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A6" w:rsidRDefault="008504A6" w:rsidP="008504A6">
      <w:pPr>
        <w:widowControl w:val="0"/>
        <w:autoSpaceDE w:val="0"/>
        <w:autoSpaceDN w:val="0"/>
        <w:adjustRightInd w:val="0"/>
        <w:jc w:val="both"/>
        <w:textAlignment w:val="center"/>
        <w:outlineLvl w:val="0"/>
        <w:rPr>
          <w:rFonts w:ascii="Arial" w:eastAsia="MS Mincho" w:hAnsi="Arial" w:cs="Helvetica"/>
          <w:color w:val="000000"/>
          <w:sz w:val="24"/>
          <w:szCs w:val="24"/>
        </w:rPr>
      </w:pPr>
      <w:r w:rsidRPr="0096096E">
        <w:rPr>
          <w:rFonts w:ascii="Arial" w:eastAsia="MS Mincho" w:hAnsi="Arial" w:cs="Helvetica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970657" wp14:editId="27DB200F">
            <wp:simplePos x="0" y="0"/>
            <wp:positionH relativeFrom="margin">
              <wp:posOffset>355987</wp:posOffset>
            </wp:positionH>
            <wp:positionV relativeFrom="paragraph">
              <wp:posOffset>12286</wp:posOffset>
            </wp:positionV>
            <wp:extent cx="1602882" cy="7239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882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4A6" w:rsidRDefault="008504A6" w:rsidP="008504A6">
      <w:pPr>
        <w:widowControl w:val="0"/>
        <w:autoSpaceDE w:val="0"/>
        <w:autoSpaceDN w:val="0"/>
        <w:adjustRightInd w:val="0"/>
        <w:jc w:val="both"/>
        <w:textAlignment w:val="center"/>
        <w:outlineLvl w:val="0"/>
        <w:rPr>
          <w:rFonts w:ascii="Arial" w:eastAsia="MS Mincho" w:hAnsi="Arial" w:cs="Helvetica"/>
          <w:color w:val="000000"/>
          <w:sz w:val="24"/>
          <w:szCs w:val="24"/>
        </w:rPr>
      </w:pPr>
    </w:p>
    <w:p w:rsidR="008504A6" w:rsidRPr="007963CF" w:rsidRDefault="008504A6" w:rsidP="008504A6">
      <w:pPr>
        <w:widowControl w:val="0"/>
        <w:autoSpaceDE w:val="0"/>
        <w:autoSpaceDN w:val="0"/>
        <w:adjustRightInd w:val="0"/>
        <w:jc w:val="both"/>
        <w:textAlignment w:val="center"/>
        <w:outlineLvl w:val="0"/>
        <w:rPr>
          <w:rFonts w:ascii="Arial" w:eastAsia="MS Mincho" w:hAnsi="Arial" w:cs="Helvetica"/>
          <w:color w:val="000000"/>
          <w:sz w:val="24"/>
          <w:szCs w:val="24"/>
        </w:rPr>
      </w:pPr>
    </w:p>
    <w:p w:rsidR="008504A6" w:rsidRPr="0096096E" w:rsidRDefault="00A13E45" w:rsidP="008504A6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textAlignment w:val="center"/>
        <w:outlineLvl w:val="0"/>
        <w:rPr>
          <w:rFonts w:ascii="Arial" w:eastAsia="MS Mincho" w:hAnsi="Arial" w:cs="Helvetica"/>
          <w:b/>
          <w:noProof/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6" o:spid="_x0000_s1047" type="#_x0000_t202" style="position:absolute;left:0;text-align:left;margin-left:.3pt;margin-top:10.75pt;width:203.25pt;height:105.15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6cwwIAAK0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" filled="f" stroked="f">
            <v:path arrowok="t"/>
            <v:textbox>
              <w:txbxContent>
                <w:p w:rsidR="00D63E29" w:rsidRPr="00CF1419" w:rsidRDefault="00D63E29" w:rsidP="00D63E29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244061"/>
                      <w:sz w:val="14"/>
                      <w:szCs w:val="14"/>
                    </w:rPr>
                  </w:pPr>
                  <w:r w:rsidRPr="00CF1419">
                    <w:rPr>
                      <w:rFonts w:ascii="Arial" w:hAnsi="Arial" w:cs="Arial"/>
                      <w:b/>
                      <w:color w:val="244061"/>
                      <w:sz w:val="14"/>
                      <w:szCs w:val="14"/>
                    </w:rPr>
                    <w:t>Акционерное общество «СГ-транс»</w:t>
                  </w:r>
                </w:p>
                <w:p w:rsidR="00D63E29" w:rsidRPr="00CF1419" w:rsidRDefault="00D63E29" w:rsidP="00D63E29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244061"/>
                      <w:sz w:val="14"/>
                      <w:szCs w:val="14"/>
                    </w:rPr>
                  </w:pPr>
                  <w:r w:rsidRPr="00CF1419">
                    <w:rPr>
                      <w:rFonts w:ascii="Arial" w:hAnsi="Arial" w:cs="Arial"/>
                      <w:b/>
                      <w:color w:val="244061"/>
                      <w:sz w:val="14"/>
                      <w:szCs w:val="14"/>
                    </w:rPr>
                    <w:t>(АО «СГ-транс»)</w:t>
                  </w:r>
                </w:p>
                <w:p w:rsidR="00D63E29" w:rsidRPr="00CF1419" w:rsidRDefault="00D63E29" w:rsidP="00D63E29">
                  <w:pPr>
                    <w:contextualSpacing/>
                    <w:jc w:val="center"/>
                    <w:rPr>
                      <w:rFonts w:ascii="Arial" w:hAnsi="Arial" w:cs="Arial"/>
                      <w:b/>
                      <w:color w:val="244061"/>
                      <w:sz w:val="14"/>
                      <w:szCs w:val="14"/>
                    </w:rPr>
                  </w:pPr>
                  <w:r w:rsidRPr="00CF1419">
                    <w:rPr>
                      <w:rFonts w:ascii="Arial" w:hAnsi="Arial" w:cs="Arial"/>
                      <w:b/>
                      <w:color w:val="244061"/>
                      <w:sz w:val="14"/>
                      <w:szCs w:val="14"/>
                    </w:rPr>
                    <w:t>Тобольский филиал</w:t>
                  </w:r>
                </w:p>
                <w:p w:rsidR="00D63E29" w:rsidRPr="00CF1419" w:rsidRDefault="00D63E29" w:rsidP="00D63E29">
                  <w:pPr>
                    <w:contextualSpacing/>
                    <w:jc w:val="center"/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</w:pPr>
                  <w:r w:rsidRPr="00CF1419"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 xml:space="preserve">почтовый адрес: а/я 74, Тобольск, </w:t>
                  </w:r>
                </w:p>
                <w:p w:rsidR="00D63E29" w:rsidRPr="00CF1419" w:rsidRDefault="00D63E29" w:rsidP="00D63E29">
                  <w:pPr>
                    <w:contextualSpacing/>
                    <w:jc w:val="center"/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</w:pPr>
                  <w:r w:rsidRPr="00CF1419"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>Тюменская обл., 626150</w:t>
                  </w:r>
                </w:p>
                <w:p w:rsidR="00D63E29" w:rsidRPr="00CF1419" w:rsidRDefault="00D63E29" w:rsidP="00D63E29">
                  <w:pPr>
                    <w:contextualSpacing/>
                    <w:jc w:val="center"/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</w:pPr>
                  <w:r w:rsidRPr="00CF1419"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 xml:space="preserve">адрес места </w:t>
                  </w:r>
                  <w:r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 xml:space="preserve">нахождения: </w:t>
                  </w:r>
                  <w:r w:rsidRPr="00CF1419"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 xml:space="preserve"> </w:t>
                  </w:r>
                </w:p>
                <w:p w:rsidR="00D63E29" w:rsidRPr="00CF1419" w:rsidRDefault="00D63E29" w:rsidP="00D63E29">
                  <w:pPr>
                    <w:contextualSpacing/>
                    <w:jc w:val="center"/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>Тюменская обл.,</w:t>
                  </w:r>
                  <w:r w:rsidRPr="00245A2A"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>г. о.</w:t>
                  </w:r>
                  <w:r w:rsidRPr="00CF1419"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 xml:space="preserve">город </w:t>
                  </w:r>
                  <w:r w:rsidRPr="00CF1419"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>Тобольск</w:t>
                  </w:r>
                  <w:r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>, стр. 233.</w:t>
                  </w:r>
                </w:p>
                <w:p w:rsidR="00D63E29" w:rsidRPr="00D30132" w:rsidRDefault="00D63E29" w:rsidP="00D63E29">
                  <w:pPr>
                    <w:contextualSpacing/>
                    <w:jc w:val="center"/>
                    <w:rPr>
                      <w:rFonts w:ascii="Arial" w:hAnsi="Arial" w:cs="Arial"/>
                      <w:color w:val="7F7F7F"/>
                      <w:sz w:val="14"/>
                      <w:szCs w:val="14"/>
                      <w:lang w:val="en-US"/>
                    </w:rPr>
                  </w:pPr>
                  <w:r w:rsidRPr="00CF1419"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>тел</w:t>
                  </w:r>
                  <w:r w:rsidRPr="00D30132">
                    <w:rPr>
                      <w:rFonts w:ascii="Arial" w:hAnsi="Arial" w:cs="Arial"/>
                      <w:color w:val="7F7F7F"/>
                      <w:sz w:val="14"/>
                      <w:szCs w:val="14"/>
                      <w:lang w:val="en-US"/>
                    </w:rPr>
                    <w:t xml:space="preserve">.: +7 (3456) 25-28-76 </w:t>
                  </w:r>
                </w:p>
                <w:p w:rsidR="00D63E29" w:rsidRPr="00D30132" w:rsidRDefault="00D63E29" w:rsidP="00D63E29">
                  <w:pPr>
                    <w:contextualSpacing/>
                    <w:jc w:val="center"/>
                    <w:rPr>
                      <w:rFonts w:ascii="Arial" w:hAnsi="Arial" w:cs="Arial"/>
                      <w:color w:val="7F7F7F"/>
                      <w:sz w:val="14"/>
                      <w:szCs w:val="14"/>
                      <w:lang w:val="en-US"/>
                    </w:rPr>
                  </w:pPr>
                  <w:r w:rsidRPr="00D30132">
                    <w:rPr>
                      <w:rFonts w:ascii="Arial" w:hAnsi="Arial" w:cs="Arial"/>
                      <w:color w:val="7F7F7F"/>
                      <w:sz w:val="14"/>
                      <w:szCs w:val="14"/>
                      <w:lang w:val="en-US"/>
                    </w:rPr>
                    <w:t>E-mail: tobolsk@sgtrans.ru, http://www.sgtrans.ru</w:t>
                  </w:r>
                </w:p>
                <w:p w:rsidR="00D63E29" w:rsidRPr="00CF1419" w:rsidRDefault="00D63E29" w:rsidP="00D63E29">
                  <w:pPr>
                    <w:contextualSpacing/>
                    <w:jc w:val="center"/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>ОГРН 1047740000021</w:t>
                  </w:r>
                  <w:r w:rsidRPr="00CF1419"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 xml:space="preserve">; ОКПО 05806481 </w:t>
                  </w:r>
                </w:p>
                <w:p w:rsidR="00D63E29" w:rsidRPr="00CF1419" w:rsidRDefault="00D63E29" w:rsidP="00D63E29">
                  <w:pPr>
                    <w:contextualSpacing/>
                    <w:jc w:val="center"/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</w:pPr>
                  <w:r w:rsidRPr="00CF1419"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  <w:t>ИНН/КПП 7740000100/720602001</w:t>
                  </w:r>
                </w:p>
                <w:p w:rsidR="00D63E29" w:rsidRPr="00CF1419" w:rsidRDefault="00D63E29" w:rsidP="00D63E29">
                  <w:pPr>
                    <w:contextualSpacing/>
                    <w:jc w:val="center"/>
                    <w:rPr>
                      <w:rFonts w:ascii="Arial" w:hAnsi="Arial" w:cs="Arial"/>
                      <w:color w:val="7F7F7F"/>
                      <w:sz w:val="14"/>
                      <w:szCs w:val="14"/>
                    </w:rPr>
                  </w:pPr>
                </w:p>
              </w:txbxContent>
            </v:textbox>
            <w10:wrap anchorx="margin"/>
          </v:shape>
        </w:pict>
      </w:r>
    </w:p>
    <w:p w:rsidR="008504A6" w:rsidRPr="0096096E" w:rsidRDefault="00A13E45" w:rsidP="008504A6">
      <w:pPr>
        <w:widowControl w:val="0"/>
        <w:autoSpaceDE w:val="0"/>
        <w:autoSpaceDN w:val="0"/>
        <w:adjustRightInd w:val="0"/>
        <w:ind w:left="142"/>
        <w:jc w:val="center"/>
        <w:textAlignment w:val="center"/>
        <w:outlineLvl w:val="0"/>
        <w:rPr>
          <w:rFonts w:ascii="Arial" w:eastAsia="MS Mincho" w:hAnsi="Arial" w:cs="Helvetica"/>
          <w:b/>
          <w:noProof/>
          <w:color w:val="000000"/>
          <w:sz w:val="24"/>
          <w:szCs w:val="24"/>
        </w:rPr>
      </w:pPr>
      <w:r>
        <w:rPr>
          <w:noProof/>
        </w:rPr>
        <w:pict>
          <v:shape id="_x0000_s1042" type="#_x0000_t202" style="position:absolute;left:0;text-align:left;margin-left:282.25pt;margin-top:13.6pt;width:198.75pt;height:88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3S0AIAALwFAAAOAAAAZHJzL2Uyb0RvYy54bWysVEtu2zAQ3RfoHQjuFX0ifyREDhLLKgqk&#10;HyDtAWiJsohKpErSltOgi+57hd6hiy666xWcG3VIWXY+m6KtFsSI5Dz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" filled="f" stroked="f">
            <v:textbox inset="0,0,0,0">
              <w:txbxContent>
                <w:p w:rsidR="008504A6" w:rsidRPr="00CF1419" w:rsidRDefault="008504A6" w:rsidP="008504A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through"/>
          </v:shape>
        </w:pict>
      </w:r>
    </w:p>
    <w:p w:rsidR="008504A6" w:rsidRPr="0096096E" w:rsidRDefault="008504A6" w:rsidP="008504A6">
      <w:pPr>
        <w:widowControl w:val="0"/>
        <w:autoSpaceDE w:val="0"/>
        <w:autoSpaceDN w:val="0"/>
        <w:adjustRightInd w:val="0"/>
        <w:ind w:left="142"/>
        <w:jc w:val="center"/>
        <w:textAlignment w:val="center"/>
        <w:outlineLvl w:val="0"/>
        <w:rPr>
          <w:rFonts w:ascii="Arial" w:eastAsia="MS Mincho" w:hAnsi="Arial" w:cs="Helvetica"/>
          <w:b/>
          <w:noProof/>
          <w:color w:val="000000"/>
          <w:sz w:val="24"/>
          <w:szCs w:val="24"/>
        </w:rPr>
      </w:pPr>
    </w:p>
    <w:p w:rsidR="008504A6" w:rsidRPr="0096096E" w:rsidRDefault="008504A6" w:rsidP="008504A6">
      <w:pPr>
        <w:widowControl w:val="0"/>
        <w:autoSpaceDE w:val="0"/>
        <w:autoSpaceDN w:val="0"/>
        <w:adjustRightInd w:val="0"/>
        <w:ind w:left="142"/>
        <w:jc w:val="center"/>
        <w:textAlignment w:val="center"/>
        <w:outlineLvl w:val="0"/>
        <w:rPr>
          <w:rFonts w:ascii="Arial" w:eastAsia="MS Mincho" w:hAnsi="Arial" w:cs="Helvetica"/>
          <w:b/>
          <w:noProof/>
          <w:color w:val="000000"/>
          <w:sz w:val="24"/>
          <w:szCs w:val="24"/>
        </w:rPr>
      </w:pPr>
    </w:p>
    <w:p w:rsidR="008504A6" w:rsidRPr="0096096E" w:rsidRDefault="008504A6" w:rsidP="008504A6">
      <w:pPr>
        <w:widowControl w:val="0"/>
        <w:autoSpaceDE w:val="0"/>
        <w:autoSpaceDN w:val="0"/>
        <w:adjustRightInd w:val="0"/>
        <w:ind w:left="142"/>
        <w:jc w:val="center"/>
        <w:textAlignment w:val="center"/>
        <w:outlineLvl w:val="0"/>
        <w:rPr>
          <w:rFonts w:ascii="Arial" w:eastAsia="MS Mincho" w:hAnsi="Arial" w:cs="Helvetica"/>
          <w:b/>
          <w:noProof/>
          <w:color w:val="000000"/>
          <w:sz w:val="24"/>
          <w:szCs w:val="24"/>
        </w:rPr>
      </w:pPr>
    </w:p>
    <w:p w:rsidR="008504A6" w:rsidRPr="0096096E" w:rsidRDefault="008504A6" w:rsidP="008504A6">
      <w:pPr>
        <w:widowControl w:val="0"/>
        <w:autoSpaceDE w:val="0"/>
        <w:autoSpaceDN w:val="0"/>
        <w:adjustRightInd w:val="0"/>
        <w:ind w:left="142"/>
        <w:jc w:val="center"/>
        <w:textAlignment w:val="center"/>
        <w:outlineLvl w:val="0"/>
        <w:rPr>
          <w:rFonts w:ascii="Arial" w:eastAsia="MS Mincho" w:hAnsi="Arial" w:cs="Helvetica"/>
          <w:b/>
          <w:noProof/>
          <w:color w:val="000000"/>
          <w:sz w:val="24"/>
          <w:szCs w:val="24"/>
        </w:rPr>
      </w:pPr>
    </w:p>
    <w:p w:rsidR="008504A6" w:rsidRPr="0096096E" w:rsidRDefault="008504A6" w:rsidP="008504A6">
      <w:pPr>
        <w:widowControl w:val="0"/>
        <w:autoSpaceDE w:val="0"/>
        <w:autoSpaceDN w:val="0"/>
        <w:adjustRightInd w:val="0"/>
        <w:ind w:left="142"/>
        <w:jc w:val="center"/>
        <w:textAlignment w:val="center"/>
        <w:outlineLvl w:val="0"/>
        <w:rPr>
          <w:rFonts w:ascii="Arial" w:eastAsia="MS Mincho" w:hAnsi="Arial" w:cs="Helvetica"/>
          <w:b/>
          <w:noProof/>
          <w:color w:val="000000"/>
          <w:sz w:val="24"/>
          <w:szCs w:val="24"/>
        </w:rPr>
      </w:pPr>
    </w:p>
    <w:p w:rsidR="008504A6" w:rsidRPr="0096096E" w:rsidRDefault="008504A6" w:rsidP="008504A6">
      <w:pPr>
        <w:widowControl w:val="0"/>
        <w:autoSpaceDE w:val="0"/>
        <w:autoSpaceDN w:val="0"/>
        <w:adjustRightInd w:val="0"/>
        <w:textAlignment w:val="center"/>
        <w:outlineLvl w:val="0"/>
        <w:rPr>
          <w:rFonts w:ascii="Arial" w:eastAsia="MS Mincho" w:hAnsi="Arial" w:cs="Arial"/>
          <w:b/>
          <w:i/>
          <w:color w:val="000000"/>
        </w:rPr>
      </w:pPr>
    </w:p>
    <w:p w:rsidR="008504A6" w:rsidRPr="0096096E" w:rsidRDefault="00A13E45" w:rsidP="008504A6">
      <w:pPr>
        <w:widowControl w:val="0"/>
        <w:tabs>
          <w:tab w:val="left" w:pos="3686"/>
        </w:tabs>
        <w:autoSpaceDE w:val="0"/>
        <w:autoSpaceDN w:val="0"/>
        <w:adjustRightInd w:val="0"/>
        <w:ind w:left="142"/>
        <w:textAlignment w:val="center"/>
        <w:outlineLvl w:val="0"/>
        <w:rPr>
          <w:rFonts w:ascii="Arial" w:eastAsia="MS Mincho" w:hAnsi="Arial" w:cs="Arial"/>
          <w:b/>
          <w:i/>
          <w:color w:val="000000"/>
        </w:rPr>
      </w:pPr>
      <w:r>
        <w:rPr>
          <w:noProof/>
        </w:rPr>
        <w:pict>
          <v:shape id="_x0000_s1043" type="#_x0000_t202" style="position:absolute;left:0;text-align:left;margin-left:.3pt;margin-top:.85pt;width:212.35pt;height:4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" filled="f" stroked="f">
            <v:textbox inset="0,0,0,0">
              <w:txbxContent>
                <w:p w:rsidR="008504A6" w:rsidRPr="00CF1419" w:rsidRDefault="008504A6" w:rsidP="008504A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141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</w:p>
    <w:p w:rsidR="008504A6" w:rsidRPr="0096096E" w:rsidRDefault="008504A6" w:rsidP="008504A6">
      <w:pPr>
        <w:widowControl w:val="0"/>
        <w:tabs>
          <w:tab w:val="left" w:pos="5103"/>
        </w:tabs>
        <w:autoSpaceDE w:val="0"/>
        <w:autoSpaceDN w:val="0"/>
        <w:adjustRightInd w:val="0"/>
        <w:ind w:left="142"/>
        <w:textAlignment w:val="center"/>
        <w:outlineLvl w:val="0"/>
        <w:rPr>
          <w:rFonts w:ascii="Arial" w:eastAsia="MS Mincho" w:hAnsi="Arial" w:cs="Arial"/>
          <w:b/>
          <w:i/>
          <w:color w:val="000000"/>
        </w:rPr>
      </w:pPr>
    </w:p>
    <w:p w:rsidR="008504A6" w:rsidRDefault="008504A6" w:rsidP="008504A6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</w:p>
    <w:p w:rsidR="008504A6" w:rsidRPr="00217A22" w:rsidRDefault="00156237" w:rsidP="008504A6">
      <w:pPr>
        <w:spacing w:before="2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О сотрудничестве</w:t>
      </w:r>
    </w:p>
    <w:p w:rsidR="00F439BF" w:rsidRDefault="00F439BF" w:rsidP="00F439BF">
      <w:pPr>
        <w:ind w:left="142"/>
        <w:jc w:val="center"/>
        <w:rPr>
          <w:rFonts w:ascii="Arial" w:hAnsi="Arial" w:cs="Arial"/>
          <w:b/>
          <w:noProof/>
        </w:rPr>
      </w:pPr>
    </w:p>
    <w:p w:rsidR="00CD426A" w:rsidRPr="00A13E45" w:rsidRDefault="00CD426A" w:rsidP="00F439BF">
      <w:pPr>
        <w:ind w:left="142"/>
        <w:jc w:val="center"/>
        <w:rPr>
          <w:rFonts w:ascii="Arial" w:hAnsi="Arial" w:cs="Arial"/>
          <w:b/>
          <w:noProof/>
          <w:sz w:val="24"/>
        </w:rPr>
      </w:pPr>
    </w:p>
    <w:p w:rsidR="002C31BF" w:rsidRPr="00A13E45" w:rsidRDefault="00A13E45" w:rsidP="00F439BF">
      <w:pPr>
        <w:ind w:left="142"/>
        <w:jc w:val="center"/>
        <w:rPr>
          <w:rFonts w:ascii="Arial" w:hAnsi="Arial" w:cs="Arial"/>
          <w:b/>
          <w:noProof/>
          <w:sz w:val="24"/>
        </w:rPr>
      </w:pPr>
      <w:r w:rsidRPr="00A13E45">
        <w:rPr>
          <w:rFonts w:ascii="Arial" w:hAnsi="Arial" w:cs="Arial"/>
          <w:b/>
          <w:noProof/>
          <w:sz w:val="24"/>
        </w:rPr>
        <w:t>Уважаемые выпускники!</w:t>
      </w:r>
    </w:p>
    <w:p w:rsidR="002C31BF" w:rsidRPr="00A13E45" w:rsidRDefault="002C31BF" w:rsidP="00F439BF">
      <w:pPr>
        <w:ind w:left="142"/>
        <w:jc w:val="center"/>
        <w:rPr>
          <w:rFonts w:ascii="Arial" w:hAnsi="Arial" w:cs="Arial"/>
          <w:b/>
          <w:noProof/>
          <w:sz w:val="24"/>
        </w:rPr>
      </w:pPr>
    </w:p>
    <w:p w:rsidR="00156237" w:rsidRDefault="00156237" w:rsidP="00156237">
      <w:pPr>
        <w:pStyle w:val="a6"/>
        <w:spacing w:line="240" w:lineRule="auto"/>
        <w:rPr>
          <w:b/>
          <w:lang w:val="ru-RU"/>
        </w:rPr>
      </w:pPr>
    </w:p>
    <w:p w:rsidR="00073EAA" w:rsidRDefault="00073EAA" w:rsidP="00073EAA">
      <w:pPr>
        <w:ind w:left="-284" w:firstLine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АО </w:t>
      </w:r>
      <w:r w:rsidR="00A13E45">
        <w:rPr>
          <w:rFonts w:ascii="Arial" w:hAnsi="Arial" w:cs="Arial"/>
          <w:sz w:val="24"/>
          <w:szCs w:val="24"/>
        </w:rPr>
        <w:t xml:space="preserve">«СГ-транс» - </w:t>
      </w:r>
      <w:r w:rsidRPr="004D2CB2">
        <w:rPr>
          <w:rFonts w:ascii="Arial" w:hAnsi="Arial" w:cs="Arial"/>
          <w:sz w:val="24"/>
          <w:szCs w:val="24"/>
        </w:rPr>
        <w:t xml:space="preserve"> один из крупнейших железнодорожных операторов по транспортировке нефтегазовых и нефтехимических грузов.</w:t>
      </w:r>
      <w:r>
        <w:rPr>
          <w:rFonts w:ascii="Arial" w:hAnsi="Arial" w:cs="Arial"/>
          <w:sz w:val="24"/>
          <w:szCs w:val="24"/>
        </w:rPr>
        <w:t xml:space="preserve"> </w:t>
      </w:r>
      <w:r w:rsidRPr="004D2CB2">
        <w:rPr>
          <w:rFonts w:ascii="Arial" w:hAnsi="Arial" w:cs="Arial"/>
          <w:sz w:val="24"/>
          <w:szCs w:val="24"/>
        </w:rPr>
        <w:t>В частности, Тобольский филиал оказывает спектр услуг по техническому обслуживанию и ремонту вагонов/цистерн и контейнеров.</w:t>
      </w:r>
    </w:p>
    <w:p w:rsidR="00156237" w:rsidRDefault="00073EAA" w:rsidP="00073EAA">
      <w:pPr>
        <w:pStyle w:val="a6"/>
        <w:tabs>
          <w:tab w:val="clear" w:pos="4844"/>
          <w:tab w:val="clear" w:pos="9689"/>
        </w:tabs>
        <w:spacing w:line="240" w:lineRule="auto"/>
        <w:ind w:left="-284" w:firstLine="992"/>
        <w:jc w:val="both"/>
        <w:rPr>
          <w:lang w:val="ru-RU"/>
        </w:rPr>
      </w:pPr>
      <w:r>
        <w:rPr>
          <w:lang w:val="ru-RU"/>
        </w:rPr>
        <w:t xml:space="preserve">В настоящее время </w:t>
      </w:r>
      <w:r w:rsidR="00156237" w:rsidRPr="00156237">
        <w:rPr>
          <w:lang w:val="ru-RU"/>
        </w:rPr>
        <w:t>Тобольский</w:t>
      </w:r>
      <w:r w:rsidR="00156237">
        <w:rPr>
          <w:lang w:val="ru-RU"/>
        </w:rPr>
        <w:t xml:space="preserve"> филиал по транспорту газа АО «СГ-транс» </w:t>
      </w:r>
      <w:r w:rsidR="00A13E45">
        <w:rPr>
          <w:lang w:val="ru-RU"/>
        </w:rPr>
        <w:t>приглашает на работу специалистов</w:t>
      </w:r>
      <w:r w:rsidR="00E015D3">
        <w:rPr>
          <w:lang w:val="ru-RU"/>
        </w:rPr>
        <w:t xml:space="preserve"> по профессии «слесарь-ремонтник».</w:t>
      </w:r>
    </w:p>
    <w:p w:rsidR="00073EAA" w:rsidRDefault="00F95CC2" w:rsidP="00156237">
      <w:pPr>
        <w:pStyle w:val="a6"/>
        <w:tabs>
          <w:tab w:val="clear" w:pos="4844"/>
          <w:tab w:val="clear" w:pos="9689"/>
        </w:tabs>
        <w:spacing w:line="240" w:lineRule="auto"/>
        <w:ind w:left="-284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A13E45">
        <w:rPr>
          <w:lang w:val="ru-RU"/>
        </w:rPr>
        <w:t>Поскольку</w:t>
      </w:r>
      <w:r w:rsidR="00F253C8">
        <w:rPr>
          <w:lang w:val="ru-RU"/>
        </w:rPr>
        <w:t xml:space="preserve"> </w:t>
      </w:r>
      <w:r w:rsidR="00545E01">
        <w:rPr>
          <w:lang w:val="ru-RU"/>
        </w:rPr>
        <w:t xml:space="preserve">обучение по </w:t>
      </w:r>
      <w:r w:rsidR="0094511B">
        <w:rPr>
          <w:lang w:val="ru-RU"/>
        </w:rPr>
        <w:t>професси</w:t>
      </w:r>
      <w:r w:rsidR="00545E01">
        <w:rPr>
          <w:lang w:val="ru-RU"/>
        </w:rPr>
        <w:t>и</w:t>
      </w:r>
      <w:r w:rsidR="009E613A">
        <w:rPr>
          <w:lang w:val="ru-RU"/>
        </w:rPr>
        <w:t xml:space="preserve"> «слесарь-ремонтник»</w:t>
      </w:r>
      <w:r w:rsidR="0094511B">
        <w:rPr>
          <w:lang w:val="ru-RU"/>
        </w:rPr>
        <w:t xml:space="preserve"> отсутствует в учебной программе</w:t>
      </w:r>
      <w:r w:rsidR="009E613A">
        <w:rPr>
          <w:lang w:val="ru-RU"/>
        </w:rPr>
        <w:t xml:space="preserve"> техникума</w:t>
      </w:r>
      <w:r w:rsidR="0094511B">
        <w:rPr>
          <w:lang w:val="ru-RU"/>
        </w:rPr>
        <w:t xml:space="preserve">, </w:t>
      </w:r>
      <w:r w:rsidR="00A13E45">
        <w:rPr>
          <w:lang w:val="ru-RU"/>
        </w:rPr>
        <w:t>компания</w:t>
      </w:r>
      <w:r w:rsidR="0094511B">
        <w:rPr>
          <w:lang w:val="ru-RU"/>
        </w:rPr>
        <w:t xml:space="preserve"> готов</w:t>
      </w:r>
      <w:r w:rsidR="00A13E45">
        <w:rPr>
          <w:lang w:val="ru-RU"/>
        </w:rPr>
        <w:t>а</w:t>
      </w:r>
      <w:r w:rsidR="00073EAA">
        <w:rPr>
          <w:lang w:val="ru-RU"/>
        </w:rPr>
        <w:t xml:space="preserve"> рассм</w:t>
      </w:r>
      <w:r w:rsidR="0094511B">
        <w:rPr>
          <w:lang w:val="ru-RU"/>
        </w:rPr>
        <w:t>о</w:t>
      </w:r>
      <w:r w:rsidR="00073EAA">
        <w:rPr>
          <w:lang w:val="ru-RU"/>
        </w:rPr>
        <w:t>тр</w:t>
      </w:r>
      <w:r w:rsidR="0094511B">
        <w:rPr>
          <w:lang w:val="ru-RU"/>
        </w:rPr>
        <w:t>еть</w:t>
      </w:r>
      <w:r w:rsidR="00073EAA">
        <w:rPr>
          <w:lang w:val="ru-RU"/>
        </w:rPr>
        <w:t xml:space="preserve"> возможность трудоустройства лиц, имеющих смежную профессию</w:t>
      </w:r>
      <w:r w:rsidR="00A13E45">
        <w:rPr>
          <w:lang w:val="ru-RU"/>
        </w:rPr>
        <w:t>: Машинист технологических насосов и компрессоров, с</w:t>
      </w:r>
      <w:r w:rsidR="0094511B">
        <w:rPr>
          <w:lang w:val="ru-RU"/>
        </w:rPr>
        <w:t xml:space="preserve"> возможностью дальнейшего</w:t>
      </w:r>
      <w:r w:rsidR="00073EAA">
        <w:rPr>
          <w:lang w:val="ru-RU"/>
        </w:rPr>
        <w:t xml:space="preserve"> обучени</w:t>
      </w:r>
      <w:r w:rsidR="0094511B">
        <w:rPr>
          <w:lang w:val="ru-RU"/>
        </w:rPr>
        <w:t>я</w:t>
      </w:r>
      <w:r w:rsidR="00073EAA">
        <w:rPr>
          <w:lang w:val="ru-RU"/>
        </w:rPr>
        <w:t xml:space="preserve"> по программе профессиональной переподготовки</w:t>
      </w:r>
      <w:r w:rsidR="0094511B">
        <w:rPr>
          <w:lang w:val="ru-RU"/>
        </w:rPr>
        <w:t xml:space="preserve"> за счет средств</w:t>
      </w:r>
      <w:r w:rsidR="00545E01">
        <w:rPr>
          <w:lang w:val="ru-RU"/>
        </w:rPr>
        <w:t xml:space="preserve"> Компании</w:t>
      </w:r>
      <w:r w:rsidR="00073EAA">
        <w:rPr>
          <w:lang w:val="ru-RU"/>
        </w:rPr>
        <w:t>.</w:t>
      </w:r>
    </w:p>
    <w:p w:rsidR="00545E01" w:rsidRDefault="00545E01" w:rsidP="00545E0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предлагаем:</w:t>
      </w:r>
    </w:p>
    <w:p w:rsidR="00545E01" w:rsidRPr="00575318" w:rsidRDefault="00545E01" w:rsidP="00545E01">
      <w:pPr>
        <w:pStyle w:val="a8"/>
        <w:numPr>
          <w:ilvl w:val="0"/>
          <w:numId w:val="25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575318">
        <w:rPr>
          <w:rFonts w:ascii="Arial" w:hAnsi="Arial" w:cs="Arial"/>
          <w:sz w:val="24"/>
          <w:szCs w:val="24"/>
        </w:rPr>
        <w:t xml:space="preserve">официальное </w:t>
      </w:r>
      <w:r>
        <w:rPr>
          <w:rFonts w:ascii="Arial" w:hAnsi="Arial" w:cs="Arial"/>
          <w:sz w:val="24"/>
          <w:szCs w:val="24"/>
        </w:rPr>
        <w:t>трудоустройство согласно ТК РФ;</w:t>
      </w:r>
    </w:p>
    <w:p w:rsidR="00545E01" w:rsidRPr="00567204" w:rsidRDefault="00545E01" w:rsidP="00545E01">
      <w:pPr>
        <w:pStyle w:val="ab"/>
        <w:numPr>
          <w:ilvl w:val="0"/>
          <w:numId w:val="25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567204">
        <w:rPr>
          <w:rFonts w:ascii="Arial" w:hAnsi="Arial" w:cs="Arial"/>
          <w:sz w:val="24"/>
          <w:szCs w:val="24"/>
        </w:rPr>
        <w:t>онкурентная заработная плата</w:t>
      </w:r>
      <w:bookmarkStart w:id="0" w:name="_GoBack"/>
      <w:bookmarkEnd w:id="0"/>
      <w:r w:rsidRPr="00567204">
        <w:rPr>
          <w:rFonts w:ascii="Arial" w:hAnsi="Arial" w:cs="Arial"/>
          <w:sz w:val="24"/>
          <w:szCs w:val="24"/>
        </w:rPr>
        <w:t>: оклад</w:t>
      </w:r>
      <w:r>
        <w:rPr>
          <w:rFonts w:ascii="Arial" w:hAnsi="Arial" w:cs="Arial"/>
          <w:sz w:val="24"/>
          <w:szCs w:val="24"/>
        </w:rPr>
        <w:t xml:space="preserve">, </w:t>
      </w:r>
      <w:r w:rsidRPr="00567204">
        <w:rPr>
          <w:rFonts w:ascii="Arial" w:hAnsi="Arial" w:cs="Arial"/>
          <w:sz w:val="24"/>
          <w:szCs w:val="24"/>
        </w:rPr>
        <w:t>ежемесячная</w:t>
      </w:r>
      <w:r>
        <w:rPr>
          <w:rFonts w:ascii="Arial" w:hAnsi="Arial" w:cs="Arial"/>
          <w:sz w:val="24"/>
          <w:szCs w:val="24"/>
        </w:rPr>
        <w:t xml:space="preserve"> </w:t>
      </w:r>
      <w:r w:rsidRPr="00567204">
        <w:rPr>
          <w:rFonts w:ascii="Arial" w:hAnsi="Arial" w:cs="Arial"/>
          <w:sz w:val="24"/>
          <w:szCs w:val="24"/>
        </w:rPr>
        <w:t>премия, премия по итогам работы за год</w:t>
      </w:r>
      <w:r>
        <w:rPr>
          <w:rFonts w:ascii="Arial" w:hAnsi="Arial" w:cs="Arial"/>
          <w:sz w:val="24"/>
          <w:szCs w:val="24"/>
        </w:rPr>
        <w:t>;</w:t>
      </w:r>
    </w:p>
    <w:p w:rsidR="00545E01" w:rsidRDefault="00545E01" w:rsidP="00545E01">
      <w:pPr>
        <w:pStyle w:val="ab"/>
        <w:numPr>
          <w:ilvl w:val="0"/>
          <w:numId w:val="25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567204">
        <w:rPr>
          <w:rFonts w:ascii="Arial" w:hAnsi="Arial" w:cs="Arial"/>
          <w:sz w:val="24"/>
          <w:szCs w:val="24"/>
        </w:rPr>
        <w:t xml:space="preserve">оциальный пакет: ДМС после испытательного срока, премия к отпуску, другие </w:t>
      </w:r>
      <w:proofErr w:type="spellStart"/>
      <w:r w:rsidRPr="00567204">
        <w:rPr>
          <w:rFonts w:ascii="Arial" w:hAnsi="Arial" w:cs="Arial"/>
          <w:sz w:val="24"/>
          <w:szCs w:val="24"/>
        </w:rPr>
        <w:t>соц.льготы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45E01" w:rsidRDefault="00545E01" w:rsidP="00545E01">
      <w:pPr>
        <w:pStyle w:val="ab"/>
        <w:numPr>
          <w:ilvl w:val="0"/>
          <w:numId w:val="25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сменный режим работы.</w:t>
      </w:r>
    </w:p>
    <w:p w:rsidR="00A13E45" w:rsidRDefault="00A13E45" w:rsidP="00A13E45">
      <w:pPr>
        <w:pStyle w:val="ab"/>
        <w:ind w:left="357"/>
        <w:jc w:val="both"/>
        <w:rPr>
          <w:rFonts w:ascii="Arial" w:hAnsi="Arial" w:cs="Arial"/>
          <w:sz w:val="24"/>
          <w:szCs w:val="24"/>
        </w:rPr>
      </w:pPr>
    </w:p>
    <w:p w:rsidR="00A13E45" w:rsidRPr="00A13E45" w:rsidRDefault="00A13E45" w:rsidP="00A13E45">
      <w:pPr>
        <w:widowControl w:val="0"/>
        <w:adjustRightInd w:val="0"/>
        <w:ind w:left="-284"/>
        <w:jc w:val="both"/>
        <w:textAlignment w:val="center"/>
        <w:outlineLvl w:val="0"/>
        <w:rPr>
          <w:rFonts w:ascii="Arial" w:hAnsi="Arial" w:cs="Arial"/>
          <w:sz w:val="24"/>
        </w:rPr>
      </w:pPr>
      <w:r w:rsidRPr="00A13E45">
        <w:rPr>
          <w:rFonts w:ascii="Arial" w:eastAsia="MS Mincho" w:hAnsi="Arial" w:cs="Arial"/>
          <w:noProof/>
          <w:sz w:val="24"/>
        </w:rPr>
        <w:t>По всем вопросам обращаться: Хлывнюк Ольга Владмировна</w:t>
      </w:r>
      <w:r>
        <w:rPr>
          <w:rFonts w:ascii="Arial" w:eastAsia="MS Mincho" w:hAnsi="Arial" w:cs="Arial"/>
          <w:noProof/>
          <w:sz w:val="24"/>
        </w:rPr>
        <w:t xml:space="preserve"> начальник </w:t>
      </w:r>
      <w:r w:rsidRPr="00A13E45">
        <w:rPr>
          <w:rFonts w:ascii="Arial" w:eastAsia="MS Mincho" w:hAnsi="Arial" w:cs="Arial"/>
          <w:noProof/>
          <w:sz w:val="24"/>
        </w:rPr>
        <w:t>Отдел</w:t>
      </w:r>
      <w:r>
        <w:rPr>
          <w:rFonts w:ascii="Arial" w:eastAsia="MS Mincho" w:hAnsi="Arial" w:cs="Arial"/>
          <w:noProof/>
          <w:sz w:val="24"/>
        </w:rPr>
        <w:t>а</w:t>
      </w:r>
      <w:r w:rsidRPr="00A13E45">
        <w:rPr>
          <w:rFonts w:ascii="Arial" w:eastAsia="MS Mincho" w:hAnsi="Arial" w:cs="Arial"/>
          <w:noProof/>
          <w:sz w:val="24"/>
        </w:rPr>
        <w:t xml:space="preserve"> управления персоналом, </w:t>
      </w:r>
      <w:r>
        <w:rPr>
          <w:rFonts w:ascii="Arial" w:eastAsia="MS Mincho" w:hAnsi="Arial" w:cs="Arial"/>
          <w:noProof/>
          <w:sz w:val="24"/>
        </w:rPr>
        <w:t xml:space="preserve"> тел. 8/3456/</w:t>
      </w:r>
      <w:r w:rsidRPr="00A13E45">
        <w:rPr>
          <w:rFonts w:ascii="Arial" w:eastAsia="MS Mincho" w:hAnsi="Arial" w:cs="Arial"/>
          <w:noProof/>
          <w:sz w:val="24"/>
        </w:rPr>
        <w:t xml:space="preserve">25-28-76 (3360), </w:t>
      </w:r>
      <w:hyperlink r:id="rId6" w:history="1">
        <w:r w:rsidRPr="00A13E45">
          <w:rPr>
            <w:rStyle w:val="a4"/>
            <w:rFonts w:ascii="Arial" w:hAnsi="Arial" w:cs="Arial"/>
            <w:noProof/>
            <w:color w:val="0563C1"/>
            <w:sz w:val="24"/>
          </w:rPr>
          <w:t>olga.hlyvniuk@sgtrans.ru</w:t>
        </w:r>
      </w:hyperlink>
    </w:p>
    <w:p w:rsidR="00A13E45" w:rsidRDefault="00A13E45" w:rsidP="00A13E45">
      <w:pPr>
        <w:pStyle w:val="ab"/>
        <w:ind w:left="357"/>
        <w:jc w:val="both"/>
        <w:rPr>
          <w:rFonts w:ascii="Arial" w:hAnsi="Arial" w:cs="Arial"/>
          <w:sz w:val="24"/>
          <w:szCs w:val="24"/>
        </w:rPr>
      </w:pPr>
    </w:p>
    <w:p w:rsidR="0094511B" w:rsidRDefault="00545E01" w:rsidP="00156237">
      <w:pPr>
        <w:pStyle w:val="a6"/>
        <w:tabs>
          <w:tab w:val="clear" w:pos="4844"/>
          <w:tab w:val="clear" w:pos="9689"/>
        </w:tabs>
        <w:spacing w:line="240" w:lineRule="auto"/>
        <w:ind w:left="-284"/>
        <w:jc w:val="both"/>
        <w:rPr>
          <w:lang w:val="ru-RU"/>
        </w:rPr>
      </w:pPr>
      <w:r>
        <w:rPr>
          <w:lang w:val="ru-RU"/>
        </w:rPr>
        <w:tab/>
      </w:r>
    </w:p>
    <w:p w:rsidR="00073EAA" w:rsidRPr="009E613A" w:rsidRDefault="009E613A" w:rsidP="00156237">
      <w:pPr>
        <w:pStyle w:val="a6"/>
        <w:tabs>
          <w:tab w:val="clear" w:pos="4844"/>
          <w:tab w:val="clear" w:pos="9689"/>
        </w:tabs>
        <w:spacing w:line="240" w:lineRule="auto"/>
        <w:ind w:left="-284"/>
        <w:jc w:val="both"/>
        <w:rPr>
          <w:b/>
          <w:lang w:val="ru-RU"/>
        </w:rPr>
      </w:pPr>
      <w:r w:rsidRPr="009E613A">
        <w:rPr>
          <w:b/>
          <w:lang w:val="ru-RU"/>
        </w:rPr>
        <w:t>С уважением,</w:t>
      </w:r>
    </w:p>
    <w:p w:rsidR="00E015D3" w:rsidRPr="00F253C8" w:rsidRDefault="00E015D3" w:rsidP="00156237">
      <w:pPr>
        <w:pStyle w:val="a6"/>
        <w:tabs>
          <w:tab w:val="clear" w:pos="4844"/>
          <w:tab w:val="clear" w:pos="9689"/>
        </w:tabs>
        <w:spacing w:line="240" w:lineRule="auto"/>
        <w:ind w:left="-284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9E613A" w:rsidRDefault="009E613A" w:rsidP="002A220D">
      <w:pPr>
        <w:pStyle w:val="a6"/>
        <w:spacing w:line="240" w:lineRule="auto"/>
        <w:ind w:left="-284"/>
        <w:rPr>
          <w:b/>
          <w:lang w:val="ru-RU"/>
        </w:rPr>
      </w:pPr>
      <w:r>
        <w:rPr>
          <w:b/>
          <w:lang w:val="ru-RU"/>
        </w:rPr>
        <w:t>Заместитель директора филиала –</w:t>
      </w:r>
    </w:p>
    <w:p w:rsidR="00D2558D" w:rsidRPr="002F7232" w:rsidRDefault="009E613A" w:rsidP="002A220D">
      <w:pPr>
        <w:pStyle w:val="a6"/>
        <w:spacing w:line="240" w:lineRule="auto"/>
        <w:ind w:left="-284"/>
        <w:rPr>
          <w:b/>
          <w:lang w:val="ru-RU"/>
        </w:rPr>
      </w:pPr>
      <w:r>
        <w:rPr>
          <w:b/>
          <w:lang w:val="ru-RU"/>
        </w:rPr>
        <w:t xml:space="preserve">главный </w:t>
      </w:r>
      <w:proofErr w:type="gramStart"/>
      <w:r>
        <w:rPr>
          <w:b/>
          <w:lang w:val="ru-RU"/>
        </w:rPr>
        <w:t>инженер</w:t>
      </w:r>
      <w:r w:rsidR="00D2558D">
        <w:rPr>
          <w:b/>
          <w:lang w:val="ru-RU"/>
        </w:rPr>
        <w:t xml:space="preserve">  </w:t>
      </w:r>
      <w:r>
        <w:rPr>
          <w:b/>
          <w:lang w:val="ru-RU"/>
        </w:rPr>
        <w:t>С.А.</w:t>
      </w:r>
      <w:proofErr w:type="gramEnd"/>
      <w:r>
        <w:rPr>
          <w:b/>
          <w:lang w:val="ru-RU"/>
        </w:rPr>
        <w:t xml:space="preserve"> Осипов</w:t>
      </w:r>
    </w:p>
    <w:p w:rsidR="00D2558D" w:rsidRDefault="00D2558D" w:rsidP="00D2558D">
      <w:pPr>
        <w:jc w:val="both"/>
        <w:rPr>
          <w:rFonts w:ascii="Arial" w:hAnsi="Arial" w:cs="Arial"/>
          <w:sz w:val="16"/>
          <w:szCs w:val="16"/>
        </w:rPr>
      </w:pPr>
    </w:p>
    <w:p w:rsidR="00D2558D" w:rsidRDefault="00D2558D" w:rsidP="00D2558D">
      <w:pPr>
        <w:jc w:val="both"/>
        <w:rPr>
          <w:rFonts w:ascii="Arial" w:hAnsi="Arial" w:cs="Arial"/>
          <w:sz w:val="16"/>
          <w:szCs w:val="16"/>
        </w:rPr>
      </w:pPr>
    </w:p>
    <w:p w:rsidR="00D2558D" w:rsidRDefault="00D2558D" w:rsidP="00D2558D">
      <w:pPr>
        <w:jc w:val="both"/>
        <w:rPr>
          <w:rFonts w:ascii="Arial" w:hAnsi="Arial" w:cs="Arial"/>
          <w:sz w:val="16"/>
          <w:szCs w:val="16"/>
        </w:rPr>
      </w:pPr>
    </w:p>
    <w:p w:rsidR="00EC79C7" w:rsidRPr="00AC44C6" w:rsidRDefault="00A13E45" w:rsidP="00A13E45">
      <w:pPr>
        <w:widowControl w:val="0"/>
        <w:adjustRightInd w:val="0"/>
        <w:ind w:left="-284"/>
        <w:jc w:val="both"/>
        <w:textAlignment w:val="center"/>
        <w:outlineLvl w:val="0"/>
        <w:rPr>
          <w:rFonts w:ascii="Arial" w:hAnsi="Arial" w:cs="Arial"/>
        </w:rPr>
      </w:pPr>
      <w:r>
        <w:rPr>
          <w:rFonts w:ascii="Arial" w:eastAsia="MS Mincho" w:hAnsi="Arial" w:cs="Arial"/>
          <w:noProof/>
        </w:rPr>
        <w:t xml:space="preserve"> </w:t>
      </w:r>
    </w:p>
    <w:p w:rsidR="006A5B8B" w:rsidRDefault="006A5B8B" w:rsidP="00EC79C7">
      <w:pPr>
        <w:widowControl w:val="0"/>
        <w:autoSpaceDE w:val="0"/>
        <w:autoSpaceDN w:val="0"/>
        <w:adjustRightInd w:val="0"/>
        <w:ind w:left="-284"/>
        <w:jc w:val="both"/>
        <w:textAlignment w:val="center"/>
        <w:outlineLvl w:val="0"/>
      </w:pPr>
    </w:p>
    <w:sectPr w:rsidR="006A5B8B" w:rsidSect="000506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6685EC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ABE48C8"/>
    <w:multiLevelType w:val="hybridMultilevel"/>
    <w:tmpl w:val="E428555A"/>
    <w:lvl w:ilvl="0" w:tplc="EF7C2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E85"/>
    <w:multiLevelType w:val="hybridMultilevel"/>
    <w:tmpl w:val="759681E8"/>
    <w:lvl w:ilvl="0" w:tplc="EF7C2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E599E"/>
    <w:multiLevelType w:val="hybridMultilevel"/>
    <w:tmpl w:val="91F2780C"/>
    <w:lvl w:ilvl="0" w:tplc="EF7C22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A44EF"/>
    <w:multiLevelType w:val="hybridMultilevel"/>
    <w:tmpl w:val="A0FA22D8"/>
    <w:lvl w:ilvl="0" w:tplc="EF7C22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0BD3121"/>
    <w:multiLevelType w:val="hybridMultilevel"/>
    <w:tmpl w:val="D97C2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9C01F4"/>
    <w:multiLevelType w:val="hybridMultilevel"/>
    <w:tmpl w:val="4EF8081E"/>
    <w:lvl w:ilvl="0" w:tplc="AF501D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94B3A"/>
    <w:multiLevelType w:val="hybridMultilevel"/>
    <w:tmpl w:val="56C09C2C"/>
    <w:lvl w:ilvl="0" w:tplc="EF7C2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2267A"/>
    <w:multiLevelType w:val="hybridMultilevel"/>
    <w:tmpl w:val="5D52A92E"/>
    <w:lvl w:ilvl="0" w:tplc="4ACCD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3239CD"/>
    <w:multiLevelType w:val="hybridMultilevel"/>
    <w:tmpl w:val="71D80446"/>
    <w:lvl w:ilvl="0" w:tplc="385ECB50">
      <w:start w:val="1"/>
      <w:numFmt w:val="decimal"/>
      <w:lvlText w:val="%1."/>
      <w:lvlJc w:val="left"/>
      <w:pPr>
        <w:ind w:left="921" w:hanging="495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F26CC6"/>
    <w:multiLevelType w:val="hybridMultilevel"/>
    <w:tmpl w:val="7424206A"/>
    <w:lvl w:ilvl="0" w:tplc="C788516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82B1082"/>
    <w:multiLevelType w:val="hybridMultilevel"/>
    <w:tmpl w:val="DA882620"/>
    <w:lvl w:ilvl="0" w:tplc="AEA0AF8C">
      <w:start w:val="1"/>
      <w:numFmt w:val="bullet"/>
      <w:lvlText w:val=""/>
      <w:lvlJc w:val="left"/>
      <w:pPr>
        <w:ind w:left="921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8DB73D9"/>
    <w:multiLevelType w:val="hybridMultilevel"/>
    <w:tmpl w:val="19F8C6AE"/>
    <w:lvl w:ilvl="0" w:tplc="AEA0AF8C">
      <w:start w:val="1"/>
      <w:numFmt w:val="bullet"/>
      <w:lvlText w:val=""/>
      <w:lvlJc w:val="left"/>
      <w:pPr>
        <w:ind w:left="921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795DB3"/>
    <w:multiLevelType w:val="hybridMultilevel"/>
    <w:tmpl w:val="B8C632E8"/>
    <w:lvl w:ilvl="0" w:tplc="F3F803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721EDE"/>
    <w:multiLevelType w:val="hybridMultilevel"/>
    <w:tmpl w:val="D6645F44"/>
    <w:lvl w:ilvl="0" w:tplc="EF7C2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052E8"/>
    <w:multiLevelType w:val="hybridMultilevel"/>
    <w:tmpl w:val="958CB1BC"/>
    <w:lvl w:ilvl="0" w:tplc="AEA0AF8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25D073B"/>
    <w:multiLevelType w:val="hybridMultilevel"/>
    <w:tmpl w:val="DBB4392A"/>
    <w:lvl w:ilvl="0" w:tplc="AD88AC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39306DA"/>
    <w:multiLevelType w:val="hybridMultilevel"/>
    <w:tmpl w:val="7424206A"/>
    <w:lvl w:ilvl="0" w:tplc="C788516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5B1E5F44"/>
    <w:multiLevelType w:val="hybridMultilevel"/>
    <w:tmpl w:val="18283A6A"/>
    <w:lvl w:ilvl="0" w:tplc="AEA0AF8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D64007A"/>
    <w:multiLevelType w:val="hybridMultilevel"/>
    <w:tmpl w:val="C5AA918A"/>
    <w:lvl w:ilvl="0" w:tplc="EF7C221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6C3459D8"/>
    <w:multiLevelType w:val="hybridMultilevel"/>
    <w:tmpl w:val="E9526C18"/>
    <w:lvl w:ilvl="0" w:tplc="AEA0A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E400B"/>
    <w:multiLevelType w:val="hybridMultilevel"/>
    <w:tmpl w:val="3FC01C4E"/>
    <w:lvl w:ilvl="0" w:tplc="AEA0AF8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51B5BBD"/>
    <w:multiLevelType w:val="hybridMultilevel"/>
    <w:tmpl w:val="4A843410"/>
    <w:lvl w:ilvl="0" w:tplc="EF7C22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2861DD"/>
    <w:multiLevelType w:val="hybridMultilevel"/>
    <w:tmpl w:val="4C40BC8C"/>
    <w:lvl w:ilvl="0" w:tplc="EF7C22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6"/>
  </w:num>
  <w:num w:numId="4">
    <w:abstractNumId w:val="19"/>
  </w:num>
  <w:num w:numId="5">
    <w:abstractNumId w:val="22"/>
  </w:num>
  <w:num w:numId="6">
    <w:abstractNumId w:val="16"/>
  </w:num>
  <w:num w:numId="7">
    <w:abstractNumId w:val="10"/>
  </w:num>
  <w:num w:numId="8">
    <w:abstractNumId w:val="12"/>
  </w:num>
  <w:num w:numId="9">
    <w:abstractNumId w:val="13"/>
  </w:num>
  <w:num w:numId="10">
    <w:abstractNumId w:val="1"/>
  </w:num>
  <w:num w:numId="11">
    <w:abstractNumId w:val="21"/>
  </w:num>
  <w:num w:numId="12">
    <w:abstractNumId w:val="17"/>
  </w:num>
  <w:num w:numId="13">
    <w:abstractNumId w:val="11"/>
  </w:num>
  <w:num w:numId="14">
    <w:abstractNumId w:val="18"/>
  </w:num>
  <w:num w:numId="15">
    <w:abstractNumId w:val="7"/>
  </w:num>
  <w:num w:numId="16">
    <w:abstractNumId w:val="5"/>
  </w:num>
  <w:num w:numId="17">
    <w:abstractNumId w:val="14"/>
  </w:num>
  <w:num w:numId="18">
    <w:abstractNumId w:val="15"/>
  </w:num>
  <w:num w:numId="19">
    <w:abstractNumId w:val="2"/>
  </w:num>
  <w:num w:numId="20">
    <w:abstractNumId w:val="20"/>
  </w:num>
  <w:num w:numId="21">
    <w:abstractNumId w:val="4"/>
  </w:num>
  <w:num w:numId="22">
    <w:abstractNumId w:val="3"/>
  </w:num>
  <w:num w:numId="23">
    <w:abstractNumId w:val="23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6CC"/>
    <w:rsid w:val="00001158"/>
    <w:rsid w:val="00043B13"/>
    <w:rsid w:val="000506CC"/>
    <w:rsid w:val="00060C44"/>
    <w:rsid w:val="00073655"/>
    <w:rsid w:val="00073EAA"/>
    <w:rsid w:val="00093230"/>
    <w:rsid w:val="00094EAD"/>
    <w:rsid w:val="000A0D9E"/>
    <w:rsid w:val="000C7416"/>
    <w:rsid w:val="000F42CB"/>
    <w:rsid w:val="00127E1F"/>
    <w:rsid w:val="00145C6F"/>
    <w:rsid w:val="00156237"/>
    <w:rsid w:val="00164F81"/>
    <w:rsid w:val="001909D1"/>
    <w:rsid w:val="00191425"/>
    <w:rsid w:val="001B41A0"/>
    <w:rsid w:val="001D71AC"/>
    <w:rsid w:val="001F06CE"/>
    <w:rsid w:val="00206CC1"/>
    <w:rsid w:val="00212DB2"/>
    <w:rsid w:val="00217A22"/>
    <w:rsid w:val="002A220D"/>
    <w:rsid w:val="002A2600"/>
    <w:rsid w:val="002B383D"/>
    <w:rsid w:val="002B7CE8"/>
    <w:rsid w:val="002C31BF"/>
    <w:rsid w:val="002D4A81"/>
    <w:rsid w:val="00302BCA"/>
    <w:rsid w:val="00333413"/>
    <w:rsid w:val="00365096"/>
    <w:rsid w:val="00370420"/>
    <w:rsid w:val="003B347A"/>
    <w:rsid w:val="003B50DA"/>
    <w:rsid w:val="003E0C6E"/>
    <w:rsid w:val="003F3A90"/>
    <w:rsid w:val="00407B4F"/>
    <w:rsid w:val="004118F2"/>
    <w:rsid w:val="00415016"/>
    <w:rsid w:val="00445DE8"/>
    <w:rsid w:val="004D57A0"/>
    <w:rsid w:val="00506890"/>
    <w:rsid w:val="00513CC4"/>
    <w:rsid w:val="005373F5"/>
    <w:rsid w:val="00545E01"/>
    <w:rsid w:val="00555825"/>
    <w:rsid w:val="005609F3"/>
    <w:rsid w:val="0056758C"/>
    <w:rsid w:val="00597F5D"/>
    <w:rsid w:val="005C25CD"/>
    <w:rsid w:val="005D5940"/>
    <w:rsid w:val="005E183F"/>
    <w:rsid w:val="005F32E7"/>
    <w:rsid w:val="005F443C"/>
    <w:rsid w:val="006344B7"/>
    <w:rsid w:val="00656A97"/>
    <w:rsid w:val="0066473D"/>
    <w:rsid w:val="00671EAF"/>
    <w:rsid w:val="0067438F"/>
    <w:rsid w:val="00691529"/>
    <w:rsid w:val="00696AE4"/>
    <w:rsid w:val="006A18DB"/>
    <w:rsid w:val="006A5B8B"/>
    <w:rsid w:val="006A68BF"/>
    <w:rsid w:val="006F4E29"/>
    <w:rsid w:val="00736C56"/>
    <w:rsid w:val="0074709A"/>
    <w:rsid w:val="00767902"/>
    <w:rsid w:val="0079212B"/>
    <w:rsid w:val="007A753E"/>
    <w:rsid w:val="007F5E0C"/>
    <w:rsid w:val="0081721E"/>
    <w:rsid w:val="008277EB"/>
    <w:rsid w:val="0083055F"/>
    <w:rsid w:val="00835A3E"/>
    <w:rsid w:val="008504A6"/>
    <w:rsid w:val="008B74B5"/>
    <w:rsid w:val="008E27FD"/>
    <w:rsid w:val="008E503B"/>
    <w:rsid w:val="008F1A3E"/>
    <w:rsid w:val="0094511B"/>
    <w:rsid w:val="009674D7"/>
    <w:rsid w:val="0097614C"/>
    <w:rsid w:val="00982D5B"/>
    <w:rsid w:val="009B1612"/>
    <w:rsid w:val="009C170B"/>
    <w:rsid w:val="009E613A"/>
    <w:rsid w:val="00A10E7E"/>
    <w:rsid w:val="00A13E45"/>
    <w:rsid w:val="00A2338E"/>
    <w:rsid w:val="00A50BBE"/>
    <w:rsid w:val="00A93416"/>
    <w:rsid w:val="00A945C0"/>
    <w:rsid w:val="00AA18BD"/>
    <w:rsid w:val="00AC1B48"/>
    <w:rsid w:val="00AC3F7F"/>
    <w:rsid w:val="00AE62A4"/>
    <w:rsid w:val="00B27DC9"/>
    <w:rsid w:val="00B46710"/>
    <w:rsid w:val="00BC299C"/>
    <w:rsid w:val="00BC6416"/>
    <w:rsid w:val="00BC7464"/>
    <w:rsid w:val="00C06B9D"/>
    <w:rsid w:val="00C32576"/>
    <w:rsid w:val="00C65D92"/>
    <w:rsid w:val="00C727A7"/>
    <w:rsid w:val="00CB2A05"/>
    <w:rsid w:val="00CD426A"/>
    <w:rsid w:val="00CD784B"/>
    <w:rsid w:val="00D03153"/>
    <w:rsid w:val="00D1237F"/>
    <w:rsid w:val="00D24FB3"/>
    <w:rsid w:val="00D2558D"/>
    <w:rsid w:val="00D42268"/>
    <w:rsid w:val="00D63E29"/>
    <w:rsid w:val="00D77A93"/>
    <w:rsid w:val="00DC161A"/>
    <w:rsid w:val="00DD205F"/>
    <w:rsid w:val="00DD2884"/>
    <w:rsid w:val="00DD322D"/>
    <w:rsid w:val="00E00353"/>
    <w:rsid w:val="00E015D3"/>
    <w:rsid w:val="00E018FF"/>
    <w:rsid w:val="00E358D5"/>
    <w:rsid w:val="00E72AA2"/>
    <w:rsid w:val="00E81F6D"/>
    <w:rsid w:val="00E84B3A"/>
    <w:rsid w:val="00E85352"/>
    <w:rsid w:val="00EC2E14"/>
    <w:rsid w:val="00EC41FC"/>
    <w:rsid w:val="00EC4955"/>
    <w:rsid w:val="00EC79C7"/>
    <w:rsid w:val="00EE475F"/>
    <w:rsid w:val="00EF0BB2"/>
    <w:rsid w:val="00EF1A2D"/>
    <w:rsid w:val="00F03A5C"/>
    <w:rsid w:val="00F1147B"/>
    <w:rsid w:val="00F13307"/>
    <w:rsid w:val="00F253C8"/>
    <w:rsid w:val="00F439BF"/>
    <w:rsid w:val="00F7072D"/>
    <w:rsid w:val="00F76318"/>
    <w:rsid w:val="00F92DDC"/>
    <w:rsid w:val="00F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000E2313-3144-4C76-A6AE-2943B0DE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4EAD"/>
    <w:pPr>
      <w:keepNext/>
      <w:numPr>
        <w:numId w:val="10"/>
      </w:numPr>
      <w:suppressAutoHyphens/>
      <w:spacing w:before="240" w:after="60" w:line="276" w:lineRule="auto"/>
      <w:outlineLvl w:val="0"/>
    </w:pPr>
    <w:rPr>
      <w:rFonts w:ascii="Cambria" w:hAnsi="Cambria"/>
      <w:b/>
      <w:kern w:val="1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4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0"/>
    <w:link w:val="30"/>
    <w:uiPriority w:val="9"/>
    <w:qFormat/>
    <w:rsid w:val="00094EAD"/>
    <w:pPr>
      <w:numPr>
        <w:ilvl w:val="2"/>
        <w:numId w:val="10"/>
      </w:numPr>
      <w:suppressAutoHyphens/>
      <w:spacing w:before="280" w:after="280"/>
      <w:outlineLvl w:val="2"/>
    </w:pPr>
    <w:rPr>
      <w:b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94EAD"/>
    <w:pPr>
      <w:keepNext/>
      <w:numPr>
        <w:ilvl w:val="3"/>
        <w:numId w:val="10"/>
      </w:numPr>
      <w:suppressAutoHyphens/>
      <w:spacing w:before="240" w:after="60" w:line="276" w:lineRule="auto"/>
      <w:outlineLvl w:val="3"/>
    </w:pPr>
    <w:rPr>
      <w:rFonts w:ascii="Calibri" w:hAnsi="Calibri"/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506CC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0506CC"/>
    <w:pPr>
      <w:widowControl w:val="0"/>
      <w:autoSpaceDE w:val="0"/>
      <w:autoSpaceDN w:val="0"/>
      <w:adjustRightInd w:val="0"/>
      <w:spacing w:line="274" w:lineRule="exact"/>
      <w:ind w:hanging="350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0506CC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1"/>
    <w:uiPriority w:val="99"/>
    <w:rsid w:val="000506CC"/>
    <w:rPr>
      <w:rFonts w:ascii="Times New Roman" w:hAnsi="Times New Roman" w:cs="Times New Roman"/>
      <w:sz w:val="22"/>
      <w:szCs w:val="22"/>
    </w:rPr>
  </w:style>
  <w:style w:type="paragraph" w:styleId="a0">
    <w:name w:val="Body Text"/>
    <w:basedOn w:val="a"/>
    <w:link w:val="a5"/>
    <w:uiPriority w:val="99"/>
    <w:rsid w:val="00191425"/>
    <w:pPr>
      <w:ind w:right="140"/>
    </w:pPr>
    <w:rPr>
      <w:sz w:val="24"/>
      <w:szCs w:val="24"/>
    </w:rPr>
  </w:style>
  <w:style w:type="character" w:customStyle="1" w:styleId="a5">
    <w:name w:val="Основной текст Знак"/>
    <w:basedOn w:val="a1"/>
    <w:link w:val="a0"/>
    <w:uiPriority w:val="99"/>
    <w:rsid w:val="00191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5352"/>
    <w:pPr>
      <w:widowControl w:val="0"/>
      <w:tabs>
        <w:tab w:val="center" w:pos="4844"/>
        <w:tab w:val="right" w:pos="9689"/>
      </w:tabs>
      <w:autoSpaceDE w:val="0"/>
      <w:autoSpaceDN w:val="0"/>
      <w:adjustRightInd w:val="0"/>
      <w:spacing w:line="340" w:lineRule="atLeast"/>
      <w:textAlignment w:val="center"/>
      <w:outlineLvl w:val="0"/>
    </w:pPr>
    <w:rPr>
      <w:rFonts w:ascii="Arial" w:eastAsia="MS Mincho" w:hAnsi="Arial" w:cs="Helvetica"/>
      <w:color w:val="000000"/>
      <w:sz w:val="24"/>
      <w:szCs w:val="24"/>
      <w:lang w:val="en-US"/>
    </w:rPr>
  </w:style>
  <w:style w:type="character" w:customStyle="1" w:styleId="a7">
    <w:name w:val="Верхний колонтитул Знак"/>
    <w:basedOn w:val="a1"/>
    <w:link w:val="a6"/>
    <w:uiPriority w:val="99"/>
    <w:rsid w:val="00E85352"/>
    <w:rPr>
      <w:rFonts w:ascii="Arial" w:eastAsia="MS Mincho" w:hAnsi="Arial" w:cs="Helvetica"/>
      <w:color w:val="000000"/>
      <w:sz w:val="24"/>
      <w:szCs w:val="24"/>
      <w:lang w:val="en-US" w:eastAsia="ru-RU"/>
    </w:rPr>
  </w:style>
  <w:style w:type="character" w:customStyle="1" w:styleId="10">
    <w:name w:val="Заголовок 1 Знак"/>
    <w:basedOn w:val="a1"/>
    <w:link w:val="1"/>
    <w:uiPriority w:val="9"/>
    <w:rsid w:val="00094EAD"/>
    <w:rPr>
      <w:rFonts w:ascii="Cambria" w:eastAsia="Times New Roman" w:hAnsi="Cambria" w:cs="Times New Roman"/>
      <w:b/>
      <w:kern w:val="1"/>
      <w:sz w:val="32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094EAD"/>
    <w:rPr>
      <w:rFonts w:ascii="Times New Roman" w:eastAsia="Times New Roman" w:hAnsi="Times New Roman" w:cs="Times New Roman"/>
      <w:b/>
      <w:sz w:val="27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094EAD"/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8B74B5"/>
    <w:pPr>
      <w:ind w:left="720"/>
      <w:contextualSpacing/>
    </w:pPr>
  </w:style>
  <w:style w:type="character" w:customStyle="1" w:styleId="WW8Num2z0">
    <w:name w:val="WW8Num2z0"/>
    <w:rsid w:val="00555825"/>
  </w:style>
  <w:style w:type="character" w:customStyle="1" w:styleId="20">
    <w:name w:val="Заголовок 2 Знак"/>
    <w:basedOn w:val="a1"/>
    <w:link w:val="2"/>
    <w:uiPriority w:val="9"/>
    <w:semiHidden/>
    <w:rsid w:val="003334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68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50689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545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hlyvniuk@sgtran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Банщикова</dc:creator>
  <cp:keywords/>
  <dc:description/>
  <cp:lastModifiedBy>ФРДО</cp:lastModifiedBy>
  <cp:revision>4</cp:revision>
  <cp:lastPrinted>2024-07-25T03:26:00Z</cp:lastPrinted>
  <dcterms:created xsi:type="dcterms:W3CDTF">2024-07-25T03:09:00Z</dcterms:created>
  <dcterms:modified xsi:type="dcterms:W3CDTF">2024-07-25T04:56:00Z</dcterms:modified>
</cp:coreProperties>
</file>