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B5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BD475B" w:rsidRPr="009E0C39" w:rsidRDefault="00BD475B" w:rsidP="00BD475B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C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385527" wp14:editId="11279CE7">
            <wp:extent cx="1009650" cy="762000"/>
            <wp:effectExtent l="0" t="0" r="0" b="0"/>
            <wp:docPr id="1" name="Рисунок 1" descr="C:\Users\User\AppData\Local\Temp\lu121722g4x3a.tmp\lu121722g4x45_tmp_897c94e9cdb4d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121722g4x3a.tmp\lu121722g4x45_tmp_897c94e9cdb4d3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75B" w:rsidRPr="009E0C39" w:rsidRDefault="00BD475B" w:rsidP="00BD475B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C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Департамент образования и науки Тюменской области</w:t>
      </w:r>
    </w:p>
    <w:p w:rsidR="00BD475B" w:rsidRPr="009E0C39" w:rsidRDefault="00BD475B" w:rsidP="00BD475B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C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Государственное автономное профессиональное образовательное учреждение Тюменской области </w:t>
      </w:r>
    </w:p>
    <w:p w:rsidR="00BD475B" w:rsidRPr="009E0C39" w:rsidRDefault="00BD475B" w:rsidP="00BD475B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C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«Тобольский многопрофильный техникум»</w:t>
      </w:r>
    </w:p>
    <w:p w:rsidR="00BD475B" w:rsidRPr="009E0C39" w:rsidRDefault="00BD475B" w:rsidP="00BD475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04"/>
        <w:gridCol w:w="5161"/>
      </w:tblGrid>
      <w:tr w:rsidR="00BD475B" w:rsidRPr="009E0C39" w:rsidTr="00511CD9">
        <w:trPr>
          <w:tblCellSpacing w:w="0" w:type="dxa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75B" w:rsidRPr="009E0C39" w:rsidRDefault="00BD475B" w:rsidP="00511CD9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Рассмотрено:</w:t>
            </w:r>
          </w:p>
          <w:p w:rsidR="00BD475B" w:rsidRDefault="00BD475B" w:rsidP="00511CD9">
            <w:pPr>
              <w:spacing w:after="0" w:line="240" w:lineRule="auto"/>
              <w:ind w:firstLine="28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E0C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заседании педагогического совета «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</w:t>
            </w:r>
            <w:r w:rsidRPr="009E0C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мая 2023</w:t>
            </w:r>
            <w:r w:rsidRPr="009E0C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года </w:t>
            </w:r>
          </w:p>
          <w:p w:rsidR="00BD475B" w:rsidRPr="009E0C39" w:rsidRDefault="00BD475B" w:rsidP="00511CD9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  <w:r w:rsidRPr="009E0C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D475B" w:rsidRPr="009E0C39" w:rsidRDefault="00BD475B" w:rsidP="00511CD9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75B" w:rsidRPr="009E0C39" w:rsidRDefault="00BD475B" w:rsidP="0051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Утверждено:</w:t>
            </w:r>
          </w:p>
          <w:p w:rsidR="00BD475B" w:rsidRPr="009E0C39" w:rsidRDefault="00BD475B" w:rsidP="00511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r w:rsidRPr="009E0C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риказом директора ГАПОУ ТО «Тобольский многопрофильный техникум»</w:t>
            </w:r>
          </w:p>
          <w:p w:rsidR="00BD475B" w:rsidRPr="009E0C39" w:rsidRDefault="00BD475B" w:rsidP="00BD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02» июня 2023 года № 52/1</w:t>
            </w:r>
          </w:p>
        </w:tc>
      </w:tr>
    </w:tbl>
    <w:p w:rsidR="00BD475B" w:rsidRPr="009E0C39" w:rsidRDefault="00BD475B" w:rsidP="00BD47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75B" w:rsidRPr="009E0C39" w:rsidRDefault="00BD475B" w:rsidP="00BD475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C39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 xml:space="preserve">Локальный акт №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109</w:t>
      </w:r>
    </w:p>
    <w:p w:rsidR="00BD475B" w:rsidRPr="009E0C39" w:rsidRDefault="00BD475B" w:rsidP="00BD475B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C39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ПОЛОЖЕНИЕ</w:t>
      </w:r>
    </w:p>
    <w:p w:rsidR="00BD475B" w:rsidRPr="009E0C39" w:rsidRDefault="00BD475B" w:rsidP="00BD475B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C39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о разработке и утверждении </w:t>
      </w:r>
    </w:p>
    <w:p w:rsidR="00BD475B" w:rsidRPr="009E0C39" w:rsidRDefault="00BD475B" w:rsidP="00BD475B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C39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основной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профессиональной</w:t>
      </w:r>
      <w:r w:rsidRPr="009E0C39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образовательной программы (О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П</w:t>
      </w:r>
      <w:r w:rsidRPr="009E0C39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ОП)</w:t>
      </w:r>
    </w:p>
    <w:p w:rsidR="00BD475B" w:rsidRPr="009E0C39" w:rsidRDefault="00BD475B" w:rsidP="00BD47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75B" w:rsidRPr="009E0C39" w:rsidRDefault="00BD475B" w:rsidP="00BD475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75B" w:rsidRPr="009E0C39" w:rsidRDefault="00BD475B" w:rsidP="00BD47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75B" w:rsidRPr="009E0C39" w:rsidRDefault="00BD475B" w:rsidP="00BD47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75B" w:rsidRDefault="00BD475B" w:rsidP="00BD47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75B" w:rsidRPr="009E0C39" w:rsidRDefault="00BD475B" w:rsidP="00BD47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75B" w:rsidRPr="009E0C39" w:rsidRDefault="00BD475B" w:rsidP="00BD475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75B" w:rsidRPr="009E0C39" w:rsidRDefault="00BD475B" w:rsidP="00BD47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C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 Тобольск</w:t>
      </w:r>
      <w:r w:rsidRPr="009E0C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97580" w:rsidRPr="009E0C39" w:rsidRDefault="00497580" w:rsidP="009E0C3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319B5" w:rsidRPr="009E0C39" w:rsidRDefault="008319B5" w:rsidP="00B10A9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E0C39">
        <w:rPr>
          <w:rFonts w:ascii="Arial" w:hAnsi="Arial" w:cs="Arial"/>
          <w:b/>
          <w:bCs/>
          <w:sz w:val="28"/>
          <w:szCs w:val="28"/>
        </w:rPr>
        <w:lastRenderedPageBreak/>
        <w:t>Общие положения</w:t>
      </w:r>
    </w:p>
    <w:p w:rsidR="00B10A9E" w:rsidRPr="009E0C39" w:rsidRDefault="00B10A9E" w:rsidP="00B10A9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8319B5" w:rsidRPr="009E0C39" w:rsidRDefault="008319B5" w:rsidP="009204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1.1. Настоящее положение определяет структуру, порядок разработки, утверждения и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обновления основных</w:t>
      </w:r>
      <w:r w:rsidR="0012624F">
        <w:rPr>
          <w:rFonts w:ascii="Arial" w:hAnsi="Arial" w:cs="Arial"/>
          <w:sz w:val="28"/>
          <w:szCs w:val="28"/>
        </w:rPr>
        <w:t xml:space="preserve"> профессиональных </w:t>
      </w:r>
      <w:r w:rsidRPr="009E0C39">
        <w:rPr>
          <w:rFonts w:ascii="Arial" w:hAnsi="Arial" w:cs="Arial"/>
          <w:sz w:val="28"/>
          <w:szCs w:val="28"/>
        </w:rPr>
        <w:t>образовательных программ среднего профессионального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образования (далее –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ОП), реализуемых в Государственном автономном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профессиональном образовательном учреждении Тюменской области «</w:t>
      </w:r>
      <w:r w:rsidR="0092047F" w:rsidRPr="009E0C39">
        <w:rPr>
          <w:rFonts w:ascii="Arial" w:hAnsi="Arial" w:cs="Arial"/>
          <w:sz w:val="28"/>
          <w:szCs w:val="28"/>
        </w:rPr>
        <w:t>Тобольский многопрофильный техникум</w:t>
      </w:r>
      <w:r w:rsidRPr="009E0C39">
        <w:rPr>
          <w:rFonts w:ascii="Arial" w:hAnsi="Arial" w:cs="Arial"/>
          <w:sz w:val="28"/>
          <w:szCs w:val="28"/>
        </w:rPr>
        <w:t>» (далее –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 xml:space="preserve">профессиональная образовательная организация, ГАПОУ ТО </w:t>
      </w:r>
      <w:r w:rsidR="0092047F" w:rsidRPr="009E0C39">
        <w:rPr>
          <w:rFonts w:ascii="Arial" w:hAnsi="Arial" w:cs="Arial"/>
          <w:sz w:val="28"/>
          <w:szCs w:val="28"/>
        </w:rPr>
        <w:t>ТМТ</w:t>
      </w:r>
      <w:r w:rsidRPr="009E0C39">
        <w:rPr>
          <w:rFonts w:ascii="Arial" w:hAnsi="Arial" w:cs="Arial"/>
          <w:sz w:val="28"/>
          <w:szCs w:val="28"/>
        </w:rPr>
        <w:t>).</w:t>
      </w:r>
    </w:p>
    <w:p w:rsidR="008319B5" w:rsidRPr="009E0C39" w:rsidRDefault="008319B5" w:rsidP="009204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1.2. Основой для разработки Положения являются следующие нормативные и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методические документы:</w:t>
      </w:r>
    </w:p>
    <w:p w:rsidR="008319B5" w:rsidRPr="009E0C39" w:rsidRDefault="008319B5" w:rsidP="009204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Федеральный закон «Об образовании в Российской Федерации» от 29.12.2012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г. №273-ФЗ;</w:t>
      </w:r>
    </w:p>
    <w:p w:rsidR="008319B5" w:rsidRPr="009E0C39" w:rsidRDefault="008319B5" w:rsidP="009204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Федеральные государственные образовательные стандарты среднего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профессионального образования по профессиям и специальностям, реализуемым в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профессиональной образовательной организации;</w:t>
      </w:r>
    </w:p>
    <w:p w:rsidR="008319B5" w:rsidRPr="009E0C39" w:rsidRDefault="008319B5" w:rsidP="009204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 xml:space="preserve">Приказ </w:t>
      </w:r>
      <w:proofErr w:type="spellStart"/>
      <w:r w:rsidRPr="009E0C39">
        <w:rPr>
          <w:rFonts w:ascii="Arial" w:hAnsi="Arial" w:cs="Arial"/>
          <w:sz w:val="28"/>
          <w:szCs w:val="28"/>
        </w:rPr>
        <w:t>Минпр</w:t>
      </w:r>
      <w:r w:rsidR="0092047F" w:rsidRPr="009E0C39">
        <w:rPr>
          <w:rFonts w:ascii="Arial" w:hAnsi="Arial" w:cs="Arial"/>
          <w:sz w:val="28"/>
          <w:szCs w:val="28"/>
        </w:rPr>
        <w:t>освещения</w:t>
      </w:r>
      <w:proofErr w:type="spellEnd"/>
      <w:r w:rsidR="0092047F" w:rsidRPr="009E0C39">
        <w:rPr>
          <w:rFonts w:ascii="Arial" w:hAnsi="Arial" w:cs="Arial"/>
          <w:sz w:val="28"/>
          <w:szCs w:val="28"/>
        </w:rPr>
        <w:t xml:space="preserve"> России от 24.08.2022 №</w:t>
      </w:r>
      <w:r w:rsidRPr="009E0C39">
        <w:rPr>
          <w:rFonts w:ascii="Arial" w:hAnsi="Arial" w:cs="Arial"/>
          <w:sz w:val="28"/>
          <w:szCs w:val="28"/>
        </w:rPr>
        <w:t>762 (ред. от 20.12.2022) "Об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утверждении Порядка организации и осуществления образовательной деятельности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по образовательным программам среднего профессионального образования";</w:t>
      </w:r>
    </w:p>
    <w:p w:rsidR="008319B5" w:rsidRPr="009E0C39" w:rsidRDefault="008319B5" w:rsidP="009204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Прика</w:t>
      </w:r>
      <w:r w:rsidR="0092047F" w:rsidRPr="009E0C39">
        <w:rPr>
          <w:rFonts w:ascii="Arial" w:hAnsi="Arial" w:cs="Arial"/>
          <w:sz w:val="28"/>
          <w:szCs w:val="28"/>
        </w:rPr>
        <w:t xml:space="preserve">з </w:t>
      </w:r>
      <w:proofErr w:type="spellStart"/>
      <w:r w:rsidR="0092047F" w:rsidRPr="009E0C39">
        <w:rPr>
          <w:rFonts w:ascii="Arial" w:hAnsi="Arial" w:cs="Arial"/>
          <w:sz w:val="28"/>
          <w:szCs w:val="28"/>
        </w:rPr>
        <w:t>Рособрнадзора</w:t>
      </w:r>
      <w:proofErr w:type="spellEnd"/>
      <w:r w:rsidR="0092047F" w:rsidRPr="009E0C39">
        <w:rPr>
          <w:rFonts w:ascii="Arial" w:hAnsi="Arial" w:cs="Arial"/>
          <w:sz w:val="28"/>
          <w:szCs w:val="28"/>
        </w:rPr>
        <w:t xml:space="preserve"> от 14.08.2020 №</w:t>
      </w:r>
      <w:r w:rsidRPr="009E0C39">
        <w:rPr>
          <w:rFonts w:ascii="Arial" w:hAnsi="Arial" w:cs="Arial"/>
          <w:sz w:val="28"/>
          <w:szCs w:val="28"/>
        </w:rPr>
        <w:t>831 (ред. от 12.01.2022) "Об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утверждении Требований к структуре официального сайта образовательной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организации в информационно-телекоммуникационной сети "Интернет" и формату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представления информации";</w:t>
      </w:r>
    </w:p>
    <w:p w:rsidR="008319B5" w:rsidRPr="009E0C39" w:rsidRDefault="008319B5" w:rsidP="009204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Постановление Правительства Российской Федерации от 20.10.2021 №1802 "Об утверждении Правил размещения на официальном сайте образовательной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организации в информационно-телекоммуникационной сети "Интернет" и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обновления информации об образовательной организации, а также о признании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утратившими силу некоторых актов и отдельных положений некоторых актов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Правительства Российской Федерации";</w:t>
      </w:r>
    </w:p>
    <w:p w:rsidR="008319B5" w:rsidRPr="009E0C39" w:rsidRDefault="008319B5" w:rsidP="009204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Методические рекомендации по разработке основных профессиональных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образовательных программ и дополнительных профессиональных программ с учетом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соответствующих профессиональных стандартов (утв. Министерством образования и</w:t>
      </w:r>
      <w:r w:rsidR="0092047F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науки Российской Федерации 22.01.2015 г. №ДЛ-1/05вн);</w:t>
      </w:r>
    </w:p>
    <w:p w:rsidR="008319B5" w:rsidRPr="009E0C39" w:rsidRDefault="0092047F" w:rsidP="009204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Устав ГАПОУ ТО ТМТ</w:t>
      </w:r>
      <w:r w:rsidR="008319B5" w:rsidRPr="009E0C39">
        <w:rPr>
          <w:rFonts w:ascii="Arial" w:hAnsi="Arial" w:cs="Arial"/>
          <w:sz w:val="28"/>
          <w:szCs w:val="28"/>
        </w:rPr>
        <w:t>.</w:t>
      </w:r>
    </w:p>
    <w:p w:rsidR="008319B5" w:rsidRPr="009E0C39" w:rsidRDefault="008319B5" w:rsidP="009204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1.3. Настоящее Положение содержит требования, обязательные для исполнения</w:t>
      </w:r>
      <w:r w:rsidR="00B10A9E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всеми структурными подразделениями, связанными с разработкой, обновлением и</w:t>
      </w:r>
      <w:r w:rsidR="00B10A9E" w:rsidRPr="009E0C39">
        <w:rPr>
          <w:rFonts w:ascii="Arial" w:hAnsi="Arial" w:cs="Arial"/>
          <w:sz w:val="28"/>
          <w:szCs w:val="28"/>
        </w:rPr>
        <w:t xml:space="preserve"> </w:t>
      </w:r>
      <w:r w:rsidR="0092047F" w:rsidRPr="009E0C39">
        <w:rPr>
          <w:rFonts w:ascii="Arial" w:hAnsi="Arial" w:cs="Arial"/>
          <w:sz w:val="28"/>
          <w:szCs w:val="28"/>
        </w:rPr>
        <w:t>реализацией О</w:t>
      </w:r>
      <w:r w:rsidR="0012624F">
        <w:rPr>
          <w:rFonts w:ascii="Arial" w:hAnsi="Arial" w:cs="Arial"/>
          <w:sz w:val="28"/>
          <w:szCs w:val="28"/>
        </w:rPr>
        <w:t>П</w:t>
      </w:r>
      <w:r w:rsidR="0092047F" w:rsidRPr="009E0C39">
        <w:rPr>
          <w:rFonts w:ascii="Arial" w:hAnsi="Arial" w:cs="Arial"/>
          <w:sz w:val="28"/>
          <w:szCs w:val="28"/>
        </w:rPr>
        <w:t>ОП в ГАПОУ ТО ТМТ</w:t>
      </w:r>
      <w:r w:rsidRPr="009E0C39">
        <w:rPr>
          <w:rFonts w:ascii="Arial" w:hAnsi="Arial" w:cs="Arial"/>
          <w:sz w:val="28"/>
          <w:szCs w:val="28"/>
        </w:rPr>
        <w:t>.</w:t>
      </w:r>
      <w:r w:rsidR="00B10A9E" w:rsidRPr="009E0C39">
        <w:rPr>
          <w:rFonts w:ascii="Arial" w:hAnsi="Arial" w:cs="Arial"/>
          <w:sz w:val="28"/>
          <w:szCs w:val="28"/>
        </w:rPr>
        <w:t xml:space="preserve"> </w:t>
      </w:r>
    </w:p>
    <w:p w:rsidR="008319B5" w:rsidRPr="009E0C39" w:rsidRDefault="008319B5" w:rsidP="00B10A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1.4. Образовательные программы среднего профессионального образования</w:t>
      </w:r>
      <w:r w:rsidR="00B10A9E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включают программы подготовки квалифицированных рабочих, служащих по</w:t>
      </w:r>
      <w:r w:rsidR="00B10A9E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профессии (ППКРС) и программы подготовки специалистов среднего звена (ППССЗ).</w:t>
      </w:r>
    </w:p>
    <w:p w:rsidR="008319B5" w:rsidRPr="009E0C39" w:rsidRDefault="008319B5" w:rsidP="00B10A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Образовательные программы среднего профессионального образования</w:t>
      </w:r>
      <w:r w:rsidR="00B10A9E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 xml:space="preserve">представляют собой комплекс основных характеристик </w:t>
      </w:r>
      <w:r w:rsidRPr="009E0C39">
        <w:rPr>
          <w:rFonts w:ascii="Arial" w:hAnsi="Arial" w:cs="Arial"/>
          <w:sz w:val="28"/>
          <w:szCs w:val="28"/>
        </w:rPr>
        <w:lastRenderedPageBreak/>
        <w:t>образования (объем,</w:t>
      </w:r>
      <w:r w:rsidR="00B10A9E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содержание, планируемые результаты) и организационно-педагогических условий,</w:t>
      </w:r>
      <w:r w:rsidR="00B10A9E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который представлен в виде учебного плана, календарного учебного графика,</w:t>
      </w:r>
      <w:r w:rsidR="00B10A9E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рабочих программ дисциплин (модулей), иных компонентов, оценочных и</w:t>
      </w:r>
      <w:r w:rsidR="00B10A9E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методических материалов, а также в виде рабочей программы воспитания,</w:t>
      </w: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календарного плана воспитательной работы, форм аттестации.</w:t>
      </w:r>
    </w:p>
    <w:p w:rsidR="00B10A9E" w:rsidRPr="009E0C39" w:rsidRDefault="008319B5" w:rsidP="00B10A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1.5. О</w:t>
      </w:r>
      <w:r w:rsidR="0012624F">
        <w:rPr>
          <w:rFonts w:ascii="Arial" w:hAnsi="Arial" w:cs="Arial"/>
          <w:sz w:val="28"/>
          <w:szCs w:val="28"/>
        </w:rPr>
        <w:t>П</w:t>
      </w:r>
      <w:r w:rsidR="00B10A9E" w:rsidRPr="009E0C39">
        <w:rPr>
          <w:rFonts w:ascii="Arial" w:hAnsi="Arial" w:cs="Arial"/>
          <w:sz w:val="28"/>
          <w:szCs w:val="28"/>
        </w:rPr>
        <w:t>О</w:t>
      </w:r>
      <w:r w:rsidRPr="009E0C39">
        <w:rPr>
          <w:rFonts w:ascii="Arial" w:hAnsi="Arial" w:cs="Arial"/>
          <w:sz w:val="28"/>
          <w:szCs w:val="28"/>
        </w:rPr>
        <w:t xml:space="preserve">П самостоятельно разрабатываются и утверждаются в ГАПОУ ТО </w:t>
      </w:r>
      <w:r w:rsidR="00B10A9E" w:rsidRPr="009E0C39">
        <w:rPr>
          <w:rFonts w:ascii="Arial" w:hAnsi="Arial" w:cs="Arial"/>
          <w:sz w:val="28"/>
          <w:szCs w:val="28"/>
        </w:rPr>
        <w:t xml:space="preserve">ТМТ </w:t>
      </w:r>
      <w:r w:rsidRPr="009E0C39">
        <w:rPr>
          <w:rFonts w:ascii="Arial" w:hAnsi="Arial" w:cs="Arial"/>
          <w:sz w:val="28"/>
          <w:szCs w:val="28"/>
        </w:rPr>
        <w:t>строго в соответствии с ФГОС СПО, с учетом соответствующих примерных</w:t>
      </w:r>
      <w:r w:rsidR="00B10A9E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основных образовательных программ, профессиональных стандартов (при наличии</w:t>
      </w:r>
      <w:r w:rsidR="00B10A9E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утвержденных ПС), запросов работодателей, особенностей развития региона,</w:t>
      </w:r>
      <w:r w:rsidR="00B10A9E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культуры, науки, экономики, техники, технологий и социальной сферы в рамках,</w:t>
      </w:r>
      <w:r w:rsidR="00B10A9E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установленных ФГОС СПО.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</w:t>
      </w:r>
      <w:r w:rsidR="00B10A9E" w:rsidRPr="009E0C39">
        <w:rPr>
          <w:rFonts w:ascii="Arial" w:hAnsi="Arial" w:cs="Arial"/>
          <w:sz w:val="28"/>
          <w:szCs w:val="28"/>
        </w:rPr>
        <w:t>,</w:t>
      </w:r>
      <w:r w:rsidRPr="009E0C39">
        <w:rPr>
          <w:rFonts w:ascii="Arial" w:hAnsi="Arial" w:cs="Arial"/>
          <w:sz w:val="28"/>
          <w:szCs w:val="28"/>
        </w:rPr>
        <w:t xml:space="preserve"> реализуемые на базе основного общего</w:t>
      </w:r>
      <w:r w:rsidR="00B10A9E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образования, разрабатываются профессиональной образовательной организацией на</w:t>
      </w:r>
      <w:r w:rsidR="00B10A9E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основе требований</w:t>
      </w:r>
      <w:r w:rsidR="00B10A9E" w:rsidRPr="009E0C39">
        <w:rPr>
          <w:rFonts w:ascii="Arial" w:hAnsi="Arial" w:cs="Arial"/>
          <w:sz w:val="28"/>
          <w:szCs w:val="28"/>
        </w:rPr>
        <w:t>,</w:t>
      </w:r>
      <w:r w:rsidRPr="009E0C39">
        <w:rPr>
          <w:rFonts w:ascii="Arial" w:hAnsi="Arial" w:cs="Arial"/>
          <w:sz w:val="28"/>
          <w:szCs w:val="28"/>
        </w:rPr>
        <w:t xml:space="preserve"> соответствующих федеральных государственных</w:t>
      </w:r>
      <w:r w:rsidR="00B10A9E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образовательных стандартов среднего общего и среднего профессионального</w:t>
      </w:r>
      <w:r w:rsidR="00B10A9E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образования</w:t>
      </w:r>
      <w:r w:rsidR="0009781B" w:rsidRPr="009E0C39">
        <w:rPr>
          <w:rFonts w:ascii="Arial" w:hAnsi="Arial" w:cs="Arial"/>
          <w:sz w:val="28"/>
          <w:szCs w:val="28"/>
        </w:rPr>
        <w:t>,</w:t>
      </w:r>
      <w:r w:rsidRPr="009E0C39">
        <w:rPr>
          <w:rFonts w:ascii="Arial" w:hAnsi="Arial" w:cs="Arial"/>
          <w:sz w:val="28"/>
          <w:szCs w:val="28"/>
        </w:rPr>
        <w:t xml:space="preserve"> с учетом получаемой профессии или специальности СПО.</w:t>
      </w:r>
      <w:r w:rsidR="00B10A9E" w:rsidRPr="009E0C39">
        <w:rPr>
          <w:rFonts w:ascii="Arial" w:hAnsi="Arial" w:cs="Arial"/>
          <w:sz w:val="28"/>
          <w:szCs w:val="28"/>
        </w:rPr>
        <w:t xml:space="preserve"> </w:t>
      </w:r>
    </w:p>
    <w:p w:rsidR="008319B5" w:rsidRPr="009E0C39" w:rsidRDefault="008319B5" w:rsidP="0009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1.6. В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 определяются:</w:t>
      </w:r>
    </w:p>
    <w:p w:rsidR="008319B5" w:rsidRPr="009E0C39" w:rsidRDefault="008319B5" w:rsidP="0009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- специфика образовательной программы с учетом направленности на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удовлетворение потребностей рынка труда и работодателей;</w:t>
      </w:r>
    </w:p>
    <w:p w:rsidR="008319B5" w:rsidRPr="009E0C39" w:rsidRDefault="008319B5" w:rsidP="0009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- конкретизированные конечные результаты обучения в виде компетенций,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умений и знаний, приобретаемого практического опыта, установленные в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соответствии с ФГОС СПО, а также требованиями работодателей (в случае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установления таких компетенций, умений и знаний);</w:t>
      </w:r>
    </w:p>
    <w:p w:rsidR="008319B5" w:rsidRPr="009E0C39" w:rsidRDefault="008319B5" w:rsidP="0009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- конкретные виды деятельности, к которым готовится обучающийся, в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соответствии с присваиваемой квалификацией по итогам освоения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ОП.</w:t>
      </w:r>
    </w:p>
    <w:p w:rsidR="008319B5" w:rsidRPr="009E0C39" w:rsidRDefault="008319B5" w:rsidP="0009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1.7. Образовательная программа СПО разрабатывается в форме комплекта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документов, который ежегодно обновляется с учетом развития науки, культуры,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экономики, техники, технологий и социальной сферы. Обновления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 могут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происходить чаще 1 раза в учебный год в зависимости от возникающей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необходимости по решению руководителя профессиональной образовательной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организации, иного лица или органа общественного управления, уполномоченного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 xml:space="preserve">обновлять образовательную программу в ГАПОУ ТО </w:t>
      </w:r>
      <w:r w:rsidR="0009781B" w:rsidRPr="009E0C39">
        <w:rPr>
          <w:rFonts w:ascii="Arial" w:hAnsi="Arial" w:cs="Arial"/>
          <w:sz w:val="28"/>
          <w:szCs w:val="28"/>
        </w:rPr>
        <w:t>ТМТ</w:t>
      </w:r>
      <w:r w:rsidRPr="009E0C39">
        <w:rPr>
          <w:rFonts w:ascii="Arial" w:hAnsi="Arial" w:cs="Arial"/>
          <w:sz w:val="28"/>
          <w:szCs w:val="28"/>
        </w:rPr>
        <w:t>.</w:t>
      </w:r>
    </w:p>
    <w:p w:rsidR="008319B5" w:rsidRPr="009E0C39" w:rsidRDefault="008319B5" w:rsidP="0009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1.8. В состав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 входят: учебный план, календарный учебный график, рабочие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программы учебных дисциплин, профессиональных модулей, практик, оценочные и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методические материалы, а также иные компоненты, обеспечивающие обучение и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воспитание обучающихся, установлен</w:t>
      </w:r>
      <w:r w:rsidR="0009781B" w:rsidRPr="009E0C39">
        <w:rPr>
          <w:rFonts w:ascii="Arial" w:hAnsi="Arial" w:cs="Arial"/>
          <w:sz w:val="28"/>
          <w:szCs w:val="28"/>
        </w:rPr>
        <w:t>ные локальными актами ГАПОУ ТО ТМТ</w:t>
      </w:r>
      <w:r w:rsidRPr="009E0C39">
        <w:rPr>
          <w:rFonts w:ascii="Arial" w:hAnsi="Arial" w:cs="Arial"/>
          <w:sz w:val="28"/>
          <w:szCs w:val="28"/>
        </w:rPr>
        <w:t>. Каждый компонент образовательной программы может разрабатываться в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форме единого документа или комплекта документов.</w:t>
      </w:r>
    </w:p>
    <w:p w:rsidR="0009781B" w:rsidRPr="009E0C39" w:rsidRDefault="0009781B" w:rsidP="000978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319B5" w:rsidRPr="009E0C39" w:rsidRDefault="008319B5" w:rsidP="000978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E0C39">
        <w:rPr>
          <w:rFonts w:ascii="Arial" w:hAnsi="Arial" w:cs="Arial"/>
          <w:b/>
          <w:bCs/>
          <w:sz w:val="28"/>
          <w:szCs w:val="28"/>
        </w:rPr>
        <w:t>2. Порядок организации и выполнения процедур разработки, утверждения</w:t>
      </w:r>
      <w:r w:rsidR="009E0C39">
        <w:rPr>
          <w:rFonts w:ascii="Arial" w:hAnsi="Arial" w:cs="Arial"/>
          <w:b/>
          <w:bCs/>
          <w:sz w:val="28"/>
          <w:szCs w:val="28"/>
        </w:rPr>
        <w:t xml:space="preserve"> </w:t>
      </w:r>
      <w:r w:rsidRPr="009E0C39">
        <w:rPr>
          <w:rFonts w:ascii="Arial" w:hAnsi="Arial" w:cs="Arial"/>
          <w:b/>
          <w:bCs/>
          <w:sz w:val="28"/>
          <w:szCs w:val="28"/>
        </w:rPr>
        <w:t>образовательной программы СПО</w:t>
      </w:r>
    </w:p>
    <w:p w:rsidR="0009781B" w:rsidRPr="009E0C39" w:rsidRDefault="0009781B" w:rsidP="000978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319B5" w:rsidRPr="009E0C39" w:rsidRDefault="008319B5" w:rsidP="0009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lastRenderedPageBreak/>
        <w:t>2.1. Организация процедуры разработки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 начинается с создания рабочей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группы, в состав которой могут входить руководители структурных подразделений,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отвечающие за управление образовательной деятельностью, педагогические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работники, участвующие в реа</w:t>
      </w:r>
      <w:r w:rsidR="0009781B" w:rsidRPr="009E0C39">
        <w:rPr>
          <w:rFonts w:ascii="Arial" w:hAnsi="Arial" w:cs="Arial"/>
          <w:sz w:val="28"/>
          <w:szCs w:val="28"/>
        </w:rPr>
        <w:t>лизации ППКРС/ППССЗ в ГАПОУ ТО ТМТ</w:t>
      </w:r>
      <w:r w:rsidRPr="009E0C39">
        <w:rPr>
          <w:rFonts w:ascii="Arial" w:hAnsi="Arial" w:cs="Arial"/>
          <w:i/>
          <w:iCs/>
          <w:sz w:val="28"/>
          <w:szCs w:val="28"/>
        </w:rPr>
        <w:t>.</w:t>
      </w:r>
      <w:r w:rsidR="0009781B" w:rsidRPr="009E0C39">
        <w:rPr>
          <w:rFonts w:ascii="Arial" w:hAnsi="Arial" w:cs="Arial"/>
          <w:i/>
          <w:iCs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В состав рабочей группы включаются представители работодателей, которые по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 xml:space="preserve">завершении разработки </w:t>
      </w:r>
      <w:r w:rsidR="0009781B" w:rsidRPr="009E0C39">
        <w:rPr>
          <w:rFonts w:ascii="Arial" w:hAnsi="Arial" w:cs="Arial"/>
          <w:sz w:val="28"/>
          <w:szCs w:val="28"/>
        </w:rPr>
        <w:t>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 на титульном листе ставят подпись о согласовании.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</w:p>
    <w:p w:rsidR="008319B5" w:rsidRPr="009E0C39" w:rsidRDefault="008319B5" w:rsidP="000978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 xml:space="preserve">2.2. Состав рабочей группы, график выполнения работ и сроки представления </w:t>
      </w:r>
      <w:r w:rsidR="0009781B" w:rsidRPr="009E0C39">
        <w:rPr>
          <w:rFonts w:ascii="Arial" w:hAnsi="Arial" w:cs="Arial"/>
          <w:sz w:val="28"/>
          <w:szCs w:val="28"/>
        </w:rPr>
        <w:t>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утверждаются приказом директора техникума.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 обсуждается на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заседаниях цикловых комиссий, результаты разработки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 рассматриваются</w:t>
      </w:r>
      <w:r w:rsidR="0009781B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на заседании Педагогического совета</w:t>
      </w:r>
      <w:r w:rsidR="0009781B" w:rsidRPr="009E0C39">
        <w:rPr>
          <w:rFonts w:ascii="Arial" w:hAnsi="Arial" w:cs="Arial"/>
          <w:sz w:val="28"/>
          <w:szCs w:val="28"/>
        </w:rPr>
        <w:t xml:space="preserve"> и</w:t>
      </w:r>
      <w:r w:rsidRPr="009E0C39">
        <w:rPr>
          <w:rFonts w:ascii="Arial" w:hAnsi="Arial" w:cs="Arial"/>
          <w:sz w:val="28"/>
          <w:szCs w:val="28"/>
        </w:rPr>
        <w:t xml:space="preserve"> в готовом виде утверждается директором</w:t>
      </w:r>
      <w:r w:rsidR="0009781B" w:rsidRPr="009E0C39">
        <w:rPr>
          <w:rFonts w:ascii="Arial" w:hAnsi="Arial" w:cs="Arial"/>
          <w:sz w:val="28"/>
          <w:szCs w:val="28"/>
        </w:rPr>
        <w:t xml:space="preserve"> профессиональной образовательной организации</w:t>
      </w:r>
      <w:r w:rsidRPr="009E0C39">
        <w:rPr>
          <w:rFonts w:ascii="Arial" w:hAnsi="Arial" w:cs="Arial"/>
          <w:sz w:val="28"/>
          <w:szCs w:val="28"/>
        </w:rPr>
        <w:t>.</w:t>
      </w:r>
    </w:p>
    <w:p w:rsidR="008319B5" w:rsidRPr="009E0C39" w:rsidRDefault="008319B5" w:rsidP="008D5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2.3. Процедура разработки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 СПО начинается с определения структуры и</w:t>
      </w:r>
      <w:r w:rsidR="008D5412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содержания. К обязательным элементам структуры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 СПО, реализуемой в</w:t>
      </w:r>
      <w:r w:rsidR="008D5412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 xml:space="preserve">ГАПОУ ТО </w:t>
      </w:r>
      <w:r w:rsidR="008D5412" w:rsidRPr="009E0C39">
        <w:rPr>
          <w:rFonts w:ascii="Arial" w:hAnsi="Arial" w:cs="Arial"/>
          <w:sz w:val="28"/>
          <w:szCs w:val="28"/>
        </w:rPr>
        <w:t>ТМТ</w:t>
      </w:r>
      <w:r w:rsidRPr="009E0C39">
        <w:rPr>
          <w:rFonts w:ascii="Arial" w:hAnsi="Arial" w:cs="Arial"/>
          <w:i/>
          <w:iCs/>
          <w:sz w:val="28"/>
          <w:szCs w:val="28"/>
        </w:rPr>
        <w:t xml:space="preserve">, </w:t>
      </w:r>
      <w:r w:rsidRPr="009E0C39">
        <w:rPr>
          <w:rFonts w:ascii="Arial" w:hAnsi="Arial" w:cs="Arial"/>
          <w:sz w:val="28"/>
          <w:szCs w:val="28"/>
        </w:rPr>
        <w:t>относятся: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титульный лист;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содержание;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общие положения;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характеристика профессиональной деятельности выпускника;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требования к результатам освоения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ОП;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документы, регламентирующие содержание и организацию учебного процесса;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материально-техническое обеспечение реализации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ОП;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кадровое обеспечение реализации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ОП;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приложения.</w:t>
      </w:r>
    </w:p>
    <w:p w:rsidR="008319B5" w:rsidRPr="009E0C39" w:rsidRDefault="008319B5" w:rsidP="008D5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Общие положения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 включают в себя: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нормативные документы для разработки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ОП;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цель реализации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ОП;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срок освоения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ОП, общую трудоемкость в часах;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особенности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ОП;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требования к поступающим;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возможности продолжения образования выпускника.</w:t>
      </w:r>
    </w:p>
    <w:p w:rsidR="008319B5" w:rsidRPr="009E0C39" w:rsidRDefault="008319B5" w:rsidP="008D5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2.4. Характеристика профессиональной деятельности выпускников, освоивших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</w:t>
      </w:r>
      <w:r w:rsidR="008D5412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СПО, должна отражать область, объекты и виды профессиональной деятельности с</w:t>
      </w:r>
      <w:r w:rsidR="008D5412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основой на ФГОС СПО по профессии/специальности.</w:t>
      </w:r>
    </w:p>
    <w:p w:rsidR="008319B5" w:rsidRPr="009E0C39" w:rsidRDefault="008319B5" w:rsidP="008D5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2.5. Требования к результатам освоения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 СПО должны быть выражены в</w:t>
      </w:r>
      <w:r w:rsidR="008D5412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компетенциях выпускника, формируемых в результате освоения образовательной</w:t>
      </w:r>
      <w:r w:rsidR="008D5412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программы. Перечень ОК и ПК по видам деятельности, указанный во ФГОС СПО</w:t>
      </w:r>
      <w:r w:rsidR="008D5412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по</w:t>
      </w:r>
      <w:r w:rsidR="008D5412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профессии/специальности, может быть дополнен по решению разработчиков</w:t>
      </w:r>
      <w:r w:rsidR="008D5412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программы.</w:t>
      </w:r>
    </w:p>
    <w:p w:rsidR="008319B5" w:rsidRPr="009E0C39" w:rsidRDefault="008319B5" w:rsidP="008D5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2.6. К документам, определяющим содержание и организацию образовательного</w:t>
      </w:r>
      <w:r w:rsidR="008D5412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процесса при реализации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 СПО, относятся: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учебный план;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lastRenderedPageBreak/>
        <w:t>график учебного процесса;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рабочие программы учебных дисциплин;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рабочие программы профессиональных модулей;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программы учебной практики;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программы производственной практики;</w:t>
      </w:r>
    </w:p>
    <w:p w:rsidR="008319B5" w:rsidRPr="009E0C39" w:rsidRDefault="008319B5" w:rsidP="008D5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программа преддипломной практики (для специальностей СПО).</w:t>
      </w:r>
    </w:p>
    <w:p w:rsidR="008319B5" w:rsidRPr="009E0C39" w:rsidRDefault="008319B5" w:rsidP="008D5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Порядок разработки и утверждения рабочих программ учебных дисциплин,</w:t>
      </w:r>
      <w:r w:rsidR="008D5412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профессиональных модулей, учебной и производственной практики, структура и</w:t>
      </w:r>
      <w:r w:rsidR="008D5412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 xml:space="preserve">содержание определяются локальными нормативными актами ГАПОУ ТО </w:t>
      </w:r>
      <w:r w:rsidR="008D5412" w:rsidRPr="009E0C39">
        <w:rPr>
          <w:rFonts w:ascii="Arial" w:hAnsi="Arial" w:cs="Arial"/>
          <w:sz w:val="28"/>
          <w:szCs w:val="28"/>
        </w:rPr>
        <w:t>ТМТ</w:t>
      </w:r>
      <w:r w:rsidRPr="009E0C39">
        <w:rPr>
          <w:rFonts w:ascii="Arial" w:hAnsi="Arial" w:cs="Arial"/>
          <w:sz w:val="28"/>
          <w:szCs w:val="28"/>
        </w:rPr>
        <w:t xml:space="preserve"> с учетом требований ФГОС СПО, федеральных нормативных документов в</w:t>
      </w:r>
      <w:r w:rsidR="008D5412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 xml:space="preserve">сфере образования, а также рекомендаций </w:t>
      </w:r>
      <w:proofErr w:type="spellStart"/>
      <w:r w:rsidRPr="009E0C39">
        <w:rPr>
          <w:rFonts w:ascii="Arial" w:hAnsi="Arial" w:cs="Arial"/>
          <w:sz w:val="28"/>
          <w:szCs w:val="28"/>
        </w:rPr>
        <w:t>Минобрнауки</w:t>
      </w:r>
      <w:proofErr w:type="spellEnd"/>
      <w:r w:rsidRPr="009E0C39">
        <w:rPr>
          <w:rFonts w:ascii="Arial" w:hAnsi="Arial" w:cs="Arial"/>
          <w:sz w:val="28"/>
          <w:szCs w:val="28"/>
        </w:rPr>
        <w:t xml:space="preserve"> России, ФГ</w:t>
      </w:r>
      <w:r w:rsidR="00695092">
        <w:rPr>
          <w:rFonts w:ascii="Arial" w:hAnsi="Arial" w:cs="Arial"/>
          <w:sz w:val="28"/>
          <w:szCs w:val="28"/>
        </w:rPr>
        <w:t>БО</w:t>
      </w:r>
      <w:r w:rsidRPr="009E0C39">
        <w:rPr>
          <w:rFonts w:ascii="Arial" w:hAnsi="Arial" w:cs="Arial"/>
          <w:sz w:val="28"/>
          <w:szCs w:val="28"/>
        </w:rPr>
        <w:t>У ФИР</w:t>
      </w:r>
      <w:r w:rsidR="00695092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О.</w:t>
      </w:r>
    </w:p>
    <w:p w:rsidR="008319B5" w:rsidRPr="009E0C39" w:rsidRDefault="008319B5" w:rsidP="008D5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2.7. Требования к условиям реализации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 СПО, ресурсному обеспечению</w:t>
      </w:r>
      <w:r w:rsidR="008D5412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включают:</w:t>
      </w:r>
    </w:p>
    <w:p w:rsidR="008319B5" w:rsidRPr="009E0C39" w:rsidRDefault="008319B5" w:rsidP="008D541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требования к материально-техническому обеспечению;</w:t>
      </w:r>
    </w:p>
    <w:p w:rsidR="008319B5" w:rsidRPr="009E0C39" w:rsidRDefault="008319B5" w:rsidP="008D541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требования к информационному обеспечению;</w:t>
      </w:r>
    </w:p>
    <w:p w:rsidR="008319B5" w:rsidRPr="009E0C39" w:rsidRDefault="008319B5" w:rsidP="008D541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требования к кадровому обеспечению.</w:t>
      </w:r>
    </w:p>
    <w:p w:rsidR="008319B5" w:rsidRPr="009E0C39" w:rsidRDefault="008319B5" w:rsidP="008D5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2.8. Нормативно-методическое обеспечение системы оценки качества освоения</w:t>
      </w:r>
      <w:r w:rsidR="008D5412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студентами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 СПО содержит:</w:t>
      </w:r>
    </w:p>
    <w:p w:rsidR="008319B5" w:rsidRPr="009E0C39" w:rsidRDefault="008319B5" w:rsidP="008D541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фонды оценочных средств для промежуточной аттестации обучающихся;</w:t>
      </w:r>
    </w:p>
    <w:p w:rsidR="008319B5" w:rsidRPr="009E0C39" w:rsidRDefault="008319B5" w:rsidP="008D541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программу государственной итоговой аттестации;</w:t>
      </w:r>
    </w:p>
    <w:p w:rsidR="008319B5" w:rsidRPr="009E0C39" w:rsidRDefault="008319B5" w:rsidP="008D541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требования к выпускным квалификационным работам;</w:t>
      </w:r>
    </w:p>
    <w:p w:rsidR="008319B5" w:rsidRPr="009E0C39" w:rsidRDefault="008319B5" w:rsidP="008D541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критерии оценки знаний для проведения государственного экзамена</w:t>
      </w:r>
    </w:p>
    <w:p w:rsidR="008319B5" w:rsidRPr="009E0C39" w:rsidRDefault="008319B5" w:rsidP="008D5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Порядок разработки и утверждения, требования к структуре и содержанию ФОС,</w:t>
      </w:r>
      <w:r w:rsidR="008D5412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программы ГИА, требования к ВКР, критерии оценки знаний для проведения</w:t>
      </w:r>
      <w:r w:rsidR="008D5412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государственного экзамена определяются локальными нормативными актами</w:t>
      </w:r>
      <w:r w:rsidR="008D5412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профессиональной образовательной организации.</w:t>
      </w:r>
    </w:p>
    <w:p w:rsidR="008D5412" w:rsidRPr="009E0C39" w:rsidRDefault="008D5412" w:rsidP="008D5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9B5" w:rsidRPr="009E0C39" w:rsidRDefault="008319B5" w:rsidP="008D541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E0C39">
        <w:rPr>
          <w:rFonts w:ascii="Arial" w:hAnsi="Arial" w:cs="Arial"/>
          <w:b/>
          <w:bCs/>
          <w:sz w:val="28"/>
          <w:szCs w:val="28"/>
        </w:rPr>
        <w:t>Порядок обновления образовательных программ СПО</w:t>
      </w:r>
    </w:p>
    <w:p w:rsidR="008D5412" w:rsidRPr="009E0C39" w:rsidRDefault="008D5412" w:rsidP="008D54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319B5" w:rsidRPr="009E0C39" w:rsidRDefault="008319B5" w:rsidP="00C343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3.1.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 должна обновляться ежегодно с учетом изменений, происходящих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на рынке труда, запросов работодателей, развития науки, культуры, экономики,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техники и технологий отрасли, а также на основании предложений педагогических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 xml:space="preserve">работников, участвующих в реализации ППКРС/ППССЗ в ГАПОУ ТО </w:t>
      </w:r>
      <w:r w:rsidR="00C3435D" w:rsidRPr="009E0C39">
        <w:rPr>
          <w:rFonts w:ascii="Arial" w:hAnsi="Arial" w:cs="Arial"/>
          <w:sz w:val="28"/>
          <w:szCs w:val="28"/>
        </w:rPr>
        <w:t>ТМТ</w:t>
      </w:r>
      <w:r w:rsidRPr="009E0C39">
        <w:rPr>
          <w:rFonts w:ascii="Arial" w:hAnsi="Arial" w:cs="Arial"/>
          <w:sz w:val="28"/>
          <w:szCs w:val="28"/>
        </w:rPr>
        <w:t>.</w:t>
      </w:r>
    </w:p>
    <w:p w:rsidR="008319B5" w:rsidRPr="009E0C39" w:rsidRDefault="008319B5" w:rsidP="00C343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3.2. Изменения в разработанную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 могут вноситься при необходимости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более 1 раза за учебный год, решение о внесении изменений выносится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 xml:space="preserve">Методическим советом ГАПОУ ТО </w:t>
      </w:r>
      <w:r w:rsidR="00C3435D" w:rsidRPr="009E0C39">
        <w:rPr>
          <w:rFonts w:ascii="Arial" w:hAnsi="Arial" w:cs="Arial"/>
          <w:sz w:val="28"/>
          <w:szCs w:val="28"/>
        </w:rPr>
        <w:t>ТМТ</w:t>
      </w:r>
      <w:r w:rsidRPr="009E0C39">
        <w:rPr>
          <w:rFonts w:ascii="Arial" w:hAnsi="Arial" w:cs="Arial"/>
          <w:sz w:val="28"/>
          <w:szCs w:val="28"/>
        </w:rPr>
        <w:t>. Изменения в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 вносятся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путем вложения Листа изменений, оформляемого согласно Приложению 1,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заверяемого подписью директора ГАПОУ ТО</w:t>
      </w:r>
      <w:r w:rsidR="00C3435D" w:rsidRPr="009E0C39">
        <w:rPr>
          <w:rFonts w:ascii="Arial" w:hAnsi="Arial" w:cs="Arial"/>
          <w:sz w:val="28"/>
          <w:szCs w:val="28"/>
        </w:rPr>
        <w:t xml:space="preserve"> ТМТ</w:t>
      </w:r>
      <w:r w:rsidRPr="009E0C39">
        <w:rPr>
          <w:rFonts w:ascii="Arial" w:hAnsi="Arial" w:cs="Arial"/>
          <w:sz w:val="28"/>
          <w:szCs w:val="28"/>
        </w:rPr>
        <w:t>.</w:t>
      </w:r>
    </w:p>
    <w:p w:rsidR="008319B5" w:rsidRPr="009E0C39" w:rsidRDefault="008319B5" w:rsidP="00C343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3.3. Изменения в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 могут вноситься в части требований к результатам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обучения, выраженным в компетенциях обучающихся, условий реализации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ППКРС/ППССЗ, перечня учебных дисциплин и профессиональных модулей,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 xml:space="preserve">установленных в рабочем учебном плане (вариативная часть), сроков </w:t>
      </w:r>
      <w:r w:rsidRPr="009E0C39">
        <w:rPr>
          <w:rFonts w:ascii="Arial" w:hAnsi="Arial" w:cs="Arial"/>
          <w:sz w:val="28"/>
          <w:szCs w:val="28"/>
        </w:rPr>
        <w:lastRenderedPageBreak/>
        <w:t>реализации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элементов рабочего учебного плана, содержания рабочих программ учебных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дисциплин и профессиональных модулей, программ учебной и производственной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практики, материалов, используемых для проведения контроля результатов обучения,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и т.д.</w:t>
      </w:r>
    </w:p>
    <w:p w:rsidR="008319B5" w:rsidRPr="009E0C39" w:rsidRDefault="008319B5" w:rsidP="00C343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3.4. Изменения, вносимые в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ОП, не могут противоречить требованиям ФГОС,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а также федеральным нормативным правовым актам, устанавливающим требования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к образовательному процессу в профессиональных образовательных организациях.</w:t>
      </w:r>
    </w:p>
    <w:p w:rsidR="008D5412" w:rsidRPr="009E0C39" w:rsidRDefault="008D5412" w:rsidP="00C343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8319B5" w:rsidRPr="009E0C39" w:rsidRDefault="008319B5" w:rsidP="008D541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E0C39">
        <w:rPr>
          <w:rFonts w:ascii="Arial" w:hAnsi="Arial" w:cs="Arial"/>
          <w:b/>
          <w:bCs/>
          <w:sz w:val="28"/>
          <w:szCs w:val="28"/>
        </w:rPr>
        <w:t>Заключительные положения</w:t>
      </w:r>
    </w:p>
    <w:p w:rsidR="008D5412" w:rsidRPr="009E0C39" w:rsidRDefault="008D5412" w:rsidP="00C3435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8319B5" w:rsidRPr="009E0C39" w:rsidRDefault="008319B5" w:rsidP="00C343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4.1. Сроки реализации разработанных О</w:t>
      </w:r>
      <w:r w:rsidR="0012624F">
        <w:rPr>
          <w:rFonts w:ascii="Arial" w:hAnsi="Arial" w:cs="Arial"/>
          <w:sz w:val="28"/>
          <w:szCs w:val="28"/>
        </w:rPr>
        <w:t>П</w:t>
      </w:r>
      <w:r w:rsidRPr="009E0C39">
        <w:rPr>
          <w:rFonts w:ascii="Arial" w:hAnsi="Arial" w:cs="Arial"/>
          <w:sz w:val="28"/>
          <w:szCs w:val="28"/>
        </w:rPr>
        <w:t>ОП должны соответствовать срокам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действия ФГОС, на основе которых разработаны программы. В случае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>признания федеральными нормативными правовыми актами ФГОС СПО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 xml:space="preserve">утратившими силу, образовательные программы СПО, разработанные на их основе </w:t>
      </w:r>
      <w:r w:rsidR="00C3435D" w:rsidRPr="009E0C39">
        <w:rPr>
          <w:rFonts w:ascii="Arial" w:hAnsi="Arial" w:cs="Arial"/>
          <w:sz w:val="28"/>
          <w:szCs w:val="28"/>
        </w:rPr>
        <w:t xml:space="preserve">в </w:t>
      </w:r>
      <w:r w:rsidRPr="009E0C39">
        <w:rPr>
          <w:rFonts w:ascii="Arial" w:hAnsi="Arial" w:cs="Arial"/>
          <w:sz w:val="28"/>
          <w:szCs w:val="28"/>
        </w:rPr>
        <w:t xml:space="preserve">ГАПОУ ТО </w:t>
      </w:r>
      <w:r w:rsidR="00C3435D" w:rsidRPr="009E0C39">
        <w:rPr>
          <w:rFonts w:ascii="Arial" w:hAnsi="Arial" w:cs="Arial"/>
          <w:sz w:val="28"/>
          <w:szCs w:val="28"/>
        </w:rPr>
        <w:t>ТМТ</w:t>
      </w:r>
      <w:r w:rsidRPr="009E0C39">
        <w:rPr>
          <w:rFonts w:ascii="Arial" w:hAnsi="Arial" w:cs="Arial"/>
          <w:sz w:val="28"/>
          <w:szCs w:val="28"/>
        </w:rPr>
        <w:t>, также утрачивают силу.</w:t>
      </w:r>
    </w:p>
    <w:p w:rsidR="008319B5" w:rsidRPr="009E0C39" w:rsidRDefault="008319B5" w:rsidP="00C343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4.2. Образовательные программы СПО, учебные планы размещаются на</w:t>
      </w:r>
      <w:r w:rsidR="00C3435D" w:rsidRPr="009E0C39">
        <w:rPr>
          <w:rFonts w:ascii="Arial" w:hAnsi="Arial" w:cs="Arial"/>
          <w:sz w:val="28"/>
          <w:szCs w:val="28"/>
        </w:rPr>
        <w:t xml:space="preserve"> </w:t>
      </w:r>
      <w:r w:rsidRPr="009E0C39">
        <w:rPr>
          <w:rFonts w:ascii="Arial" w:hAnsi="Arial" w:cs="Arial"/>
          <w:sz w:val="28"/>
          <w:szCs w:val="28"/>
        </w:rPr>
        <w:t xml:space="preserve">официальном сайте ГАПОУ ТО </w:t>
      </w:r>
      <w:r w:rsidR="00C3435D" w:rsidRPr="009E0C39">
        <w:rPr>
          <w:rFonts w:ascii="Arial" w:hAnsi="Arial" w:cs="Arial"/>
          <w:sz w:val="28"/>
          <w:szCs w:val="28"/>
        </w:rPr>
        <w:t>ТМТ.</w:t>
      </w: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3032" w:rsidRDefault="00BC3032" w:rsidP="009E0C3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Cs w:val="28"/>
        </w:rPr>
      </w:pPr>
    </w:p>
    <w:p w:rsidR="00BC3032" w:rsidRDefault="00BC3032" w:rsidP="009E0C3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Cs w:val="28"/>
        </w:rPr>
      </w:pPr>
    </w:p>
    <w:p w:rsidR="00BC3032" w:rsidRDefault="00BC3032" w:rsidP="009E0C3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Cs w:val="28"/>
        </w:rPr>
      </w:pPr>
    </w:p>
    <w:p w:rsidR="00BC3032" w:rsidRDefault="00BC3032" w:rsidP="009E0C3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Cs w:val="28"/>
        </w:rPr>
      </w:pPr>
    </w:p>
    <w:p w:rsidR="00BC3032" w:rsidRDefault="00BC3032" w:rsidP="009E0C3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Cs w:val="28"/>
        </w:rPr>
      </w:pPr>
    </w:p>
    <w:p w:rsidR="00BC3032" w:rsidRDefault="00BC3032" w:rsidP="009E0C3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Cs w:val="28"/>
        </w:rPr>
      </w:pPr>
    </w:p>
    <w:p w:rsidR="00BC3032" w:rsidRDefault="00BC3032" w:rsidP="009E0C3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Cs w:val="28"/>
        </w:rPr>
      </w:pPr>
    </w:p>
    <w:p w:rsidR="00BC3032" w:rsidRDefault="00BC3032" w:rsidP="009E0C3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Cs w:val="28"/>
        </w:rPr>
      </w:pPr>
    </w:p>
    <w:p w:rsidR="00BC3032" w:rsidRDefault="00BC3032" w:rsidP="009E0C3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Cs w:val="28"/>
        </w:rPr>
      </w:pPr>
    </w:p>
    <w:p w:rsidR="00BC3032" w:rsidRDefault="00BC3032" w:rsidP="009E0C3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Cs w:val="28"/>
        </w:rPr>
      </w:pPr>
    </w:p>
    <w:p w:rsidR="00BC3032" w:rsidRDefault="00BC3032" w:rsidP="009E0C3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Cs w:val="28"/>
        </w:rPr>
      </w:pPr>
    </w:p>
    <w:p w:rsidR="00BC3032" w:rsidRDefault="00BC3032" w:rsidP="009E0C3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Cs w:val="28"/>
        </w:rPr>
      </w:pPr>
    </w:p>
    <w:p w:rsidR="00BC3032" w:rsidRDefault="00BC3032" w:rsidP="009E0C3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Cs w:val="28"/>
        </w:rPr>
      </w:pPr>
    </w:p>
    <w:p w:rsidR="00BC3032" w:rsidRDefault="00BC3032" w:rsidP="009E0C3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Cs w:val="28"/>
        </w:rPr>
      </w:pPr>
    </w:p>
    <w:p w:rsidR="00497580" w:rsidRDefault="008319B5" w:rsidP="009E0C39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Cs w:val="28"/>
        </w:rPr>
      </w:pPr>
      <w:bookmarkStart w:id="0" w:name="_GoBack"/>
      <w:bookmarkEnd w:id="0"/>
      <w:r w:rsidRPr="009E0C39">
        <w:rPr>
          <w:rFonts w:ascii="Arial" w:hAnsi="Arial" w:cs="Arial"/>
          <w:szCs w:val="28"/>
        </w:rPr>
        <w:lastRenderedPageBreak/>
        <w:t xml:space="preserve">Приложение 1 </w:t>
      </w:r>
    </w:p>
    <w:p w:rsidR="008319B5" w:rsidRPr="009E0C39" w:rsidRDefault="008319B5" w:rsidP="00497580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Cs w:val="28"/>
        </w:rPr>
      </w:pPr>
      <w:r w:rsidRPr="009E0C39">
        <w:rPr>
          <w:rFonts w:ascii="Arial" w:hAnsi="Arial" w:cs="Arial"/>
          <w:szCs w:val="28"/>
        </w:rPr>
        <w:t xml:space="preserve">к </w:t>
      </w:r>
      <w:r w:rsidR="00497580">
        <w:rPr>
          <w:rFonts w:ascii="Arial" w:hAnsi="Arial" w:cs="Arial"/>
          <w:szCs w:val="28"/>
        </w:rPr>
        <w:t>«</w:t>
      </w:r>
      <w:r w:rsidRPr="009E0C39">
        <w:rPr>
          <w:rFonts w:ascii="Arial" w:hAnsi="Arial" w:cs="Arial"/>
          <w:szCs w:val="28"/>
        </w:rPr>
        <w:t xml:space="preserve">Положению </w:t>
      </w:r>
      <w:r w:rsidRPr="009E0C39">
        <w:rPr>
          <w:rFonts w:ascii="Arial" w:hAnsi="Arial" w:cs="Arial"/>
          <w:bCs/>
          <w:szCs w:val="28"/>
        </w:rPr>
        <w:t>о</w:t>
      </w:r>
      <w:r w:rsidR="00497580">
        <w:rPr>
          <w:rFonts w:ascii="Arial" w:hAnsi="Arial" w:cs="Arial"/>
          <w:bCs/>
          <w:szCs w:val="28"/>
        </w:rPr>
        <w:t xml:space="preserve"> </w:t>
      </w:r>
      <w:r w:rsidR="00497580">
        <w:rPr>
          <w:rFonts w:ascii="Arial" w:hAnsi="Arial" w:cs="Arial"/>
          <w:szCs w:val="28"/>
        </w:rPr>
        <w:t>р</w:t>
      </w:r>
      <w:r w:rsidRPr="009E0C39">
        <w:rPr>
          <w:rFonts w:ascii="Arial" w:hAnsi="Arial" w:cs="Arial"/>
          <w:szCs w:val="28"/>
        </w:rPr>
        <w:t>азработк</w:t>
      </w:r>
      <w:r w:rsidR="00497580">
        <w:rPr>
          <w:rFonts w:ascii="Arial" w:hAnsi="Arial" w:cs="Arial"/>
          <w:szCs w:val="28"/>
        </w:rPr>
        <w:t xml:space="preserve">е и </w:t>
      </w:r>
      <w:r w:rsidRPr="009E0C39">
        <w:rPr>
          <w:rFonts w:ascii="Arial" w:hAnsi="Arial" w:cs="Arial"/>
          <w:szCs w:val="28"/>
        </w:rPr>
        <w:t xml:space="preserve">утверждении </w:t>
      </w:r>
      <w:r w:rsidR="00497580">
        <w:rPr>
          <w:rFonts w:ascii="Arial" w:hAnsi="Arial" w:cs="Arial"/>
          <w:szCs w:val="28"/>
        </w:rPr>
        <w:t>основной профессиональной образовательной программы»</w:t>
      </w: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E0C39">
        <w:rPr>
          <w:rFonts w:ascii="Arial" w:hAnsi="Arial" w:cs="Arial"/>
          <w:b/>
          <w:bCs/>
          <w:sz w:val="28"/>
          <w:szCs w:val="28"/>
        </w:rPr>
        <w:t>Лист изменений, вносимых в образовательную программу СПО</w:t>
      </w: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319B5" w:rsidRPr="009E0C39" w:rsidRDefault="008319B5" w:rsidP="000C06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p w:rsidR="000C060D" w:rsidRPr="009E0C39" w:rsidRDefault="000C060D" w:rsidP="000C06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4"/>
        <w:gridCol w:w="5021"/>
      </w:tblGrid>
      <w:tr w:rsidR="008319B5" w:rsidRPr="009E0C39" w:rsidTr="008319B5">
        <w:tc>
          <w:tcPr>
            <w:tcW w:w="4672" w:type="dxa"/>
          </w:tcPr>
          <w:p w:rsidR="008319B5" w:rsidRPr="009E0C39" w:rsidRDefault="008319B5" w:rsidP="008319B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9E0C39">
              <w:rPr>
                <w:rFonts w:ascii="Arial" w:hAnsi="Arial" w:cs="Arial"/>
                <w:sz w:val="28"/>
                <w:szCs w:val="28"/>
              </w:rPr>
              <w:t>Согласовано:</w:t>
            </w:r>
          </w:p>
          <w:p w:rsidR="008319B5" w:rsidRPr="009E0C39" w:rsidRDefault="008319B5" w:rsidP="008319B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9E0C39">
              <w:rPr>
                <w:rFonts w:ascii="Arial" w:hAnsi="Arial" w:cs="Arial"/>
                <w:sz w:val="28"/>
                <w:szCs w:val="28"/>
              </w:rPr>
              <w:t>_______________________________</w:t>
            </w:r>
          </w:p>
          <w:p w:rsidR="008319B5" w:rsidRPr="009E0C39" w:rsidRDefault="008319B5" w:rsidP="008319B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9E0C39">
              <w:rPr>
                <w:rFonts w:ascii="Arial" w:hAnsi="Arial" w:cs="Arial"/>
                <w:sz w:val="28"/>
                <w:szCs w:val="28"/>
              </w:rPr>
              <w:t>_______________________________</w:t>
            </w:r>
          </w:p>
          <w:p w:rsidR="008319B5" w:rsidRPr="009E0C39" w:rsidRDefault="008319B5" w:rsidP="008319B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9E0C39">
              <w:rPr>
                <w:rFonts w:ascii="Arial" w:hAnsi="Arial" w:cs="Arial"/>
                <w:sz w:val="28"/>
                <w:szCs w:val="28"/>
              </w:rPr>
              <w:t>_______________________________</w:t>
            </w:r>
          </w:p>
          <w:p w:rsidR="008319B5" w:rsidRPr="009E0C39" w:rsidRDefault="008319B5" w:rsidP="008319B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9E0C39">
              <w:rPr>
                <w:rFonts w:ascii="Arial" w:hAnsi="Arial" w:cs="Arial"/>
                <w:sz w:val="28"/>
                <w:szCs w:val="28"/>
              </w:rPr>
              <w:t>«____» _________________ 20___ г.</w:t>
            </w:r>
          </w:p>
          <w:p w:rsidR="008319B5" w:rsidRPr="009E0C39" w:rsidRDefault="008319B5" w:rsidP="008319B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3" w:type="dxa"/>
          </w:tcPr>
          <w:p w:rsidR="008319B5" w:rsidRPr="009E0C39" w:rsidRDefault="008319B5" w:rsidP="008319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E0C39">
              <w:rPr>
                <w:rFonts w:ascii="Arial" w:hAnsi="Arial" w:cs="Arial"/>
                <w:sz w:val="28"/>
                <w:szCs w:val="28"/>
              </w:rPr>
              <w:t>Утверждено:</w:t>
            </w:r>
          </w:p>
          <w:p w:rsidR="008319B5" w:rsidRPr="009E0C39" w:rsidRDefault="008319B5" w:rsidP="008319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E0C39">
              <w:rPr>
                <w:rFonts w:ascii="Arial" w:hAnsi="Arial" w:cs="Arial"/>
                <w:sz w:val="28"/>
                <w:szCs w:val="28"/>
              </w:rPr>
              <w:t>Приказ директора ГАПОУ ТО</w:t>
            </w:r>
          </w:p>
          <w:p w:rsidR="008319B5" w:rsidRPr="009E0C39" w:rsidRDefault="008319B5" w:rsidP="008319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E0C39">
              <w:rPr>
                <w:rFonts w:ascii="Arial" w:hAnsi="Arial" w:cs="Arial"/>
                <w:sz w:val="28"/>
                <w:szCs w:val="28"/>
              </w:rPr>
              <w:t>«Тобольский многопрофильный</w:t>
            </w:r>
            <w:r w:rsidR="0092047F" w:rsidRPr="009E0C3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E0C39">
              <w:rPr>
                <w:rFonts w:ascii="Arial" w:hAnsi="Arial" w:cs="Arial"/>
                <w:sz w:val="28"/>
                <w:szCs w:val="28"/>
              </w:rPr>
              <w:t>техникум»</w:t>
            </w:r>
          </w:p>
          <w:p w:rsidR="008319B5" w:rsidRPr="009E0C39" w:rsidRDefault="008319B5" w:rsidP="008319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E0C39">
              <w:rPr>
                <w:rFonts w:ascii="Arial" w:hAnsi="Arial" w:cs="Arial"/>
                <w:sz w:val="28"/>
                <w:szCs w:val="28"/>
              </w:rPr>
              <w:t>от «_____» ___________20 ____ г.</w:t>
            </w:r>
          </w:p>
          <w:p w:rsidR="008319B5" w:rsidRPr="009E0C39" w:rsidRDefault="008319B5" w:rsidP="008319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060D" w:rsidRPr="009E0C39" w:rsidRDefault="000C060D" w:rsidP="00831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Дополнения и/или изменения в основной профессиональной образовательной программе</w:t>
      </w: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(ППКРС/ППССЗ) по профессии/специальности (код, наименование) на 20__-20__ учебный год</w:t>
      </w:r>
    </w:p>
    <w:p w:rsidR="000C060D" w:rsidRPr="009E0C39" w:rsidRDefault="000C060D" w:rsidP="00831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В основную профессиональную образовательную программу (ППКРС/ППССЗ) вносятся следующие дополнения и (или) изменения:</w:t>
      </w: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1.</w:t>
      </w:r>
    </w:p>
    <w:p w:rsidR="000C060D" w:rsidRPr="009E0C39" w:rsidRDefault="000C060D" w:rsidP="00831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9B5" w:rsidRPr="009E0C39" w:rsidRDefault="008319B5" w:rsidP="00831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Дополнения и (или) изменения рассмотрены на заседании ЦК _____________ от «___» __________ 20___г., протокол № ___, согласованы с представителями работодателей и одобрены на заседании Методического совета от «___» _________</w:t>
      </w:r>
    </w:p>
    <w:p w:rsidR="00200856" w:rsidRDefault="008319B5" w:rsidP="008319B5">
      <w:pPr>
        <w:jc w:val="both"/>
        <w:rPr>
          <w:rFonts w:ascii="Arial" w:hAnsi="Arial" w:cs="Arial"/>
          <w:sz w:val="28"/>
          <w:szCs w:val="28"/>
        </w:rPr>
      </w:pPr>
      <w:r w:rsidRPr="009E0C39">
        <w:rPr>
          <w:rFonts w:ascii="Arial" w:hAnsi="Arial" w:cs="Arial"/>
          <w:sz w:val="28"/>
          <w:szCs w:val="28"/>
        </w:rPr>
        <w:t>20___г., протокол № _____</w:t>
      </w:r>
    </w:p>
    <w:p w:rsidR="00497580" w:rsidRDefault="00497580" w:rsidP="008319B5">
      <w:pPr>
        <w:jc w:val="both"/>
        <w:rPr>
          <w:rFonts w:ascii="Arial" w:hAnsi="Arial" w:cs="Arial"/>
          <w:sz w:val="28"/>
          <w:szCs w:val="28"/>
        </w:rPr>
      </w:pPr>
    </w:p>
    <w:p w:rsidR="00497580" w:rsidRDefault="00497580" w:rsidP="008319B5">
      <w:pPr>
        <w:jc w:val="both"/>
        <w:rPr>
          <w:rFonts w:ascii="Arial" w:hAnsi="Arial" w:cs="Arial"/>
          <w:sz w:val="28"/>
          <w:szCs w:val="28"/>
        </w:rPr>
      </w:pPr>
    </w:p>
    <w:p w:rsidR="00497580" w:rsidRDefault="00497580" w:rsidP="008319B5">
      <w:pPr>
        <w:jc w:val="both"/>
        <w:rPr>
          <w:rFonts w:ascii="Arial" w:hAnsi="Arial" w:cs="Arial"/>
          <w:sz w:val="28"/>
          <w:szCs w:val="28"/>
        </w:rPr>
      </w:pPr>
    </w:p>
    <w:p w:rsidR="00497580" w:rsidRDefault="00497580" w:rsidP="008319B5">
      <w:pPr>
        <w:jc w:val="both"/>
        <w:rPr>
          <w:rFonts w:ascii="Arial" w:hAnsi="Arial" w:cs="Arial"/>
          <w:sz w:val="28"/>
          <w:szCs w:val="28"/>
        </w:rPr>
      </w:pPr>
    </w:p>
    <w:p w:rsidR="00497580" w:rsidRDefault="00497580" w:rsidP="008319B5">
      <w:pPr>
        <w:jc w:val="both"/>
        <w:rPr>
          <w:rFonts w:ascii="Arial" w:hAnsi="Arial" w:cs="Arial"/>
          <w:sz w:val="28"/>
          <w:szCs w:val="28"/>
        </w:rPr>
      </w:pPr>
    </w:p>
    <w:p w:rsidR="00497580" w:rsidRDefault="00497580" w:rsidP="008319B5">
      <w:pPr>
        <w:jc w:val="both"/>
        <w:rPr>
          <w:rFonts w:ascii="Arial" w:hAnsi="Arial" w:cs="Arial"/>
          <w:sz w:val="28"/>
          <w:szCs w:val="28"/>
        </w:rPr>
      </w:pPr>
    </w:p>
    <w:p w:rsidR="00497580" w:rsidRDefault="00497580" w:rsidP="008319B5">
      <w:pPr>
        <w:jc w:val="both"/>
        <w:rPr>
          <w:rFonts w:ascii="Arial" w:hAnsi="Arial" w:cs="Arial"/>
          <w:sz w:val="28"/>
          <w:szCs w:val="28"/>
        </w:rPr>
      </w:pPr>
    </w:p>
    <w:p w:rsidR="00497580" w:rsidRPr="009E0C39" w:rsidRDefault="00497580" w:rsidP="008319B5">
      <w:pPr>
        <w:jc w:val="both"/>
        <w:rPr>
          <w:rFonts w:ascii="Arial" w:hAnsi="Arial" w:cs="Arial"/>
        </w:rPr>
      </w:pPr>
    </w:p>
    <w:sectPr w:rsidR="00497580" w:rsidRPr="009E0C39" w:rsidSect="00B10A9E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149A"/>
    <w:multiLevelType w:val="hybridMultilevel"/>
    <w:tmpl w:val="75104482"/>
    <w:lvl w:ilvl="0" w:tplc="E470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089C"/>
    <w:multiLevelType w:val="hybridMultilevel"/>
    <w:tmpl w:val="A1269C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02D10"/>
    <w:multiLevelType w:val="hybridMultilevel"/>
    <w:tmpl w:val="FBAC992C"/>
    <w:lvl w:ilvl="0" w:tplc="E470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65B2F"/>
    <w:multiLevelType w:val="hybridMultilevel"/>
    <w:tmpl w:val="DCF2D99C"/>
    <w:lvl w:ilvl="0" w:tplc="E470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00867"/>
    <w:multiLevelType w:val="hybridMultilevel"/>
    <w:tmpl w:val="1E4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F2"/>
    <w:rsid w:val="0009781B"/>
    <w:rsid w:val="000C060D"/>
    <w:rsid w:val="0012624F"/>
    <w:rsid w:val="00200856"/>
    <w:rsid w:val="00375DF2"/>
    <w:rsid w:val="00497580"/>
    <w:rsid w:val="00695092"/>
    <w:rsid w:val="008319B5"/>
    <w:rsid w:val="008D5412"/>
    <w:rsid w:val="0092047F"/>
    <w:rsid w:val="0094291D"/>
    <w:rsid w:val="009E0C39"/>
    <w:rsid w:val="00B10A9E"/>
    <w:rsid w:val="00BC3032"/>
    <w:rsid w:val="00BD475B"/>
    <w:rsid w:val="00C3435D"/>
    <w:rsid w:val="00F3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8F07E-1E20-4B02-B38F-7C84F203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47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0C39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E0C39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9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97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2023-09-14T04:37:00Z</cp:lastPrinted>
  <dcterms:created xsi:type="dcterms:W3CDTF">2023-07-07T10:32:00Z</dcterms:created>
  <dcterms:modified xsi:type="dcterms:W3CDTF">2023-09-14T10:10:00Z</dcterms:modified>
</cp:coreProperties>
</file>