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85" w:rsidRPr="00E101D2" w:rsidRDefault="005E7185" w:rsidP="005E7185">
      <w:pPr>
        <w:pStyle w:val="a6"/>
        <w:numPr>
          <w:ilvl w:val="0"/>
          <w:numId w:val="6"/>
        </w:numPr>
        <w:jc w:val="right"/>
        <w:rPr>
          <w:b/>
        </w:rPr>
      </w:pPr>
      <w:r w:rsidRPr="00E101D2">
        <w:rPr>
          <w:b/>
        </w:rPr>
        <w:t>Приложение____</w:t>
      </w:r>
    </w:p>
    <w:p w:rsidR="005E7185" w:rsidRPr="00E101D2" w:rsidRDefault="005E7185" w:rsidP="005E7185">
      <w:pPr>
        <w:pStyle w:val="a6"/>
        <w:numPr>
          <w:ilvl w:val="0"/>
          <w:numId w:val="6"/>
        </w:numPr>
        <w:jc w:val="right"/>
        <w:rPr>
          <w:b/>
        </w:rPr>
      </w:pPr>
      <w:r w:rsidRPr="00E101D2">
        <w:rPr>
          <w:b/>
        </w:rPr>
        <w:t xml:space="preserve">к ООП СПО по специальности 53.02.06 </w:t>
      </w:r>
      <w:proofErr w:type="gramStart"/>
      <w:r w:rsidRPr="00E101D2">
        <w:rPr>
          <w:b/>
        </w:rPr>
        <w:t>Хоровое</w:t>
      </w:r>
      <w:proofErr w:type="gramEnd"/>
      <w:r w:rsidRPr="00E101D2">
        <w:rPr>
          <w:b/>
        </w:rPr>
        <w:t xml:space="preserve"> дирижирование</w:t>
      </w:r>
    </w:p>
    <w:p w:rsidR="00706115" w:rsidRPr="00E101D2" w:rsidRDefault="00706115" w:rsidP="00706115">
      <w:pPr>
        <w:widowControl w:val="0"/>
        <w:numPr>
          <w:ilvl w:val="0"/>
          <w:numId w:val="6"/>
        </w:numPr>
        <w:suppressAutoHyphens/>
        <w:autoSpaceDE w:val="0"/>
        <w:autoSpaceDN w:val="0"/>
        <w:adjustRightInd w:val="0"/>
        <w:spacing w:after="0" w:line="240" w:lineRule="auto"/>
        <w:jc w:val="right"/>
        <w:rPr>
          <w:rFonts w:ascii="Times New Roman" w:eastAsia="Calibri" w:hAnsi="Times New Roman" w:cs="Times New Roman"/>
          <w:b/>
          <w:sz w:val="24"/>
          <w:szCs w:val="24"/>
        </w:rPr>
      </w:pPr>
    </w:p>
    <w:p w:rsidR="00706115" w:rsidRPr="00E101D2" w:rsidRDefault="00706115" w:rsidP="00706115">
      <w:pPr>
        <w:widowControl w:val="0"/>
        <w:numPr>
          <w:ilvl w:val="0"/>
          <w:numId w:val="6"/>
        </w:numPr>
        <w:suppressAutoHyphens/>
        <w:autoSpaceDE w:val="0"/>
        <w:autoSpaceDN w:val="0"/>
        <w:adjustRightInd w:val="0"/>
        <w:spacing w:after="0" w:line="240" w:lineRule="auto"/>
        <w:jc w:val="right"/>
        <w:rPr>
          <w:rFonts w:ascii="Times New Roman" w:eastAsia="Calibri" w:hAnsi="Times New Roman" w:cs="Times New Roman"/>
          <w:b/>
          <w:sz w:val="24"/>
          <w:szCs w:val="24"/>
        </w:rPr>
      </w:pPr>
    </w:p>
    <w:p w:rsidR="00706115" w:rsidRPr="00E101D2" w:rsidRDefault="00706115" w:rsidP="00706115">
      <w:pPr>
        <w:widowControl w:val="0"/>
        <w:numPr>
          <w:ilvl w:val="0"/>
          <w:numId w:val="6"/>
        </w:numPr>
        <w:suppressAutoHyphens/>
        <w:autoSpaceDE w:val="0"/>
        <w:autoSpaceDN w:val="0"/>
        <w:adjustRightInd w:val="0"/>
        <w:spacing w:after="0" w:line="240" w:lineRule="auto"/>
        <w:jc w:val="right"/>
        <w:rPr>
          <w:rFonts w:ascii="Times New Roman" w:eastAsia="Times New Roman" w:hAnsi="Times New Roman" w:cs="Times New Roman"/>
          <w:b/>
          <w:caps/>
          <w:sz w:val="24"/>
          <w:szCs w:val="24"/>
          <w:lang w:eastAsia="ru-RU"/>
        </w:rPr>
      </w:pPr>
    </w:p>
    <w:p w:rsidR="00706115" w:rsidRPr="00E101D2"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706115" w:rsidRPr="00E101D2"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p>
    <w:p w:rsidR="00706115" w:rsidRPr="00E101D2" w:rsidRDefault="00706115" w:rsidP="00706115">
      <w:pPr>
        <w:keepNext/>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E101D2">
        <w:rPr>
          <w:rFonts w:ascii="Times New Roman" w:eastAsia="Times New Roman" w:hAnsi="Times New Roman" w:cs="Times New Roman"/>
          <w:b/>
          <w:sz w:val="24"/>
          <w:szCs w:val="24"/>
          <w:lang w:eastAsia="ru-RU"/>
        </w:rPr>
        <w:t>Департамент образования и науки Тюменской области</w:t>
      </w:r>
    </w:p>
    <w:p w:rsidR="00706115" w:rsidRPr="00E101D2" w:rsidRDefault="00706115" w:rsidP="00706115">
      <w:pPr>
        <w:keepNext/>
        <w:autoSpaceDE w:val="0"/>
        <w:autoSpaceDN w:val="0"/>
        <w:spacing w:after="0" w:line="240" w:lineRule="auto"/>
        <w:jc w:val="center"/>
        <w:outlineLvl w:val="0"/>
        <w:rPr>
          <w:rFonts w:ascii="Times New Roman" w:eastAsia="Times New Roman" w:hAnsi="Times New Roman" w:cs="Times New Roman"/>
          <w:b/>
          <w:sz w:val="24"/>
          <w:szCs w:val="24"/>
          <w:lang w:eastAsia="ru-RU"/>
        </w:rPr>
      </w:pPr>
    </w:p>
    <w:p w:rsidR="00706115" w:rsidRPr="00E101D2" w:rsidRDefault="00706115" w:rsidP="00706115">
      <w:pPr>
        <w:keepNext/>
        <w:autoSpaceDE w:val="0"/>
        <w:autoSpaceDN w:val="0"/>
        <w:spacing w:after="0" w:line="240" w:lineRule="auto"/>
        <w:jc w:val="center"/>
        <w:outlineLvl w:val="0"/>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ГАПОУ ТО «Тобольский многопрофильный техникум»</w:t>
      </w:r>
    </w:p>
    <w:p w:rsidR="00706115" w:rsidRPr="00E101D2"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706115" w:rsidRPr="00E101D2"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p>
    <w:p w:rsidR="00706115" w:rsidRPr="00E101D2"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p>
    <w:p w:rsidR="00706115" w:rsidRPr="00E101D2"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caps/>
          <w:sz w:val="24"/>
          <w:szCs w:val="24"/>
          <w:lang w:eastAsia="ru-RU"/>
        </w:rPr>
      </w:pPr>
    </w:p>
    <w:p w:rsidR="00706115" w:rsidRPr="00E101D2"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706115" w:rsidRPr="00E101D2"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706115" w:rsidRPr="00E101D2"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706115" w:rsidRPr="00E101D2"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706115" w:rsidRPr="00E101D2"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412D6B" w:rsidRPr="00E101D2" w:rsidRDefault="00412D6B" w:rsidP="00412D6B">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E101D2">
        <w:rPr>
          <w:rFonts w:ascii="Times New Roman" w:eastAsia="Times New Roman" w:hAnsi="Times New Roman" w:cs="Times New Roman"/>
          <w:b/>
          <w:caps/>
          <w:sz w:val="24"/>
          <w:szCs w:val="24"/>
          <w:lang w:eastAsia="ru-RU"/>
        </w:rPr>
        <w:t>Рабочая ПРОГРАММа УЧЕБНОЙ ДИСЦИПЛИНЫ</w:t>
      </w:r>
    </w:p>
    <w:p w:rsidR="00412D6B" w:rsidRPr="00E101D2" w:rsidRDefault="00412D6B" w:rsidP="00412D6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8"/>
          <w:szCs w:val="24"/>
          <w:lang w:eastAsia="ru-RU"/>
        </w:rPr>
      </w:pPr>
      <w:r w:rsidRPr="00E101D2">
        <w:rPr>
          <w:rFonts w:ascii="Times New Roman" w:eastAsia="Times New Roman" w:hAnsi="Times New Roman" w:cs="Times New Roman"/>
          <w:sz w:val="28"/>
          <w:szCs w:val="24"/>
          <w:lang w:eastAsia="ru-RU"/>
        </w:rPr>
        <w:t>ОУП. 10. Основы безопасности и защиты Родины</w:t>
      </w:r>
    </w:p>
    <w:p w:rsidR="00706115" w:rsidRPr="00E101D2" w:rsidRDefault="00706115" w:rsidP="0070611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aps/>
          <w:sz w:val="24"/>
          <w:szCs w:val="24"/>
          <w:lang w:eastAsia="ru-RU"/>
        </w:rPr>
      </w:pPr>
    </w:p>
    <w:p w:rsidR="00706115" w:rsidRPr="00E101D2" w:rsidRDefault="00706115" w:rsidP="00706115">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4"/>
          <w:szCs w:val="24"/>
          <w:lang w:eastAsia="ru-RU"/>
        </w:rPr>
      </w:pPr>
    </w:p>
    <w:p w:rsidR="00706115" w:rsidRPr="00E101D2" w:rsidRDefault="00706115" w:rsidP="00706115">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06115" w:rsidRPr="00E101D2" w:rsidRDefault="00706115" w:rsidP="00706115">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06115" w:rsidRPr="00E101D2" w:rsidRDefault="00706115" w:rsidP="00706115">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06115" w:rsidRPr="00E101D2" w:rsidRDefault="00706115" w:rsidP="00706115">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06115" w:rsidRPr="00E101D2" w:rsidRDefault="00706115" w:rsidP="00706115">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06115" w:rsidRPr="00E101D2" w:rsidRDefault="00706115" w:rsidP="00706115">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06115" w:rsidRPr="00E101D2" w:rsidRDefault="00706115" w:rsidP="00706115">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06115" w:rsidRPr="00E101D2" w:rsidRDefault="00706115" w:rsidP="005E71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E7185" w:rsidRPr="00E101D2" w:rsidRDefault="005E7185" w:rsidP="005E71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E7185" w:rsidRPr="00E101D2" w:rsidRDefault="005E7185" w:rsidP="005E71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06115" w:rsidRPr="00E101D2" w:rsidRDefault="00706115" w:rsidP="00706115">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06115" w:rsidRPr="00E101D2" w:rsidRDefault="00706115" w:rsidP="00706115">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06115" w:rsidRPr="00E101D2" w:rsidRDefault="00706115" w:rsidP="00706115">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06115" w:rsidRPr="00E101D2"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6115" w:rsidRPr="00E101D2"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6115" w:rsidRPr="00E101D2"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6115" w:rsidRPr="00E101D2"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6115" w:rsidRPr="00E101D2"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6115" w:rsidRPr="00E101D2"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6115"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E101D2" w:rsidRDefault="00E101D2"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E101D2" w:rsidRPr="00E101D2" w:rsidRDefault="00E101D2"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6115" w:rsidRPr="00E101D2"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6115" w:rsidRPr="00E101D2"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6115" w:rsidRPr="00E101D2"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706115" w:rsidRPr="00E101D2" w:rsidRDefault="00412D6B" w:rsidP="0070611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2024 г.</w:t>
      </w:r>
    </w:p>
    <w:p w:rsidR="00412D6B" w:rsidRPr="00E101D2" w:rsidRDefault="00412D6B" w:rsidP="00412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412D6B" w:rsidRPr="00E101D2" w:rsidRDefault="00412D6B" w:rsidP="00412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AA4CBB" w:rsidRPr="00E101D2" w:rsidRDefault="00AA4CBB" w:rsidP="00AA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101D2">
        <w:rPr>
          <w:rFonts w:ascii="Times New Roman" w:hAnsi="Times New Roman" w:cs="Times New Roman"/>
          <w:sz w:val="24"/>
          <w:szCs w:val="24"/>
        </w:rPr>
        <w:lastRenderedPageBreak/>
        <w:t xml:space="preserve">Рабочая программа учебного предмета ОУП.10. Основы безопасности и защиты Родины </w:t>
      </w:r>
      <w:proofErr w:type="gramStart"/>
      <w:r w:rsidRPr="00E101D2">
        <w:rPr>
          <w:rFonts w:ascii="Times New Roman" w:hAnsi="Times New Roman" w:cs="Times New Roman"/>
          <w:sz w:val="24"/>
          <w:szCs w:val="24"/>
        </w:rPr>
        <w:t>разработана</w:t>
      </w:r>
      <w:proofErr w:type="gramEnd"/>
      <w:r w:rsidRPr="00E101D2">
        <w:rPr>
          <w:rFonts w:ascii="Times New Roman" w:hAnsi="Times New Roman" w:cs="Times New Roman"/>
          <w:sz w:val="24"/>
          <w:szCs w:val="24"/>
        </w:rPr>
        <w:t xml:space="preserve"> на основе:</w:t>
      </w:r>
    </w:p>
    <w:p w:rsidR="00AA4CBB" w:rsidRPr="00E101D2" w:rsidRDefault="00AA4CBB" w:rsidP="00AA4CBB">
      <w:pPr>
        <w:pStyle w:val="a6"/>
        <w:numPr>
          <w:ilvl w:val="0"/>
          <w:numId w:val="6"/>
        </w:numPr>
      </w:pPr>
      <w:r w:rsidRPr="00E101D2">
        <w:t>- требований ФГОС среднего общего образования, предъявляемых к структуре, содержанию и результатам освоения учебного предмета ОУП.10. Основы безопасности и защиты Родины;</w:t>
      </w:r>
    </w:p>
    <w:p w:rsidR="00AA4CBB" w:rsidRPr="00E101D2" w:rsidRDefault="00AA4CBB" w:rsidP="00AA4CBB">
      <w:pPr>
        <w:pStyle w:val="a6"/>
        <w:numPr>
          <w:ilvl w:val="0"/>
          <w:numId w:val="6"/>
        </w:numPr>
        <w:jc w:val="both"/>
      </w:pPr>
      <w:r w:rsidRPr="00E101D2">
        <w:t xml:space="preserve">- Федеральная рабочая программа среднего общего образования «Основы безопасности </w:t>
      </w:r>
      <w:r w:rsidR="00E101D2">
        <w:t>и защиты Родины</w:t>
      </w:r>
      <w:r w:rsidRPr="00E101D2">
        <w:t>» (базовый уровень);</w:t>
      </w:r>
    </w:p>
    <w:p w:rsidR="00AA4CBB" w:rsidRPr="00E101D2" w:rsidRDefault="00AA4CBB" w:rsidP="00AA4CBB">
      <w:pPr>
        <w:pStyle w:val="a6"/>
        <w:numPr>
          <w:ilvl w:val="0"/>
          <w:numId w:val="6"/>
        </w:numPr>
        <w:jc w:val="both"/>
        <w:rPr>
          <w:b/>
        </w:rPr>
      </w:pPr>
      <w:r w:rsidRPr="00E101D2">
        <w:t xml:space="preserve">- Федерального государственного стандарта среднего профессионального образования по специальности </w:t>
      </w:r>
      <w:r w:rsidR="00E101D2" w:rsidRPr="00E101D2">
        <w:rPr>
          <w:b/>
          <w:sz w:val="22"/>
          <w:szCs w:val="22"/>
        </w:rPr>
        <w:t>53.02.06 Хоровое дирижирование</w:t>
      </w:r>
      <w:r w:rsidRPr="00E101D2">
        <w:rPr>
          <w:b/>
        </w:rPr>
        <w:t>,</w:t>
      </w:r>
      <w:r w:rsidRPr="00E101D2">
        <w:t xml:space="preserve"> утвержденным приказом Министерства образования и науки Российской Федерации от 17 мая 2021 г. N 253; на основании примерной программы, утвержденной Федеральным государственным автономным учреждением «Федеральный институт развития образования» (ФГАУ «ФИРО») от 21 июля 2015 года протокол № 3.</w:t>
      </w:r>
    </w:p>
    <w:p w:rsidR="00AA4CBB" w:rsidRPr="00E101D2" w:rsidRDefault="00AA4CBB" w:rsidP="00AA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p w:rsidR="00AA4CBB" w:rsidRPr="00E101D2" w:rsidRDefault="00AA4CBB" w:rsidP="00AA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A4CBB" w:rsidRPr="00E101D2" w:rsidRDefault="00AA4CBB" w:rsidP="00AA4CBB">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101D2">
        <w:rPr>
          <w:b/>
        </w:rPr>
        <w:t xml:space="preserve">Организация-разработчик: </w:t>
      </w:r>
    </w:p>
    <w:p w:rsidR="00AA4CBB" w:rsidRPr="00E101D2" w:rsidRDefault="00AA4CBB" w:rsidP="00AA4CBB">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101D2">
        <w:t>1.</w:t>
      </w:r>
      <w:r w:rsidRPr="00E101D2">
        <w:tab/>
        <w:t>ГАПОУ ТО «Тобольский многопрофильный техникум».</w:t>
      </w:r>
    </w:p>
    <w:p w:rsidR="00AA4CBB" w:rsidRPr="00E101D2" w:rsidRDefault="00AA4CBB" w:rsidP="00AA4CBB">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A4CBB" w:rsidRPr="00E101D2" w:rsidRDefault="00AA4CBB" w:rsidP="00AA4CBB">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101D2">
        <w:t>Разработчики:</w:t>
      </w:r>
    </w:p>
    <w:p w:rsidR="00AA4CBB" w:rsidRPr="00E101D2" w:rsidRDefault="00AA4CBB" w:rsidP="00AA4CBB">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101D2">
        <w:t>1.</w:t>
      </w:r>
      <w:r w:rsidRPr="00E101D2">
        <w:tab/>
        <w:t>Сидорова А.В.., преподаватель ГАПОУ ТО «Тобольский многопрофильный техникум».</w:t>
      </w:r>
    </w:p>
    <w:p w:rsidR="00AA4CBB" w:rsidRPr="00E101D2" w:rsidRDefault="00AA4CBB" w:rsidP="00AA4CBB">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AA4CBB" w:rsidRPr="00E101D2" w:rsidRDefault="00AA4CBB" w:rsidP="00AA4CBB">
      <w:pPr>
        <w:pStyle w:val="a6"/>
        <w:numPr>
          <w:ilvl w:val="0"/>
          <w:numId w:val="6"/>
        </w:numPr>
        <w:tabs>
          <w:tab w:val="left" w:pos="6420"/>
        </w:tabs>
        <w:suppressAutoHyphens/>
        <w:autoSpaceDE w:val="0"/>
        <w:autoSpaceDN w:val="0"/>
        <w:adjustRightInd w:val="0"/>
      </w:pPr>
    </w:p>
    <w:p w:rsidR="00AA4CBB" w:rsidRPr="00E101D2" w:rsidRDefault="00AA4CBB" w:rsidP="00AA4CBB">
      <w:pPr>
        <w:pStyle w:val="a6"/>
        <w:numPr>
          <w:ilvl w:val="0"/>
          <w:numId w:val="6"/>
        </w:numPr>
        <w:tabs>
          <w:tab w:val="left" w:pos="6420"/>
        </w:tabs>
        <w:suppressAutoHyphens/>
        <w:autoSpaceDE w:val="0"/>
        <w:autoSpaceDN w:val="0"/>
        <w:adjustRightInd w:val="0"/>
      </w:pPr>
    </w:p>
    <w:p w:rsidR="00AA4CBB" w:rsidRPr="00E101D2" w:rsidRDefault="00AA4CBB" w:rsidP="00AA4CBB">
      <w:pPr>
        <w:pStyle w:val="a6"/>
        <w:numPr>
          <w:ilvl w:val="0"/>
          <w:numId w:val="6"/>
        </w:numPr>
        <w:tabs>
          <w:tab w:val="left" w:pos="6420"/>
        </w:tabs>
        <w:suppressAutoHyphens/>
        <w:autoSpaceDE w:val="0"/>
        <w:autoSpaceDN w:val="0"/>
        <w:adjustRightInd w:val="0"/>
      </w:pPr>
    </w:p>
    <w:p w:rsidR="00AA4CBB" w:rsidRPr="00E101D2" w:rsidRDefault="00AA4CBB" w:rsidP="00AA4CBB">
      <w:pPr>
        <w:pStyle w:val="a6"/>
        <w:numPr>
          <w:ilvl w:val="0"/>
          <w:numId w:val="6"/>
        </w:numPr>
        <w:tabs>
          <w:tab w:val="left" w:pos="6420"/>
        </w:tabs>
        <w:suppressAutoHyphens/>
        <w:autoSpaceDE w:val="0"/>
        <w:autoSpaceDN w:val="0"/>
        <w:adjustRightInd w:val="0"/>
      </w:pPr>
    </w:p>
    <w:p w:rsidR="00AA4CBB" w:rsidRPr="00E101D2" w:rsidRDefault="00AA4CBB" w:rsidP="00AA4CBB">
      <w:pPr>
        <w:pStyle w:val="a6"/>
        <w:numPr>
          <w:ilvl w:val="0"/>
          <w:numId w:val="6"/>
        </w:numPr>
        <w:tabs>
          <w:tab w:val="left" w:pos="6420"/>
        </w:tabs>
        <w:suppressAutoHyphens/>
        <w:autoSpaceDE w:val="0"/>
        <w:autoSpaceDN w:val="0"/>
        <w:adjustRightInd w:val="0"/>
      </w:pPr>
    </w:p>
    <w:p w:rsidR="00AA4CBB" w:rsidRPr="00E101D2" w:rsidRDefault="00AA4CBB" w:rsidP="00AA4CBB">
      <w:pPr>
        <w:pStyle w:val="a6"/>
        <w:numPr>
          <w:ilvl w:val="0"/>
          <w:numId w:val="6"/>
        </w:numPr>
        <w:tabs>
          <w:tab w:val="left" w:pos="6420"/>
        </w:tabs>
        <w:suppressAutoHyphens/>
        <w:autoSpaceDE w:val="0"/>
        <w:autoSpaceDN w:val="0"/>
        <w:adjustRightInd w:val="0"/>
      </w:pPr>
    </w:p>
    <w:p w:rsidR="00AA4CBB" w:rsidRPr="00E101D2" w:rsidRDefault="00AA4CBB" w:rsidP="00AA4CBB">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101D2">
        <w:t>«Рассмотрено» на заседании цикловой комиссии педагогических работников гуманитарных, социально-экономических, математических и естественно-научных дисциплин (г</w:t>
      </w:r>
      <w:proofErr w:type="gramStart"/>
      <w:r w:rsidRPr="00E101D2">
        <w:t>.Т</w:t>
      </w:r>
      <w:proofErr w:type="gramEnd"/>
      <w:r w:rsidRPr="00E101D2">
        <w:t xml:space="preserve">обольск) </w:t>
      </w:r>
    </w:p>
    <w:p w:rsidR="00AA4CBB" w:rsidRPr="00E101D2" w:rsidRDefault="00AA4CBB" w:rsidP="00AA4CBB">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101D2">
        <w:t>Протокол № 10 от 29 мая 2024г.</w:t>
      </w:r>
    </w:p>
    <w:p w:rsidR="00AA4CBB" w:rsidRPr="00E101D2" w:rsidRDefault="00AA4CBB" w:rsidP="00AA4CBB">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101D2">
        <w:t>Председатель ЦК _____________/</w:t>
      </w:r>
      <w:proofErr w:type="spellStart"/>
      <w:r w:rsidRPr="00E101D2">
        <w:t>Коломоец</w:t>
      </w:r>
      <w:proofErr w:type="spellEnd"/>
      <w:r w:rsidRPr="00E101D2">
        <w:t xml:space="preserve"> Ю.Г./</w:t>
      </w:r>
    </w:p>
    <w:p w:rsidR="00AA4CBB" w:rsidRPr="00E101D2" w:rsidRDefault="00AA4CBB" w:rsidP="00AA4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A4CBB" w:rsidRPr="00E101D2" w:rsidRDefault="00AA4CBB" w:rsidP="00AA4CBB">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p>
    <w:p w:rsidR="00AA4CBB" w:rsidRPr="00E101D2" w:rsidRDefault="00AA4CBB" w:rsidP="00AA4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A4CBB" w:rsidRPr="00E101D2" w:rsidRDefault="00AA4CBB" w:rsidP="00AA4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A4CBB" w:rsidRPr="00E101D2" w:rsidRDefault="00AA4CBB" w:rsidP="00AA4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706115" w:rsidRPr="00E101D2" w:rsidRDefault="00706115" w:rsidP="00706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706115" w:rsidRPr="00E101D2" w:rsidRDefault="00706115" w:rsidP="00706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lang w:eastAsia="ru-RU"/>
        </w:rPr>
      </w:pPr>
      <w:r w:rsidRPr="00E101D2">
        <w:rPr>
          <w:rFonts w:ascii="Times New Roman" w:eastAsia="Times New Roman" w:hAnsi="Times New Roman" w:cs="Times New Roman"/>
          <w:lang w:eastAsia="ru-RU"/>
        </w:rPr>
        <w:tab/>
      </w:r>
      <w:r w:rsidRPr="00E101D2">
        <w:rPr>
          <w:rFonts w:ascii="Times New Roman" w:eastAsia="Times New Roman" w:hAnsi="Times New Roman" w:cs="Times New Roman"/>
          <w:lang w:eastAsia="ru-RU"/>
        </w:rPr>
        <w:tab/>
      </w:r>
      <w:r w:rsidRPr="00E101D2">
        <w:rPr>
          <w:rFonts w:ascii="Times New Roman" w:eastAsia="Times New Roman" w:hAnsi="Times New Roman" w:cs="Times New Roman"/>
          <w:lang w:eastAsia="ru-RU"/>
        </w:rPr>
        <w:tab/>
      </w:r>
      <w:r w:rsidRPr="00E101D2">
        <w:rPr>
          <w:rFonts w:ascii="Times New Roman" w:eastAsia="Times New Roman" w:hAnsi="Times New Roman" w:cs="Times New Roman"/>
          <w:lang w:eastAsia="ru-RU"/>
        </w:rPr>
        <w:tab/>
      </w:r>
    </w:p>
    <w:p w:rsidR="00706115" w:rsidRPr="00E101D2" w:rsidRDefault="00706115" w:rsidP="00706115">
      <w:pPr>
        <w:widowControl w:val="0"/>
        <w:tabs>
          <w:tab w:val="left" w:pos="0"/>
        </w:tabs>
        <w:spacing w:after="0" w:line="240" w:lineRule="auto"/>
        <w:rPr>
          <w:rFonts w:ascii="Times New Roman" w:eastAsia="Times New Roman" w:hAnsi="Times New Roman" w:cs="Times New Roman"/>
          <w:vertAlign w:val="superscript"/>
          <w:lang w:eastAsia="ru-RU"/>
        </w:rPr>
      </w:pPr>
    </w:p>
    <w:p w:rsidR="00706115" w:rsidRPr="00E101D2" w:rsidRDefault="00706115" w:rsidP="00706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lang w:eastAsia="ru-RU"/>
        </w:rPr>
      </w:pPr>
    </w:p>
    <w:p w:rsidR="00706115" w:rsidRPr="00E101D2" w:rsidRDefault="00706115" w:rsidP="007061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lang w:eastAsia="ru-RU"/>
        </w:rPr>
      </w:pPr>
    </w:p>
    <w:p w:rsidR="00706115" w:rsidRPr="00E101D2" w:rsidRDefault="00706115" w:rsidP="00706115">
      <w:pPr>
        <w:jc w:val="center"/>
        <w:rPr>
          <w:rFonts w:ascii="Times New Roman" w:eastAsia="Calibri" w:hAnsi="Times New Roman" w:cs="Times New Roman"/>
          <w:b/>
          <w:bCs/>
        </w:rPr>
      </w:pPr>
    </w:p>
    <w:p w:rsidR="00AA4CBB" w:rsidRPr="00E101D2" w:rsidRDefault="00AA4CBB" w:rsidP="00706115">
      <w:pPr>
        <w:jc w:val="center"/>
        <w:rPr>
          <w:rFonts w:ascii="Times New Roman" w:eastAsia="Calibri" w:hAnsi="Times New Roman" w:cs="Times New Roman"/>
          <w:b/>
          <w:bCs/>
        </w:rPr>
      </w:pPr>
    </w:p>
    <w:p w:rsidR="00AA4CBB" w:rsidRPr="00E101D2" w:rsidRDefault="00AA4CBB" w:rsidP="00706115">
      <w:pPr>
        <w:jc w:val="center"/>
        <w:rPr>
          <w:rFonts w:ascii="Times New Roman" w:eastAsia="Calibri" w:hAnsi="Times New Roman" w:cs="Times New Roman"/>
          <w:b/>
          <w:bCs/>
        </w:rPr>
      </w:pPr>
    </w:p>
    <w:p w:rsidR="00AA4CBB" w:rsidRDefault="00AA4CBB" w:rsidP="00706115">
      <w:pPr>
        <w:jc w:val="center"/>
        <w:rPr>
          <w:rFonts w:ascii="Times New Roman" w:eastAsia="Calibri" w:hAnsi="Times New Roman" w:cs="Times New Roman"/>
          <w:b/>
          <w:bCs/>
        </w:rPr>
      </w:pPr>
    </w:p>
    <w:p w:rsidR="00E101D2" w:rsidRPr="00E101D2" w:rsidRDefault="00E101D2" w:rsidP="00706115">
      <w:pPr>
        <w:jc w:val="center"/>
        <w:rPr>
          <w:rFonts w:ascii="Times New Roman" w:eastAsia="Calibri" w:hAnsi="Times New Roman" w:cs="Times New Roman"/>
          <w:b/>
          <w:bCs/>
        </w:rPr>
      </w:pPr>
    </w:p>
    <w:p w:rsidR="00706115" w:rsidRPr="00E101D2" w:rsidRDefault="00706115" w:rsidP="00706115">
      <w:pPr>
        <w:jc w:val="center"/>
        <w:rPr>
          <w:rFonts w:ascii="Times New Roman" w:eastAsia="Calibri" w:hAnsi="Times New Roman" w:cs="Times New Roman"/>
          <w:b/>
          <w:bCs/>
        </w:rPr>
      </w:pPr>
      <w:r w:rsidRPr="00E101D2">
        <w:rPr>
          <w:rFonts w:ascii="Times New Roman" w:eastAsia="Calibri" w:hAnsi="Times New Roman" w:cs="Times New Roman"/>
          <w:b/>
          <w:bCs/>
        </w:rPr>
        <w:lastRenderedPageBreak/>
        <w:t>СОДЕРЖАНИЕ</w:t>
      </w:r>
    </w:p>
    <w:tbl>
      <w:tblPr>
        <w:tblW w:w="0" w:type="auto"/>
        <w:tblLook w:val="04A0" w:firstRow="1" w:lastRow="0" w:firstColumn="1" w:lastColumn="0" w:noHBand="0" w:noVBand="1"/>
      </w:tblPr>
      <w:tblGrid>
        <w:gridCol w:w="391"/>
        <w:gridCol w:w="7908"/>
        <w:gridCol w:w="1272"/>
      </w:tblGrid>
      <w:tr w:rsidR="00706115" w:rsidRPr="00E101D2" w:rsidTr="00412D6B">
        <w:trPr>
          <w:trHeight w:val="211"/>
        </w:trPr>
        <w:tc>
          <w:tcPr>
            <w:tcW w:w="391" w:type="dxa"/>
            <w:shd w:val="clear" w:color="auto" w:fill="auto"/>
          </w:tcPr>
          <w:p w:rsidR="00706115" w:rsidRPr="00E101D2" w:rsidRDefault="00706115" w:rsidP="00412D6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rPr>
            </w:pPr>
          </w:p>
        </w:tc>
        <w:tc>
          <w:tcPr>
            <w:tcW w:w="7908" w:type="dxa"/>
            <w:shd w:val="clear" w:color="auto" w:fill="auto"/>
          </w:tcPr>
          <w:p w:rsidR="00706115" w:rsidRPr="00E101D2" w:rsidRDefault="00706115" w:rsidP="00412D6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hAnsi="Times New Roman" w:cs="Times New Roman"/>
                <w:b/>
              </w:rPr>
            </w:pPr>
          </w:p>
        </w:tc>
        <w:tc>
          <w:tcPr>
            <w:tcW w:w="1272" w:type="dxa"/>
            <w:shd w:val="clear" w:color="auto" w:fill="auto"/>
          </w:tcPr>
          <w:p w:rsidR="00706115" w:rsidRPr="00E101D2" w:rsidRDefault="00706115" w:rsidP="00412D6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rPr>
            </w:pPr>
            <w:r w:rsidRPr="00E101D2">
              <w:rPr>
                <w:rFonts w:ascii="Times New Roman" w:hAnsi="Times New Roman" w:cs="Times New Roman"/>
                <w:b/>
              </w:rPr>
              <w:t>стр.</w:t>
            </w:r>
          </w:p>
        </w:tc>
      </w:tr>
      <w:tr w:rsidR="00706115" w:rsidRPr="00E101D2" w:rsidTr="00412D6B">
        <w:tc>
          <w:tcPr>
            <w:tcW w:w="391" w:type="dxa"/>
            <w:shd w:val="clear" w:color="auto" w:fill="auto"/>
          </w:tcPr>
          <w:p w:rsidR="00706115" w:rsidRPr="00E101D2" w:rsidRDefault="00706115" w:rsidP="00412D6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rPr>
            </w:pPr>
          </w:p>
        </w:tc>
        <w:tc>
          <w:tcPr>
            <w:tcW w:w="7908" w:type="dxa"/>
            <w:shd w:val="clear" w:color="auto" w:fill="auto"/>
          </w:tcPr>
          <w:p w:rsidR="00706115" w:rsidRPr="00E101D2" w:rsidRDefault="00706115" w:rsidP="00412D6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hAnsi="Times New Roman" w:cs="Times New Roman"/>
                <w:b/>
              </w:rPr>
            </w:pPr>
            <w:r w:rsidRPr="00E101D2">
              <w:rPr>
                <w:rFonts w:ascii="Times New Roman" w:hAnsi="Times New Roman" w:cs="Times New Roman"/>
                <w:b/>
              </w:rPr>
              <w:t xml:space="preserve">1. </w:t>
            </w:r>
            <w:proofErr w:type="gramStart"/>
            <w:r w:rsidRPr="00E101D2">
              <w:rPr>
                <w:rFonts w:ascii="Times New Roman" w:hAnsi="Times New Roman" w:cs="Times New Roman"/>
                <w:b/>
              </w:rPr>
              <w:t>ОБЩАЯ</w:t>
            </w:r>
            <w:proofErr w:type="gramEnd"/>
            <w:r w:rsidRPr="00E101D2">
              <w:rPr>
                <w:rFonts w:ascii="Times New Roman" w:hAnsi="Times New Roman" w:cs="Times New Roman"/>
                <w:b/>
              </w:rPr>
              <w:t xml:space="preserve"> ХАРАКЕТРИСТИКА РАБОЧЕЙ ПРОГРАММЫ УЧЕБНОГО ПРЕДМЕТА</w:t>
            </w:r>
          </w:p>
        </w:tc>
        <w:tc>
          <w:tcPr>
            <w:tcW w:w="1272" w:type="dxa"/>
            <w:shd w:val="clear" w:color="auto" w:fill="auto"/>
          </w:tcPr>
          <w:p w:rsidR="00706115" w:rsidRPr="00E101D2" w:rsidRDefault="00706115" w:rsidP="00412D6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rPr>
            </w:pPr>
            <w:r w:rsidRPr="00E101D2">
              <w:rPr>
                <w:rFonts w:ascii="Times New Roman" w:hAnsi="Times New Roman" w:cs="Times New Roman"/>
                <w:b/>
              </w:rPr>
              <w:t>4</w:t>
            </w:r>
          </w:p>
        </w:tc>
      </w:tr>
      <w:tr w:rsidR="00706115" w:rsidRPr="00E101D2" w:rsidTr="00412D6B">
        <w:tc>
          <w:tcPr>
            <w:tcW w:w="391" w:type="dxa"/>
            <w:shd w:val="clear" w:color="auto" w:fill="auto"/>
          </w:tcPr>
          <w:p w:rsidR="00706115" w:rsidRPr="00E101D2" w:rsidRDefault="00706115" w:rsidP="00412D6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rPr>
            </w:pPr>
          </w:p>
        </w:tc>
        <w:tc>
          <w:tcPr>
            <w:tcW w:w="7908" w:type="dxa"/>
            <w:shd w:val="clear" w:color="auto" w:fill="auto"/>
          </w:tcPr>
          <w:p w:rsidR="00706115" w:rsidRPr="00E101D2" w:rsidRDefault="00706115" w:rsidP="00412D6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hAnsi="Times New Roman" w:cs="Times New Roman"/>
                <w:b/>
              </w:rPr>
            </w:pPr>
            <w:r w:rsidRPr="00E101D2">
              <w:rPr>
                <w:rFonts w:ascii="Times New Roman" w:hAnsi="Times New Roman" w:cs="Times New Roman"/>
                <w:b/>
              </w:rPr>
              <w:t>2. СТРУКТУРА  И    СОДЕРЖАНИЕ  УЧЕБНОГО ПРЕДМЕТА</w:t>
            </w:r>
          </w:p>
        </w:tc>
        <w:tc>
          <w:tcPr>
            <w:tcW w:w="1272" w:type="dxa"/>
            <w:shd w:val="clear" w:color="auto" w:fill="auto"/>
          </w:tcPr>
          <w:p w:rsidR="00706115" w:rsidRPr="00E101D2" w:rsidRDefault="00706115" w:rsidP="00412D6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rPr>
            </w:pPr>
            <w:r w:rsidRPr="00E101D2">
              <w:rPr>
                <w:rFonts w:ascii="Times New Roman" w:hAnsi="Times New Roman" w:cs="Times New Roman"/>
                <w:b/>
              </w:rPr>
              <w:t>11</w:t>
            </w:r>
          </w:p>
        </w:tc>
      </w:tr>
      <w:tr w:rsidR="00706115" w:rsidRPr="00E101D2" w:rsidTr="00412D6B">
        <w:tc>
          <w:tcPr>
            <w:tcW w:w="391" w:type="dxa"/>
            <w:shd w:val="clear" w:color="auto" w:fill="auto"/>
          </w:tcPr>
          <w:p w:rsidR="00706115" w:rsidRPr="00E101D2" w:rsidRDefault="00706115" w:rsidP="00412D6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rPr>
            </w:pPr>
          </w:p>
        </w:tc>
        <w:tc>
          <w:tcPr>
            <w:tcW w:w="7908" w:type="dxa"/>
            <w:shd w:val="clear" w:color="auto" w:fill="auto"/>
          </w:tcPr>
          <w:p w:rsidR="00706115" w:rsidRPr="00E101D2" w:rsidRDefault="00706115" w:rsidP="00412D6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hAnsi="Times New Roman" w:cs="Times New Roman"/>
                <w:b/>
              </w:rPr>
            </w:pPr>
            <w:r w:rsidRPr="00E101D2">
              <w:rPr>
                <w:rFonts w:ascii="Times New Roman" w:hAnsi="Times New Roman" w:cs="Times New Roman"/>
                <w:b/>
              </w:rPr>
              <w:t>3. УСЛОВИЯ  РЕАЛИЗАЦИИ  ПРОГРАММЫ</w:t>
            </w:r>
          </w:p>
        </w:tc>
        <w:tc>
          <w:tcPr>
            <w:tcW w:w="1272" w:type="dxa"/>
            <w:shd w:val="clear" w:color="auto" w:fill="auto"/>
          </w:tcPr>
          <w:p w:rsidR="00706115" w:rsidRPr="00E101D2" w:rsidRDefault="00706115" w:rsidP="00412D6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rPr>
            </w:pPr>
            <w:r w:rsidRPr="00E101D2">
              <w:rPr>
                <w:rFonts w:ascii="Times New Roman" w:hAnsi="Times New Roman" w:cs="Times New Roman"/>
                <w:b/>
              </w:rPr>
              <w:t>15</w:t>
            </w:r>
          </w:p>
        </w:tc>
      </w:tr>
      <w:tr w:rsidR="00706115" w:rsidRPr="00E101D2" w:rsidTr="00412D6B">
        <w:tc>
          <w:tcPr>
            <w:tcW w:w="391" w:type="dxa"/>
            <w:shd w:val="clear" w:color="auto" w:fill="auto"/>
          </w:tcPr>
          <w:p w:rsidR="00706115" w:rsidRPr="00E101D2" w:rsidRDefault="00706115" w:rsidP="00412D6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rPr>
            </w:pPr>
          </w:p>
        </w:tc>
        <w:tc>
          <w:tcPr>
            <w:tcW w:w="7908" w:type="dxa"/>
            <w:shd w:val="clear" w:color="auto" w:fill="auto"/>
          </w:tcPr>
          <w:p w:rsidR="00706115" w:rsidRPr="00E101D2" w:rsidRDefault="00706115" w:rsidP="00412D6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imes New Roman" w:hAnsi="Times New Roman" w:cs="Times New Roman"/>
                <w:b/>
              </w:rPr>
            </w:pPr>
            <w:r w:rsidRPr="00E101D2">
              <w:rPr>
                <w:rFonts w:ascii="Times New Roman" w:hAnsi="Times New Roman" w:cs="Times New Roman"/>
                <w:b/>
              </w:rPr>
              <w:t>4. КОНТРОЛЬ   И   ОЦЕНКА   РЕЗУЛЬТАТОВ   ОСВОЕНИЯ  УЧЕБНОГО ПРЕДМЕТА</w:t>
            </w:r>
          </w:p>
        </w:tc>
        <w:tc>
          <w:tcPr>
            <w:tcW w:w="1272" w:type="dxa"/>
            <w:shd w:val="clear" w:color="auto" w:fill="auto"/>
          </w:tcPr>
          <w:p w:rsidR="00706115" w:rsidRPr="00E101D2" w:rsidRDefault="00706115" w:rsidP="00412D6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rPr>
            </w:pPr>
            <w:r w:rsidRPr="00E101D2">
              <w:rPr>
                <w:rFonts w:ascii="Times New Roman" w:hAnsi="Times New Roman" w:cs="Times New Roman"/>
                <w:b/>
              </w:rPr>
              <w:t>17</w:t>
            </w:r>
          </w:p>
        </w:tc>
      </w:tr>
    </w:tbl>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eastAsia="ar-SA"/>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E101D2" w:rsidRDefault="00E101D2"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E101D2" w:rsidRDefault="00E101D2"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E101D2" w:rsidRPr="00E101D2" w:rsidRDefault="00E101D2"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706115" w:rsidRPr="00E101D2" w:rsidRDefault="00706115" w:rsidP="007061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rPr>
      </w:pPr>
      <w:r w:rsidRPr="00E101D2">
        <w:rPr>
          <w:rFonts w:ascii="Times New Roman" w:hAnsi="Times New Roman" w:cs="Times New Roman"/>
          <w:b/>
          <w:caps/>
        </w:rPr>
        <w:lastRenderedPageBreak/>
        <w:t xml:space="preserve">1. </w:t>
      </w:r>
      <w:proofErr w:type="gramStart"/>
      <w:r w:rsidRPr="00E101D2">
        <w:rPr>
          <w:rFonts w:ascii="Times New Roman" w:hAnsi="Times New Roman" w:cs="Times New Roman"/>
          <w:b/>
        </w:rPr>
        <w:t>ОБЩАЯ</w:t>
      </w:r>
      <w:proofErr w:type="gramEnd"/>
      <w:r w:rsidRPr="00E101D2">
        <w:rPr>
          <w:rFonts w:ascii="Times New Roman" w:hAnsi="Times New Roman" w:cs="Times New Roman"/>
          <w:b/>
        </w:rPr>
        <w:t xml:space="preserve"> ХАРАКЕТРИСТИКА РАБОЧЕЙ ПРОГРАММЫ УЧЕБНОГО ПРЕДМЕТА</w:t>
      </w:r>
    </w:p>
    <w:p w:rsidR="00706115" w:rsidRPr="00E101D2" w:rsidRDefault="00AA4CBB"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E101D2">
        <w:rPr>
          <w:rFonts w:ascii="Times New Roman" w:hAnsi="Times New Roman" w:cs="Times New Roman"/>
          <w:b/>
        </w:rPr>
        <w:t>ОУП</w:t>
      </w:r>
      <w:r w:rsidR="00933A75" w:rsidRPr="00E101D2">
        <w:rPr>
          <w:rFonts w:ascii="Times New Roman" w:hAnsi="Times New Roman" w:cs="Times New Roman"/>
          <w:b/>
        </w:rPr>
        <w:t>.10</w:t>
      </w:r>
      <w:r w:rsidR="00706115" w:rsidRPr="00E101D2">
        <w:rPr>
          <w:rFonts w:ascii="Times New Roman" w:hAnsi="Times New Roman" w:cs="Times New Roman"/>
          <w:b/>
        </w:rPr>
        <w:t xml:space="preserve">. Основы безопасности </w:t>
      </w:r>
      <w:r w:rsidR="00E101D2">
        <w:rPr>
          <w:rFonts w:ascii="Times New Roman" w:hAnsi="Times New Roman" w:cs="Times New Roman"/>
          <w:b/>
        </w:rPr>
        <w:t xml:space="preserve"> и защиты Родины</w:t>
      </w:r>
    </w:p>
    <w:p w:rsidR="00AA4CBB" w:rsidRPr="00E101D2" w:rsidRDefault="00AA4CBB" w:rsidP="00AA4C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rPr>
      </w:pPr>
      <w:r w:rsidRPr="00E101D2">
        <w:rPr>
          <w:rFonts w:ascii="Times New Roman" w:hAnsi="Times New Roman" w:cs="Times New Roman"/>
          <w:b/>
        </w:rPr>
        <w:t>1.1.   Место предмета в структуре основной образовательной программы:</w:t>
      </w:r>
    </w:p>
    <w:p w:rsidR="00AA4CBB" w:rsidRPr="00E101D2" w:rsidRDefault="00AA4CBB" w:rsidP="00AA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rPr>
      </w:pPr>
      <w:r w:rsidRPr="00E101D2">
        <w:rPr>
          <w:rFonts w:ascii="Times New Roman" w:hAnsi="Times New Roman" w:cs="Times New Roman"/>
        </w:rPr>
        <w:t>Общеобразовательный предмет ОУП.10. Основы безопасности и защиты Родины</w:t>
      </w:r>
    </w:p>
    <w:p w:rsidR="00706115" w:rsidRPr="00E101D2" w:rsidRDefault="00AA4CBB" w:rsidP="00AA4CBB">
      <w:pPr>
        <w:pStyle w:val="a6"/>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sz w:val="22"/>
          <w:szCs w:val="22"/>
        </w:rPr>
      </w:pPr>
      <w:r w:rsidRPr="00E101D2">
        <w:rPr>
          <w:sz w:val="22"/>
          <w:szCs w:val="22"/>
        </w:rPr>
        <w:t xml:space="preserve">является обязательной частью общеобразовательного цикла основной образовательной программы в соответствии с ФГОС по специальности </w:t>
      </w:r>
      <w:r w:rsidR="00E101D2" w:rsidRPr="00E101D2">
        <w:rPr>
          <w:b/>
          <w:sz w:val="22"/>
          <w:szCs w:val="22"/>
        </w:rPr>
        <w:t xml:space="preserve">53.02.06 </w:t>
      </w:r>
      <w:proofErr w:type="gramStart"/>
      <w:r w:rsidR="00E101D2" w:rsidRPr="00E101D2">
        <w:rPr>
          <w:b/>
          <w:sz w:val="22"/>
          <w:szCs w:val="22"/>
        </w:rPr>
        <w:t>Хоровое</w:t>
      </w:r>
      <w:proofErr w:type="gramEnd"/>
      <w:r w:rsidR="00E101D2" w:rsidRPr="00E101D2">
        <w:rPr>
          <w:b/>
          <w:sz w:val="22"/>
          <w:szCs w:val="22"/>
        </w:rPr>
        <w:t xml:space="preserve"> дирижирование</w:t>
      </w:r>
      <w:r w:rsidR="00706115" w:rsidRPr="00E101D2">
        <w:rPr>
          <w:sz w:val="22"/>
          <w:szCs w:val="22"/>
        </w:rPr>
        <w:t>.</w:t>
      </w:r>
    </w:p>
    <w:p w:rsidR="00706115" w:rsidRPr="00E101D2" w:rsidRDefault="00706115" w:rsidP="00706115">
      <w:pPr>
        <w:spacing w:after="0" w:line="240" w:lineRule="auto"/>
        <w:jc w:val="both"/>
        <w:rPr>
          <w:rFonts w:ascii="Times New Roman" w:hAnsi="Times New Roman" w:cs="Times New Roman"/>
          <w:b/>
        </w:rPr>
      </w:pPr>
      <w:r w:rsidRPr="00E101D2">
        <w:rPr>
          <w:rFonts w:ascii="Times New Roman" w:hAnsi="Times New Roman" w:cs="Times New Roman"/>
          <w:b/>
        </w:rPr>
        <w:t>1.2.   Цели и   планируемые результаты освоения предмета:</w:t>
      </w:r>
    </w:p>
    <w:p w:rsidR="00706115" w:rsidRPr="00E101D2" w:rsidRDefault="00706115" w:rsidP="00706115">
      <w:pPr>
        <w:spacing w:after="0" w:line="240" w:lineRule="auto"/>
        <w:jc w:val="both"/>
        <w:rPr>
          <w:rFonts w:ascii="Times New Roman" w:hAnsi="Times New Roman" w:cs="Times New Roman"/>
        </w:rPr>
      </w:pPr>
      <w:r w:rsidRPr="00E101D2">
        <w:rPr>
          <w:rFonts w:ascii="Times New Roman" w:hAnsi="Times New Roman" w:cs="Times New Roman"/>
        </w:rPr>
        <w:t>Содержание программы обще</w:t>
      </w:r>
      <w:r w:rsidR="00AA4CBB" w:rsidRPr="00E101D2">
        <w:rPr>
          <w:rFonts w:ascii="Times New Roman" w:hAnsi="Times New Roman" w:cs="Times New Roman"/>
        </w:rPr>
        <w:t>образовательного предмета ОУП</w:t>
      </w:r>
      <w:r w:rsidR="00AA4CBB" w:rsidRPr="00E101D2">
        <w:rPr>
          <w:rFonts w:ascii="Times New Roman" w:hAnsi="Times New Roman" w:cs="Times New Roman"/>
        </w:rPr>
        <w:t>.10. Основы безопасности и защиты Родины</w:t>
      </w:r>
      <w:r w:rsidRPr="00E101D2">
        <w:rPr>
          <w:rFonts w:ascii="Times New Roman" w:hAnsi="Times New Roman" w:cs="Times New Roman"/>
        </w:rPr>
        <w:t xml:space="preserve"> направлено на достижение результатов ее изучения в соответствии с требованиями ФГОС СОО с учетом профессиональной направленности ФГОС СПО.</w:t>
      </w:r>
    </w:p>
    <w:p w:rsidR="00706115" w:rsidRPr="00E101D2" w:rsidRDefault="00706115" w:rsidP="00706115">
      <w:pPr>
        <w:jc w:val="both"/>
        <w:rPr>
          <w:rFonts w:ascii="Times New Roman" w:hAnsi="Times New Roman" w:cs="Times New Roman"/>
        </w:rPr>
      </w:pPr>
      <w:r w:rsidRPr="00E101D2">
        <w:rPr>
          <w:rFonts w:ascii="Times New Roman" w:hAnsi="Times New Roman" w:cs="Times New Roman"/>
        </w:rPr>
        <w:t xml:space="preserve">Особое значение предмет имеет при формировании и развитии ОК1, ОК2, ОК3, ОК4, </w:t>
      </w:r>
      <w:proofErr w:type="gramStart"/>
      <w:r w:rsidRPr="00E101D2">
        <w:rPr>
          <w:rFonts w:ascii="Times New Roman" w:hAnsi="Times New Roman" w:cs="Times New Roman"/>
        </w:rPr>
        <w:t>ОК</w:t>
      </w:r>
      <w:proofErr w:type="gramEnd"/>
      <w:r w:rsidRPr="00E101D2">
        <w:rPr>
          <w:rFonts w:ascii="Times New Roman" w:hAnsi="Times New Roman" w:cs="Times New Roman"/>
        </w:rPr>
        <w:t xml:space="preserve"> 5, ОК6, ОК7, ОК8, ПК1.7, ПК2.3, ПК3.3, ПК3.4, ПК3.5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61"/>
        <w:gridCol w:w="3827"/>
      </w:tblGrid>
      <w:tr w:rsidR="00AA4CBB" w:rsidRPr="00E101D2" w:rsidTr="00AA4CBB">
        <w:tc>
          <w:tcPr>
            <w:tcW w:w="959" w:type="dxa"/>
            <w:tcBorders>
              <w:top w:val="single" w:sz="4" w:space="0" w:color="auto"/>
              <w:left w:val="single" w:sz="4" w:space="0" w:color="auto"/>
              <w:bottom w:val="single" w:sz="4" w:space="0" w:color="auto"/>
              <w:right w:val="single" w:sz="4" w:space="0" w:color="auto"/>
            </w:tcBorders>
            <w:hideMark/>
          </w:tcPr>
          <w:p w:rsidR="00AA4CBB" w:rsidRPr="00E101D2" w:rsidRDefault="00AA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rPr>
            </w:pPr>
            <w:r w:rsidRPr="00E101D2">
              <w:rPr>
                <w:rFonts w:ascii="Times New Roman" w:eastAsia="Calibri" w:hAnsi="Times New Roman" w:cs="Times New Roman"/>
              </w:rPr>
              <w:t>Код</w:t>
            </w:r>
          </w:p>
          <w:p w:rsidR="00AA4CBB" w:rsidRPr="00E101D2" w:rsidRDefault="00AA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rPr>
            </w:pPr>
            <w:proofErr w:type="gramStart"/>
            <w:r w:rsidRPr="00E101D2">
              <w:rPr>
                <w:rFonts w:ascii="Times New Roman" w:eastAsia="Calibri" w:hAnsi="Times New Roman" w:cs="Times New Roman"/>
              </w:rPr>
              <w:t>ОК</w:t>
            </w:r>
            <w:proofErr w:type="gramEnd"/>
            <w:r w:rsidRPr="00E101D2">
              <w:rPr>
                <w:rFonts w:ascii="Times New Roman" w:eastAsia="Calibri" w:hAnsi="Times New Roman" w:cs="Times New Roman"/>
              </w:rPr>
              <w:t>, ПК</w:t>
            </w:r>
          </w:p>
        </w:tc>
        <w:tc>
          <w:tcPr>
            <w:tcW w:w="4961" w:type="dxa"/>
            <w:tcBorders>
              <w:top w:val="single" w:sz="4" w:space="0" w:color="auto"/>
              <w:left w:val="single" w:sz="4" w:space="0" w:color="auto"/>
              <w:bottom w:val="single" w:sz="4" w:space="0" w:color="auto"/>
              <w:right w:val="single" w:sz="4" w:space="0" w:color="auto"/>
            </w:tcBorders>
            <w:hideMark/>
          </w:tcPr>
          <w:p w:rsidR="00AA4CBB" w:rsidRPr="00E101D2" w:rsidRDefault="00AA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rPr>
            </w:pPr>
            <w:proofErr w:type="gramStart"/>
            <w:r w:rsidRPr="00E101D2">
              <w:rPr>
                <w:rFonts w:ascii="Times New Roman" w:eastAsia="Calibri" w:hAnsi="Times New Roman" w:cs="Times New Roman"/>
              </w:rPr>
              <w:t xml:space="preserve">Личностные и </w:t>
            </w:r>
            <w:proofErr w:type="spellStart"/>
            <w:r w:rsidRPr="00E101D2">
              <w:rPr>
                <w:rFonts w:ascii="Times New Roman" w:eastAsia="Calibri" w:hAnsi="Times New Roman" w:cs="Times New Roman"/>
              </w:rPr>
              <w:t>метапредметные</w:t>
            </w:r>
            <w:proofErr w:type="spellEnd"/>
            <w:r w:rsidRPr="00E101D2">
              <w:rPr>
                <w:rFonts w:ascii="Times New Roman" w:eastAsia="Calibri" w:hAnsi="Times New Roman" w:cs="Times New Roman"/>
              </w:rPr>
              <w:t xml:space="preserve"> результаты (ФОП по предмету))</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AA4CBB" w:rsidRPr="00E101D2" w:rsidRDefault="00AA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rPr>
            </w:pPr>
            <w:r w:rsidRPr="00E101D2">
              <w:rPr>
                <w:rFonts w:ascii="Times New Roman" w:eastAsia="Calibri" w:hAnsi="Times New Roman" w:cs="Times New Roman"/>
              </w:rPr>
              <w:t>Предметные результаты (ФГОС СОО)</w:t>
            </w:r>
          </w:p>
        </w:tc>
      </w:tr>
      <w:tr w:rsidR="00AA4CBB" w:rsidRPr="00E101D2" w:rsidTr="00AA4CBB">
        <w:tc>
          <w:tcPr>
            <w:tcW w:w="959" w:type="dxa"/>
            <w:tcBorders>
              <w:top w:val="single" w:sz="4" w:space="0" w:color="auto"/>
              <w:left w:val="single" w:sz="4" w:space="0" w:color="auto"/>
              <w:bottom w:val="single" w:sz="4" w:space="0" w:color="auto"/>
              <w:right w:val="single" w:sz="4" w:space="0" w:color="auto"/>
            </w:tcBorders>
            <w:hideMark/>
          </w:tcPr>
          <w:p w:rsidR="00AA4CBB" w:rsidRPr="00E101D2" w:rsidRDefault="00AA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rPr>
            </w:pPr>
            <w:r w:rsidRPr="00E101D2">
              <w:rPr>
                <w:rFonts w:ascii="Times New Roman" w:eastAsia="Calibri" w:hAnsi="Times New Roman" w:cs="Times New Roman"/>
              </w:rPr>
              <w:t>ОК</w:t>
            </w:r>
            <w:proofErr w:type="gramStart"/>
            <w:r w:rsidRPr="00E101D2">
              <w:rPr>
                <w:rFonts w:ascii="Times New Roman" w:eastAsia="Calibri" w:hAnsi="Times New Roman" w:cs="Times New Roman"/>
              </w:rPr>
              <w:t>1</w:t>
            </w:r>
            <w:proofErr w:type="gramEnd"/>
            <w:r w:rsidRPr="00E101D2">
              <w:rPr>
                <w:rFonts w:ascii="Times New Roman" w:eastAsia="Calibri" w:hAnsi="Times New Roman" w:cs="Times New Roman"/>
              </w:rPr>
              <w:t>, ОК2, ОК3, ОК4, ОК5, ОК6, ОК7, ОК8, ПК1.7, ПК2.3, ПК3.3, ПК3.4.</w:t>
            </w:r>
          </w:p>
          <w:p w:rsidR="00AA4CBB" w:rsidRPr="00E101D2" w:rsidRDefault="00AA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rPr>
            </w:pPr>
            <w:r w:rsidRPr="00E101D2">
              <w:rPr>
                <w:rFonts w:ascii="Times New Roman" w:eastAsia="Calibri" w:hAnsi="Times New Roman" w:cs="Times New Roman"/>
              </w:rPr>
              <w:t>ПК3.5</w:t>
            </w:r>
          </w:p>
        </w:tc>
        <w:tc>
          <w:tcPr>
            <w:tcW w:w="4961" w:type="dxa"/>
            <w:tcBorders>
              <w:top w:val="single" w:sz="4" w:space="0" w:color="auto"/>
              <w:left w:val="single" w:sz="4" w:space="0" w:color="auto"/>
              <w:bottom w:val="single" w:sz="4" w:space="0" w:color="auto"/>
              <w:right w:val="single" w:sz="4" w:space="0" w:color="auto"/>
            </w:tcBorders>
          </w:tcPr>
          <w:p w:rsidR="00AA4CBB" w:rsidRPr="00E101D2" w:rsidRDefault="00AA4CBB">
            <w:pPr>
              <w:spacing w:after="0" w:line="240" w:lineRule="auto"/>
              <w:rPr>
                <w:rFonts w:ascii="Times New Roman" w:hAnsi="Times New Roman" w:cs="Times New Roman"/>
              </w:rPr>
            </w:pPr>
            <w:r w:rsidRPr="00E101D2">
              <w:rPr>
                <w:rFonts w:ascii="Times New Roman" w:hAnsi="Times New Roman" w:cs="Times New Roman"/>
                <w:b/>
              </w:rPr>
              <w:t>Личностные результаты</w:t>
            </w:r>
            <w:r w:rsidRPr="00E101D2">
              <w:rPr>
                <w:rFonts w:ascii="Times New Roman" w:hAnsi="Times New Roman" w:cs="Times New Roman"/>
              </w:rPr>
              <w:t xml:space="preserve"> </w:t>
            </w:r>
          </w:p>
          <w:p w:rsidR="00AA4CBB" w:rsidRPr="00E101D2" w:rsidRDefault="00AA4CBB">
            <w:pPr>
              <w:spacing w:after="0" w:line="240" w:lineRule="auto"/>
              <w:rPr>
                <w:rFonts w:ascii="Times New Roman" w:hAnsi="Times New Roman" w:cs="Times New Roman"/>
              </w:rPr>
            </w:pPr>
            <w:r w:rsidRPr="00E101D2">
              <w:rPr>
                <w:rFonts w:ascii="Times New Roman" w:hAnsi="Times New Roman" w:cs="Times New Roman"/>
              </w:rPr>
              <w:t>В результате изучения основ безопасности и защиты Родины на уровне среднего общего образования</w:t>
            </w:r>
          </w:p>
          <w:p w:rsidR="00AA4CBB" w:rsidRPr="00E101D2" w:rsidRDefault="00AA4CBB">
            <w:pPr>
              <w:spacing w:after="0" w:line="240" w:lineRule="auto"/>
              <w:rPr>
                <w:rFonts w:ascii="Times New Roman" w:hAnsi="Times New Roman" w:cs="Times New Roman"/>
              </w:rPr>
            </w:pPr>
            <w:r w:rsidRPr="00E101D2">
              <w:rPr>
                <w:rFonts w:ascii="Times New Roman" w:hAnsi="Times New Roman" w:cs="Times New Roman"/>
              </w:rPr>
              <w:t xml:space="preserve">у </w:t>
            </w:r>
            <w:proofErr w:type="gramStart"/>
            <w:r w:rsidRPr="00E101D2">
              <w:rPr>
                <w:rFonts w:ascii="Times New Roman" w:hAnsi="Times New Roman" w:cs="Times New Roman"/>
              </w:rPr>
              <w:t>обучающегося</w:t>
            </w:r>
            <w:proofErr w:type="gramEnd"/>
            <w:r w:rsidRPr="00E101D2">
              <w:rPr>
                <w:rFonts w:ascii="Times New Roman" w:hAnsi="Times New Roman" w:cs="Times New Roman"/>
              </w:rPr>
              <w:t xml:space="preserve"> будут сформированы следующие личностные результаты:</w:t>
            </w:r>
          </w:p>
          <w:p w:rsidR="00AA4CBB" w:rsidRPr="00E101D2" w:rsidRDefault="00AA4CBB">
            <w:pPr>
              <w:spacing w:after="0" w:line="240" w:lineRule="auto"/>
              <w:rPr>
                <w:rFonts w:ascii="Times New Roman" w:hAnsi="Times New Roman" w:cs="Times New Roman"/>
              </w:rPr>
            </w:pPr>
            <w:r w:rsidRPr="00E101D2">
              <w:rPr>
                <w:rFonts w:ascii="Times New Roman" w:hAnsi="Times New Roman" w:cs="Times New Roman"/>
              </w:rPr>
              <w:t>1</w:t>
            </w:r>
            <w:r w:rsidRPr="00E101D2">
              <w:rPr>
                <w:rFonts w:ascii="Times New Roman" w:hAnsi="Times New Roman" w:cs="Times New Roman"/>
                <w:i/>
              </w:rPr>
              <w:t>) гражданского воспитания:</w:t>
            </w:r>
          </w:p>
          <w:p w:rsidR="00AA4CBB" w:rsidRPr="00E101D2" w:rsidRDefault="00AA4CBB">
            <w:pPr>
              <w:spacing w:after="0" w:line="240" w:lineRule="auto"/>
              <w:rPr>
                <w:rFonts w:ascii="Times New Roman" w:hAnsi="Times New Roman" w:cs="Times New Roman"/>
              </w:rPr>
            </w:pPr>
            <w:proofErr w:type="spellStart"/>
            <w:r w:rsidRPr="00E101D2">
              <w:rPr>
                <w:rFonts w:ascii="Times New Roman" w:hAnsi="Times New Roman" w:cs="Times New Roman"/>
              </w:rPr>
              <w:t>сформированность</w:t>
            </w:r>
            <w:proofErr w:type="spellEnd"/>
            <w:r w:rsidRPr="00E101D2">
              <w:rPr>
                <w:rFonts w:ascii="Times New Roman" w:hAnsi="Times New Roman" w:cs="Times New Roman"/>
              </w:rPr>
              <w:t xml:space="preserve"> гражданской позиции </w:t>
            </w:r>
            <w:proofErr w:type="gramStart"/>
            <w:r w:rsidRPr="00E101D2">
              <w:rPr>
                <w:rFonts w:ascii="Times New Roman" w:hAnsi="Times New Roman" w:cs="Times New Roman"/>
              </w:rPr>
              <w:t>обучающегося</w:t>
            </w:r>
            <w:proofErr w:type="gramEnd"/>
            <w:r w:rsidRPr="00E101D2">
              <w:rPr>
                <w:rFonts w:ascii="Times New Roman" w:hAnsi="Times New Roman" w:cs="Times New Roman"/>
              </w:rPr>
              <w:t>, как активного и</w:t>
            </w:r>
          </w:p>
          <w:p w:rsidR="00AA4CBB" w:rsidRPr="00E101D2" w:rsidRDefault="00AA4CBB">
            <w:pPr>
              <w:spacing w:after="0" w:line="240" w:lineRule="auto"/>
              <w:rPr>
                <w:rFonts w:ascii="Times New Roman" w:hAnsi="Times New Roman" w:cs="Times New Roman"/>
              </w:rPr>
            </w:pPr>
            <w:r w:rsidRPr="00E101D2">
              <w:rPr>
                <w:rFonts w:ascii="Times New Roman" w:hAnsi="Times New Roman" w:cs="Times New Roman"/>
              </w:rPr>
              <w:t>ответственного члена российского общества; осознание своих конституционных прав и обязанностей, уважение закона и правопорядка;</w:t>
            </w:r>
          </w:p>
          <w:p w:rsidR="00AA4CBB" w:rsidRPr="00E101D2" w:rsidRDefault="00AA4CBB">
            <w:pPr>
              <w:spacing w:after="0" w:line="240" w:lineRule="auto"/>
              <w:rPr>
                <w:rFonts w:ascii="Times New Roman" w:hAnsi="Times New Roman" w:cs="Times New Roman"/>
              </w:rPr>
            </w:pPr>
            <w:r w:rsidRPr="00E101D2">
              <w:rPr>
                <w:rFonts w:ascii="Times New Roman" w:hAnsi="Times New Roman" w:cs="Times New Roman"/>
              </w:rPr>
              <w:t xml:space="preserve">принятие </w:t>
            </w:r>
            <w:proofErr w:type="gramStart"/>
            <w:r w:rsidRPr="00E101D2">
              <w:rPr>
                <w:rFonts w:ascii="Times New Roman" w:hAnsi="Times New Roman" w:cs="Times New Roman"/>
              </w:rPr>
              <w:t>традиционных</w:t>
            </w:r>
            <w:proofErr w:type="gramEnd"/>
            <w:r w:rsidRPr="00E101D2">
              <w:rPr>
                <w:rFonts w:ascii="Times New Roman" w:hAnsi="Times New Roman" w:cs="Times New Roman"/>
              </w:rPr>
              <w:t xml:space="preserve"> национальных, общечеловеческих гуманистических и</w:t>
            </w:r>
          </w:p>
          <w:p w:rsidR="00AA4CBB" w:rsidRPr="00E101D2" w:rsidRDefault="00AA4CBB">
            <w:pPr>
              <w:spacing w:after="0" w:line="240" w:lineRule="auto"/>
              <w:rPr>
                <w:rFonts w:ascii="Times New Roman" w:hAnsi="Times New Roman" w:cs="Times New Roman"/>
              </w:rPr>
            </w:pPr>
            <w:r w:rsidRPr="00E101D2">
              <w:rPr>
                <w:rFonts w:ascii="Times New Roman" w:hAnsi="Times New Roman" w:cs="Times New Roman"/>
              </w:rPr>
              <w:t>демократических ценностей, в том числе в сопоставлении с ситуациями,</w:t>
            </w:r>
          </w:p>
          <w:p w:rsidR="00AA4CBB" w:rsidRPr="00E101D2" w:rsidRDefault="00AA4CBB">
            <w:pPr>
              <w:spacing w:after="0" w:line="240" w:lineRule="auto"/>
              <w:rPr>
                <w:rFonts w:ascii="Times New Roman" w:hAnsi="Times New Roman" w:cs="Times New Roman"/>
              </w:rPr>
            </w:pPr>
            <w:proofErr w:type="gramStart"/>
            <w:r w:rsidRPr="00E101D2">
              <w:rPr>
                <w:rFonts w:ascii="Times New Roman" w:hAnsi="Times New Roman" w:cs="Times New Roman"/>
              </w:rPr>
              <w:t>отражёнными в текстах литературных произведений, написанных на русском языке;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w:t>
            </w:r>
            <w:proofErr w:type="gramEnd"/>
          </w:p>
          <w:p w:rsidR="00AA4CBB" w:rsidRPr="00E101D2" w:rsidRDefault="00AA4CBB">
            <w:pPr>
              <w:spacing w:after="0" w:line="240" w:lineRule="auto"/>
              <w:rPr>
                <w:rFonts w:ascii="Times New Roman" w:hAnsi="Times New Roman" w:cs="Times New Roman"/>
                <w:i/>
              </w:rPr>
            </w:pPr>
            <w:r w:rsidRPr="00E101D2">
              <w:rPr>
                <w:rFonts w:ascii="Times New Roman" w:hAnsi="Times New Roman" w:cs="Times New Roman"/>
                <w:i/>
              </w:rPr>
              <w:t>2) патриотического воспитания:</w:t>
            </w:r>
          </w:p>
          <w:p w:rsidR="00AA4CBB" w:rsidRPr="00E101D2" w:rsidRDefault="00AA4CBB">
            <w:pPr>
              <w:spacing w:after="0" w:line="240" w:lineRule="auto"/>
              <w:rPr>
                <w:rFonts w:ascii="Times New Roman" w:hAnsi="Times New Roman" w:cs="Times New Roman"/>
              </w:rPr>
            </w:pPr>
            <w:proofErr w:type="spellStart"/>
            <w:proofErr w:type="gramStart"/>
            <w:r w:rsidRPr="00E101D2">
              <w:rPr>
                <w:rFonts w:ascii="Times New Roman" w:hAnsi="Times New Roman" w:cs="Times New Roman"/>
              </w:rPr>
              <w:t>сформированность</w:t>
            </w:r>
            <w:proofErr w:type="spellEnd"/>
            <w:r w:rsidRPr="00E101D2">
              <w:rPr>
                <w:rFonts w:ascii="Times New Roman" w:hAnsi="Times New Roman" w:cs="Times New Roman"/>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roofErr w:type="gramEnd"/>
            <w:r w:rsidRPr="00E101D2">
              <w:rPr>
                <w:rFonts w:ascii="Times New Roman" w:hAnsi="Times New Roman" w:cs="Times New Roman"/>
              </w:rPr>
              <w:t xml:space="preserve"> идейная убеждённость, </w:t>
            </w:r>
            <w:r w:rsidRPr="00E101D2">
              <w:rPr>
                <w:rFonts w:ascii="Times New Roman" w:hAnsi="Times New Roman" w:cs="Times New Roman"/>
              </w:rPr>
              <w:lastRenderedPageBreak/>
              <w:t>готовность к служению Отечеству и его защите, ответственность за его судьбу;</w:t>
            </w:r>
          </w:p>
          <w:p w:rsidR="00AA4CBB" w:rsidRPr="00E101D2" w:rsidRDefault="00AA4CBB">
            <w:pPr>
              <w:spacing w:after="0" w:line="240" w:lineRule="auto"/>
              <w:ind w:left="318" w:hanging="318"/>
              <w:rPr>
                <w:rFonts w:ascii="Times New Roman" w:hAnsi="Times New Roman" w:cs="Times New Roman"/>
                <w:i/>
              </w:rPr>
            </w:pPr>
            <w:r w:rsidRPr="00E101D2">
              <w:rPr>
                <w:rFonts w:ascii="Times New Roman" w:hAnsi="Times New Roman" w:cs="Times New Roman"/>
                <w:i/>
              </w:rPr>
              <w:t>3) духовно-нравственного воспитания:</w:t>
            </w:r>
          </w:p>
          <w:p w:rsidR="00AA4CBB" w:rsidRPr="00E101D2" w:rsidRDefault="00AA4CBB">
            <w:pPr>
              <w:spacing w:after="0" w:line="240" w:lineRule="auto"/>
              <w:ind w:left="36"/>
              <w:rPr>
                <w:rFonts w:ascii="Times New Roman" w:hAnsi="Times New Roman" w:cs="Times New Roman"/>
              </w:rPr>
            </w:pPr>
            <w:r w:rsidRPr="00E101D2">
              <w:rPr>
                <w:rFonts w:ascii="Times New Roman" w:hAnsi="Times New Roman" w:cs="Times New Roman"/>
              </w:rPr>
              <w:t xml:space="preserve">осознание духовных ценностей российского народа; </w:t>
            </w:r>
            <w:proofErr w:type="spellStart"/>
            <w:r w:rsidRPr="00E101D2">
              <w:rPr>
                <w:rFonts w:ascii="Times New Roman" w:hAnsi="Times New Roman" w:cs="Times New Roman"/>
              </w:rPr>
              <w:t>сформированность</w:t>
            </w:r>
            <w:proofErr w:type="spellEnd"/>
            <w:r w:rsidRPr="00E101D2">
              <w:rPr>
                <w:rFonts w:ascii="Times New Roman" w:hAnsi="Times New Roman" w:cs="Times New Roman"/>
              </w:rPr>
              <w:t xml:space="preserve"> нравственного сознания, норм этичного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w:t>
            </w:r>
          </w:p>
          <w:p w:rsidR="00AA4CBB" w:rsidRPr="00E101D2" w:rsidRDefault="00AA4CBB">
            <w:pPr>
              <w:spacing w:after="0" w:line="240" w:lineRule="auto"/>
              <w:ind w:left="36" w:hanging="36"/>
              <w:rPr>
                <w:rFonts w:ascii="Times New Roman" w:hAnsi="Times New Roman" w:cs="Times New Roman"/>
              </w:rPr>
            </w:pPr>
            <w:r w:rsidRPr="00E101D2">
              <w:rPr>
                <w:rFonts w:ascii="Times New Roman" w:hAnsi="Times New Roman" w:cs="Times New Roma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A4CBB" w:rsidRPr="00E101D2" w:rsidRDefault="00AA4CBB">
            <w:pPr>
              <w:spacing w:after="0" w:line="240" w:lineRule="auto"/>
              <w:ind w:left="36" w:hanging="36"/>
              <w:rPr>
                <w:rFonts w:ascii="Times New Roman" w:hAnsi="Times New Roman" w:cs="Times New Roman"/>
                <w:i/>
              </w:rPr>
            </w:pPr>
            <w:r w:rsidRPr="00E101D2">
              <w:rPr>
                <w:rFonts w:ascii="Times New Roman" w:hAnsi="Times New Roman" w:cs="Times New Roman"/>
                <w:i/>
              </w:rPr>
              <w:t>4) эстетического воспитания:</w:t>
            </w:r>
          </w:p>
          <w:p w:rsidR="00AA4CBB" w:rsidRPr="00E101D2" w:rsidRDefault="00AA4CBB">
            <w:pPr>
              <w:spacing w:after="0" w:line="240" w:lineRule="auto"/>
              <w:ind w:left="36" w:hanging="36"/>
              <w:rPr>
                <w:rFonts w:ascii="Times New Roman" w:hAnsi="Times New Roman" w:cs="Times New Roman"/>
              </w:rPr>
            </w:pPr>
            <w:r w:rsidRPr="00E101D2">
              <w:rPr>
                <w:rFonts w:ascii="Times New Roman" w:hAnsi="Times New Roman" w:cs="Times New Roman"/>
              </w:rPr>
              <w:t>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убеждённость в значимости для личности и общества отечественного и</w:t>
            </w:r>
          </w:p>
          <w:p w:rsidR="00AA4CBB" w:rsidRPr="00E101D2" w:rsidRDefault="00AA4CBB">
            <w:pPr>
              <w:spacing w:after="0" w:line="240" w:lineRule="auto"/>
              <w:ind w:left="36" w:hanging="36"/>
              <w:rPr>
                <w:rFonts w:ascii="Times New Roman" w:hAnsi="Times New Roman" w:cs="Times New Roman"/>
              </w:rPr>
            </w:pPr>
            <w:r w:rsidRPr="00E101D2">
              <w:rPr>
                <w:rFonts w:ascii="Times New Roman" w:hAnsi="Times New Roman" w:cs="Times New Roman"/>
              </w:rPr>
              <w:t>мирового искусства, этнических культурных традиций и народного, в том числе словесного, творчества; 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A4CBB" w:rsidRPr="00E101D2" w:rsidRDefault="00AA4CBB">
            <w:pPr>
              <w:spacing w:after="0" w:line="240" w:lineRule="auto"/>
              <w:ind w:left="36" w:hanging="36"/>
              <w:rPr>
                <w:rFonts w:ascii="Times New Roman" w:hAnsi="Times New Roman" w:cs="Times New Roman"/>
                <w:i/>
              </w:rPr>
            </w:pPr>
            <w:r w:rsidRPr="00E101D2">
              <w:rPr>
                <w:rFonts w:ascii="Times New Roman" w:hAnsi="Times New Roman" w:cs="Times New Roman"/>
                <w:i/>
              </w:rPr>
              <w:t xml:space="preserve">5) физического воспитания, формирования культуры здоровья и эмоционального благополучия: </w:t>
            </w:r>
            <w:proofErr w:type="spellStart"/>
            <w:r w:rsidRPr="00E101D2">
              <w:rPr>
                <w:rFonts w:ascii="Times New Roman" w:hAnsi="Times New Roman" w:cs="Times New Roman"/>
              </w:rPr>
              <w:t>сформированность</w:t>
            </w:r>
            <w:proofErr w:type="spellEnd"/>
            <w:r w:rsidRPr="00E101D2">
              <w:rPr>
                <w:rFonts w:ascii="Times New Roman" w:hAnsi="Times New Roman" w:cs="Times New Roman"/>
              </w:rPr>
              <w:t xml:space="preserve"> здорового и безопасного образа жизни, ответственного отношения к своему здоровью; потребность в физическом совершенствовании, занятиях </w:t>
            </w:r>
            <w:proofErr w:type="spellStart"/>
            <w:r w:rsidRPr="00E101D2">
              <w:rPr>
                <w:rFonts w:ascii="Times New Roman" w:hAnsi="Times New Roman" w:cs="Times New Roman"/>
              </w:rPr>
              <w:t>спортивнооздоровительной</w:t>
            </w:r>
            <w:proofErr w:type="spellEnd"/>
            <w:r w:rsidRPr="00E101D2">
              <w:rPr>
                <w:rFonts w:ascii="Times New Roman" w:hAnsi="Times New Roman" w:cs="Times New Roman"/>
              </w:rPr>
              <w:t xml:space="preserve"> деятельностью;</w:t>
            </w:r>
          </w:p>
          <w:p w:rsidR="00AA4CBB" w:rsidRPr="00E101D2" w:rsidRDefault="00AA4CBB">
            <w:pPr>
              <w:spacing w:after="0" w:line="240" w:lineRule="auto"/>
              <w:ind w:left="36" w:hanging="36"/>
              <w:rPr>
                <w:rFonts w:ascii="Times New Roman" w:hAnsi="Times New Roman" w:cs="Times New Roman"/>
              </w:rPr>
            </w:pPr>
            <w:r w:rsidRPr="00E101D2">
              <w:rPr>
                <w:rFonts w:ascii="Times New Roman" w:hAnsi="Times New Roman" w:cs="Times New Roman"/>
              </w:rPr>
              <w:t>активное неприятие вредных привычек и иных форм причинения вреда физическому и психическому здоровью;</w:t>
            </w:r>
          </w:p>
          <w:p w:rsidR="00AA4CBB" w:rsidRPr="00E101D2" w:rsidRDefault="00AA4CBB">
            <w:pPr>
              <w:spacing w:after="0" w:line="240" w:lineRule="auto"/>
              <w:ind w:left="36" w:hanging="36"/>
              <w:rPr>
                <w:rFonts w:ascii="Times New Roman" w:hAnsi="Times New Roman" w:cs="Times New Roman"/>
                <w:i/>
              </w:rPr>
            </w:pPr>
            <w:r w:rsidRPr="00E101D2">
              <w:rPr>
                <w:rFonts w:ascii="Times New Roman" w:hAnsi="Times New Roman" w:cs="Times New Roman"/>
                <w:i/>
              </w:rPr>
              <w:t xml:space="preserve">6) трудового воспитания: </w:t>
            </w:r>
            <w:r w:rsidRPr="00E101D2">
              <w:rPr>
                <w:rFonts w:ascii="Times New Roman" w:hAnsi="Times New Roman" w:cs="Times New Roman"/>
              </w:rPr>
              <w:t>готовность к труду, осознание ценности мастерства, трудолюбие; готовность к активной деятельности технологической и социальной</w:t>
            </w:r>
          </w:p>
          <w:p w:rsidR="00AA4CBB" w:rsidRPr="00E101D2" w:rsidRDefault="00AA4CBB">
            <w:pPr>
              <w:spacing w:after="0" w:line="240" w:lineRule="auto"/>
              <w:ind w:left="36" w:hanging="36"/>
              <w:rPr>
                <w:rFonts w:ascii="Times New Roman" w:hAnsi="Times New Roman" w:cs="Times New Roman"/>
              </w:rPr>
            </w:pPr>
            <w:proofErr w:type="gramStart"/>
            <w:r w:rsidRPr="00E101D2">
              <w:rPr>
                <w:rFonts w:ascii="Times New Roman" w:hAnsi="Times New Roman" w:cs="Times New Roman"/>
              </w:rPr>
              <w:t>направленности, способность инициировать, планировать и самостоятельно осуществлять такую деятельность, в том числе в процессе изучения русского языка; 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w:t>
            </w:r>
            <w:proofErr w:type="gramEnd"/>
          </w:p>
          <w:p w:rsidR="00AA4CBB" w:rsidRPr="00E101D2" w:rsidRDefault="00AA4CBB">
            <w:pPr>
              <w:spacing w:after="0" w:line="240" w:lineRule="auto"/>
              <w:ind w:left="36" w:hanging="36"/>
              <w:rPr>
                <w:rFonts w:ascii="Times New Roman" w:hAnsi="Times New Roman" w:cs="Times New Roman"/>
              </w:rPr>
            </w:pPr>
            <w:r w:rsidRPr="00E101D2">
              <w:rPr>
                <w:rFonts w:ascii="Times New Roman" w:hAnsi="Times New Roman" w:cs="Times New Roman"/>
                <w:i/>
              </w:rPr>
              <w:lastRenderedPageBreak/>
              <w:t>7) экологического воспитания:</w:t>
            </w:r>
            <w:r w:rsidRPr="00E101D2">
              <w:rPr>
                <w:rFonts w:ascii="Times New Roman" w:hAnsi="Times New Roman" w:cs="Times New Roman"/>
              </w:rPr>
              <w:t xml:space="preserve"> </w:t>
            </w:r>
            <w:proofErr w:type="spellStart"/>
            <w:r w:rsidRPr="00E101D2">
              <w:rPr>
                <w:rFonts w:ascii="Times New Roman" w:hAnsi="Times New Roman" w:cs="Times New Roman"/>
              </w:rPr>
              <w:t>сформированность</w:t>
            </w:r>
            <w:proofErr w:type="spellEnd"/>
            <w:r w:rsidRPr="00E101D2">
              <w:rPr>
                <w:rFonts w:ascii="Times New Roman" w:hAnsi="Times New Roman" w:cs="Times New Roman"/>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w:t>
            </w:r>
          </w:p>
          <w:p w:rsidR="00AA4CBB" w:rsidRPr="00E101D2" w:rsidRDefault="00AA4CBB">
            <w:pPr>
              <w:spacing w:after="0" w:line="240" w:lineRule="auto"/>
              <w:ind w:left="36" w:hanging="36"/>
              <w:rPr>
                <w:rFonts w:ascii="Times New Roman" w:hAnsi="Times New Roman" w:cs="Times New Roman"/>
              </w:rPr>
            </w:pPr>
            <w:r w:rsidRPr="00E101D2">
              <w:rPr>
                <w:rFonts w:ascii="Times New Roman" w:hAnsi="Times New Roman" w:cs="Times New Roman"/>
              </w:rPr>
              <w:t>прогнозировать неблагоприятные экологические последствия предпринимаемых действий и предотвращать их; расширение опыта деятельности экологической направленности;</w:t>
            </w:r>
          </w:p>
          <w:p w:rsidR="00AA4CBB" w:rsidRPr="00E101D2" w:rsidRDefault="00AA4CBB">
            <w:pPr>
              <w:spacing w:after="0" w:line="240" w:lineRule="auto"/>
              <w:ind w:left="36" w:hanging="36"/>
              <w:rPr>
                <w:rFonts w:ascii="Times New Roman" w:hAnsi="Times New Roman" w:cs="Times New Roman"/>
                <w:i/>
              </w:rPr>
            </w:pPr>
            <w:proofErr w:type="gramStart"/>
            <w:r w:rsidRPr="00E101D2">
              <w:rPr>
                <w:rFonts w:ascii="Times New Roman" w:hAnsi="Times New Roman" w:cs="Times New Roman"/>
                <w:i/>
              </w:rPr>
              <w:t xml:space="preserve">8) ценности научного познания: </w:t>
            </w:r>
            <w:proofErr w:type="spellStart"/>
            <w:r w:rsidRPr="00E101D2">
              <w:rPr>
                <w:rFonts w:ascii="Times New Roman" w:hAnsi="Times New Roman" w:cs="Times New Roman"/>
              </w:rPr>
              <w:t>сформированность</w:t>
            </w:r>
            <w:proofErr w:type="spellEnd"/>
            <w:r w:rsidRPr="00E101D2">
              <w:rPr>
                <w:rFonts w:ascii="Times New Roman" w:hAnsi="Times New Roman" w:cs="Times New Roman"/>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101D2">
              <w:rPr>
                <w:rFonts w:ascii="Times New Roman" w:hAnsi="Times New Roman" w:cs="Times New Roman"/>
                <w:i/>
              </w:rPr>
              <w:t xml:space="preserve"> </w:t>
            </w:r>
            <w:r w:rsidRPr="00E101D2">
              <w:rPr>
                <w:rFonts w:ascii="Times New Roman" w:hAnsi="Times New Roman" w:cs="Times New Roman"/>
              </w:rPr>
              <w:t>совершенствование языковой и читательской культуры как средства</w:t>
            </w:r>
            <w:r w:rsidRPr="00E101D2">
              <w:rPr>
                <w:rFonts w:ascii="Times New Roman" w:hAnsi="Times New Roman" w:cs="Times New Roman"/>
                <w:i/>
              </w:rPr>
              <w:t xml:space="preserve"> </w:t>
            </w:r>
            <w:r w:rsidRPr="00E101D2">
              <w:rPr>
                <w:rFonts w:ascii="Times New Roman" w:hAnsi="Times New Roman" w:cs="Times New Roman"/>
              </w:rPr>
              <w:t>взаимодействия между людьми и познания мира;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roofErr w:type="gramEnd"/>
          </w:p>
          <w:p w:rsidR="00AA4CBB" w:rsidRPr="00E101D2" w:rsidRDefault="00AA4CBB">
            <w:pPr>
              <w:spacing w:after="0" w:line="240" w:lineRule="auto"/>
              <w:ind w:left="36" w:hanging="36"/>
              <w:rPr>
                <w:rFonts w:ascii="Times New Roman" w:hAnsi="Times New Roman" w:cs="Times New Roman"/>
              </w:rPr>
            </w:pPr>
            <w:r w:rsidRPr="00E101D2">
              <w:rPr>
                <w:rFonts w:ascii="Times New Roman" w:hAnsi="Times New Roman" w:cs="Times New Roman"/>
              </w:rPr>
              <w:t xml:space="preserve">В процессе достижения личностных результатов освоения </w:t>
            </w:r>
            <w:proofErr w:type="gramStart"/>
            <w:r w:rsidRPr="00E101D2">
              <w:rPr>
                <w:rFonts w:ascii="Times New Roman" w:hAnsi="Times New Roman" w:cs="Times New Roman"/>
              </w:rPr>
              <w:t>обучающимися</w:t>
            </w:r>
            <w:proofErr w:type="gramEnd"/>
          </w:p>
          <w:p w:rsidR="00AA4CBB" w:rsidRPr="00E101D2" w:rsidRDefault="00AA4CBB">
            <w:pPr>
              <w:spacing w:after="0" w:line="240" w:lineRule="auto"/>
              <w:ind w:left="36" w:hanging="36"/>
              <w:rPr>
                <w:rFonts w:ascii="Times New Roman" w:hAnsi="Times New Roman" w:cs="Times New Roman"/>
              </w:rPr>
            </w:pPr>
            <w:proofErr w:type="gramStart"/>
            <w:r w:rsidRPr="00E101D2">
              <w:rPr>
                <w:rFonts w:ascii="Times New Roman" w:hAnsi="Times New Roman" w:cs="Times New Roman"/>
              </w:rPr>
              <w:t xml:space="preserve">программы по русскому языку у обучающихся совершенствуется эмоциональный интеллект, предполагающий </w:t>
            </w:r>
            <w:proofErr w:type="spellStart"/>
            <w:r w:rsidRPr="00E101D2">
              <w:rPr>
                <w:rFonts w:ascii="Times New Roman" w:hAnsi="Times New Roman" w:cs="Times New Roman"/>
              </w:rPr>
              <w:t>сформированность</w:t>
            </w:r>
            <w:proofErr w:type="spellEnd"/>
            <w:r w:rsidRPr="00E101D2">
              <w:rPr>
                <w:rFonts w:ascii="Times New Roman" w:hAnsi="Times New Roman" w:cs="Times New Roman"/>
              </w:rPr>
              <w:t>: 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саморегулирования, включающего самоконтроль, умение принимать</w:t>
            </w:r>
            <w:proofErr w:type="gramEnd"/>
          </w:p>
          <w:p w:rsidR="00AA4CBB" w:rsidRPr="00E101D2" w:rsidRDefault="00AA4CBB">
            <w:pPr>
              <w:spacing w:after="0" w:line="240" w:lineRule="auto"/>
              <w:ind w:left="36" w:hanging="36"/>
              <w:rPr>
                <w:rFonts w:ascii="Times New Roman" w:hAnsi="Times New Roman" w:cs="Times New Roman"/>
              </w:rPr>
            </w:pPr>
            <w:r w:rsidRPr="00E101D2">
              <w:rPr>
                <w:rFonts w:ascii="Times New Roman" w:hAnsi="Times New Roman" w:cs="Times New Roman"/>
              </w:rPr>
              <w:t>ответственность за своё поведение, способность проявлять гибкость и</w:t>
            </w:r>
          </w:p>
          <w:p w:rsidR="00AA4CBB" w:rsidRPr="00E101D2" w:rsidRDefault="00AA4CBB">
            <w:pPr>
              <w:spacing w:after="0" w:line="240" w:lineRule="auto"/>
              <w:ind w:left="36" w:hanging="36"/>
              <w:rPr>
                <w:rFonts w:ascii="Times New Roman" w:hAnsi="Times New Roman" w:cs="Times New Roman"/>
              </w:rPr>
            </w:pPr>
            <w:r w:rsidRPr="00E101D2">
              <w:rPr>
                <w:rFonts w:ascii="Times New Roman" w:hAnsi="Times New Roman" w:cs="Times New Roman"/>
              </w:rPr>
              <w:t>адаптироваться к эмоциональным изменениям, быть открытым новому;</w:t>
            </w:r>
          </w:p>
          <w:p w:rsidR="00AA4CBB" w:rsidRPr="00E101D2" w:rsidRDefault="00AA4CBB">
            <w:pPr>
              <w:spacing w:after="0" w:line="240" w:lineRule="auto"/>
              <w:ind w:left="36" w:hanging="36"/>
              <w:rPr>
                <w:rFonts w:ascii="Times New Roman" w:hAnsi="Times New Roman" w:cs="Times New Roman"/>
              </w:rPr>
            </w:pPr>
            <w:proofErr w:type="gramStart"/>
            <w:r w:rsidRPr="00E101D2">
              <w:rPr>
                <w:rFonts w:ascii="Times New Roman" w:hAnsi="Times New Roman" w:cs="Times New Roman"/>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E101D2">
              <w:rPr>
                <w:rFonts w:ascii="Times New Roman" w:hAnsi="Times New Roman" w:cs="Times New Roman"/>
              </w:rPr>
              <w:t>эмпатии</w:t>
            </w:r>
            <w:proofErr w:type="spellEnd"/>
            <w:r w:rsidRPr="00E101D2">
              <w:rPr>
                <w:rFonts w:ascii="Times New Roman" w:hAnsi="Times New Roman" w:cs="Times New Roman"/>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 социальных навыков, включающих способность выстраивать отношения с другими людьми, заботиться о них, проявлять к ним интерес и разрешать</w:t>
            </w:r>
            <w:proofErr w:type="gramEnd"/>
          </w:p>
          <w:p w:rsidR="00AA4CBB" w:rsidRPr="00E101D2" w:rsidRDefault="00AA4CBB">
            <w:pPr>
              <w:spacing w:after="0" w:line="240" w:lineRule="auto"/>
              <w:ind w:left="36" w:hanging="36"/>
              <w:rPr>
                <w:rFonts w:ascii="Times New Roman" w:hAnsi="Times New Roman" w:cs="Times New Roman"/>
              </w:rPr>
            </w:pPr>
            <w:r w:rsidRPr="00E101D2">
              <w:rPr>
                <w:rFonts w:ascii="Times New Roman" w:hAnsi="Times New Roman" w:cs="Times New Roman"/>
              </w:rPr>
              <w:t>конфликты с учётом собственного речевого и читательского опыта.</w:t>
            </w:r>
          </w:p>
          <w:p w:rsidR="00AA4CBB" w:rsidRPr="00E101D2" w:rsidRDefault="00AA4CBB">
            <w:pPr>
              <w:spacing w:after="0" w:line="240" w:lineRule="auto"/>
              <w:ind w:left="36" w:hanging="36"/>
              <w:rPr>
                <w:rFonts w:ascii="Times New Roman" w:hAnsi="Times New Roman" w:cs="Times New Roman"/>
                <w:b/>
              </w:rPr>
            </w:pPr>
            <w:proofErr w:type="spellStart"/>
            <w:r w:rsidRPr="00E101D2">
              <w:rPr>
                <w:rFonts w:ascii="Times New Roman" w:hAnsi="Times New Roman" w:cs="Times New Roman"/>
                <w:b/>
              </w:rPr>
              <w:lastRenderedPageBreak/>
              <w:t>Метапредметные</w:t>
            </w:r>
            <w:proofErr w:type="spellEnd"/>
            <w:r w:rsidRPr="00E101D2">
              <w:rPr>
                <w:rFonts w:ascii="Times New Roman" w:hAnsi="Times New Roman" w:cs="Times New Roman"/>
                <w:b/>
              </w:rPr>
              <w:t xml:space="preserve"> результаты </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В результате изучения русского языка на уровне среднего общего образования</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A4CBB" w:rsidRPr="00E101D2" w:rsidRDefault="00AA4CBB">
            <w:pPr>
              <w:spacing w:after="0" w:line="240" w:lineRule="auto"/>
              <w:ind w:left="36" w:hanging="36"/>
              <w:rPr>
                <w:rFonts w:ascii="Times New Roman" w:eastAsia="Calibri" w:hAnsi="Times New Roman" w:cs="Times New Roman"/>
                <w:i/>
              </w:rPr>
            </w:pPr>
            <w:r w:rsidRPr="00E101D2">
              <w:rPr>
                <w:rFonts w:ascii="Times New Roman" w:eastAsia="Calibri" w:hAnsi="Times New Roman" w:cs="Times New Roman"/>
                <w:i/>
              </w:rPr>
              <w:t>Познавательные универсальные учебные действия</w:t>
            </w:r>
          </w:p>
          <w:p w:rsidR="00AA4CBB" w:rsidRPr="00E101D2" w:rsidRDefault="00AA4CBB">
            <w:pPr>
              <w:spacing w:after="0" w:line="240" w:lineRule="auto"/>
              <w:ind w:left="36" w:hanging="36"/>
              <w:rPr>
                <w:rFonts w:ascii="Times New Roman" w:eastAsia="Calibri" w:hAnsi="Times New Roman" w:cs="Times New Roman"/>
                <w:i/>
              </w:rPr>
            </w:pPr>
            <w:r w:rsidRPr="00E101D2">
              <w:rPr>
                <w:rFonts w:ascii="Times New Roman" w:eastAsia="Calibri" w:hAnsi="Times New Roman" w:cs="Times New Roman"/>
                <w:i/>
              </w:rPr>
              <w:t>Базовые логические действия:</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самостоятельно формулировать и актуализировать проблему, рассматривать</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её всесторонне; устанавливать существенный признак или основание для сравнения,</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классификации и обобщения языковых единиц, языковых явлений и процессов,</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текстов различных функциональных разновидностей языка, функционально-смысловых типов, жанров; определять цели деятельности, задавать параметры и критерии их достижения; выявлять закономерности и противоречия языковых явлений, данных в наблюдении; разрабатывать план решения проблемы с учётом анализа имеющихся материальных и нематериальных ресурсов; вносить коррективы в деятельность, оценивать риски и соответствие результатов целям;</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 xml:space="preserve">координировать и выполнять работу в условиях </w:t>
            </w:r>
            <w:proofErr w:type="gramStart"/>
            <w:r w:rsidRPr="00E101D2">
              <w:rPr>
                <w:rFonts w:ascii="Times New Roman" w:eastAsia="Calibri" w:hAnsi="Times New Roman" w:cs="Times New Roman"/>
              </w:rPr>
              <w:t>реального</w:t>
            </w:r>
            <w:proofErr w:type="gramEnd"/>
            <w:r w:rsidRPr="00E101D2">
              <w:rPr>
                <w:rFonts w:ascii="Times New Roman" w:eastAsia="Calibri" w:hAnsi="Times New Roman" w:cs="Times New Roman"/>
              </w:rPr>
              <w:t>, виртуального и</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комбинированного взаимодействия, в том числе при выполнении проектов по русскому языку;</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развивать креативное мышление при решении жизненных проблем с учётом</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собственного речевого и читательского опыта.</w:t>
            </w:r>
          </w:p>
          <w:p w:rsidR="00AA4CBB" w:rsidRPr="00E101D2" w:rsidRDefault="00AA4CBB">
            <w:pPr>
              <w:spacing w:after="0" w:line="240" w:lineRule="auto"/>
              <w:ind w:left="36" w:hanging="36"/>
              <w:rPr>
                <w:rFonts w:ascii="Times New Roman" w:eastAsia="Calibri" w:hAnsi="Times New Roman" w:cs="Times New Roman"/>
                <w:i/>
              </w:rPr>
            </w:pPr>
            <w:r w:rsidRPr="00E101D2">
              <w:rPr>
                <w:rFonts w:ascii="Times New Roman" w:eastAsia="Calibri" w:hAnsi="Times New Roman" w:cs="Times New Roman"/>
                <w:i/>
              </w:rPr>
              <w:t>Базовые исследовательские действия:</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владеть навыками учебно-исследовательской и проектной деятельности, в том</w:t>
            </w:r>
          </w:p>
          <w:p w:rsidR="00AA4CBB" w:rsidRPr="00E101D2" w:rsidRDefault="00AA4CBB">
            <w:pPr>
              <w:spacing w:after="0" w:line="240" w:lineRule="auto"/>
              <w:ind w:left="36" w:hanging="36"/>
              <w:rPr>
                <w:rFonts w:ascii="Times New Roman" w:eastAsia="Calibri" w:hAnsi="Times New Roman" w:cs="Times New Roman"/>
              </w:rPr>
            </w:pPr>
            <w:proofErr w:type="gramStart"/>
            <w:r w:rsidRPr="00E101D2">
              <w:rPr>
                <w:rFonts w:ascii="Times New Roman" w:eastAsia="Calibri" w:hAnsi="Times New Roman" w:cs="Times New Roman"/>
              </w:rPr>
              <w:t>числе</w:t>
            </w:r>
            <w:proofErr w:type="gramEnd"/>
            <w:r w:rsidRPr="00E101D2">
              <w:rPr>
                <w:rFonts w:ascii="Times New Roman" w:eastAsia="Calibri" w:hAnsi="Times New Roman" w:cs="Times New Roman"/>
              </w:rPr>
              <w:t xml:space="preserve"> в контексте изучения учебного предмета «Русский язык», способностью и</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готовностью к самостоятельному поиску методов решения практических задач,</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применению различных методов познания;</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 xml:space="preserve">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 формировать научный тип мышления, владеть научной, в том числе лингвистической, терминологией, общенаучными ключевыми понятиями и методами; ставить и формулировать собственные задачи в образовательной деятельности и разнообразных жизненных ситуациях; выявлять и актуализировать задачу, выдвигать гипотезу, задавать параметры и критерии её решения, </w:t>
            </w:r>
            <w:r w:rsidRPr="00E101D2">
              <w:rPr>
                <w:rFonts w:ascii="Times New Roman" w:eastAsia="Calibri" w:hAnsi="Times New Roman" w:cs="Times New Roman"/>
              </w:rPr>
              <w:lastRenderedPageBreak/>
              <w:t>находить аргументы для доказательства своих</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утверждений; анализировать полученные в ходе решения задачи результаты, критически</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оценивать их достоверность, прогнозировать изменение в новых условиях; давать оценку новым ситуациям, приобретённому опыту;</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уметь интегрировать знания из разных предметных областей; уметь переносить знания в практическую область жизнедеятельности,</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освоенные средства и способы действия – в профессиональную среду; - выдвигать новые идеи, оригинальные подходы, предлагать альтернативные способы решения проблем.</w:t>
            </w:r>
          </w:p>
          <w:p w:rsidR="00AA4CBB" w:rsidRPr="00E101D2" w:rsidRDefault="00AA4CBB">
            <w:pPr>
              <w:spacing w:after="0" w:line="240" w:lineRule="auto"/>
              <w:ind w:left="36" w:hanging="36"/>
              <w:rPr>
                <w:rFonts w:ascii="Times New Roman" w:eastAsia="Calibri" w:hAnsi="Times New Roman" w:cs="Times New Roman"/>
                <w:i/>
              </w:rPr>
            </w:pPr>
            <w:r w:rsidRPr="00E101D2">
              <w:rPr>
                <w:rFonts w:ascii="Times New Roman" w:eastAsia="Calibri" w:hAnsi="Times New Roman" w:cs="Times New Roman"/>
                <w:i/>
              </w:rPr>
              <w:t>Работа с информацией:</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учётом назначения информац</w:t>
            </w:r>
            <w:proofErr w:type="gramStart"/>
            <w:r w:rsidRPr="00E101D2">
              <w:rPr>
                <w:rFonts w:ascii="Times New Roman" w:eastAsia="Calibri" w:hAnsi="Times New Roman" w:cs="Times New Roman"/>
              </w:rPr>
              <w:t>ии и её</w:t>
            </w:r>
            <w:proofErr w:type="gramEnd"/>
          </w:p>
          <w:p w:rsidR="00AA4CBB" w:rsidRPr="00E101D2" w:rsidRDefault="00AA4CBB">
            <w:pPr>
              <w:spacing w:after="0" w:line="240" w:lineRule="auto"/>
              <w:ind w:left="36" w:hanging="36"/>
              <w:rPr>
                <w:rFonts w:ascii="Times New Roman" w:eastAsia="Calibri" w:hAnsi="Times New Roman" w:cs="Times New Roman"/>
              </w:rPr>
            </w:pPr>
            <w:proofErr w:type="gramStart"/>
            <w:r w:rsidRPr="00E101D2">
              <w:rPr>
                <w:rFonts w:ascii="Times New Roman" w:eastAsia="Calibri" w:hAnsi="Times New Roman" w:cs="Times New Roman"/>
              </w:rPr>
              <w:t>целевой аудитории, выбирая оптимальную форму представления и визуализации (презентация, таблица, схема и другие); оценивать достоверность, легитимность информации, её соответствие правовым и морально-этическим нормам;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roofErr w:type="gramEnd"/>
            <w:r w:rsidRPr="00E101D2">
              <w:rPr>
                <w:rFonts w:ascii="Times New Roman" w:eastAsia="Calibri" w:hAnsi="Times New Roman" w:cs="Times New Roman"/>
              </w:rPr>
              <w:t xml:space="preserve"> владеть навыками защиты личной информации, соблюдать требования информационной безопасности.</w:t>
            </w:r>
          </w:p>
          <w:p w:rsidR="00AA4CBB" w:rsidRPr="00E101D2" w:rsidRDefault="00AA4CBB">
            <w:pPr>
              <w:spacing w:after="0" w:line="240" w:lineRule="auto"/>
              <w:ind w:left="36" w:hanging="36"/>
              <w:rPr>
                <w:rFonts w:ascii="Times New Roman" w:eastAsia="Calibri" w:hAnsi="Times New Roman" w:cs="Times New Roman"/>
                <w:i/>
              </w:rPr>
            </w:pPr>
            <w:r w:rsidRPr="00E101D2">
              <w:rPr>
                <w:rFonts w:ascii="Times New Roman" w:eastAsia="Calibri" w:hAnsi="Times New Roman" w:cs="Times New Roman"/>
                <w:i/>
              </w:rPr>
              <w:t xml:space="preserve">Коммуникативные универсальные учебные действия </w:t>
            </w:r>
            <w:r w:rsidRPr="00E101D2">
              <w:rPr>
                <w:rFonts w:ascii="Times New Roman" w:eastAsia="Calibri" w:hAnsi="Times New Roman" w:cs="Times New Roman"/>
              </w:rPr>
              <w:t>осуществлять коммуникацию во всех сферах жизни;</w:t>
            </w:r>
            <w:r w:rsidRPr="00E101D2">
              <w:rPr>
                <w:rFonts w:ascii="Times New Roman" w:eastAsia="Calibri" w:hAnsi="Times New Roman" w:cs="Times New Roman"/>
                <w:i/>
              </w:rPr>
              <w:t xml:space="preserve"> </w:t>
            </w:r>
            <w:r w:rsidRPr="00E101D2">
              <w:rPr>
                <w:rFonts w:ascii="Times New Roman" w:eastAsia="Calibri" w:hAnsi="Times New Roman" w:cs="Times New Roman"/>
              </w:rPr>
              <w:t>пользоваться невербальными средствами общения, понимать значение</w:t>
            </w:r>
            <w:r w:rsidRPr="00E101D2">
              <w:rPr>
                <w:rFonts w:ascii="Times New Roman" w:eastAsia="Calibri" w:hAnsi="Times New Roman" w:cs="Times New Roman"/>
                <w:i/>
              </w:rPr>
              <w:t xml:space="preserve"> </w:t>
            </w:r>
            <w:r w:rsidRPr="00E101D2">
              <w:rPr>
                <w:rFonts w:ascii="Times New Roman" w:eastAsia="Calibri" w:hAnsi="Times New Roman" w:cs="Times New Roman"/>
              </w:rPr>
              <w:t>социальных знаков, распознавать предпосылки конфликтных ситуаций и смягчать</w:t>
            </w:r>
            <w:r w:rsidRPr="00E101D2">
              <w:rPr>
                <w:rFonts w:ascii="Times New Roman" w:eastAsia="Calibri" w:hAnsi="Times New Roman" w:cs="Times New Roman"/>
                <w:i/>
              </w:rPr>
              <w:t xml:space="preserve"> </w:t>
            </w:r>
            <w:r w:rsidRPr="00E101D2">
              <w:rPr>
                <w:rFonts w:ascii="Times New Roman" w:eastAsia="Calibri" w:hAnsi="Times New Roman" w:cs="Times New Roman"/>
              </w:rPr>
              <w:t>конфликты;</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владеть различными способами общения и взаимодействия; аргументированно вести диалог; развёрнуто, логично и корректно с точки зрения культуры речи излагать своё</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мнение, строить высказывание.</w:t>
            </w:r>
          </w:p>
          <w:p w:rsidR="00AA4CBB" w:rsidRPr="00E101D2" w:rsidRDefault="00AA4CBB">
            <w:pPr>
              <w:spacing w:after="0" w:line="240" w:lineRule="auto"/>
              <w:ind w:left="36" w:hanging="36"/>
              <w:rPr>
                <w:rFonts w:ascii="Times New Roman" w:eastAsia="Calibri" w:hAnsi="Times New Roman" w:cs="Times New Roman"/>
                <w:i/>
              </w:rPr>
            </w:pPr>
            <w:r w:rsidRPr="00E101D2">
              <w:rPr>
                <w:rFonts w:ascii="Times New Roman" w:eastAsia="Calibri" w:hAnsi="Times New Roman" w:cs="Times New Roman"/>
                <w:i/>
              </w:rPr>
              <w:t>Регулятивные универсальные учебные действия</w:t>
            </w:r>
          </w:p>
          <w:p w:rsidR="00AA4CBB" w:rsidRPr="00E101D2" w:rsidRDefault="00AA4CBB">
            <w:pPr>
              <w:spacing w:after="0" w:line="240" w:lineRule="auto"/>
              <w:ind w:left="36" w:hanging="36"/>
              <w:rPr>
                <w:rFonts w:ascii="Times New Roman" w:eastAsia="Calibri" w:hAnsi="Times New Roman" w:cs="Times New Roman"/>
                <w:i/>
              </w:rPr>
            </w:pPr>
            <w:r w:rsidRPr="00E101D2">
              <w:rPr>
                <w:rFonts w:ascii="Times New Roman" w:eastAsia="Calibri" w:hAnsi="Times New Roman" w:cs="Times New Roman"/>
                <w:i/>
              </w:rPr>
              <w:t xml:space="preserve">Самоорганизация: </w:t>
            </w:r>
            <w:r w:rsidRPr="00E101D2">
              <w:rPr>
                <w:rFonts w:ascii="Times New Roman" w:eastAsia="Calibri" w:hAnsi="Times New Roman" w:cs="Times New Roman"/>
              </w:rPr>
              <w:t>самостоятельно осуществлять познавательную деятельность, выявлять</w:t>
            </w:r>
            <w:r w:rsidRPr="00E101D2">
              <w:rPr>
                <w:rFonts w:ascii="Times New Roman" w:eastAsia="Calibri" w:hAnsi="Times New Roman" w:cs="Times New Roman"/>
                <w:i/>
              </w:rPr>
              <w:t xml:space="preserve"> </w:t>
            </w:r>
            <w:r w:rsidRPr="00E101D2">
              <w:rPr>
                <w:rFonts w:ascii="Times New Roman" w:eastAsia="Calibri" w:hAnsi="Times New Roman" w:cs="Times New Roman"/>
              </w:rPr>
              <w:t>проблемы, ставить и формулировать собственные задачи в образовательной</w:t>
            </w:r>
            <w:r w:rsidRPr="00E101D2">
              <w:rPr>
                <w:rFonts w:ascii="Times New Roman" w:eastAsia="Calibri" w:hAnsi="Times New Roman" w:cs="Times New Roman"/>
                <w:i/>
              </w:rPr>
              <w:t xml:space="preserve"> </w:t>
            </w:r>
            <w:r w:rsidRPr="00E101D2">
              <w:rPr>
                <w:rFonts w:ascii="Times New Roman" w:eastAsia="Calibri" w:hAnsi="Times New Roman" w:cs="Times New Roman"/>
              </w:rPr>
              <w:t>деятельности и жизненных ситуациях;</w:t>
            </w:r>
            <w:r w:rsidRPr="00E101D2">
              <w:rPr>
                <w:rFonts w:ascii="Times New Roman" w:eastAsia="Calibri" w:hAnsi="Times New Roman" w:cs="Times New Roman"/>
                <w:i/>
              </w:rPr>
              <w:t xml:space="preserve"> </w:t>
            </w:r>
            <w:r w:rsidRPr="00E101D2">
              <w:rPr>
                <w:rFonts w:ascii="Times New Roman" w:eastAsia="Calibri" w:hAnsi="Times New Roman" w:cs="Times New Roman"/>
              </w:rPr>
              <w:t>самостоятельно составлять план решения проблемы с учётом имеющихся</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 xml:space="preserve">ресурсов, собственных возможностей и предпочтений; расширять рамки учебного </w:t>
            </w:r>
            <w:r w:rsidRPr="00E101D2">
              <w:rPr>
                <w:rFonts w:ascii="Times New Roman" w:eastAsia="Calibri" w:hAnsi="Times New Roman" w:cs="Times New Roman"/>
              </w:rPr>
              <w:lastRenderedPageBreak/>
              <w:t>предмета на основе личных предпочтений;</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делать осознанный выбор, уметь аргументировать его, брать ответственность</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за результаты выбора; оценивать приобретённый опыт; 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A4CBB" w:rsidRPr="00E101D2" w:rsidRDefault="00AA4CBB">
            <w:pPr>
              <w:spacing w:after="0" w:line="240" w:lineRule="auto"/>
              <w:ind w:left="36" w:hanging="36"/>
              <w:rPr>
                <w:rFonts w:ascii="Times New Roman" w:eastAsia="Calibri" w:hAnsi="Times New Roman" w:cs="Times New Roman"/>
                <w:i/>
              </w:rPr>
            </w:pPr>
            <w:proofErr w:type="gramStart"/>
            <w:r w:rsidRPr="00E101D2">
              <w:rPr>
                <w:rFonts w:ascii="Times New Roman" w:eastAsia="Calibri" w:hAnsi="Times New Roman" w:cs="Times New Roman"/>
                <w:i/>
              </w:rPr>
              <w:t xml:space="preserve">Самоконтроль, принятие себя и других: </w:t>
            </w:r>
            <w:r w:rsidRPr="00E101D2">
              <w:rPr>
                <w:rFonts w:ascii="Times New Roman" w:eastAsia="Calibri" w:hAnsi="Times New Roman" w:cs="Times New Roman"/>
              </w:rPr>
              <w:t>давать оценку новым ситуациям, вносить коррективы в деятельность, оценивать соответствие результатов целям;</w:t>
            </w:r>
            <w:r w:rsidRPr="00E101D2">
              <w:rPr>
                <w:rFonts w:ascii="Times New Roman" w:eastAsia="Calibri" w:hAnsi="Times New Roman" w:cs="Times New Roman"/>
                <w:i/>
              </w:rPr>
              <w:t xml:space="preserve"> </w:t>
            </w:r>
            <w:r w:rsidRPr="00E101D2">
              <w:rPr>
                <w:rFonts w:ascii="Times New Roman" w:eastAsia="Calibri" w:hAnsi="Times New Roman" w:cs="Times New Roman"/>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 уметь оценивать риски и своевременно принимать решение по их снижению;</w:t>
            </w:r>
            <w:proofErr w:type="gramEnd"/>
            <w:r w:rsidRPr="00E101D2">
              <w:rPr>
                <w:rFonts w:ascii="Times New Roman" w:eastAsia="Calibri" w:hAnsi="Times New Roman" w:cs="Times New Roman"/>
              </w:rPr>
              <w:t xml:space="preserve"> принимать себя, понимая свои недостатки и достоинства; принимать мотивы и аргументы других людей при анализе результатов деятельности;</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признавать своё право и право других на ошибку; развивать способность видеть мир с позиции другого человека.</w:t>
            </w:r>
          </w:p>
          <w:p w:rsidR="00AA4CBB" w:rsidRPr="00E101D2" w:rsidRDefault="00AA4CBB">
            <w:pPr>
              <w:spacing w:after="0" w:line="240" w:lineRule="auto"/>
              <w:ind w:left="36" w:hanging="36"/>
              <w:rPr>
                <w:rFonts w:ascii="Times New Roman" w:eastAsia="Calibri" w:hAnsi="Times New Roman" w:cs="Times New Roman"/>
                <w:i/>
              </w:rPr>
            </w:pPr>
            <w:r w:rsidRPr="00E101D2">
              <w:rPr>
                <w:rFonts w:ascii="Times New Roman" w:eastAsia="Calibri" w:hAnsi="Times New Roman" w:cs="Times New Roman"/>
                <w:i/>
              </w:rPr>
              <w:t xml:space="preserve">Совместная деятельность </w:t>
            </w:r>
            <w:r w:rsidRPr="00E101D2">
              <w:rPr>
                <w:rFonts w:ascii="Times New Roman" w:eastAsia="Calibri" w:hAnsi="Times New Roman" w:cs="Times New Roman"/>
              </w:rPr>
              <w:t>понимать и использовать преимущества командной и индивидуальной работы;</w:t>
            </w:r>
            <w:r w:rsidRPr="00E101D2">
              <w:rPr>
                <w:rFonts w:ascii="Times New Roman" w:eastAsia="Calibri" w:hAnsi="Times New Roman" w:cs="Times New Roman"/>
                <w:i/>
              </w:rPr>
              <w:t xml:space="preserve"> </w:t>
            </w:r>
            <w:r w:rsidRPr="00E101D2">
              <w:rPr>
                <w:rFonts w:ascii="Times New Roman" w:eastAsia="Calibri" w:hAnsi="Times New Roman" w:cs="Times New Roman"/>
              </w:rPr>
              <w:t>выбирать тематику и методы совместных действий с учётом общих интересов,</w:t>
            </w:r>
            <w:r w:rsidRPr="00E101D2">
              <w:rPr>
                <w:rFonts w:ascii="Times New Roman" w:eastAsia="Calibri" w:hAnsi="Times New Roman" w:cs="Times New Roman"/>
                <w:i/>
              </w:rPr>
              <w:t xml:space="preserve"> </w:t>
            </w:r>
            <w:r w:rsidRPr="00E101D2">
              <w:rPr>
                <w:rFonts w:ascii="Times New Roman" w:eastAsia="Calibri" w:hAnsi="Times New Roman" w:cs="Times New Roman"/>
              </w:rPr>
              <w:t>и возможностей каждого члена коллектива;</w:t>
            </w:r>
            <w:r w:rsidRPr="00E101D2">
              <w:rPr>
                <w:rFonts w:ascii="Times New Roman" w:eastAsia="Calibri" w:hAnsi="Times New Roman" w:cs="Times New Roman"/>
                <w:i/>
              </w:rPr>
              <w:t xml:space="preserve"> </w:t>
            </w:r>
            <w:r w:rsidRPr="00E101D2">
              <w:rPr>
                <w:rFonts w:ascii="Times New Roman" w:eastAsia="Calibri" w:hAnsi="Times New Roman" w:cs="Times New Roman"/>
              </w:rPr>
              <w:t>принимать цели совместной деятельности, организовывать и координировать</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действия по их достижению: составлять план действий, распределять роли с учётом</w:t>
            </w:r>
          </w:p>
          <w:p w:rsidR="00AA4CBB" w:rsidRPr="00E101D2" w:rsidRDefault="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мнений участников, обсуждать результаты совместной работы; оценивать качество своего вклада и вклада каждого участника команды в общий результат по разработанным критериям;</w:t>
            </w:r>
          </w:p>
          <w:p w:rsidR="00AA4CBB" w:rsidRPr="00E101D2" w:rsidRDefault="00AA4CBB" w:rsidP="00AA4CBB">
            <w:pPr>
              <w:spacing w:after="0" w:line="240" w:lineRule="auto"/>
              <w:ind w:left="36" w:hanging="36"/>
              <w:rPr>
                <w:rFonts w:ascii="Times New Roman" w:eastAsia="Calibri" w:hAnsi="Times New Roman" w:cs="Times New Roman"/>
              </w:rPr>
            </w:pPr>
            <w:r w:rsidRPr="00E101D2">
              <w:rPr>
                <w:rFonts w:ascii="Times New Roman" w:eastAsia="Calibri" w:hAnsi="Times New Roman" w:cs="Times New Roman"/>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tc>
        <w:tc>
          <w:tcPr>
            <w:tcW w:w="3827" w:type="dxa"/>
            <w:tcBorders>
              <w:top w:val="single" w:sz="4" w:space="0" w:color="auto"/>
              <w:left w:val="single" w:sz="4" w:space="0" w:color="auto"/>
              <w:bottom w:val="single" w:sz="4" w:space="0" w:color="auto"/>
              <w:right w:val="single" w:sz="4" w:space="0" w:color="auto"/>
            </w:tcBorders>
            <w:hideMark/>
          </w:tcPr>
          <w:p w:rsidR="00AA4CBB" w:rsidRPr="00E101D2" w:rsidRDefault="00AA4CBB">
            <w:pPr>
              <w:spacing w:after="0" w:line="240" w:lineRule="auto"/>
              <w:rPr>
                <w:rStyle w:val="fontstyle01"/>
                <w:rFonts w:ascii="Times New Roman" w:hAnsi="Times New Roman" w:cs="Times New Roman"/>
                <w:sz w:val="22"/>
                <w:szCs w:val="22"/>
              </w:rPr>
            </w:pPr>
            <w:proofErr w:type="gramStart"/>
            <w:r w:rsidRPr="00E101D2">
              <w:rPr>
                <w:rStyle w:val="fontstyle01"/>
                <w:rFonts w:ascii="Times New Roman" w:hAnsi="Times New Roman" w:cs="Times New Roman"/>
                <w:sz w:val="22"/>
                <w:szCs w:val="22"/>
              </w:rPr>
              <w:lastRenderedPageBreak/>
              <w:t xml:space="preserve">1) </w:t>
            </w:r>
            <w:proofErr w:type="spellStart"/>
            <w:r w:rsidRPr="00E101D2">
              <w:rPr>
                <w:rStyle w:val="fontstyle01"/>
                <w:rFonts w:ascii="Times New Roman" w:hAnsi="Times New Roman" w:cs="Times New Roman"/>
                <w:sz w:val="22"/>
                <w:szCs w:val="22"/>
              </w:rPr>
              <w:t>сформированность</w:t>
            </w:r>
            <w:proofErr w:type="spellEnd"/>
            <w:r w:rsidRPr="00E101D2">
              <w:rPr>
                <w:rStyle w:val="fontstyle01"/>
                <w:rFonts w:ascii="Times New Roman" w:hAnsi="Times New Roman" w:cs="Times New Roman"/>
                <w:sz w:val="22"/>
                <w:szCs w:val="22"/>
              </w:rPr>
              <w:t xml:space="preserve"> представлений о ценности безопасного поведения для личности,</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общества, государства; знание правил безопасного поведения и способов их применения в</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собственном поведении;</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 xml:space="preserve">2) </w:t>
            </w:r>
            <w:proofErr w:type="spellStart"/>
            <w:r w:rsidRPr="00E101D2">
              <w:rPr>
                <w:rStyle w:val="fontstyle01"/>
                <w:rFonts w:ascii="Times New Roman" w:hAnsi="Times New Roman" w:cs="Times New Roman"/>
                <w:sz w:val="22"/>
                <w:szCs w:val="22"/>
              </w:rPr>
              <w:t>сформированность</w:t>
            </w:r>
            <w:proofErr w:type="spellEnd"/>
            <w:r w:rsidRPr="00E101D2">
              <w:rPr>
                <w:rStyle w:val="fontstyle01"/>
                <w:rFonts w:ascii="Times New Roman" w:hAnsi="Times New Roman" w:cs="Times New Roman"/>
                <w:sz w:val="22"/>
                <w:szCs w:val="22"/>
              </w:rPr>
              <w:t xml:space="preserve"> представлений о возможных источниках опасности в различных</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ситуациях (в быту, транспорте, общественных местах, в природной среде, в социуме, в цифровой</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среде); владение основными способами предупреждения опасных и экстремальных ситуаций;</w:t>
            </w:r>
            <w:proofErr w:type="gramEnd"/>
            <w:r w:rsidRPr="00E101D2">
              <w:rPr>
                <w:rStyle w:val="fontstyle01"/>
                <w:rFonts w:ascii="Times New Roman" w:hAnsi="Times New Roman" w:cs="Times New Roman"/>
                <w:sz w:val="22"/>
                <w:szCs w:val="22"/>
              </w:rPr>
              <w:t xml:space="preserve"> знать</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порядок действий в экстремальных и чрезвычайных ситуациях;</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 xml:space="preserve">3) </w:t>
            </w:r>
            <w:proofErr w:type="spellStart"/>
            <w:r w:rsidRPr="00E101D2">
              <w:rPr>
                <w:rStyle w:val="fontstyle01"/>
                <w:rFonts w:ascii="Times New Roman" w:hAnsi="Times New Roman" w:cs="Times New Roman"/>
                <w:sz w:val="22"/>
                <w:szCs w:val="22"/>
              </w:rPr>
              <w:t>сформированность</w:t>
            </w:r>
            <w:proofErr w:type="spellEnd"/>
            <w:r w:rsidRPr="00E101D2">
              <w:rPr>
                <w:rStyle w:val="fontstyle01"/>
                <w:rFonts w:ascii="Times New Roman" w:hAnsi="Times New Roman" w:cs="Times New Roman"/>
                <w:sz w:val="22"/>
                <w:szCs w:val="22"/>
              </w:rPr>
              <w:t xml:space="preserve"> представлений о важности соблюдения правил дорожного движения</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 xml:space="preserve">всеми участниками движения, правил безопасности на транспорте. </w:t>
            </w:r>
            <w:proofErr w:type="gramStart"/>
            <w:r w:rsidRPr="00E101D2">
              <w:rPr>
                <w:rStyle w:val="fontstyle01"/>
                <w:rFonts w:ascii="Times New Roman" w:hAnsi="Times New Roman" w:cs="Times New Roman"/>
                <w:sz w:val="22"/>
                <w:szCs w:val="22"/>
              </w:rPr>
              <w:t>Знание правил безопасного</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поведения на транспорте, умение применять их на практике, знание о порядке действий в опасных,</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экстремальных и чрезвычайных ситуациях на транспорте;</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4) знания о способах безопасного поведения в природной среде; умение применять их на</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практике; знать порядок действий при чрезвычайных ситуациях природного характера;</w:t>
            </w:r>
            <w:r w:rsidRPr="00E101D2">
              <w:rPr>
                <w:rFonts w:ascii="Times New Roman" w:hAnsi="Times New Roman" w:cs="Times New Roman"/>
                <w:color w:val="000000"/>
              </w:rPr>
              <w:br/>
            </w:r>
            <w:proofErr w:type="spellStart"/>
            <w:r w:rsidRPr="00E101D2">
              <w:rPr>
                <w:rStyle w:val="fontstyle01"/>
                <w:rFonts w:ascii="Times New Roman" w:hAnsi="Times New Roman" w:cs="Times New Roman"/>
                <w:sz w:val="22"/>
                <w:szCs w:val="22"/>
              </w:rPr>
              <w:t>сформированность</w:t>
            </w:r>
            <w:proofErr w:type="spellEnd"/>
            <w:r w:rsidRPr="00E101D2">
              <w:rPr>
                <w:rStyle w:val="fontstyle01"/>
                <w:rFonts w:ascii="Times New Roman" w:hAnsi="Times New Roman" w:cs="Times New Roman"/>
                <w:sz w:val="22"/>
                <w:szCs w:val="22"/>
              </w:rPr>
              <w:t xml:space="preserve"> представлений об экологической безопасности, ценности бережного отношения</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к природе, разумного природопользования;</w:t>
            </w:r>
            <w:proofErr w:type="gramEnd"/>
            <w:r w:rsidRPr="00E101D2">
              <w:rPr>
                <w:rFonts w:ascii="Times New Roman" w:hAnsi="Times New Roman" w:cs="Times New Roman"/>
                <w:color w:val="000000"/>
              </w:rPr>
              <w:br/>
            </w:r>
            <w:proofErr w:type="gramStart"/>
            <w:r w:rsidRPr="00E101D2">
              <w:rPr>
                <w:rStyle w:val="fontstyle01"/>
                <w:rFonts w:ascii="Times New Roman" w:hAnsi="Times New Roman" w:cs="Times New Roman"/>
                <w:sz w:val="22"/>
                <w:szCs w:val="22"/>
              </w:rPr>
              <w:t xml:space="preserve">5) владение основами медицинских знаний: владение приемами оказания </w:t>
            </w:r>
            <w:r w:rsidRPr="00E101D2">
              <w:rPr>
                <w:rStyle w:val="fontstyle01"/>
                <w:rFonts w:ascii="Times New Roman" w:hAnsi="Times New Roman" w:cs="Times New Roman"/>
                <w:sz w:val="22"/>
                <w:szCs w:val="22"/>
              </w:rPr>
              <w:lastRenderedPageBreak/>
              <w:t>первой помощи</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при неотложных состояниях; знание мер профилактики инфекционных и неинфекционных</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 xml:space="preserve">заболеваний, сохранения психического здоровья; </w:t>
            </w:r>
            <w:proofErr w:type="spellStart"/>
            <w:r w:rsidRPr="00E101D2">
              <w:rPr>
                <w:rStyle w:val="fontstyle01"/>
                <w:rFonts w:ascii="Times New Roman" w:hAnsi="Times New Roman" w:cs="Times New Roman"/>
                <w:sz w:val="22"/>
                <w:szCs w:val="22"/>
              </w:rPr>
              <w:t>сформированность</w:t>
            </w:r>
            <w:proofErr w:type="spellEnd"/>
            <w:r w:rsidRPr="00E101D2">
              <w:rPr>
                <w:rStyle w:val="fontstyle01"/>
                <w:rFonts w:ascii="Times New Roman" w:hAnsi="Times New Roman" w:cs="Times New Roman"/>
                <w:sz w:val="22"/>
                <w:szCs w:val="22"/>
              </w:rPr>
              <w:t xml:space="preserve"> представлений о здоровом</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образе жизни и его роли в сохранении психического и физического здоровья, негативного</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отношения к вредным привычкам; знания о необходимых действиях при чрезвычайных ситуациях</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биолого-социального характера;</w:t>
            </w:r>
            <w:proofErr w:type="gramEnd"/>
            <w:r w:rsidRPr="00E101D2">
              <w:rPr>
                <w:rFonts w:ascii="Times New Roman" w:hAnsi="Times New Roman" w:cs="Times New Roman"/>
                <w:color w:val="000000"/>
              </w:rPr>
              <w:br/>
            </w:r>
            <w:r w:rsidRPr="00E101D2">
              <w:rPr>
                <w:rStyle w:val="fontstyle01"/>
                <w:rFonts w:ascii="Times New Roman" w:hAnsi="Times New Roman" w:cs="Times New Roman"/>
                <w:sz w:val="22"/>
                <w:szCs w:val="22"/>
              </w:rPr>
              <w:t>6) знание основ безопасного, конструктивного общения, умение различать опасные явления</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в социальном взаимодействии, в том числе криминального характера; умение предупреждать</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опасные явления и противодействовать им;</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 xml:space="preserve">7) </w:t>
            </w:r>
            <w:proofErr w:type="spellStart"/>
            <w:r w:rsidRPr="00E101D2">
              <w:rPr>
                <w:rStyle w:val="fontstyle01"/>
                <w:rFonts w:ascii="Times New Roman" w:hAnsi="Times New Roman" w:cs="Times New Roman"/>
                <w:sz w:val="22"/>
                <w:szCs w:val="22"/>
              </w:rPr>
              <w:t>сформированность</w:t>
            </w:r>
            <w:proofErr w:type="spellEnd"/>
            <w:r w:rsidRPr="00E101D2">
              <w:rPr>
                <w:rStyle w:val="fontstyle01"/>
                <w:rFonts w:ascii="Times New Roman" w:hAnsi="Times New Roman" w:cs="Times New Roman"/>
                <w:sz w:val="22"/>
                <w:szCs w:val="22"/>
              </w:rPr>
              <w:t xml:space="preserve"> нетерпимости к проявлениям насилия в социальном взаимодействии;</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знания о способах безопасного поведения в цифровой среде; умение применять их на практике;</w:t>
            </w:r>
            <w:r w:rsidRPr="00E101D2">
              <w:rPr>
                <w:rFonts w:ascii="Times New Roman" w:hAnsi="Times New Roman" w:cs="Times New Roman"/>
                <w:color w:val="000000"/>
              </w:rPr>
              <w:br/>
            </w:r>
            <w:proofErr w:type="gramStart"/>
            <w:r w:rsidRPr="00E101D2">
              <w:rPr>
                <w:rStyle w:val="fontstyle01"/>
                <w:rFonts w:ascii="Times New Roman" w:hAnsi="Times New Roman" w:cs="Times New Roman"/>
                <w:sz w:val="22"/>
                <w:szCs w:val="22"/>
              </w:rPr>
              <w:t>умение распознавать опасности в цифровой среде (в том числе криминального характера,</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опасности вовлечения в деструктивную деятельность) и противодействовать им;</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8) знание основ пожарной безопасности; умение применять их на практике для</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предупреждения пожаров; знать порядок действий при угрозе пожара и пожаре в быту,</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общественных местах, на транспорте, в природной среде; знать права и обязанности граждан в</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области пожарной безопасности;</w:t>
            </w:r>
            <w:proofErr w:type="gramEnd"/>
            <w:r w:rsidRPr="00E101D2">
              <w:rPr>
                <w:rFonts w:ascii="Times New Roman" w:hAnsi="Times New Roman" w:cs="Times New Roman"/>
                <w:color w:val="000000"/>
              </w:rPr>
              <w:br/>
            </w:r>
            <w:r w:rsidRPr="00E101D2">
              <w:rPr>
                <w:rStyle w:val="fontstyle01"/>
                <w:rFonts w:ascii="Times New Roman" w:hAnsi="Times New Roman" w:cs="Times New Roman"/>
                <w:sz w:val="22"/>
                <w:szCs w:val="22"/>
              </w:rPr>
              <w:t xml:space="preserve">9) </w:t>
            </w:r>
            <w:proofErr w:type="spellStart"/>
            <w:r w:rsidRPr="00E101D2">
              <w:rPr>
                <w:rStyle w:val="fontstyle01"/>
                <w:rFonts w:ascii="Times New Roman" w:hAnsi="Times New Roman" w:cs="Times New Roman"/>
                <w:sz w:val="22"/>
                <w:szCs w:val="22"/>
              </w:rPr>
              <w:t>сформированность</w:t>
            </w:r>
            <w:proofErr w:type="spellEnd"/>
            <w:r w:rsidRPr="00E101D2">
              <w:rPr>
                <w:rStyle w:val="fontstyle01"/>
                <w:rFonts w:ascii="Times New Roman" w:hAnsi="Times New Roman" w:cs="Times New Roman"/>
                <w:sz w:val="22"/>
                <w:szCs w:val="22"/>
              </w:rPr>
              <w:t xml:space="preserve"> представлений об опасности и негативном влиянии на жизнь</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личности, общества, государства экстремизма, терроризма; знать роль государства в</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противодействии терроризму; уметь различать приемы вовлечения в экстремистскую и</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террористическую деятельность и противодействовать им; знать порядок действий при объявлении</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lastRenderedPageBreak/>
              <w:t>разного уровня террористической опасности; знать порядок действий при угрозе совершения</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 xml:space="preserve">террористического акта; </w:t>
            </w:r>
            <w:proofErr w:type="gramStart"/>
            <w:r w:rsidRPr="00E101D2">
              <w:rPr>
                <w:rStyle w:val="fontstyle01"/>
                <w:rFonts w:ascii="Times New Roman" w:hAnsi="Times New Roman" w:cs="Times New Roman"/>
                <w:sz w:val="22"/>
                <w:szCs w:val="22"/>
              </w:rPr>
              <w:t>совершении террористического акта; проведении контртеррористической</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операции;</w:t>
            </w:r>
            <w:proofErr w:type="gramEnd"/>
          </w:p>
          <w:p w:rsidR="00AA4CBB" w:rsidRPr="00E101D2" w:rsidRDefault="00AA4CBB">
            <w:pPr>
              <w:spacing w:after="0" w:line="240" w:lineRule="auto"/>
              <w:rPr>
                <w:rFonts w:ascii="Times New Roman" w:eastAsia="Calibri" w:hAnsi="Times New Roman" w:cs="Times New Roman"/>
              </w:rPr>
            </w:pPr>
            <w:proofErr w:type="gramStart"/>
            <w:r w:rsidRPr="00E101D2">
              <w:rPr>
                <w:rStyle w:val="fontstyle01"/>
                <w:rFonts w:ascii="Times New Roman" w:hAnsi="Times New Roman" w:cs="Times New Roman"/>
                <w:sz w:val="22"/>
                <w:szCs w:val="22"/>
              </w:rPr>
              <w:t xml:space="preserve">10) </w:t>
            </w:r>
            <w:proofErr w:type="spellStart"/>
            <w:r w:rsidRPr="00E101D2">
              <w:rPr>
                <w:rStyle w:val="fontstyle01"/>
                <w:rFonts w:ascii="Times New Roman" w:hAnsi="Times New Roman" w:cs="Times New Roman"/>
                <w:sz w:val="22"/>
                <w:szCs w:val="22"/>
              </w:rPr>
              <w:t>сформированность</w:t>
            </w:r>
            <w:proofErr w:type="spellEnd"/>
            <w:r w:rsidRPr="00E101D2">
              <w:rPr>
                <w:rStyle w:val="fontstyle01"/>
                <w:rFonts w:ascii="Times New Roman" w:hAnsi="Times New Roman" w:cs="Times New Roman"/>
                <w:sz w:val="22"/>
                <w:szCs w:val="22"/>
              </w:rPr>
              <w:t xml:space="preserve"> представлений о роли России в современном мире; угрозах военного</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характера; роли Вооруженных Сил Российской Федерации в обеспечении мира; знание основ</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обороны государства и воинской службы; прав и обязанностей гражданина в области гражданской</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обороны; знать действия при сигналах гражданской обороны;</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11) знание основ государственной политики в области защиты населения и территорий от</w:t>
            </w:r>
            <w:r w:rsidRPr="00E101D2">
              <w:rPr>
                <w:rStyle w:val="10"/>
                <w:rFonts w:eastAsiaTheme="minorHAnsi"/>
                <w:sz w:val="22"/>
                <w:szCs w:val="22"/>
              </w:rPr>
              <w:t xml:space="preserve"> </w:t>
            </w:r>
            <w:r w:rsidRPr="00E101D2">
              <w:rPr>
                <w:rStyle w:val="fontstyle01"/>
                <w:rFonts w:ascii="Times New Roman" w:hAnsi="Times New Roman" w:cs="Times New Roman"/>
                <w:sz w:val="22"/>
                <w:szCs w:val="22"/>
              </w:rPr>
              <w:t>чрезвычайных ситуаций различного характера;</w:t>
            </w:r>
            <w:proofErr w:type="gramEnd"/>
            <w:r w:rsidRPr="00E101D2">
              <w:rPr>
                <w:rStyle w:val="fontstyle01"/>
                <w:rFonts w:ascii="Times New Roman" w:hAnsi="Times New Roman" w:cs="Times New Roman"/>
                <w:sz w:val="22"/>
                <w:szCs w:val="22"/>
              </w:rPr>
              <w:t xml:space="preserve"> знание задач и основных принципов организации</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Единой системы предупреждения и ликвидации последствий чрезвычайных ситуаций, прав и</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обязанностей гражданина в этой области;</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12) знание основ государственной системы, российского законодательства, направленных на</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 xml:space="preserve">защиту населения от внешних и внутренних угроз; </w:t>
            </w:r>
            <w:proofErr w:type="spellStart"/>
            <w:r w:rsidRPr="00E101D2">
              <w:rPr>
                <w:rStyle w:val="fontstyle01"/>
                <w:rFonts w:ascii="Times New Roman" w:hAnsi="Times New Roman" w:cs="Times New Roman"/>
                <w:sz w:val="22"/>
                <w:szCs w:val="22"/>
              </w:rPr>
              <w:t>сформированность</w:t>
            </w:r>
            <w:proofErr w:type="spellEnd"/>
            <w:r w:rsidRPr="00E101D2">
              <w:rPr>
                <w:rStyle w:val="fontstyle01"/>
                <w:rFonts w:ascii="Times New Roman" w:hAnsi="Times New Roman" w:cs="Times New Roman"/>
                <w:sz w:val="22"/>
                <w:szCs w:val="22"/>
              </w:rPr>
              <w:t xml:space="preserve"> представлений о роли</w:t>
            </w:r>
            <w:r w:rsidRPr="00E101D2">
              <w:rPr>
                <w:rFonts w:ascii="Times New Roman" w:hAnsi="Times New Roman" w:cs="Times New Roman"/>
                <w:color w:val="000000"/>
              </w:rPr>
              <w:br/>
            </w:r>
            <w:r w:rsidRPr="00E101D2">
              <w:rPr>
                <w:rStyle w:val="fontstyle01"/>
                <w:rFonts w:ascii="Times New Roman" w:hAnsi="Times New Roman" w:cs="Times New Roman"/>
                <w:sz w:val="22"/>
                <w:szCs w:val="22"/>
              </w:rPr>
              <w:t>государства, общества и личности в обеспечении безопасности.</w:t>
            </w:r>
          </w:p>
        </w:tc>
      </w:tr>
    </w:tbl>
    <w:p w:rsidR="00706115" w:rsidRDefault="00706115" w:rsidP="00706115">
      <w:pPr>
        <w:jc w:val="both"/>
        <w:rPr>
          <w:rFonts w:ascii="Times New Roman" w:hAnsi="Times New Roman" w:cs="Times New Roman"/>
        </w:rPr>
      </w:pPr>
    </w:p>
    <w:p w:rsidR="00E101D2" w:rsidRDefault="00E101D2" w:rsidP="00706115">
      <w:pPr>
        <w:jc w:val="both"/>
        <w:rPr>
          <w:rFonts w:ascii="Times New Roman" w:hAnsi="Times New Roman" w:cs="Times New Roman"/>
        </w:rPr>
      </w:pPr>
    </w:p>
    <w:p w:rsidR="00E101D2" w:rsidRDefault="00E101D2" w:rsidP="00706115">
      <w:pPr>
        <w:jc w:val="both"/>
        <w:rPr>
          <w:rFonts w:ascii="Times New Roman" w:hAnsi="Times New Roman" w:cs="Times New Roman"/>
        </w:rPr>
      </w:pPr>
    </w:p>
    <w:p w:rsidR="00E101D2" w:rsidRDefault="00E101D2" w:rsidP="00706115">
      <w:pPr>
        <w:jc w:val="both"/>
        <w:rPr>
          <w:rFonts w:ascii="Times New Roman" w:hAnsi="Times New Roman" w:cs="Times New Roman"/>
        </w:rPr>
      </w:pPr>
    </w:p>
    <w:p w:rsidR="00E101D2" w:rsidRDefault="00E101D2" w:rsidP="00706115">
      <w:pPr>
        <w:jc w:val="both"/>
        <w:rPr>
          <w:rFonts w:ascii="Times New Roman" w:hAnsi="Times New Roman" w:cs="Times New Roman"/>
        </w:rPr>
      </w:pPr>
    </w:p>
    <w:p w:rsidR="00E101D2" w:rsidRDefault="00E101D2" w:rsidP="00706115">
      <w:pPr>
        <w:jc w:val="both"/>
        <w:rPr>
          <w:rFonts w:ascii="Times New Roman" w:hAnsi="Times New Roman" w:cs="Times New Roman"/>
        </w:rPr>
      </w:pPr>
    </w:p>
    <w:p w:rsidR="00E101D2" w:rsidRDefault="00E101D2" w:rsidP="00706115">
      <w:pPr>
        <w:jc w:val="both"/>
        <w:rPr>
          <w:rFonts w:ascii="Times New Roman" w:hAnsi="Times New Roman" w:cs="Times New Roman"/>
        </w:rPr>
      </w:pPr>
    </w:p>
    <w:p w:rsidR="00706115" w:rsidRPr="00E101D2" w:rsidRDefault="00706115" w:rsidP="0070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ru-RU"/>
        </w:rPr>
      </w:pPr>
    </w:p>
    <w:p w:rsidR="00E101D2" w:rsidRPr="00E101D2" w:rsidRDefault="00E101D2" w:rsidP="00E101D2">
      <w:pPr>
        <w:keepNext/>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E101D2">
        <w:rPr>
          <w:rFonts w:ascii="Times New Roman" w:eastAsia="Times New Roman" w:hAnsi="Times New Roman" w:cs="Times New Roman"/>
          <w:b/>
          <w:sz w:val="24"/>
          <w:szCs w:val="24"/>
          <w:lang w:eastAsia="ru-RU"/>
        </w:rPr>
        <w:lastRenderedPageBreak/>
        <w:t>2.  СТРУКТУРА И СОДЕРЖАНИЕ УЧЕБНОГО ПРЕДМЕТА</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101D2">
        <w:rPr>
          <w:rFonts w:ascii="Times New Roman" w:eastAsia="Times New Roman" w:hAnsi="Times New Roman" w:cs="Times New Roman"/>
          <w:b/>
          <w:sz w:val="24"/>
          <w:szCs w:val="24"/>
          <w:lang w:eastAsia="ru-RU"/>
        </w:rPr>
        <w:t>ОУП.10. Основы безопасности и защиты Родины</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sz w:val="24"/>
          <w:szCs w:val="24"/>
          <w:lang w:eastAsia="ru-RU"/>
        </w:rPr>
      </w:pP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E101D2">
        <w:rPr>
          <w:rFonts w:ascii="Times New Roman" w:eastAsia="Times New Roman" w:hAnsi="Times New Roman" w:cs="Times New Roman"/>
          <w:b/>
          <w:sz w:val="24"/>
          <w:szCs w:val="24"/>
          <w:lang w:eastAsia="ru-RU"/>
        </w:rPr>
        <w:t>2.1. Объем учебной дисциплины и виды учебной работы</w:t>
      </w:r>
    </w:p>
    <w:tbl>
      <w:tblPr>
        <w:tblW w:w="9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35"/>
        <w:gridCol w:w="2000"/>
      </w:tblGrid>
      <w:tr w:rsidR="00E101D2" w:rsidRPr="00E101D2" w:rsidTr="00E101D2">
        <w:trPr>
          <w:trHeight w:val="488"/>
        </w:trPr>
        <w:tc>
          <w:tcPr>
            <w:tcW w:w="7433" w:type="dxa"/>
            <w:tcBorders>
              <w:top w:val="single" w:sz="6" w:space="0" w:color="000000"/>
              <w:left w:val="single" w:sz="6" w:space="0" w:color="000000"/>
              <w:bottom w:val="single" w:sz="6" w:space="0" w:color="000000"/>
              <w:right w:val="single" w:sz="6" w:space="0" w:color="000000"/>
            </w:tcBorders>
            <w:vAlign w:val="center"/>
            <w:hideMark/>
          </w:tcPr>
          <w:p w:rsidR="00E101D2" w:rsidRPr="00E101D2" w:rsidRDefault="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
                <w:sz w:val="24"/>
                <w:szCs w:val="24"/>
                <w:lang w:eastAsia="ru-RU"/>
              </w:rPr>
              <w:t>Вид учебной работы</w:t>
            </w:r>
          </w:p>
        </w:tc>
        <w:tc>
          <w:tcPr>
            <w:tcW w:w="1999" w:type="dxa"/>
            <w:tcBorders>
              <w:top w:val="single" w:sz="6" w:space="0" w:color="000000"/>
              <w:left w:val="single" w:sz="6" w:space="0" w:color="000000"/>
              <w:bottom w:val="single" w:sz="6" w:space="0" w:color="000000"/>
              <w:right w:val="single" w:sz="6" w:space="0" w:color="000000"/>
            </w:tcBorders>
            <w:vAlign w:val="center"/>
            <w:hideMark/>
          </w:tcPr>
          <w:p w:rsidR="00E101D2" w:rsidRPr="00E101D2" w:rsidRDefault="00E101D2">
            <w:pPr>
              <w:spacing w:after="0" w:line="240" w:lineRule="auto"/>
              <w:jc w:val="both"/>
              <w:rPr>
                <w:rFonts w:ascii="Times New Roman" w:eastAsia="Times New Roman" w:hAnsi="Times New Roman" w:cs="Times New Roman"/>
                <w:b/>
                <w:iCs/>
                <w:sz w:val="24"/>
                <w:szCs w:val="24"/>
                <w:lang w:eastAsia="ru-RU"/>
              </w:rPr>
            </w:pPr>
            <w:r w:rsidRPr="00E101D2">
              <w:rPr>
                <w:rFonts w:ascii="Times New Roman" w:eastAsia="Times New Roman" w:hAnsi="Times New Roman" w:cs="Times New Roman"/>
                <w:b/>
                <w:iCs/>
                <w:sz w:val="24"/>
                <w:szCs w:val="24"/>
                <w:lang w:eastAsia="ru-RU"/>
              </w:rPr>
              <w:t>Объем часов</w:t>
            </w:r>
          </w:p>
        </w:tc>
      </w:tr>
      <w:tr w:rsidR="00E101D2" w:rsidRPr="00E101D2" w:rsidTr="00E101D2">
        <w:trPr>
          <w:trHeight w:val="302"/>
        </w:trPr>
        <w:tc>
          <w:tcPr>
            <w:tcW w:w="7433" w:type="dxa"/>
            <w:tcBorders>
              <w:top w:val="single" w:sz="6" w:space="0" w:color="000000"/>
              <w:left w:val="single" w:sz="6" w:space="0" w:color="000000"/>
              <w:bottom w:val="single" w:sz="6" w:space="0" w:color="000000"/>
              <w:right w:val="single" w:sz="6" w:space="0" w:color="000000"/>
            </w:tcBorders>
            <w:hideMark/>
          </w:tcPr>
          <w:p w:rsidR="00E101D2" w:rsidRPr="00E101D2" w:rsidRDefault="00E101D2">
            <w:pPr>
              <w:spacing w:after="0" w:line="240" w:lineRule="auto"/>
              <w:jc w:val="both"/>
              <w:rPr>
                <w:rFonts w:ascii="Times New Roman" w:eastAsia="Times New Roman" w:hAnsi="Times New Roman" w:cs="Times New Roman"/>
                <w:b/>
                <w:sz w:val="24"/>
                <w:szCs w:val="24"/>
                <w:lang w:eastAsia="ru-RU"/>
              </w:rPr>
            </w:pPr>
            <w:r w:rsidRPr="00E101D2">
              <w:rPr>
                <w:rFonts w:ascii="Times New Roman" w:eastAsia="Times New Roman" w:hAnsi="Times New Roman" w:cs="Times New Roman"/>
                <w:b/>
                <w:sz w:val="24"/>
                <w:szCs w:val="24"/>
                <w:lang w:eastAsia="ru-RU"/>
              </w:rPr>
              <w:t>Максимальная учебная нагрузка (всего)</w:t>
            </w:r>
          </w:p>
        </w:tc>
        <w:tc>
          <w:tcPr>
            <w:tcW w:w="1999" w:type="dxa"/>
            <w:tcBorders>
              <w:top w:val="single" w:sz="6" w:space="0" w:color="000000"/>
              <w:left w:val="single" w:sz="6" w:space="0" w:color="000000"/>
              <w:bottom w:val="single" w:sz="6" w:space="0" w:color="000000"/>
              <w:right w:val="single" w:sz="6" w:space="0" w:color="000000"/>
            </w:tcBorders>
            <w:hideMark/>
          </w:tcPr>
          <w:p w:rsidR="00E101D2" w:rsidRPr="00E101D2" w:rsidRDefault="00E101D2">
            <w:pPr>
              <w:spacing w:after="0" w:line="240" w:lineRule="auto"/>
              <w:jc w:val="both"/>
              <w:rPr>
                <w:rFonts w:ascii="Times New Roman" w:eastAsia="Times New Roman" w:hAnsi="Times New Roman" w:cs="Times New Roman"/>
                <w:b/>
                <w:iCs/>
                <w:sz w:val="24"/>
                <w:szCs w:val="24"/>
                <w:lang w:eastAsia="ru-RU"/>
              </w:rPr>
            </w:pPr>
            <w:r w:rsidRPr="00E101D2">
              <w:rPr>
                <w:rFonts w:ascii="Times New Roman" w:eastAsia="Times New Roman" w:hAnsi="Times New Roman" w:cs="Times New Roman"/>
                <w:b/>
                <w:iCs/>
                <w:sz w:val="24"/>
                <w:szCs w:val="24"/>
                <w:lang w:eastAsia="ru-RU"/>
              </w:rPr>
              <w:t>114</w:t>
            </w:r>
          </w:p>
        </w:tc>
      </w:tr>
      <w:tr w:rsidR="00E101D2" w:rsidRPr="00E101D2" w:rsidTr="00E101D2">
        <w:trPr>
          <w:trHeight w:val="245"/>
        </w:trPr>
        <w:tc>
          <w:tcPr>
            <w:tcW w:w="7433" w:type="dxa"/>
            <w:tcBorders>
              <w:top w:val="single" w:sz="6" w:space="0" w:color="000000"/>
              <w:left w:val="single" w:sz="6" w:space="0" w:color="000000"/>
              <w:bottom w:val="single" w:sz="6" w:space="0" w:color="000000"/>
              <w:right w:val="single" w:sz="6" w:space="0" w:color="000000"/>
            </w:tcBorders>
            <w:hideMark/>
          </w:tcPr>
          <w:p w:rsidR="00E101D2" w:rsidRPr="00E101D2" w:rsidRDefault="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
                <w:sz w:val="24"/>
                <w:szCs w:val="24"/>
                <w:lang w:eastAsia="ru-RU"/>
              </w:rPr>
              <w:t xml:space="preserve">Обязательная аудиторная учебная нагрузка (всего) </w:t>
            </w:r>
          </w:p>
        </w:tc>
        <w:tc>
          <w:tcPr>
            <w:tcW w:w="1999" w:type="dxa"/>
            <w:tcBorders>
              <w:top w:val="single" w:sz="6" w:space="0" w:color="000000"/>
              <w:left w:val="single" w:sz="6" w:space="0" w:color="000000"/>
              <w:bottom w:val="single" w:sz="6" w:space="0" w:color="000000"/>
              <w:right w:val="single" w:sz="6" w:space="0" w:color="000000"/>
            </w:tcBorders>
            <w:hideMark/>
          </w:tcPr>
          <w:p w:rsidR="00E101D2" w:rsidRPr="00E101D2" w:rsidRDefault="00E101D2">
            <w:pPr>
              <w:spacing w:after="0" w:line="240" w:lineRule="auto"/>
              <w:jc w:val="both"/>
              <w:rPr>
                <w:rFonts w:ascii="Times New Roman" w:eastAsia="Times New Roman" w:hAnsi="Times New Roman" w:cs="Times New Roman"/>
                <w:b/>
                <w:iCs/>
                <w:sz w:val="24"/>
                <w:szCs w:val="24"/>
                <w:lang w:eastAsia="ru-RU"/>
              </w:rPr>
            </w:pPr>
            <w:r w:rsidRPr="00E101D2">
              <w:rPr>
                <w:rFonts w:ascii="Times New Roman" w:eastAsia="Times New Roman" w:hAnsi="Times New Roman" w:cs="Times New Roman"/>
                <w:b/>
                <w:iCs/>
                <w:sz w:val="24"/>
                <w:szCs w:val="24"/>
                <w:lang w:eastAsia="ru-RU"/>
              </w:rPr>
              <w:t>72</w:t>
            </w:r>
          </w:p>
        </w:tc>
      </w:tr>
      <w:tr w:rsidR="00E101D2" w:rsidRPr="00E101D2" w:rsidTr="00E101D2">
        <w:trPr>
          <w:trHeight w:val="245"/>
        </w:trPr>
        <w:tc>
          <w:tcPr>
            <w:tcW w:w="7433" w:type="dxa"/>
            <w:tcBorders>
              <w:top w:val="single" w:sz="6" w:space="0" w:color="000000"/>
              <w:left w:val="single" w:sz="6" w:space="0" w:color="000000"/>
              <w:bottom w:val="single" w:sz="6" w:space="0" w:color="000000"/>
              <w:right w:val="single" w:sz="6" w:space="0" w:color="000000"/>
            </w:tcBorders>
            <w:hideMark/>
          </w:tcPr>
          <w:p w:rsidR="00E101D2" w:rsidRPr="00E101D2" w:rsidRDefault="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в том числе:</w:t>
            </w:r>
          </w:p>
        </w:tc>
        <w:tc>
          <w:tcPr>
            <w:tcW w:w="1999" w:type="dxa"/>
            <w:tcBorders>
              <w:top w:val="single" w:sz="6" w:space="0" w:color="000000"/>
              <w:left w:val="single" w:sz="6" w:space="0" w:color="000000"/>
              <w:bottom w:val="single" w:sz="6" w:space="0" w:color="000000"/>
              <w:right w:val="single" w:sz="6" w:space="0" w:color="000000"/>
            </w:tcBorders>
          </w:tcPr>
          <w:p w:rsidR="00E101D2" w:rsidRPr="00E101D2" w:rsidRDefault="00E101D2">
            <w:pPr>
              <w:spacing w:after="0" w:line="240" w:lineRule="auto"/>
              <w:jc w:val="both"/>
              <w:rPr>
                <w:rFonts w:ascii="Times New Roman" w:eastAsia="Times New Roman" w:hAnsi="Times New Roman" w:cs="Times New Roman"/>
                <w:iCs/>
                <w:sz w:val="24"/>
                <w:szCs w:val="24"/>
                <w:lang w:eastAsia="ru-RU"/>
              </w:rPr>
            </w:pPr>
          </w:p>
        </w:tc>
      </w:tr>
      <w:tr w:rsidR="00E101D2" w:rsidRPr="00E101D2" w:rsidTr="00E101D2">
        <w:trPr>
          <w:trHeight w:val="245"/>
        </w:trPr>
        <w:tc>
          <w:tcPr>
            <w:tcW w:w="7433" w:type="dxa"/>
            <w:tcBorders>
              <w:top w:val="single" w:sz="6" w:space="0" w:color="000000"/>
              <w:left w:val="single" w:sz="6" w:space="0" w:color="000000"/>
              <w:bottom w:val="single" w:sz="6" w:space="0" w:color="000000"/>
              <w:right w:val="single" w:sz="6" w:space="0" w:color="000000"/>
            </w:tcBorders>
            <w:hideMark/>
          </w:tcPr>
          <w:p w:rsidR="00E101D2" w:rsidRPr="00E101D2" w:rsidRDefault="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xml:space="preserve">     теоретические занятия</w:t>
            </w:r>
          </w:p>
        </w:tc>
        <w:tc>
          <w:tcPr>
            <w:tcW w:w="1999" w:type="dxa"/>
            <w:tcBorders>
              <w:top w:val="single" w:sz="6" w:space="0" w:color="000000"/>
              <w:left w:val="single" w:sz="6" w:space="0" w:color="000000"/>
              <w:bottom w:val="single" w:sz="6" w:space="0" w:color="000000"/>
              <w:right w:val="single" w:sz="6" w:space="0" w:color="000000"/>
            </w:tcBorders>
            <w:hideMark/>
          </w:tcPr>
          <w:p w:rsidR="00E101D2" w:rsidRPr="00E101D2" w:rsidRDefault="00E101D2">
            <w:pPr>
              <w:spacing w:after="0" w:line="240" w:lineRule="auto"/>
              <w:jc w:val="both"/>
              <w:rPr>
                <w:rFonts w:ascii="Times New Roman" w:eastAsia="Times New Roman" w:hAnsi="Times New Roman" w:cs="Times New Roman"/>
                <w:iCs/>
                <w:sz w:val="24"/>
                <w:szCs w:val="24"/>
                <w:lang w:eastAsia="ru-RU"/>
              </w:rPr>
            </w:pPr>
            <w:r w:rsidRPr="00E101D2">
              <w:rPr>
                <w:rFonts w:ascii="Times New Roman" w:eastAsia="Times New Roman" w:hAnsi="Times New Roman" w:cs="Times New Roman"/>
                <w:iCs/>
                <w:sz w:val="24"/>
                <w:szCs w:val="24"/>
                <w:lang w:eastAsia="ru-RU"/>
              </w:rPr>
              <w:t>58</w:t>
            </w:r>
          </w:p>
        </w:tc>
      </w:tr>
      <w:tr w:rsidR="00E101D2" w:rsidRPr="00E101D2" w:rsidTr="00E101D2">
        <w:trPr>
          <w:trHeight w:val="245"/>
        </w:trPr>
        <w:tc>
          <w:tcPr>
            <w:tcW w:w="7433" w:type="dxa"/>
            <w:tcBorders>
              <w:top w:val="single" w:sz="6" w:space="0" w:color="000000"/>
              <w:left w:val="single" w:sz="6" w:space="0" w:color="000000"/>
              <w:bottom w:val="single" w:sz="6" w:space="0" w:color="000000"/>
              <w:right w:val="single" w:sz="6" w:space="0" w:color="000000"/>
            </w:tcBorders>
            <w:hideMark/>
          </w:tcPr>
          <w:p w:rsidR="00E101D2" w:rsidRPr="00E101D2" w:rsidRDefault="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xml:space="preserve">     практические</w:t>
            </w:r>
          </w:p>
        </w:tc>
        <w:tc>
          <w:tcPr>
            <w:tcW w:w="1999" w:type="dxa"/>
            <w:tcBorders>
              <w:top w:val="single" w:sz="6" w:space="0" w:color="000000"/>
              <w:left w:val="single" w:sz="6" w:space="0" w:color="000000"/>
              <w:bottom w:val="single" w:sz="6" w:space="0" w:color="000000"/>
              <w:right w:val="single" w:sz="6" w:space="0" w:color="000000"/>
            </w:tcBorders>
            <w:hideMark/>
          </w:tcPr>
          <w:p w:rsidR="00E101D2" w:rsidRPr="00E101D2" w:rsidRDefault="00E101D2">
            <w:pPr>
              <w:spacing w:after="0" w:line="240" w:lineRule="auto"/>
              <w:jc w:val="both"/>
              <w:rPr>
                <w:rFonts w:ascii="Times New Roman" w:eastAsia="Times New Roman" w:hAnsi="Times New Roman" w:cs="Times New Roman"/>
                <w:iCs/>
                <w:sz w:val="24"/>
                <w:szCs w:val="24"/>
                <w:lang w:eastAsia="ru-RU"/>
              </w:rPr>
            </w:pPr>
            <w:r w:rsidRPr="00E101D2">
              <w:rPr>
                <w:rFonts w:ascii="Times New Roman" w:eastAsia="Times New Roman" w:hAnsi="Times New Roman" w:cs="Times New Roman"/>
                <w:iCs/>
                <w:sz w:val="24"/>
                <w:szCs w:val="24"/>
                <w:lang w:eastAsia="ru-RU"/>
              </w:rPr>
              <w:t>14</w:t>
            </w:r>
          </w:p>
        </w:tc>
      </w:tr>
      <w:tr w:rsidR="00E101D2" w:rsidRPr="00E101D2" w:rsidTr="00E101D2">
        <w:trPr>
          <w:trHeight w:val="245"/>
        </w:trPr>
        <w:tc>
          <w:tcPr>
            <w:tcW w:w="7433" w:type="dxa"/>
            <w:tcBorders>
              <w:top w:val="single" w:sz="6" w:space="0" w:color="000000"/>
              <w:left w:val="single" w:sz="6" w:space="0" w:color="000000"/>
              <w:bottom w:val="single" w:sz="6" w:space="0" w:color="000000"/>
              <w:right w:val="single" w:sz="4" w:space="0" w:color="auto"/>
            </w:tcBorders>
            <w:hideMark/>
          </w:tcPr>
          <w:p w:rsidR="00E101D2" w:rsidRPr="00E101D2" w:rsidRDefault="00E101D2">
            <w:pPr>
              <w:spacing w:after="0" w:line="240" w:lineRule="auto"/>
              <w:jc w:val="both"/>
              <w:rPr>
                <w:rFonts w:ascii="Times New Roman" w:eastAsia="Times New Roman" w:hAnsi="Times New Roman" w:cs="Times New Roman"/>
                <w:b/>
                <w:sz w:val="24"/>
                <w:szCs w:val="24"/>
                <w:lang w:eastAsia="ru-RU"/>
              </w:rPr>
            </w:pPr>
            <w:r w:rsidRPr="00E101D2">
              <w:rPr>
                <w:rFonts w:ascii="Times New Roman" w:eastAsia="Times New Roman" w:hAnsi="Times New Roman" w:cs="Times New Roman"/>
                <w:b/>
                <w:sz w:val="24"/>
                <w:szCs w:val="24"/>
                <w:lang w:eastAsia="ru-RU"/>
              </w:rPr>
              <w:t>Самостоятельная работа обучающегося (всего)</w:t>
            </w:r>
          </w:p>
        </w:tc>
        <w:tc>
          <w:tcPr>
            <w:tcW w:w="1999" w:type="dxa"/>
            <w:tcBorders>
              <w:top w:val="single" w:sz="6" w:space="0" w:color="000000"/>
              <w:left w:val="single" w:sz="4" w:space="0" w:color="auto"/>
              <w:bottom w:val="single" w:sz="6" w:space="0" w:color="000000"/>
              <w:right w:val="single" w:sz="6" w:space="0" w:color="000000"/>
            </w:tcBorders>
            <w:hideMark/>
          </w:tcPr>
          <w:p w:rsidR="00E101D2" w:rsidRPr="00E101D2" w:rsidRDefault="00E101D2">
            <w:pPr>
              <w:spacing w:after="0" w:line="240" w:lineRule="auto"/>
              <w:jc w:val="both"/>
              <w:rPr>
                <w:rFonts w:ascii="Times New Roman" w:eastAsia="Times New Roman" w:hAnsi="Times New Roman" w:cs="Times New Roman"/>
                <w:b/>
                <w:iCs/>
                <w:sz w:val="24"/>
                <w:szCs w:val="24"/>
                <w:lang w:eastAsia="ru-RU"/>
              </w:rPr>
            </w:pPr>
            <w:r w:rsidRPr="00E101D2">
              <w:rPr>
                <w:rFonts w:ascii="Times New Roman" w:eastAsia="Times New Roman" w:hAnsi="Times New Roman" w:cs="Times New Roman"/>
                <w:b/>
                <w:iCs/>
                <w:sz w:val="24"/>
                <w:szCs w:val="24"/>
                <w:lang w:eastAsia="ru-RU"/>
              </w:rPr>
              <w:t>42</w:t>
            </w:r>
          </w:p>
        </w:tc>
      </w:tr>
      <w:tr w:rsidR="00E101D2" w:rsidRPr="00E101D2" w:rsidTr="00E101D2">
        <w:trPr>
          <w:trHeight w:val="260"/>
        </w:trPr>
        <w:tc>
          <w:tcPr>
            <w:tcW w:w="7433" w:type="dxa"/>
            <w:tcBorders>
              <w:top w:val="single" w:sz="6" w:space="0" w:color="000000"/>
              <w:left w:val="single" w:sz="6" w:space="0" w:color="000000"/>
              <w:bottom w:val="single" w:sz="6" w:space="0" w:color="000000"/>
              <w:right w:val="single" w:sz="4" w:space="0" w:color="auto"/>
            </w:tcBorders>
            <w:hideMark/>
          </w:tcPr>
          <w:p w:rsidR="00E101D2" w:rsidRPr="00E101D2" w:rsidRDefault="00E101D2">
            <w:pPr>
              <w:spacing w:after="0" w:line="240" w:lineRule="auto"/>
              <w:jc w:val="both"/>
              <w:rPr>
                <w:rFonts w:ascii="Times New Roman" w:eastAsia="Times New Roman" w:hAnsi="Times New Roman" w:cs="Times New Roman"/>
                <w:iCs/>
                <w:sz w:val="24"/>
                <w:szCs w:val="24"/>
                <w:lang w:eastAsia="ru-RU"/>
              </w:rPr>
            </w:pPr>
            <w:r w:rsidRPr="00E101D2">
              <w:rPr>
                <w:rFonts w:ascii="Times New Roman" w:eastAsia="Times New Roman" w:hAnsi="Times New Roman" w:cs="Times New Roman"/>
                <w:b/>
                <w:iCs/>
                <w:sz w:val="24"/>
                <w:szCs w:val="24"/>
                <w:lang w:eastAsia="ru-RU"/>
              </w:rPr>
              <w:t>Итоговая аттестация</w:t>
            </w:r>
            <w:r w:rsidRPr="00E101D2">
              <w:rPr>
                <w:rFonts w:ascii="Times New Roman" w:eastAsia="Times New Roman" w:hAnsi="Times New Roman" w:cs="Times New Roman"/>
                <w:iCs/>
                <w:sz w:val="24"/>
                <w:szCs w:val="24"/>
                <w:lang w:eastAsia="ru-RU"/>
              </w:rPr>
              <w:t xml:space="preserve"> в форме экзамена</w:t>
            </w:r>
          </w:p>
        </w:tc>
        <w:tc>
          <w:tcPr>
            <w:tcW w:w="1999" w:type="dxa"/>
            <w:tcBorders>
              <w:top w:val="single" w:sz="6" w:space="0" w:color="000000"/>
              <w:left w:val="single" w:sz="4" w:space="0" w:color="auto"/>
              <w:bottom w:val="single" w:sz="6" w:space="0" w:color="000000"/>
              <w:right w:val="single" w:sz="6" w:space="0" w:color="000000"/>
            </w:tcBorders>
            <w:hideMark/>
          </w:tcPr>
          <w:p w:rsidR="00E101D2" w:rsidRPr="00E101D2" w:rsidRDefault="00E101D2">
            <w:pPr>
              <w:spacing w:after="0" w:line="240" w:lineRule="auto"/>
              <w:jc w:val="both"/>
              <w:rPr>
                <w:rFonts w:ascii="Times New Roman" w:eastAsia="Times New Roman" w:hAnsi="Times New Roman" w:cs="Times New Roman"/>
                <w:iCs/>
                <w:sz w:val="24"/>
                <w:szCs w:val="24"/>
                <w:lang w:eastAsia="ru-RU"/>
              </w:rPr>
            </w:pPr>
            <w:r w:rsidRPr="00E101D2">
              <w:rPr>
                <w:rFonts w:ascii="Times New Roman" w:eastAsia="Times New Roman" w:hAnsi="Times New Roman" w:cs="Times New Roman"/>
                <w:iCs/>
                <w:sz w:val="24"/>
                <w:szCs w:val="24"/>
                <w:lang w:eastAsia="ru-RU"/>
              </w:rPr>
              <w:t>2</w:t>
            </w:r>
          </w:p>
        </w:tc>
      </w:tr>
    </w:tbl>
    <w:p w:rsidR="00E101D2" w:rsidRPr="00E101D2" w:rsidRDefault="00E101D2" w:rsidP="00E101D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sz w:val="24"/>
          <w:szCs w:val="24"/>
          <w:lang w:eastAsia="ru-RU"/>
        </w:rPr>
      </w:pPr>
    </w:p>
    <w:p w:rsidR="00E101D2" w:rsidRPr="00E101D2" w:rsidRDefault="00E101D2" w:rsidP="00E101D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caps/>
          <w:sz w:val="24"/>
          <w:szCs w:val="24"/>
          <w:lang w:eastAsia="ru-RU"/>
        </w:rPr>
      </w:pPr>
      <w:r w:rsidRPr="00E101D2">
        <w:rPr>
          <w:rFonts w:ascii="Times New Roman" w:eastAsia="Times New Roman" w:hAnsi="Times New Roman" w:cs="Times New Roman"/>
          <w:b/>
          <w:sz w:val="24"/>
          <w:szCs w:val="24"/>
          <w:lang w:eastAsia="ru-RU"/>
        </w:rPr>
        <w:t>2.2. Тематический план и содержание учебной дисциплины</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E101D2">
        <w:rPr>
          <w:rFonts w:ascii="Times New Roman" w:eastAsia="Times New Roman" w:hAnsi="Times New Roman" w:cs="Times New Roman"/>
          <w:sz w:val="24"/>
          <w:szCs w:val="24"/>
          <w:lang w:eastAsia="ru-RU"/>
        </w:rPr>
        <w:t>ОУП.10. Основы безопасности и защиты Родины</w:t>
      </w:r>
      <w:r w:rsidRPr="00E101D2">
        <w:rPr>
          <w:rFonts w:ascii="Times New Roman" w:eastAsia="Times New Roman" w:hAnsi="Times New Roman" w:cs="Times New Roman"/>
          <w:bCs/>
          <w:i/>
          <w:sz w:val="24"/>
          <w:szCs w:val="24"/>
          <w:lang w:eastAsia="ru-RU"/>
        </w:rPr>
        <w:tab/>
      </w:r>
      <w:r w:rsidRPr="00E101D2">
        <w:rPr>
          <w:rFonts w:ascii="Times New Roman" w:eastAsia="Times New Roman" w:hAnsi="Times New Roman" w:cs="Times New Roman"/>
          <w:bCs/>
          <w:i/>
          <w:sz w:val="24"/>
          <w:szCs w:val="24"/>
          <w:lang w:eastAsia="ru-RU"/>
        </w:rPr>
        <w:tab/>
      </w:r>
      <w:r w:rsidRPr="00E101D2">
        <w:rPr>
          <w:rFonts w:ascii="Times New Roman" w:eastAsia="Times New Roman" w:hAnsi="Times New Roman" w:cs="Times New Roman"/>
          <w:bCs/>
          <w:i/>
          <w:sz w:val="24"/>
          <w:szCs w:val="24"/>
          <w:lang w:eastAsia="ru-RU"/>
        </w:rPr>
        <w:tab/>
      </w: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2"/>
        <w:gridCol w:w="270"/>
        <w:gridCol w:w="15"/>
        <w:gridCol w:w="6"/>
        <w:gridCol w:w="6"/>
        <w:gridCol w:w="33"/>
        <w:gridCol w:w="4956"/>
        <w:gridCol w:w="765"/>
        <w:gridCol w:w="1102"/>
      </w:tblGrid>
      <w:tr w:rsidR="00E101D2" w:rsidRPr="00E101D2" w:rsidTr="00E101D2">
        <w:trPr>
          <w:trHeight w:val="62"/>
        </w:trPr>
        <w:tc>
          <w:tcPr>
            <w:tcW w:w="2312"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Наименование разделов и тем</w:t>
            </w: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 xml:space="preserve">Содержание учебного материала, лабораторные и практические работы, самостоятельная работа </w:t>
            </w:r>
            <w:proofErr w:type="gramStart"/>
            <w:r w:rsidRPr="00E101D2">
              <w:rPr>
                <w:rFonts w:ascii="Times New Roman" w:eastAsia="Times New Roman" w:hAnsi="Times New Roman" w:cs="Times New Roman"/>
                <w:b/>
                <w:bCs/>
                <w:sz w:val="20"/>
                <w:szCs w:val="20"/>
                <w:lang w:eastAsia="ru-RU"/>
              </w:rPr>
              <w:t>обучающихся</w:t>
            </w:r>
            <w:proofErr w:type="gramEnd"/>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Объем часов</w:t>
            </w:r>
          </w:p>
        </w:tc>
        <w:tc>
          <w:tcPr>
            <w:tcW w:w="1102"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Уровень освоения</w:t>
            </w:r>
          </w:p>
        </w:tc>
      </w:tr>
      <w:tr w:rsidR="00E101D2" w:rsidRPr="00E101D2" w:rsidTr="00E101D2">
        <w:trPr>
          <w:trHeight w:val="62"/>
        </w:trPr>
        <w:tc>
          <w:tcPr>
            <w:tcW w:w="7599" w:type="dxa"/>
            <w:gridSpan w:val="7"/>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iCs/>
                <w:sz w:val="20"/>
                <w:szCs w:val="20"/>
                <w:lang w:eastAsia="ru-RU"/>
              </w:rPr>
            </w:pPr>
            <w:r w:rsidRPr="00E101D2">
              <w:rPr>
                <w:rFonts w:ascii="Times New Roman" w:eastAsia="Times New Roman" w:hAnsi="Times New Roman" w:cs="Times New Roman"/>
                <w:b/>
                <w:iCs/>
                <w:sz w:val="20"/>
                <w:szCs w:val="20"/>
                <w:lang w:eastAsia="ru-RU"/>
              </w:rPr>
              <w:t>Раздел 1. Безопасное и устойчивое развитие личности, общества, государства</w:t>
            </w:r>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4</w:t>
            </w:r>
          </w:p>
        </w:tc>
        <w:tc>
          <w:tcPr>
            <w:tcW w:w="1102" w:type="dxa"/>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r>
      <w:tr w:rsidR="00E101D2" w:rsidRPr="00E101D2" w:rsidTr="00E101D2">
        <w:trPr>
          <w:trHeight w:val="255"/>
        </w:trPr>
        <w:tc>
          <w:tcPr>
            <w:tcW w:w="2312"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Cs/>
                <w:sz w:val="20"/>
                <w:szCs w:val="20"/>
                <w:lang w:eastAsia="ru-RU"/>
              </w:rPr>
              <w:t xml:space="preserve">Тема 1.1. Государственная и общественная безопасность </w:t>
            </w: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Российская Федерация в современном мире. Правовая основа обеспечения национальной безопасности. Принципы обеспечения национальной безопасности.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r>
      <w:tr w:rsidR="00E101D2" w:rsidRPr="00E101D2" w:rsidTr="00E101D2">
        <w:trPr>
          <w:trHeight w:val="2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Реализация национальных приоритетов как условие обеспечения национальной безопасности и устойчивого развития Российской Федерации.</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r>
      <w:tr w:rsidR="00E101D2" w:rsidRPr="00E101D2" w:rsidTr="00E101D2">
        <w:trPr>
          <w:trHeight w:val="43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r>
      <w:tr w:rsidR="00E101D2" w:rsidRPr="00E101D2" w:rsidTr="00E101D2">
        <w:trPr>
          <w:trHeight w:val="22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Общественные институты и их место в системе обеспечения безопасности жизни и здоровья населения</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r>
      <w:tr w:rsidR="00E101D2" w:rsidRPr="00E101D2" w:rsidTr="00E101D2">
        <w:trPr>
          <w:trHeight w:val="226"/>
        </w:trPr>
        <w:tc>
          <w:tcPr>
            <w:tcW w:w="2312"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Тема 1.2. Роль личности, общества и государства в предупреждении и ликвидации чрезвычайных ситуаций</w:t>
            </w: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r>
      <w:tr w:rsidR="00E101D2" w:rsidRPr="00E101D2" w:rsidTr="00E101D2">
        <w:trPr>
          <w:trHeight w:val="22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Единая государственная система предупреждения и ликвидации чрезвычайных ситуаций (РСЧС), структура, режимы функционирования.</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r>
      <w:tr w:rsidR="00E101D2" w:rsidRPr="00E101D2" w:rsidTr="00E101D2">
        <w:trPr>
          <w:trHeight w:val="22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Территориальный и функциональный принцип организации РСЧС. Её задачи и примеры их решения.</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r>
      <w:tr w:rsidR="00E101D2" w:rsidRPr="00E101D2" w:rsidTr="00E101D2">
        <w:trPr>
          <w:trHeight w:val="22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Права и обязанности граждан в области защиты от чрезвычайных ситуаций.</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r>
      <w:tr w:rsidR="00E101D2" w:rsidRPr="00E101D2" w:rsidTr="00E101D2">
        <w:trPr>
          <w:trHeight w:val="22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Задачи гражданской обороны. Права и обязанности граждан Российской Федерации в области гражданской обороны</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r>
      <w:tr w:rsidR="00E101D2" w:rsidRPr="00E101D2" w:rsidTr="00E101D2">
        <w:trPr>
          <w:trHeight w:val="226"/>
        </w:trPr>
        <w:tc>
          <w:tcPr>
            <w:tcW w:w="7599" w:type="dxa"/>
            <w:gridSpan w:val="7"/>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Раздел 2. Культура безопасности жизнедеятельности в современном обществе</w:t>
            </w:r>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r>
      <w:tr w:rsidR="00E101D2" w:rsidRPr="00E101D2" w:rsidTr="00E101D2">
        <w:trPr>
          <w:trHeight w:val="268"/>
        </w:trPr>
        <w:tc>
          <w:tcPr>
            <w:tcW w:w="2312"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sz w:val="20"/>
                <w:szCs w:val="20"/>
                <w:lang w:eastAsia="ru-RU"/>
              </w:rPr>
              <w:t>Тема 2.1. Современные представления о культуре безопасности</w:t>
            </w: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r>
      <w:tr w:rsidR="00E101D2" w:rsidRPr="00E101D2" w:rsidTr="00E101D2">
        <w:trPr>
          <w:trHeight w:val="2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r>
      <w:tr w:rsidR="00E101D2" w:rsidRPr="00E101D2" w:rsidTr="00E101D2">
        <w:trPr>
          <w:trHeight w:val="2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Представление об уровнях взаимодействия человека и окружающей среды. Понятие «</w:t>
            </w:r>
            <w:proofErr w:type="spellStart"/>
            <w:r w:rsidRPr="00E101D2">
              <w:rPr>
                <w:rFonts w:ascii="Times New Roman" w:eastAsia="Times New Roman" w:hAnsi="Times New Roman" w:cs="Times New Roman"/>
                <w:bCs/>
                <w:sz w:val="20"/>
                <w:szCs w:val="20"/>
                <w:lang w:eastAsia="ru-RU"/>
              </w:rPr>
              <w:t>виктимность</w:t>
            </w:r>
            <w:proofErr w:type="spellEnd"/>
            <w:r w:rsidRPr="00E101D2">
              <w:rPr>
                <w:rFonts w:ascii="Times New Roman" w:eastAsia="Times New Roman" w:hAnsi="Times New Roman" w:cs="Times New Roman"/>
                <w:bCs/>
                <w:sz w:val="20"/>
                <w:szCs w:val="20"/>
                <w:lang w:eastAsia="ru-RU"/>
              </w:rPr>
              <w:t>», «</w:t>
            </w:r>
            <w:proofErr w:type="spellStart"/>
            <w:r w:rsidRPr="00E101D2">
              <w:rPr>
                <w:rFonts w:ascii="Times New Roman" w:eastAsia="Times New Roman" w:hAnsi="Times New Roman" w:cs="Times New Roman"/>
                <w:bCs/>
                <w:sz w:val="20"/>
                <w:szCs w:val="20"/>
                <w:lang w:eastAsia="ru-RU"/>
              </w:rPr>
              <w:t>виктимное</w:t>
            </w:r>
            <w:proofErr w:type="spellEnd"/>
            <w:r w:rsidRPr="00E101D2">
              <w:rPr>
                <w:rFonts w:ascii="Times New Roman" w:eastAsia="Times New Roman" w:hAnsi="Times New Roman" w:cs="Times New Roman"/>
                <w:bCs/>
                <w:sz w:val="20"/>
                <w:szCs w:val="20"/>
                <w:lang w:eastAsia="ru-RU"/>
              </w:rPr>
              <w:t xml:space="preserve"> поведение», «безопасное поведение».</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r>
      <w:tr w:rsidR="00E101D2" w:rsidRPr="00E101D2" w:rsidTr="00E101D2">
        <w:trPr>
          <w:trHeight w:val="2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r>
      <w:tr w:rsidR="00E101D2" w:rsidRPr="00E101D2" w:rsidTr="00E101D2">
        <w:trPr>
          <w:trHeight w:val="2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sz w:val="20"/>
                <w:szCs w:val="20"/>
                <w:lang w:eastAsia="ru-RU"/>
              </w:rPr>
              <w:t>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r>
      <w:tr w:rsidR="00E101D2" w:rsidRPr="00E101D2" w:rsidTr="00E101D2">
        <w:trPr>
          <w:trHeight w:val="62"/>
        </w:trPr>
        <w:tc>
          <w:tcPr>
            <w:tcW w:w="7599" w:type="dxa"/>
            <w:gridSpan w:val="7"/>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
                <w:bCs/>
                <w:sz w:val="20"/>
                <w:szCs w:val="20"/>
                <w:lang w:eastAsia="ru-RU"/>
              </w:rPr>
              <w:t>Раздел 3.</w:t>
            </w:r>
            <w:r w:rsidRPr="00E101D2">
              <w:rPr>
                <w:rFonts w:ascii="Times New Roman" w:eastAsia="Times New Roman" w:hAnsi="Times New Roman" w:cs="Times New Roman"/>
                <w:bCs/>
                <w:i/>
                <w:sz w:val="20"/>
                <w:szCs w:val="20"/>
                <w:lang w:eastAsia="ru-RU"/>
              </w:rPr>
              <w:t xml:space="preserve"> </w:t>
            </w:r>
            <w:r w:rsidRPr="00E101D2">
              <w:rPr>
                <w:rFonts w:ascii="Times New Roman" w:eastAsia="Times New Roman" w:hAnsi="Times New Roman" w:cs="Times New Roman"/>
                <w:b/>
                <w:bCs/>
                <w:sz w:val="20"/>
                <w:szCs w:val="20"/>
                <w:lang w:eastAsia="ru-RU"/>
              </w:rPr>
              <w:t>Экстремальные ситуации и безопасность человека</w:t>
            </w:r>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14</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Calibri" w:hAnsi="Times New Roman" w:cs="Times New Roman"/>
                <w:iCs/>
                <w:sz w:val="20"/>
                <w:szCs w:val="20"/>
                <w:lang w:eastAsia="ru-RU"/>
              </w:rPr>
              <w:t>ОК</w:t>
            </w:r>
            <w:proofErr w:type="gramStart"/>
            <w:r w:rsidRPr="00E101D2">
              <w:rPr>
                <w:rFonts w:ascii="Times New Roman" w:eastAsia="Calibri" w:hAnsi="Times New Roman" w:cs="Times New Roman"/>
                <w:iCs/>
                <w:sz w:val="20"/>
                <w:szCs w:val="20"/>
                <w:lang w:eastAsia="ru-RU"/>
              </w:rPr>
              <w:t>1</w:t>
            </w:r>
            <w:proofErr w:type="gramEnd"/>
            <w:r w:rsidRPr="00E101D2">
              <w:rPr>
                <w:rFonts w:ascii="Times New Roman" w:eastAsia="Calibri" w:hAnsi="Times New Roman" w:cs="Times New Roman"/>
                <w:iCs/>
                <w:sz w:val="20"/>
                <w:szCs w:val="20"/>
                <w:lang w:eastAsia="ru-RU"/>
              </w:rPr>
              <w:t xml:space="preserve"> ОК2 ОК3 ОК4 ОК5 ОК6 ОК7 ОК8</w:t>
            </w:r>
          </w:p>
        </w:tc>
      </w:tr>
      <w:tr w:rsidR="00E101D2" w:rsidRPr="00E101D2" w:rsidTr="00E101D2">
        <w:trPr>
          <w:trHeight w:val="62"/>
        </w:trPr>
        <w:tc>
          <w:tcPr>
            <w:tcW w:w="2312"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
                <w:bCs/>
                <w:sz w:val="20"/>
                <w:szCs w:val="20"/>
                <w:lang w:eastAsia="ru-RU"/>
              </w:rPr>
              <w:t>Тема 3.1.</w:t>
            </w:r>
            <w:r w:rsidRPr="00E101D2">
              <w:rPr>
                <w:rFonts w:ascii="Times New Roman" w:eastAsia="Times New Roman" w:hAnsi="Times New Roman" w:cs="Times New Roman"/>
                <w:bCs/>
                <w:sz w:val="20"/>
                <w:szCs w:val="20"/>
                <w:lang w:eastAsia="ru-RU"/>
              </w:rPr>
              <w:t xml:space="preserve"> Выживание в условиях автономного существования</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6</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Автономное существование человека в природе.        </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Ориентирование. Сигналы бедствия.       </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Профилактика и лечение заболеваний       </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2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Добыча огня, пищи, воды. Организация ночлега.</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208"/>
        </w:trPr>
        <w:tc>
          <w:tcPr>
            <w:tcW w:w="2312"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
                <w:bCs/>
                <w:sz w:val="20"/>
                <w:szCs w:val="20"/>
                <w:lang w:eastAsia="ru-RU"/>
              </w:rPr>
              <w:t>Тема 3.2.</w:t>
            </w:r>
            <w:r w:rsidRPr="00E101D2">
              <w:rPr>
                <w:rFonts w:ascii="Times New Roman" w:eastAsia="Times New Roman" w:hAnsi="Times New Roman" w:cs="Times New Roman"/>
                <w:bCs/>
                <w:sz w:val="20"/>
                <w:szCs w:val="20"/>
                <w:lang w:eastAsia="ru-RU"/>
              </w:rPr>
              <w:t xml:space="preserve"> Безопасное поведение в быту   </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4</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c>
          <w:tcPr>
            <w:tcW w:w="110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Понятия об экстремальных ситуациях.</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Пожар. Правила действия при пожаре.</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Электричество.</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Отравления. Правила пользования препаратами бытовой химии. Обморожения.</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Самостоятельная работа обучающихся: интернет ресурсы,  подготовка сообщений  на тему «Бытовые опасности».</w:t>
            </w:r>
          </w:p>
        </w:tc>
        <w:tc>
          <w:tcPr>
            <w:tcW w:w="765" w:type="dxa"/>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sz w:val="20"/>
                <w:szCs w:val="20"/>
                <w:lang w:eastAsia="ru-RU"/>
              </w:rPr>
            </w:pPr>
            <w:r w:rsidRPr="00E101D2">
              <w:rPr>
                <w:rFonts w:ascii="Times New Roman" w:eastAsia="Times New Roman" w:hAnsi="Times New Roman" w:cs="Times New Roman"/>
                <w:b/>
                <w:bCs/>
                <w:i/>
                <w:sz w:val="20"/>
                <w:szCs w:val="20"/>
                <w:lang w:eastAsia="ru-RU"/>
              </w:rPr>
              <w:t>4</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3</w:t>
            </w:r>
          </w:p>
        </w:tc>
      </w:tr>
      <w:tr w:rsidR="00E101D2" w:rsidRPr="00E101D2" w:rsidTr="00E101D2">
        <w:trPr>
          <w:trHeight w:val="62"/>
        </w:trPr>
        <w:tc>
          <w:tcPr>
            <w:tcW w:w="2312"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 xml:space="preserve">Тема 3.3. </w:t>
            </w:r>
            <w:r w:rsidRPr="00E101D2">
              <w:rPr>
                <w:rFonts w:ascii="Times New Roman" w:eastAsia="Times New Roman" w:hAnsi="Times New Roman" w:cs="Times New Roman"/>
                <w:bCs/>
                <w:sz w:val="20"/>
                <w:szCs w:val="20"/>
                <w:lang w:eastAsia="ru-RU"/>
              </w:rPr>
              <w:t>Безопасность в дорожно-транспортных ситуациях.</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c>
          <w:tcPr>
            <w:tcW w:w="110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История появления правил дорожного движения и причины их изменчивости.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Правила пересечения проезжей части. Правила пользования общественным транспортом.</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Городской транспорт. Виды аварий городского транспорта. Воздушный транспорт. Рекомендации по спасению в аварийной ситуации. Поведения при захвате самолета террористами.</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Железнодорожный транспорт. Пожарная безопасность в вагоне. Правила поведения при использовании ж/д транспорта (при отсутствии пострадавших; с одним или несколькими пострадавшими; при опасности возгорания; с большим количеством участников).</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Водный транспорт. Сигналы судовых тревог. Правила поведения в воде (при отсутствии пострадавших; с одним или несколькими пострадавшими; при опасности возгорания; с большим количеством участников).</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Самостоятельная работа обучающихся: интернет ресурсы,  написание докладов   «Транспортные опасности».</w:t>
            </w:r>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sz w:val="20"/>
                <w:szCs w:val="20"/>
                <w:lang w:eastAsia="ru-RU"/>
              </w:rPr>
            </w:pPr>
            <w:r w:rsidRPr="00E101D2">
              <w:rPr>
                <w:rFonts w:ascii="Times New Roman" w:eastAsia="Times New Roman" w:hAnsi="Times New Roman" w:cs="Times New Roman"/>
                <w:b/>
                <w:bCs/>
                <w:i/>
                <w:sz w:val="20"/>
                <w:szCs w:val="20"/>
                <w:lang w:eastAsia="ru-RU"/>
              </w:rPr>
              <w:t>4</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2312"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
                <w:bCs/>
                <w:sz w:val="20"/>
                <w:szCs w:val="20"/>
                <w:lang w:eastAsia="ru-RU"/>
              </w:rPr>
              <w:t>Тема 3.4.</w:t>
            </w:r>
            <w:r w:rsidRPr="00E101D2">
              <w:rPr>
                <w:rFonts w:ascii="Times New Roman" w:eastAsia="Times New Roman" w:hAnsi="Times New Roman" w:cs="Times New Roman"/>
                <w:bCs/>
                <w:sz w:val="20"/>
                <w:szCs w:val="20"/>
                <w:lang w:eastAsia="ru-RU"/>
              </w:rPr>
              <w:t xml:space="preserve"> Защита от преступных действий </w:t>
            </w: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1</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Безопасность на улице. Самооборона и её приделы. Безопасность в городском транспорте.</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Дополнительные советы девушкам.</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Заложники и их безопасность. Безопасность при разговоре по телефону</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1</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Самостоятельная работа </w:t>
            </w:r>
            <w:proofErr w:type="gramStart"/>
            <w:r w:rsidRPr="00E101D2">
              <w:rPr>
                <w:rFonts w:ascii="Times New Roman" w:eastAsia="Times New Roman" w:hAnsi="Times New Roman" w:cs="Times New Roman"/>
                <w:bCs/>
                <w:sz w:val="20"/>
                <w:szCs w:val="20"/>
                <w:lang w:eastAsia="ru-RU"/>
              </w:rPr>
              <w:t>обучающихся</w:t>
            </w:r>
            <w:proofErr w:type="gramEnd"/>
            <w:r w:rsidRPr="00E101D2">
              <w:rPr>
                <w:rFonts w:ascii="Times New Roman" w:eastAsia="Times New Roman" w:hAnsi="Times New Roman" w:cs="Times New Roman"/>
                <w:bCs/>
                <w:sz w:val="20"/>
                <w:szCs w:val="20"/>
                <w:lang w:eastAsia="ru-RU"/>
              </w:rPr>
              <w:t xml:space="preserve">: интернет ресурсы,  написание  доклада на тему «История терроризма».   </w:t>
            </w:r>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sz w:val="20"/>
                <w:szCs w:val="20"/>
                <w:lang w:eastAsia="ru-RU"/>
              </w:rPr>
            </w:pPr>
            <w:r w:rsidRPr="00E101D2">
              <w:rPr>
                <w:rFonts w:ascii="Times New Roman" w:eastAsia="Times New Roman" w:hAnsi="Times New Roman" w:cs="Times New Roman"/>
                <w:b/>
                <w:bCs/>
                <w:i/>
                <w:sz w:val="20"/>
                <w:szCs w:val="20"/>
                <w:lang w:eastAsia="ru-RU"/>
              </w:rPr>
              <w:t>4</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7599" w:type="dxa"/>
            <w:gridSpan w:val="7"/>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
                <w:bCs/>
                <w:sz w:val="20"/>
                <w:szCs w:val="20"/>
                <w:lang w:eastAsia="ru-RU"/>
              </w:rPr>
              <w:t>Раздел 4. Основы медицинских знаний</w:t>
            </w:r>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6</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Calibri" w:hAnsi="Times New Roman" w:cs="Times New Roman"/>
                <w:iCs/>
                <w:sz w:val="20"/>
                <w:szCs w:val="20"/>
                <w:lang w:eastAsia="ru-RU"/>
              </w:rPr>
              <w:t>ОК</w:t>
            </w:r>
            <w:proofErr w:type="gramStart"/>
            <w:r w:rsidRPr="00E101D2">
              <w:rPr>
                <w:rFonts w:ascii="Times New Roman" w:eastAsia="Calibri" w:hAnsi="Times New Roman" w:cs="Times New Roman"/>
                <w:iCs/>
                <w:sz w:val="20"/>
                <w:szCs w:val="20"/>
                <w:lang w:eastAsia="ru-RU"/>
              </w:rPr>
              <w:t>1</w:t>
            </w:r>
            <w:proofErr w:type="gramEnd"/>
            <w:r w:rsidRPr="00E101D2">
              <w:rPr>
                <w:rFonts w:ascii="Times New Roman" w:eastAsia="Calibri" w:hAnsi="Times New Roman" w:cs="Times New Roman"/>
                <w:iCs/>
                <w:sz w:val="20"/>
                <w:szCs w:val="20"/>
                <w:lang w:eastAsia="ru-RU"/>
              </w:rPr>
              <w:t xml:space="preserve"> ОК2 ОК3 ОК4 ОК5 ОК6 ОК7 ОК8</w:t>
            </w:r>
          </w:p>
        </w:tc>
      </w:tr>
      <w:tr w:rsidR="00E101D2" w:rsidRPr="00E101D2" w:rsidTr="00E101D2">
        <w:trPr>
          <w:trHeight w:val="215"/>
        </w:trPr>
        <w:tc>
          <w:tcPr>
            <w:tcW w:w="2312"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lastRenderedPageBreak/>
              <w:t>Тема 4.1</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Понятие первой помощи</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1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Cs/>
                <w:sz w:val="20"/>
                <w:szCs w:val="20"/>
                <w:lang w:eastAsia="ru-RU"/>
              </w:rPr>
              <w:t>ФЗ «Об основах охраны здоровья граждан РФ». Перечень состояний, при которых оказывается первая помощь.</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1</w:t>
            </w:r>
          </w:p>
        </w:tc>
      </w:tr>
      <w:tr w:rsidR="00E101D2" w:rsidRPr="00E101D2" w:rsidTr="00E101D2">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Биологические, социально-экономические, экологические (геофизические), психологические факторы, влияющие на здоровье человека.</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1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Cs/>
                <w:sz w:val="20"/>
                <w:szCs w:val="20"/>
                <w:lang w:eastAsia="ru-RU"/>
              </w:rPr>
              <w:t xml:space="preserve">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277"/>
        </w:trPr>
        <w:tc>
          <w:tcPr>
            <w:tcW w:w="2312"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Тема 4.2</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Правила первой помощи при получении различных видов ран</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4</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2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Общие правила оказания первой помощи. Правила первой помощи при ранениях.  Первая помощь при синдроме длительного сдавливания. </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1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Первая помощь при  </w:t>
            </w:r>
            <w:proofErr w:type="spellStart"/>
            <w:r w:rsidRPr="00E101D2">
              <w:rPr>
                <w:rFonts w:ascii="Times New Roman" w:eastAsia="Times New Roman" w:hAnsi="Times New Roman" w:cs="Times New Roman"/>
                <w:bCs/>
                <w:sz w:val="20"/>
                <w:szCs w:val="20"/>
                <w:lang w:eastAsia="ru-RU"/>
              </w:rPr>
              <w:t>электротравмах</w:t>
            </w:r>
            <w:proofErr w:type="spellEnd"/>
            <w:r w:rsidRPr="00E101D2">
              <w:rPr>
                <w:rFonts w:ascii="Times New Roman" w:eastAsia="Times New Roman" w:hAnsi="Times New Roman" w:cs="Times New Roman"/>
                <w:bCs/>
                <w:sz w:val="20"/>
                <w:szCs w:val="20"/>
                <w:lang w:eastAsia="ru-RU"/>
              </w:rPr>
              <w:t xml:space="preserve"> и повреждении молнией. Первая помощь при ожогах.</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1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Первая помощь при отравлениях.</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Первая помощь при травмах различных областей тела.</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1" w:type="dxa"/>
            <w:gridSpan w:val="3"/>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5</w:t>
            </w:r>
          </w:p>
        </w:tc>
        <w:tc>
          <w:tcPr>
            <w:tcW w:w="4996" w:type="dxa"/>
            <w:gridSpan w:val="3"/>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Первая помощь при воздействии низких температур</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1" w:type="dxa"/>
            <w:gridSpan w:val="3"/>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6</w:t>
            </w:r>
          </w:p>
        </w:tc>
        <w:tc>
          <w:tcPr>
            <w:tcW w:w="4996" w:type="dxa"/>
            <w:gridSpan w:val="3"/>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Первая помощь при попадании инородных тел в верхние дыхательные пути</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1" w:type="dxa"/>
            <w:gridSpan w:val="3"/>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7</w:t>
            </w:r>
          </w:p>
        </w:tc>
        <w:tc>
          <w:tcPr>
            <w:tcW w:w="4996" w:type="dxa"/>
            <w:gridSpan w:val="3"/>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Первая помощь при отсутствии сознания</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7599" w:type="dxa"/>
            <w:gridSpan w:val="7"/>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
                <w:sz w:val="20"/>
                <w:szCs w:val="20"/>
                <w:lang w:eastAsia="ru-RU"/>
              </w:rPr>
              <w:t>Раздел 5. Безопасность в информационном пространстве</w:t>
            </w:r>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sz w:val="20"/>
                <w:szCs w:val="20"/>
                <w:lang w:eastAsia="ru-RU"/>
              </w:rPr>
            </w:pPr>
            <w:r w:rsidRPr="00E101D2">
              <w:rPr>
                <w:rFonts w:ascii="Times New Roman" w:eastAsia="Times New Roman" w:hAnsi="Times New Roman" w:cs="Times New Roman"/>
                <w:b/>
                <w:bCs/>
                <w:i/>
                <w:sz w:val="20"/>
                <w:szCs w:val="20"/>
                <w:lang w:eastAsia="ru-RU"/>
              </w:rPr>
              <w:t>4</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Calibri" w:hAnsi="Times New Roman" w:cs="Times New Roman"/>
                <w:iCs/>
                <w:sz w:val="20"/>
                <w:szCs w:val="20"/>
                <w:lang w:eastAsia="ru-RU"/>
              </w:rPr>
              <w:t>ОК</w:t>
            </w:r>
            <w:proofErr w:type="gramStart"/>
            <w:r w:rsidRPr="00E101D2">
              <w:rPr>
                <w:rFonts w:ascii="Times New Roman" w:eastAsia="Calibri" w:hAnsi="Times New Roman" w:cs="Times New Roman"/>
                <w:iCs/>
                <w:sz w:val="20"/>
                <w:szCs w:val="20"/>
                <w:lang w:eastAsia="ru-RU"/>
              </w:rPr>
              <w:t>1</w:t>
            </w:r>
            <w:proofErr w:type="gramEnd"/>
            <w:r w:rsidRPr="00E101D2">
              <w:rPr>
                <w:rFonts w:ascii="Times New Roman" w:eastAsia="Calibri" w:hAnsi="Times New Roman" w:cs="Times New Roman"/>
                <w:iCs/>
                <w:sz w:val="20"/>
                <w:szCs w:val="20"/>
                <w:lang w:eastAsia="ru-RU"/>
              </w:rPr>
              <w:t xml:space="preserve"> ОК2 ОК3 ОК4 ОК5 ОК6 ОК7 ОК8</w:t>
            </w:r>
          </w:p>
        </w:tc>
      </w:tr>
      <w:tr w:rsidR="00E101D2" w:rsidRPr="00E101D2" w:rsidTr="00E101D2">
        <w:trPr>
          <w:trHeight w:val="62"/>
        </w:trPr>
        <w:tc>
          <w:tcPr>
            <w:tcW w:w="2312"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sz w:val="20"/>
                <w:szCs w:val="20"/>
                <w:lang w:eastAsia="ru-RU"/>
              </w:rPr>
              <w:t>Тема 5.1. Безопасность в цифровой среде</w:t>
            </w: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1" w:type="dxa"/>
            <w:gridSpan w:val="3"/>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6" w:type="dxa"/>
            <w:gridSpan w:val="3"/>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Понятия «цифровая среда», «цифровой след». Влияние цифровой среды на жизнь человека.</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1" w:type="dxa"/>
            <w:gridSpan w:val="3"/>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96" w:type="dxa"/>
            <w:gridSpan w:val="3"/>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Приватность, персональные данные. «Цифровая зависимость», её признаки и последствия. Опасности и риски цифровой среды, их источники.</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1" w:type="dxa"/>
            <w:gridSpan w:val="3"/>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96" w:type="dxa"/>
            <w:gridSpan w:val="3"/>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2312"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sz w:val="20"/>
                <w:szCs w:val="20"/>
                <w:lang w:eastAsia="ru-RU"/>
              </w:rPr>
              <w:t>Тема 5.2. Опасности, связанные с коммуникацией в цифровой среде</w:t>
            </w: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1" w:type="dxa"/>
            <w:gridSpan w:val="3"/>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6" w:type="dxa"/>
            <w:gridSpan w:val="3"/>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1" w:type="dxa"/>
            <w:gridSpan w:val="3"/>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96" w:type="dxa"/>
            <w:gridSpan w:val="3"/>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Травля в Сети, методы защиты от травли. Деструктивные сообщества и </w:t>
            </w:r>
            <w:proofErr w:type="gramStart"/>
            <w:r w:rsidRPr="00E101D2">
              <w:rPr>
                <w:rFonts w:ascii="Times New Roman" w:eastAsia="Times New Roman" w:hAnsi="Times New Roman" w:cs="Times New Roman"/>
                <w:bCs/>
                <w:sz w:val="20"/>
                <w:szCs w:val="20"/>
                <w:lang w:eastAsia="ru-RU"/>
              </w:rPr>
              <w:t>деструктивный</w:t>
            </w:r>
            <w:proofErr w:type="gramEnd"/>
            <w:r w:rsidRPr="00E101D2">
              <w:rPr>
                <w:rFonts w:ascii="Times New Roman" w:eastAsia="Times New Roman" w:hAnsi="Times New Roman" w:cs="Times New Roman"/>
                <w:bCs/>
                <w:sz w:val="20"/>
                <w:szCs w:val="20"/>
                <w:lang w:eastAsia="ru-RU"/>
              </w:rPr>
              <w:t xml:space="preserve"> контент в цифровой среде, их признаки.</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1" w:type="dxa"/>
            <w:gridSpan w:val="3"/>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96" w:type="dxa"/>
            <w:gridSpan w:val="3"/>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Механизмы вовлечения в деструктивные сообщества. Вербовка, манипуляция, воронки вовлечения. </w:t>
            </w:r>
            <w:proofErr w:type="spellStart"/>
            <w:r w:rsidRPr="00E101D2">
              <w:rPr>
                <w:rFonts w:ascii="Times New Roman" w:eastAsia="Times New Roman" w:hAnsi="Times New Roman" w:cs="Times New Roman"/>
                <w:bCs/>
                <w:sz w:val="20"/>
                <w:szCs w:val="20"/>
                <w:lang w:eastAsia="ru-RU"/>
              </w:rPr>
              <w:t>Радикализация</w:t>
            </w:r>
            <w:proofErr w:type="spellEnd"/>
            <w:r w:rsidRPr="00E101D2">
              <w:rPr>
                <w:rFonts w:ascii="Times New Roman" w:eastAsia="Times New Roman" w:hAnsi="Times New Roman" w:cs="Times New Roman"/>
                <w:bCs/>
                <w:sz w:val="20"/>
                <w:szCs w:val="20"/>
                <w:lang w:eastAsia="ru-RU"/>
              </w:rPr>
              <w:t xml:space="preserve"> </w:t>
            </w:r>
            <w:proofErr w:type="spellStart"/>
            <w:r w:rsidRPr="00E101D2">
              <w:rPr>
                <w:rFonts w:ascii="Times New Roman" w:eastAsia="Times New Roman" w:hAnsi="Times New Roman" w:cs="Times New Roman"/>
                <w:bCs/>
                <w:sz w:val="20"/>
                <w:szCs w:val="20"/>
                <w:lang w:eastAsia="ru-RU"/>
              </w:rPr>
              <w:t>деструктива</w:t>
            </w:r>
            <w:proofErr w:type="spellEnd"/>
            <w:r w:rsidRPr="00E101D2">
              <w:rPr>
                <w:rFonts w:ascii="Times New Roman" w:eastAsia="Times New Roman" w:hAnsi="Times New Roman" w:cs="Times New Roman"/>
                <w:bCs/>
                <w:sz w:val="20"/>
                <w:szCs w:val="20"/>
                <w:lang w:eastAsia="ru-RU"/>
              </w:rPr>
              <w:t>.</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1" w:type="dxa"/>
            <w:gridSpan w:val="3"/>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4996" w:type="dxa"/>
            <w:gridSpan w:val="3"/>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Профилактика и противодействие вовлечению в деструктивные сообщества. Правила коммуникации в цифровой среде</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2312"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sz w:val="20"/>
                <w:szCs w:val="20"/>
                <w:lang w:eastAsia="ru-RU"/>
              </w:rPr>
              <w:t>Контрольная работа</w:t>
            </w:r>
          </w:p>
        </w:tc>
        <w:tc>
          <w:tcPr>
            <w:tcW w:w="5287" w:type="dxa"/>
            <w:gridSpan w:val="6"/>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393"/>
        </w:trPr>
        <w:tc>
          <w:tcPr>
            <w:tcW w:w="7599" w:type="dxa"/>
            <w:gridSpan w:val="7"/>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
                <w:bCs/>
                <w:sz w:val="20"/>
                <w:szCs w:val="20"/>
                <w:lang w:eastAsia="ru-RU"/>
              </w:rPr>
              <w:t>Раздел 6. Безопасность жизнедеятельности в условиях Ч.С.</w:t>
            </w:r>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sz w:val="20"/>
                <w:szCs w:val="20"/>
                <w:lang w:eastAsia="ru-RU"/>
              </w:rPr>
            </w:pPr>
            <w:r w:rsidRPr="00E101D2">
              <w:rPr>
                <w:rFonts w:ascii="Times New Roman" w:eastAsia="Times New Roman" w:hAnsi="Times New Roman" w:cs="Times New Roman"/>
                <w:b/>
                <w:bCs/>
                <w:i/>
                <w:sz w:val="20"/>
                <w:szCs w:val="20"/>
                <w:lang w:eastAsia="ru-RU"/>
              </w:rPr>
              <w:t>22</w:t>
            </w:r>
          </w:p>
        </w:tc>
        <w:tc>
          <w:tcPr>
            <w:tcW w:w="1102"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Calibri" w:hAnsi="Times New Roman" w:cs="Times New Roman"/>
                <w:iCs/>
                <w:sz w:val="20"/>
                <w:szCs w:val="20"/>
                <w:lang w:eastAsia="ru-RU"/>
              </w:rPr>
              <w:t>ОК</w:t>
            </w:r>
            <w:proofErr w:type="gramStart"/>
            <w:r w:rsidRPr="00E101D2">
              <w:rPr>
                <w:rFonts w:ascii="Times New Roman" w:eastAsia="Calibri" w:hAnsi="Times New Roman" w:cs="Times New Roman"/>
                <w:iCs/>
                <w:sz w:val="20"/>
                <w:szCs w:val="20"/>
                <w:lang w:eastAsia="ru-RU"/>
              </w:rPr>
              <w:t>1</w:t>
            </w:r>
            <w:proofErr w:type="gramEnd"/>
            <w:r w:rsidRPr="00E101D2">
              <w:rPr>
                <w:rFonts w:ascii="Times New Roman" w:eastAsia="Calibri" w:hAnsi="Times New Roman" w:cs="Times New Roman"/>
                <w:iCs/>
                <w:sz w:val="20"/>
                <w:szCs w:val="20"/>
                <w:lang w:eastAsia="ru-RU"/>
              </w:rPr>
              <w:t xml:space="preserve"> ОК2 ОК3 ОК4 ОК5 ОК6 ОК7 ОК8</w:t>
            </w:r>
          </w:p>
        </w:tc>
      </w:tr>
      <w:tr w:rsidR="00E101D2" w:rsidRPr="00E101D2" w:rsidTr="00E101D2">
        <w:trPr>
          <w:trHeight w:val="62"/>
        </w:trPr>
        <w:tc>
          <w:tcPr>
            <w:tcW w:w="2312"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lastRenderedPageBreak/>
              <w:t>Тема 6.1.</w:t>
            </w:r>
          </w:p>
          <w:p w:rsidR="00E101D2" w:rsidRPr="00E101D2" w:rsidRDefault="00E101D2">
            <w:pPr>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Классификация и общая характеристика Ч.С.</w:t>
            </w: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Природные ЧС. Техногенные ЧС.</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1</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Экологические ЧС.</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1</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Социально-политические конфликты</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i/>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1</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Самостоятельная работа обучающихся: интернет ресурсы,  написание докладов на тему «Виды антропогенных опасностей». </w:t>
            </w:r>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sz w:val="20"/>
                <w:szCs w:val="20"/>
                <w:lang w:eastAsia="ru-RU"/>
              </w:rPr>
            </w:pPr>
            <w:r w:rsidRPr="00E101D2">
              <w:rPr>
                <w:rFonts w:ascii="Times New Roman" w:eastAsia="Times New Roman" w:hAnsi="Times New Roman" w:cs="Times New Roman"/>
                <w:b/>
                <w:bCs/>
                <w:i/>
                <w:sz w:val="20"/>
                <w:szCs w:val="20"/>
                <w:lang w:eastAsia="ru-RU"/>
              </w:rPr>
              <w:t>4</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279"/>
        </w:trPr>
        <w:tc>
          <w:tcPr>
            <w:tcW w:w="2312"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Тема 6.2.</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Поведение и действия при стихийных бедствиях. </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Землетрясения.</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1</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Наводнения.</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Ураган.</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Сели и оползни. Снежные заносы, бураны и лавины.</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1</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Самостоятельная работа обучающихся: интернет ресурсы,  написание докладов на тему «Виды стихийных бедствий».</w:t>
            </w:r>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sz w:val="20"/>
                <w:szCs w:val="20"/>
                <w:lang w:eastAsia="ru-RU"/>
              </w:rPr>
            </w:pPr>
            <w:r w:rsidRPr="00E101D2">
              <w:rPr>
                <w:rFonts w:ascii="Times New Roman" w:eastAsia="Times New Roman" w:hAnsi="Times New Roman" w:cs="Times New Roman"/>
                <w:b/>
                <w:bCs/>
                <w:i/>
                <w:sz w:val="20"/>
                <w:szCs w:val="20"/>
                <w:lang w:eastAsia="ru-RU"/>
              </w:rPr>
              <w:t>4</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2312"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Тема 6.3.</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Основные способы обеспечения безопасности жизнедеятельности в Ч.С.</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Укрытие в защитных сооружениях. Убежища.  Противорадиационное укрытие.</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Средства индивидуальной защиты. Средства защиты органов дыхания. Средства защиты кожи.</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Эвакуация населения.</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Сигналы оповещения</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4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roofErr w:type="gramStart"/>
            <w:r w:rsidRPr="00E101D2">
              <w:rPr>
                <w:rFonts w:ascii="Times New Roman" w:eastAsia="Times New Roman" w:hAnsi="Times New Roman" w:cs="Times New Roman"/>
                <w:bCs/>
                <w:sz w:val="20"/>
                <w:szCs w:val="20"/>
                <w:lang w:eastAsia="ru-RU"/>
              </w:rPr>
              <w:t>Самостоятельная работа обучающихся: интернет ресурсы,  написание докладов на тему «Новые разработки СИЗ».</w:t>
            </w:r>
            <w:proofErr w:type="gramEnd"/>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sz w:val="20"/>
                <w:szCs w:val="20"/>
                <w:lang w:eastAsia="ru-RU"/>
              </w:rPr>
            </w:pPr>
            <w:r w:rsidRPr="00E101D2">
              <w:rPr>
                <w:rFonts w:ascii="Times New Roman" w:eastAsia="Times New Roman" w:hAnsi="Times New Roman" w:cs="Times New Roman"/>
                <w:b/>
                <w:bCs/>
                <w:i/>
                <w:sz w:val="20"/>
                <w:szCs w:val="20"/>
                <w:lang w:eastAsia="ru-RU"/>
              </w:rPr>
              <w:t>4</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293"/>
        </w:trPr>
        <w:tc>
          <w:tcPr>
            <w:tcW w:w="2312"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 xml:space="preserve">Тема 6.4. </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Cs/>
                <w:sz w:val="20"/>
                <w:szCs w:val="20"/>
                <w:lang w:eastAsia="ru-RU"/>
              </w:rPr>
              <w:t>Экстремизм и терроризм как угроза устойчивого развития общества</w:t>
            </w: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4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330" w:type="dxa"/>
            <w:gridSpan w:val="5"/>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57"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4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330" w:type="dxa"/>
            <w:gridSpan w:val="5"/>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57"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4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330" w:type="dxa"/>
            <w:gridSpan w:val="5"/>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57"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41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330" w:type="dxa"/>
            <w:gridSpan w:val="5"/>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4957"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2312"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Тема 6.5.</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Радиационная безопасность.</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Развитие ядерной энергетики. Радиоактивное излучение. </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Основные приборы радиационной разведки. </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Мероприятия, выполняемые населением при сообщении радиационной опасности.</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Единицы измерения радиоактивности.</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Самостоятельная работа обучающихся: интернет ресурсы,  написание докладов на тему «Утилизация радиоактивных отходов».</w:t>
            </w:r>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sz w:val="20"/>
                <w:szCs w:val="20"/>
                <w:lang w:eastAsia="ru-RU"/>
              </w:rPr>
            </w:pPr>
            <w:r w:rsidRPr="00E101D2">
              <w:rPr>
                <w:rFonts w:ascii="Times New Roman" w:eastAsia="Times New Roman" w:hAnsi="Times New Roman" w:cs="Times New Roman"/>
                <w:b/>
                <w:bCs/>
                <w:i/>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2312"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Тема 6.6.</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Химическая безопасность. </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Отравляющие вещества, Зона химического заражения.</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Сильно Действующие Ядовитые Вещества (СДЯВ).</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Концентрация СДЯВ. </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Основные способы защиты населения от токсической опасности.</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5</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Поражения различными ядовитыми веществами.</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Самостоятельная работа обучающихся: интернет ресурсы,  написание докладов на тему «Действия различных СДЯВ </w:t>
            </w:r>
            <w:r w:rsidRPr="00E101D2">
              <w:rPr>
                <w:rFonts w:ascii="Times New Roman" w:eastAsia="Times New Roman" w:hAnsi="Times New Roman" w:cs="Times New Roman"/>
                <w:bCs/>
                <w:sz w:val="20"/>
                <w:szCs w:val="20"/>
                <w:lang w:eastAsia="ru-RU"/>
              </w:rPr>
              <w:lastRenderedPageBreak/>
              <w:t>на организм человека».</w:t>
            </w:r>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sz w:val="20"/>
                <w:szCs w:val="20"/>
                <w:lang w:eastAsia="ru-RU"/>
              </w:rPr>
            </w:pPr>
            <w:r w:rsidRPr="00E101D2">
              <w:rPr>
                <w:rFonts w:ascii="Times New Roman" w:eastAsia="Times New Roman" w:hAnsi="Times New Roman" w:cs="Times New Roman"/>
                <w:b/>
                <w:bCs/>
                <w:i/>
                <w:sz w:val="20"/>
                <w:szCs w:val="20"/>
                <w:lang w:eastAsia="ru-RU"/>
              </w:rPr>
              <w:lastRenderedPageBreak/>
              <w:t>2</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2312"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lastRenderedPageBreak/>
              <w:t>Тема 6.7.</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Эпидемиологическая безопасность.</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Бактериологическое оружие. </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Механизмы передачи инфекции. Наиболее типичные признаки инфекционных заболеваний.</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Инфекции дыхательных путей. Инфекции кишечной группы.</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Группа кровяных инфекций. Источники инфекции.</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5</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Изоляционно-ограничительные мероприятия.</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Самостоятельная работа обучающихся: интернет ресурсы,  подготовка сообщений на тему «История эпидемий на земле».</w:t>
            </w:r>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sz w:val="20"/>
                <w:szCs w:val="20"/>
                <w:lang w:eastAsia="ru-RU"/>
              </w:rPr>
            </w:pPr>
            <w:r w:rsidRPr="00E101D2">
              <w:rPr>
                <w:rFonts w:ascii="Times New Roman" w:eastAsia="Times New Roman" w:hAnsi="Times New Roman" w:cs="Times New Roman"/>
                <w:b/>
                <w:bCs/>
                <w:i/>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3</w:t>
            </w:r>
          </w:p>
        </w:tc>
      </w:tr>
      <w:tr w:rsidR="00E101D2" w:rsidRPr="00E101D2" w:rsidTr="00E101D2">
        <w:trPr>
          <w:trHeight w:val="62"/>
        </w:trPr>
        <w:tc>
          <w:tcPr>
            <w:tcW w:w="2312"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Тема 6.8.</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Пожарная безопасность.</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Пожар. Средства и способы защиты.</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12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Самостоятельная работа обучающихся: интернет ресурсы,  написание докладов на тему: </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 Виды пожаров,  методы защиты;</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 Знаменитые пожары Тобольского Кремля;</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Написание реферата: « Великие пожары мира»</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  </w:t>
            </w:r>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Cs/>
                <w:sz w:val="20"/>
                <w:szCs w:val="20"/>
                <w:lang w:eastAsia="ru-RU"/>
              </w:rPr>
              <w:t xml:space="preserve"> </w:t>
            </w:r>
            <w:r w:rsidRPr="00E101D2">
              <w:rPr>
                <w:rFonts w:ascii="Times New Roman" w:eastAsia="Times New Roman" w:hAnsi="Times New Roman" w:cs="Times New Roman"/>
                <w:b/>
                <w:bCs/>
                <w:sz w:val="20"/>
                <w:szCs w:val="20"/>
                <w:lang w:eastAsia="ru-RU"/>
              </w:rPr>
              <w:t>4</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3</w:t>
            </w:r>
          </w:p>
        </w:tc>
      </w:tr>
      <w:tr w:rsidR="00E101D2" w:rsidRPr="00E101D2" w:rsidTr="00E101D2">
        <w:trPr>
          <w:trHeight w:val="274"/>
        </w:trPr>
        <w:tc>
          <w:tcPr>
            <w:tcW w:w="2312"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Тема 6.9.</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Экологическая безопасность</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309"/>
                <w:tab w:val="center" w:pos="79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p w:rsidR="00E101D2" w:rsidRPr="00E101D2" w:rsidRDefault="00E101D2">
            <w:pPr>
              <w:tabs>
                <w:tab w:val="left" w:pos="309"/>
                <w:tab w:val="center" w:pos="79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Влияние веществ на организм человека. Выбросы автотранспорта.</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Кислотные дожди. Смог.</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Вредные вещества в нутрии помещения.</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Вредные воздействия токсических веществ. </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5</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Вредные вещества в водной среде, Нитраты, Пестициды.</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8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Самостоятельная работа обучающихся: интернет ресурсы,  написание докладов на тему «Антропогенное воздействие на природу».  </w:t>
            </w:r>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sz w:val="20"/>
                <w:szCs w:val="20"/>
                <w:lang w:eastAsia="ru-RU"/>
              </w:rPr>
            </w:pPr>
            <w:r w:rsidRPr="00E101D2">
              <w:rPr>
                <w:rFonts w:ascii="Times New Roman" w:eastAsia="Times New Roman" w:hAnsi="Times New Roman" w:cs="Times New Roman"/>
                <w:b/>
                <w:bCs/>
                <w:i/>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7599" w:type="dxa"/>
            <w:gridSpan w:val="7"/>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 xml:space="preserve">Раздел 7. </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sz w:val="20"/>
                <w:szCs w:val="20"/>
                <w:lang w:eastAsia="ru-RU"/>
              </w:rPr>
              <w:t>Основы военной подготовки</w:t>
            </w:r>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16</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Calibri" w:hAnsi="Times New Roman" w:cs="Times New Roman"/>
                <w:iCs/>
                <w:sz w:val="20"/>
                <w:szCs w:val="20"/>
                <w:lang w:eastAsia="ru-RU"/>
              </w:rPr>
              <w:t>ОК</w:t>
            </w:r>
            <w:proofErr w:type="gramStart"/>
            <w:r w:rsidRPr="00E101D2">
              <w:rPr>
                <w:rFonts w:ascii="Times New Roman" w:eastAsia="Calibri" w:hAnsi="Times New Roman" w:cs="Times New Roman"/>
                <w:iCs/>
                <w:sz w:val="20"/>
                <w:szCs w:val="20"/>
                <w:lang w:eastAsia="ru-RU"/>
              </w:rPr>
              <w:t>1</w:t>
            </w:r>
            <w:proofErr w:type="gramEnd"/>
            <w:r w:rsidRPr="00E101D2">
              <w:rPr>
                <w:rFonts w:ascii="Times New Roman" w:eastAsia="Calibri" w:hAnsi="Times New Roman" w:cs="Times New Roman"/>
                <w:iCs/>
                <w:sz w:val="20"/>
                <w:szCs w:val="20"/>
                <w:lang w:eastAsia="ru-RU"/>
              </w:rPr>
              <w:t xml:space="preserve"> ОК2 ОК3 ОК4 ОК5 ОК6 ОК7 ОК8</w:t>
            </w:r>
          </w:p>
        </w:tc>
      </w:tr>
      <w:tr w:rsidR="00E101D2" w:rsidRPr="00E101D2" w:rsidTr="00E101D2">
        <w:trPr>
          <w:trHeight w:val="284"/>
        </w:trPr>
        <w:tc>
          <w:tcPr>
            <w:tcW w:w="2312"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 xml:space="preserve">Тема 7.1. </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Cs/>
                <w:sz w:val="20"/>
                <w:szCs w:val="20"/>
                <w:lang w:eastAsia="ru-RU"/>
              </w:rPr>
              <w:t>Оборона страны как обязательное условие благополучного развития страны</w:t>
            </w: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70"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5017" w:type="dxa"/>
            <w:gridSpan w:val="5"/>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70"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5017" w:type="dxa"/>
            <w:gridSpan w:val="5"/>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Воинские звания и военная форма одежды. Сущность единоначалия. Командиры (начальники) и подчинённые. Старшие и младшие.</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70"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5017" w:type="dxa"/>
            <w:gridSpan w:val="5"/>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Приказ (приказание), порядок его отдачи и выполнения. Особенности прохождение службы по призыву, освоение военно-учетных специальностей.</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70"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5017" w:type="dxa"/>
            <w:gridSpan w:val="5"/>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70"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5</w:t>
            </w:r>
          </w:p>
        </w:tc>
        <w:tc>
          <w:tcPr>
            <w:tcW w:w="5017" w:type="dxa"/>
            <w:gridSpan w:val="5"/>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
                <w:bCs/>
                <w:sz w:val="20"/>
                <w:szCs w:val="20"/>
                <w:lang w:eastAsia="ru-RU"/>
              </w:rPr>
              <w:t>Практическое занятие №16.</w:t>
            </w:r>
            <w:r w:rsidRPr="00E101D2">
              <w:rPr>
                <w:rFonts w:ascii="Times New Roman" w:eastAsia="Times New Roman" w:hAnsi="Times New Roman" w:cs="Times New Roman"/>
                <w:bCs/>
                <w:sz w:val="20"/>
                <w:szCs w:val="20"/>
                <w:lang w:eastAsia="ru-RU"/>
              </w:rPr>
              <w:t xml:space="preserve"> Виды, назначение и характеристики современного оружия</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284"/>
        </w:trPr>
        <w:tc>
          <w:tcPr>
            <w:tcW w:w="2312"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 xml:space="preserve">Тема 7.2. </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Cs/>
                <w:sz w:val="20"/>
                <w:szCs w:val="20"/>
                <w:lang w:eastAsia="ru-RU"/>
              </w:rPr>
              <w:t>Виды, назначение и характеристики современного оружия</w:t>
            </w: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85"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5002"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Стрелковое оружие. Назначение и тактико-технические характеристики современных видов стрелкового оружия (АК-12, ПЯ, </w:t>
            </w:r>
            <w:proofErr w:type="gramStart"/>
            <w:r w:rsidRPr="00E101D2">
              <w:rPr>
                <w:rFonts w:ascii="Times New Roman" w:eastAsia="Times New Roman" w:hAnsi="Times New Roman" w:cs="Times New Roman"/>
                <w:bCs/>
                <w:sz w:val="20"/>
                <w:szCs w:val="20"/>
                <w:lang w:eastAsia="ru-RU"/>
              </w:rPr>
              <w:t>ПЛ</w:t>
            </w:r>
            <w:proofErr w:type="gramEnd"/>
            <w:r w:rsidRPr="00E101D2">
              <w:rPr>
                <w:rFonts w:ascii="Times New Roman" w:eastAsia="Times New Roman" w:hAnsi="Times New Roman" w:cs="Times New Roman"/>
                <w:bCs/>
                <w:sz w:val="20"/>
                <w:szCs w:val="20"/>
                <w:lang w:eastAsia="ru-RU"/>
              </w:rPr>
              <w:t>). Перспективы и тенденции развития современного стрелкового оружия</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85"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5002"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Понятие оружия массового поражения. История его развития, примеры применения. Его роль в современном бою.</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85"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5002"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 xml:space="preserve">Отравляющие вещества, их назначение и </w:t>
            </w:r>
            <w:r w:rsidRPr="00E101D2">
              <w:rPr>
                <w:rFonts w:ascii="Times New Roman" w:eastAsia="Times New Roman" w:hAnsi="Times New Roman" w:cs="Times New Roman"/>
                <w:bCs/>
                <w:sz w:val="20"/>
                <w:szCs w:val="20"/>
                <w:lang w:eastAsia="ru-RU"/>
              </w:rPr>
              <w:lastRenderedPageBreak/>
              <w:t>классификация. Внешние признаки применения бактериологического (биологического) оружия.</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284"/>
        </w:trPr>
        <w:tc>
          <w:tcPr>
            <w:tcW w:w="2312"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lastRenderedPageBreak/>
              <w:t>Тема</w:t>
            </w:r>
            <w:proofErr w:type="gramStart"/>
            <w:r w:rsidRPr="00E101D2">
              <w:rPr>
                <w:rFonts w:ascii="Times New Roman" w:eastAsia="Times New Roman" w:hAnsi="Times New Roman" w:cs="Times New Roman"/>
                <w:b/>
                <w:bCs/>
                <w:sz w:val="20"/>
                <w:szCs w:val="20"/>
                <w:lang w:eastAsia="ru-RU"/>
              </w:rPr>
              <w:t>7</w:t>
            </w:r>
            <w:proofErr w:type="gramEnd"/>
            <w:r w:rsidRPr="00E101D2">
              <w:rPr>
                <w:rFonts w:ascii="Times New Roman" w:eastAsia="Times New Roman" w:hAnsi="Times New Roman" w:cs="Times New Roman"/>
                <w:b/>
                <w:bCs/>
                <w:sz w:val="20"/>
                <w:szCs w:val="20"/>
                <w:lang w:eastAsia="ru-RU"/>
              </w:rPr>
              <w:t xml:space="preserve">.4. </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Cs/>
                <w:sz w:val="20"/>
                <w:szCs w:val="20"/>
                <w:lang w:eastAsia="ru-RU"/>
              </w:rPr>
              <w:t>Беспилотные системы и радиосвязь</w:t>
            </w:r>
          </w:p>
        </w:tc>
        <w:tc>
          <w:tcPr>
            <w:tcW w:w="285" w:type="dxa"/>
            <w:gridSpan w:val="2"/>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c>
          <w:tcPr>
            <w:tcW w:w="5002"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nil"/>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85" w:type="dxa"/>
            <w:gridSpan w:val="2"/>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c>
          <w:tcPr>
            <w:tcW w:w="5002"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sz w:val="20"/>
                <w:szCs w:val="20"/>
                <w:lang w:eastAsia="ru-RU"/>
              </w:rPr>
              <w:t xml:space="preserve">История возникновения и </w:t>
            </w:r>
            <w:proofErr w:type="gramStart"/>
            <w:r w:rsidRPr="00E101D2">
              <w:rPr>
                <w:rFonts w:ascii="Times New Roman" w:eastAsia="Times New Roman" w:hAnsi="Times New Roman" w:cs="Times New Roman"/>
                <w:sz w:val="20"/>
                <w:szCs w:val="20"/>
                <w:lang w:eastAsia="ru-RU"/>
              </w:rPr>
              <w:t>развития</w:t>
            </w:r>
            <w:proofErr w:type="gramEnd"/>
            <w:r w:rsidRPr="00E101D2">
              <w:rPr>
                <w:rFonts w:ascii="Times New Roman" w:eastAsia="Times New Roman" w:hAnsi="Times New Roman" w:cs="Times New Roman"/>
                <w:sz w:val="20"/>
                <w:szCs w:val="20"/>
                <w:lang w:eastAsia="ru-RU"/>
              </w:rPr>
              <w:t xml:space="preserve"> беспилотных </w:t>
            </w:r>
            <w:proofErr w:type="spellStart"/>
            <w:r w:rsidRPr="00E101D2">
              <w:rPr>
                <w:rFonts w:ascii="Times New Roman" w:eastAsia="Times New Roman" w:hAnsi="Times New Roman" w:cs="Times New Roman"/>
                <w:sz w:val="20"/>
                <w:szCs w:val="20"/>
                <w:lang w:eastAsia="ru-RU"/>
              </w:rPr>
              <w:t>авиасистем</w:t>
            </w:r>
            <w:proofErr w:type="spellEnd"/>
            <w:r w:rsidRPr="00E101D2">
              <w:rPr>
                <w:rFonts w:ascii="Times New Roman" w:eastAsia="Times New Roman" w:hAnsi="Times New Roman" w:cs="Times New Roman"/>
                <w:sz w:val="20"/>
                <w:szCs w:val="20"/>
                <w:lang w:eastAsia="ru-RU"/>
              </w:rPr>
              <w:t xml:space="preserve"> (БАС). Виды, предназначение, тактико-технические характеристики и общее устройство беспилотных летательных аппаратов (БПЛА).</w:t>
            </w:r>
          </w:p>
        </w:tc>
        <w:tc>
          <w:tcPr>
            <w:tcW w:w="765" w:type="dxa"/>
            <w:vMerge/>
            <w:tcBorders>
              <w:top w:val="nil"/>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85" w:type="dxa"/>
            <w:gridSpan w:val="2"/>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c>
          <w:tcPr>
            <w:tcW w:w="5002"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sz w:val="20"/>
                <w:szCs w:val="20"/>
                <w:lang w:eastAsia="ru-RU"/>
              </w:rPr>
              <w:t xml:space="preserve">Способы боевого применения БПЛА. Конструктивные особенности БПЛА </w:t>
            </w:r>
            <w:proofErr w:type="spellStart"/>
            <w:r w:rsidRPr="00E101D2">
              <w:rPr>
                <w:rFonts w:ascii="Times New Roman" w:eastAsia="Times New Roman" w:hAnsi="Times New Roman" w:cs="Times New Roman"/>
                <w:sz w:val="20"/>
                <w:szCs w:val="20"/>
                <w:lang w:eastAsia="ru-RU"/>
              </w:rPr>
              <w:t>квадрокоптерного</w:t>
            </w:r>
            <w:proofErr w:type="spellEnd"/>
            <w:r w:rsidRPr="00E101D2">
              <w:rPr>
                <w:rFonts w:ascii="Times New Roman" w:eastAsia="Times New Roman" w:hAnsi="Times New Roman" w:cs="Times New Roman"/>
                <w:sz w:val="20"/>
                <w:szCs w:val="20"/>
                <w:lang w:eastAsia="ru-RU"/>
              </w:rPr>
              <w:t xml:space="preserve"> типа.</w:t>
            </w:r>
          </w:p>
        </w:tc>
        <w:tc>
          <w:tcPr>
            <w:tcW w:w="765" w:type="dxa"/>
            <w:vMerge/>
            <w:tcBorders>
              <w:top w:val="nil"/>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85" w:type="dxa"/>
            <w:gridSpan w:val="2"/>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c>
          <w:tcPr>
            <w:tcW w:w="5002"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roofErr w:type="gramStart"/>
            <w:r w:rsidRPr="00E101D2">
              <w:rPr>
                <w:rFonts w:ascii="Times New Roman" w:eastAsia="Times New Roman" w:hAnsi="Times New Roman" w:cs="Times New Roman"/>
                <w:sz w:val="20"/>
                <w:szCs w:val="20"/>
                <w:lang w:eastAsia="ru-RU"/>
              </w:rPr>
              <w:t xml:space="preserve">Морские беспилотные аппараты (автономные необитаемые подводные аппараты (АНПА), </w:t>
            </w:r>
            <w:proofErr w:type="spellStart"/>
            <w:r w:rsidRPr="00E101D2">
              <w:rPr>
                <w:rFonts w:ascii="Times New Roman" w:eastAsia="Times New Roman" w:hAnsi="Times New Roman" w:cs="Times New Roman"/>
                <w:sz w:val="20"/>
                <w:szCs w:val="20"/>
                <w:lang w:eastAsia="ru-RU"/>
              </w:rPr>
              <w:t>безэкипажные</w:t>
            </w:r>
            <w:proofErr w:type="spellEnd"/>
            <w:r w:rsidRPr="00E101D2">
              <w:rPr>
                <w:rFonts w:ascii="Times New Roman" w:eastAsia="Times New Roman" w:hAnsi="Times New Roman" w:cs="Times New Roman"/>
                <w:sz w:val="20"/>
                <w:szCs w:val="20"/>
                <w:lang w:eastAsia="ru-RU"/>
              </w:rPr>
              <w:t xml:space="preserve"> </w:t>
            </w:r>
            <w:proofErr w:type="spellStart"/>
            <w:r w:rsidRPr="00E101D2">
              <w:rPr>
                <w:rFonts w:ascii="Times New Roman" w:eastAsia="Times New Roman" w:hAnsi="Times New Roman" w:cs="Times New Roman"/>
                <w:sz w:val="20"/>
                <w:szCs w:val="20"/>
                <w:lang w:eastAsia="ru-RU"/>
              </w:rPr>
              <w:t>катеры</w:t>
            </w:r>
            <w:proofErr w:type="spellEnd"/>
            <w:r w:rsidRPr="00E101D2">
              <w:rPr>
                <w:rFonts w:ascii="Times New Roman" w:eastAsia="Times New Roman" w:hAnsi="Times New Roman" w:cs="Times New Roman"/>
                <w:sz w:val="20"/>
                <w:szCs w:val="20"/>
                <w:lang w:eastAsia="ru-RU"/>
              </w:rPr>
              <w:t xml:space="preserve"> (БЭК).</w:t>
            </w:r>
            <w:proofErr w:type="gramEnd"/>
          </w:p>
        </w:tc>
        <w:tc>
          <w:tcPr>
            <w:tcW w:w="765" w:type="dxa"/>
            <w:vMerge/>
            <w:tcBorders>
              <w:top w:val="nil"/>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85" w:type="dxa"/>
            <w:gridSpan w:val="2"/>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c>
          <w:tcPr>
            <w:tcW w:w="5002"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sz w:val="20"/>
                <w:szCs w:val="20"/>
                <w:lang w:eastAsia="ru-RU"/>
              </w:rPr>
              <w:t>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765" w:type="dxa"/>
            <w:vMerge/>
            <w:tcBorders>
              <w:top w:val="nil"/>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284"/>
        </w:trPr>
        <w:tc>
          <w:tcPr>
            <w:tcW w:w="2312"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Тема 4.1</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Правовые основы военной службы</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Призыв граждан на военную службу.</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Военная присяга.</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Общевоинские уставы.</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Статус военнослужащих, их права и обязанности.</w:t>
            </w:r>
            <w:r w:rsidRPr="00E101D2">
              <w:rPr>
                <w:rFonts w:ascii="Times New Roman" w:eastAsia="Times New Roman" w:hAnsi="Times New Roman" w:cs="Times New Roman"/>
                <w:sz w:val="20"/>
                <w:szCs w:val="20"/>
                <w:lang w:eastAsia="ru-RU"/>
              </w:rPr>
              <w:t xml:space="preserve"> Социально-политические конфликты</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Самостоятельная работа обучающихся: интернет ресурсы подготовка сообщений на тему значение  уставов в военной службе. Сообщение: Воинские уставы «Устав караульной службы», «Устав гарнизонной службы».</w:t>
            </w:r>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sz w:val="20"/>
                <w:szCs w:val="20"/>
                <w:lang w:eastAsia="ru-RU"/>
              </w:rPr>
            </w:pPr>
            <w:r w:rsidRPr="00E101D2">
              <w:rPr>
                <w:rFonts w:ascii="Times New Roman" w:eastAsia="Times New Roman" w:hAnsi="Times New Roman" w:cs="Times New Roman"/>
                <w:b/>
                <w:bCs/>
                <w:i/>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3</w:t>
            </w:r>
          </w:p>
        </w:tc>
      </w:tr>
      <w:tr w:rsidR="00E101D2" w:rsidRPr="00E101D2" w:rsidTr="00E101D2">
        <w:trPr>
          <w:trHeight w:val="230"/>
        </w:trPr>
        <w:tc>
          <w:tcPr>
            <w:tcW w:w="2312"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Тема 4.2.</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Содержание и структура военной деятельности.</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color w:val="000000"/>
                <w:sz w:val="20"/>
                <w:szCs w:val="20"/>
                <w:lang w:eastAsia="ru-RU"/>
              </w:rPr>
              <w:t xml:space="preserve">Виды воинской деятельности и их особенности. </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1</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Особенности боевой деятельности. Учебно-боевая деятельность.</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1</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Государственные и воинские символы России</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Самостоятельная работа обучающихся: интернет ресурсы,  подготовка сообщений на тему: «Военная символика»</w:t>
            </w:r>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sz w:val="20"/>
                <w:szCs w:val="20"/>
                <w:lang w:eastAsia="ru-RU"/>
              </w:rPr>
            </w:pPr>
            <w:r w:rsidRPr="00E101D2">
              <w:rPr>
                <w:rFonts w:ascii="Times New Roman" w:eastAsia="Times New Roman" w:hAnsi="Times New Roman" w:cs="Times New Roman"/>
                <w:b/>
                <w:bCs/>
                <w:i/>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2312" w:type="dxa"/>
            <w:vMerge w:val="restart"/>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
                <w:bCs/>
                <w:sz w:val="20"/>
                <w:szCs w:val="20"/>
                <w:lang w:eastAsia="ru-RU"/>
              </w:rPr>
              <w:t xml:space="preserve">Тема 4.3. </w:t>
            </w:r>
            <w:r w:rsidRPr="00E101D2">
              <w:rPr>
                <w:rFonts w:ascii="Times New Roman" w:eastAsia="Times New Roman" w:hAnsi="Times New Roman" w:cs="Times New Roman"/>
                <w:bCs/>
                <w:sz w:val="20"/>
                <w:szCs w:val="20"/>
                <w:lang w:eastAsia="ru-RU"/>
              </w:rPr>
              <w:t>Военнослужащий – защитник своего отечества.</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Содержание учебного материала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4</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1</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color w:val="000000"/>
                <w:sz w:val="20"/>
                <w:szCs w:val="20"/>
                <w:lang w:eastAsia="ru-RU"/>
              </w:rPr>
              <w:t>Основные качества личности военнослужащего.</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2</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color w:val="000000"/>
                <w:sz w:val="20"/>
                <w:szCs w:val="20"/>
                <w:lang w:eastAsia="ru-RU"/>
              </w:rPr>
              <w:t>Военнослужащий – специалист.</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297" w:type="dxa"/>
            <w:gridSpan w:val="4"/>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3</w:t>
            </w:r>
          </w:p>
        </w:tc>
        <w:tc>
          <w:tcPr>
            <w:tcW w:w="4990" w:type="dxa"/>
            <w:gridSpan w:val="2"/>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color w:val="000000"/>
                <w:sz w:val="20"/>
                <w:szCs w:val="20"/>
                <w:lang w:eastAsia="ru-RU"/>
              </w:rPr>
              <w:t>Единоначалие.</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Cs/>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FFFFFF"/>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2</w:t>
            </w:r>
          </w:p>
        </w:tc>
      </w:tr>
      <w:tr w:rsidR="00E101D2" w:rsidRPr="00E101D2" w:rsidTr="00E101D2">
        <w:trPr>
          <w:trHeight w:val="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spacing w:after="0" w:line="240" w:lineRule="auto"/>
              <w:rPr>
                <w:rFonts w:ascii="Times New Roman" w:eastAsia="Times New Roman" w:hAnsi="Times New Roman" w:cs="Times New Roman"/>
                <w:b/>
                <w:bCs/>
                <w:sz w:val="20"/>
                <w:szCs w:val="20"/>
                <w:lang w:eastAsia="ru-RU"/>
              </w:rPr>
            </w:pPr>
          </w:p>
        </w:tc>
        <w:tc>
          <w:tcPr>
            <w:tcW w:w="5287" w:type="dxa"/>
            <w:gridSpan w:val="6"/>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Самостоятельная работа обучающихся: интернет ресурсы,  подготовка сообщений на тему «</w:t>
            </w:r>
            <w:r w:rsidRPr="00E101D2">
              <w:rPr>
                <w:rFonts w:ascii="Times New Roman" w:eastAsia="Times New Roman" w:hAnsi="Times New Roman" w:cs="Times New Roman"/>
                <w:color w:val="000000"/>
                <w:sz w:val="20"/>
                <w:szCs w:val="20"/>
                <w:lang w:eastAsia="ru-RU"/>
              </w:rPr>
              <w:t>Уголовная ответственность за преступления против военной службы».</w:t>
            </w:r>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sz w:val="20"/>
                <w:szCs w:val="20"/>
                <w:lang w:eastAsia="ru-RU"/>
              </w:rPr>
            </w:pPr>
            <w:r w:rsidRPr="00E101D2">
              <w:rPr>
                <w:rFonts w:ascii="Times New Roman" w:eastAsia="Times New Roman" w:hAnsi="Times New Roman" w:cs="Times New Roman"/>
                <w:b/>
                <w:bCs/>
                <w:i/>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261"/>
        </w:trPr>
        <w:tc>
          <w:tcPr>
            <w:tcW w:w="2312"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E101D2">
              <w:rPr>
                <w:rFonts w:ascii="Times New Roman" w:eastAsia="Times New Roman" w:hAnsi="Times New Roman" w:cs="Times New Roman"/>
                <w:bCs/>
                <w:sz w:val="20"/>
                <w:szCs w:val="20"/>
                <w:lang w:eastAsia="ru-RU"/>
              </w:rPr>
              <w:t>Экзамен</w:t>
            </w:r>
          </w:p>
        </w:tc>
        <w:tc>
          <w:tcPr>
            <w:tcW w:w="5287" w:type="dxa"/>
            <w:gridSpan w:val="6"/>
            <w:tcBorders>
              <w:top w:val="single" w:sz="4" w:space="0" w:color="auto"/>
              <w:left w:val="single" w:sz="4" w:space="0" w:color="auto"/>
              <w:bottom w:val="single" w:sz="4" w:space="0" w:color="auto"/>
              <w:right w:val="single" w:sz="4" w:space="0" w:color="auto"/>
            </w:tcBorders>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65" w:type="dxa"/>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2</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r w:rsidR="00E101D2" w:rsidRPr="00E101D2" w:rsidTr="00E101D2">
        <w:trPr>
          <w:trHeight w:val="62"/>
        </w:trPr>
        <w:tc>
          <w:tcPr>
            <w:tcW w:w="7599" w:type="dxa"/>
            <w:gridSpan w:val="7"/>
            <w:tcBorders>
              <w:top w:val="single" w:sz="4" w:space="0" w:color="auto"/>
              <w:left w:val="single" w:sz="4" w:space="0" w:color="auto"/>
              <w:bottom w:val="single" w:sz="4" w:space="0" w:color="auto"/>
              <w:right w:val="single" w:sz="4" w:space="0" w:color="auto"/>
            </w:tcBorders>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обязательная</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самостоятельные</w:t>
            </w:r>
          </w:p>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E101D2">
              <w:rPr>
                <w:rFonts w:ascii="Times New Roman" w:eastAsia="Times New Roman" w:hAnsi="Times New Roman" w:cs="Times New Roman"/>
                <w:b/>
                <w:bCs/>
                <w:sz w:val="20"/>
                <w:szCs w:val="20"/>
                <w:lang w:eastAsia="ru-RU"/>
              </w:rPr>
              <w:t>Всего:</w:t>
            </w:r>
          </w:p>
        </w:tc>
        <w:tc>
          <w:tcPr>
            <w:tcW w:w="765" w:type="dxa"/>
            <w:tcBorders>
              <w:top w:val="single" w:sz="4" w:space="0" w:color="auto"/>
              <w:left w:val="single" w:sz="4" w:space="0" w:color="auto"/>
              <w:bottom w:val="single" w:sz="4" w:space="0" w:color="auto"/>
              <w:right w:val="single" w:sz="4" w:space="0" w:color="auto"/>
            </w:tcBorders>
            <w:vAlign w:val="center"/>
            <w:hideMark/>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r w:rsidRPr="00E101D2">
              <w:rPr>
                <w:rFonts w:ascii="Times New Roman" w:eastAsia="Times New Roman" w:hAnsi="Times New Roman" w:cs="Times New Roman"/>
                <w:bCs/>
                <w:i/>
                <w:sz w:val="20"/>
                <w:szCs w:val="20"/>
                <w:lang w:eastAsia="ru-RU"/>
              </w:rPr>
              <w:t>72</w:t>
            </w:r>
          </w:p>
          <w:p w:rsidR="00E101D2" w:rsidRPr="00E101D2" w:rsidRDefault="00E101D2">
            <w:pPr>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42</w:t>
            </w:r>
          </w:p>
          <w:p w:rsidR="00E101D2" w:rsidRPr="00E101D2" w:rsidRDefault="00E101D2">
            <w:pPr>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114</w:t>
            </w:r>
          </w:p>
        </w:tc>
        <w:tc>
          <w:tcPr>
            <w:tcW w:w="1102" w:type="dxa"/>
            <w:tcBorders>
              <w:top w:val="single" w:sz="4" w:space="0" w:color="auto"/>
              <w:left w:val="single" w:sz="4" w:space="0" w:color="auto"/>
              <w:bottom w:val="single" w:sz="4" w:space="0" w:color="auto"/>
              <w:right w:val="single" w:sz="4" w:space="0" w:color="auto"/>
            </w:tcBorders>
            <w:shd w:val="clear" w:color="auto" w:fill="FFFFFF"/>
          </w:tcPr>
          <w:p w:rsidR="00E101D2" w:rsidRPr="00E101D2" w:rsidRDefault="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0"/>
                <w:szCs w:val="20"/>
                <w:lang w:eastAsia="ru-RU"/>
              </w:rPr>
            </w:pPr>
          </w:p>
        </w:tc>
      </w:tr>
    </w:tbl>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E101D2" w:rsidRPr="00E101D2" w:rsidRDefault="00E101D2" w:rsidP="00E101D2">
      <w:pPr>
        <w:spacing w:after="0" w:line="240" w:lineRule="auto"/>
        <w:rPr>
          <w:rFonts w:ascii="Times New Roman" w:eastAsia="Times New Roman" w:hAnsi="Times New Roman" w:cs="Times New Roman"/>
          <w:b/>
          <w:sz w:val="24"/>
          <w:szCs w:val="24"/>
          <w:lang w:eastAsia="ru-RU"/>
        </w:rPr>
        <w:sectPr w:rsidR="00E101D2" w:rsidRPr="00E101D2">
          <w:pgSz w:w="11907" w:h="16840"/>
          <w:pgMar w:top="1134" w:right="851" w:bottom="1134" w:left="1701" w:header="709" w:footer="709" w:gutter="0"/>
          <w:cols w:space="720"/>
        </w:sectPr>
      </w:pPr>
    </w:p>
    <w:p w:rsidR="00E101D2" w:rsidRPr="00E101D2" w:rsidRDefault="00E101D2" w:rsidP="00E101D2">
      <w:pPr>
        <w:pStyle w:val="a6"/>
        <w:keepNext/>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caps/>
        </w:rPr>
      </w:pPr>
      <w:r w:rsidRPr="00E101D2">
        <w:rPr>
          <w:b/>
          <w:caps/>
        </w:rPr>
        <w:lastRenderedPageBreak/>
        <w:t>условия реализации программы УЧЕБНОГО ПРЕДМЕТА</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101D2">
        <w:rPr>
          <w:rFonts w:ascii="Times New Roman" w:eastAsia="Times New Roman" w:hAnsi="Times New Roman" w:cs="Times New Roman"/>
          <w:b/>
          <w:sz w:val="24"/>
          <w:szCs w:val="24"/>
          <w:lang w:eastAsia="ru-RU"/>
        </w:rPr>
        <w:t xml:space="preserve">ОУП.10. Основы безопасности </w:t>
      </w:r>
      <w:r>
        <w:rPr>
          <w:rFonts w:ascii="Times New Roman" w:eastAsia="Times New Roman" w:hAnsi="Times New Roman" w:cs="Times New Roman"/>
          <w:b/>
          <w:sz w:val="24"/>
          <w:szCs w:val="24"/>
          <w:lang w:eastAsia="ru-RU"/>
        </w:rPr>
        <w:t>и защиты Родины</w:t>
      </w:r>
    </w:p>
    <w:p w:rsidR="00E101D2" w:rsidRPr="00E101D2" w:rsidRDefault="00E101D2" w:rsidP="00E101D2">
      <w:pPr>
        <w:numPr>
          <w:ilvl w:val="1"/>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 xml:space="preserve">Для реализации программы учебного предмета должны быть предусмотрены следующие специальные помещения: кабинет «Основ безопасности и защиты Родины», оснащенный:  </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Times New Roman" w:hAnsi="Times New Roman" w:cs="Times New Roman"/>
          <w:b/>
          <w:bCs/>
          <w:sz w:val="24"/>
          <w:szCs w:val="24"/>
          <w:lang w:eastAsia="ru-RU"/>
        </w:rPr>
      </w:pPr>
      <w:r w:rsidRPr="00E101D2">
        <w:rPr>
          <w:rFonts w:ascii="Times New Roman" w:eastAsia="Times New Roman" w:hAnsi="Times New Roman" w:cs="Times New Roman"/>
          <w:b/>
          <w:bCs/>
          <w:sz w:val="24"/>
          <w:szCs w:val="24"/>
          <w:lang w:eastAsia="ru-RU"/>
        </w:rPr>
        <w:t>оборудование учебного кабинета:</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 xml:space="preserve">-  посадочные места по количеству </w:t>
      </w:r>
      <w:proofErr w:type="gramStart"/>
      <w:r w:rsidRPr="00E101D2">
        <w:rPr>
          <w:rFonts w:ascii="Times New Roman" w:eastAsia="Times New Roman" w:hAnsi="Times New Roman" w:cs="Times New Roman"/>
          <w:bCs/>
          <w:sz w:val="24"/>
          <w:szCs w:val="24"/>
          <w:lang w:eastAsia="ru-RU"/>
        </w:rPr>
        <w:t>обучающихся</w:t>
      </w:r>
      <w:proofErr w:type="gramEnd"/>
      <w:r w:rsidRPr="00E101D2">
        <w:rPr>
          <w:rFonts w:ascii="Times New Roman" w:eastAsia="Times New Roman" w:hAnsi="Times New Roman" w:cs="Times New Roman"/>
          <w:bCs/>
          <w:sz w:val="24"/>
          <w:szCs w:val="24"/>
          <w:lang w:eastAsia="ru-RU"/>
        </w:rPr>
        <w:t>;</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  рабочее место преподавателя;</w:t>
      </w:r>
    </w:p>
    <w:p w:rsidR="00E101D2" w:rsidRPr="00E101D2" w:rsidRDefault="00E101D2" w:rsidP="00E101D2">
      <w:pPr>
        <w:tabs>
          <w:tab w:val="left" w:pos="567"/>
        </w:tabs>
        <w:spacing w:after="0" w:line="240" w:lineRule="auto"/>
        <w:ind w:left="567" w:hanging="283"/>
        <w:jc w:val="both"/>
        <w:rPr>
          <w:rFonts w:ascii="Times New Roman" w:eastAsia="Times New Roman" w:hAnsi="Times New Roman" w:cs="Times New Roman"/>
          <w:bCs/>
          <w:sz w:val="24"/>
          <w:szCs w:val="24"/>
          <w:lang w:eastAsia="ru-RU"/>
        </w:rPr>
      </w:pPr>
      <w:proofErr w:type="gramStart"/>
      <w:r w:rsidRPr="00E101D2">
        <w:rPr>
          <w:rFonts w:ascii="Times New Roman" w:eastAsia="Times New Roman" w:hAnsi="Times New Roman" w:cs="Times New Roman"/>
          <w:bCs/>
          <w:sz w:val="24"/>
          <w:szCs w:val="24"/>
          <w:lang w:eastAsia="ru-RU"/>
        </w:rPr>
        <w:t>- комплект учебно-наглядных пособий «ОБЗР» (с</w:t>
      </w:r>
      <w:r w:rsidRPr="00E101D2">
        <w:rPr>
          <w:rFonts w:ascii="Times New Roman" w:eastAsia="Times New Roman" w:hAnsi="Times New Roman" w:cs="Times New Roman"/>
          <w:bCs/>
          <w:iCs/>
          <w:sz w:val="24"/>
          <w:szCs w:val="24"/>
          <w:lang w:eastAsia="ru-RU"/>
        </w:rPr>
        <w:t>тенд с изображением Государственной символики Российской Федерации; 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proofErr w:type="gramEnd"/>
      <w:r w:rsidRPr="00E101D2">
        <w:rPr>
          <w:rFonts w:ascii="Times New Roman" w:eastAsia="Times New Roman" w:hAnsi="Times New Roman" w:cs="Times New Roman"/>
          <w:bCs/>
          <w:iCs/>
          <w:sz w:val="24"/>
          <w:szCs w:val="24"/>
          <w:lang w:eastAsia="ru-RU"/>
        </w:rPr>
        <w:t xml:space="preserve"> действия населения при стихийных бедствиях и др.)</w:t>
      </w:r>
      <w:r w:rsidRPr="00E101D2">
        <w:rPr>
          <w:rFonts w:ascii="Times New Roman" w:eastAsia="Times New Roman" w:hAnsi="Times New Roman" w:cs="Times New Roman"/>
          <w:bCs/>
          <w:sz w:val="24"/>
          <w:szCs w:val="24"/>
          <w:lang w:eastAsia="ru-RU"/>
        </w:rPr>
        <w:t>;</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  учебно-методический комплект дисциплины.</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Times New Roman" w:hAnsi="Times New Roman" w:cs="Times New Roman"/>
          <w:b/>
          <w:bCs/>
          <w:sz w:val="24"/>
          <w:szCs w:val="24"/>
          <w:lang w:eastAsia="ru-RU"/>
        </w:rPr>
      </w:pPr>
      <w:r w:rsidRPr="00E101D2">
        <w:rPr>
          <w:rFonts w:ascii="Times New Roman" w:eastAsia="Times New Roman" w:hAnsi="Times New Roman" w:cs="Times New Roman"/>
          <w:b/>
          <w:bCs/>
          <w:sz w:val="24"/>
          <w:szCs w:val="24"/>
          <w:lang w:eastAsia="ru-RU"/>
        </w:rPr>
        <w:t>технические средства обучения:</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  компьютер с лицензионным программным обеспечением;</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 xml:space="preserve">-  </w:t>
      </w:r>
      <w:proofErr w:type="spellStart"/>
      <w:r w:rsidRPr="00E101D2">
        <w:rPr>
          <w:rFonts w:ascii="Times New Roman" w:eastAsia="Times New Roman" w:hAnsi="Times New Roman" w:cs="Times New Roman"/>
          <w:bCs/>
          <w:sz w:val="24"/>
          <w:szCs w:val="24"/>
          <w:lang w:eastAsia="ru-RU"/>
        </w:rPr>
        <w:t>мультимедиапроектор</w:t>
      </w:r>
      <w:proofErr w:type="spellEnd"/>
      <w:r w:rsidRPr="00E101D2">
        <w:rPr>
          <w:rFonts w:ascii="Times New Roman" w:eastAsia="Times New Roman" w:hAnsi="Times New Roman" w:cs="Times New Roman"/>
          <w:bCs/>
          <w:sz w:val="24"/>
          <w:szCs w:val="24"/>
          <w:lang w:eastAsia="ru-RU"/>
        </w:rPr>
        <w:t>;</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  МФУ</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b/>
          <w:bCs/>
          <w:sz w:val="24"/>
          <w:szCs w:val="24"/>
          <w:lang w:eastAsia="ru-RU"/>
        </w:rPr>
      </w:pPr>
      <w:r w:rsidRPr="00E101D2">
        <w:rPr>
          <w:rFonts w:ascii="Times New Roman" w:eastAsia="Times New Roman" w:hAnsi="Times New Roman" w:cs="Times New Roman"/>
          <w:b/>
          <w:bCs/>
          <w:sz w:val="24"/>
          <w:szCs w:val="24"/>
          <w:lang w:eastAsia="ru-RU"/>
        </w:rPr>
        <w:t>материально – технические средства обучения:</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
          <w:sz w:val="24"/>
          <w:szCs w:val="24"/>
          <w:lang w:eastAsia="ru-RU"/>
        </w:rPr>
        <w:t xml:space="preserve">- </w:t>
      </w:r>
      <w:r w:rsidRPr="00E101D2">
        <w:rPr>
          <w:rFonts w:ascii="Times New Roman" w:eastAsia="Times New Roman" w:hAnsi="Times New Roman" w:cs="Times New Roman"/>
          <w:sz w:val="24"/>
          <w:szCs w:val="24"/>
          <w:lang w:eastAsia="ru-RU"/>
        </w:rPr>
        <w:t>Система хранения тренажеров;</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-Сейф оружейный;</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Цифровая лаборатория по основам безопасности жизнедеятельности;</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Мини-экспресс-лаборатории радиационно-химической разведки;</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Дозиметр;</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142"/>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Газоанализатор кислорода и токсичных газов с цифровой индикацией показателей;</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Защитный костюм;</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Измеритель электропроводности, кислотности и температуры;</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Компас-азимут;</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Противогаз взрослый, фильтрующе-поглощающий;</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xml:space="preserve">- </w:t>
      </w:r>
      <w:proofErr w:type="spellStart"/>
      <w:r w:rsidRPr="00E101D2">
        <w:rPr>
          <w:rFonts w:ascii="Times New Roman" w:eastAsia="Times New Roman" w:hAnsi="Times New Roman" w:cs="Times New Roman"/>
          <w:sz w:val="24"/>
          <w:szCs w:val="24"/>
          <w:lang w:eastAsia="ru-RU"/>
        </w:rPr>
        <w:t>Самоспасатель</w:t>
      </w:r>
      <w:proofErr w:type="spellEnd"/>
      <w:r w:rsidRPr="00E101D2">
        <w:rPr>
          <w:rFonts w:ascii="Times New Roman" w:eastAsia="Times New Roman" w:hAnsi="Times New Roman" w:cs="Times New Roman"/>
          <w:sz w:val="24"/>
          <w:szCs w:val="24"/>
          <w:lang w:eastAsia="ru-RU"/>
        </w:rPr>
        <w:t xml:space="preserve"> фильтрующий и изолирующий (СПИ-20, СПФ и т.д.)</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Респиратор;</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Макет гранат Ф-1 и РДГ-5;</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xml:space="preserve">- Комплект </w:t>
      </w:r>
      <w:proofErr w:type="spellStart"/>
      <w:proofErr w:type="gramStart"/>
      <w:r w:rsidRPr="00E101D2">
        <w:rPr>
          <w:rFonts w:ascii="Times New Roman" w:eastAsia="Times New Roman" w:hAnsi="Times New Roman" w:cs="Times New Roman"/>
          <w:sz w:val="24"/>
          <w:szCs w:val="24"/>
          <w:lang w:eastAsia="ru-RU"/>
        </w:rPr>
        <w:t>массо</w:t>
      </w:r>
      <w:proofErr w:type="spellEnd"/>
      <w:r w:rsidRPr="00E101D2">
        <w:rPr>
          <w:rFonts w:ascii="Times New Roman" w:eastAsia="Times New Roman" w:hAnsi="Times New Roman" w:cs="Times New Roman"/>
          <w:sz w:val="24"/>
          <w:szCs w:val="24"/>
          <w:lang w:eastAsia="ru-RU"/>
        </w:rPr>
        <w:t>-габаритных</w:t>
      </w:r>
      <w:proofErr w:type="gramEnd"/>
      <w:r w:rsidRPr="00E101D2">
        <w:rPr>
          <w:rFonts w:ascii="Times New Roman" w:eastAsia="Times New Roman" w:hAnsi="Times New Roman" w:cs="Times New Roman"/>
          <w:sz w:val="24"/>
          <w:szCs w:val="24"/>
          <w:lang w:eastAsia="ru-RU"/>
        </w:rPr>
        <w:t xml:space="preserve"> моделей оружия;</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Магазин к автомату Калашникова с учебными патронами;</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Стрелковый тренажер;</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Макет простейшего укрытия в разрезе;</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Макет БПЛА;</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Тренажер для оказания первой помощи на месте происшествия;</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Имитаторы ранений и поражений для тренажера-манекена;</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142"/>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Тренажер для освоения навыков сердечно-легочной реанимации взрослого и ребенка;</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Образцы первичных средств пожаротушения, огнетушителей;</w:t>
      </w:r>
    </w:p>
    <w:p w:rsidR="00E101D2" w:rsidRPr="00E101D2" w:rsidRDefault="00E101D2" w:rsidP="00E101D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09"/>
        <w:jc w:val="both"/>
        <w:outlineLvl w:val="0"/>
        <w:rPr>
          <w:rFonts w:ascii="Times New Roman" w:eastAsia="Times New Roman" w:hAnsi="Times New Roman" w:cs="Times New Roman"/>
          <w:b/>
          <w:sz w:val="24"/>
          <w:szCs w:val="24"/>
          <w:lang w:eastAsia="ru-RU"/>
        </w:rPr>
      </w:pPr>
      <w:proofErr w:type="gramStart"/>
      <w:r w:rsidRPr="00E101D2">
        <w:rPr>
          <w:rFonts w:ascii="Times New Roman" w:eastAsia="Times New Roman" w:hAnsi="Times New Roman" w:cs="Times New Roman"/>
          <w:sz w:val="24"/>
          <w:szCs w:val="24"/>
          <w:lang w:eastAsia="ru-RU"/>
        </w:rPr>
        <w:t xml:space="preserve">-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w:t>
      </w:r>
      <w:r w:rsidRPr="00E101D2">
        <w:rPr>
          <w:rFonts w:ascii="Times New Roman" w:eastAsia="Times New Roman" w:hAnsi="Times New Roman" w:cs="Times New Roman"/>
          <w:sz w:val="24"/>
          <w:szCs w:val="24"/>
          <w:lang w:eastAsia="ru-RU"/>
        </w:rPr>
        <w:lastRenderedPageBreak/>
        <w:t>носилки санитарные, лямка медицинская носилочная, пипетка, термометр электронный для</w:t>
      </w:r>
      <w:proofErr w:type="gramEnd"/>
      <w:r w:rsidRPr="00E101D2">
        <w:rPr>
          <w:rFonts w:ascii="Times New Roman" w:eastAsia="Times New Roman" w:hAnsi="Times New Roman" w:cs="Times New Roman"/>
          <w:sz w:val="24"/>
          <w:szCs w:val="24"/>
          <w:lang w:eastAsia="ru-RU"/>
        </w:rPr>
        <w:t xml:space="preserve"> измерения температуры тела, иное)</w:t>
      </w:r>
      <w:r w:rsidRPr="00E101D2">
        <w:rPr>
          <w:rFonts w:ascii="Times New Roman" w:eastAsia="Times New Roman" w:hAnsi="Times New Roman" w:cs="Times New Roman"/>
          <w:b/>
          <w:sz w:val="24"/>
          <w:szCs w:val="24"/>
          <w:lang w:eastAsia="ru-RU"/>
        </w:rPr>
        <w:t xml:space="preserve"> </w:t>
      </w:r>
    </w:p>
    <w:p w:rsidR="00E101D2" w:rsidRPr="00E101D2" w:rsidRDefault="00E101D2" w:rsidP="00E101D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709"/>
        <w:jc w:val="both"/>
        <w:outlineLvl w:val="0"/>
        <w:rPr>
          <w:rFonts w:ascii="Times New Roman" w:eastAsia="Times New Roman" w:hAnsi="Times New Roman" w:cs="Times New Roman"/>
          <w:b/>
          <w:sz w:val="24"/>
          <w:szCs w:val="24"/>
          <w:lang w:eastAsia="ru-RU"/>
        </w:rPr>
      </w:pPr>
      <w:r w:rsidRPr="00E101D2">
        <w:rPr>
          <w:rFonts w:ascii="Times New Roman" w:eastAsia="Times New Roman" w:hAnsi="Times New Roman" w:cs="Times New Roman"/>
          <w:b/>
          <w:sz w:val="24"/>
          <w:szCs w:val="24"/>
          <w:lang w:eastAsia="ru-RU"/>
        </w:rPr>
        <w:t>3.2. Информационное обеспечение обучения реализации программы</w:t>
      </w:r>
    </w:p>
    <w:p w:rsidR="00E101D2" w:rsidRPr="00E101D2" w:rsidRDefault="00E101D2" w:rsidP="00E101D2">
      <w:pPr>
        <w:spacing w:after="0" w:line="240" w:lineRule="auto"/>
        <w:jc w:val="both"/>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Для реализации программы библиотечный фонд имеет печатные и электронные образовательные и информационные ресурсы, допущенные к использованию при реализации образовательных программ СПО на базе основного общего образования:</w:t>
      </w:r>
    </w:p>
    <w:p w:rsidR="00E101D2" w:rsidRPr="00E101D2" w:rsidRDefault="00E101D2" w:rsidP="00E101D2">
      <w:pPr>
        <w:spacing w:after="0" w:line="240" w:lineRule="auto"/>
        <w:jc w:val="both"/>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 xml:space="preserve">Основная литература </w:t>
      </w:r>
    </w:p>
    <w:p w:rsidR="00E101D2" w:rsidRPr="00E101D2" w:rsidRDefault="00E101D2" w:rsidP="00E101D2">
      <w:pPr>
        <w:spacing w:after="0" w:line="240" w:lineRule="auto"/>
        <w:jc w:val="both"/>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1. Косолапова Н.В. Основы безопасности жизнедеятельности: электронный учебно-методический комплекс /Н. В. Косолапова. - Москва</w:t>
      </w:r>
      <w:proofErr w:type="gramStart"/>
      <w:r w:rsidRPr="00E101D2">
        <w:rPr>
          <w:rFonts w:ascii="Times New Roman" w:eastAsia="Times New Roman" w:hAnsi="Times New Roman" w:cs="Times New Roman"/>
          <w:bCs/>
          <w:sz w:val="24"/>
          <w:szCs w:val="24"/>
          <w:lang w:eastAsia="ru-RU"/>
        </w:rPr>
        <w:t xml:space="preserve">.: </w:t>
      </w:r>
      <w:proofErr w:type="gramEnd"/>
      <w:r w:rsidRPr="00E101D2">
        <w:rPr>
          <w:rFonts w:ascii="Times New Roman" w:eastAsia="Times New Roman" w:hAnsi="Times New Roman" w:cs="Times New Roman"/>
          <w:bCs/>
          <w:sz w:val="24"/>
          <w:szCs w:val="24"/>
          <w:lang w:eastAsia="ru-RU"/>
        </w:rPr>
        <w:t xml:space="preserve">Академия, 2022. — Текст: электронный // Издательский центр «Академия» [сайт].  – URL: https://academia-moscow.ru/shell/TlIlMkJ2OFFTb013JTNEJTNE/#410159 </w:t>
      </w:r>
    </w:p>
    <w:p w:rsidR="00E101D2" w:rsidRPr="00E101D2" w:rsidRDefault="00E101D2" w:rsidP="00E101D2">
      <w:pPr>
        <w:spacing w:after="0" w:line="240" w:lineRule="auto"/>
        <w:jc w:val="both"/>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Дополнительная литература</w:t>
      </w:r>
    </w:p>
    <w:p w:rsidR="00E101D2" w:rsidRPr="00E101D2" w:rsidRDefault="00E101D2" w:rsidP="00E101D2">
      <w:pPr>
        <w:spacing w:after="0" w:line="240" w:lineRule="auto"/>
        <w:jc w:val="both"/>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 xml:space="preserve">1. </w:t>
      </w:r>
      <w:proofErr w:type="spellStart"/>
      <w:r w:rsidRPr="00E101D2">
        <w:rPr>
          <w:rFonts w:ascii="Times New Roman" w:eastAsia="Times New Roman" w:hAnsi="Times New Roman" w:cs="Times New Roman"/>
          <w:bCs/>
          <w:sz w:val="24"/>
          <w:szCs w:val="24"/>
          <w:lang w:eastAsia="ru-RU"/>
        </w:rPr>
        <w:t>Каракеян</w:t>
      </w:r>
      <w:proofErr w:type="spellEnd"/>
      <w:r w:rsidRPr="00E101D2">
        <w:rPr>
          <w:rFonts w:ascii="Times New Roman" w:eastAsia="Times New Roman" w:hAnsi="Times New Roman" w:cs="Times New Roman"/>
          <w:bCs/>
          <w:sz w:val="24"/>
          <w:szCs w:val="24"/>
          <w:lang w:eastAsia="ru-RU"/>
        </w:rPr>
        <w:t xml:space="preserve">, В. И. Безопасность жизнедеятельности: учебник и практикум для среднего профессионального образования / В. И. </w:t>
      </w:r>
      <w:proofErr w:type="spellStart"/>
      <w:r w:rsidRPr="00E101D2">
        <w:rPr>
          <w:rFonts w:ascii="Times New Roman" w:eastAsia="Times New Roman" w:hAnsi="Times New Roman" w:cs="Times New Roman"/>
          <w:bCs/>
          <w:sz w:val="24"/>
          <w:szCs w:val="24"/>
          <w:lang w:eastAsia="ru-RU"/>
        </w:rPr>
        <w:t>Каракеян</w:t>
      </w:r>
      <w:proofErr w:type="spellEnd"/>
      <w:r w:rsidRPr="00E101D2">
        <w:rPr>
          <w:rFonts w:ascii="Times New Roman" w:eastAsia="Times New Roman" w:hAnsi="Times New Roman" w:cs="Times New Roman"/>
          <w:bCs/>
          <w:sz w:val="24"/>
          <w:szCs w:val="24"/>
          <w:lang w:eastAsia="ru-RU"/>
        </w:rPr>
        <w:t xml:space="preserve">, И. М. Никулина. — 4-е изд., </w:t>
      </w:r>
      <w:proofErr w:type="spellStart"/>
      <w:r w:rsidRPr="00E101D2">
        <w:rPr>
          <w:rFonts w:ascii="Times New Roman" w:eastAsia="Times New Roman" w:hAnsi="Times New Roman" w:cs="Times New Roman"/>
          <w:bCs/>
          <w:sz w:val="24"/>
          <w:szCs w:val="24"/>
          <w:lang w:eastAsia="ru-RU"/>
        </w:rPr>
        <w:t>перераб</w:t>
      </w:r>
      <w:proofErr w:type="spellEnd"/>
      <w:r w:rsidRPr="00E101D2">
        <w:rPr>
          <w:rFonts w:ascii="Times New Roman" w:eastAsia="Times New Roman" w:hAnsi="Times New Roman" w:cs="Times New Roman"/>
          <w:bCs/>
          <w:sz w:val="24"/>
          <w:szCs w:val="24"/>
          <w:lang w:eastAsia="ru-RU"/>
        </w:rPr>
        <w:t xml:space="preserve">. и доп. — Москва: </w:t>
      </w:r>
      <w:proofErr w:type="spellStart"/>
      <w:r w:rsidRPr="00E101D2">
        <w:rPr>
          <w:rFonts w:ascii="Times New Roman" w:eastAsia="Times New Roman" w:hAnsi="Times New Roman" w:cs="Times New Roman"/>
          <w:bCs/>
          <w:sz w:val="24"/>
          <w:szCs w:val="24"/>
          <w:lang w:eastAsia="ru-RU"/>
        </w:rPr>
        <w:t>Юрайт</w:t>
      </w:r>
      <w:proofErr w:type="spellEnd"/>
      <w:r w:rsidRPr="00E101D2">
        <w:rPr>
          <w:rFonts w:ascii="Times New Roman" w:eastAsia="Times New Roman" w:hAnsi="Times New Roman" w:cs="Times New Roman"/>
          <w:bCs/>
          <w:sz w:val="24"/>
          <w:szCs w:val="24"/>
          <w:lang w:eastAsia="ru-RU"/>
        </w:rPr>
        <w:t xml:space="preserve">, 2024. — 335 с.  Текст: электронный // Образовательная платформа </w:t>
      </w:r>
      <w:proofErr w:type="spellStart"/>
      <w:r w:rsidRPr="00E101D2">
        <w:rPr>
          <w:rFonts w:ascii="Times New Roman" w:eastAsia="Times New Roman" w:hAnsi="Times New Roman" w:cs="Times New Roman"/>
          <w:bCs/>
          <w:sz w:val="24"/>
          <w:szCs w:val="24"/>
          <w:lang w:eastAsia="ru-RU"/>
        </w:rPr>
        <w:t>Юрайт</w:t>
      </w:r>
      <w:proofErr w:type="spellEnd"/>
      <w:r w:rsidRPr="00E101D2">
        <w:rPr>
          <w:rFonts w:ascii="Times New Roman" w:eastAsia="Times New Roman" w:hAnsi="Times New Roman" w:cs="Times New Roman"/>
          <w:bCs/>
          <w:sz w:val="24"/>
          <w:szCs w:val="24"/>
          <w:lang w:eastAsia="ru-RU"/>
        </w:rPr>
        <w:t xml:space="preserve"> [сайт]. — URL: https://urait.ru/bcode/536668 </w:t>
      </w:r>
    </w:p>
    <w:p w:rsidR="00E101D2" w:rsidRPr="00E101D2" w:rsidRDefault="00E101D2" w:rsidP="00E101D2">
      <w:pPr>
        <w:spacing w:after="0" w:line="240" w:lineRule="auto"/>
        <w:jc w:val="both"/>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 xml:space="preserve">2. Косолапова, Н. В., Безопасность жизнедеятельности: учебник / Н. В. Косолапова, Н. А. Прокопенко. — Москва: </w:t>
      </w:r>
      <w:proofErr w:type="spellStart"/>
      <w:r w:rsidRPr="00E101D2">
        <w:rPr>
          <w:rFonts w:ascii="Times New Roman" w:eastAsia="Times New Roman" w:hAnsi="Times New Roman" w:cs="Times New Roman"/>
          <w:bCs/>
          <w:sz w:val="24"/>
          <w:szCs w:val="24"/>
          <w:lang w:eastAsia="ru-RU"/>
        </w:rPr>
        <w:t>КноРус</w:t>
      </w:r>
      <w:proofErr w:type="spellEnd"/>
      <w:r w:rsidRPr="00E101D2">
        <w:rPr>
          <w:rFonts w:ascii="Times New Roman" w:eastAsia="Times New Roman" w:hAnsi="Times New Roman" w:cs="Times New Roman"/>
          <w:bCs/>
          <w:sz w:val="24"/>
          <w:szCs w:val="24"/>
          <w:lang w:eastAsia="ru-RU"/>
        </w:rPr>
        <w:t xml:space="preserve">, 2023. — 192 с.— URL: https://book.ru/book/949359 </w:t>
      </w:r>
    </w:p>
    <w:p w:rsidR="00E101D2" w:rsidRPr="00E101D2" w:rsidRDefault="00E101D2" w:rsidP="00E101D2">
      <w:pPr>
        <w:spacing w:after="0" w:line="240" w:lineRule="auto"/>
        <w:jc w:val="both"/>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 xml:space="preserve">3. Резчиков, Е. А.  Основы безопасности жизнедеятельности: 10—11 классы: учебник для среднего общего образования / Е. А. Резчиков, А. В. Рязанцева. — 3-е изд., </w:t>
      </w:r>
      <w:proofErr w:type="spellStart"/>
      <w:r w:rsidRPr="00E101D2">
        <w:rPr>
          <w:rFonts w:ascii="Times New Roman" w:eastAsia="Times New Roman" w:hAnsi="Times New Roman" w:cs="Times New Roman"/>
          <w:bCs/>
          <w:sz w:val="24"/>
          <w:szCs w:val="24"/>
          <w:lang w:eastAsia="ru-RU"/>
        </w:rPr>
        <w:t>перераб</w:t>
      </w:r>
      <w:proofErr w:type="spellEnd"/>
      <w:r w:rsidRPr="00E101D2">
        <w:rPr>
          <w:rFonts w:ascii="Times New Roman" w:eastAsia="Times New Roman" w:hAnsi="Times New Roman" w:cs="Times New Roman"/>
          <w:bCs/>
          <w:sz w:val="24"/>
          <w:szCs w:val="24"/>
          <w:lang w:eastAsia="ru-RU"/>
        </w:rPr>
        <w:t xml:space="preserve">. и доп. — Москва: </w:t>
      </w:r>
      <w:proofErr w:type="spellStart"/>
      <w:r w:rsidRPr="00E101D2">
        <w:rPr>
          <w:rFonts w:ascii="Times New Roman" w:eastAsia="Times New Roman" w:hAnsi="Times New Roman" w:cs="Times New Roman"/>
          <w:bCs/>
          <w:sz w:val="24"/>
          <w:szCs w:val="24"/>
          <w:lang w:eastAsia="ru-RU"/>
        </w:rPr>
        <w:t>Юрайт</w:t>
      </w:r>
      <w:proofErr w:type="spellEnd"/>
      <w:r w:rsidRPr="00E101D2">
        <w:rPr>
          <w:rFonts w:ascii="Times New Roman" w:eastAsia="Times New Roman" w:hAnsi="Times New Roman" w:cs="Times New Roman"/>
          <w:bCs/>
          <w:sz w:val="24"/>
          <w:szCs w:val="24"/>
          <w:lang w:eastAsia="ru-RU"/>
        </w:rPr>
        <w:t xml:space="preserve">, 2024. — 635 с.  Текст: электронный // Образовательная платформа </w:t>
      </w:r>
      <w:proofErr w:type="spellStart"/>
      <w:r w:rsidRPr="00E101D2">
        <w:rPr>
          <w:rFonts w:ascii="Times New Roman" w:eastAsia="Times New Roman" w:hAnsi="Times New Roman" w:cs="Times New Roman"/>
          <w:bCs/>
          <w:sz w:val="24"/>
          <w:szCs w:val="24"/>
          <w:lang w:eastAsia="ru-RU"/>
        </w:rPr>
        <w:t>Юрайт</w:t>
      </w:r>
      <w:proofErr w:type="spellEnd"/>
      <w:r w:rsidRPr="00E101D2">
        <w:rPr>
          <w:rFonts w:ascii="Times New Roman" w:eastAsia="Times New Roman" w:hAnsi="Times New Roman" w:cs="Times New Roman"/>
          <w:bCs/>
          <w:sz w:val="24"/>
          <w:szCs w:val="24"/>
          <w:lang w:eastAsia="ru-RU"/>
        </w:rPr>
        <w:t xml:space="preserve"> [сайт]. — URL: https://urait.ru/bcode/544796</w:t>
      </w:r>
    </w:p>
    <w:p w:rsidR="00E101D2" w:rsidRPr="00E101D2" w:rsidRDefault="00E101D2" w:rsidP="00E101D2">
      <w:pPr>
        <w:spacing w:after="0" w:line="240" w:lineRule="auto"/>
        <w:jc w:val="both"/>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Интернет-ресурсы:</w:t>
      </w:r>
    </w:p>
    <w:p w:rsidR="00E101D2" w:rsidRPr="00E101D2" w:rsidRDefault="00E101D2" w:rsidP="00E101D2">
      <w:pPr>
        <w:spacing w:after="0" w:line="240" w:lineRule="auto"/>
        <w:jc w:val="both"/>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Статьи о безопасности граждан – URL: http://www.mchs.gov.ru/dlyatelnost/bezopasnost-grazhdan (дата обращения 24.05.2024 г.)</w:t>
      </w:r>
    </w:p>
    <w:p w:rsidR="00E101D2" w:rsidRPr="00E101D2" w:rsidRDefault="00E101D2" w:rsidP="00E101D2">
      <w:pPr>
        <w:spacing w:after="0" w:line="240" w:lineRule="auto"/>
        <w:jc w:val="both"/>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Первая доврачебная помощь при травме – URL: http://www5gkb.by/pervaya-dovrachebnaya-pri (дата обращения214.05.2024 г.)</w:t>
      </w:r>
    </w:p>
    <w:p w:rsidR="00E101D2" w:rsidRPr="00E101D2" w:rsidRDefault="00E101D2" w:rsidP="00E101D2">
      <w:pPr>
        <w:spacing w:after="0" w:line="240" w:lineRule="auto"/>
        <w:jc w:val="both"/>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Правила пожарной безопасности в жилье. Меры пожарной безопасности в жилых домах и общежитиях – URL: http://www.pravila-pozharnoy-bezopasnosti-v-zhile(дата обращения 24.05.2024 г.)</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 xml:space="preserve"> </w:t>
      </w:r>
      <w:r w:rsidRPr="00E101D2">
        <w:rPr>
          <w:rFonts w:ascii="Times New Roman" w:eastAsia="Times New Roman" w:hAnsi="Times New Roman" w:cs="Times New Roman"/>
          <w:sz w:val="24"/>
          <w:szCs w:val="24"/>
          <w:lang w:eastAsia="ru-RU"/>
        </w:rPr>
        <w:t>Электронные ресурсы.</w:t>
      </w:r>
    </w:p>
    <w:p w:rsidR="00E101D2" w:rsidRPr="00E101D2" w:rsidRDefault="00E101D2" w:rsidP="00E101D2">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hyperlink r:id="rId8" w:history="1">
        <w:r w:rsidRPr="00E101D2">
          <w:rPr>
            <w:rStyle w:val="ae"/>
            <w:rFonts w:ascii="Times New Roman" w:hAnsi="Times New Roman" w:cs="Times New Roman"/>
            <w:bCs/>
          </w:rPr>
          <w:t>http://www.school-obz.org/</w:t>
        </w:r>
      </w:hyperlink>
      <w:r w:rsidRPr="00E101D2">
        <w:rPr>
          <w:rFonts w:ascii="Times New Roman" w:eastAsia="Times New Roman" w:hAnsi="Times New Roman" w:cs="Times New Roman"/>
          <w:bCs/>
          <w:sz w:val="24"/>
          <w:szCs w:val="24"/>
          <w:lang w:eastAsia="ru-RU"/>
        </w:rPr>
        <w:t xml:space="preserve"> - Электронный журнал БЖД</w:t>
      </w:r>
    </w:p>
    <w:p w:rsidR="00E101D2" w:rsidRPr="00E101D2" w:rsidRDefault="00E101D2" w:rsidP="00E101D2">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hyperlink r:id="rId9" w:history="1">
        <w:r w:rsidRPr="00E101D2">
          <w:rPr>
            <w:rStyle w:val="ae"/>
            <w:rFonts w:ascii="Times New Roman" w:hAnsi="Times New Roman" w:cs="Times New Roman"/>
            <w:bCs/>
          </w:rPr>
          <w:t>http://0bj.ru/</w:t>
        </w:r>
      </w:hyperlink>
      <w:r w:rsidRPr="00E101D2">
        <w:rPr>
          <w:rFonts w:ascii="Times New Roman" w:eastAsia="Times New Roman" w:hAnsi="Times New Roman" w:cs="Times New Roman"/>
          <w:bCs/>
          <w:sz w:val="24"/>
          <w:szCs w:val="24"/>
          <w:lang w:eastAsia="ru-RU"/>
        </w:rPr>
        <w:t xml:space="preserve"> - Основы безопасности жизнедеятельности</w:t>
      </w:r>
    </w:p>
    <w:p w:rsidR="00E101D2" w:rsidRPr="00E101D2" w:rsidRDefault="00E101D2" w:rsidP="00E101D2">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4"/>
          <w:szCs w:val="24"/>
        </w:rPr>
      </w:pPr>
      <w:hyperlink r:id="rId10" w:history="1">
        <w:r w:rsidRPr="00E101D2">
          <w:rPr>
            <w:rStyle w:val="ae"/>
            <w:rFonts w:ascii="Times New Roman" w:hAnsi="Times New Roman" w:cs="Times New Roman"/>
          </w:rPr>
          <w:t>www.mchs.gov.ru</w:t>
        </w:r>
      </w:hyperlink>
      <w:r w:rsidRPr="00E101D2">
        <w:rPr>
          <w:rFonts w:ascii="Times New Roman" w:hAnsi="Times New Roman" w:cs="Times New Roman"/>
          <w:color w:val="000000"/>
          <w:sz w:val="24"/>
          <w:szCs w:val="24"/>
        </w:rPr>
        <w:t xml:space="preserve">   (сайт МЧС РФ).</w:t>
      </w:r>
    </w:p>
    <w:p w:rsidR="00E101D2" w:rsidRPr="00E101D2" w:rsidRDefault="00E101D2" w:rsidP="00E101D2">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4"/>
          <w:szCs w:val="24"/>
        </w:rPr>
      </w:pPr>
      <w:hyperlink r:id="rId11" w:history="1">
        <w:r w:rsidRPr="00E101D2">
          <w:rPr>
            <w:rStyle w:val="ae"/>
            <w:rFonts w:ascii="Times New Roman" w:hAnsi="Times New Roman" w:cs="Times New Roman"/>
          </w:rPr>
          <w:t>www.mvd.ru</w:t>
        </w:r>
      </w:hyperlink>
      <w:r w:rsidRPr="00E101D2">
        <w:rPr>
          <w:rFonts w:ascii="Times New Roman" w:hAnsi="Times New Roman" w:cs="Times New Roman"/>
          <w:color w:val="000000"/>
          <w:sz w:val="24"/>
          <w:szCs w:val="24"/>
        </w:rPr>
        <w:t xml:space="preserve">  (сайт МВД РФ).</w:t>
      </w:r>
    </w:p>
    <w:p w:rsidR="00E101D2" w:rsidRPr="00E101D2" w:rsidRDefault="00E101D2" w:rsidP="00E101D2">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4"/>
          <w:szCs w:val="24"/>
        </w:rPr>
      </w:pPr>
      <w:hyperlink r:id="rId12" w:history="1">
        <w:r w:rsidRPr="00E101D2">
          <w:rPr>
            <w:rStyle w:val="ae"/>
            <w:rFonts w:ascii="Times New Roman" w:hAnsi="Times New Roman" w:cs="Times New Roman"/>
          </w:rPr>
          <w:t>www.mil.ru</w:t>
        </w:r>
      </w:hyperlink>
      <w:r w:rsidRPr="00E101D2">
        <w:rPr>
          <w:rFonts w:ascii="Times New Roman" w:hAnsi="Times New Roman" w:cs="Times New Roman"/>
          <w:color w:val="000000"/>
          <w:sz w:val="24"/>
          <w:szCs w:val="24"/>
        </w:rPr>
        <w:t xml:space="preserve">  (сайт Минобороны).</w:t>
      </w:r>
    </w:p>
    <w:p w:rsidR="00E101D2" w:rsidRPr="00E101D2" w:rsidRDefault="00E101D2" w:rsidP="00E101D2">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4"/>
          <w:szCs w:val="24"/>
        </w:rPr>
      </w:pPr>
      <w:hyperlink r:id="rId13" w:history="1">
        <w:r w:rsidRPr="00E101D2">
          <w:rPr>
            <w:rStyle w:val="ae"/>
            <w:rFonts w:ascii="Times New Roman" w:hAnsi="Times New Roman" w:cs="Times New Roman"/>
          </w:rPr>
          <w:t>www.fsb.ru</w:t>
        </w:r>
      </w:hyperlink>
      <w:r w:rsidRPr="00E101D2">
        <w:rPr>
          <w:rFonts w:ascii="Times New Roman" w:hAnsi="Times New Roman" w:cs="Times New Roman"/>
          <w:color w:val="000000"/>
          <w:sz w:val="24"/>
          <w:szCs w:val="24"/>
        </w:rPr>
        <w:t xml:space="preserve">  (сайт ФСБ РФ).</w:t>
      </w:r>
    </w:p>
    <w:p w:rsidR="00E101D2" w:rsidRPr="00E101D2" w:rsidRDefault="00E101D2" w:rsidP="00E101D2">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4"/>
          <w:szCs w:val="24"/>
        </w:rPr>
      </w:pPr>
      <w:hyperlink r:id="rId14" w:history="1">
        <w:r w:rsidRPr="00E101D2">
          <w:rPr>
            <w:rStyle w:val="ae"/>
            <w:rFonts w:ascii="Times New Roman" w:hAnsi="Times New Roman" w:cs="Times New Roman"/>
            <w:lang w:val="en-US"/>
          </w:rPr>
          <w:t>www</w:t>
        </w:r>
        <w:r w:rsidRPr="00E101D2">
          <w:rPr>
            <w:rStyle w:val="ae"/>
            <w:rFonts w:ascii="Times New Roman" w:hAnsi="Times New Roman" w:cs="Times New Roman"/>
          </w:rPr>
          <w:t>.</w:t>
        </w:r>
        <w:proofErr w:type="spellStart"/>
        <w:r w:rsidRPr="00E101D2">
          <w:rPr>
            <w:rStyle w:val="ae"/>
            <w:rFonts w:ascii="Times New Roman" w:hAnsi="Times New Roman" w:cs="Times New Roman"/>
            <w:lang w:val="en-US"/>
          </w:rPr>
          <w:t>dic</w:t>
        </w:r>
        <w:proofErr w:type="spellEnd"/>
        <w:r w:rsidRPr="00E101D2">
          <w:rPr>
            <w:rStyle w:val="ae"/>
            <w:rFonts w:ascii="Times New Roman" w:hAnsi="Times New Roman" w:cs="Times New Roman"/>
          </w:rPr>
          <w:t>.</w:t>
        </w:r>
        <w:r w:rsidRPr="00E101D2">
          <w:rPr>
            <w:rStyle w:val="ae"/>
            <w:rFonts w:ascii="Times New Roman" w:hAnsi="Times New Roman" w:cs="Times New Roman"/>
            <w:lang w:val="en-US"/>
          </w:rPr>
          <w:t>academic</w:t>
        </w:r>
        <w:r w:rsidRPr="00E101D2">
          <w:rPr>
            <w:rStyle w:val="ae"/>
            <w:rFonts w:ascii="Times New Roman" w:hAnsi="Times New Roman" w:cs="Times New Roman"/>
          </w:rPr>
          <w:t>.</w:t>
        </w:r>
        <w:proofErr w:type="spellStart"/>
        <w:r w:rsidRPr="00E101D2">
          <w:rPr>
            <w:rStyle w:val="ae"/>
            <w:rFonts w:ascii="Times New Roman" w:hAnsi="Times New Roman" w:cs="Times New Roman"/>
            <w:lang w:val="en-US"/>
          </w:rPr>
          <w:t>ru</w:t>
        </w:r>
        <w:proofErr w:type="spellEnd"/>
      </w:hyperlink>
      <w:r w:rsidRPr="00E101D2">
        <w:rPr>
          <w:rFonts w:ascii="Times New Roman" w:hAnsi="Times New Roman" w:cs="Times New Roman"/>
          <w:color w:val="000000"/>
          <w:sz w:val="24"/>
          <w:szCs w:val="24"/>
        </w:rPr>
        <w:t xml:space="preserve">   (Академик. Словари и энциклопедии).</w:t>
      </w:r>
    </w:p>
    <w:p w:rsidR="00E101D2" w:rsidRPr="00E101D2" w:rsidRDefault="00E101D2" w:rsidP="00E101D2">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4"/>
          <w:szCs w:val="24"/>
        </w:rPr>
      </w:pPr>
      <w:hyperlink r:id="rId15" w:history="1">
        <w:r w:rsidRPr="00E101D2">
          <w:rPr>
            <w:rStyle w:val="ae"/>
            <w:rFonts w:ascii="Times New Roman" w:hAnsi="Times New Roman" w:cs="Times New Roman"/>
            <w:lang w:val="en-US"/>
          </w:rPr>
          <w:t>www.booksgid.com</w:t>
        </w:r>
      </w:hyperlink>
      <w:r w:rsidRPr="00E101D2">
        <w:rPr>
          <w:rFonts w:ascii="Times New Roman" w:hAnsi="Times New Roman" w:cs="Times New Roman"/>
          <w:color w:val="000000"/>
          <w:sz w:val="24"/>
          <w:szCs w:val="24"/>
          <w:lang w:val="en-US"/>
        </w:rPr>
        <w:t xml:space="preserve">   (</w:t>
      </w:r>
      <w:proofErr w:type="spellStart"/>
      <w:r w:rsidRPr="00E101D2">
        <w:rPr>
          <w:rFonts w:ascii="Times New Roman" w:hAnsi="Times New Roman" w:cs="Times New Roman"/>
          <w:color w:val="000000"/>
          <w:sz w:val="24"/>
          <w:szCs w:val="24"/>
        </w:rPr>
        <w:t>Воок</w:t>
      </w:r>
      <w:proofErr w:type="spellEnd"/>
      <w:r w:rsidRPr="00E101D2">
        <w:rPr>
          <w:rFonts w:ascii="Times New Roman" w:hAnsi="Times New Roman" w:cs="Times New Roman"/>
          <w:color w:val="000000"/>
          <w:sz w:val="24"/>
          <w:szCs w:val="24"/>
          <w:lang w:val="en-US"/>
        </w:rPr>
        <w:t xml:space="preserve">s </w:t>
      </w:r>
      <w:proofErr w:type="spellStart"/>
      <w:r w:rsidRPr="00E101D2">
        <w:rPr>
          <w:rFonts w:ascii="Times New Roman" w:hAnsi="Times New Roman" w:cs="Times New Roman"/>
          <w:color w:val="000000"/>
          <w:sz w:val="24"/>
          <w:szCs w:val="24"/>
          <w:lang w:val="en-US"/>
        </w:rPr>
        <w:t>Gid</w:t>
      </w:r>
      <w:proofErr w:type="spellEnd"/>
      <w:r w:rsidRPr="00E101D2">
        <w:rPr>
          <w:rFonts w:ascii="Times New Roman" w:hAnsi="Times New Roman" w:cs="Times New Roman"/>
          <w:color w:val="000000"/>
          <w:sz w:val="24"/>
          <w:szCs w:val="24"/>
          <w:lang w:val="en-US"/>
        </w:rPr>
        <w:t xml:space="preserve">. </w:t>
      </w:r>
      <w:proofErr w:type="gramStart"/>
      <w:r w:rsidRPr="00E101D2">
        <w:rPr>
          <w:rFonts w:ascii="Times New Roman" w:hAnsi="Times New Roman" w:cs="Times New Roman"/>
          <w:color w:val="000000"/>
          <w:sz w:val="24"/>
          <w:szCs w:val="24"/>
        </w:rPr>
        <w:t>Электронная библиотека).</w:t>
      </w:r>
      <w:proofErr w:type="gramEnd"/>
    </w:p>
    <w:p w:rsidR="00E101D2" w:rsidRPr="00E101D2" w:rsidRDefault="00E101D2" w:rsidP="00E101D2">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4"/>
          <w:szCs w:val="24"/>
        </w:rPr>
      </w:pPr>
      <w:hyperlink r:id="rId16" w:history="1">
        <w:r w:rsidRPr="00E101D2">
          <w:rPr>
            <w:rStyle w:val="ae"/>
            <w:rFonts w:ascii="Times New Roman" w:hAnsi="Times New Roman" w:cs="Times New Roman"/>
            <w:lang w:val="en-US"/>
          </w:rPr>
          <w:t>www</w:t>
        </w:r>
        <w:r w:rsidRPr="00E101D2">
          <w:rPr>
            <w:rStyle w:val="ae"/>
            <w:rFonts w:ascii="Times New Roman" w:hAnsi="Times New Roman" w:cs="Times New Roman"/>
          </w:rPr>
          <w:t>.</w:t>
        </w:r>
        <w:proofErr w:type="spellStart"/>
        <w:r w:rsidRPr="00E101D2">
          <w:rPr>
            <w:rStyle w:val="ae"/>
            <w:rFonts w:ascii="Times New Roman" w:hAnsi="Times New Roman" w:cs="Times New Roman"/>
            <w:lang w:val="en-US"/>
          </w:rPr>
          <w:t>globalteka</w:t>
        </w:r>
        <w:proofErr w:type="spellEnd"/>
        <w:r w:rsidRPr="00E101D2">
          <w:rPr>
            <w:rStyle w:val="ae"/>
            <w:rFonts w:ascii="Times New Roman" w:hAnsi="Times New Roman" w:cs="Times New Roman"/>
          </w:rPr>
          <w:t>.</w:t>
        </w:r>
        <w:proofErr w:type="spellStart"/>
        <w:r w:rsidRPr="00E101D2">
          <w:rPr>
            <w:rStyle w:val="ae"/>
            <w:rFonts w:ascii="Times New Roman" w:hAnsi="Times New Roman" w:cs="Times New Roman"/>
            <w:lang w:val="en-US"/>
          </w:rPr>
          <w:t>ru</w:t>
        </w:r>
        <w:proofErr w:type="spellEnd"/>
        <w:r w:rsidRPr="00E101D2">
          <w:rPr>
            <w:rStyle w:val="ae"/>
            <w:rFonts w:ascii="Times New Roman" w:hAnsi="Times New Roman" w:cs="Times New Roman"/>
          </w:rPr>
          <w:t>/</w:t>
        </w:r>
        <w:r w:rsidRPr="00E101D2">
          <w:rPr>
            <w:rStyle w:val="ae"/>
            <w:rFonts w:ascii="Times New Roman" w:hAnsi="Times New Roman" w:cs="Times New Roman"/>
            <w:lang w:val="en-US"/>
          </w:rPr>
          <w:t>index</w:t>
        </w:r>
        <w:r w:rsidRPr="00E101D2">
          <w:rPr>
            <w:rStyle w:val="ae"/>
            <w:rFonts w:ascii="Times New Roman" w:hAnsi="Times New Roman" w:cs="Times New Roman"/>
          </w:rPr>
          <w:t>.</w:t>
        </w:r>
        <w:r w:rsidRPr="00E101D2">
          <w:rPr>
            <w:rStyle w:val="ae"/>
            <w:rFonts w:ascii="Times New Roman" w:hAnsi="Times New Roman" w:cs="Times New Roman"/>
            <w:lang w:val="en-US"/>
          </w:rPr>
          <w:t>html</w:t>
        </w:r>
      </w:hyperlink>
      <w:r w:rsidRPr="00E101D2">
        <w:rPr>
          <w:rFonts w:ascii="Times New Roman" w:hAnsi="Times New Roman" w:cs="Times New Roman"/>
          <w:color w:val="000000"/>
          <w:sz w:val="24"/>
          <w:szCs w:val="24"/>
        </w:rPr>
        <w:t xml:space="preserve"> </w:t>
      </w:r>
      <w:proofErr w:type="spellStart"/>
      <w:r w:rsidRPr="00E101D2">
        <w:rPr>
          <w:rFonts w:ascii="Times New Roman" w:hAnsi="Times New Roman" w:cs="Times New Roman"/>
          <w:color w:val="000000"/>
          <w:sz w:val="24"/>
          <w:szCs w:val="24"/>
        </w:rPr>
        <w:t>Глобалтека</w:t>
      </w:r>
      <w:proofErr w:type="spellEnd"/>
      <w:r w:rsidRPr="00E101D2">
        <w:rPr>
          <w:rFonts w:ascii="Times New Roman" w:hAnsi="Times New Roman" w:cs="Times New Roman"/>
          <w:color w:val="000000"/>
          <w:sz w:val="24"/>
          <w:szCs w:val="24"/>
        </w:rPr>
        <w:t>. Глобальная библиотека научных ресурсов).</w:t>
      </w:r>
    </w:p>
    <w:p w:rsidR="00E101D2" w:rsidRPr="00E101D2" w:rsidRDefault="00E101D2" w:rsidP="00E101D2">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4"/>
          <w:szCs w:val="24"/>
        </w:rPr>
      </w:pPr>
      <w:hyperlink r:id="rId17" w:history="1">
        <w:r w:rsidRPr="00E101D2">
          <w:rPr>
            <w:rStyle w:val="ae"/>
            <w:rFonts w:ascii="Times New Roman" w:hAnsi="Times New Roman" w:cs="Times New Roman"/>
          </w:rPr>
          <w:t>www.window.edu.ru</w:t>
        </w:r>
      </w:hyperlink>
      <w:r w:rsidRPr="00E101D2">
        <w:rPr>
          <w:rFonts w:ascii="Times New Roman" w:hAnsi="Times New Roman" w:cs="Times New Roman"/>
          <w:color w:val="000000"/>
          <w:sz w:val="24"/>
          <w:szCs w:val="24"/>
        </w:rPr>
        <w:t xml:space="preserve"> (Единое окно доступа к образовательным ресурсам).</w:t>
      </w:r>
    </w:p>
    <w:p w:rsidR="00E101D2" w:rsidRPr="00E101D2" w:rsidRDefault="00E101D2" w:rsidP="00E101D2">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4"/>
          <w:szCs w:val="24"/>
        </w:rPr>
      </w:pPr>
      <w:hyperlink r:id="rId18" w:history="1">
        <w:r w:rsidRPr="00E101D2">
          <w:rPr>
            <w:rStyle w:val="ae"/>
            <w:rFonts w:ascii="Times New Roman" w:hAnsi="Times New Roman" w:cs="Times New Roman"/>
          </w:rPr>
          <w:t>www.iprbookshop.ru</w:t>
        </w:r>
      </w:hyperlink>
      <w:r w:rsidRPr="00E101D2">
        <w:rPr>
          <w:rFonts w:ascii="Times New Roman" w:hAnsi="Times New Roman" w:cs="Times New Roman"/>
          <w:color w:val="000000"/>
          <w:sz w:val="24"/>
          <w:szCs w:val="24"/>
        </w:rPr>
        <w:t xml:space="preserve">  (Электронно-библиотечная система </w:t>
      </w:r>
      <w:proofErr w:type="spellStart"/>
      <w:r w:rsidRPr="00E101D2">
        <w:rPr>
          <w:rFonts w:ascii="Times New Roman" w:hAnsi="Times New Roman" w:cs="Times New Roman"/>
          <w:color w:val="000000"/>
          <w:sz w:val="24"/>
          <w:szCs w:val="24"/>
        </w:rPr>
        <w:t>IPRbooks</w:t>
      </w:r>
      <w:proofErr w:type="spellEnd"/>
      <w:r w:rsidRPr="00E101D2">
        <w:rPr>
          <w:rFonts w:ascii="Times New Roman" w:hAnsi="Times New Roman" w:cs="Times New Roman"/>
          <w:color w:val="000000"/>
          <w:sz w:val="24"/>
          <w:szCs w:val="24"/>
        </w:rPr>
        <w:t>).</w:t>
      </w:r>
    </w:p>
    <w:p w:rsidR="00E101D2" w:rsidRPr="00E101D2" w:rsidRDefault="00E101D2" w:rsidP="00E101D2">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4"/>
          <w:szCs w:val="24"/>
        </w:rPr>
      </w:pPr>
      <w:hyperlink r:id="rId19" w:history="1">
        <w:proofErr w:type="gramStart"/>
        <w:r w:rsidRPr="00E101D2">
          <w:rPr>
            <w:rStyle w:val="ae"/>
            <w:rFonts w:ascii="Times New Roman" w:hAnsi="Times New Roman" w:cs="Times New Roman"/>
          </w:rPr>
          <w:t>www.school.edu.ru/default.asp</w:t>
        </w:r>
      </w:hyperlink>
      <w:r w:rsidRPr="00E101D2">
        <w:rPr>
          <w:rFonts w:ascii="Times New Roman" w:hAnsi="Times New Roman" w:cs="Times New Roman"/>
          <w:color w:val="000000"/>
          <w:sz w:val="24"/>
          <w:szCs w:val="24"/>
        </w:rPr>
        <w:t xml:space="preserve">  (Российский образовательный портал.</w:t>
      </w:r>
      <w:proofErr w:type="gramEnd"/>
      <w:r w:rsidRPr="00E101D2">
        <w:rPr>
          <w:rFonts w:ascii="Times New Roman" w:hAnsi="Times New Roman" w:cs="Times New Roman"/>
          <w:color w:val="000000"/>
          <w:sz w:val="24"/>
          <w:szCs w:val="24"/>
        </w:rPr>
        <w:t xml:space="preserve"> </w:t>
      </w:r>
      <w:proofErr w:type="gramStart"/>
      <w:r w:rsidRPr="00E101D2">
        <w:rPr>
          <w:rFonts w:ascii="Times New Roman" w:hAnsi="Times New Roman" w:cs="Times New Roman"/>
          <w:color w:val="000000"/>
          <w:sz w:val="24"/>
          <w:szCs w:val="24"/>
        </w:rPr>
        <w:t>Доступность, качество, эффективность).</w:t>
      </w:r>
      <w:proofErr w:type="gramEnd"/>
    </w:p>
    <w:p w:rsidR="00E101D2" w:rsidRPr="00E101D2" w:rsidRDefault="00E101D2" w:rsidP="00E101D2">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4"/>
          <w:szCs w:val="24"/>
        </w:rPr>
      </w:pPr>
      <w:hyperlink r:id="rId20" w:history="1">
        <w:r w:rsidRPr="00E101D2">
          <w:rPr>
            <w:rStyle w:val="ae"/>
            <w:rFonts w:ascii="Times New Roman" w:hAnsi="Times New Roman" w:cs="Times New Roman"/>
          </w:rPr>
          <w:t>www.ru/book</w:t>
        </w:r>
      </w:hyperlink>
      <w:r w:rsidRPr="00E101D2">
        <w:rPr>
          <w:rFonts w:ascii="Times New Roman" w:hAnsi="Times New Roman" w:cs="Times New Roman"/>
          <w:color w:val="000000"/>
          <w:sz w:val="24"/>
          <w:szCs w:val="24"/>
        </w:rPr>
        <w:t xml:space="preserve">  (Электронная библиотечная система).</w:t>
      </w:r>
    </w:p>
    <w:p w:rsidR="00E101D2" w:rsidRPr="00E101D2" w:rsidRDefault="00E101D2" w:rsidP="00E101D2">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4"/>
          <w:szCs w:val="24"/>
        </w:rPr>
      </w:pPr>
      <w:hyperlink r:id="rId21" w:history="1">
        <w:proofErr w:type="gramStart"/>
        <w:r w:rsidRPr="00E101D2">
          <w:rPr>
            <w:rStyle w:val="ae"/>
            <w:rFonts w:ascii="Times New Roman" w:hAnsi="Times New Roman" w:cs="Times New Roman"/>
          </w:rPr>
          <w:t>www.pobediteli.ru</w:t>
        </w:r>
      </w:hyperlink>
      <w:r w:rsidRPr="00E101D2">
        <w:rPr>
          <w:rFonts w:ascii="Times New Roman" w:hAnsi="Times New Roman" w:cs="Times New Roman"/>
          <w:color w:val="000000"/>
          <w:sz w:val="24"/>
          <w:szCs w:val="24"/>
        </w:rPr>
        <w:t xml:space="preserve">  (проект «ПОБЕДИТЕЛИ:</w:t>
      </w:r>
      <w:proofErr w:type="gramEnd"/>
      <w:r w:rsidRPr="00E101D2">
        <w:rPr>
          <w:rFonts w:ascii="Times New Roman" w:hAnsi="Times New Roman" w:cs="Times New Roman"/>
          <w:color w:val="000000"/>
          <w:sz w:val="24"/>
          <w:szCs w:val="24"/>
        </w:rPr>
        <w:t xml:space="preserve"> </w:t>
      </w:r>
      <w:proofErr w:type="gramStart"/>
      <w:r w:rsidRPr="00E101D2">
        <w:rPr>
          <w:rFonts w:ascii="Times New Roman" w:hAnsi="Times New Roman" w:cs="Times New Roman"/>
          <w:color w:val="000000"/>
          <w:sz w:val="24"/>
          <w:szCs w:val="24"/>
        </w:rPr>
        <w:t>Солдаты Великой войны»).</w:t>
      </w:r>
      <w:proofErr w:type="gramEnd"/>
    </w:p>
    <w:p w:rsidR="00E101D2" w:rsidRPr="00E101D2" w:rsidRDefault="00E101D2" w:rsidP="00E101D2">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4"/>
          <w:szCs w:val="24"/>
        </w:rPr>
      </w:pPr>
      <w:hyperlink r:id="rId22" w:history="1">
        <w:r w:rsidRPr="00E101D2">
          <w:rPr>
            <w:rStyle w:val="ae"/>
            <w:rFonts w:ascii="Times New Roman" w:hAnsi="Times New Roman" w:cs="Times New Roman"/>
          </w:rPr>
          <w:t>www.monino.ru</w:t>
        </w:r>
      </w:hyperlink>
      <w:r w:rsidRPr="00E101D2">
        <w:rPr>
          <w:rFonts w:ascii="Times New Roman" w:hAnsi="Times New Roman" w:cs="Times New Roman"/>
          <w:color w:val="000000"/>
          <w:sz w:val="24"/>
          <w:szCs w:val="24"/>
        </w:rPr>
        <w:t xml:space="preserve">  (Музей Военно-Воздушных Сил).</w:t>
      </w:r>
    </w:p>
    <w:p w:rsidR="00E101D2" w:rsidRPr="00E101D2" w:rsidRDefault="00E101D2" w:rsidP="00E101D2">
      <w:pPr>
        <w:numPr>
          <w:ilvl w:val="0"/>
          <w:numId w:val="14"/>
        </w:numPr>
        <w:autoSpaceDE w:val="0"/>
        <w:autoSpaceDN w:val="0"/>
        <w:adjustRightInd w:val="0"/>
        <w:spacing w:after="0" w:line="240" w:lineRule="auto"/>
        <w:contextualSpacing/>
        <w:jc w:val="both"/>
        <w:rPr>
          <w:rFonts w:ascii="Times New Roman" w:hAnsi="Times New Roman" w:cs="Times New Roman"/>
          <w:color w:val="000000"/>
          <w:sz w:val="24"/>
          <w:szCs w:val="24"/>
        </w:rPr>
      </w:pPr>
      <w:hyperlink r:id="rId23" w:history="1">
        <w:proofErr w:type="gramStart"/>
        <w:r w:rsidRPr="00E101D2">
          <w:rPr>
            <w:rStyle w:val="ae"/>
            <w:rFonts w:ascii="Times New Roman" w:hAnsi="Times New Roman" w:cs="Times New Roman"/>
          </w:rPr>
          <w:t>www.simvolika.rsl.ru</w:t>
        </w:r>
      </w:hyperlink>
      <w:r w:rsidRPr="00E101D2">
        <w:rPr>
          <w:rFonts w:ascii="Times New Roman" w:hAnsi="Times New Roman" w:cs="Times New Roman"/>
          <w:color w:val="000000"/>
          <w:sz w:val="24"/>
          <w:szCs w:val="24"/>
        </w:rPr>
        <w:t xml:space="preserve">  (Государственные символы России.</w:t>
      </w:r>
      <w:proofErr w:type="gramEnd"/>
      <w:r w:rsidRPr="00E101D2">
        <w:rPr>
          <w:rFonts w:ascii="Times New Roman" w:hAnsi="Times New Roman" w:cs="Times New Roman"/>
          <w:color w:val="000000"/>
          <w:sz w:val="24"/>
          <w:szCs w:val="24"/>
        </w:rPr>
        <w:t xml:space="preserve"> </w:t>
      </w:r>
      <w:proofErr w:type="gramStart"/>
      <w:r w:rsidRPr="00E101D2">
        <w:rPr>
          <w:rFonts w:ascii="Times New Roman" w:hAnsi="Times New Roman" w:cs="Times New Roman"/>
          <w:color w:val="000000"/>
          <w:sz w:val="24"/>
          <w:szCs w:val="24"/>
        </w:rPr>
        <w:t>История и реальность).</w:t>
      </w:r>
      <w:proofErr w:type="gramEnd"/>
    </w:p>
    <w:p w:rsidR="00E101D2" w:rsidRPr="00E101D2" w:rsidRDefault="00E101D2" w:rsidP="00E101D2">
      <w:pPr>
        <w:numPr>
          <w:ilvl w:val="0"/>
          <w:numId w:val="14"/>
        </w:numPr>
        <w:spacing w:after="0" w:line="240" w:lineRule="auto"/>
        <w:contextualSpacing/>
        <w:jc w:val="both"/>
        <w:rPr>
          <w:rFonts w:ascii="Times New Roman" w:eastAsia="Times New Roman" w:hAnsi="Times New Roman" w:cs="Times New Roman"/>
          <w:sz w:val="24"/>
          <w:szCs w:val="24"/>
          <w:lang w:eastAsia="ru-RU"/>
        </w:rPr>
      </w:pPr>
      <w:hyperlink r:id="rId24" w:history="1">
        <w:r w:rsidRPr="00E101D2">
          <w:rPr>
            <w:rStyle w:val="ae"/>
            <w:rFonts w:ascii="Times New Roman" w:hAnsi="Times New Roman" w:cs="Times New Roman"/>
          </w:rPr>
          <w:t>www.militera.lib.ru</w:t>
        </w:r>
      </w:hyperlink>
      <w:r w:rsidRPr="00E101D2">
        <w:rPr>
          <w:rFonts w:ascii="Times New Roman" w:hAnsi="Times New Roman" w:cs="Times New Roman"/>
          <w:color w:val="000000"/>
          <w:sz w:val="24"/>
          <w:szCs w:val="24"/>
        </w:rPr>
        <w:t xml:space="preserve">  (Во</w:t>
      </w:r>
      <w:r w:rsidRPr="00E101D2">
        <w:rPr>
          <w:rFonts w:ascii="Times New Roman" w:hAnsi="Times New Roman" w:cs="Times New Roman"/>
          <w:color w:val="231F20"/>
          <w:sz w:val="24"/>
          <w:szCs w:val="24"/>
        </w:rPr>
        <w:t>енная литература</w:t>
      </w:r>
      <w:r w:rsidRPr="00E101D2">
        <w:rPr>
          <w:rFonts w:ascii="Times New Roman" w:hAnsi="Times New Roman" w:cs="Times New Roman"/>
          <w:color w:val="000000"/>
          <w:sz w:val="24"/>
          <w:szCs w:val="24"/>
        </w:rPr>
        <w:t>)</w:t>
      </w:r>
      <w:r w:rsidRPr="00E101D2">
        <w:rPr>
          <w:rFonts w:ascii="Times New Roman" w:hAnsi="Times New Roman" w:cs="Times New Roman"/>
          <w:color w:val="231F20"/>
          <w:sz w:val="24"/>
          <w:szCs w:val="24"/>
        </w:rPr>
        <w:t>.</w:t>
      </w:r>
    </w:p>
    <w:p w:rsidR="00E101D2" w:rsidRPr="00E101D2" w:rsidRDefault="00E101D2" w:rsidP="00E101D2">
      <w:pPr>
        <w:spacing w:after="0" w:line="240" w:lineRule="auto"/>
        <w:ind w:left="360"/>
        <w:jc w:val="both"/>
        <w:rPr>
          <w:rFonts w:ascii="Times New Roman" w:eastAsia="Times New Roman" w:hAnsi="Times New Roman" w:cs="Times New Roman"/>
          <w:sz w:val="24"/>
          <w:szCs w:val="24"/>
          <w:lang w:eastAsia="ru-RU"/>
        </w:rPr>
      </w:pP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
          <w:sz w:val="24"/>
          <w:szCs w:val="24"/>
          <w:lang w:eastAsia="ru-RU"/>
        </w:rPr>
        <w:lastRenderedPageBreak/>
        <w:t xml:space="preserve">3.3. Адаптация содержания образования в рамках реализации программы для  обучающихся с ОВЗ и инвалидов </w:t>
      </w:r>
      <w:r w:rsidRPr="00E101D2">
        <w:rPr>
          <w:rFonts w:ascii="Times New Roman" w:eastAsia="Times New Roman" w:hAnsi="Times New Roman" w:cs="Times New Roman"/>
          <w:sz w:val="24"/>
          <w:szCs w:val="24"/>
          <w:lang w:eastAsia="ru-RU"/>
        </w:rPr>
        <w:t>(слабослышащих, слабовидящих, с нарушениями опорно-двигательного аппарата, с интеллектуальными нарушениями).</w:t>
      </w:r>
    </w:p>
    <w:p w:rsidR="00E101D2" w:rsidRPr="00E101D2" w:rsidRDefault="00E101D2" w:rsidP="00E101D2">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101D2">
        <w:rPr>
          <w:rFonts w:ascii="Times New Roman" w:eastAsia="Times New Roman" w:hAnsi="Times New Roman" w:cs="Times New Roman"/>
          <w:color w:val="000000"/>
          <w:sz w:val="24"/>
          <w:szCs w:val="24"/>
          <w:shd w:val="clear" w:color="auto" w:fill="FFFFFF"/>
          <w:lang w:eastAsia="ru-RU"/>
        </w:rPr>
        <w:t xml:space="preserve">Реализация программы для этой группы </w:t>
      </w:r>
      <w:proofErr w:type="gramStart"/>
      <w:r w:rsidRPr="00E101D2">
        <w:rPr>
          <w:rFonts w:ascii="Times New Roman" w:eastAsia="Times New Roman" w:hAnsi="Times New Roman" w:cs="Times New Roman"/>
          <w:color w:val="000000"/>
          <w:sz w:val="24"/>
          <w:szCs w:val="24"/>
          <w:shd w:val="clear" w:color="auto" w:fill="FFFFFF"/>
          <w:lang w:eastAsia="ru-RU"/>
        </w:rPr>
        <w:t>обучающихся</w:t>
      </w:r>
      <w:proofErr w:type="gramEnd"/>
      <w:r w:rsidRPr="00E101D2">
        <w:rPr>
          <w:rFonts w:ascii="Times New Roman" w:eastAsia="Times New Roman" w:hAnsi="Times New Roman" w:cs="Times New Roman"/>
          <w:color w:val="000000"/>
          <w:sz w:val="24"/>
          <w:szCs w:val="24"/>
          <w:shd w:val="clear" w:color="auto" w:fill="FFFFFF"/>
          <w:lang w:eastAsia="ru-RU"/>
        </w:rPr>
        <w:t xml:space="preserve"> требует создания </w:t>
      </w:r>
      <w:proofErr w:type="spellStart"/>
      <w:r w:rsidRPr="00E101D2">
        <w:rPr>
          <w:rFonts w:ascii="Times New Roman" w:eastAsia="Times New Roman" w:hAnsi="Times New Roman" w:cs="Times New Roman"/>
          <w:color w:val="000000"/>
          <w:sz w:val="24"/>
          <w:szCs w:val="24"/>
          <w:shd w:val="clear" w:color="auto" w:fill="FFFFFF"/>
          <w:lang w:eastAsia="ru-RU"/>
        </w:rPr>
        <w:t>безбарьерной</w:t>
      </w:r>
      <w:proofErr w:type="spellEnd"/>
      <w:r w:rsidRPr="00E101D2">
        <w:rPr>
          <w:rFonts w:ascii="Times New Roman" w:eastAsia="Times New Roman" w:hAnsi="Times New Roman" w:cs="Times New Roman"/>
          <w:color w:val="000000"/>
          <w:sz w:val="24"/>
          <w:szCs w:val="24"/>
          <w:shd w:val="clear" w:color="auto" w:fill="FFFFFF"/>
          <w:lang w:eastAsia="ru-RU"/>
        </w:rPr>
        <w:t xml:space="preserve"> среды (обеспечение индивидуально адаптированного рабочего места). При реализации программы для этой группы обучающихся, возможно создание следующих условий: </w:t>
      </w:r>
    </w:p>
    <w:p w:rsidR="00E101D2" w:rsidRPr="00E101D2" w:rsidRDefault="00E101D2" w:rsidP="00E101D2">
      <w:pPr>
        <w:spacing w:after="0" w:line="240" w:lineRule="auto"/>
        <w:jc w:val="both"/>
        <w:rPr>
          <w:rFonts w:ascii="Times New Roman" w:eastAsia="Times New Roman" w:hAnsi="Times New Roman" w:cs="Times New Roman"/>
          <w:color w:val="000000"/>
          <w:sz w:val="24"/>
          <w:szCs w:val="24"/>
          <w:shd w:val="clear" w:color="auto" w:fill="FFFFFF"/>
          <w:lang w:eastAsia="ru-RU"/>
        </w:rPr>
      </w:pPr>
      <w:proofErr w:type="gramStart"/>
      <w:r w:rsidRPr="00E101D2">
        <w:rPr>
          <w:rFonts w:ascii="Times New Roman" w:eastAsia="Times New Roman" w:hAnsi="Times New Roman" w:cs="Times New Roman"/>
          <w:color w:val="000000"/>
          <w:sz w:val="24"/>
          <w:szCs w:val="24"/>
          <w:shd w:val="clear" w:color="auto" w:fill="FFFFFF"/>
          <w:lang w:eastAsia="ru-RU"/>
        </w:rPr>
        <w:t>- учет особенностей ребенка, индивидуальный педагогический подход, проявляющийся в особой организации коррекционно-педагогического процесса, в применении специальных методов и средств обучения, компенсации и коррекции нарушений развития (информационно-методических, технических);</w:t>
      </w:r>
      <w:r w:rsidRPr="00E101D2">
        <w:rPr>
          <w:rFonts w:ascii="Times New Roman" w:eastAsia="Times New Roman" w:hAnsi="Times New Roman" w:cs="Times New Roman"/>
          <w:color w:val="000000"/>
          <w:sz w:val="24"/>
          <w:szCs w:val="24"/>
          <w:lang w:eastAsia="ru-RU"/>
        </w:rPr>
        <w:br/>
      </w:r>
      <w:r w:rsidRPr="00E101D2">
        <w:rPr>
          <w:rFonts w:ascii="Times New Roman" w:eastAsia="Times New Roman" w:hAnsi="Times New Roman" w:cs="Times New Roman"/>
          <w:color w:val="000000"/>
          <w:sz w:val="24"/>
          <w:szCs w:val="24"/>
          <w:shd w:val="clear" w:color="auto" w:fill="FFFFFF"/>
          <w:lang w:eastAsia="ru-RU"/>
        </w:rPr>
        <w:t>- реализация коррекционно-педагогического процесса с психологами соответствующей квалификации, его психологическое сопровождение специальными психологами;</w:t>
      </w:r>
      <w:r w:rsidRPr="00E101D2">
        <w:rPr>
          <w:rFonts w:ascii="Times New Roman" w:eastAsia="Times New Roman" w:hAnsi="Times New Roman" w:cs="Times New Roman"/>
          <w:color w:val="000000"/>
          <w:sz w:val="24"/>
          <w:szCs w:val="24"/>
          <w:lang w:eastAsia="ru-RU"/>
        </w:rPr>
        <w:br/>
      </w:r>
      <w:r w:rsidRPr="00E101D2">
        <w:rPr>
          <w:rFonts w:ascii="Times New Roman" w:eastAsia="Times New Roman" w:hAnsi="Times New Roman" w:cs="Times New Roman"/>
          <w:color w:val="000000"/>
          <w:sz w:val="24"/>
          <w:szCs w:val="24"/>
          <w:shd w:val="clear" w:color="auto" w:fill="FFFFFF"/>
          <w:lang w:eastAsia="ru-RU"/>
        </w:rPr>
        <w:t>- предоставление обучающемуся с ОВЗ медицинской, психолого-педагогической и социальной помощи;</w:t>
      </w:r>
      <w:r w:rsidRPr="00E101D2">
        <w:rPr>
          <w:rFonts w:ascii="Times New Roman" w:eastAsia="Times New Roman" w:hAnsi="Times New Roman" w:cs="Times New Roman"/>
          <w:color w:val="000000"/>
          <w:sz w:val="24"/>
          <w:szCs w:val="24"/>
          <w:lang w:eastAsia="ru-RU"/>
        </w:rPr>
        <w:br/>
      </w:r>
      <w:r w:rsidRPr="00E101D2">
        <w:rPr>
          <w:rFonts w:ascii="Times New Roman" w:eastAsia="Times New Roman" w:hAnsi="Times New Roman" w:cs="Times New Roman"/>
          <w:color w:val="000000"/>
          <w:sz w:val="24"/>
          <w:szCs w:val="24"/>
          <w:shd w:val="clear" w:color="auto" w:fill="FFFFFF"/>
          <w:lang w:eastAsia="ru-RU"/>
        </w:rPr>
        <w:t>- привлечение родителей в коррекционно-педагогический процесс;</w:t>
      </w:r>
      <w:proofErr w:type="gramEnd"/>
    </w:p>
    <w:p w:rsidR="00E101D2" w:rsidRPr="00E101D2" w:rsidRDefault="00E101D2" w:rsidP="00E101D2">
      <w:pPr>
        <w:spacing w:after="0" w:line="240" w:lineRule="auto"/>
        <w:jc w:val="both"/>
        <w:rPr>
          <w:rFonts w:ascii="Times New Roman" w:eastAsia="Times New Roman" w:hAnsi="Times New Roman" w:cs="Times New Roman"/>
          <w:color w:val="000000"/>
          <w:sz w:val="24"/>
          <w:szCs w:val="24"/>
          <w:shd w:val="clear" w:color="auto" w:fill="FFFFFF"/>
          <w:lang w:eastAsia="ru-RU"/>
        </w:rPr>
      </w:pPr>
      <w:proofErr w:type="gramStart"/>
      <w:r w:rsidRPr="00E101D2">
        <w:rPr>
          <w:rFonts w:ascii="Times New Roman" w:eastAsia="Times New Roman" w:hAnsi="Times New Roman" w:cs="Times New Roman"/>
          <w:color w:val="000000"/>
          <w:sz w:val="24"/>
          <w:szCs w:val="24"/>
          <w:shd w:val="clear" w:color="auto" w:fill="FFFFFF"/>
          <w:lang w:eastAsia="ru-RU"/>
        </w:rPr>
        <w:t xml:space="preserve">- создания </w:t>
      </w:r>
      <w:proofErr w:type="spellStart"/>
      <w:r w:rsidRPr="00E101D2">
        <w:rPr>
          <w:rFonts w:ascii="Times New Roman" w:eastAsia="Times New Roman" w:hAnsi="Times New Roman" w:cs="Times New Roman"/>
          <w:color w:val="000000"/>
          <w:sz w:val="24"/>
          <w:szCs w:val="24"/>
          <w:shd w:val="clear" w:color="auto" w:fill="FFFFFF"/>
          <w:lang w:eastAsia="ru-RU"/>
        </w:rPr>
        <w:t>безбарьерной</w:t>
      </w:r>
      <w:proofErr w:type="spellEnd"/>
      <w:r w:rsidRPr="00E101D2">
        <w:rPr>
          <w:rFonts w:ascii="Times New Roman" w:eastAsia="Times New Roman" w:hAnsi="Times New Roman" w:cs="Times New Roman"/>
          <w:color w:val="000000"/>
          <w:sz w:val="24"/>
          <w:szCs w:val="24"/>
          <w:shd w:val="clear" w:color="auto" w:fill="FFFFFF"/>
          <w:lang w:eastAsia="ru-RU"/>
        </w:rPr>
        <w:t xml:space="preserve"> среды (обеспечение индивидуально адаптированного рабочего места): наличие учебно-методического комплекса (учебные программы, учебники, учебно-методические пособия, справочники, словари, атласы, тетради на печатной основе (рабочие тетради),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 макеты, проектор, лампы для освещения стола, обучающие компьютерные программы.</w:t>
      </w:r>
      <w:proofErr w:type="gramEnd"/>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p>
    <w:p w:rsidR="00E101D2" w:rsidRPr="00E101D2" w:rsidRDefault="00E101D2" w:rsidP="00E101D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r w:rsidRPr="00E101D2">
        <w:rPr>
          <w:rFonts w:ascii="Times New Roman" w:eastAsia="Times New Roman" w:hAnsi="Times New Roman" w:cs="Times New Roman"/>
          <w:b/>
          <w:caps/>
          <w:sz w:val="24"/>
          <w:szCs w:val="24"/>
          <w:lang w:eastAsia="ru-RU"/>
        </w:rPr>
        <w:t>4.  Контроль и оценка результатов освоения Учебного предмета</w:t>
      </w:r>
    </w:p>
    <w:p w:rsidR="00E101D2" w:rsidRPr="00E101D2" w:rsidRDefault="00E101D2" w:rsidP="00E1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101D2">
        <w:rPr>
          <w:rFonts w:ascii="Times New Roman" w:eastAsia="Times New Roman" w:hAnsi="Times New Roman" w:cs="Times New Roman"/>
          <w:b/>
          <w:sz w:val="24"/>
          <w:szCs w:val="24"/>
          <w:lang w:eastAsia="ru-RU"/>
        </w:rPr>
        <w:t>ОУП.10. Основы безопасности и защиты Родины</w:t>
      </w:r>
    </w:p>
    <w:p w:rsidR="00E101D2" w:rsidRPr="00E101D2" w:rsidRDefault="00E101D2" w:rsidP="00E101D2">
      <w:pPr>
        <w:widowControl w:val="0"/>
        <w:suppressAutoHyphens/>
        <w:spacing w:after="0" w:line="240" w:lineRule="auto"/>
        <w:jc w:val="both"/>
        <w:rPr>
          <w:rFonts w:ascii="Times New Roman" w:eastAsia="Times New Roman" w:hAnsi="Times New Roman" w:cs="Times New Roman"/>
          <w:b/>
          <w:caps/>
          <w:sz w:val="24"/>
          <w:szCs w:val="24"/>
          <w:lang w:eastAsia="ru-RU"/>
        </w:rPr>
      </w:pPr>
    </w:p>
    <w:p w:rsidR="00E101D2" w:rsidRPr="00E101D2" w:rsidRDefault="00E101D2" w:rsidP="00E101D2">
      <w:pPr>
        <w:keepNext/>
        <w:spacing w:after="0" w:line="240" w:lineRule="auto"/>
        <w:jc w:val="both"/>
        <w:rPr>
          <w:rFonts w:ascii="Times New Roman" w:eastAsia="Times New Roman" w:hAnsi="Times New Roman" w:cs="Times New Roman"/>
          <w:b/>
          <w:bCs/>
          <w:sz w:val="24"/>
          <w:szCs w:val="24"/>
          <w:lang w:eastAsia="zh-CN"/>
        </w:rPr>
      </w:pPr>
      <w:r w:rsidRPr="00E101D2">
        <w:rPr>
          <w:rFonts w:ascii="Times New Roman" w:eastAsia="Times New Roman" w:hAnsi="Times New Roman" w:cs="Times New Roman"/>
          <w:b/>
          <w:bCs/>
          <w:sz w:val="24"/>
          <w:szCs w:val="24"/>
          <w:lang w:eastAsia="zh-CN"/>
        </w:rPr>
        <w:t xml:space="preserve">4.1. Фонд оценочных средств, для проведения текущего контроля успеваемости и промежуточной аттестации по дисциплине (модулю). </w:t>
      </w:r>
    </w:p>
    <w:p w:rsidR="00E101D2" w:rsidRPr="00E101D2" w:rsidRDefault="00E101D2" w:rsidP="00E101D2">
      <w:pPr>
        <w:keepNext/>
        <w:spacing w:after="0" w:line="240" w:lineRule="auto"/>
        <w:jc w:val="both"/>
        <w:rPr>
          <w:rFonts w:ascii="Times New Roman" w:eastAsia="Times New Roman" w:hAnsi="Times New Roman" w:cs="Times New Roman"/>
          <w:b/>
          <w:sz w:val="24"/>
          <w:szCs w:val="24"/>
          <w:lang w:eastAsia="zh-CN"/>
        </w:rPr>
      </w:pPr>
      <w:r w:rsidRPr="00E101D2">
        <w:rPr>
          <w:rFonts w:ascii="Times New Roman" w:eastAsia="Times New Roman" w:hAnsi="Times New Roman" w:cs="Times New Roman"/>
          <w:b/>
          <w:sz w:val="24"/>
          <w:szCs w:val="24"/>
          <w:lang w:eastAsia="zh-CN"/>
        </w:rPr>
        <w:t>Критерии оценивания компетенций:</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xml:space="preserve">контроль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E101D2">
        <w:rPr>
          <w:rFonts w:ascii="Times New Roman" w:eastAsia="Times New Roman" w:hAnsi="Times New Roman" w:cs="Times New Roman"/>
          <w:color w:val="000000"/>
          <w:sz w:val="24"/>
          <w:szCs w:val="24"/>
          <w:lang w:eastAsia="ru-RU"/>
        </w:rPr>
        <w:t xml:space="preserve">а также выполнения </w:t>
      </w:r>
      <w:proofErr w:type="gramStart"/>
      <w:r w:rsidRPr="00E101D2">
        <w:rPr>
          <w:rFonts w:ascii="Times New Roman" w:eastAsia="Times New Roman" w:hAnsi="Times New Roman" w:cs="Times New Roman"/>
          <w:color w:val="000000"/>
          <w:sz w:val="24"/>
          <w:szCs w:val="24"/>
          <w:lang w:eastAsia="ru-RU"/>
        </w:rPr>
        <w:t>обучающимися</w:t>
      </w:r>
      <w:proofErr w:type="gramEnd"/>
      <w:r w:rsidRPr="00E101D2">
        <w:rPr>
          <w:rFonts w:ascii="Times New Roman" w:eastAsia="Times New Roman" w:hAnsi="Times New Roman" w:cs="Times New Roman"/>
          <w:color w:val="000000"/>
          <w:sz w:val="24"/>
          <w:szCs w:val="24"/>
          <w:lang w:eastAsia="ru-RU"/>
        </w:rPr>
        <w:t xml:space="preserve"> индивидуальных заданий, проектов, исследований</w:t>
      </w:r>
      <w:r w:rsidRPr="00E101D2">
        <w:rPr>
          <w:rFonts w:ascii="Times New Roman" w:eastAsia="Times New Roman" w:hAnsi="Times New Roman" w:cs="Times New Roman"/>
          <w:sz w:val="24"/>
          <w:szCs w:val="24"/>
          <w:lang w:eastAsia="ru-RU"/>
        </w:rPr>
        <w:t>.</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4582"/>
      </w:tblGrid>
      <w:tr w:rsidR="00E101D2" w:rsidRPr="00E101D2" w:rsidTr="00E101D2">
        <w:trPr>
          <w:trHeight w:val="495"/>
        </w:trPr>
        <w:tc>
          <w:tcPr>
            <w:tcW w:w="4918" w:type="dxa"/>
            <w:tcBorders>
              <w:top w:val="single" w:sz="4" w:space="0" w:color="auto"/>
              <w:left w:val="single" w:sz="4" w:space="0" w:color="auto"/>
              <w:bottom w:val="single" w:sz="4" w:space="0" w:color="auto"/>
              <w:right w:val="single" w:sz="4" w:space="0" w:color="auto"/>
            </w:tcBorders>
          </w:tcPr>
          <w:p w:rsidR="00E101D2" w:rsidRPr="00E101D2" w:rsidRDefault="00E101D2">
            <w:pPr>
              <w:widowControl w:val="0"/>
              <w:spacing w:after="0" w:line="240" w:lineRule="auto"/>
              <w:jc w:val="center"/>
              <w:rPr>
                <w:rFonts w:ascii="Times New Roman" w:eastAsia="Times New Roman" w:hAnsi="Times New Roman" w:cs="Times New Roman"/>
                <w:b/>
                <w:bCs/>
                <w:sz w:val="20"/>
                <w:szCs w:val="24"/>
                <w:lang w:eastAsia="ru-RU"/>
              </w:rPr>
            </w:pPr>
            <w:r w:rsidRPr="00E101D2">
              <w:rPr>
                <w:rFonts w:ascii="Times New Roman" w:eastAsia="Times New Roman" w:hAnsi="Times New Roman" w:cs="Times New Roman"/>
                <w:b/>
                <w:bCs/>
                <w:sz w:val="20"/>
                <w:szCs w:val="24"/>
                <w:lang w:eastAsia="ru-RU"/>
              </w:rPr>
              <w:t>Результаты  обучения</w:t>
            </w:r>
          </w:p>
          <w:p w:rsidR="00E101D2" w:rsidRPr="00E101D2" w:rsidRDefault="00E101D2">
            <w:pPr>
              <w:widowControl w:val="0"/>
              <w:spacing w:after="0" w:line="240" w:lineRule="auto"/>
              <w:jc w:val="center"/>
              <w:rPr>
                <w:rFonts w:ascii="Times New Roman" w:eastAsia="Times New Roman" w:hAnsi="Times New Roman" w:cs="Times New Roman"/>
                <w:bCs/>
                <w:sz w:val="20"/>
                <w:szCs w:val="24"/>
                <w:lang w:eastAsia="ru-RU"/>
              </w:rPr>
            </w:pPr>
            <w:r w:rsidRPr="00E101D2">
              <w:rPr>
                <w:rFonts w:ascii="Times New Roman" w:eastAsia="Times New Roman" w:hAnsi="Times New Roman" w:cs="Times New Roman"/>
                <w:bCs/>
                <w:sz w:val="20"/>
                <w:szCs w:val="24"/>
                <w:lang w:eastAsia="ru-RU"/>
              </w:rPr>
              <w:t>(освоенные умения, усвоенные знания)</w:t>
            </w:r>
          </w:p>
          <w:p w:rsidR="00E101D2" w:rsidRPr="00E101D2" w:rsidRDefault="00E101D2">
            <w:pPr>
              <w:spacing w:after="0" w:line="240" w:lineRule="auto"/>
              <w:jc w:val="center"/>
              <w:rPr>
                <w:rFonts w:ascii="Times New Roman" w:eastAsia="Times New Roman" w:hAnsi="Times New Roman" w:cs="Times New Roman"/>
                <w:b/>
                <w:bCs/>
                <w:sz w:val="20"/>
                <w:szCs w:val="24"/>
                <w:lang w:eastAsia="ru-RU"/>
              </w:rPr>
            </w:pPr>
          </w:p>
        </w:tc>
        <w:tc>
          <w:tcPr>
            <w:tcW w:w="4582" w:type="dxa"/>
            <w:tcBorders>
              <w:top w:val="single" w:sz="4" w:space="0" w:color="auto"/>
              <w:left w:val="single" w:sz="4" w:space="0" w:color="auto"/>
              <w:bottom w:val="single" w:sz="4" w:space="0" w:color="auto"/>
              <w:right w:val="single" w:sz="4" w:space="0" w:color="auto"/>
            </w:tcBorders>
            <w:hideMark/>
          </w:tcPr>
          <w:p w:rsidR="00E101D2" w:rsidRPr="00E101D2" w:rsidRDefault="00E101D2">
            <w:pPr>
              <w:spacing w:after="0" w:line="240" w:lineRule="auto"/>
              <w:jc w:val="center"/>
              <w:rPr>
                <w:rFonts w:ascii="Times New Roman" w:eastAsia="Times New Roman" w:hAnsi="Times New Roman" w:cs="Times New Roman"/>
                <w:b/>
                <w:bCs/>
                <w:sz w:val="20"/>
                <w:szCs w:val="24"/>
                <w:lang w:eastAsia="ru-RU"/>
              </w:rPr>
            </w:pPr>
            <w:r w:rsidRPr="00E101D2">
              <w:rPr>
                <w:rFonts w:ascii="Times New Roman" w:eastAsia="Times New Roman" w:hAnsi="Times New Roman" w:cs="Times New Roman"/>
                <w:b/>
                <w:sz w:val="20"/>
                <w:szCs w:val="24"/>
                <w:lang w:eastAsia="ru-RU"/>
              </w:rPr>
              <w:t>Формы и методы контроля и оценки результатов обучения</w:t>
            </w:r>
          </w:p>
        </w:tc>
      </w:tr>
      <w:tr w:rsidR="00E101D2" w:rsidRPr="00E101D2" w:rsidTr="00E101D2">
        <w:trPr>
          <w:trHeight w:val="312"/>
        </w:trPr>
        <w:tc>
          <w:tcPr>
            <w:tcW w:w="4918" w:type="dxa"/>
            <w:tcBorders>
              <w:top w:val="single" w:sz="4" w:space="0" w:color="auto"/>
              <w:left w:val="single" w:sz="4" w:space="0" w:color="auto"/>
              <w:bottom w:val="single" w:sz="4" w:space="0" w:color="auto"/>
              <w:right w:val="single" w:sz="4" w:space="0" w:color="auto"/>
            </w:tcBorders>
            <w:hideMark/>
          </w:tcPr>
          <w:p w:rsidR="00E101D2" w:rsidRPr="00E101D2" w:rsidRDefault="00E101D2">
            <w:pPr>
              <w:widowControl w:val="0"/>
              <w:spacing w:after="0" w:line="240" w:lineRule="auto"/>
              <w:jc w:val="both"/>
              <w:rPr>
                <w:rFonts w:ascii="Times New Roman" w:eastAsia="Times New Roman" w:hAnsi="Times New Roman" w:cs="Times New Roman"/>
                <w:b/>
                <w:bCs/>
                <w:sz w:val="20"/>
                <w:szCs w:val="24"/>
                <w:lang w:eastAsia="ru-RU"/>
              </w:rPr>
            </w:pPr>
            <w:r w:rsidRPr="00E101D2">
              <w:rPr>
                <w:rFonts w:ascii="Times New Roman" w:eastAsia="Times New Roman" w:hAnsi="Times New Roman" w:cs="Times New Roman"/>
                <w:b/>
                <w:bCs/>
                <w:sz w:val="20"/>
                <w:szCs w:val="24"/>
                <w:lang w:eastAsia="ru-RU"/>
              </w:rPr>
              <w:t>Умения</w:t>
            </w:r>
          </w:p>
        </w:tc>
        <w:tc>
          <w:tcPr>
            <w:tcW w:w="4582" w:type="dxa"/>
            <w:tcBorders>
              <w:top w:val="single" w:sz="4" w:space="0" w:color="auto"/>
              <w:left w:val="single" w:sz="4" w:space="0" w:color="auto"/>
              <w:bottom w:val="single" w:sz="4" w:space="0" w:color="auto"/>
              <w:right w:val="single" w:sz="4" w:space="0" w:color="auto"/>
            </w:tcBorders>
            <w:vAlign w:val="center"/>
          </w:tcPr>
          <w:p w:rsidR="00E101D2" w:rsidRPr="00E101D2" w:rsidRDefault="00E101D2">
            <w:pPr>
              <w:spacing w:after="0" w:line="240" w:lineRule="auto"/>
              <w:jc w:val="both"/>
              <w:rPr>
                <w:rFonts w:ascii="Times New Roman" w:eastAsia="Times New Roman" w:hAnsi="Times New Roman" w:cs="Times New Roman"/>
                <w:b/>
                <w:sz w:val="20"/>
                <w:szCs w:val="24"/>
                <w:lang w:eastAsia="ru-RU"/>
              </w:rPr>
            </w:pPr>
          </w:p>
        </w:tc>
      </w:tr>
      <w:tr w:rsidR="00E101D2" w:rsidRPr="00E101D2" w:rsidTr="00E101D2">
        <w:trPr>
          <w:trHeight w:val="273"/>
        </w:trPr>
        <w:tc>
          <w:tcPr>
            <w:tcW w:w="4918" w:type="dxa"/>
            <w:tcBorders>
              <w:top w:val="single" w:sz="4" w:space="0" w:color="auto"/>
              <w:left w:val="single" w:sz="4" w:space="0" w:color="auto"/>
              <w:bottom w:val="single" w:sz="4" w:space="0" w:color="auto"/>
              <w:right w:val="single" w:sz="4" w:space="0" w:color="auto"/>
            </w:tcBorders>
            <w:hideMark/>
          </w:tcPr>
          <w:p w:rsidR="00E101D2" w:rsidRPr="00E101D2" w:rsidRDefault="00E101D2">
            <w:pPr>
              <w:spacing w:after="0" w:line="240" w:lineRule="auto"/>
              <w:jc w:val="both"/>
              <w:rPr>
                <w:rFonts w:ascii="Times New Roman" w:eastAsia="Times New Roman" w:hAnsi="Times New Roman" w:cs="Times New Roman"/>
                <w:sz w:val="20"/>
                <w:szCs w:val="24"/>
              </w:rPr>
            </w:pPr>
            <w:r w:rsidRPr="00E101D2">
              <w:rPr>
                <w:rFonts w:ascii="Times New Roman" w:eastAsia="Times New Roman" w:hAnsi="Times New Roman" w:cs="Times New Roman"/>
                <w:sz w:val="20"/>
                <w:szCs w:val="24"/>
              </w:rPr>
              <w:t>оценивать ситуации, опасные для жизни и здоровья</w:t>
            </w:r>
          </w:p>
        </w:tc>
        <w:tc>
          <w:tcPr>
            <w:tcW w:w="4582" w:type="dxa"/>
            <w:tcBorders>
              <w:top w:val="single" w:sz="4" w:space="0" w:color="auto"/>
              <w:left w:val="single" w:sz="4" w:space="0" w:color="auto"/>
              <w:bottom w:val="single" w:sz="4" w:space="0" w:color="auto"/>
              <w:right w:val="single" w:sz="4" w:space="0" w:color="auto"/>
            </w:tcBorders>
            <w:hideMark/>
          </w:tcPr>
          <w:p w:rsidR="00E101D2" w:rsidRPr="00E101D2" w:rsidRDefault="00E101D2">
            <w:pPr>
              <w:spacing w:after="0" w:line="240" w:lineRule="auto"/>
              <w:jc w:val="both"/>
              <w:rPr>
                <w:rFonts w:ascii="Times New Roman" w:eastAsia="Times New Roman" w:hAnsi="Times New Roman" w:cs="Times New Roman"/>
                <w:bCs/>
                <w:sz w:val="20"/>
                <w:szCs w:val="24"/>
                <w:lang w:eastAsia="ru-RU"/>
              </w:rPr>
            </w:pPr>
            <w:r w:rsidRPr="00E101D2">
              <w:rPr>
                <w:rFonts w:ascii="Times New Roman" w:eastAsia="Times New Roman" w:hAnsi="Times New Roman" w:cs="Times New Roman"/>
                <w:bCs/>
                <w:sz w:val="20"/>
                <w:szCs w:val="24"/>
                <w:lang w:eastAsia="ru-RU"/>
              </w:rPr>
              <w:t>Беседа, устный опрос, тестовые задания</w:t>
            </w:r>
          </w:p>
        </w:tc>
      </w:tr>
      <w:tr w:rsidR="00E101D2" w:rsidRPr="00E101D2" w:rsidTr="00E101D2">
        <w:trPr>
          <w:trHeight w:val="405"/>
        </w:trPr>
        <w:tc>
          <w:tcPr>
            <w:tcW w:w="4918" w:type="dxa"/>
            <w:tcBorders>
              <w:top w:val="single" w:sz="4" w:space="0" w:color="auto"/>
              <w:left w:val="single" w:sz="4" w:space="0" w:color="auto"/>
              <w:bottom w:val="single" w:sz="4" w:space="0" w:color="auto"/>
              <w:right w:val="single" w:sz="4" w:space="0" w:color="auto"/>
            </w:tcBorders>
            <w:hideMark/>
          </w:tcPr>
          <w:p w:rsidR="00E101D2" w:rsidRPr="00E101D2" w:rsidRDefault="00E101D2">
            <w:pPr>
              <w:spacing w:after="0" w:line="240" w:lineRule="auto"/>
              <w:jc w:val="both"/>
              <w:rPr>
                <w:rFonts w:ascii="Times New Roman" w:eastAsia="Times New Roman" w:hAnsi="Times New Roman" w:cs="Times New Roman"/>
                <w:sz w:val="20"/>
                <w:szCs w:val="24"/>
              </w:rPr>
            </w:pPr>
            <w:r w:rsidRPr="00E101D2">
              <w:rPr>
                <w:rFonts w:ascii="Times New Roman" w:eastAsia="Times New Roman" w:hAnsi="Times New Roman" w:cs="Times New Roman"/>
                <w:sz w:val="20"/>
                <w:szCs w:val="24"/>
              </w:rPr>
              <w:t>действовать в чрезвычайных ситуациях</w:t>
            </w:r>
          </w:p>
        </w:tc>
        <w:tc>
          <w:tcPr>
            <w:tcW w:w="4582" w:type="dxa"/>
            <w:tcBorders>
              <w:top w:val="single" w:sz="4" w:space="0" w:color="auto"/>
              <w:left w:val="single" w:sz="4" w:space="0" w:color="auto"/>
              <w:bottom w:val="single" w:sz="4" w:space="0" w:color="auto"/>
              <w:right w:val="single" w:sz="4" w:space="0" w:color="auto"/>
            </w:tcBorders>
            <w:hideMark/>
          </w:tcPr>
          <w:p w:rsidR="00E101D2" w:rsidRPr="00E101D2" w:rsidRDefault="00E101D2">
            <w:pPr>
              <w:spacing w:after="0" w:line="240" w:lineRule="auto"/>
              <w:jc w:val="both"/>
              <w:rPr>
                <w:rFonts w:ascii="Times New Roman" w:eastAsia="Times New Roman" w:hAnsi="Times New Roman" w:cs="Times New Roman"/>
                <w:bCs/>
                <w:sz w:val="20"/>
                <w:szCs w:val="24"/>
                <w:lang w:eastAsia="ru-RU"/>
              </w:rPr>
            </w:pPr>
            <w:r w:rsidRPr="00E101D2">
              <w:rPr>
                <w:rFonts w:ascii="Times New Roman" w:eastAsia="Times New Roman" w:hAnsi="Times New Roman" w:cs="Times New Roman"/>
                <w:bCs/>
                <w:sz w:val="20"/>
                <w:szCs w:val="24"/>
                <w:lang w:eastAsia="ru-RU"/>
              </w:rPr>
              <w:t>Беседа, экспертная оценка выполнения практического задания, устный опрос</w:t>
            </w:r>
          </w:p>
        </w:tc>
      </w:tr>
      <w:tr w:rsidR="00E101D2" w:rsidRPr="00E101D2" w:rsidTr="00E101D2">
        <w:trPr>
          <w:trHeight w:val="356"/>
        </w:trPr>
        <w:tc>
          <w:tcPr>
            <w:tcW w:w="4918" w:type="dxa"/>
            <w:tcBorders>
              <w:top w:val="single" w:sz="4" w:space="0" w:color="auto"/>
              <w:left w:val="single" w:sz="4" w:space="0" w:color="auto"/>
              <w:bottom w:val="single" w:sz="4" w:space="0" w:color="auto"/>
              <w:right w:val="single" w:sz="4" w:space="0" w:color="auto"/>
            </w:tcBorders>
            <w:hideMark/>
          </w:tcPr>
          <w:p w:rsidR="00E101D2" w:rsidRPr="00E101D2" w:rsidRDefault="00E101D2">
            <w:pPr>
              <w:spacing w:after="0" w:line="240" w:lineRule="auto"/>
              <w:jc w:val="both"/>
              <w:rPr>
                <w:rFonts w:ascii="Times New Roman" w:eastAsia="Times New Roman" w:hAnsi="Times New Roman" w:cs="Times New Roman"/>
                <w:sz w:val="20"/>
                <w:szCs w:val="24"/>
              </w:rPr>
            </w:pPr>
            <w:r w:rsidRPr="00E101D2">
              <w:rPr>
                <w:rFonts w:ascii="Times New Roman" w:eastAsia="Times New Roman" w:hAnsi="Times New Roman" w:cs="Times New Roman"/>
                <w:sz w:val="20"/>
                <w:szCs w:val="24"/>
              </w:rPr>
              <w:t>использовать средства индивидуальной и коллективной защиты</w:t>
            </w:r>
          </w:p>
        </w:tc>
        <w:tc>
          <w:tcPr>
            <w:tcW w:w="4582" w:type="dxa"/>
            <w:tcBorders>
              <w:top w:val="single" w:sz="4" w:space="0" w:color="auto"/>
              <w:left w:val="single" w:sz="4" w:space="0" w:color="auto"/>
              <w:bottom w:val="single" w:sz="4" w:space="0" w:color="auto"/>
              <w:right w:val="single" w:sz="4" w:space="0" w:color="auto"/>
            </w:tcBorders>
            <w:hideMark/>
          </w:tcPr>
          <w:p w:rsidR="00E101D2" w:rsidRPr="00E101D2" w:rsidRDefault="00E101D2">
            <w:pPr>
              <w:spacing w:after="0" w:line="240" w:lineRule="auto"/>
              <w:jc w:val="both"/>
              <w:rPr>
                <w:rFonts w:ascii="Times New Roman" w:eastAsia="Times New Roman" w:hAnsi="Times New Roman" w:cs="Times New Roman"/>
                <w:bCs/>
                <w:sz w:val="20"/>
                <w:szCs w:val="24"/>
                <w:lang w:eastAsia="ru-RU"/>
              </w:rPr>
            </w:pPr>
            <w:r w:rsidRPr="00E101D2">
              <w:rPr>
                <w:rFonts w:ascii="Times New Roman" w:eastAsia="Times New Roman" w:hAnsi="Times New Roman" w:cs="Times New Roman"/>
                <w:bCs/>
                <w:sz w:val="20"/>
                <w:szCs w:val="24"/>
                <w:lang w:eastAsia="ru-RU"/>
              </w:rPr>
              <w:t>Сдача нормативов, устный опрос, тестовые задания</w:t>
            </w:r>
          </w:p>
        </w:tc>
      </w:tr>
      <w:tr w:rsidR="00E101D2" w:rsidRPr="00E101D2" w:rsidTr="00E101D2">
        <w:trPr>
          <w:trHeight w:val="681"/>
        </w:trPr>
        <w:tc>
          <w:tcPr>
            <w:tcW w:w="4918" w:type="dxa"/>
            <w:tcBorders>
              <w:top w:val="single" w:sz="4" w:space="0" w:color="auto"/>
              <w:left w:val="single" w:sz="4" w:space="0" w:color="auto"/>
              <w:bottom w:val="single" w:sz="4" w:space="0" w:color="auto"/>
              <w:right w:val="single" w:sz="4" w:space="0" w:color="auto"/>
            </w:tcBorders>
            <w:hideMark/>
          </w:tcPr>
          <w:p w:rsidR="00E101D2" w:rsidRPr="00E101D2" w:rsidRDefault="00E101D2">
            <w:pPr>
              <w:spacing w:after="0" w:line="240" w:lineRule="auto"/>
              <w:jc w:val="both"/>
              <w:rPr>
                <w:rFonts w:ascii="Times New Roman" w:eastAsia="Times New Roman" w:hAnsi="Times New Roman" w:cs="Times New Roman"/>
                <w:sz w:val="20"/>
                <w:szCs w:val="24"/>
              </w:rPr>
            </w:pPr>
            <w:r w:rsidRPr="00E101D2">
              <w:rPr>
                <w:rFonts w:ascii="Times New Roman" w:eastAsia="Times New Roman" w:hAnsi="Times New Roman" w:cs="Times New Roman"/>
                <w:sz w:val="20"/>
                <w:szCs w:val="24"/>
              </w:rPr>
              <w:t>оказывать первую медицинскую помощь пострадавшим</w:t>
            </w:r>
          </w:p>
        </w:tc>
        <w:tc>
          <w:tcPr>
            <w:tcW w:w="4582" w:type="dxa"/>
            <w:tcBorders>
              <w:top w:val="single" w:sz="4" w:space="0" w:color="auto"/>
              <w:left w:val="single" w:sz="4" w:space="0" w:color="auto"/>
              <w:bottom w:val="single" w:sz="4" w:space="0" w:color="auto"/>
              <w:right w:val="single" w:sz="4" w:space="0" w:color="auto"/>
            </w:tcBorders>
            <w:hideMark/>
          </w:tcPr>
          <w:p w:rsidR="00E101D2" w:rsidRPr="00E101D2" w:rsidRDefault="00E101D2">
            <w:pPr>
              <w:spacing w:after="0" w:line="240" w:lineRule="auto"/>
              <w:jc w:val="both"/>
              <w:rPr>
                <w:rFonts w:ascii="Times New Roman" w:eastAsia="Times New Roman" w:hAnsi="Times New Roman" w:cs="Times New Roman"/>
                <w:bCs/>
                <w:sz w:val="20"/>
                <w:szCs w:val="24"/>
                <w:lang w:eastAsia="ru-RU"/>
              </w:rPr>
            </w:pPr>
            <w:r w:rsidRPr="00E101D2">
              <w:rPr>
                <w:rFonts w:ascii="Times New Roman" w:eastAsia="Times New Roman" w:hAnsi="Times New Roman" w:cs="Times New Roman"/>
                <w:bCs/>
                <w:sz w:val="20"/>
                <w:szCs w:val="24"/>
                <w:lang w:eastAsia="ru-RU"/>
              </w:rPr>
              <w:t>Беседа, экспертная оценка выполнения практического задания, устный опрос, тестовые задания</w:t>
            </w:r>
          </w:p>
        </w:tc>
      </w:tr>
      <w:tr w:rsidR="00E101D2" w:rsidRPr="00E101D2" w:rsidTr="00E101D2">
        <w:trPr>
          <w:trHeight w:val="613"/>
        </w:trPr>
        <w:tc>
          <w:tcPr>
            <w:tcW w:w="4918" w:type="dxa"/>
            <w:tcBorders>
              <w:top w:val="single" w:sz="4" w:space="0" w:color="auto"/>
              <w:left w:val="single" w:sz="4" w:space="0" w:color="auto"/>
              <w:bottom w:val="single" w:sz="4" w:space="0" w:color="auto"/>
              <w:right w:val="single" w:sz="4" w:space="0" w:color="auto"/>
            </w:tcBorders>
            <w:hideMark/>
          </w:tcPr>
          <w:p w:rsidR="00E101D2" w:rsidRPr="00E101D2" w:rsidRDefault="00E101D2">
            <w:pPr>
              <w:spacing w:after="0" w:line="240" w:lineRule="auto"/>
              <w:jc w:val="both"/>
              <w:rPr>
                <w:rFonts w:ascii="Times New Roman" w:eastAsia="Times New Roman" w:hAnsi="Times New Roman" w:cs="Times New Roman"/>
                <w:sz w:val="20"/>
                <w:szCs w:val="24"/>
              </w:rPr>
            </w:pPr>
            <w:r w:rsidRPr="00E101D2">
              <w:rPr>
                <w:rFonts w:ascii="Times New Roman" w:eastAsia="Times New Roman" w:hAnsi="Times New Roman" w:cs="Times New Roman"/>
                <w:sz w:val="20"/>
                <w:szCs w:val="24"/>
              </w:rPr>
              <w:t>владеть способами защиты населения от чрезвычайных ситуаций природного и техногенного характера</w:t>
            </w:r>
          </w:p>
        </w:tc>
        <w:tc>
          <w:tcPr>
            <w:tcW w:w="4582" w:type="dxa"/>
            <w:tcBorders>
              <w:top w:val="single" w:sz="4" w:space="0" w:color="auto"/>
              <w:left w:val="single" w:sz="4" w:space="0" w:color="auto"/>
              <w:bottom w:val="single" w:sz="4" w:space="0" w:color="auto"/>
              <w:right w:val="single" w:sz="4" w:space="0" w:color="auto"/>
            </w:tcBorders>
            <w:hideMark/>
          </w:tcPr>
          <w:p w:rsidR="00E101D2" w:rsidRPr="00E101D2" w:rsidRDefault="00E101D2">
            <w:pPr>
              <w:spacing w:after="0" w:line="240" w:lineRule="auto"/>
              <w:jc w:val="both"/>
              <w:rPr>
                <w:rFonts w:ascii="Times New Roman" w:eastAsia="Times New Roman" w:hAnsi="Times New Roman" w:cs="Times New Roman"/>
                <w:bCs/>
                <w:sz w:val="20"/>
                <w:szCs w:val="24"/>
                <w:lang w:eastAsia="ru-RU"/>
              </w:rPr>
            </w:pPr>
            <w:r w:rsidRPr="00E101D2">
              <w:rPr>
                <w:rFonts w:ascii="Times New Roman" w:eastAsia="Times New Roman" w:hAnsi="Times New Roman" w:cs="Times New Roman"/>
                <w:bCs/>
                <w:sz w:val="20"/>
                <w:szCs w:val="24"/>
                <w:lang w:eastAsia="ru-RU"/>
              </w:rPr>
              <w:t>Беседа, устный опрос, экспертная оценка выполнения практического задания</w:t>
            </w:r>
          </w:p>
        </w:tc>
      </w:tr>
      <w:tr w:rsidR="00E101D2" w:rsidRPr="00E101D2" w:rsidTr="00E101D2">
        <w:trPr>
          <w:trHeight w:val="272"/>
        </w:trPr>
        <w:tc>
          <w:tcPr>
            <w:tcW w:w="4918" w:type="dxa"/>
            <w:tcBorders>
              <w:top w:val="single" w:sz="4" w:space="0" w:color="auto"/>
              <w:left w:val="single" w:sz="4" w:space="0" w:color="auto"/>
              <w:bottom w:val="single" w:sz="4" w:space="0" w:color="auto"/>
              <w:right w:val="single" w:sz="4" w:space="0" w:color="auto"/>
            </w:tcBorders>
            <w:hideMark/>
          </w:tcPr>
          <w:p w:rsidR="00E101D2" w:rsidRPr="00E101D2" w:rsidRDefault="00E101D2">
            <w:pPr>
              <w:spacing w:after="0" w:line="240" w:lineRule="auto"/>
              <w:jc w:val="both"/>
              <w:rPr>
                <w:rFonts w:ascii="Times New Roman" w:eastAsia="Times New Roman" w:hAnsi="Times New Roman" w:cs="Times New Roman"/>
                <w:b/>
                <w:sz w:val="20"/>
                <w:szCs w:val="24"/>
              </w:rPr>
            </w:pPr>
            <w:r w:rsidRPr="00E101D2">
              <w:rPr>
                <w:rFonts w:ascii="Times New Roman" w:eastAsia="Times New Roman" w:hAnsi="Times New Roman" w:cs="Times New Roman"/>
                <w:b/>
                <w:sz w:val="20"/>
                <w:szCs w:val="24"/>
              </w:rPr>
              <w:t>Знания</w:t>
            </w:r>
          </w:p>
        </w:tc>
        <w:tc>
          <w:tcPr>
            <w:tcW w:w="4582" w:type="dxa"/>
            <w:tcBorders>
              <w:top w:val="single" w:sz="4" w:space="0" w:color="auto"/>
              <w:left w:val="single" w:sz="4" w:space="0" w:color="auto"/>
              <w:bottom w:val="single" w:sz="4" w:space="0" w:color="auto"/>
              <w:right w:val="single" w:sz="4" w:space="0" w:color="auto"/>
            </w:tcBorders>
          </w:tcPr>
          <w:p w:rsidR="00E101D2" w:rsidRPr="00E101D2" w:rsidRDefault="00E101D2">
            <w:pPr>
              <w:spacing w:after="0" w:line="240" w:lineRule="auto"/>
              <w:jc w:val="both"/>
              <w:rPr>
                <w:rFonts w:ascii="Times New Roman" w:eastAsia="Times New Roman" w:hAnsi="Times New Roman" w:cs="Times New Roman"/>
                <w:bCs/>
                <w:sz w:val="20"/>
                <w:szCs w:val="24"/>
                <w:lang w:eastAsia="ru-RU"/>
              </w:rPr>
            </w:pPr>
          </w:p>
        </w:tc>
      </w:tr>
      <w:tr w:rsidR="00E101D2" w:rsidRPr="00E101D2" w:rsidTr="00E101D2">
        <w:trPr>
          <w:trHeight w:val="681"/>
        </w:trPr>
        <w:tc>
          <w:tcPr>
            <w:tcW w:w="4918" w:type="dxa"/>
            <w:tcBorders>
              <w:top w:val="single" w:sz="4" w:space="0" w:color="auto"/>
              <w:left w:val="single" w:sz="4" w:space="0" w:color="auto"/>
              <w:bottom w:val="single" w:sz="4" w:space="0" w:color="auto"/>
              <w:right w:val="single" w:sz="4" w:space="0" w:color="auto"/>
            </w:tcBorders>
            <w:hideMark/>
          </w:tcPr>
          <w:p w:rsidR="00E101D2" w:rsidRPr="00E101D2" w:rsidRDefault="00E101D2">
            <w:pPr>
              <w:spacing w:after="0" w:line="240" w:lineRule="auto"/>
              <w:jc w:val="both"/>
              <w:rPr>
                <w:rFonts w:ascii="Times New Roman" w:eastAsia="Times New Roman" w:hAnsi="Times New Roman" w:cs="Times New Roman"/>
                <w:sz w:val="20"/>
                <w:szCs w:val="24"/>
              </w:rPr>
            </w:pPr>
            <w:r w:rsidRPr="00E101D2">
              <w:rPr>
                <w:rFonts w:ascii="Times New Roman" w:eastAsia="Times New Roman" w:hAnsi="Times New Roman" w:cs="Times New Roman"/>
                <w:sz w:val="20"/>
                <w:szCs w:val="24"/>
              </w:rPr>
              <w:t>о безопасном поведении человека в опасных и чрезвычайных ситуациях природного, техногенного и социального характера;</w:t>
            </w:r>
          </w:p>
        </w:tc>
        <w:tc>
          <w:tcPr>
            <w:tcW w:w="4582" w:type="dxa"/>
            <w:tcBorders>
              <w:top w:val="single" w:sz="4" w:space="0" w:color="auto"/>
              <w:left w:val="single" w:sz="4" w:space="0" w:color="auto"/>
              <w:bottom w:val="single" w:sz="4" w:space="0" w:color="auto"/>
              <w:right w:val="single" w:sz="4" w:space="0" w:color="auto"/>
            </w:tcBorders>
            <w:hideMark/>
          </w:tcPr>
          <w:p w:rsidR="00E101D2" w:rsidRPr="00E101D2" w:rsidRDefault="00E101D2">
            <w:pPr>
              <w:spacing w:after="0" w:line="240" w:lineRule="auto"/>
              <w:jc w:val="both"/>
              <w:rPr>
                <w:rFonts w:ascii="Times New Roman" w:eastAsia="Times New Roman" w:hAnsi="Times New Roman" w:cs="Times New Roman"/>
                <w:bCs/>
                <w:sz w:val="20"/>
                <w:szCs w:val="24"/>
                <w:lang w:eastAsia="ru-RU"/>
              </w:rPr>
            </w:pPr>
            <w:r w:rsidRPr="00E101D2">
              <w:rPr>
                <w:rFonts w:ascii="Times New Roman" w:eastAsia="Times New Roman" w:hAnsi="Times New Roman" w:cs="Times New Roman"/>
                <w:bCs/>
                <w:sz w:val="20"/>
                <w:szCs w:val="24"/>
                <w:lang w:eastAsia="ru-RU"/>
              </w:rPr>
              <w:t>Беседа, устный опрос, реферат, доклад</w:t>
            </w:r>
          </w:p>
        </w:tc>
      </w:tr>
      <w:tr w:rsidR="00E101D2" w:rsidRPr="00E101D2" w:rsidTr="00E101D2">
        <w:trPr>
          <w:trHeight w:val="142"/>
        </w:trPr>
        <w:tc>
          <w:tcPr>
            <w:tcW w:w="4918" w:type="dxa"/>
            <w:tcBorders>
              <w:top w:val="single" w:sz="4" w:space="0" w:color="auto"/>
              <w:left w:val="single" w:sz="4" w:space="0" w:color="auto"/>
              <w:bottom w:val="single" w:sz="4" w:space="0" w:color="auto"/>
              <w:right w:val="single" w:sz="4" w:space="0" w:color="auto"/>
            </w:tcBorders>
            <w:hideMark/>
          </w:tcPr>
          <w:p w:rsidR="00E101D2" w:rsidRPr="00E101D2" w:rsidRDefault="00E101D2">
            <w:pPr>
              <w:spacing w:after="0" w:line="240" w:lineRule="auto"/>
              <w:jc w:val="both"/>
              <w:rPr>
                <w:rFonts w:ascii="Times New Roman" w:eastAsia="Times New Roman" w:hAnsi="Times New Roman" w:cs="Times New Roman"/>
                <w:sz w:val="20"/>
                <w:szCs w:val="24"/>
              </w:rPr>
            </w:pPr>
            <w:r w:rsidRPr="00E101D2">
              <w:rPr>
                <w:rFonts w:ascii="Times New Roman" w:eastAsia="Times New Roman" w:hAnsi="Times New Roman" w:cs="Times New Roman"/>
                <w:sz w:val="20"/>
                <w:szCs w:val="24"/>
              </w:rPr>
              <w:t xml:space="preserve">о здоровье и здоровом образе жизни; </w:t>
            </w:r>
          </w:p>
        </w:tc>
        <w:tc>
          <w:tcPr>
            <w:tcW w:w="4582" w:type="dxa"/>
            <w:tcBorders>
              <w:top w:val="single" w:sz="4" w:space="0" w:color="auto"/>
              <w:left w:val="single" w:sz="4" w:space="0" w:color="auto"/>
              <w:bottom w:val="single" w:sz="4" w:space="0" w:color="auto"/>
              <w:right w:val="single" w:sz="4" w:space="0" w:color="auto"/>
            </w:tcBorders>
            <w:hideMark/>
          </w:tcPr>
          <w:p w:rsidR="00E101D2" w:rsidRPr="00E101D2" w:rsidRDefault="00E101D2">
            <w:pPr>
              <w:spacing w:after="0" w:line="240" w:lineRule="auto"/>
              <w:jc w:val="both"/>
              <w:rPr>
                <w:rFonts w:ascii="Times New Roman" w:eastAsia="Times New Roman" w:hAnsi="Times New Roman" w:cs="Times New Roman"/>
                <w:bCs/>
                <w:sz w:val="20"/>
                <w:szCs w:val="24"/>
                <w:lang w:eastAsia="ru-RU"/>
              </w:rPr>
            </w:pPr>
            <w:r w:rsidRPr="00E101D2">
              <w:rPr>
                <w:rFonts w:ascii="Times New Roman" w:eastAsia="Times New Roman" w:hAnsi="Times New Roman" w:cs="Times New Roman"/>
                <w:bCs/>
                <w:sz w:val="20"/>
                <w:szCs w:val="24"/>
                <w:lang w:eastAsia="ru-RU"/>
              </w:rPr>
              <w:t>Беседа, самостоятельная работа, проектная работа</w:t>
            </w:r>
          </w:p>
        </w:tc>
      </w:tr>
      <w:tr w:rsidR="00E101D2" w:rsidRPr="00E101D2" w:rsidTr="00E101D2">
        <w:trPr>
          <w:trHeight w:val="142"/>
        </w:trPr>
        <w:tc>
          <w:tcPr>
            <w:tcW w:w="4918" w:type="dxa"/>
            <w:tcBorders>
              <w:top w:val="single" w:sz="4" w:space="0" w:color="auto"/>
              <w:left w:val="single" w:sz="4" w:space="0" w:color="auto"/>
              <w:bottom w:val="single" w:sz="4" w:space="0" w:color="auto"/>
              <w:right w:val="single" w:sz="4" w:space="0" w:color="auto"/>
            </w:tcBorders>
            <w:hideMark/>
          </w:tcPr>
          <w:p w:rsidR="00E101D2" w:rsidRPr="00E101D2" w:rsidRDefault="00E101D2">
            <w:pPr>
              <w:spacing w:after="0" w:line="240" w:lineRule="auto"/>
              <w:jc w:val="both"/>
              <w:rPr>
                <w:rFonts w:ascii="Times New Roman" w:eastAsia="Times New Roman" w:hAnsi="Times New Roman" w:cs="Times New Roman"/>
                <w:sz w:val="20"/>
                <w:szCs w:val="24"/>
              </w:rPr>
            </w:pPr>
            <w:r w:rsidRPr="00E101D2">
              <w:rPr>
                <w:rFonts w:ascii="Times New Roman" w:eastAsia="Times New Roman" w:hAnsi="Times New Roman" w:cs="Times New Roman"/>
                <w:sz w:val="20"/>
                <w:szCs w:val="24"/>
              </w:rPr>
              <w:t xml:space="preserve">о государственной системе защиты населения от </w:t>
            </w:r>
            <w:r w:rsidRPr="00E101D2">
              <w:rPr>
                <w:rFonts w:ascii="Times New Roman" w:eastAsia="Times New Roman" w:hAnsi="Times New Roman" w:cs="Times New Roman"/>
                <w:sz w:val="20"/>
                <w:szCs w:val="24"/>
              </w:rPr>
              <w:lastRenderedPageBreak/>
              <w:t>опасных и чрезвычайных ситуаций;</w:t>
            </w:r>
          </w:p>
        </w:tc>
        <w:tc>
          <w:tcPr>
            <w:tcW w:w="4582" w:type="dxa"/>
            <w:tcBorders>
              <w:top w:val="single" w:sz="4" w:space="0" w:color="auto"/>
              <w:left w:val="single" w:sz="4" w:space="0" w:color="auto"/>
              <w:bottom w:val="single" w:sz="4" w:space="0" w:color="auto"/>
              <w:right w:val="single" w:sz="4" w:space="0" w:color="auto"/>
            </w:tcBorders>
            <w:hideMark/>
          </w:tcPr>
          <w:p w:rsidR="00E101D2" w:rsidRPr="00E101D2" w:rsidRDefault="00E101D2">
            <w:pPr>
              <w:spacing w:after="0" w:line="240" w:lineRule="auto"/>
              <w:jc w:val="both"/>
              <w:rPr>
                <w:rFonts w:ascii="Times New Roman" w:eastAsia="Times New Roman" w:hAnsi="Times New Roman" w:cs="Times New Roman"/>
                <w:bCs/>
                <w:sz w:val="20"/>
                <w:szCs w:val="24"/>
                <w:lang w:eastAsia="ru-RU"/>
              </w:rPr>
            </w:pPr>
            <w:r w:rsidRPr="00E101D2">
              <w:rPr>
                <w:rFonts w:ascii="Times New Roman" w:eastAsia="Times New Roman" w:hAnsi="Times New Roman" w:cs="Times New Roman"/>
                <w:bCs/>
                <w:sz w:val="20"/>
                <w:szCs w:val="24"/>
                <w:lang w:eastAsia="ru-RU"/>
              </w:rPr>
              <w:lastRenderedPageBreak/>
              <w:t xml:space="preserve">Беседа, экспертная оценка выполнения </w:t>
            </w:r>
            <w:r w:rsidRPr="00E101D2">
              <w:rPr>
                <w:rFonts w:ascii="Times New Roman" w:eastAsia="Times New Roman" w:hAnsi="Times New Roman" w:cs="Times New Roman"/>
                <w:bCs/>
                <w:sz w:val="20"/>
                <w:szCs w:val="24"/>
                <w:lang w:eastAsia="ru-RU"/>
              </w:rPr>
              <w:lastRenderedPageBreak/>
              <w:t>практического задания, устный опрос, тестовые задания</w:t>
            </w:r>
          </w:p>
        </w:tc>
      </w:tr>
      <w:tr w:rsidR="00E101D2" w:rsidRPr="00E101D2" w:rsidTr="00E101D2">
        <w:trPr>
          <w:trHeight w:val="142"/>
        </w:trPr>
        <w:tc>
          <w:tcPr>
            <w:tcW w:w="4918" w:type="dxa"/>
            <w:tcBorders>
              <w:top w:val="single" w:sz="4" w:space="0" w:color="auto"/>
              <w:left w:val="single" w:sz="4" w:space="0" w:color="auto"/>
              <w:bottom w:val="single" w:sz="4" w:space="0" w:color="auto"/>
              <w:right w:val="single" w:sz="4" w:space="0" w:color="auto"/>
            </w:tcBorders>
            <w:hideMark/>
          </w:tcPr>
          <w:p w:rsidR="00E101D2" w:rsidRPr="00E101D2" w:rsidRDefault="00E101D2">
            <w:pPr>
              <w:spacing w:after="0" w:line="240" w:lineRule="auto"/>
              <w:jc w:val="both"/>
              <w:rPr>
                <w:rFonts w:ascii="Times New Roman" w:eastAsia="Times New Roman" w:hAnsi="Times New Roman" w:cs="Times New Roman"/>
                <w:sz w:val="20"/>
                <w:szCs w:val="24"/>
              </w:rPr>
            </w:pPr>
            <w:r w:rsidRPr="00E101D2">
              <w:rPr>
                <w:rFonts w:ascii="Times New Roman" w:eastAsia="Times New Roman" w:hAnsi="Times New Roman" w:cs="Times New Roman"/>
                <w:sz w:val="20"/>
                <w:szCs w:val="24"/>
              </w:rPr>
              <w:lastRenderedPageBreak/>
              <w:t>предназначение, структуру, задачи гражданской обороны</w:t>
            </w:r>
          </w:p>
        </w:tc>
        <w:tc>
          <w:tcPr>
            <w:tcW w:w="4582" w:type="dxa"/>
            <w:tcBorders>
              <w:top w:val="single" w:sz="4" w:space="0" w:color="auto"/>
              <w:left w:val="single" w:sz="4" w:space="0" w:color="auto"/>
              <w:bottom w:val="single" w:sz="4" w:space="0" w:color="auto"/>
              <w:right w:val="single" w:sz="4" w:space="0" w:color="auto"/>
            </w:tcBorders>
            <w:hideMark/>
          </w:tcPr>
          <w:p w:rsidR="00E101D2" w:rsidRPr="00E101D2" w:rsidRDefault="00E101D2">
            <w:pPr>
              <w:spacing w:after="0" w:line="240" w:lineRule="auto"/>
              <w:jc w:val="both"/>
              <w:rPr>
                <w:rFonts w:ascii="Times New Roman" w:eastAsia="Times New Roman" w:hAnsi="Times New Roman" w:cs="Times New Roman"/>
                <w:bCs/>
                <w:sz w:val="20"/>
                <w:szCs w:val="24"/>
                <w:lang w:eastAsia="ru-RU"/>
              </w:rPr>
            </w:pPr>
            <w:r w:rsidRPr="00E101D2">
              <w:rPr>
                <w:rFonts w:ascii="Times New Roman" w:eastAsia="Times New Roman" w:hAnsi="Times New Roman" w:cs="Times New Roman"/>
                <w:bCs/>
                <w:sz w:val="20"/>
                <w:szCs w:val="24"/>
                <w:lang w:eastAsia="ru-RU"/>
              </w:rPr>
              <w:t>Беседа, устный опрос, экспертная оценка выполнения практического задания, тестовые задания</w:t>
            </w:r>
          </w:p>
        </w:tc>
      </w:tr>
    </w:tbl>
    <w:p w:rsidR="00E101D2" w:rsidRPr="00E101D2" w:rsidRDefault="00E101D2" w:rsidP="00E101D2">
      <w:pPr>
        <w:spacing w:after="0" w:line="240" w:lineRule="auto"/>
        <w:ind w:firstLine="540"/>
        <w:jc w:val="both"/>
        <w:rPr>
          <w:rFonts w:ascii="Times New Roman" w:eastAsia="Times New Roman" w:hAnsi="Times New Roman" w:cs="Times New Roman"/>
          <w:bCs/>
          <w:sz w:val="24"/>
          <w:szCs w:val="24"/>
          <w:lang w:eastAsia="ru-RU"/>
        </w:rPr>
      </w:pPr>
    </w:p>
    <w:p w:rsidR="00E101D2" w:rsidRPr="00E101D2" w:rsidRDefault="00E101D2" w:rsidP="00E101D2">
      <w:pPr>
        <w:spacing w:before="240" w:after="0" w:line="240" w:lineRule="auto"/>
        <w:jc w:val="both"/>
        <w:rPr>
          <w:rFonts w:ascii="Times New Roman" w:eastAsia="Times New Roman" w:hAnsi="Times New Roman" w:cs="Times New Roman"/>
          <w:b/>
          <w:bCs/>
          <w:sz w:val="24"/>
          <w:szCs w:val="24"/>
          <w:lang w:eastAsia="zh-CN"/>
        </w:rPr>
      </w:pPr>
      <w:r w:rsidRPr="00E101D2">
        <w:rPr>
          <w:rFonts w:ascii="Times New Roman" w:eastAsia="Times New Roman" w:hAnsi="Times New Roman" w:cs="Times New Roman"/>
          <w:b/>
          <w:bCs/>
          <w:sz w:val="24"/>
          <w:szCs w:val="24"/>
          <w:lang w:eastAsia="zh-CN"/>
        </w:rPr>
        <w:t>4.2. Типовые контрольные задания для проведения текущего контроля     успеваемости и  промежуточной аттестации по дисциплине (модулю).</w:t>
      </w:r>
    </w:p>
    <w:p w:rsidR="00E101D2" w:rsidRPr="00E101D2" w:rsidRDefault="00E101D2" w:rsidP="00E101D2">
      <w:pPr>
        <w:spacing w:after="0" w:line="240" w:lineRule="auto"/>
        <w:jc w:val="center"/>
        <w:outlineLvl w:val="0"/>
        <w:rPr>
          <w:rFonts w:ascii="Times New Roman" w:eastAsia="Times New Roman" w:hAnsi="Times New Roman" w:cs="Times New Roman"/>
          <w:bCs/>
          <w:iCs/>
          <w:kern w:val="36"/>
          <w:sz w:val="24"/>
          <w:szCs w:val="24"/>
          <w:lang w:eastAsia="ru-RU"/>
        </w:rPr>
      </w:pPr>
      <w:r>
        <w:rPr>
          <w:rFonts w:ascii="Times New Roman" w:eastAsia="Times New Roman" w:hAnsi="Times New Roman" w:cs="Times New Roman"/>
          <w:bCs/>
          <w:iCs/>
          <w:kern w:val="36"/>
          <w:sz w:val="24"/>
          <w:szCs w:val="24"/>
          <w:lang w:eastAsia="ru-RU"/>
        </w:rPr>
        <w:t>Экзамен</w:t>
      </w:r>
      <w:bookmarkStart w:id="0" w:name="_GoBack"/>
      <w:bookmarkEnd w:id="0"/>
      <w:r w:rsidRPr="00E101D2">
        <w:rPr>
          <w:rFonts w:ascii="Times New Roman" w:eastAsia="Times New Roman" w:hAnsi="Times New Roman" w:cs="Times New Roman"/>
          <w:bCs/>
          <w:iCs/>
          <w:kern w:val="36"/>
          <w:sz w:val="24"/>
          <w:szCs w:val="24"/>
          <w:lang w:eastAsia="ru-RU"/>
        </w:rPr>
        <w:t xml:space="preserve"> по «ОБЗР» вариант 1</w:t>
      </w:r>
    </w:p>
    <w:p w:rsidR="00E101D2" w:rsidRPr="00E101D2" w:rsidRDefault="00E101D2" w:rsidP="00E101D2">
      <w:pPr>
        <w:spacing w:after="0" w:line="240" w:lineRule="auto"/>
        <w:jc w:val="center"/>
        <w:outlineLvl w:val="0"/>
        <w:rPr>
          <w:rFonts w:ascii="Times New Roman" w:eastAsia="Times New Roman" w:hAnsi="Times New Roman" w:cs="Times New Roman"/>
          <w:bCs/>
          <w:iCs/>
          <w:kern w:val="36"/>
          <w:sz w:val="24"/>
          <w:szCs w:val="24"/>
          <w:lang w:eastAsia="ru-RU"/>
        </w:rPr>
      </w:pPr>
      <w:r w:rsidRPr="00E101D2">
        <w:rPr>
          <w:rFonts w:ascii="Times New Roman" w:eastAsia="Times New Roman" w:hAnsi="Times New Roman" w:cs="Times New Roman"/>
          <w:bCs/>
          <w:iCs/>
          <w:kern w:val="36"/>
          <w:sz w:val="24"/>
          <w:szCs w:val="24"/>
          <w:lang w:eastAsia="ru-RU"/>
        </w:rPr>
        <w:t>(отметить наиболее полный и правильный ответ)</w:t>
      </w:r>
    </w:p>
    <w:p w:rsidR="00E101D2" w:rsidRPr="00E101D2" w:rsidRDefault="00E101D2" w:rsidP="00E101D2">
      <w:pPr>
        <w:spacing w:after="0" w:line="240" w:lineRule="auto"/>
        <w:jc w:val="both"/>
        <w:outlineLvl w:val="0"/>
        <w:rPr>
          <w:rFonts w:ascii="Times New Roman" w:eastAsia="Times New Roman" w:hAnsi="Times New Roman" w:cs="Times New Roman"/>
          <w:bCs/>
          <w:kern w:val="36"/>
          <w:sz w:val="24"/>
          <w:szCs w:val="24"/>
          <w:lang w:eastAsia="ru-RU"/>
        </w:rPr>
      </w:pPr>
      <w:r w:rsidRPr="00E101D2">
        <w:rPr>
          <w:rFonts w:ascii="Times New Roman" w:eastAsia="Times New Roman" w:hAnsi="Times New Roman" w:cs="Times New Roman"/>
          <w:bCs/>
          <w:kern w:val="36"/>
          <w:sz w:val="24"/>
          <w:szCs w:val="24"/>
          <w:lang w:eastAsia="ru-RU"/>
        </w:rPr>
        <w:t>Ответов может быть несколько</w:t>
      </w:r>
    </w:p>
    <w:p w:rsidR="00E101D2" w:rsidRPr="00E101D2" w:rsidRDefault="00E101D2" w:rsidP="00E101D2">
      <w:pPr>
        <w:shd w:val="clear" w:color="auto" w:fill="FFFFFF"/>
        <w:tabs>
          <w:tab w:val="left" w:pos="386"/>
        </w:tabs>
        <w:spacing w:after="0" w:line="240" w:lineRule="auto"/>
        <w:ind w:left="386" w:right="482" w:hanging="38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1.</w:t>
      </w:r>
      <w:r w:rsidRPr="00E101D2">
        <w:rPr>
          <w:rFonts w:ascii="Times New Roman" w:eastAsia="Times New Roman" w:hAnsi="Times New Roman" w:cs="Times New Roman"/>
          <w:color w:val="000000"/>
          <w:sz w:val="24"/>
          <w:szCs w:val="24"/>
          <w:lang w:eastAsia="ru-RU"/>
        </w:rPr>
        <w:tab/>
        <w:t>Если землетрясение застало человека дома, то ему необхо</w:t>
      </w:r>
      <w:r w:rsidRPr="00E101D2">
        <w:rPr>
          <w:rFonts w:ascii="Times New Roman" w:eastAsia="Times New Roman" w:hAnsi="Times New Roman" w:cs="Times New Roman"/>
          <w:color w:val="000000"/>
          <w:sz w:val="24"/>
          <w:szCs w:val="24"/>
          <w:lang w:eastAsia="ru-RU"/>
        </w:rPr>
        <w:softHyphen/>
        <w:t>димо:</w:t>
      </w:r>
    </w:p>
    <w:p w:rsidR="00E101D2" w:rsidRPr="00E101D2" w:rsidRDefault="00E101D2" w:rsidP="00E101D2">
      <w:pPr>
        <w:shd w:val="clear" w:color="auto" w:fill="FFFFFF"/>
        <w:tabs>
          <w:tab w:val="left" w:pos="738"/>
        </w:tabs>
        <w:spacing w:after="0" w:line="240" w:lineRule="auto"/>
        <w:ind w:left="38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 xml:space="preserve">а) </w:t>
      </w:r>
      <w:r w:rsidRPr="00E101D2">
        <w:rPr>
          <w:rFonts w:ascii="Times New Roman" w:eastAsia="Times New Roman" w:hAnsi="Times New Roman" w:cs="Times New Roman"/>
          <w:color w:val="000000"/>
          <w:sz w:val="24"/>
          <w:szCs w:val="24"/>
          <w:lang w:eastAsia="ru-RU"/>
        </w:rPr>
        <w:tab/>
        <w:t>срочно покинуть здание, используя лифт;</w:t>
      </w:r>
    </w:p>
    <w:p w:rsidR="00E101D2" w:rsidRPr="00E101D2" w:rsidRDefault="00E101D2" w:rsidP="00E101D2">
      <w:pPr>
        <w:shd w:val="clear" w:color="auto" w:fill="FFFFFF"/>
        <w:tabs>
          <w:tab w:val="left" w:pos="738"/>
        </w:tabs>
        <w:spacing w:after="0" w:line="240" w:lineRule="auto"/>
        <w:ind w:left="38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pacing w:val="-3"/>
          <w:sz w:val="24"/>
          <w:szCs w:val="24"/>
          <w:lang w:eastAsia="ru-RU"/>
        </w:rPr>
        <w:t>б)</w:t>
      </w:r>
      <w:r w:rsidRPr="00E101D2">
        <w:rPr>
          <w:rFonts w:ascii="Times New Roman" w:eastAsia="Times New Roman" w:hAnsi="Times New Roman" w:cs="Times New Roman"/>
          <w:color w:val="000000"/>
          <w:sz w:val="24"/>
          <w:szCs w:val="24"/>
          <w:lang w:eastAsia="ru-RU"/>
        </w:rPr>
        <w:tab/>
        <w:t>быстро выйти на балкон;</w:t>
      </w:r>
    </w:p>
    <w:p w:rsidR="00E101D2" w:rsidRPr="00E101D2" w:rsidRDefault="00E101D2" w:rsidP="00E101D2">
      <w:pPr>
        <w:shd w:val="clear" w:color="auto" w:fill="FFFFFF"/>
        <w:tabs>
          <w:tab w:val="left" w:pos="738"/>
        </w:tabs>
        <w:spacing w:after="0" w:line="240" w:lineRule="auto"/>
        <w:ind w:left="38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 xml:space="preserve">в) </w:t>
      </w:r>
      <w:r w:rsidRPr="00E101D2">
        <w:rPr>
          <w:rFonts w:ascii="Times New Roman" w:eastAsia="Times New Roman" w:hAnsi="Times New Roman" w:cs="Times New Roman"/>
          <w:color w:val="000000"/>
          <w:sz w:val="24"/>
          <w:szCs w:val="24"/>
          <w:lang w:eastAsia="ru-RU"/>
        </w:rPr>
        <w:tab/>
        <w:t>подойти к окну и посмотреть, что происходит на улице;</w:t>
      </w:r>
    </w:p>
    <w:p w:rsidR="00E101D2" w:rsidRPr="00E101D2" w:rsidRDefault="00E101D2" w:rsidP="00E101D2">
      <w:pPr>
        <w:shd w:val="clear" w:color="auto" w:fill="FFFFFF"/>
        <w:tabs>
          <w:tab w:val="left" w:pos="738"/>
        </w:tabs>
        <w:spacing w:after="0" w:line="240" w:lineRule="auto"/>
        <w:ind w:left="386"/>
        <w:jc w:val="both"/>
        <w:rPr>
          <w:rFonts w:ascii="Times New Roman" w:eastAsia="Times New Roman" w:hAnsi="Times New Roman" w:cs="Times New Roman"/>
          <w:color w:val="000000"/>
          <w:sz w:val="24"/>
          <w:szCs w:val="24"/>
          <w:lang w:eastAsia="ru-RU"/>
        </w:rPr>
      </w:pPr>
      <w:r w:rsidRPr="00E101D2">
        <w:rPr>
          <w:rFonts w:ascii="Times New Roman" w:eastAsia="Times New Roman" w:hAnsi="Times New Roman" w:cs="Times New Roman"/>
          <w:color w:val="000000"/>
          <w:sz w:val="24"/>
          <w:szCs w:val="24"/>
          <w:lang w:eastAsia="ru-RU"/>
        </w:rPr>
        <w:t xml:space="preserve">г) </w:t>
      </w:r>
      <w:r w:rsidRPr="00E101D2">
        <w:rPr>
          <w:rFonts w:ascii="Times New Roman" w:eastAsia="Times New Roman" w:hAnsi="Times New Roman" w:cs="Times New Roman"/>
          <w:color w:val="000000"/>
          <w:sz w:val="24"/>
          <w:szCs w:val="24"/>
          <w:lang w:eastAsia="ru-RU"/>
        </w:rPr>
        <w:tab/>
        <w:t>укрыться в безопасном месте.</w:t>
      </w:r>
    </w:p>
    <w:p w:rsidR="00E101D2" w:rsidRPr="00E101D2" w:rsidRDefault="00E101D2" w:rsidP="00E101D2">
      <w:pPr>
        <w:shd w:val="clear" w:color="auto" w:fill="FFFFFF"/>
        <w:tabs>
          <w:tab w:val="left" w:pos="386"/>
        </w:tabs>
        <w:spacing w:after="0" w:line="240" w:lineRule="auto"/>
        <w:ind w:left="386" w:right="482" w:hanging="38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2.</w:t>
      </w:r>
      <w:r w:rsidRPr="00E101D2">
        <w:rPr>
          <w:rFonts w:ascii="Times New Roman" w:eastAsia="Times New Roman" w:hAnsi="Times New Roman" w:cs="Times New Roman"/>
          <w:color w:val="000000"/>
          <w:sz w:val="24"/>
          <w:szCs w:val="24"/>
          <w:lang w:eastAsia="ru-RU"/>
        </w:rPr>
        <w:tab/>
        <w:t xml:space="preserve">Укажите   </w:t>
      </w:r>
      <w:r w:rsidRPr="00E101D2">
        <w:rPr>
          <w:rFonts w:ascii="Times New Roman" w:eastAsia="Times New Roman" w:hAnsi="Times New Roman" w:cs="Times New Roman"/>
          <w:color w:val="000000"/>
          <w:sz w:val="24"/>
          <w:szCs w:val="24"/>
          <w:u w:val="single"/>
          <w:lang w:eastAsia="ru-RU"/>
        </w:rPr>
        <w:t xml:space="preserve">последовательность </w:t>
      </w:r>
      <w:r w:rsidRPr="00E101D2">
        <w:rPr>
          <w:rFonts w:ascii="Times New Roman" w:eastAsia="Times New Roman" w:hAnsi="Times New Roman" w:cs="Times New Roman"/>
          <w:color w:val="000000"/>
          <w:sz w:val="24"/>
          <w:szCs w:val="24"/>
          <w:lang w:eastAsia="ru-RU"/>
        </w:rPr>
        <w:t xml:space="preserve">  действий   при   угрозе   схода оползня.</w:t>
      </w:r>
    </w:p>
    <w:p w:rsidR="00E101D2" w:rsidRPr="00E101D2" w:rsidRDefault="00E101D2" w:rsidP="00E101D2">
      <w:pPr>
        <w:shd w:val="clear" w:color="auto" w:fill="FFFFFF"/>
        <w:tabs>
          <w:tab w:val="left" w:pos="743"/>
        </w:tabs>
        <w:spacing w:after="0" w:line="240" w:lineRule="auto"/>
        <w:ind w:left="381"/>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 xml:space="preserve">а) </w:t>
      </w:r>
      <w:r w:rsidRPr="00E101D2">
        <w:rPr>
          <w:rFonts w:ascii="Times New Roman" w:eastAsia="Times New Roman" w:hAnsi="Times New Roman" w:cs="Times New Roman"/>
          <w:color w:val="000000"/>
          <w:sz w:val="24"/>
          <w:szCs w:val="24"/>
          <w:lang w:eastAsia="ru-RU"/>
        </w:rPr>
        <w:tab/>
        <w:t>закрыть окна, двери, вентиляционные отверстия;</w:t>
      </w:r>
    </w:p>
    <w:p w:rsidR="00E101D2" w:rsidRPr="00E101D2" w:rsidRDefault="00E101D2" w:rsidP="00E101D2">
      <w:pPr>
        <w:shd w:val="clear" w:color="auto" w:fill="FFFFFF"/>
        <w:tabs>
          <w:tab w:val="left" w:pos="743"/>
        </w:tabs>
        <w:spacing w:after="0" w:line="240" w:lineRule="auto"/>
        <w:ind w:left="381"/>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pacing w:val="-5"/>
          <w:sz w:val="24"/>
          <w:szCs w:val="24"/>
          <w:lang w:eastAsia="ru-RU"/>
        </w:rPr>
        <w:t>б)</w:t>
      </w:r>
      <w:r w:rsidRPr="00E101D2">
        <w:rPr>
          <w:rFonts w:ascii="Times New Roman" w:eastAsia="Times New Roman" w:hAnsi="Times New Roman" w:cs="Times New Roman"/>
          <w:color w:val="000000"/>
          <w:sz w:val="24"/>
          <w:szCs w:val="24"/>
          <w:lang w:eastAsia="ru-RU"/>
        </w:rPr>
        <w:tab/>
        <w:t>вынести из дома мусор и опасные химические вещества;</w:t>
      </w:r>
    </w:p>
    <w:p w:rsidR="00E101D2" w:rsidRPr="00E101D2" w:rsidRDefault="00E101D2" w:rsidP="00E101D2">
      <w:pPr>
        <w:shd w:val="clear" w:color="auto" w:fill="FFFFFF"/>
        <w:tabs>
          <w:tab w:val="left" w:pos="743"/>
        </w:tabs>
        <w:spacing w:after="0" w:line="240" w:lineRule="auto"/>
        <w:ind w:left="743" w:right="482" w:hanging="361"/>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 xml:space="preserve">в) </w:t>
      </w:r>
      <w:r w:rsidRPr="00E101D2">
        <w:rPr>
          <w:rFonts w:ascii="Times New Roman" w:eastAsia="Times New Roman" w:hAnsi="Times New Roman" w:cs="Times New Roman"/>
          <w:color w:val="000000"/>
          <w:sz w:val="24"/>
          <w:szCs w:val="24"/>
          <w:lang w:eastAsia="ru-RU"/>
        </w:rPr>
        <w:tab/>
        <w:t>включить телевизор (радио) и прослушать сообщение и рекомендации;</w:t>
      </w:r>
    </w:p>
    <w:p w:rsidR="00E101D2" w:rsidRPr="00E101D2" w:rsidRDefault="00E101D2" w:rsidP="00E101D2">
      <w:pPr>
        <w:shd w:val="clear" w:color="auto" w:fill="FFFFFF"/>
        <w:tabs>
          <w:tab w:val="left" w:pos="743"/>
        </w:tabs>
        <w:spacing w:after="0" w:line="240" w:lineRule="auto"/>
        <w:ind w:left="381"/>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pacing w:val="-4"/>
          <w:sz w:val="24"/>
          <w:szCs w:val="24"/>
          <w:lang w:eastAsia="ru-RU"/>
        </w:rPr>
        <w:t>г)</w:t>
      </w:r>
      <w:r w:rsidRPr="00E101D2">
        <w:rPr>
          <w:rFonts w:ascii="Times New Roman" w:eastAsia="Times New Roman" w:hAnsi="Times New Roman" w:cs="Times New Roman"/>
          <w:color w:val="000000"/>
          <w:sz w:val="24"/>
          <w:szCs w:val="24"/>
          <w:lang w:eastAsia="ru-RU"/>
        </w:rPr>
        <w:tab/>
        <w:t>выключить электричество, газ, воду, погасить огонь в печи;</w:t>
      </w:r>
    </w:p>
    <w:p w:rsidR="00E101D2" w:rsidRPr="00E101D2" w:rsidRDefault="00E101D2" w:rsidP="00E101D2">
      <w:pPr>
        <w:shd w:val="clear" w:color="auto" w:fill="FFFFFF"/>
        <w:tabs>
          <w:tab w:val="left" w:pos="743"/>
        </w:tabs>
        <w:spacing w:after="0" w:line="240" w:lineRule="auto"/>
        <w:ind w:left="381"/>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 xml:space="preserve">д) </w:t>
      </w:r>
      <w:r w:rsidRPr="00E101D2">
        <w:rPr>
          <w:rFonts w:ascii="Times New Roman" w:eastAsia="Times New Roman" w:hAnsi="Times New Roman" w:cs="Times New Roman"/>
          <w:color w:val="000000"/>
          <w:sz w:val="24"/>
          <w:szCs w:val="24"/>
          <w:lang w:eastAsia="ru-RU"/>
        </w:rPr>
        <w:tab/>
        <w:t>перенести ценное имущество в дом и укрыть его от влаги;</w:t>
      </w:r>
    </w:p>
    <w:p w:rsidR="00E101D2" w:rsidRPr="00E101D2" w:rsidRDefault="00E101D2" w:rsidP="00E101D2">
      <w:pPr>
        <w:shd w:val="clear" w:color="auto" w:fill="FFFFFF"/>
        <w:tabs>
          <w:tab w:val="left" w:pos="743"/>
        </w:tabs>
        <w:spacing w:after="0" w:line="240" w:lineRule="auto"/>
        <w:ind w:left="381"/>
        <w:jc w:val="both"/>
        <w:rPr>
          <w:rFonts w:ascii="Times New Roman" w:eastAsia="Times New Roman" w:hAnsi="Times New Roman" w:cs="Times New Roman"/>
          <w:color w:val="000000"/>
          <w:sz w:val="24"/>
          <w:szCs w:val="24"/>
          <w:lang w:eastAsia="ru-RU"/>
        </w:rPr>
      </w:pPr>
      <w:r w:rsidRPr="00E101D2">
        <w:rPr>
          <w:rFonts w:ascii="Times New Roman" w:eastAsia="Times New Roman" w:hAnsi="Times New Roman" w:cs="Times New Roman"/>
          <w:color w:val="000000"/>
          <w:sz w:val="24"/>
          <w:szCs w:val="24"/>
          <w:lang w:eastAsia="ru-RU"/>
        </w:rPr>
        <w:t xml:space="preserve">е) </w:t>
      </w:r>
      <w:r w:rsidRPr="00E101D2">
        <w:rPr>
          <w:rFonts w:ascii="Times New Roman" w:eastAsia="Times New Roman" w:hAnsi="Times New Roman" w:cs="Times New Roman"/>
          <w:color w:val="000000"/>
          <w:sz w:val="24"/>
          <w:szCs w:val="24"/>
          <w:lang w:eastAsia="ru-RU"/>
        </w:rPr>
        <w:tab/>
        <w:t>выйти из дома и перейти в безопасное место.</w:t>
      </w:r>
    </w:p>
    <w:p w:rsidR="00E101D2" w:rsidRPr="00E101D2" w:rsidRDefault="00E101D2" w:rsidP="00E101D2">
      <w:pPr>
        <w:shd w:val="clear" w:color="auto" w:fill="FFFFFF"/>
        <w:tabs>
          <w:tab w:val="left" w:pos="386"/>
        </w:tabs>
        <w:spacing w:after="0" w:line="240" w:lineRule="auto"/>
        <w:ind w:left="386" w:right="482" w:hanging="386"/>
        <w:jc w:val="both"/>
        <w:rPr>
          <w:rFonts w:ascii="Times New Roman" w:eastAsia="Times New Roman" w:hAnsi="Times New Roman" w:cs="Times New Roman"/>
          <w:color w:val="000000"/>
          <w:sz w:val="24"/>
          <w:szCs w:val="24"/>
          <w:lang w:eastAsia="ru-RU"/>
        </w:rPr>
      </w:pPr>
      <w:r w:rsidRPr="00E101D2">
        <w:rPr>
          <w:rFonts w:ascii="Times New Roman" w:eastAsia="Times New Roman" w:hAnsi="Times New Roman" w:cs="Times New Roman"/>
          <w:color w:val="000000"/>
          <w:spacing w:val="-1"/>
          <w:sz w:val="24"/>
          <w:szCs w:val="24"/>
          <w:lang w:eastAsia="ru-RU"/>
        </w:rPr>
        <w:t>3.</w:t>
      </w:r>
      <w:r w:rsidRPr="00E101D2">
        <w:rPr>
          <w:rFonts w:ascii="Times New Roman" w:eastAsia="Times New Roman" w:hAnsi="Times New Roman" w:cs="Times New Roman"/>
          <w:color w:val="000000"/>
          <w:sz w:val="24"/>
          <w:szCs w:val="24"/>
          <w:lang w:eastAsia="ru-RU"/>
        </w:rPr>
        <w:tab/>
        <w:t>Безопасными местами в доме при внезапном урагане, смерче или буре являются:</w:t>
      </w:r>
    </w:p>
    <w:tbl>
      <w:tblPr>
        <w:tblStyle w:val="2"/>
        <w:tblW w:w="0" w:type="auto"/>
        <w:tblInd w:w="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573"/>
      </w:tblGrid>
      <w:tr w:rsidR="00E101D2" w:rsidRPr="00E101D2" w:rsidTr="00E101D2">
        <w:tc>
          <w:tcPr>
            <w:tcW w:w="5341" w:type="dxa"/>
            <w:hideMark/>
          </w:tcPr>
          <w:p w:rsidR="00E101D2" w:rsidRPr="00E101D2" w:rsidRDefault="00E101D2">
            <w:pPr>
              <w:shd w:val="clear" w:color="auto" w:fill="FFFFFF"/>
              <w:tabs>
                <w:tab w:val="left" w:pos="738"/>
              </w:tabs>
              <w:ind w:right="482"/>
              <w:jc w:val="both"/>
              <w:rPr>
                <w:rFonts w:ascii="Times New Roman" w:hAnsi="Times New Roman" w:cs="Times New Roman"/>
                <w:sz w:val="24"/>
                <w:szCs w:val="24"/>
              </w:rPr>
            </w:pPr>
            <w:r w:rsidRPr="00E101D2">
              <w:rPr>
                <w:rFonts w:ascii="Times New Roman" w:hAnsi="Times New Roman" w:cs="Times New Roman"/>
                <w:color w:val="000000"/>
                <w:sz w:val="24"/>
                <w:szCs w:val="24"/>
              </w:rPr>
              <w:t>а) места вблизи окон, чтобы можно было наблюдать за об</w:t>
            </w:r>
            <w:r w:rsidRPr="00E101D2">
              <w:rPr>
                <w:rFonts w:ascii="Times New Roman" w:hAnsi="Times New Roman" w:cs="Times New Roman"/>
                <w:color w:val="000000"/>
                <w:sz w:val="24"/>
                <w:szCs w:val="24"/>
              </w:rPr>
              <w:softHyphen/>
              <w:t>становкой на улице;</w:t>
            </w:r>
          </w:p>
        </w:tc>
        <w:tc>
          <w:tcPr>
            <w:tcW w:w="5341" w:type="dxa"/>
            <w:hideMark/>
          </w:tcPr>
          <w:p w:rsidR="00E101D2" w:rsidRPr="00E101D2" w:rsidRDefault="00E101D2">
            <w:pPr>
              <w:shd w:val="clear" w:color="auto" w:fill="FFFFFF"/>
              <w:tabs>
                <w:tab w:val="left" w:pos="738"/>
              </w:tabs>
              <w:jc w:val="both"/>
              <w:rPr>
                <w:rFonts w:ascii="Times New Roman" w:hAnsi="Times New Roman" w:cs="Times New Roman"/>
                <w:sz w:val="24"/>
                <w:szCs w:val="24"/>
              </w:rPr>
            </w:pPr>
            <w:r w:rsidRPr="00E101D2">
              <w:rPr>
                <w:rFonts w:ascii="Times New Roman" w:hAnsi="Times New Roman" w:cs="Times New Roman"/>
                <w:color w:val="000000"/>
                <w:sz w:val="24"/>
                <w:szCs w:val="24"/>
              </w:rPr>
              <w:t>г) балконы и лоджии;</w:t>
            </w:r>
          </w:p>
        </w:tc>
      </w:tr>
      <w:tr w:rsidR="00E101D2" w:rsidRPr="00E101D2" w:rsidTr="00E101D2">
        <w:tc>
          <w:tcPr>
            <w:tcW w:w="5341" w:type="dxa"/>
            <w:hideMark/>
          </w:tcPr>
          <w:p w:rsidR="00E101D2" w:rsidRPr="00E101D2" w:rsidRDefault="00E101D2">
            <w:pPr>
              <w:shd w:val="clear" w:color="auto" w:fill="FFFFFF"/>
              <w:tabs>
                <w:tab w:val="left" w:pos="738"/>
              </w:tabs>
              <w:jc w:val="both"/>
              <w:rPr>
                <w:rFonts w:ascii="Times New Roman" w:hAnsi="Times New Roman" w:cs="Times New Roman"/>
                <w:sz w:val="24"/>
                <w:szCs w:val="24"/>
              </w:rPr>
            </w:pPr>
            <w:r w:rsidRPr="00E101D2">
              <w:rPr>
                <w:rFonts w:ascii="Times New Roman" w:hAnsi="Times New Roman" w:cs="Times New Roman"/>
                <w:color w:val="000000"/>
                <w:spacing w:val="-5"/>
                <w:sz w:val="24"/>
                <w:szCs w:val="24"/>
              </w:rPr>
              <w:t>б</w:t>
            </w:r>
            <w:proofErr w:type="gramStart"/>
            <w:r w:rsidRPr="00E101D2">
              <w:rPr>
                <w:rFonts w:ascii="Times New Roman" w:hAnsi="Times New Roman" w:cs="Times New Roman"/>
                <w:color w:val="000000"/>
                <w:spacing w:val="-5"/>
                <w:sz w:val="24"/>
                <w:szCs w:val="24"/>
              </w:rPr>
              <w:t>)</w:t>
            </w:r>
            <w:r w:rsidRPr="00E101D2">
              <w:rPr>
                <w:rFonts w:ascii="Times New Roman" w:hAnsi="Times New Roman" w:cs="Times New Roman"/>
                <w:color w:val="000000"/>
                <w:sz w:val="24"/>
                <w:szCs w:val="24"/>
              </w:rPr>
              <w:t>н</w:t>
            </w:r>
            <w:proofErr w:type="gramEnd"/>
            <w:r w:rsidRPr="00E101D2">
              <w:rPr>
                <w:rFonts w:ascii="Times New Roman" w:hAnsi="Times New Roman" w:cs="Times New Roman"/>
                <w:color w:val="000000"/>
                <w:sz w:val="24"/>
                <w:szCs w:val="24"/>
              </w:rPr>
              <w:t>иши в стенах;</w:t>
            </w:r>
          </w:p>
        </w:tc>
        <w:tc>
          <w:tcPr>
            <w:tcW w:w="5341" w:type="dxa"/>
            <w:hideMark/>
          </w:tcPr>
          <w:p w:rsidR="00E101D2" w:rsidRPr="00E101D2" w:rsidRDefault="00E101D2">
            <w:pPr>
              <w:shd w:val="clear" w:color="auto" w:fill="FFFFFF"/>
              <w:tabs>
                <w:tab w:val="left" w:pos="738"/>
              </w:tabs>
              <w:jc w:val="both"/>
              <w:rPr>
                <w:rFonts w:ascii="Times New Roman" w:hAnsi="Times New Roman" w:cs="Times New Roman"/>
                <w:sz w:val="24"/>
                <w:szCs w:val="24"/>
              </w:rPr>
            </w:pPr>
            <w:r w:rsidRPr="00E101D2">
              <w:rPr>
                <w:rFonts w:ascii="Times New Roman" w:hAnsi="Times New Roman" w:cs="Times New Roman"/>
                <w:color w:val="000000"/>
                <w:spacing w:val="-1"/>
                <w:sz w:val="24"/>
                <w:szCs w:val="24"/>
              </w:rPr>
              <w:t>д</w:t>
            </w:r>
            <w:proofErr w:type="gramStart"/>
            <w:r w:rsidRPr="00E101D2">
              <w:rPr>
                <w:rFonts w:ascii="Times New Roman" w:hAnsi="Times New Roman" w:cs="Times New Roman"/>
                <w:color w:val="000000"/>
                <w:spacing w:val="-1"/>
                <w:sz w:val="24"/>
                <w:szCs w:val="24"/>
              </w:rPr>
              <w:t>)</w:t>
            </w:r>
            <w:r w:rsidRPr="00E101D2">
              <w:rPr>
                <w:rFonts w:ascii="Times New Roman" w:hAnsi="Times New Roman" w:cs="Times New Roman"/>
                <w:color w:val="000000"/>
                <w:sz w:val="24"/>
                <w:szCs w:val="24"/>
              </w:rPr>
              <w:t>в</w:t>
            </w:r>
            <w:proofErr w:type="gramEnd"/>
            <w:r w:rsidRPr="00E101D2">
              <w:rPr>
                <w:rFonts w:ascii="Times New Roman" w:hAnsi="Times New Roman" w:cs="Times New Roman"/>
                <w:color w:val="000000"/>
                <w:sz w:val="24"/>
                <w:szCs w:val="24"/>
              </w:rPr>
              <w:t>строенные шкафы;</w:t>
            </w:r>
          </w:p>
        </w:tc>
      </w:tr>
      <w:tr w:rsidR="00E101D2" w:rsidRPr="00E101D2" w:rsidTr="00E101D2">
        <w:tc>
          <w:tcPr>
            <w:tcW w:w="5341" w:type="dxa"/>
            <w:hideMark/>
          </w:tcPr>
          <w:p w:rsidR="00E101D2" w:rsidRPr="00E101D2" w:rsidRDefault="00E101D2">
            <w:pPr>
              <w:shd w:val="clear" w:color="auto" w:fill="FFFFFF"/>
              <w:tabs>
                <w:tab w:val="left" w:pos="738"/>
              </w:tabs>
              <w:jc w:val="both"/>
              <w:rPr>
                <w:rFonts w:ascii="Times New Roman" w:hAnsi="Times New Roman" w:cs="Times New Roman"/>
                <w:sz w:val="24"/>
                <w:szCs w:val="24"/>
              </w:rPr>
            </w:pPr>
            <w:r w:rsidRPr="00E101D2">
              <w:rPr>
                <w:rFonts w:ascii="Times New Roman" w:hAnsi="Times New Roman" w:cs="Times New Roman"/>
                <w:color w:val="000000"/>
                <w:sz w:val="24"/>
                <w:szCs w:val="24"/>
              </w:rPr>
              <w:t>в) дверные проемы в капитальных стенах;</w:t>
            </w:r>
          </w:p>
        </w:tc>
        <w:tc>
          <w:tcPr>
            <w:tcW w:w="5341" w:type="dxa"/>
            <w:hideMark/>
          </w:tcPr>
          <w:p w:rsidR="00E101D2" w:rsidRPr="00E101D2" w:rsidRDefault="00E101D2">
            <w:pPr>
              <w:shd w:val="clear" w:color="auto" w:fill="FFFFFF"/>
              <w:tabs>
                <w:tab w:val="left" w:pos="738"/>
              </w:tabs>
              <w:jc w:val="both"/>
              <w:rPr>
                <w:rFonts w:ascii="Times New Roman" w:hAnsi="Times New Roman" w:cs="Times New Roman"/>
                <w:sz w:val="24"/>
                <w:szCs w:val="24"/>
              </w:rPr>
            </w:pPr>
            <w:r w:rsidRPr="00E101D2">
              <w:rPr>
                <w:rFonts w:ascii="Times New Roman" w:hAnsi="Times New Roman" w:cs="Times New Roman"/>
                <w:color w:val="000000"/>
                <w:spacing w:val="-3"/>
                <w:sz w:val="24"/>
                <w:szCs w:val="24"/>
              </w:rPr>
              <w:t>е</w:t>
            </w:r>
            <w:proofErr w:type="gramStart"/>
            <w:r w:rsidRPr="00E101D2">
              <w:rPr>
                <w:rFonts w:ascii="Times New Roman" w:hAnsi="Times New Roman" w:cs="Times New Roman"/>
                <w:color w:val="000000"/>
                <w:spacing w:val="-3"/>
                <w:sz w:val="24"/>
                <w:szCs w:val="24"/>
              </w:rPr>
              <w:t>)</w:t>
            </w:r>
            <w:r w:rsidRPr="00E101D2">
              <w:rPr>
                <w:rFonts w:ascii="Times New Roman" w:hAnsi="Times New Roman" w:cs="Times New Roman"/>
                <w:color w:val="000000"/>
                <w:sz w:val="24"/>
                <w:szCs w:val="24"/>
              </w:rPr>
              <w:t>п</w:t>
            </w:r>
            <w:proofErr w:type="gramEnd"/>
            <w:r w:rsidRPr="00E101D2">
              <w:rPr>
                <w:rFonts w:ascii="Times New Roman" w:hAnsi="Times New Roman" w:cs="Times New Roman"/>
                <w:color w:val="000000"/>
                <w:sz w:val="24"/>
                <w:szCs w:val="24"/>
              </w:rPr>
              <w:t>од прочными полками.</w:t>
            </w:r>
          </w:p>
        </w:tc>
      </w:tr>
    </w:tbl>
    <w:p w:rsidR="00E101D2" w:rsidRPr="00E101D2" w:rsidRDefault="00E101D2" w:rsidP="00E101D2">
      <w:pPr>
        <w:shd w:val="clear" w:color="auto" w:fill="FFFFFF"/>
        <w:tabs>
          <w:tab w:val="left" w:pos="386"/>
        </w:tabs>
        <w:spacing w:after="0" w:line="240" w:lineRule="auto"/>
        <w:ind w:left="386" w:right="482" w:hanging="38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pacing w:val="-2"/>
          <w:sz w:val="24"/>
          <w:szCs w:val="24"/>
          <w:lang w:eastAsia="ru-RU"/>
        </w:rPr>
        <w:t>4.</w:t>
      </w:r>
      <w:r w:rsidRPr="00E101D2">
        <w:rPr>
          <w:rFonts w:ascii="Times New Roman" w:eastAsia="Times New Roman" w:hAnsi="Times New Roman" w:cs="Times New Roman"/>
          <w:color w:val="000000"/>
          <w:sz w:val="24"/>
          <w:szCs w:val="24"/>
          <w:lang w:eastAsia="ru-RU"/>
        </w:rPr>
        <w:tab/>
        <w:t>Какие из перечисленных мероприятий надо выполнить при пожаре в здании?</w:t>
      </w:r>
    </w:p>
    <w:p w:rsidR="00E101D2" w:rsidRPr="00E101D2" w:rsidRDefault="00E101D2" w:rsidP="00E101D2">
      <w:pPr>
        <w:shd w:val="clear" w:color="auto" w:fill="FFFFFF"/>
        <w:tabs>
          <w:tab w:val="left" w:pos="743"/>
        </w:tabs>
        <w:spacing w:after="0" w:line="240" w:lineRule="auto"/>
        <w:ind w:left="391"/>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 xml:space="preserve">а) </w:t>
      </w:r>
      <w:r w:rsidRPr="00E101D2">
        <w:rPr>
          <w:rFonts w:ascii="Times New Roman" w:eastAsia="Times New Roman" w:hAnsi="Times New Roman" w:cs="Times New Roman"/>
          <w:color w:val="000000"/>
          <w:sz w:val="24"/>
          <w:szCs w:val="24"/>
          <w:lang w:eastAsia="ru-RU"/>
        </w:rPr>
        <w:tab/>
        <w:t>сообщить в пожарную охрану;</w:t>
      </w:r>
    </w:p>
    <w:p w:rsidR="00E101D2" w:rsidRPr="00E101D2" w:rsidRDefault="00E101D2" w:rsidP="00E101D2">
      <w:pPr>
        <w:shd w:val="clear" w:color="auto" w:fill="FFFFFF"/>
        <w:tabs>
          <w:tab w:val="left" w:pos="743"/>
        </w:tabs>
        <w:spacing w:after="0" w:line="240" w:lineRule="auto"/>
        <w:ind w:left="391"/>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pacing w:val="-5"/>
          <w:sz w:val="24"/>
          <w:szCs w:val="24"/>
          <w:lang w:eastAsia="ru-RU"/>
        </w:rPr>
        <w:t>б)</w:t>
      </w:r>
      <w:r w:rsidRPr="00E101D2">
        <w:rPr>
          <w:rFonts w:ascii="Times New Roman" w:eastAsia="Times New Roman" w:hAnsi="Times New Roman" w:cs="Times New Roman"/>
          <w:color w:val="000000"/>
          <w:sz w:val="24"/>
          <w:szCs w:val="24"/>
          <w:lang w:eastAsia="ru-RU"/>
        </w:rPr>
        <w:tab/>
        <w:t>покинуть здание, используя лифт;</w:t>
      </w:r>
    </w:p>
    <w:p w:rsidR="00E101D2" w:rsidRPr="00E101D2" w:rsidRDefault="00E101D2" w:rsidP="00E101D2">
      <w:pPr>
        <w:shd w:val="clear" w:color="auto" w:fill="FFFFFF"/>
        <w:tabs>
          <w:tab w:val="left" w:pos="743"/>
        </w:tabs>
        <w:spacing w:after="0" w:line="240" w:lineRule="auto"/>
        <w:ind w:left="391"/>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 xml:space="preserve">в) </w:t>
      </w:r>
      <w:r w:rsidRPr="00E101D2">
        <w:rPr>
          <w:rFonts w:ascii="Times New Roman" w:eastAsia="Times New Roman" w:hAnsi="Times New Roman" w:cs="Times New Roman"/>
          <w:color w:val="000000"/>
          <w:sz w:val="24"/>
          <w:szCs w:val="24"/>
          <w:lang w:eastAsia="ru-RU"/>
        </w:rPr>
        <w:tab/>
        <w:t>двигаться в сторону, противоположную пожару;</w:t>
      </w:r>
    </w:p>
    <w:p w:rsidR="00E101D2" w:rsidRPr="00E101D2" w:rsidRDefault="00E101D2" w:rsidP="00E101D2">
      <w:pPr>
        <w:shd w:val="clear" w:color="auto" w:fill="FFFFFF"/>
        <w:tabs>
          <w:tab w:val="left" w:pos="743"/>
        </w:tabs>
        <w:spacing w:after="0" w:line="240" w:lineRule="auto"/>
        <w:ind w:left="391"/>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 xml:space="preserve">г) </w:t>
      </w:r>
      <w:r w:rsidRPr="00E101D2">
        <w:rPr>
          <w:rFonts w:ascii="Times New Roman" w:eastAsia="Times New Roman" w:hAnsi="Times New Roman" w:cs="Times New Roman"/>
          <w:color w:val="000000"/>
          <w:sz w:val="24"/>
          <w:szCs w:val="24"/>
          <w:lang w:eastAsia="ru-RU"/>
        </w:rPr>
        <w:tab/>
        <w:t>покинуть здание через незадымленный выход;</w:t>
      </w:r>
    </w:p>
    <w:p w:rsidR="00E101D2" w:rsidRPr="00E101D2" w:rsidRDefault="00E101D2" w:rsidP="00E101D2">
      <w:pPr>
        <w:shd w:val="clear" w:color="auto" w:fill="FFFFFF"/>
        <w:tabs>
          <w:tab w:val="left" w:pos="743"/>
        </w:tabs>
        <w:spacing w:after="0" w:line="240" w:lineRule="auto"/>
        <w:ind w:left="743" w:right="482" w:hanging="351"/>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pacing w:val="-1"/>
          <w:sz w:val="24"/>
          <w:szCs w:val="24"/>
          <w:lang w:eastAsia="ru-RU"/>
        </w:rPr>
        <w:t>д)</w:t>
      </w:r>
      <w:r w:rsidRPr="00E101D2">
        <w:rPr>
          <w:rFonts w:ascii="Times New Roman" w:eastAsia="Times New Roman" w:hAnsi="Times New Roman" w:cs="Times New Roman"/>
          <w:color w:val="000000"/>
          <w:sz w:val="24"/>
          <w:szCs w:val="24"/>
          <w:lang w:eastAsia="ru-RU"/>
        </w:rPr>
        <w:tab/>
        <w:t>покинуть здание, прыгнув с балкона или из окна любого этажа.</w:t>
      </w:r>
    </w:p>
    <w:p w:rsidR="00E101D2" w:rsidRPr="00E101D2" w:rsidRDefault="00E101D2" w:rsidP="00E101D2">
      <w:pPr>
        <w:shd w:val="clear" w:color="auto" w:fill="FFFFFF"/>
        <w:tabs>
          <w:tab w:val="left" w:pos="401"/>
        </w:tabs>
        <w:spacing w:after="0" w:line="240" w:lineRule="auto"/>
        <w:ind w:left="401" w:hanging="401"/>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pacing w:val="-6"/>
          <w:sz w:val="24"/>
          <w:szCs w:val="24"/>
          <w:lang w:eastAsia="ru-RU"/>
        </w:rPr>
        <w:t>5.</w:t>
      </w:r>
      <w:r w:rsidRPr="00E101D2">
        <w:rPr>
          <w:rFonts w:ascii="Times New Roman" w:eastAsia="Times New Roman" w:hAnsi="Times New Roman" w:cs="Times New Roman"/>
          <w:color w:val="000000"/>
          <w:sz w:val="24"/>
          <w:szCs w:val="24"/>
          <w:lang w:eastAsia="ru-RU"/>
        </w:rPr>
        <w:tab/>
        <w:t>Что делать человеку, оказавшемуся в зоне лесного пожара?</w:t>
      </w:r>
    </w:p>
    <w:p w:rsidR="00E101D2" w:rsidRPr="00E101D2" w:rsidRDefault="00E101D2" w:rsidP="00E101D2">
      <w:pPr>
        <w:shd w:val="clear" w:color="auto" w:fill="FFFFFF"/>
        <w:tabs>
          <w:tab w:val="left" w:pos="768"/>
        </w:tabs>
        <w:spacing w:after="0" w:line="240" w:lineRule="auto"/>
        <w:ind w:left="768" w:hanging="361"/>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 xml:space="preserve">а) </w:t>
      </w:r>
      <w:r w:rsidRPr="00E101D2">
        <w:rPr>
          <w:rFonts w:ascii="Times New Roman" w:eastAsia="Times New Roman" w:hAnsi="Times New Roman" w:cs="Times New Roman"/>
          <w:color w:val="000000"/>
          <w:sz w:val="24"/>
          <w:szCs w:val="24"/>
          <w:lang w:eastAsia="ru-RU"/>
        </w:rPr>
        <w:tab/>
        <w:t>двигаться под прямым углом к направлению распростра</w:t>
      </w:r>
      <w:r w:rsidRPr="00E101D2">
        <w:rPr>
          <w:rFonts w:ascii="Times New Roman" w:eastAsia="Times New Roman" w:hAnsi="Times New Roman" w:cs="Times New Roman"/>
          <w:color w:val="000000"/>
          <w:sz w:val="24"/>
          <w:szCs w:val="24"/>
          <w:lang w:eastAsia="ru-RU"/>
        </w:rPr>
        <w:softHyphen/>
        <w:t>нения огня;</w:t>
      </w:r>
    </w:p>
    <w:p w:rsidR="00E101D2" w:rsidRPr="00E101D2" w:rsidRDefault="00E101D2" w:rsidP="00E101D2">
      <w:pPr>
        <w:shd w:val="clear" w:color="auto" w:fill="FFFFFF"/>
        <w:tabs>
          <w:tab w:val="left" w:pos="768"/>
        </w:tabs>
        <w:spacing w:after="0" w:line="240" w:lineRule="auto"/>
        <w:ind w:left="40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pacing w:val="-8"/>
          <w:sz w:val="24"/>
          <w:szCs w:val="24"/>
          <w:lang w:eastAsia="ru-RU"/>
        </w:rPr>
        <w:t>б)</w:t>
      </w:r>
      <w:r w:rsidRPr="00E101D2">
        <w:rPr>
          <w:rFonts w:ascii="Times New Roman" w:eastAsia="Times New Roman" w:hAnsi="Times New Roman" w:cs="Times New Roman"/>
          <w:color w:val="000000"/>
          <w:sz w:val="24"/>
          <w:szCs w:val="24"/>
          <w:lang w:eastAsia="ru-RU"/>
        </w:rPr>
        <w:tab/>
        <w:t>быстро выходить из зоны пожара в любом направлении;</w:t>
      </w:r>
    </w:p>
    <w:p w:rsidR="00E101D2" w:rsidRPr="00E101D2" w:rsidRDefault="00E101D2" w:rsidP="00E101D2">
      <w:pPr>
        <w:shd w:val="clear" w:color="auto" w:fill="FFFFFF"/>
        <w:tabs>
          <w:tab w:val="left" w:pos="426"/>
        </w:tabs>
        <w:spacing w:after="0" w:line="240" w:lineRule="auto"/>
        <w:ind w:left="426" w:hanging="361"/>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pacing w:val="-4"/>
          <w:sz w:val="24"/>
          <w:szCs w:val="24"/>
          <w:lang w:eastAsia="ru-RU"/>
        </w:rPr>
        <w:t>в)</w:t>
      </w:r>
      <w:r w:rsidRPr="00E101D2">
        <w:rPr>
          <w:rFonts w:ascii="Times New Roman" w:eastAsia="Times New Roman" w:hAnsi="Times New Roman" w:cs="Times New Roman"/>
          <w:color w:val="000000"/>
          <w:sz w:val="24"/>
          <w:szCs w:val="24"/>
          <w:lang w:eastAsia="ru-RU"/>
        </w:rPr>
        <w:tab/>
        <w:t xml:space="preserve">при сильном задымлении </w:t>
      </w:r>
      <w:proofErr w:type="gramStart"/>
      <w:r w:rsidRPr="00E101D2">
        <w:rPr>
          <w:rFonts w:ascii="Times New Roman" w:eastAsia="Times New Roman" w:hAnsi="Times New Roman" w:cs="Times New Roman"/>
          <w:color w:val="000000"/>
          <w:sz w:val="24"/>
          <w:szCs w:val="24"/>
          <w:lang w:eastAsia="ru-RU"/>
        </w:rPr>
        <w:t>двигаться</w:t>
      </w:r>
      <w:proofErr w:type="gramEnd"/>
      <w:r w:rsidRPr="00E101D2">
        <w:rPr>
          <w:rFonts w:ascii="Times New Roman" w:eastAsia="Times New Roman" w:hAnsi="Times New Roman" w:cs="Times New Roman"/>
          <w:color w:val="000000"/>
          <w:sz w:val="24"/>
          <w:szCs w:val="24"/>
          <w:lang w:eastAsia="ru-RU"/>
        </w:rPr>
        <w:t xml:space="preserve"> пригнувшись, дышать через мокрую ткань;</w:t>
      </w:r>
    </w:p>
    <w:p w:rsidR="00E101D2" w:rsidRPr="00E101D2" w:rsidRDefault="00E101D2" w:rsidP="00E101D2">
      <w:pPr>
        <w:shd w:val="clear" w:color="auto" w:fill="FFFFFF"/>
        <w:tabs>
          <w:tab w:val="left" w:pos="768"/>
        </w:tabs>
        <w:spacing w:after="0" w:line="240" w:lineRule="auto"/>
        <w:ind w:left="40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pacing w:val="-6"/>
          <w:sz w:val="24"/>
          <w:szCs w:val="24"/>
          <w:lang w:eastAsia="ru-RU"/>
        </w:rPr>
        <w:t>г)</w:t>
      </w:r>
      <w:r w:rsidRPr="00E101D2">
        <w:rPr>
          <w:rFonts w:ascii="Times New Roman" w:eastAsia="Times New Roman" w:hAnsi="Times New Roman" w:cs="Times New Roman"/>
          <w:color w:val="000000"/>
          <w:sz w:val="24"/>
          <w:szCs w:val="24"/>
          <w:lang w:eastAsia="ru-RU"/>
        </w:rPr>
        <w:tab/>
        <w:t>если возможно, окунуться в ближайшем водоеме;</w:t>
      </w:r>
    </w:p>
    <w:p w:rsidR="00E101D2" w:rsidRPr="00E101D2" w:rsidRDefault="00E101D2" w:rsidP="00E101D2">
      <w:pPr>
        <w:shd w:val="clear" w:color="auto" w:fill="FFFFFF"/>
        <w:tabs>
          <w:tab w:val="left" w:pos="768"/>
        </w:tabs>
        <w:spacing w:after="0" w:line="240" w:lineRule="auto"/>
        <w:ind w:left="406"/>
        <w:jc w:val="both"/>
        <w:rPr>
          <w:rFonts w:ascii="Times New Roman" w:eastAsia="Times New Roman" w:hAnsi="Times New Roman" w:cs="Times New Roman"/>
          <w:color w:val="000000"/>
          <w:sz w:val="24"/>
          <w:szCs w:val="24"/>
          <w:lang w:eastAsia="ru-RU"/>
        </w:rPr>
      </w:pPr>
      <w:r w:rsidRPr="00E101D2">
        <w:rPr>
          <w:rFonts w:ascii="Times New Roman" w:eastAsia="Times New Roman" w:hAnsi="Times New Roman" w:cs="Times New Roman"/>
          <w:color w:val="000000"/>
          <w:spacing w:val="-4"/>
          <w:sz w:val="24"/>
          <w:szCs w:val="24"/>
          <w:lang w:eastAsia="ru-RU"/>
        </w:rPr>
        <w:t>д)</w:t>
      </w:r>
      <w:r w:rsidRPr="00E101D2">
        <w:rPr>
          <w:rFonts w:ascii="Times New Roman" w:eastAsia="Times New Roman" w:hAnsi="Times New Roman" w:cs="Times New Roman"/>
          <w:color w:val="000000"/>
          <w:sz w:val="24"/>
          <w:szCs w:val="24"/>
          <w:lang w:eastAsia="ru-RU"/>
        </w:rPr>
        <w:tab/>
        <w:t>попытаться обогнать лесной пожар.</w:t>
      </w:r>
    </w:p>
    <w:p w:rsidR="00E101D2" w:rsidRPr="00E101D2" w:rsidRDefault="00E101D2" w:rsidP="00E101D2">
      <w:pPr>
        <w:spacing w:after="0" w:line="240" w:lineRule="auto"/>
        <w:ind w:left="426" w:hanging="426"/>
        <w:jc w:val="both"/>
        <w:outlineLvl w:val="0"/>
        <w:rPr>
          <w:rFonts w:ascii="Times New Roman" w:eastAsia="Times New Roman" w:hAnsi="Times New Roman" w:cs="Times New Roman"/>
          <w:bCs/>
          <w:iCs/>
          <w:kern w:val="36"/>
          <w:sz w:val="24"/>
          <w:szCs w:val="24"/>
          <w:lang w:eastAsia="ru-RU"/>
        </w:rPr>
      </w:pPr>
      <w:r w:rsidRPr="00E101D2">
        <w:rPr>
          <w:rFonts w:ascii="Times New Roman" w:eastAsia="Times New Roman" w:hAnsi="Times New Roman" w:cs="Times New Roman"/>
          <w:bCs/>
          <w:iCs/>
          <w:kern w:val="36"/>
          <w:sz w:val="24"/>
          <w:szCs w:val="24"/>
          <w:lang w:eastAsia="ru-RU"/>
        </w:rPr>
        <w:t xml:space="preserve">6.Выберите правильный ответ. Электрический </w:t>
      </w:r>
      <w:proofErr w:type="gramStart"/>
      <w:r w:rsidRPr="00E101D2">
        <w:rPr>
          <w:rFonts w:ascii="Times New Roman" w:eastAsia="Times New Roman" w:hAnsi="Times New Roman" w:cs="Times New Roman"/>
          <w:bCs/>
          <w:iCs/>
          <w:kern w:val="36"/>
          <w:sz w:val="24"/>
          <w:szCs w:val="24"/>
          <w:lang w:eastAsia="ru-RU"/>
        </w:rPr>
        <w:t>ток</w:t>
      </w:r>
      <w:proofErr w:type="gramEnd"/>
      <w:r w:rsidRPr="00E101D2">
        <w:rPr>
          <w:rFonts w:ascii="Times New Roman" w:eastAsia="Times New Roman" w:hAnsi="Times New Roman" w:cs="Times New Roman"/>
          <w:bCs/>
          <w:iCs/>
          <w:kern w:val="36"/>
          <w:sz w:val="24"/>
          <w:szCs w:val="24"/>
          <w:lang w:eastAsia="ru-RU"/>
        </w:rPr>
        <w:t xml:space="preserve"> проходя через тело человека оказывает следующее действие:</w:t>
      </w:r>
    </w:p>
    <w:tbl>
      <w:tblPr>
        <w:tblStyle w:val="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13"/>
      </w:tblGrid>
      <w:tr w:rsidR="00E101D2" w:rsidRPr="00E101D2" w:rsidTr="00E101D2">
        <w:tc>
          <w:tcPr>
            <w:tcW w:w="5128" w:type="dxa"/>
            <w:hideMark/>
          </w:tcPr>
          <w:p w:rsidR="00E101D2" w:rsidRPr="00E101D2" w:rsidRDefault="00E101D2">
            <w:pPr>
              <w:tabs>
                <w:tab w:val="left" w:pos="1980"/>
              </w:tabs>
              <w:jc w:val="both"/>
              <w:rPr>
                <w:rFonts w:ascii="Times New Roman" w:hAnsi="Times New Roman" w:cs="Times New Roman"/>
                <w:sz w:val="24"/>
                <w:szCs w:val="24"/>
              </w:rPr>
            </w:pPr>
            <w:r w:rsidRPr="00E101D2">
              <w:rPr>
                <w:rFonts w:ascii="Times New Roman" w:hAnsi="Times New Roman" w:cs="Times New Roman"/>
                <w:sz w:val="24"/>
                <w:szCs w:val="24"/>
              </w:rPr>
              <w:t>а) термическое</w:t>
            </w:r>
          </w:p>
        </w:tc>
        <w:tc>
          <w:tcPr>
            <w:tcW w:w="5128" w:type="dxa"/>
            <w:hideMark/>
          </w:tcPr>
          <w:p w:rsidR="00E101D2" w:rsidRPr="00E101D2" w:rsidRDefault="00E101D2">
            <w:pPr>
              <w:tabs>
                <w:tab w:val="left" w:pos="1980"/>
              </w:tabs>
              <w:jc w:val="both"/>
              <w:rPr>
                <w:rFonts w:ascii="Times New Roman" w:hAnsi="Times New Roman" w:cs="Times New Roman"/>
                <w:sz w:val="24"/>
                <w:szCs w:val="24"/>
              </w:rPr>
            </w:pPr>
            <w:r w:rsidRPr="00E101D2">
              <w:rPr>
                <w:rFonts w:ascii="Times New Roman" w:hAnsi="Times New Roman" w:cs="Times New Roman"/>
                <w:sz w:val="24"/>
                <w:szCs w:val="24"/>
              </w:rPr>
              <w:t>в) электролитическое</w:t>
            </w:r>
          </w:p>
        </w:tc>
      </w:tr>
      <w:tr w:rsidR="00E101D2" w:rsidRPr="00E101D2" w:rsidTr="00E101D2">
        <w:tc>
          <w:tcPr>
            <w:tcW w:w="5128" w:type="dxa"/>
            <w:hideMark/>
          </w:tcPr>
          <w:p w:rsidR="00E101D2" w:rsidRPr="00E101D2" w:rsidRDefault="00E101D2">
            <w:pPr>
              <w:tabs>
                <w:tab w:val="left" w:pos="1980"/>
              </w:tabs>
              <w:jc w:val="both"/>
              <w:rPr>
                <w:rFonts w:ascii="Times New Roman" w:hAnsi="Times New Roman" w:cs="Times New Roman"/>
                <w:sz w:val="24"/>
                <w:szCs w:val="24"/>
              </w:rPr>
            </w:pPr>
            <w:r w:rsidRPr="00E101D2">
              <w:rPr>
                <w:rFonts w:ascii="Times New Roman" w:hAnsi="Times New Roman" w:cs="Times New Roman"/>
                <w:sz w:val="24"/>
                <w:szCs w:val="24"/>
              </w:rPr>
              <w:t>б) электрическое</w:t>
            </w:r>
          </w:p>
        </w:tc>
        <w:tc>
          <w:tcPr>
            <w:tcW w:w="5128" w:type="dxa"/>
            <w:hideMark/>
          </w:tcPr>
          <w:p w:rsidR="00E101D2" w:rsidRPr="00E101D2" w:rsidRDefault="00E101D2">
            <w:pPr>
              <w:shd w:val="clear" w:color="auto" w:fill="FFFFFF"/>
              <w:tabs>
                <w:tab w:val="left" w:pos="768"/>
              </w:tabs>
              <w:jc w:val="both"/>
              <w:rPr>
                <w:rFonts w:ascii="Times New Roman" w:hAnsi="Times New Roman" w:cs="Times New Roman"/>
                <w:sz w:val="24"/>
                <w:szCs w:val="24"/>
              </w:rPr>
            </w:pPr>
            <w:r w:rsidRPr="00E101D2">
              <w:rPr>
                <w:rFonts w:ascii="Times New Roman" w:hAnsi="Times New Roman" w:cs="Times New Roman"/>
                <w:sz w:val="24"/>
                <w:szCs w:val="24"/>
              </w:rPr>
              <w:t>г) биологическое</w:t>
            </w:r>
          </w:p>
        </w:tc>
      </w:tr>
    </w:tbl>
    <w:p w:rsidR="00E101D2" w:rsidRPr="00E101D2" w:rsidRDefault="00E101D2" w:rsidP="00E101D2">
      <w:pPr>
        <w:shd w:val="clear" w:color="auto" w:fill="FFFFFF"/>
        <w:tabs>
          <w:tab w:val="left" w:pos="768"/>
        </w:tabs>
        <w:spacing w:after="0" w:line="240" w:lineRule="auto"/>
        <w:ind w:left="426" w:hanging="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7.Как следует отнестись к предложению незнакомого водителя подвести на машине?</w:t>
      </w:r>
    </w:p>
    <w:tbl>
      <w:tblPr>
        <w:tblStyle w:val="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4820"/>
      </w:tblGrid>
      <w:tr w:rsidR="00E101D2" w:rsidRPr="00E101D2" w:rsidTr="00E101D2">
        <w:tc>
          <w:tcPr>
            <w:tcW w:w="4218" w:type="dxa"/>
            <w:hideMark/>
          </w:tcPr>
          <w:p w:rsidR="00E101D2" w:rsidRPr="00E101D2" w:rsidRDefault="00E101D2">
            <w:pPr>
              <w:tabs>
                <w:tab w:val="left" w:pos="768"/>
              </w:tabs>
              <w:jc w:val="both"/>
              <w:rPr>
                <w:rFonts w:ascii="Times New Roman" w:hAnsi="Times New Roman" w:cs="Times New Roman"/>
                <w:sz w:val="24"/>
                <w:szCs w:val="24"/>
              </w:rPr>
            </w:pPr>
            <w:r w:rsidRPr="00E101D2">
              <w:rPr>
                <w:rFonts w:ascii="Times New Roman" w:hAnsi="Times New Roman" w:cs="Times New Roman"/>
                <w:sz w:val="24"/>
                <w:szCs w:val="24"/>
              </w:rPr>
              <w:t>а) согласиться и сесть в машину;</w:t>
            </w:r>
          </w:p>
        </w:tc>
        <w:tc>
          <w:tcPr>
            <w:tcW w:w="4820" w:type="dxa"/>
            <w:hideMark/>
          </w:tcPr>
          <w:p w:rsidR="00E101D2" w:rsidRPr="00E101D2" w:rsidRDefault="00E101D2">
            <w:pPr>
              <w:tabs>
                <w:tab w:val="left" w:pos="768"/>
              </w:tabs>
              <w:jc w:val="both"/>
              <w:rPr>
                <w:rFonts w:ascii="Times New Roman" w:hAnsi="Times New Roman" w:cs="Times New Roman"/>
                <w:sz w:val="24"/>
                <w:szCs w:val="24"/>
              </w:rPr>
            </w:pPr>
            <w:r w:rsidRPr="00E101D2">
              <w:rPr>
                <w:rFonts w:ascii="Times New Roman" w:hAnsi="Times New Roman" w:cs="Times New Roman"/>
                <w:sz w:val="24"/>
                <w:szCs w:val="24"/>
              </w:rPr>
              <w:t>в) согласиться, если водитель внушает доверие;</w:t>
            </w:r>
          </w:p>
        </w:tc>
      </w:tr>
      <w:tr w:rsidR="00E101D2" w:rsidRPr="00E101D2" w:rsidTr="00E101D2">
        <w:tc>
          <w:tcPr>
            <w:tcW w:w="4218" w:type="dxa"/>
            <w:hideMark/>
          </w:tcPr>
          <w:p w:rsidR="00E101D2" w:rsidRPr="00E101D2" w:rsidRDefault="00E101D2">
            <w:pPr>
              <w:tabs>
                <w:tab w:val="left" w:pos="768"/>
              </w:tabs>
              <w:jc w:val="both"/>
              <w:rPr>
                <w:rFonts w:ascii="Times New Roman" w:hAnsi="Times New Roman" w:cs="Times New Roman"/>
                <w:sz w:val="24"/>
                <w:szCs w:val="24"/>
              </w:rPr>
            </w:pPr>
            <w:r w:rsidRPr="00E101D2">
              <w:rPr>
                <w:rFonts w:ascii="Times New Roman" w:hAnsi="Times New Roman" w:cs="Times New Roman"/>
                <w:sz w:val="24"/>
                <w:szCs w:val="24"/>
              </w:rPr>
              <w:t>б) посоветоваться с друзьями;</w:t>
            </w:r>
          </w:p>
        </w:tc>
        <w:tc>
          <w:tcPr>
            <w:tcW w:w="4820" w:type="dxa"/>
            <w:hideMark/>
          </w:tcPr>
          <w:p w:rsidR="00E101D2" w:rsidRPr="00E101D2" w:rsidRDefault="00E101D2">
            <w:pPr>
              <w:shd w:val="clear" w:color="auto" w:fill="FFFFFF"/>
              <w:tabs>
                <w:tab w:val="left" w:pos="768"/>
              </w:tabs>
              <w:ind w:left="426" w:hanging="426"/>
              <w:jc w:val="both"/>
              <w:rPr>
                <w:rFonts w:ascii="Times New Roman" w:hAnsi="Times New Roman" w:cs="Times New Roman"/>
                <w:sz w:val="24"/>
                <w:szCs w:val="24"/>
              </w:rPr>
            </w:pPr>
            <w:r w:rsidRPr="00E101D2">
              <w:rPr>
                <w:rFonts w:ascii="Times New Roman" w:hAnsi="Times New Roman" w:cs="Times New Roman"/>
                <w:sz w:val="24"/>
                <w:szCs w:val="24"/>
              </w:rPr>
              <w:t>г) не принимать предложение.</w:t>
            </w:r>
          </w:p>
        </w:tc>
      </w:tr>
    </w:tbl>
    <w:p w:rsidR="00E101D2" w:rsidRPr="00E101D2" w:rsidRDefault="00E101D2" w:rsidP="00E101D2">
      <w:pPr>
        <w:spacing w:after="0" w:line="240" w:lineRule="auto"/>
        <w:ind w:left="426" w:hanging="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8.Как необходимо действовать, если подошёл к остановке пустой автобус        (троллейбус, трамвай)?</w:t>
      </w:r>
    </w:p>
    <w:tbl>
      <w:tblPr>
        <w:tblStyle w:val="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609"/>
      </w:tblGrid>
      <w:tr w:rsidR="00E101D2" w:rsidRPr="00E101D2" w:rsidTr="00E101D2">
        <w:tc>
          <w:tcPr>
            <w:tcW w:w="5341" w:type="dxa"/>
            <w:hideMark/>
          </w:tcPr>
          <w:p w:rsidR="00E101D2" w:rsidRPr="00E101D2" w:rsidRDefault="00E101D2">
            <w:pPr>
              <w:jc w:val="both"/>
              <w:rPr>
                <w:rFonts w:ascii="Times New Roman" w:hAnsi="Times New Roman" w:cs="Times New Roman"/>
                <w:sz w:val="24"/>
                <w:szCs w:val="24"/>
              </w:rPr>
            </w:pPr>
            <w:r w:rsidRPr="00E101D2">
              <w:rPr>
                <w:rFonts w:ascii="Times New Roman" w:hAnsi="Times New Roman" w:cs="Times New Roman"/>
                <w:sz w:val="24"/>
                <w:szCs w:val="24"/>
              </w:rPr>
              <w:t>а) не следует садиться;</w:t>
            </w:r>
          </w:p>
        </w:tc>
        <w:tc>
          <w:tcPr>
            <w:tcW w:w="5341" w:type="dxa"/>
            <w:hideMark/>
          </w:tcPr>
          <w:p w:rsidR="00E101D2" w:rsidRPr="00E101D2" w:rsidRDefault="00E101D2">
            <w:pPr>
              <w:jc w:val="both"/>
              <w:rPr>
                <w:rFonts w:ascii="Times New Roman" w:hAnsi="Times New Roman" w:cs="Times New Roman"/>
                <w:sz w:val="24"/>
                <w:szCs w:val="24"/>
              </w:rPr>
            </w:pPr>
            <w:r w:rsidRPr="00E101D2">
              <w:rPr>
                <w:rFonts w:ascii="Times New Roman" w:hAnsi="Times New Roman" w:cs="Times New Roman"/>
                <w:sz w:val="24"/>
                <w:szCs w:val="24"/>
              </w:rPr>
              <w:t>в) следует сесть, где понравиться;</w:t>
            </w:r>
          </w:p>
        </w:tc>
      </w:tr>
      <w:tr w:rsidR="00E101D2" w:rsidRPr="00E101D2" w:rsidTr="00E101D2">
        <w:tc>
          <w:tcPr>
            <w:tcW w:w="5341" w:type="dxa"/>
            <w:hideMark/>
          </w:tcPr>
          <w:p w:rsidR="00E101D2" w:rsidRPr="00E101D2" w:rsidRDefault="00E101D2">
            <w:pPr>
              <w:jc w:val="both"/>
              <w:rPr>
                <w:rFonts w:ascii="Times New Roman" w:hAnsi="Times New Roman" w:cs="Times New Roman"/>
                <w:sz w:val="24"/>
                <w:szCs w:val="24"/>
              </w:rPr>
            </w:pPr>
            <w:r w:rsidRPr="00E101D2">
              <w:rPr>
                <w:rFonts w:ascii="Times New Roman" w:hAnsi="Times New Roman" w:cs="Times New Roman"/>
                <w:sz w:val="24"/>
                <w:szCs w:val="24"/>
              </w:rPr>
              <w:lastRenderedPageBreak/>
              <w:t>б) следует сесть на заднее сидение;</w:t>
            </w:r>
          </w:p>
        </w:tc>
        <w:tc>
          <w:tcPr>
            <w:tcW w:w="5341" w:type="dxa"/>
            <w:hideMark/>
          </w:tcPr>
          <w:p w:rsidR="00E101D2" w:rsidRPr="00E101D2" w:rsidRDefault="00E101D2">
            <w:pPr>
              <w:ind w:left="426" w:hanging="426"/>
              <w:jc w:val="both"/>
              <w:rPr>
                <w:rFonts w:ascii="Times New Roman" w:hAnsi="Times New Roman" w:cs="Times New Roman"/>
                <w:sz w:val="24"/>
                <w:szCs w:val="24"/>
              </w:rPr>
            </w:pPr>
            <w:r w:rsidRPr="00E101D2">
              <w:rPr>
                <w:rFonts w:ascii="Times New Roman" w:hAnsi="Times New Roman" w:cs="Times New Roman"/>
                <w:sz w:val="24"/>
                <w:szCs w:val="24"/>
              </w:rPr>
              <w:t>г) следует сесть поближе к водителю.</w:t>
            </w:r>
          </w:p>
        </w:tc>
      </w:tr>
    </w:tbl>
    <w:p w:rsidR="00E101D2" w:rsidRPr="00E101D2" w:rsidRDefault="00E101D2" w:rsidP="00E101D2">
      <w:pPr>
        <w:spacing w:after="0" w:line="240" w:lineRule="auto"/>
        <w:ind w:left="426" w:hanging="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xml:space="preserve">9. Выберите из </w:t>
      </w:r>
      <w:proofErr w:type="gramStart"/>
      <w:r w:rsidRPr="00E101D2">
        <w:rPr>
          <w:rFonts w:ascii="Times New Roman" w:eastAsia="Times New Roman" w:hAnsi="Times New Roman" w:cs="Times New Roman"/>
          <w:sz w:val="24"/>
          <w:szCs w:val="24"/>
          <w:lang w:eastAsia="ru-RU"/>
        </w:rPr>
        <w:t>указанных</w:t>
      </w:r>
      <w:proofErr w:type="gramEnd"/>
      <w:r w:rsidRPr="00E101D2">
        <w:rPr>
          <w:rFonts w:ascii="Times New Roman" w:eastAsia="Times New Roman" w:hAnsi="Times New Roman" w:cs="Times New Roman"/>
          <w:sz w:val="24"/>
          <w:szCs w:val="24"/>
          <w:lang w:eastAsia="ru-RU"/>
        </w:rPr>
        <w:t xml:space="preserve"> ниже экстремальные ситуации в природе:</w:t>
      </w:r>
    </w:p>
    <w:p w:rsidR="00E101D2" w:rsidRPr="00E101D2" w:rsidRDefault="00E101D2" w:rsidP="00E101D2">
      <w:pPr>
        <w:spacing w:after="0" w:line="240" w:lineRule="auto"/>
        <w:ind w:left="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а) резкое изменение природных условий, смена климатогеографических условий;</w:t>
      </w:r>
    </w:p>
    <w:p w:rsidR="00E101D2" w:rsidRPr="00E101D2" w:rsidRDefault="00E101D2" w:rsidP="00E101D2">
      <w:pPr>
        <w:spacing w:after="0" w:line="240" w:lineRule="auto"/>
        <w:ind w:left="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б) неумение ориентироваться на местности, переезд на новое место жительства из одного района города в другой, потеря одним из членов туристической группы личного снаряжения;</w:t>
      </w:r>
    </w:p>
    <w:p w:rsidR="00E101D2" w:rsidRPr="00E101D2" w:rsidRDefault="00E101D2" w:rsidP="00E101D2">
      <w:pPr>
        <w:spacing w:after="0" w:line="240" w:lineRule="auto"/>
        <w:ind w:left="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в) автономное существование в природных условиях туристической группы, идущей по разработанному маршруту, имеющей необходимое снаряжение и продукты питания.</w:t>
      </w:r>
    </w:p>
    <w:p w:rsidR="00E101D2" w:rsidRPr="00E101D2" w:rsidRDefault="00E101D2" w:rsidP="00E101D2">
      <w:pPr>
        <w:spacing w:after="0" w:line="240" w:lineRule="auto"/>
        <w:ind w:left="426" w:hanging="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10.Совершая переход через лес, вы почувствовали, что заблудились. Как вам действовать:</w:t>
      </w:r>
    </w:p>
    <w:p w:rsidR="00E101D2" w:rsidRPr="00E101D2" w:rsidRDefault="00E101D2" w:rsidP="00E101D2">
      <w:pPr>
        <w:spacing w:after="0" w:line="240" w:lineRule="auto"/>
        <w:ind w:left="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а) сразу же прекратить движение и попытаться сориентироваться с помощью компаса или природных признаков;</w:t>
      </w:r>
    </w:p>
    <w:p w:rsidR="00E101D2" w:rsidRPr="00E101D2" w:rsidRDefault="00E101D2" w:rsidP="00E101D2">
      <w:pPr>
        <w:spacing w:after="0" w:line="240" w:lineRule="auto"/>
        <w:ind w:left="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xml:space="preserve">б) идти дальше, ускорив темп;                                  </w:t>
      </w:r>
    </w:p>
    <w:p w:rsidR="00E101D2" w:rsidRPr="00E101D2" w:rsidRDefault="00E101D2" w:rsidP="00E101D2">
      <w:pPr>
        <w:spacing w:after="0" w:line="240" w:lineRule="auto"/>
        <w:ind w:left="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в) двигаться в обратном направлении.</w:t>
      </w:r>
    </w:p>
    <w:p w:rsidR="00E101D2" w:rsidRPr="00E101D2" w:rsidRDefault="00E101D2" w:rsidP="00E101D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101D2">
        <w:rPr>
          <w:rFonts w:ascii="Times New Roman" w:eastAsia="Times New Roman" w:hAnsi="Times New Roman" w:cs="Times New Roman"/>
          <w:color w:val="000000"/>
          <w:sz w:val="24"/>
          <w:szCs w:val="24"/>
          <w:lang w:eastAsia="ru-RU"/>
        </w:rPr>
        <w:t xml:space="preserve">11. В солнечный полдень тень указывает направление </w:t>
      </w:r>
      <w:proofErr w:type="gramStart"/>
      <w:r w:rsidRPr="00E101D2">
        <w:rPr>
          <w:rFonts w:ascii="Times New Roman" w:eastAsia="Times New Roman" w:hAnsi="Times New Roman" w:cs="Times New Roman"/>
          <w:color w:val="000000"/>
          <w:sz w:val="24"/>
          <w:szCs w:val="24"/>
          <w:lang w:eastAsia="ru-RU"/>
        </w:rPr>
        <w:t>на</w:t>
      </w:r>
      <w:proofErr w:type="gramEnd"/>
      <w:r w:rsidRPr="00E101D2">
        <w:rPr>
          <w:rFonts w:ascii="Times New Roman" w:eastAsia="Times New Roman" w:hAnsi="Times New Roman" w:cs="Times New Roman"/>
          <w:color w:val="000000"/>
          <w:sz w:val="24"/>
          <w:szCs w:val="24"/>
          <w:lang w:eastAsia="ru-RU"/>
        </w:rPr>
        <w:t>:</w:t>
      </w:r>
    </w:p>
    <w:tbl>
      <w:tblPr>
        <w:tblStyle w:val="2"/>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2772"/>
      </w:tblGrid>
      <w:tr w:rsidR="00E101D2" w:rsidRPr="00E101D2" w:rsidTr="00E101D2">
        <w:trPr>
          <w:trHeight w:val="254"/>
        </w:trPr>
        <w:tc>
          <w:tcPr>
            <w:tcW w:w="2756" w:type="dxa"/>
            <w:hideMark/>
          </w:tcPr>
          <w:p w:rsidR="00E101D2" w:rsidRPr="00E101D2" w:rsidRDefault="00E101D2">
            <w:pPr>
              <w:shd w:val="clear" w:color="auto" w:fill="FFFFFF"/>
              <w:autoSpaceDE w:val="0"/>
              <w:autoSpaceDN w:val="0"/>
              <w:adjustRightInd w:val="0"/>
              <w:jc w:val="both"/>
              <w:rPr>
                <w:rFonts w:ascii="Times New Roman" w:hAnsi="Times New Roman" w:cs="Times New Roman"/>
                <w:sz w:val="24"/>
                <w:szCs w:val="24"/>
              </w:rPr>
            </w:pPr>
            <w:r w:rsidRPr="00E101D2">
              <w:rPr>
                <w:rFonts w:ascii="Times New Roman" w:hAnsi="Times New Roman" w:cs="Times New Roman"/>
                <w:color w:val="000000"/>
                <w:sz w:val="24"/>
                <w:szCs w:val="24"/>
              </w:rPr>
              <w:t>а) восток;</w:t>
            </w:r>
          </w:p>
        </w:tc>
        <w:tc>
          <w:tcPr>
            <w:tcW w:w="2772" w:type="dxa"/>
            <w:hideMark/>
          </w:tcPr>
          <w:p w:rsidR="00E101D2" w:rsidRPr="00E101D2" w:rsidRDefault="00E101D2">
            <w:pPr>
              <w:shd w:val="clear" w:color="auto" w:fill="FFFFFF"/>
              <w:autoSpaceDE w:val="0"/>
              <w:autoSpaceDN w:val="0"/>
              <w:adjustRightInd w:val="0"/>
              <w:jc w:val="both"/>
              <w:rPr>
                <w:rFonts w:ascii="Times New Roman" w:hAnsi="Times New Roman" w:cs="Times New Roman"/>
                <w:color w:val="000000"/>
                <w:sz w:val="24"/>
                <w:szCs w:val="24"/>
              </w:rPr>
            </w:pPr>
            <w:r w:rsidRPr="00E101D2">
              <w:rPr>
                <w:rFonts w:ascii="Times New Roman" w:hAnsi="Times New Roman" w:cs="Times New Roman"/>
                <w:color w:val="000000"/>
                <w:sz w:val="24"/>
                <w:szCs w:val="24"/>
              </w:rPr>
              <w:t xml:space="preserve">в) запад; </w:t>
            </w:r>
          </w:p>
        </w:tc>
      </w:tr>
      <w:tr w:rsidR="00E101D2" w:rsidRPr="00E101D2" w:rsidTr="00E101D2">
        <w:trPr>
          <w:trHeight w:val="270"/>
        </w:trPr>
        <w:tc>
          <w:tcPr>
            <w:tcW w:w="2756" w:type="dxa"/>
            <w:hideMark/>
          </w:tcPr>
          <w:p w:rsidR="00E101D2" w:rsidRPr="00E101D2" w:rsidRDefault="00E101D2">
            <w:pPr>
              <w:shd w:val="clear" w:color="auto" w:fill="FFFFFF"/>
              <w:autoSpaceDE w:val="0"/>
              <w:autoSpaceDN w:val="0"/>
              <w:adjustRightInd w:val="0"/>
              <w:jc w:val="both"/>
              <w:rPr>
                <w:rFonts w:ascii="Times New Roman" w:hAnsi="Times New Roman" w:cs="Times New Roman"/>
                <w:sz w:val="24"/>
                <w:szCs w:val="24"/>
              </w:rPr>
            </w:pPr>
            <w:r w:rsidRPr="00E101D2">
              <w:rPr>
                <w:rFonts w:ascii="Times New Roman" w:hAnsi="Times New Roman" w:cs="Times New Roman"/>
                <w:color w:val="000000"/>
                <w:sz w:val="24"/>
                <w:szCs w:val="24"/>
              </w:rPr>
              <w:t>б) юг;</w:t>
            </w:r>
          </w:p>
        </w:tc>
        <w:tc>
          <w:tcPr>
            <w:tcW w:w="2772" w:type="dxa"/>
            <w:hideMark/>
          </w:tcPr>
          <w:p w:rsidR="00E101D2" w:rsidRPr="00E101D2" w:rsidRDefault="00E101D2">
            <w:pPr>
              <w:shd w:val="clear" w:color="auto" w:fill="FFFFFF"/>
              <w:autoSpaceDE w:val="0"/>
              <w:autoSpaceDN w:val="0"/>
              <w:adjustRightInd w:val="0"/>
              <w:jc w:val="both"/>
              <w:rPr>
                <w:rFonts w:ascii="Times New Roman" w:hAnsi="Times New Roman" w:cs="Times New Roman"/>
                <w:color w:val="000000"/>
                <w:sz w:val="24"/>
                <w:szCs w:val="24"/>
              </w:rPr>
            </w:pPr>
            <w:r w:rsidRPr="00E101D2">
              <w:rPr>
                <w:rFonts w:ascii="Times New Roman" w:hAnsi="Times New Roman" w:cs="Times New Roman"/>
                <w:color w:val="000000"/>
                <w:sz w:val="24"/>
                <w:szCs w:val="24"/>
              </w:rPr>
              <w:t>г) север;</w:t>
            </w:r>
          </w:p>
        </w:tc>
      </w:tr>
    </w:tbl>
    <w:p w:rsidR="00E101D2" w:rsidRPr="00E101D2" w:rsidRDefault="00E101D2" w:rsidP="00E101D2">
      <w:pPr>
        <w:shd w:val="clear" w:color="auto" w:fill="FFFFFF"/>
        <w:spacing w:after="0" w:line="240" w:lineRule="auto"/>
        <w:jc w:val="both"/>
        <w:textAlignment w:val="baseline"/>
        <w:rPr>
          <w:rFonts w:ascii="Times New Roman" w:eastAsia="Times New Roman" w:hAnsi="Times New Roman" w:cs="Times New Roman"/>
          <w:iCs/>
          <w:sz w:val="24"/>
          <w:szCs w:val="24"/>
          <w:lang w:eastAsia="ru-RU"/>
        </w:rPr>
      </w:pPr>
      <w:r w:rsidRPr="00E101D2">
        <w:rPr>
          <w:rFonts w:ascii="Times New Roman" w:eastAsia="Times New Roman" w:hAnsi="Times New Roman" w:cs="Times New Roman"/>
          <w:iCs/>
          <w:sz w:val="24"/>
          <w:szCs w:val="24"/>
          <w:bdr w:val="none" w:sz="0" w:space="0" w:color="auto" w:frame="1"/>
          <w:lang w:eastAsia="ru-RU"/>
        </w:rPr>
        <w:t>12. По каким местным приметам можно определить стороны света:</w:t>
      </w:r>
    </w:p>
    <w:p w:rsidR="00E101D2" w:rsidRPr="00E101D2" w:rsidRDefault="00E101D2" w:rsidP="00E101D2">
      <w:pPr>
        <w:shd w:val="clear" w:color="auto" w:fill="FFFFFF"/>
        <w:spacing w:after="0" w:line="240" w:lineRule="auto"/>
        <w:ind w:left="426"/>
        <w:jc w:val="both"/>
        <w:textAlignment w:val="baseline"/>
        <w:rPr>
          <w:rFonts w:ascii="Times New Roman" w:eastAsia="Times New Roman" w:hAnsi="Times New Roman" w:cs="Times New Roman"/>
          <w:iCs/>
          <w:sz w:val="24"/>
          <w:szCs w:val="24"/>
          <w:lang w:eastAsia="ru-RU"/>
        </w:rPr>
      </w:pPr>
      <w:r w:rsidRPr="00E101D2">
        <w:rPr>
          <w:rFonts w:ascii="Times New Roman" w:eastAsia="Times New Roman" w:hAnsi="Times New Roman" w:cs="Times New Roman"/>
          <w:iCs/>
          <w:sz w:val="24"/>
          <w:szCs w:val="24"/>
          <w:bdr w:val="none" w:sz="0" w:space="0" w:color="auto" w:frame="1"/>
          <w:lang w:eastAsia="ru-RU"/>
        </w:rPr>
        <w:t>а) стволам и коре деревьев, лишайнику и мху, склонам холмов и бугров, муравейникам, таянию снега;</w:t>
      </w:r>
    </w:p>
    <w:p w:rsidR="00E101D2" w:rsidRPr="00E101D2" w:rsidRDefault="00E101D2" w:rsidP="00E101D2">
      <w:pPr>
        <w:shd w:val="clear" w:color="auto" w:fill="FFFFFF"/>
        <w:spacing w:after="0" w:line="240" w:lineRule="auto"/>
        <w:ind w:left="426"/>
        <w:jc w:val="both"/>
        <w:textAlignment w:val="baseline"/>
        <w:rPr>
          <w:rFonts w:ascii="Times New Roman" w:eastAsia="Times New Roman" w:hAnsi="Times New Roman" w:cs="Times New Roman"/>
          <w:iCs/>
          <w:sz w:val="24"/>
          <w:szCs w:val="24"/>
          <w:lang w:eastAsia="ru-RU"/>
        </w:rPr>
      </w:pPr>
      <w:r w:rsidRPr="00E101D2">
        <w:rPr>
          <w:rFonts w:ascii="Times New Roman" w:eastAsia="Times New Roman" w:hAnsi="Times New Roman" w:cs="Times New Roman"/>
          <w:iCs/>
          <w:sz w:val="24"/>
          <w:szCs w:val="24"/>
          <w:bdr w:val="none" w:sz="0" w:space="0" w:color="auto" w:frame="1"/>
          <w:lang w:eastAsia="ru-RU"/>
        </w:rPr>
        <w:t>б) кустарнику и сухой траве, направлению течения ручьев и рек, наезженной колее;</w:t>
      </w:r>
    </w:p>
    <w:p w:rsidR="00E101D2" w:rsidRPr="00E101D2" w:rsidRDefault="00E101D2" w:rsidP="00E101D2">
      <w:pPr>
        <w:shd w:val="clear" w:color="auto" w:fill="FFFFFF"/>
        <w:spacing w:after="0" w:line="240" w:lineRule="auto"/>
        <w:ind w:left="426"/>
        <w:jc w:val="both"/>
        <w:textAlignment w:val="baseline"/>
        <w:rPr>
          <w:rFonts w:ascii="Times New Roman" w:eastAsia="Times New Roman" w:hAnsi="Times New Roman" w:cs="Times New Roman"/>
          <w:iCs/>
          <w:sz w:val="24"/>
          <w:szCs w:val="24"/>
          <w:lang w:eastAsia="ru-RU"/>
        </w:rPr>
      </w:pPr>
      <w:r w:rsidRPr="00E101D2">
        <w:rPr>
          <w:rFonts w:ascii="Times New Roman" w:eastAsia="Times New Roman" w:hAnsi="Times New Roman" w:cs="Times New Roman"/>
          <w:iCs/>
          <w:sz w:val="24"/>
          <w:szCs w:val="24"/>
          <w:bdr w:val="none" w:sz="0" w:space="0" w:color="auto" w:frame="1"/>
          <w:lang w:eastAsia="ru-RU"/>
        </w:rPr>
        <w:t>в) полыньям на водоемах, скорости ветра, направлению комлей валяющихся на дороге спиленных деревьев.</w:t>
      </w:r>
    </w:p>
    <w:p w:rsidR="00E101D2" w:rsidRPr="00E101D2" w:rsidRDefault="00E101D2" w:rsidP="00E101D2">
      <w:pPr>
        <w:spacing w:after="0" w:line="240" w:lineRule="auto"/>
        <w:ind w:left="426"/>
        <w:jc w:val="both"/>
        <w:rPr>
          <w:rFonts w:ascii="Times New Roman" w:eastAsia="Times New Roman" w:hAnsi="Times New Roman" w:cs="Times New Roman"/>
          <w:sz w:val="24"/>
          <w:szCs w:val="24"/>
          <w:lang w:eastAsia="ru-RU"/>
        </w:rPr>
      </w:pPr>
    </w:p>
    <w:p w:rsidR="00E101D2" w:rsidRPr="00E101D2" w:rsidRDefault="00E101D2" w:rsidP="00E101D2">
      <w:pPr>
        <w:shd w:val="clear" w:color="auto" w:fill="FFFFFF"/>
        <w:tabs>
          <w:tab w:val="left" w:pos="758"/>
        </w:tabs>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Продолжи предложение:</w:t>
      </w:r>
    </w:p>
    <w:p w:rsidR="00E101D2" w:rsidRPr="00E101D2" w:rsidRDefault="00E101D2" w:rsidP="00E101D2">
      <w:pPr>
        <w:shd w:val="clear" w:color="auto" w:fill="FFFFFF"/>
        <w:tabs>
          <w:tab w:val="left" w:pos="758"/>
        </w:tabs>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Добровольная автономия – это …</w:t>
      </w:r>
    </w:p>
    <w:p w:rsidR="00E101D2" w:rsidRPr="00E101D2" w:rsidRDefault="00E101D2" w:rsidP="00E101D2">
      <w:pPr>
        <w:tabs>
          <w:tab w:val="left" w:pos="360"/>
        </w:tabs>
        <w:spacing w:after="0" w:line="240" w:lineRule="auto"/>
        <w:jc w:val="both"/>
        <w:rPr>
          <w:rFonts w:ascii="Times New Roman" w:eastAsia="Times New Roman" w:hAnsi="Times New Roman" w:cs="Times New Roman"/>
          <w:sz w:val="24"/>
          <w:szCs w:val="24"/>
          <w:lang w:eastAsia="ru-RU"/>
        </w:rPr>
      </w:pPr>
    </w:p>
    <w:p w:rsidR="00E101D2" w:rsidRPr="00E101D2" w:rsidRDefault="00E101D2" w:rsidP="00E101D2">
      <w:pPr>
        <w:spacing w:after="0" w:line="240" w:lineRule="auto"/>
        <w:jc w:val="both"/>
        <w:outlineLvl w:val="0"/>
        <w:rPr>
          <w:rFonts w:ascii="Times New Roman" w:eastAsia="Times New Roman" w:hAnsi="Times New Roman" w:cs="Times New Roman"/>
          <w:bCs/>
          <w:iCs/>
          <w:kern w:val="36"/>
          <w:sz w:val="24"/>
          <w:szCs w:val="24"/>
          <w:lang w:eastAsia="ru-RU"/>
        </w:rPr>
      </w:pPr>
      <w:r w:rsidRPr="00E101D2">
        <w:rPr>
          <w:rFonts w:ascii="Times New Roman" w:eastAsia="Times New Roman" w:hAnsi="Times New Roman" w:cs="Times New Roman"/>
          <w:bCs/>
          <w:iCs/>
          <w:kern w:val="36"/>
          <w:sz w:val="24"/>
          <w:szCs w:val="24"/>
          <w:lang w:eastAsia="ru-RU"/>
        </w:rPr>
        <w:t>Контрольная работа по «ОБЖ» вариант 2</w:t>
      </w:r>
    </w:p>
    <w:p w:rsidR="00E101D2" w:rsidRPr="00E101D2" w:rsidRDefault="00E101D2" w:rsidP="00E101D2">
      <w:pPr>
        <w:spacing w:after="0" w:line="240" w:lineRule="auto"/>
        <w:jc w:val="both"/>
        <w:outlineLvl w:val="0"/>
        <w:rPr>
          <w:rFonts w:ascii="Times New Roman" w:eastAsia="Times New Roman" w:hAnsi="Times New Roman" w:cs="Times New Roman"/>
          <w:bCs/>
          <w:iCs/>
          <w:kern w:val="36"/>
          <w:sz w:val="24"/>
          <w:szCs w:val="24"/>
          <w:lang w:eastAsia="ru-RU"/>
        </w:rPr>
      </w:pPr>
      <w:r w:rsidRPr="00E101D2">
        <w:rPr>
          <w:rFonts w:ascii="Times New Roman" w:eastAsia="Times New Roman" w:hAnsi="Times New Roman" w:cs="Times New Roman"/>
          <w:bCs/>
          <w:iCs/>
          <w:kern w:val="36"/>
          <w:sz w:val="24"/>
          <w:szCs w:val="24"/>
          <w:lang w:eastAsia="ru-RU"/>
        </w:rPr>
        <w:t>(отметить наиболее полный и правильный ответ)</w:t>
      </w:r>
    </w:p>
    <w:p w:rsidR="00E101D2" w:rsidRPr="00E101D2" w:rsidRDefault="00E101D2" w:rsidP="00E101D2">
      <w:pPr>
        <w:spacing w:after="0" w:line="240" w:lineRule="auto"/>
        <w:jc w:val="both"/>
        <w:outlineLvl w:val="0"/>
        <w:rPr>
          <w:rFonts w:ascii="Times New Roman" w:eastAsia="Times New Roman" w:hAnsi="Times New Roman" w:cs="Times New Roman"/>
          <w:bCs/>
          <w:kern w:val="36"/>
          <w:sz w:val="24"/>
          <w:szCs w:val="24"/>
          <w:lang w:eastAsia="ru-RU"/>
        </w:rPr>
      </w:pPr>
      <w:r w:rsidRPr="00E101D2">
        <w:rPr>
          <w:rFonts w:ascii="Times New Roman" w:eastAsia="Times New Roman" w:hAnsi="Times New Roman" w:cs="Times New Roman"/>
          <w:bCs/>
          <w:kern w:val="36"/>
          <w:sz w:val="24"/>
          <w:szCs w:val="24"/>
          <w:lang w:eastAsia="ru-RU"/>
        </w:rPr>
        <w:t>Ответов может быть несколько</w:t>
      </w:r>
    </w:p>
    <w:p w:rsidR="00E101D2" w:rsidRPr="00E101D2" w:rsidRDefault="00E101D2" w:rsidP="00E101D2">
      <w:pPr>
        <w:shd w:val="clear" w:color="auto" w:fill="FFFFFF"/>
        <w:tabs>
          <w:tab w:val="left" w:pos="386"/>
          <w:tab w:val="left" w:pos="7697"/>
        </w:tabs>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1.</w:t>
      </w:r>
      <w:r w:rsidRPr="00E101D2">
        <w:rPr>
          <w:rFonts w:ascii="Times New Roman" w:eastAsia="Times New Roman" w:hAnsi="Times New Roman" w:cs="Times New Roman"/>
          <w:color w:val="000000"/>
          <w:sz w:val="24"/>
          <w:szCs w:val="24"/>
          <w:lang w:eastAsia="ru-RU"/>
        </w:rPr>
        <w:tab/>
        <w:t>Если землетрясение застало на улице, необходимо:</w:t>
      </w:r>
      <w:r w:rsidRPr="00E101D2">
        <w:rPr>
          <w:rFonts w:ascii="Times New Roman" w:eastAsia="Times New Roman" w:hAnsi="Times New Roman" w:cs="Times New Roman"/>
          <w:color w:val="000000"/>
          <w:sz w:val="24"/>
          <w:szCs w:val="24"/>
          <w:lang w:eastAsia="ru-RU"/>
        </w:rPr>
        <w:tab/>
      </w:r>
    </w:p>
    <w:p w:rsidR="00E101D2" w:rsidRPr="00E101D2" w:rsidRDefault="00E101D2" w:rsidP="00E101D2">
      <w:pPr>
        <w:shd w:val="clear" w:color="auto" w:fill="FFFFFF"/>
        <w:tabs>
          <w:tab w:val="left" w:pos="748"/>
        </w:tabs>
        <w:spacing w:after="0" w:line="240" w:lineRule="auto"/>
        <w:ind w:left="38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 xml:space="preserve">а) </w:t>
      </w:r>
      <w:r w:rsidRPr="00E101D2">
        <w:rPr>
          <w:rFonts w:ascii="Times New Roman" w:eastAsia="Times New Roman" w:hAnsi="Times New Roman" w:cs="Times New Roman"/>
          <w:color w:val="000000"/>
          <w:sz w:val="24"/>
          <w:szCs w:val="24"/>
          <w:lang w:eastAsia="ru-RU"/>
        </w:rPr>
        <w:tab/>
        <w:t>укрыться около высокого здания;</w:t>
      </w:r>
    </w:p>
    <w:p w:rsidR="00E101D2" w:rsidRPr="00E101D2" w:rsidRDefault="00E101D2" w:rsidP="00E101D2">
      <w:pPr>
        <w:shd w:val="clear" w:color="auto" w:fill="FFFFFF"/>
        <w:tabs>
          <w:tab w:val="left" w:pos="748"/>
          <w:tab w:val="left" w:leader="hyphen" w:pos="7968"/>
        </w:tabs>
        <w:spacing w:after="0" w:line="240" w:lineRule="auto"/>
        <w:ind w:left="38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pacing w:val="-5"/>
          <w:sz w:val="24"/>
          <w:szCs w:val="24"/>
          <w:lang w:eastAsia="ru-RU"/>
        </w:rPr>
        <w:t>б)</w:t>
      </w:r>
      <w:r w:rsidRPr="00E101D2">
        <w:rPr>
          <w:rFonts w:ascii="Times New Roman" w:eastAsia="Times New Roman" w:hAnsi="Times New Roman" w:cs="Times New Roman"/>
          <w:color w:val="000000"/>
          <w:sz w:val="24"/>
          <w:szCs w:val="24"/>
          <w:lang w:eastAsia="ru-RU"/>
        </w:rPr>
        <w:tab/>
        <w:t xml:space="preserve">при необходимости передвигаться, укрываясь у стен зданий;     </w:t>
      </w:r>
    </w:p>
    <w:p w:rsidR="00E101D2" w:rsidRPr="00E101D2" w:rsidRDefault="00E101D2" w:rsidP="00E101D2">
      <w:pPr>
        <w:shd w:val="clear" w:color="auto" w:fill="FFFFFF"/>
        <w:tabs>
          <w:tab w:val="left" w:pos="748"/>
          <w:tab w:val="left" w:pos="7366"/>
          <w:tab w:val="left" w:leader="hyphen" w:pos="7968"/>
        </w:tabs>
        <w:spacing w:after="0" w:line="240" w:lineRule="auto"/>
        <w:ind w:left="38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 xml:space="preserve">в) </w:t>
      </w:r>
      <w:r w:rsidRPr="00E101D2">
        <w:rPr>
          <w:rFonts w:ascii="Times New Roman" w:eastAsia="Times New Roman" w:hAnsi="Times New Roman" w:cs="Times New Roman"/>
          <w:color w:val="000000"/>
          <w:sz w:val="24"/>
          <w:szCs w:val="24"/>
          <w:lang w:eastAsia="ru-RU"/>
        </w:rPr>
        <w:tab/>
        <w:t>выйти на открытое место;</w:t>
      </w:r>
      <w:r w:rsidRPr="00E101D2">
        <w:rPr>
          <w:rFonts w:ascii="Times New Roman" w:eastAsia="Times New Roman" w:hAnsi="Times New Roman" w:cs="Times New Roman"/>
          <w:color w:val="000000"/>
          <w:sz w:val="24"/>
          <w:szCs w:val="24"/>
          <w:lang w:eastAsia="ru-RU"/>
        </w:rPr>
        <w:tab/>
      </w:r>
    </w:p>
    <w:p w:rsidR="00E101D2" w:rsidRPr="00E101D2" w:rsidRDefault="00E101D2" w:rsidP="00E101D2">
      <w:pPr>
        <w:shd w:val="clear" w:color="auto" w:fill="FFFFFF"/>
        <w:tabs>
          <w:tab w:val="left" w:pos="748"/>
        </w:tabs>
        <w:spacing w:after="0" w:line="240" w:lineRule="auto"/>
        <w:ind w:left="38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pacing w:val="-1"/>
          <w:sz w:val="24"/>
          <w:szCs w:val="24"/>
          <w:lang w:eastAsia="ru-RU"/>
        </w:rPr>
        <w:t>г)</w:t>
      </w:r>
      <w:r w:rsidRPr="00E101D2">
        <w:rPr>
          <w:rFonts w:ascii="Times New Roman" w:eastAsia="Times New Roman" w:hAnsi="Times New Roman" w:cs="Times New Roman"/>
          <w:color w:val="000000"/>
          <w:sz w:val="24"/>
          <w:szCs w:val="24"/>
          <w:lang w:eastAsia="ru-RU"/>
        </w:rPr>
        <w:tab/>
        <w:t>при необходимости передвигаться в удалении от зданий;</w:t>
      </w:r>
    </w:p>
    <w:p w:rsidR="00E101D2" w:rsidRPr="00E101D2" w:rsidRDefault="00E101D2" w:rsidP="00E101D2">
      <w:pPr>
        <w:shd w:val="clear" w:color="auto" w:fill="FFFFFF"/>
        <w:tabs>
          <w:tab w:val="left" w:pos="748"/>
        </w:tabs>
        <w:spacing w:after="0" w:line="240" w:lineRule="auto"/>
        <w:ind w:left="38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 xml:space="preserve">д) </w:t>
      </w:r>
      <w:r w:rsidRPr="00E101D2">
        <w:rPr>
          <w:rFonts w:ascii="Times New Roman" w:eastAsia="Times New Roman" w:hAnsi="Times New Roman" w:cs="Times New Roman"/>
          <w:color w:val="000000"/>
          <w:sz w:val="24"/>
          <w:szCs w:val="24"/>
          <w:lang w:eastAsia="ru-RU"/>
        </w:rPr>
        <w:tab/>
        <w:t>не подходить к полуразрушенным зданиям;</w:t>
      </w:r>
    </w:p>
    <w:p w:rsidR="00E101D2" w:rsidRPr="00E101D2" w:rsidRDefault="00E101D2" w:rsidP="00E101D2">
      <w:pPr>
        <w:shd w:val="clear" w:color="auto" w:fill="FFFFFF"/>
        <w:tabs>
          <w:tab w:val="left" w:pos="748"/>
        </w:tabs>
        <w:spacing w:after="0" w:line="240" w:lineRule="auto"/>
        <w:ind w:left="38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 xml:space="preserve">е) </w:t>
      </w:r>
      <w:r w:rsidRPr="00E101D2">
        <w:rPr>
          <w:rFonts w:ascii="Times New Roman" w:eastAsia="Times New Roman" w:hAnsi="Times New Roman" w:cs="Times New Roman"/>
          <w:color w:val="000000"/>
          <w:sz w:val="24"/>
          <w:szCs w:val="24"/>
          <w:lang w:eastAsia="ru-RU"/>
        </w:rPr>
        <w:tab/>
        <w:t>укрыться у полуразрушенного здания.</w:t>
      </w:r>
    </w:p>
    <w:p w:rsidR="00E101D2" w:rsidRPr="00E101D2" w:rsidRDefault="00E101D2" w:rsidP="00E101D2">
      <w:pPr>
        <w:shd w:val="clear" w:color="auto" w:fill="FFFFFF"/>
        <w:tabs>
          <w:tab w:val="left" w:pos="386"/>
          <w:tab w:val="left" w:pos="7371"/>
          <w:tab w:val="left" w:leader="underscore" w:pos="7968"/>
        </w:tabs>
        <w:spacing w:after="0" w:line="240" w:lineRule="auto"/>
        <w:ind w:left="386" w:hanging="38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2.</w:t>
      </w:r>
      <w:r w:rsidRPr="00E101D2">
        <w:rPr>
          <w:rFonts w:ascii="Times New Roman" w:eastAsia="Times New Roman" w:hAnsi="Times New Roman" w:cs="Times New Roman"/>
          <w:color w:val="000000"/>
          <w:sz w:val="24"/>
          <w:szCs w:val="24"/>
          <w:lang w:eastAsia="ru-RU"/>
        </w:rPr>
        <w:tab/>
        <w:t>Какие правила безопасности следует выполнять при внезапном наводнении?</w:t>
      </w:r>
    </w:p>
    <w:p w:rsidR="00E101D2" w:rsidRPr="00E101D2" w:rsidRDefault="00E101D2" w:rsidP="00E101D2">
      <w:pPr>
        <w:shd w:val="clear" w:color="auto" w:fill="FFFFFF"/>
        <w:tabs>
          <w:tab w:val="left" w:pos="748"/>
          <w:tab w:val="left" w:pos="7366"/>
          <w:tab w:val="left" w:leader="underscore" w:pos="7968"/>
        </w:tabs>
        <w:spacing w:after="0" w:line="240" w:lineRule="auto"/>
        <w:ind w:left="391"/>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 xml:space="preserve">а) </w:t>
      </w:r>
      <w:r w:rsidRPr="00E101D2">
        <w:rPr>
          <w:rFonts w:ascii="Times New Roman" w:eastAsia="Times New Roman" w:hAnsi="Times New Roman" w:cs="Times New Roman"/>
          <w:color w:val="000000"/>
          <w:sz w:val="24"/>
          <w:szCs w:val="24"/>
          <w:lang w:eastAsia="ru-RU"/>
        </w:rPr>
        <w:tab/>
        <w:t>занять ближайшее возвышенное место;</w:t>
      </w:r>
      <w:r w:rsidRPr="00E101D2">
        <w:rPr>
          <w:rFonts w:ascii="Times New Roman" w:eastAsia="Times New Roman" w:hAnsi="Times New Roman" w:cs="Times New Roman"/>
          <w:color w:val="000000"/>
          <w:sz w:val="24"/>
          <w:szCs w:val="24"/>
          <w:lang w:eastAsia="ru-RU"/>
        </w:rPr>
        <w:tab/>
      </w:r>
    </w:p>
    <w:p w:rsidR="00E101D2" w:rsidRPr="00E101D2" w:rsidRDefault="00E101D2" w:rsidP="00E101D2">
      <w:pPr>
        <w:shd w:val="clear" w:color="auto" w:fill="FFFFFF"/>
        <w:tabs>
          <w:tab w:val="left" w:pos="748"/>
          <w:tab w:val="left" w:pos="7366"/>
          <w:tab w:val="left" w:leader="underscore" w:pos="7968"/>
        </w:tabs>
        <w:spacing w:after="0" w:line="240" w:lineRule="auto"/>
        <w:ind w:left="391"/>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pacing w:val="-2"/>
          <w:sz w:val="24"/>
          <w:szCs w:val="24"/>
          <w:lang w:eastAsia="ru-RU"/>
        </w:rPr>
        <w:t>б)</w:t>
      </w:r>
      <w:r w:rsidRPr="00E101D2">
        <w:rPr>
          <w:rFonts w:ascii="Times New Roman" w:eastAsia="Times New Roman" w:hAnsi="Times New Roman" w:cs="Times New Roman"/>
          <w:color w:val="000000"/>
          <w:sz w:val="24"/>
          <w:szCs w:val="24"/>
          <w:lang w:eastAsia="ru-RU"/>
        </w:rPr>
        <w:tab/>
        <w:t>остаться дома и ждать указаний и распоряжений;</w:t>
      </w:r>
      <w:r w:rsidRPr="00E101D2">
        <w:rPr>
          <w:rFonts w:ascii="Times New Roman" w:eastAsia="Times New Roman" w:hAnsi="Times New Roman" w:cs="Times New Roman"/>
          <w:color w:val="000000"/>
          <w:sz w:val="24"/>
          <w:szCs w:val="24"/>
          <w:lang w:eastAsia="ru-RU"/>
        </w:rPr>
        <w:tab/>
      </w:r>
    </w:p>
    <w:p w:rsidR="00E101D2" w:rsidRPr="00E101D2" w:rsidRDefault="00E101D2" w:rsidP="00E101D2">
      <w:pPr>
        <w:shd w:val="clear" w:color="auto" w:fill="FFFFFF"/>
        <w:tabs>
          <w:tab w:val="left" w:pos="748"/>
        </w:tabs>
        <w:spacing w:after="0" w:line="240" w:lineRule="auto"/>
        <w:ind w:left="748" w:hanging="35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 xml:space="preserve">в) </w:t>
      </w:r>
      <w:r w:rsidRPr="00E101D2">
        <w:rPr>
          <w:rFonts w:ascii="Times New Roman" w:eastAsia="Times New Roman" w:hAnsi="Times New Roman" w:cs="Times New Roman"/>
          <w:color w:val="000000"/>
          <w:sz w:val="24"/>
          <w:szCs w:val="24"/>
          <w:lang w:eastAsia="ru-RU"/>
        </w:rPr>
        <w:tab/>
        <w:t>оставаться на возвышенном месте до схода воды или при</w:t>
      </w:r>
      <w:r w:rsidRPr="00E101D2">
        <w:rPr>
          <w:rFonts w:ascii="Times New Roman" w:eastAsia="Times New Roman" w:hAnsi="Times New Roman" w:cs="Times New Roman"/>
          <w:color w:val="000000"/>
          <w:sz w:val="24"/>
          <w:szCs w:val="24"/>
          <w:lang w:eastAsia="ru-RU"/>
        </w:rPr>
        <w:softHyphen/>
        <w:t>бытия спасателей;</w:t>
      </w:r>
    </w:p>
    <w:p w:rsidR="00E101D2" w:rsidRPr="00E101D2" w:rsidRDefault="00E101D2" w:rsidP="00E101D2">
      <w:pPr>
        <w:shd w:val="clear" w:color="auto" w:fill="FFFFFF"/>
        <w:tabs>
          <w:tab w:val="left" w:pos="748"/>
        </w:tabs>
        <w:spacing w:after="0" w:line="240" w:lineRule="auto"/>
        <w:ind w:left="748" w:right="442" w:hanging="35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 xml:space="preserve">г) </w:t>
      </w:r>
      <w:r w:rsidRPr="00E101D2">
        <w:rPr>
          <w:rFonts w:ascii="Times New Roman" w:eastAsia="Times New Roman" w:hAnsi="Times New Roman" w:cs="Times New Roman"/>
          <w:color w:val="000000"/>
          <w:sz w:val="24"/>
          <w:szCs w:val="24"/>
          <w:lang w:eastAsia="ru-RU"/>
        </w:rPr>
        <w:tab/>
        <w:t>эвакуироваться в безопасное место, если есть подручные средства (плот);</w:t>
      </w:r>
    </w:p>
    <w:p w:rsidR="00E101D2" w:rsidRPr="00E101D2" w:rsidRDefault="00E101D2" w:rsidP="00E101D2">
      <w:pPr>
        <w:shd w:val="clear" w:color="auto" w:fill="FFFFFF"/>
        <w:spacing w:after="0" w:line="240" w:lineRule="auto"/>
        <w:ind w:left="426" w:right="442" w:hanging="34"/>
        <w:jc w:val="both"/>
        <w:rPr>
          <w:rFonts w:ascii="Times New Roman" w:eastAsia="Times New Roman" w:hAnsi="Times New Roman" w:cs="Times New Roman"/>
          <w:color w:val="000000"/>
          <w:sz w:val="24"/>
          <w:szCs w:val="24"/>
          <w:lang w:eastAsia="ru-RU"/>
        </w:rPr>
      </w:pPr>
      <w:r w:rsidRPr="00E101D2">
        <w:rPr>
          <w:rFonts w:ascii="Times New Roman" w:eastAsia="Times New Roman" w:hAnsi="Times New Roman" w:cs="Times New Roman"/>
          <w:color w:val="000000"/>
          <w:sz w:val="24"/>
          <w:szCs w:val="24"/>
          <w:lang w:eastAsia="ru-RU"/>
        </w:rPr>
        <w:t xml:space="preserve">д) </w:t>
      </w:r>
      <w:r w:rsidRPr="00E101D2">
        <w:rPr>
          <w:rFonts w:ascii="Times New Roman" w:eastAsia="Times New Roman" w:hAnsi="Times New Roman" w:cs="Times New Roman"/>
          <w:color w:val="000000"/>
          <w:sz w:val="24"/>
          <w:szCs w:val="24"/>
          <w:lang w:eastAsia="ru-RU"/>
        </w:rPr>
        <w:tab/>
        <w:t>эвакуироваться в безопасное место только тогда, когда во</w:t>
      </w:r>
      <w:r w:rsidRPr="00E101D2">
        <w:rPr>
          <w:rFonts w:ascii="Times New Roman" w:eastAsia="Times New Roman" w:hAnsi="Times New Roman" w:cs="Times New Roman"/>
          <w:color w:val="000000"/>
          <w:sz w:val="24"/>
          <w:szCs w:val="24"/>
          <w:lang w:eastAsia="ru-RU"/>
        </w:rPr>
        <w:softHyphen/>
        <w:t>да достигла места вашего нахождения.</w:t>
      </w:r>
    </w:p>
    <w:p w:rsidR="00E101D2" w:rsidRPr="00E101D2" w:rsidRDefault="00E101D2" w:rsidP="00E101D2">
      <w:pPr>
        <w:shd w:val="clear" w:color="auto" w:fill="FFFFFF"/>
        <w:tabs>
          <w:tab w:val="left" w:pos="386"/>
          <w:tab w:val="left" w:pos="7371"/>
          <w:tab w:val="left" w:leader="underscore" w:pos="7978"/>
        </w:tabs>
        <w:spacing w:after="0" w:line="240" w:lineRule="auto"/>
        <w:ind w:left="386" w:hanging="386"/>
        <w:jc w:val="both"/>
        <w:rPr>
          <w:rFonts w:ascii="Times New Roman" w:eastAsia="Times New Roman" w:hAnsi="Times New Roman" w:cs="Times New Roman"/>
          <w:color w:val="000000"/>
          <w:sz w:val="24"/>
          <w:szCs w:val="24"/>
          <w:lang w:eastAsia="ru-RU"/>
        </w:rPr>
      </w:pPr>
      <w:r w:rsidRPr="00E101D2">
        <w:rPr>
          <w:rFonts w:ascii="Times New Roman" w:eastAsia="Times New Roman" w:hAnsi="Times New Roman" w:cs="Times New Roman"/>
          <w:color w:val="000000"/>
          <w:sz w:val="24"/>
          <w:szCs w:val="24"/>
          <w:lang w:eastAsia="ru-RU"/>
        </w:rPr>
        <w:t>3.</w:t>
      </w:r>
      <w:r w:rsidRPr="00E101D2">
        <w:rPr>
          <w:rFonts w:ascii="Times New Roman" w:eastAsia="Times New Roman" w:hAnsi="Times New Roman" w:cs="Times New Roman"/>
          <w:color w:val="000000"/>
          <w:sz w:val="24"/>
          <w:szCs w:val="24"/>
          <w:lang w:eastAsia="ru-RU"/>
        </w:rPr>
        <w:tab/>
        <w:t>Если ураган обрушился внезапно, при нахождении в здании необходимо:</w:t>
      </w:r>
    </w:p>
    <w:tbl>
      <w:tblPr>
        <w:tblStyle w:val="2"/>
        <w:tblW w:w="0" w:type="auto"/>
        <w:tblInd w:w="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2"/>
        <w:gridCol w:w="4552"/>
      </w:tblGrid>
      <w:tr w:rsidR="00E101D2" w:rsidRPr="00E101D2" w:rsidTr="00E101D2">
        <w:tc>
          <w:tcPr>
            <w:tcW w:w="5172" w:type="dxa"/>
            <w:hideMark/>
          </w:tcPr>
          <w:p w:rsidR="00E101D2" w:rsidRPr="00E101D2" w:rsidRDefault="00E101D2">
            <w:pPr>
              <w:tabs>
                <w:tab w:val="left" w:pos="386"/>
                <w:tab w:val="left" w:pos="7371"/>
                <w:tab w:val="left" w:leader="underscore" w:pos="7978"/>
              </w:tabs>
              <w:jc w:val="both"/>
              <w:rPr>
                <w:rFonts w:ascii="Times New Roman" w:hAnsi="Times New Roman" w:cs="Times New Roman"/>
                <w:sz w:val="24"/>
                <w:szCs w:val="24"/>
              </w:rPr>
            </w:pPr>
            <w:r w:rsidRPr="00E101D2">
              <w:rPr>
                <w:rFonts w:ascii="Times New Roman" w:hAnsi="Times New Roman" w:cs="Times New Roman"/>
                <w:color w:val="000000"/>
                <w:sz w:val="24"/>
                <w:szCs w:val="24"/>
              </w:rPr>
              <w:t>а) быстро покинуть здание;</w:t>
            </w:r>
          </w:p>
        </w:tc>
        <w:tc>
          <w:tcPr>
            <w:tcW w:w="5124" w:type="dxa"/>
            <w:hideMark/>
          </w:tcPr>
          <w:p w:rsidR="00E101D2" w:rsidRPr="00E101D2" w:rsidRDefault="00E101D2">
            <w:pPr>
              <w:tabs>
                <w:tab w:val="left" w:pos="386"/>
                <w:tab w:val="left" w:pos="7371"/>
                <w:tab w:val="left" w:leader="underscore" w:pos="7978"/>
              </w:tabs>
              <w:jc w:val="both"/>
              <w:rPr>
                <w:rFonts w:ascii="Times New Roman" w:hAnsi="Times New Roman" w:cs="Times New Roman"/>
                <w:sz w:val="24"/>
                <w:szCs w:val="24"/>
              </w:rPr>
            </w:pPr>
            <w:r w:rsidRPr="00E101D2">
              <w:rPr>
                <w:rFonts w:ascii="Times New Roman" w:hAnsi="Times New Roman" w:cs="Times New Roman"/>
                <w:color w:val="000000"/>
                <w:sz w:val="24"/>
                <w:szCs w:val="24"/>
              </w:rPr>
              <w:t>д) укрыться в дверном проеме или в нише стены</w:t>
            </w:r>
          </w:p>
        </w:tc>
      </w:tr>
      <w:tr w:rsidR="00E101D2" w:rsidRPr="00E101D2" w:rsidTr="00E101D2">
        <w:tc>
          <w:tcPr>
            <w:tcW w:w="5172" w:type="dxa"/>
            <w:hideMark/>
          </w:tcPr>
          <w:p w:rsidR="00E101D2" w:rsidRPr="00E101D2" w:rsidRDefault="00E101D2">
            <w:pPr>
              <w:tabs>
                <w:tab w:val="left" w:pos="386"/>
                <w:tab w:val="left" w:pos="7371"/>
                <w:tab w:val="left" w:leader="underscore" w:pos="7978"/>
              </w:tabs>
              <w:jc w:val="both"/>
              <w:rPr>
                <w:rFonts w:ascii="Times New Roman" w:hAnsi="Times New Roman" w:cs="Times New Roman"/>
                <w:sz w:val="24"/>
                <w:szCs w:val="24"/>
              </w:rPr>
            </w:pPr>
            <w:r w:rsidRPr="00E101D2">
              <w:rPr>
                <w:rFonts w:ascii="Times New Roman" w:hAnsi="Times New Roman" w:cs="Times New Roman"/>
                <w:color w:val="000000"/>
                <w:spacing w:val="-5"/>
                <w:sz w:val="24"/>
                <w:szCs w:val="24"/>
              </w:rPr>
              <w:t>б</w:t>
            </w:r>
            <w:proofErr w:type="gramStart"/>
            <w:r w:rsidRPr="00E101D2">
              <w:rPr>
                <w:rFonts w:ascii="Times New Roman" w:hAnsi="Times New Roman" w:cs="Times New Roman"/>
                <w:color w:val="000000"/>
                <w:spacing w:val="-5"/>
                <w:sz w:val="24"/>
                <w:szCs w:val="24"/>
              </w:rPr>
              <w:t>)</w:t>
            </w:r>
            <w:r w:rsidRPr="00E101D2">
              <w:rPr>
                <w:rFonts w:ascii="Times New Roman" w:hAnsi="Times New Roman" w:cs="Times New Roman"/>
                <w:color w:val="000000"/>
                <w:sz w:val="24"/>
                <w:szCs w:val="24"/>
              </w:rPr>
              <w:t>п</w:t>
            </w:r>
            <w:proofErr w:type="gramEnd"/>
            <w:r w:rsidRPr="00E101D2">
              <w:rPr>
                <w:rFonts w:ascii="Times New Roman" w:hAnsi="Times New Roman" w:cs="Times New Roman"/>
                <w:color w:val="000000"/>
                <w:sz w:val="24"/>
                <w:szCs w:val="24"/>
              </w:rPr>
              <w:t>одойти к окну и изучить обстановку;</w:t>
            </w:r>
          </w:p>
        </w:tc>
        <w:tc>
          <w:tcPr>
            <w:tcW w:w="5124" w:type="dxa"/>
            <w:hideMark/>
          </w:tcPr>
          <w:p w:rsidR="00E101D2" w:rsidRPr="00E101D2" w:rsidRDefault="00E101D2">
            <w:pPr>
              <w:shd w:val="clear" w:color="auto" w:fill="FFFFFF"/>
              <w:tabs>
                <w:tab w:val="left" w:pos="753"/>
              </w:tabs>
              <w:jc w:val="both"/>
              <w:rPr>
                <w:rFonts w:ascii="Times New Roman" w:hAnsi="Times New Roman" w:cs="Times New Roman"/>
                <w:sz w:val="24"/>
                <w:szCs w:val="24"/>
              </w:rPr>
            </w:pPr>
            <w:r w:rsidRPr="00E101D2">
              <w:rPr>
                <w:rFonts w:ascii="Times New Roman" w:hAnsi="Times New Roman" w:cs="Times New Roman"/>
                <w:color w:val="000000"/>
                <w:sz w:val="24"/>
                <w:szCs w:val="24"/>
              </w:rPr>
              <w:t>г) если есть подвал, укрыться в нем;</w:t>
            </w:r>
          </w:p>
        </w:tc>
      </w:tr>
      <w:tr w:rsidR="00E101D2" w:rsidRPr="00E101D2" w:rsidTr="00E101D2">
        <w:tc>
          <w:tcPr>
            <w:tcW w:w="5172" w:type="dxa"/>
            <w:hideMark/>
          </w:tcPr>
          <w:p w:rsidR="00E101D2" w:rsidRPr="00E101D2" w:rsidRDefault="00E101D2">
            <w:pPr>
              <w:shd w:val="clear" w:color="auto" w:fill="FFFFFF"/>
              <w:tabs>
                <w:tab w:val="left" w:pos="753"/>
              </w:tabs>
              <w:jc w:val="both"/>
              <w:rPr>
                <w:rFonts w:ascii="Times New Roman" w:hAnsi="Times New Roman" w:cs="Times New Roman"/>
                <w:sz w:val="24"/>
                <w:szCs w:val="24"/>
              </w:rPr>
            </w:pPr>
            <w:r w:rsidRPr="00E101D2">
              <w:rPr>
                <w:rFonts w:ascii="Times New Roman" w:hAnsi="Times New Roman" w:cs="Times New Roman"/>
                <w:color w:val="000000"/>
                <w:sz w:val="24"/>
                <w:szCs w:val="24"/>
              </w:rPr>
              <w:t>в) отойти подальше от окон;</w:t>
            </w:r>
          </w:p>
        </w:tc>
        <w:tc>
          <w:tcPr>
            <w:tcW w:w="5124" w:type="dxa"/>
          </w:tcPr>
          <w:p w:rsidR="00E101D2" w:rsidRPr="00E101D2" w:rsidRDefault="00E101D2">
            <w:pPr>
              <w:tabs>
                <w:tab w:val="left" w:pos="386"/>
                <w:tab w:val="left" w:pos="7371"/>
                <w:tab w:val="left" w:leader="underscore" w:pos="7978"/>
              </w:tabs>
              <w:jc w:val="both"/>
              <w:rPr>
                <w:rFonts w:ascii="Times New Roman" w:hAnsi="Times New Roman" w:cs="Times New Roman"/>
                <w:sz w:val="24"/>
                <w:szCs w:val="24"/>
              </w:rPr>
            </w:pPr>
          </w:p>
        </w:tc>
      </w:tr>
    </w:tbl>
    <w:p w:rsidR="00E101D2" w:rsidRPr="00E101D2" w:rsidRDefault="00E101D2" w:rsidP="00E101D2">
      <w:pPr>
        <w:shd w:val="clear" w:color="auto" w:fill="FFFFFF"/>
        <w:tabs>
          <w:tab w:val="left" w:pos="396"/>
        </w:tabs>
        <w:spacing w:after="0" w:line="240" w:lineRule="auto"/>
        <w:ind w:left="396" w:right="5" w:hanging="396"/>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4.</w:t>
      </w:r>
      <w:r w:rsidRPr="00E101D2">
        <w:rPr>
          <w:rFonts w:ascii="Times New Roman" w:eastAsia="Times New Roman" w:hAnsi="Times New Roman" w:cs="Times New Roman"/>
          <w:color w:val="000000"/>
          <w:sz w:val="24"/>
          <w:szCs w:val="24"/>
          <w:lang w:eastAsia="ru-RU"/>
        </w:rPr>
        <w:tab/>
      </w:r>
      <w:proofErr w:type="gramStart"/>
      <w:r w:rsidRPr="00E101D2">
        <w:rPr>
          <w:rFonts w:ascii="Times New Roman" w:eastAsia="Times New Roman" w:hAnsi="Times New Roman" w:cs="Times New Roman"/>
          <w:sz w:val="24"/>
          <w:szCs w:val="24"/>
          <w:lang w:eastAsia="ru-RU"/>
        </w:rPr>
        <w:t>Как следует себя вести, если есть с собой крупная сумма денег?</w:t>
      </w:r>
      <w:r w:rsidRPr="00E101D2">
        <w:rPr>
          <w:rFonts w:ascii="Times New Roman" w:eastAsia="Times New Roman" w:hAnsi="Times New Roman" w:cs="Times New Roman"/>
          <w:sz w:val="24"/>
          <w:szCs w:val="24"/>
          <w:lang w:eastAsia="ru-RU"/>
        </w:rPr>
        <w:br/>
        <w:t>а) деньги окружающим надо показывать только при необходимости;</w:t>
      </w:r>
      <w:r w:rsidRPr="00E101D2">
        <w:rPr>
          <w:rFonts w:ascii="Times New Roman" w:eastAsia="Times New Roman" w:hAnsi="Times New Roman" w:cs="Times New Roman"/>
          <w:sz w:val="24"/>
          <w:szCs w:val="24"/>
          <w:lang w:eastAsia="ru-RU"/>
        </w:rPr>
        <w:br/>
        <w:t>б) не считать деньги на виду у всех;</w:t>
      </w:r>
      <w:r w:rsidRPr="00E101D2">
        <w:rPr>
          <w:rFonts w:ascii="Times New Roman" w:eastAsia="Times New Roman" w:hAnsi="Times New Roman" w:cs="Times New Roman"/>
          <w:sz w:val="24"/>
          <w:szCs w:val="24"/>
          <w:lang w:eastAsia="ru-RU"/>
        </w:rPr>
        <w:br/>
      </w:r>
      <w:r w:rsidRPr="00E101D2">
        <w:rPr>
          <w:rFonts w:ascii="Times New Roman" w:eastAsia="Times New Roman" w:hAnsi="Times New Roman" w:cs="Times New Roman"/>
          <w:sz w:val="24"/>
          <w:szCs w:val="24"/>
          <w:lang w:eastAsia="ru-RU"/>
        </w:rPr>
        <w:lastRenderedPageBreak/>
        <w:t>в) избегать мест большого скопления народа;</w:t>
      </w:r>
      <w:r w:rsidRPr="00E101D2">
        <w:rPr>
          <w:rFonts w:ascii="Times New Roman" w:eastAsia="Times New Roman" w:hAnsi="Times New Roman" w:cs="Times New Roman"/>
          <w:sz w:val="24"/>
          <w:szCs w:val="24"/>
          <w:lang w:eastAsia="ru-RU"/>
        </w:rPr>
        <w:br/>
        <w:t>г) держаться подальше от рынков и любой толпы;</w:t>
      </w:r>
      <w:r w:rsidRPr="00E101D2">
        <w:rPr>
          <w:rFonts w:ascii="Times New Roman" w:eastAsia="Times New Roman" w:hAnsi="Times New Roman" w:cs="Times New Roman"/>
          <w:sz w:val="24"/>
          <w:szCs w:val="24"/>
          <w:lang w:eastAsia="ru-RU"/>
        </w:rPr>
        <w:br/>
        <w:t>д) лучше держать деньги в наружных карманах, оттуда их легче достать при совершении покупки;</w:t>
      </w:r>
      <w:proofErr w:type="gramEnd"/>
    </w:p>
    <w:p w:rsidR="00E101D2" w:rsidRPr="00E101D2" w:rsidRDefault="00E101D2" w:rsidP="00E101D2">
      <w:pPr>
        <w:shd w:val="clear" w:color="auto" w:fill="FFFFFF"/>
        <w:tabs>
          <w:tab w:val="left" w:pos="396"/>
        </w:tabs>
        <w:spacing w:after="0" w:line="240" w:lineRule="auto"/>
        <w:ind w:left="396" w:right="5" w:hanging="39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5.   Как необходимо вести себя, если возникла необходимость выйти из дома в тёмное время суток?</w:t>
      </w:r>
    </w:p>
    <w:p w:rsidR="00E101D2" w:rsidRPr="00E101D2" w:rsidRDefault="00E101D2" w:rsidP="00E101D2">
      <w:pPr>
        <w:shd w:val="clear" w:color="auto" w:fill="FFFFFF"/>
        <w:tabs>
          <w:tab w:val="left" w:pos="758"/>
        </w:tabs>
        <w:spacing w:after="0" w:line="240" w:lineRule="auto"/>
        <w:ind w:left="426" w:hanging="142"/>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xml:space="preserve">  а) двигаться по кратчайшему маршруту, чтобы быстрее преодолеть плохо освещённые и малолюдные         места;</w:t>
      </w:r>
    </w:p>
    <w:p w:rsidR="00E101D2" w:rsidRPr="00E101D2" w:rsidRDefault="00E101D2" w:rsidP="00E101D2">
      <w:pPr>
        <w:shd w:val="clear" w:color="auto" w:fill="FFFFFF"/>
        <w:tabs>
          <w:tab w:val="left" w:pos="758"/>
        </w:tabs>
        <w:spacing w:after="0" w:line="240" w:lineRule="auto"/>
        <w:ind w:left="426" w:hanging="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xml:space="preserve">      б) стараться избегать малолюдных и плохо освещённых мест;</w:t>
      </w:r>
    </w:p>
    <w:p w:rsidR="00E101D2" w:rsidRPr="00E101D2" w:rsidRDefault="00E101D2" w:rsidP="00E101D2">
      <w:pPr>
        <w:shd w:val="clear" w:color="auto" w:fill="FFFFFF"/>
        <w:tabs>
          <w:tab w:val="left" w:pos="758"/>
        </w:tabs>
        <w:spacing w:after="0" w:line="240" w:lineRule="auto"/>
        <w:ind w:left="426" w:hanging="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xml:space="preserve">      в) на улицах держаться подальше от стен домов и подворотен;</w:t>
      </w:r>
    </w:p>
    <w:p w:rsidR="00E101D2" w:rsidRPr="00E101D2" w:rsidRDefault="00E101D2" w:rsidP="00E101D2">
      <w:pPr>
        <w:shd w:val="clear" w:color="auto" w:fill="FFFFFF"/>
        <w:tabs>
          <w:tab w:val="left" w:pos="758"/>
        </w:tabs>
        <w:spacing w:after="0" w:line="240" w:lineRule="auto"/>
        <w:ind w:left="426" w:hanging="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xml:space="preserve">       г) держаться поближе к стенам домов.</w:t>
      </w:r>
    </w:p>
    <w:p w:rsidR="00E101D2" w:rsidRPr="00E101D2" w:rsidRDefault="00E101D2" w:rsidP="00E101D2">
      <w:pPr>
        <w:shd w:val="clear" w:color="auto" w:fill="FFFFFF"/>
        <w:tabs>
          <w:tab w:val="left" w:pos="758"/>
        </w:tabs>
        <w:spacing w:after="0" w:line="240" w:lineRule="auto"/>
        <w:ind w:left="426" w:hanging="426"/>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6.Как следует вести себя, если показалось, что кто-то преследует?</w:t>
      </w:r>
      <w:r w:rsidRPr="00E101D2">
        <w:rPr>
          <w:rFonts w:ascii="Times New Roman" w:eastAsia="Times New Roman" w:hAnsi="Times New Roman" w:cs="Times New Roman"/>
          <w:sz w:val="24"/>
          <w:szCs w:val="24"/>
          <w:lang w:eastAsia="ru-RU"/>
        </w:rPr>
        <w:br/>
        <w:t>а) остановиться и выяснить, что надо преследователю;</w:t>
      </w:r>
      <w:r w:rsidRPr="00E101D2">
        <w:rPr>
          <w:rFonts w:ascii="Times New Roman" w:eastAsia="Times New Roman" w:hAnsi="Times New Roman" w:cs="Times New Roman"/>
          <w:sz w:val="24"/>
          <w:szCs w:val="24"/>
          <w:lang w:eastAsia="ru-RU"/>
        </w:rPr>
        <w:br/>
        <w:t>б) следует менять темп ходьбы;</w:t>
      </w:r>
      <w:r w:rsidRPr="00E101D2">
        <w:rPr>
          <w:rFonts w:ascii="Times New Roman" w:eastAsia="Times New Roman" w:hAnsi="Times New Roman" w:cs="Times New Roman"/>
          <w:sz w:val="24"/>
          <w:szCs w:val="24"/>
          <w:lang w:eastAsia="ru-RU"/>
        </w:rPr>
        <w:br/>
        <w:t>в) перейти несколько раз на противоположную сторону улицы;</w:t>
      </w:r>
      <w:r w:rsidRPr="00E101D2">
        <w:rPr>
          <w:rFonts w:ascii="Times New Roman" w:eastAsia="Times New Roman" w:hAnsi="Times New Roman" w:cs="Times New Roman"/>
          <w:sz w:val="24"/>
          <w:szCs w:val="24"/>
          <w:lang w:eastAsia="ru-RU"/>
        </w:rPr>
        <w:br/>
        <w:t>г) бежать к освещённому месту или к людям, которые могут помочь.</w:t>
      </w:r>
    </w:p>
    <w:p w:rsidR="00E101D2" w:rsidRPr="00E101D2" w:rsidRDefault="00E101D2" w:rsidP="00E101D2">
      <w:pPr>
        <w:shd w:val="clear" w:color="auto" w:fill="FFFFFF"/>
        <w:tabs>
          <w:tab w:val="left" w:pos="758"/>
        </w:tabs>
        <w:spacing w:after="0" w:line="240" w:lineRule="auto"/>
        <w:ind w:left="567" w:hanging="567"/>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7. Из перечисленных ниже причин выберите те, которые являются причинами</w:t>
      </w:r>
    </w:p>
    <w:p w:rsidR="00E101D2" w:rsidRPr="00E101D2" w:rsidRDefault="00E101D2" w:rsidP="00E101D2">
      <w:pPr>
        <w:shd w:val="clear" w:color="auto" w:fill="FFFFFF"/>
        <w:tabs>
          <w:tab w:val="left" w:pos="758"/>
        </w:tabs>
        <w:spacing w:after="0" w:line="240" w:lineRule="auto"/>
        <w:ind w:left="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вынужденного автономного существования в природных условиях:</w:t>
      </w:r>
    </w:p>
    <w:p w:rsidR="00E101D2" w:rsidRPr="00E101D2" w:rsidRDefault="00E101D2" w:rsidP="00E101D2">
      <w:pPr>
        <w:shd w:val="clear" w:color="auto" w:fill="FFFFFF"/>
        <w:tabs>
          <w:tab w:val="left" w:pos="758"/>
        </w:tabs>
        <w:spacing w:after="0" w:line="240" w:lineRule="auto"/>
        <w:ind w:left="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а) потеря ориентировки на местности во время похода, авария транспортных средств, крупный лесной пожар;</w:t>
      </w:r>
    </w:p>
    <w:p w:rsidR="00E101D2" w:rsidRPr="00E101D2" w:rsidRDefault="00E101D2" w:rsidP="00E101D2">
      <w:pPr>
        <w:shd w:val="clear" w:color="auto" w:fill="FFFFFF"/>
        <w:tabs>
          <w:tab w:val="left" w:pos="758"/>
        </w:tabs>
        <w:spacing w:after="0" w:line="240" w:lineRule="auto"/>
        <w:ind w:left="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б) несвоевременная регистрация туристической группы перед выходом на маршрут, отсутствие сре</w:t>
      </w:r>
      <w:proofErr w:type="gramStart"/>
      <w:r w:rsidRPr="00E101D2">
        <w:rPr>
          <w:rFonts w:ascii="Times New Roman" w:eastAsia="Times New Roman" w:hAnsi="Times New Roman" w:cs="Times New Roman"/>
          <w:sz w:val="24"/>
          <w:szCs w:val="24"/>
          <w:lang w:eastAsia="ru-RU"/>
        </w:rPr>
        <w:t>дств св</w:t>
      </w:r>
      <w:proofErr w:type="gramEnd"/>
      <w:r w:rsidRPr="00E101D2">
        <w:rPr>
          <w:rFonts w:ascii="Times New Roman" w:eastAsia="Times New Roman" w:hAnsi="Times New Roman" w:cs="Times New Roman"/>
          <w:sz w:val="24"/>
          <w:szCs w:val="24"/>
          <w:lang w:eastAsia="ru-RU"/>
        </w:rPr>
        <w:t>язи;</w:t>
      </w:r>
    </w:p>
    <w:p w:rsidR="00E101D2" w:rsidRPr="00E101D2" w:rsidRDefault="00E101D2" w:rsidP="00E101D2">
      <w:pPr>
        <w:shd w:val="clear" w:color="auto" w:fill="FFFFFF"/>
        <w:tabs>
          <w:tab w:val="left" w:pos="758"/>
        </w:tabs>
        <w:spacing w:after="0" w:line="240" w:lineRule="auto"/>
        <w:ind w:left="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в) потеря части продуктов питания, потеря компаса.</w:t>
      </w:r>
    </w:p>
    <w:p w:rsidR="00E101D2" w:rsidRPr="00E101D2" w:rsidRDefault="00E101D2" w:rsidP="00E101D2">
      <w:pPr>
        <w:spacing w:after="0" w:line="240" w:lineRule="auto"/>
        <w:ind w:left="426" w:hanging="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8.   Если во время движения на маршруте вы заблудились и не можете найти свои следы, то     необходимо:</w:t>
      </w:r>
    </w:p>
    <w:p w:rsidR="00E101D2" w:rsidRPr="00E101D2" w:rsidRDefault="00E101D2" w:rsidP="00E101D2">
      <w:pPr>
        <w:spacing w:after="0" w:line="240" w:lineRule="auto"/>
        <w:ind w:left="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а) остановиться и оценить ситуацию, искать тропу или дорогу, ручей или реку;</w:t>
      </w:r>
    </w:p>
    <w:p w:rsidR="00E101D2" w:rsidRPr="00E101D2" w:rsidRDefault="00E101D2" w:rsidP="00E101D2">
      <w:pPr>
        <w:spacing w:after="0" w:line="240" w:lineRule="auto"/>
        <w:ind w:left="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б) найти возвышенное место и оглядеться, а затем двигаться в направлении захода солнца;</w:t>
      </w:r>
    </w:p>
    <w:p w:rsidR="00E101D2" w:rsidRPr="00E101D2" w:rsidRDefault="00E101D2" w:rsidP="00E101D2">
      <w:pPr>
        <w:spacing w:after="0" w:line="240" w:lineRule="auto"/>
        <w:ind w:left="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в) прислушаться к звукам, чтобы потом двигаться подальше от дорог или рек.</w:t>
      </w:r>
    </w:p>
    <w:p w:rsidR="00E101D2" w:rsidRPr="00E101D2" w:rsidRDefault="00E101D2" w:rsidP="00E101D2">
      <w:pPr>
        <w:shd w:val="clear" w:color="auto" w:fill="FFFFFF"/>
        <w:tabs>
          <w:tab w:val="left" w:pos="442"/>
        </w:tabs>
        <w:spacing w:before="77"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9.   При устройстве навеса или шалаша крышу следует накрывать:</w:t>
      </w:r>
    </w:p>
    <w:tbl>
      <w:tblPr>
        <w:tblStyle w:val="2"/>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3680"/>
      </w:tblGrid>
      <w:tr w:rsidR="00E101D2" w:rsidRPr="00E101D2" w:rsidTr="00E101D2">
        <w:trPr>
          <w:trHeight w:val="262"/>
        </w:trPr>
        <w:tc>
          <w:tcPr>
            <w:tcW w:w="3410" w:type="dxa"/>
            <w:hideMark/>
          </w:tcPr>
          <w:p w:rsidR="00E101D2" w:rsidRPr="00E101D2" w:rsidRDefault="00E101D2">
            <w:pPr>
              <w:shd w:val="clear" w:color="auto" w:fill="FFFFFF"/>
              <w:tabs>
                <w:tab w:val="left" w:pos="0"/>
              </w:tabs>
              <w:jc w:val="both"/>
              <w:rPr>
                <w:rFonts w:ascii="Times New Roman" w:hAnsi="Times New Roman" w:cs="Times New Roman"/>
                <w:sz w:val="24"/>
                <w:szCs w:val="24"/>
              </w:rPr>
            </w:pPr>
            <w:r w:rsidRPr="00E101D2">
              <w:rPr>
                <w:rFonts w:ascii="Times New Roman" w:hAnsi="Times New Roman" w:cs="Times New Roman"/>
                <w:spacing w:val="-2"/>
                <w:sz w:val="24"/>
                <w:szCs w:val="24"/>
              </w:rPr>
              <w:t>а)</w:t>
            </w:r>
            <w:r w:rsidRPr="00E101D2">
              <w:rPr>
                <w:rFonts w:ascii="Times New Roman" w:hAnsi="Times New Roman" w:cs="Times New Roman"/>
                <w:sz w:val="24"/>
                <w:szCs w:val="24"/>
              </w:rPr>
              <w:t xml:space="preserve"> сверху - вниз;</w:t>
            </w:r>
          </w:p>
        </w:tc>
        <w:tc>
          <w:tcPr>
            <w:tcW w:w="3680" w:type="dxa"/>
            <w:hideMark/>
          </w:tcPr>
          <w:p w:rsidR="00E101D2" w:rsidRPr="00E101D2" w:rsidRDefault="00E101D2">
            <w:pPr>
              <w:shd w:val="clear" w:color="auto" w:fill="FFFFFF"/>
              <w:tabs>
                <w:tab w:val="left" w:pos="0"/>
              </w:tabs>
              <w:jc w:val="both"/>
              <w:rPr>
                <w:rFonts w:ascii="Times New Roman" w:hAnsi="Times New Roman" w:cs="Times New Roman"/>
                <w:sz w:val="24"/>
                <w:szCs w:val="24"/>
              </w:rPr>
            </w:pPr>
            <w:r w:rsidRPr="00E101D2">
              <w:rPr>
                <w:rFonts w:ascii="Times New Roman" w:hAnsi="Times New Roman" w:cs="Times New Roman"/>
                <w:spacing w:val="-1"/>
                <w:sz w:val="24"/>
                <w:szCs w:val="24"/>
              </w:rPr>
              <w:t>в)</w:t>
            </w:r>
            <w:r w:rsidRPr="00E101D2">
              <w:rPr>
                <w:rFonts w:ascii="Times New Roman" w:hAnsi="Times New Roman" w:cs="Times New Roman"/>
                <w:sz w:val="24"/>
                <w:szCs w:val="24"/>
              </w:rPr>
              <w:t xml:space="preserve"> снизу - вверх;</w:t>
            </w:r>
          </w:p>
        </w:tc>
      </w:tr>
      <w:tr w:rsidR="00E101D2" w:rsidRPr="00E101D2" w:rsidTr="00E101D2">
        <w:trPr>
          <w:trHeight w:val="262"/>
        </w:trPr>
        <w:tc>
          <w:tcPr>
            <w:tcW w:w="3410" w:type="dxa"/>
            <w:hideMark/>
          </w:tcPr>
          <w:p w:rsidR="00E101D2" w:rsidRPr="00E101D2" w:rsidRDefault="00E101D2">
            <w:pPr>
              <w:shd w:val="clear" w:color="auto" w:fill="FFFFFF"/>
              <w:tabs>
                <w:tab w:val="left" w:pos="0"/>
              </w:tabs>
              <w:jc w:val="both"/>
              <w:rPr>
                <w:rFonts w:ascii="Times New Roman" w:hAnsi="Times New Roman" w:cs="Times New Roman"/>
                <w:sz w:val="24"/>
                <w:szCs w:val="24"/>
              </w:rPr>
            </w:pPr>
            <w:r w:rsidRPr="00E101D2">
              <w:rPr>
                <w:rFonts w:ascii="Times New Roman" w:hAnsi="Times New Roman" w:cs="Times New Roman"/>
                <w:spacing w:val="-6"/>
                <w:sz w:val="24"/>
                <w:szCs w:val="24"/>
              </w:rPr>
              <w:t>б)</w:t>
            </w:r>
            <w:r w:rsidRPr="00E101D2">
              <w:rPr>
                <w:rFonts w:ascii="Times New Roman" w:hAnsi="Times New Roman" w:cs="Times New Roman"/>
                <w:sz w:val="24"/>
                <w:szCs w:val="24"/>
              </w:rPr>
              <w:t xml:space="preserve"> справа - налево;</w:t>
            </w:r>
          </w:p>
        </w:tc>
        <w:tc>
          <w:tcPr>
            <w:tcW w:w="3680" w:type="dxa"/>
            <w:hideMark/>
          </w:tcPr>
          <w:p w:rsidR="00E101D2" w:rsidRPr="00E101D2" w:rsidRDefault="00E101D2">
            <w:pPr>
              <w:shd w:val="clear" w:color="auto" w:fill="FFFFFF"/>
              <w:tabs>
                <w:tab w:val="left" w:pos="0"/>
              </w:tabs>
              <w:jc w:val="both"/>
              <w:rPr>
                <w:rFonts w:ascii="Times New Roman" w:hAnsi="Times New Roman" w:cs="Times New Roman"/>
                <w:sz w:val="24"/>
                <w:szCs w:val="24"/>
              </w:rPr>
            </w:pPr>
            <w:r w:rsidRPr="00E101D2">
              <w:rPr>
                <w:rFonts w:ascii="Times New Roman" w:hAnsi="Times New Roman" w:cs="Times New Roman"/>
                <w:sz w:val="24"/>
                <w:szCs w:val="24"/>
              </w:rPr>
              <w:t>г) безразлично как.</w:t>
            </w:r>
          </w:p>
        </w:tc>
      </w:tr>
    </w:tbl>
    <w:p w:rsidR="00E101D2" w:rsidRPr="00E101D2" w:rsidRDefault="00E101D2" w:rsidP="00E101D2">
      <w:pPr>
        <w:shd w:val="clear" w:color="auto" w:fill="FFFFFF"/>
        <w:tabs>
          <w:tab w:val="left" w:pos="0"/>
        </w:tabs>
        <w:spacing w:after="0" w:line="240" w:lineRule="auto"/>
        <w:ind w:firstLine="360"/>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Какой из способов является единственно правильным и почему?</w:t>
      </w:r>
    </w:p>
    <w:p w:rsidR="00E101D2" w:rsidRPr="00E101D2" w:rsidRDefault="00E101D2" w:rsidP="00E101D2">
      <w:p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10.  Каким из нижеперечисленных правил вы воспользуетесь, возвращаясь вечером домой:</w:t>
      </w:r>
    </w:p>
    <w:p w:rsidR="00E101D2" w:rsidRPr="00E101D2" w:rsidRDefault="00E101D2" w:rsidP="00E101D2">
      <w:p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а) идти по освещенному тротуару и как можно ближе к краю дороги;</w:t>
      </w:r>
    </w:p>
    <w:p w:rsidR="00E101D2" w:rsidRPr="00E101D2" w:rsidRDefault="00E101D2" w:rsidP="00E101D2">
      <w:p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б) идти кратчайшим путем, пролегающим через дворы, свалки и плохо освещенные места;</w:t>
      </w:r>
    </w:p>
    <w:p w:rsidR="00E101D2" w:rsidRPr="00E101D2" w:rsidRDefault="00E101D2" w:rsidP="00E101D2">
      <w:p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color w:val="000000"/>
          <w:sz w:val="24"/>
          <w:szCs w:val="24"/>
          <w:lang w:eastAsia="ru-RU"/>
        </w:rPr>
        <w:t>в) воспользуетесь попутным транспортом.</w:t>
      </w:r>
    </w:p>
    <w:p w:rsidR="00E101D2" w:rsidRPr="00E101D2" w:rsidRDefault="00E101D2" w:rsidP="00E101D2">
      <w:pPr>
        <w:shd w:val="clear" w:color="auto" w:fill="FFFFFF"/>
        <w:spacing w:after="0" w:line="240" w:lineRule="auto"/>
        <w:ind w:left="426" w:hanging="426"/>
        <w:jc w:val="both"/>
        <w:textAlignment w:val="baseline"/>
        <w:rPr>
          <w:rFonts w:ascii="Times New Roman" w:eastAsia="Times New Roman" w:hAnsi="Times New Roman" w:cs="Times New Roman"/>
          <w:iCs/>
          <w:sz w:val="24"/>
          <w:szCs w:val="24"/>
          <w:bdr w:val="none" w:sz="0" w:space="0" w:color="auto" w:frame="1"/>
          <w:lang w:eastAsia="ru-RU"/>
        </w:rPr>
      </w:pPr>
      <w:r w:rsidRPr="00E101D2">
        <w:rPr>
          <w:rFonts w:ascii="Times New Roman" w:eastAsia="Times New Roman" w:hAnsi="Times New Roman" w:cs="Times New Roman"/>
          <w:iCs/>
          <w:sz w:val="24"/>
          <w:szCs w:val="24"/>
          <w:bdr w:val="none" w:sz="0" w:space="0" w:color="auto" w:frame="1"/>
          <w:lang w:eastAsia="ru-RU"/>
        </w:rPr>
        <w:t xml:space="preserve">11. Укажите самый простой способ обеззараживания воды в полевых условиях </w:t>
      </w:r>
      <w:proofErr w:type="gramStart"/>
      <w:r w:rsidRPr="00E101D2">
        <w:rPr>
          <w:rFonts w:ascii="Times New Roman" w:eastAsia="Times New Roman" w:hAnsi="Times New Roman" w:cs="Times New Roman"/>
          <w:iCs/>
          <w:sz w:val="24"/>
          <w:szCs w:val="24"/>
          <w:bdr w:val="none" w:sz="0" w:space="0" w:color="auto" w:frame="1"/>
          <w:lang w:eastAsia="ru-RU"/>
        </w:rPr>
        <w:t>из</w:t>
      </w:r>
      <w:proofErr w:type="gramEnd"/>
      <w:r w:rsidRPr="00E101D2">
        <w:rPr>
          <w:rFonts w:ascii="Times New Roman" w:eastAsia="Times New Roman" w:hAnsi="Times New Roman" w:cs="Times New Roman"/>
          <w:iCs/>
          <w:sz w:val="24"/>
          <w:szCs w:val="24"/>
          <w:bdr w:val="none" w:sz="0" w:space="0" w:color="auto" w:frame="1"/>
          <w:lang w:eastAsia="ru-RU"/>
        </w:rPr>
        <w:t xml:space="preserve"> предложенных ниже:</w:t>
      </w:r>
    </w:p>
    <w:tbl>
      <w:tblPr>
        <w:tblStyle w:val="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592"/>
      </w:tblGrid>
      <w:tr w:rsidR="00E101D2" w:rsidRPr="00E101D2" w:rsidTr="00E101D2">
        <w:tc>
          <w:tcPr>
            <w:tcW w:w="5128" w:type="dxa"/>
            <w:hideMark/>
          </w:tcPr>
          <w:p w:rsidR="00E101D2" w:rsidRPr="00E101D2" w:rsidRDefault="00E101D2">
            <w:pPr>
              <w:shd w:val="clear" w:color="auto" w:fill="FFFFFF"/>
              <w:jc w:val="both"/>
              <w:textAlignment w:val="baseline"/>
              <w:rPr>
                <w:rFonts w:ascii="Times New Roman" w:hAnsi="Times New Roman" w:cs="Times New Roman"/>
                <w:iCs/>
                <w:sz w:val="24"/>
                <w:szCs w:val="24"/>
              </w:rPr>
            </w:pPr>
            <w:r w:rsidRPr="00E101D2">
              <w:rPr>
                <w:rFonts w:ascii="Times New Roman" w:hAnsi="Times New Roman" w:cs="Times New Roman"/>
                <w:iCs/>
                <w:sz w:val="24"/>
                <w:szCs w:val="24"/>
                <w:bdr w:val="none" w:sz="0" w:space="0" w:color="auto" w:frame="1"/>
              </w:rPr>
              <w:t>а) кипячение воды;</w:t>
            </w:r>
          </w:p>
        </w:tc>
        <w:tc>
          <w:tcPr>
            <w:tcW w:w="5128" w:type="dxa"/>
            <w:hideMark/>
          </w:tcPr>
          <w:p w:rsidR="00E101D2" w:rsidRPr="00E101D2" w:rsidRDefault="00E101D2">
            <w:pPr>
              <w:shd w:val="clear" w:color="auto" w:fill="FFFFFF"/>
              <w:ind w:left="426"/>
              <w:jc w:val="both"/>
              <w:textAlignment w:val="baseline"/>
              <w:rPr>
                <w:rFonts w:ascii="Times New Roman" w:hAnsi="Times New Roman" w:cs="Times New Roman"/>
                <w:iCs/>
                <w:sz w:val="24"/>
                <w:szCs w:val="24"/>
              </w:rPr>
            </w:pPr>
            <w:r w:rsidRPr="00E101D2">
              <w:rPr>
                <w:rFonts w:ascii="Times New Roman" w:hAnsi="Times New Roman" w:cs="Times New Roman"/>
                <w:iCs/>
                <w:sz w:val="24"/>
                <w:szCs w:val="24"/>
                <w:bdr w:val="none" w:sz="0" w:space="0" w:color="auto" w:frame="1"/>
              </w:rPr>
              <w:t>в) очистка через фильтр из песка и материи;</w:t>
            </w:r>
          </w:p>
        </w:tc>
      </w:tr>
      <w:tr w:rsidR="00E101D2" w:rsidRPr="00E101D2" w:rsidTr="00E101D2">
        <w:tc>
          <w:tcPr>
            <w:tcW w:w="5128" w:type="dxa"/>
            <w:hideMark/>
          </w:tcPr>
          <w:p w:rsidR="00E101D2" w:rsidRPr="00E101D2" w:rsidRDefault="00E101D2">
            <w:pPr>
              <w:shd w:val="clear" w:color="auto" w:fill="FFFFFF"/>
              <w:jc w:val="both"/>
              <w:textAlignment w:val="baseline"/>
              <w:rPr>
                <w:rFonts w:ascii="Times New Roman" w:hAnsi="Times New Roman" w:cs="Times New Roman"/>
                <w:iCs/>
                <w:sz w:val="24"/>
                <w:szCs w:val="24"/>
              </w:rPr>
            </w:pPr>
            <w:r w:rsidRPr="00E101D2">
              <w:rPr>
                <w:rFonts w:ascii="Times New Roman" w:hAnsi="Times New Roman" w:cs="Times New Roman"/>
                <w:iCs/>
                <w:sz w:val="24"/>
                <w:szCs w:val="24"/>
                <w:bdr w:val="none" w:sz="0" w:space="0" w:color="auto" w:frame="1"/>
              </w:rPr>
              <w:t>б) очистка через фильтр из песка, ваты и материи;</w:t>
            </w:r>
          </w:p>
        </w:tc>
        <w:tc>
          <w:tcPr>
            <w:tcW w:w="5128" w:type="dxa"/>
          </w:tcPr>
          <w:p w:rsidR="00E101D2" w:rsidRPr="00E101D2" w:rsidRDefault="00E101D2">
            <w:pPr>
              <w:jc w:val="both"/>
              <w:textAlignment w:val="baseline"/>
              <w:rPr>
                <w:rFonts w:ascii="Times New Roman" w:hAnsi="Times New Roman" w:cs="Times New Roman"/>
                <w:iCs/>
                <w:sz w:val="24"/>
                <w:szCs w:val="24"/>
              </w:rPr>
            </w:pPr>
          </w:p>
        </w:tc>
      </w:tr>
    </w:tbl>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12.  Дополни предложение.</w:t>
      </w:r>
    </w:p>
    <w:p w:rsidR="00E101D2" w:rsidRPr="00E101D2" w:rsidRDefault="00E101D2" w:rsidP="00E101D2">
      <w:pPr>
        <w:spacing w:after="0" w:line="240" w:lineRule="auto"/>
        <w:ind w:left="426"/>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Выживание человека – это…</w:t>
      </w:r>
    </w:p>
    <w:tbl>
      <w:tblPr>
        <w:tblStyle w:val="2"/>
        <w:tblW w:w="91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861"/>
      </w:tblGrid>
      <w:tr w:rsidR="00E101D2" w:rsidRPr="00E101D2" w:rsidTr="00E101D2">
        <w:trPr>
          <w:trHeight w:val="730"/>
        </w:trPr>
        <w:tc>
          <w:tcPr>
            <w:tcW w:w="4252" w:type="dxa"/>
            <w:hideMark/>
          </w:tcPr>
          <w:p w:rsidR="00E101D2" w:rsidRPr="00E101D2" w:rsidRDefault="00E101D2">
            <w:pPr>
              <w:jc w:val="both"/>
              <w:rPr>
                <w:rFonts w:ascii="Times New Roman" w:hAnsi="Times New Roman" w:cs="Times New Roman"/>
                <w:sz w:val="24"/>
                <w:szCs w:val="24"/>
              </w:rPr>
            </w:pPr>
            <w:r w:rsidRPr="00E101D2">
              <w:rPr>
                <w:rFonts w:ascii="Times New Roman" w:hAnsi="Times New Roman" w:cs="Times New Roman"/>
                <w:sz w:val="24"/>
                <w:szCs w:val="24"/>
              </w:rPr>
              <w:t>а) активное существование в среде себе подобных;</w:t>
            </w:r>
          </w:p>
        </w:tc>
        <w:tc>
          <w:tcPr>
            <w:tcW w:w="4861" w:type="dxa"/>
            <w:hideMark/>
          </w:tcPr>
          <w:p w:rsidR="00E101D2" w:rsidRPr="00E101D2" w:rsidRDefault="00E101D2">
            <w:pPr>
              <w:jc w:val="both"/>
              <w:rPr>
                <w:rFonts w:ascii="Times New Roman" w:hAnsi="Times New Roman" w:cs="Times New Roman"/>
                <w:sz w:val="24"/>
                <w:szCs w:val="24"/>
              </w:rPr>
            </w:pPr>
            <w:r w:rsidRPr="00E101D2">
              <w:rPr>
                <w:rFonts w:ascii="Times New Roman" w:hAnsi="Times New Roman" w:cs="Times New Roman"/>
                <w:sz w:val="24"/>
                <w:szCs w:val="24"/>
              </w:rPr>
              <w:t>в) активная деятельность, направленная на сохранение жизни, здоровья и работоспособности в экстремальных условиях;</w:t>
            </w:r>
          </w:p>
        </w:tc>
      </w:tr>
      <w:tr w:rsidR="00E101D2" w:rsidRPr="00E101D2" w:rsidTr="00E101D2">
        <w:trPr>
          <w:trHeight w:val="463"/>
        </w:trPr>
        <w:tc>
          <w:tcPr>
            <w:tcW w:w="4252" w:type="dxa"/>
            <w:hideMark/>
          </w:tcPr>
          <w:p w:rsidR="00E101D2" w:rsidRPr="00E101D2" w:rsidRDefault="00E101D2">
            <w:pPr>
              <w:jc w:val="both"/>
              <w:rPr>
                <w:rFonts w:ascii="Times New Roman" w:hAnsi="Times New Roman" w:cs="Times New Roman"/>
                <w:sz w:val="24"/>
                <w:szCs w:val="24"/>
              </w:rPr>
            </w:pPr>
            <w:r w:rsidRPr="00E101D2">
              <w:rPr>
                <w:rFonts w:ascii="Times New Roman" w:hAnsi="Times New Roman" w:cs="Times New Roman"/>
                <w:sz w:val="24"/>
                <w:szCs w:val="24"/>
              </w:rPr>
              <w:t>б) способ существования белковых тел;</w:t>
            </w:r>
          </w:p>
        </w:tc>
        <w:tc>
          <w:tcPr>
            <w:tcW w:w="4861" w:type="dxa"/>
            <w:hideMark/>
          </w:tcPr>
          <w:p w:rsidR="00E101D2" w:rsidRPr="00E101D2" w:rsidRDefault="00E101D2">
            <w:pPr>
              <w:jc w:val="both"/>
              <w:rPr>
                <w:rFonts w:ascii="Times New Roman" w:hAnsi="Times New Roman" w:cs="Times New Roman"/>
                <w:sz w:val="24"/>
                <w:szCs w:val="24"/>
              </w:rPr>
            </w:pPr>
            <w:r w:rsidRPr="00E101D2">
              <w:rPr>
                <w:rFonts w:ascii="Times New Roman" w:hAnsi="Times New Roman" w:cs="Times New Roman"/>
                <w:sz w:val="24"/>
                <w:szCs w:val="24"/>
              </w:rPr>
              <w:t xml:space="preserve">г) Активная деятельность, направленная на улучшение качества жизни и здоровья </w:t>
            </w:r>
            <w:r w:rsidRPr="00E101D2">
              <w:rPr>
                <w:rFonts w:ascii="Times New Roman" w:hAnsi="Times New Roman" w:cs="Times New Roman"/>
                <w:sz w:val="24"/>
                <w:szCs w:val="24"/>
              </w:rPr>
              <w:lastRenderedPageBreak/>
              <w:t>человека в повседневных условиях.</w:t>
            </w:r>
          </w:p>
        </w:tc>
      </w:tr>
    </w:tbl>
    <w:p w:rsidR="00E101D2" w:rsidRPr="00E101D2" w:rsidRDefault="00E101D2" w:rsidP="00E101D2">
      <w:pPr>
        <w:spacing w:after="0" w:line="240" w:lineRule="auto"/>
        <w:ind w:left="426"/>
        <w:jc w:val="both"/>
        <w:rPr>
          <w:rFonts w:ascii="Times New Roman" w:eastAsia="Times New Roman" w:hAnsi="Times New Roman" w:cs="Times New Roman"/>
          <w:sz w:val="24"/>
          <w:szCs w:val="24"/>
          <w:lang w:eastAsia="ru-RU"/>
        </w:rPr>
      </w:pPr>
    </w:p>
    <w:p w:rsidR="00E101D2" w:rsidRPr="00E101D2" w:rsidRDefault="00E101D2" w:rsidP="00E101D2">
      <w:pPr>
        <w:shd w:val="clear" w:color="auto" w:fill="FFFFFF"/>
        <w:tabs>
          <w:tab w:val="left" w:pos="758"/>
        </w:tabs>
        <w:spacing w:after="0" w:line="240" w:lineRule="auto"/>
        <w:jc w:val="both"/>
        <w:rPr>
          <w:rFonts w:ascii="Times New Roman" w:eastAsia="Times New Roman" w:hAnsi="Times New Roman" w:cs="Times New Roman"/>
          <w:b/>
          <w:sz w:val="24"/>
          <w:szCs w:val="24"/>
          <w:lang w:eastAsia="ru-RU"/>
        </w:rPr>
      </w:pPr>
      <w:r w:rsidRPr="00E101D2">
        <w:rPr>
          <w:rFonts w:ascii="Times New Roman" w:eastAsia="Times New Roman" w:hAnsi="Times New Roman" w:cs="Times New Roman"/>
          <w:b/>
          <w:sz w:val="24"/>
          <w:szCs w:val="24"/>
          <w:lang w:eastAsia="ru-RU"/>
        </w:rPr>
        <w:t>Продолжи предложение:</w:t>
      </w:r>
    </w:p>
    <w:p w:rsidR="00E101D2" w:rsidRPr="00E101D2" w:rsidRDefault="00E101D2" w:rsidP="00E101D2">
      <w:pPr>
        <w:shd w:val="clear" w:color="auto" w:fill="FFFFFF"/>
        <w:tabs>
          <w:tab w:val="left" w:pos="758"/>
        </w:tabs>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Добровольная автономия – это …</w:t>
      </w:r>
    </w:p>
    <w:p w:rsidR="00E101D2" w:rsidRPr="00E101D2" w:rsidRDefault="00E101D2" w:rsidP="00E101D2">
      <w:pPr>
        <w:shd w:val="clear" w:color="auto" w:fill="FFFFFF"/>
        <w:tabs>
          <w:tab w:val="left" w:pos="758"/>
        </w:tabs>
        <w:spacing w:after="0" w:line="240" w:lineRule="auto"/>
        <w:jc w:val="both"/>
        <w:rPr>
          <w:rFonts w:ascii="Times New Roman" w:eastAsia="Times New Roman" w:hAnsi="Times New Roman" w:cs="Times New Roman"/>
          <w:sz w:val="24"/>
          <w:szCs w:val="24"/>
          <w:lang w:eastAsia="ru-RU"/>
        </w:rPr>
      </w:pPr>
    </w:p>
    <w:p w:rsidR="00E101D2" w:rsidRPr="00E101D2" w:rsidRDefault="00E101D2" w:rsidP="00E101D2">
      <w:pPr>
        <w:tabs>
          <w:tab w:val="left" w:pos="360"/>
        </w:tabs>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xml:space="preserve">Ответы </w:t>
      </w:r>
      <w:r w:rsidRPr="00E101D2">
        <w:rPr>
          <w:rFonts w:ascii="Times New Roman" w:eastAsia="Times New Roman" w:hAnsi="Times New Roman" w:cs="Times New Roman"/>
          <w:sz w:val="24"/>
          <w:szCs w:val="24"/>
          <w:lang w:eastAsia="ru-RU"/>
        </w:rPr>
        <w:tab/>
      </w:r>
    </w:p>
    <w:tbl>
      <w:tblPr>
        <w:tblW w:w="7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1118"/>
        <w:gridCol w:w="1117"/>
        <w:gridCol w:w="1117"/>
        <w:gridCol w:w="1117"/>
        <w:gridCol w:w="1117"/>
        <w:gridCol w:w="1117"/>
      </w:tblGrid>
      <w:tr w:rsidR="00E101D2" w:rsidRPr="00E101D2" w:rsidTr="00E101D2">
        <w:trPr>
          <w:trHeight w:val="312"/>
          <w:jc w:val="center"/>
        </w:trPr>
        <w:tc>
          <w:tcPr>
            <w:tcW w:w="977" w:type="dxa"/>
            <w:tcBorders>
              <w:top w:val="single" w:sz="4" w:space="0" w:color="000000"/>
              <w:left w:val="single" w:sz="4" w:space="0" w:color="000000"/>
              <w:bottom w:val="single" w:sz="4" w:space="0" w:color="000000"/>
              <w:right w:val="single" w:sz="4" w:space="0" w:color="000000"/>
            </w:tcBorders>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вопрос</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1</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2</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3</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4</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5</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6</w:t>
            </w:r>
          </w:p>
        </w:tc>
      </w:tr>
      <w:tr w:rsidR="00E101D2" w:rsidRPr="00E101D2" w:rsidTr="00E101D2">
        <w:trPr>
          <w:trHeight w:val="549"/>
          <w:jc w:val="center"/>
        </w:trPr>
        <w:tc>
          <w:tcPr>
            <w:tcW w:w="977" w:type="dxa"/>
            <w:vMerge w:val="restart"/>
            <w:tcBorders>
              <w:top w:val="single" w:sz="4" w:space="0" w:color="000000"/>
              <w:left w:val="single" w:sz="4" w:space="0" w:color="000000"/>
              <w:bottom w:val="single" w:sz="4" w:space="0" w:color="000000"/>
              <w:right w:val="single" w:sz="4" w:space="0" w:color="000000"/>
            </w:tcBorders>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вариант №1</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г</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proofErr w:type="spellStart"/>
            <w:r w:rsidRPr="00E101D2">
              <w:rPr>
                <w:rFonts w:ascii="Times New Roman" w:eastAsia="Times New Roman" w:hAnsi="Times New Roman" w:cs="Times New Roman"/>
                <w:sz w:val="20"/>
                <w:szCs w:val="20"/>
                <w:lang w:eastAsia="ru-RU"/>
              </w:rPr>
              <w:t>в</w:t>
            </w:r>
            <w:proofErr w:type="gramStart"/>
            <w:r w:rsidRPr="00E101D2">
              <w:rPr>
                <w:rFonts w:ascii="Times New Roman" w:eastAsia="Times New Roman" w:hAnsi="Times New Roman" w:cs="Times New Roman"/>
                <w:sz w:val="20"/>
                <w:szCs w:val="20"/>
                <w:lang w:eastAsia="ru-RU"/>
              </w:rPr>
              <w:t>,д</w:t>
            </w:r>
            <w:proofErr w:type="gramEnd"/>
            <w:r w:rsidRPr="00E101D2">
              <w:rPr>
                <w:rFonts w:ascii="Times New Roman" w:eastAsia="Times New Roman" w:hAnsi="Times New Roman" w:cs="Times New Roman"/>
                <w:sz w:val="20"/>
                <w:szCs w:val="20"/>
                <w:lang w:eastAsia="ru-RU"/>
              </w:rPr>
              <w:t>,а,г,б.е</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proofErr w:type="spellStart"/>
            <w:r w:rsidRPr="00E101D2">
              <w:rPr>
                <w:rFonts w:ascii="Times New Roman" w:eastAsia="Times New Roman" w:hAnsi="Times New Roman" w:cs="Times New Roman"/>
                <w:sz w:val="20"/>
                <w:szCs w:val="20"/>
                <w:lang w:eastAsia="ru-RU"/>
              </w:rPr>
              <w:t>б</w:t>
            </w:r>
            <w:proofErr w:type="gramStart"/>
            <w:r w:rsidRPr="00E101D2">
              <w:rPr>
                <w:rFonts w:ascii="Times New Roman" w:eastAsia="Times New Roman" w:hAnsi="Times New Roman" w:cs="Times New Roman"/>
                <w:sz w:val="20"/>
                <w:szCs w:val="20"/>
                <w:lang w:eastAsia="ru-RU"/>
              </w:rPr>
              <w:t>,в</w:t>
            </w:r>
            <w:proofErr w:type="gramEnd"/>
            <w:r w:rsidRPr="00E101D2">
              <w:rPr>
                <w:rFonts w:ascii="Times New Roman" w:eastAsia="Times New Roman" w:hAnsi="Times New Roman" w:cs="Times New Roman"/>
                <w:sz w:val="20"/>
                <w:szCs w:val="20"/>
                <w:lang w:eastAsia="ru-RU"/>
              </w:rPr>
              <w:t>,д</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proofErr w:type="spellStart"/>
            <w:r w:rsidRPr="00E101D2">
              <w:rPr>
                <w:rFonts w:ascii="Times New Roman" w:eastAsia="Times New Roman" w:hAnsi="Times New Roman" w:cs="Times New Roman"/>
                <w:sz w:val="20"/>
                <w:szCs w:val="20"/>
                <w:lang w:eastAsia="ru-RU"/>
              </w:rPr>
              <w:t>а</w:t>
            </w:r>
            <w:proofErr w:type="gramStart"/>
            <w:r w:rsidRPr="00E101D2">
              <w:rPr>
                <w:rFonts w:ascii="Times New Roman" w:eastAsia="Times New Roman" w:hAnsi="Times New Roman" w:cs="Times New Roman"/>
                <w:sz w:val="20"/>
                <w:szCs w:val="20"/>
                <w:lang w:eastAsia="ru-RU"/>
              </w:rPr>
              <w:t>,в</w:t>
            </w:r>
            <w:proofErr w:type="gramEnd"/>
            <w:r w:rsidRPr="00E101D2">
              <w:rPr>
                <w:rFonts w:ascii="Times New Roman" w:eastAsia="Times New Roman" w:hAnsi="Times New Roman" w:cs="Times New Roman"/>
                <w:sz w:val="20"/>
                <w:szCs w:val="20"/>
                <w:lang w:eastAsia="ru-RU"/>
              </w:rPr>
              <w:t>,г</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proofErr w:type="spellStart"/>
            <w:r w:rsidRPr="00E101D2">
              <w:rPr>
                <w:rFonts w:ascii="Times New Roman" w:eastAsia="Times New Roman" w:hAnsi="Times New Roman" w:cs="Times New Roman"/>
                <w:sz w:val="20"/>
                <w:szCs w:val="20"/>
                <w:lang w:eastAsia="ru-RU"/>
              </w:rPr>
              <w:t>а</w:t>
            </w:r>
            <w:proofErr w:type="gramStart"/>
            <w:r w:rsidRPr="00E101D2">
              <w:rPr>
                <w:rFonts w:ascii="Times New Roman" w:eastAsia="Times New Roman" w:hAnsi="Times New Roman" w:cs="Times New Roman"/>
                <w:sz w:val="20"/>
                <w:szCs w:val="20"/>
                <w:lang w:eastAsia="ru-RU"/>
              </w:rPr>
              <w:t>,в</w:t>
            </w:r>
            <w:proofErr w:type="gramEnd"/>
            <w:r w:rsidRPr="00E101D2">
              <w:rPr>
                <w:rFonts w:ascii="Times New Roman" w:eastAsia="Times New Roman" w:hAnsi="Times New Roman" w:cs="Times New Roman"/>
                <w:sz w:val="20"/>
                <w:szCs w:val="20"/>
                <w:lang w:eastAsia="ru-RU"/>
              </w:rPr>
              <w:t>,г</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а, в</w:t>
            </w:r>
          </w:p>
        </w:tc>
      </w:tr>
      <w:tr w:rsidR="00E101D2" w:rsidRPr="00E101D2" w:rsidTr="00E101D2">
        <w:trPr>
          <w:trHeight w:val="143"/>
          <w:jc w:val="center"/>
        </w:trPr>
        <w:tc>
          <w:tcPr>
            <w:tcW w:w="977" w:type="dxa"/>
            <w:vMerge/>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spacing w:after="0" w:line="240" w:lineRule="auto"/>
              <w:rPr>
                <w:rFonts w:ascii="Times New Roman" w:eastAsia="Times New Roman" w:hAnsi="Times New Roman" w:cs="Times New Roman"/>
                <w:sz w:val="20"/>
                <w:szCs w:val="20"/>
                <w:lang w:eastAsia="ru-RU"/>
              </w:rPr>
            </w:pP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7</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8</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9</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10</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11</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12</w:t>
            </w:r>
          </w:p>
        </w:tc>
      </w:tr>
      <w:tr w:rsidR="00E101D2" w:rsidRPr="00E101D2" w:rsidTr="00E101D2">
        <w:trPr>
          <w:trHeight w:val="143"/>
          <w:jc w:val="center"/>
        </w:trPr>
        <w:tc>
          <w:tcPr>
            <w:tcW w:w="977" w:type="dxa"/>
            <w:vMerge/>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spacing w:after="0" w:line="240" w:lineRule="auto"/>
              <w:rPr>
                <w:rFonts w:ascii="Times New Roman" w:eastAsia="Times New Roman" w:hAnsi="Times New Roman" w:cs="Times New Roman"/>
                <w:sz w:val="20"/>
                <w:szCs w:val="20"/>
                <w:lang w:eastAsia="ru-RU"/>
              </w:rPr>
            </w:pP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г</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г</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а</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а</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г</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а</w:t>
            </w:r>
          </w:p>
        </w:tc>
      </w:tr>
      <w:tr w:rsidR="00E101D2" w:rsidRPr="00E101D2" w:rsidTr="00E101D2">
        <w:trPr>
          <w:trHeight w:val="312"/>
          <w:jc w:val="center"/>
        </w:trPr>
        <w:tc>
          <w:tcPr>
            <w:tcW w:w="977" w:type="dxa"/>
            <w:vMerge w:val="restart"/>
            <w:tcBorders>
              <w:top w:val="single" w:sz="4" w:space="0" w:color="000000"/>
              <w:left w:val="single" w:sz="4" w:space="0" w:color="000000"/>
              <w:bottom w:val="single" w:sz="4" w:space="0" w:color="000000"/>
              <w:right w:val="single" w:sz="4" w:space="0" w:color="000000"/>
            </w:tcBorders>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вариант №2</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1</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2</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3</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4</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5</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6</w:t>
            </w:r>
          </w:p>
        </w:tc>
      </w:tr>
      <w:tr w:rsidR="00E101D2" w:rsidRPr="00E101D2" w:rsidTr="00E101D2">
        <w:trPr>
          <w:trHeight w:val="143"/>
          <w:jc w:val="center"/>
        </w:trPr>
        <w:tc>
          <w:tcPr>
            <w:tcW w:w="977" w:type="dxa"/>
            <w:vMerge/>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spacing w:after="0" w:line="240" w:lineRule="auto"/>
              <w:rPr>
                <w:rFonts w:ascii="Times New Roman" w:eastAsia="Times New Roman" w:hAnsi="Times New Roman" w:cs="Times New Roman"/>
                <w:sz w:val="20"/>
                <w:szCs w:val="20"/>
                <w:lang w:eastAsia="ru-RU"/>
              </w:rPr>
            </w:pP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proofErr w:type="spellStart"/>
            <w:r w:rsidRPr="00E101D2">
              <w:rPr>
                <w:rFonts w:ascii="Times New Roman" w:eastAsia="Times New Roman" w:hAnsi="Times New Roman" w:cs="Times New Roman"/>
                <w:sz w:val="20"/>
                <w:szCs w:val="20"/>
                <w:lang w:eastAsia="ru-RU"/>
              </w:rPr>
              <w:t>в</w:t>
            </w:r>
            <w:proofErr w:type="gramStart"/>
            <w:r w:rsidRPr="00E101D2">
              <w:rPr>
                <w:rFonts w:ascii="Times New Roman" w:eastAsia="Times New Roman" w:hAnsi="Times New Roman" w:cs="Times New Roman"/>
                <w:sz w:val="20"/>
                <w:szCs w:val="20"/>
                <w:lang w:eastAsia="ru-RU"/>
              </w:rPr>
              <w:t>,г</w:t>
            </w:r>
            <w:proofErr w:type="gramEnd"/>
            <w:r w:rsidRPr="00E101D2">
              <w:rPr>
                <w:rFonts w:ascii="Times New Roman" w:eastAsia="Times New Roman" w:hAnsi="Times New Roman" w:cs="Times New Roman"/>
                <w:sz w:val="20"/>
                <w:szCs w:val="20"/>
                <w:lang w:eastAsia="ru-RU"/>
              </w:rPr>
              <w:t>,д</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proofErr w:type="spellStart"/>
            <w:r w:rsidRPr="00E101D2">
              <w:rPr>
                <w:rFonts w:ascii="Times New Roman" w:eastAsia="Times New Roman" w:hAnsi="Times New Roman" w:cs="Times New Roman"/>
                <w:sz w:val="20"/>
                <w:szCs w:val="20"/>
                <w:lang w:eastAsia="ru-RU"/>
              </w:rPr>
              <w:t>а</w:t>
            </w:r>
            <w:proofErr w:type="gramStart"/>
            <w:r w:rsidRPr="00E101D2">
              <w:rPr>
                <w:rFonts w:ascii="Times New Roman" w:eastAsia="Times New Roman" w:hAnsi="Times New Roman" w:cs="Times New Roman"/>
                <w:sz w:val="20"/>
                <w:szCs w:val="20"/>
                <w:lang w:eastAsia="ru-RU"/>
              </w:rPr>
              <w:t>,в</w:t>
            </w:r>
            <w:proofErr w:type="gramEnd"/>
            <w:r w:rsidRPr="00E101D2">
              <w:rPr>
                <w:rFonts w:ascii="Times New Roman" w:eastAsia="Times New Roman" w:hAnsi="Times New Roman" w:cs="Times New Roman"/>
                <w:sz w:val="20"/>
                <w:szCs w:val="20"/>
                <w:lang w:eastAsia="ru-RU"/>
              </w:rPr>
              <w:t>,д</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proofErr w:type="spellStart"/>
            <w:r w:rsidRPr="00E101D2">
              <w:rPr>
                <w:rFonts w:ascii="Times New Roman" w:eastAsia="Times New Roman" w:hAnsi="Times New Roman" w:cs="Times New Roman"/>
                <w:sz w:val="20"/>
                <w:szCs w:val="20"/>
                <w:lang w:eastAsia="ru-RU"/>
              </w:rPr>
              <w:t>в</w:t>
            </w:r>
            <w:proofErr w:type="gramStart"/>
            <w:r w:rsidRPr="00E101D2">
              <w:rPr>
                <w:rFonts w:ascii="Times New Roman" w:eastAsia="Times New Roman" w:hAnsi="Times New Roman" w:cs="Times New Roman"/>
                <w:sz w:val="20"/>
                <w:szCs w:val="20"/>
                <w:lang w:eastAsia="ru-RU"/>
              </w:rPr>
              <w:t>,д</w:t>
            </w:r>
            <w:proofErr w:type="gramEnd"/>
            <w:r w:rsidRPr="00E101D2">
              <w:rPr>
                <w:rFonts w:ascii="Times New Roman" w:eastAsia="Times New Roman" w:hAnsi="Times New Roman" w:cs="Times New Roman"/>
                <w:sz w:val="20"/>
                <w:szCs w:val="20"/>
                <w:lang w:eastAsia="ru-RU"/>
              </w:rPr>
              <w:t>,г</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highlight w:val="yellow"/>
                <w:lang w:eastAsia="ru-RU"/>
              </w:rPr>
            </w:pPr>
            <w:proofErr w:type="spellStart"/>
            <w:r w:rsidRPr="00E101D2">
              <w:rPr>
                <w:rFonts w:ascii="Times New Roman" w:eastAsia="Times New Roman" w:hAnsi="Times New Roman" w:cs="Times New Roman"/>
                <w:sz w:val="20"/>
                <w:szCs w:val="20"/>
                <w:lang w:eastAsia="ru-RU"/>
              </w:rPr>
              <w:t>б</w:t>
            </w:r>
            <w:proofErr w:type="gramStart"/>
            <w:r w:rsidRPr="00E101D2">
              <w:rPr>
                <w:rFonts w:ascii="Times New Roman" w:eastAsia="Times New Roman" w:hAnsi="Times New Roman" w:cs="Times New Roman"/>
                <w:sz w:val="20"/>
                <w:szCs w:val="20"/>
                <w:lang w:eastAsia="ru-RU"/>
              </w:rPr>
              <w:t>,в</w:t>
            </w:r>
            <w:proofErr w:type="gramEnd"/>
            <w:r w:rsidRPr="00E101D2">
              <w:rPr>
                <w:rFonts w:ascii="Times New Roman" w:eastAsia="Times New Roman" w:hAnsi="Times New Roman" w:cs="Times New Roman"/>
                <w:sz w:val="20"/>
                <w:szCs w:val="20"/>
                <w:lang w:eastAsia="ru-RU"/>
              </w:rPr>
              <w:t>,г</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highlight w:val="yellow"/>
                <w:lang w:eastAsia="ru-RU"/>
              </w:rPr>
            </w:pPr>
            <w:proofErr w:type="spellStart"/>
            <w:r w:rsidRPr="00E101D2">
              <w:rPr>
                <w:rFonts w:ascii="Times New Roman" w:eastAsia="Times New Roman" w:hAnsi="Times New Roman" w:cs="Times New Roman"/>
                <w:sz w:val="20"/>
                <w:szCs w:val="20"/>
                <w:lang w:eastAsia="ru-RU"/>
              </w:rPr>
              <w:t>б</w:t>
            </w:r>
            <w:proofErr w:type="gramStart"/>
            <w:r w:rsidRPr="00E101D2">
              <w:rPr>
                <w:rFonts w:ascii="Times New Roman" w:eastAsia="Times New Roman" w:hAnsi="Times New Roman" w:cs="Times New Roman"/>
                <w:sz w:val="20"/>
                <w:szCs w:val="20"/>
                <w:lang w:eastAsia="ru-RU"/>
              </w:rPr>
              <w:t>,в</w:t>
            </w:r>
            <w:proofErr w:type="spellEnd"/>
            <w:proofErr w:type="gramEnd"/>
            <w:r w:rsidRPr="00E101D2">
              <w:rPr>
                <w:rFonts w:ascii="Times New Roman" w:eastAsia="Times New Roman" w:hAnsi="Times New Roman" w:cs="Times New Roman"/>
                <w:sz w:val="20"/>
                <w:szCs w:val="20"/>
                <w:lang w:eastAsia="ru-RU"/>
              </w:rPr>
              <w:t>,</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highlight w:val="yellow"/>
                <w:lang w:eastAsia="ru-RU"/>
              </w:rPr>
            </w:pPr>
            <w:proofErr w:type="spellStart"/>
            <w:r w:rsidRPr="00E101D2">
              <w:rPr>
                <w:rFonts w:ascii="Times New Roman" w:eastAsia="Times New Roman" w:hAnsi="Times New Roman" w:cs="Times New Roman"/>
                <w:sz w:val="20"/>
                <w:szCs w:val="20"/>
                <w:lang w:eastAsia="ru-RU"/>
              </w:rPr>
              <w:t>б</w:t>
            </w:r>
            <w:proofErr w:type="gramStart"/>
            <w:r w:rsidRPr="00E101D2">
              <w:rPr>
                <w:rFonts w:ascii="Times New Roman" w:eastAsia="Times New Roman" w:hAnsi="Times New Roman" w:cs="Times New Roman"/>
                <w:sz w:val="20"/>
                <w:szCs w:val="20"/>
                <w:lang w:eastAsia="ru-RU"/>
              </w:rPr>
              <w:t>,в</w:t>
            </w:r>
            <w:proofErr w:type="gramEnd"/>
            <w:r w:rsidRPr="00E101D2">
              <w:rPr>
                <w:rFonts w:ascii="Times New Roman" w:eastAsia="Times New Roman" w:hAnsi="Times New Roman" w:cs="Times New Roman"/>
                <w:sz w:val="20"/>
                <w:szCs w:val="20"/>
                <w:lang w:eastAsia="ru-RU"/>
              </w:rPr>
              <w:t>,г</w:t>
            </w:r>
            <w:proofErr w:type="spellEnd"/>
          </w:p>
        </w:tc>
      </w:tr>
      <w:tr w:rsidR="00E101D2" w:rsidRPr="00E101D2" w:rsidTr="00E101D2">
        <w:trPr>
          <w:trHeight w:val="143"/>
          <w:jc w:val="center"/>
        </w:trPr>
        <w:tc>
          <w:tcPr>
            <w:tcW w:w="977" w:type="dxa"/>
            <w:vMerge/>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spacing w:after="0" w:line="240" w:lineRule="auto"/>
              <w:rPr>
                <w:rFonts w:ascii="Times New Roman" w:eastAsia="Times New Roman" w:hAnsi="Times New Roman" w:cs="Times New Roman"/>
                <w:sz w:val="20"/>
                <w:szCs w:val="20"/>
                <w:lang w:eastAsia="ru-RU"/>
              </w:rPr>
            </w:pP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7</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8</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9</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10</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11</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12</w:t>
            </w:r>
          </w:p>
        </w:tc>
      </w:tr>
      <w:tr w:rsidR="00E101D2" w:rsidRPr="00E101D2" w:rsidTr="00E101D2">
        <w:trPr>
          <w:trHeight w:val="143"/>
          <w:jc w:val="center"/>
        </w:trPr>
        <w:tc>
          <w:tcPr>
            <w:tcW w:w="977" w:type="dxa"/>
            <w:vMerge/>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spacing w:after="0" w:line="240" w:lineRule="auto"/>
              <w:rPr>
                <w:rFonts w:ascii="Times New Roman" w:eastAsia="Times New Roman" w:hAnsi="Times New Roman" w:cs="Times New Roman"/>
                <w:sz w:val="20"/>
                <w:szCs w:val="20"/>
                <w:lang w:eastAsia="ru-RU"/>
              </w:rPr>
            </w:pP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proofErr w:type="spellStart"/>
            <w:r w:rsidRPr="00E101D2">
              <w:rPr>
                <w:rFonts w:ascii="Times New Roman" w:eastAsia="Times New Roman" w:hAnsi="Times New Roman" w:cs="Times New Roman"/>
                <w:sz w:val="20"/>
                <w:szCs w:val="20"/>
                <w:lang w:eastAsia="ru-RU"/>
              </w:rPr>
              <w:t>а</w:t>
            </w:r>
            <w:proofErr w:type="gramStart"/>
            <w:r w:rsidRPr="00E101D2">
              <w:rPr>
                <w:rFonts w:ascii="Times New Roman" w:eastAsia="Times New Roman" w:hAnsi="Times New Roman" w:cs="Times New Roman"/>
                <w:sz w:val="20"/>
                <w:szCs w:val="20"/>
                <w:lang w:eastAsia="ru-RU"/>
              </w:rPr>
              <w:t>,б</w:t>
            </w:r>
            <w:proofErr w:type="gramEnd"/>
            <w:r w:rsidRPr="00E101D2">
              <w:rPr>
                <w:rFonts w:ascii="Times New Roman" w:eastAsia="Times New Roman" w:hAnsi="Times New Roman" w:cs="Times New Roman"/>
                <w:sz w:val="20"/>
                <w:szCs w:val="20"/>
                <w:lang w:eastAsia="ru-RU"/>
              </w:rPr>
              <w:t>,в</w:t>
            </w:r>
            <w:proofErr w:type="spellEnd"/>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а</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в</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а</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а</w:t>
            </w:r>
          </w:p>
        </w:tc>
        <w:tc>
          <w:tcPr>
            <w:tcW w:w="1118" w:type="dxa"/>
            <w:tcBorders>
              <w:top w:val="single" w:sz="4" w:space="0" w:color="000000"/>
              <w:left w:val="single" w:sz="4" w:space="0" w:color="000000"/>
              <w:bottom w:val="single" w:sz="4" w:space="0" w:color="000000"/>
              <w:right w:val="single" w:sz="4" w:space="0" w:color="000000"/>
            </w:tcBorders>
            <w:vAlign w:val="center"/>
            <w:hideMark/>
          </w:tcPr>
          <w:p w:rsidR="00E101D2" w:rsidRPr="00E101D2" w:rsidRDefault="00E101D2">
            <w:pPr>
              <w:tabs>
                <w:tab w:val="left" w:pos="360"/>
              </w:tabs>
              <w:spacing w:after="0" w:line="240" w:lineRule="auto"/>
              <w:jc w:val="both"/>
              <w:rPr>
                <w:rFonts w:ascii="Times New Roman" w:eastAsia="Times New Roman" w:hAnsi="Times New Roman" w:cs="Times New Roman"/>
                <w:sz w:val="20"/>
                <w:szCs w:val="20"/>
                <w:lang w:eastAsia="ru-RU"/>
              </w:rPr>
            </w:pPr>
            <w:r w:rsidRPr="00E101D2">
              <w:rPr>
                <w:rFonts w:ascii="Times New Roman" w:eastAsia="Times New Roman" w:hAnsi="Times New Roman" w:cs="Times New Roman"/>
                <w:sz w:val="20"/>
                <w:szCs w:val="20"/>
                <w:lang w:eastAsia="ru-RU"/>
              </w:rPr>
              <w:t>в</w:t>
            </w:r>
          </w:p>
        </w:tc>
      </w:tr>
    </w:tbl>
    <w:p w:rsidR="00E101D2" w:rsidRPr="00E101D2" w:rsidRDefault="00E101D2" w:rsidP="00E101D2">
      <w:pPr>
        <w:tabs>
          <w:tab w:val="left" w:pos="360"/>
        </w:tabs>
        <w:spacing w:after="0" w:line="240" w:lineRule="auto"/>
        <w:jc w:val="both"/>
        <w:rPr>
          <w:rFonts w:ascii="Times New Roman" w:eastAsia="Times New Roman" w:hAnsi="Times New Roman" w:cs="Times New Roman"/>
          <w:sz w:val="24"/>
          <w:szCs w:val="24"/>
          <w:lang w:eastAsia="ru-RU"/>
        </w:rPr>
      </w:pPr>
    </w:p>
    <w:p w:rsidR="00E101D2" w:rsidRPr="00E101D2" w:rsidRDefault="00E101D2" w:rsidP="00E101D2">
      <w:pPr>
        <w:shd w:val="clear" w:color="auto" w:fill="FFFFFF"/>
        <w:tabs>
          <w:tab w:val="left" w:pos="758"/>
        </w:tabs>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Продолжи предложение:</w:t>
      </w:r>
    </w:p>
    <w:p w:rsidR="00E101D2" w:rsidRPr="00E101D2" w:rsidRDefault="00E101D2" w:rsidP="00E101D2">
      <w:pPr>
        <w:shd w:val="clear" w:color="auto" w:fill="FFFFFF"/>
        <w:tabs>
          <w:tab w:val="left" w:pos="758"/>
        </w:tabs>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Добровольная автономия – это …Ситуация, когда человек или группа людей по собственной воле, с определенной целью, на определенное время переходит на самостоятельное существование в природных условиях.</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p>
    <w:p w:rsidR="00E101D2" w:rsidRPr="00E101D2" w:rsidRDefault="00E101D2" w:rsidP="00E101D2">
      <w:pPr>
        <w:shd w:val="clear" w:color="auto" w:fill="FFFFFF"/>
        <w:spacing w:after="0" w:line="240" w:lineRule="auto"/>
        <w:jc w:val="center"/>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Итоговый зачётный ТЕСТ по дисциплине ОБЗР</w:t>
      </w:r>
    </w:p>
    <w:p w:rsidR="00E101D2" w:rsidRPr="00E101D2" w:rsidRDefault="00E101D2" w:rsidP="00E101D2">
      <w:pPr>
        <w:shd w:val="clear" w:color="auto" w:fill="FFFFFF"/>
        <w:spacing w:after="0" w:line="240" w:lineRule="auto"/>
        <w:jc w:val="center"/>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Прочитайте и запишите варианты ответов в формате 1 -1; 2 – 3, 5, 2</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1. ОБЖ – это…</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Организационно-методические мероприятия по предотвращению различного рода опасностей;</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Состояние окружающей среды, при котором с определённой вероятностью исключено причинение вреда существованию человека;</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Область научных знаний по защите человека;</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4. Всё вышеперечисленное.</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2. Чрезвычайная ситуация – это …</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Совокупность обстоятельств, возникающих в результате аварий, катастроф, стихийных бедствий, диверсий и иных негативных явлений природного и социального характера;</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Правовое положение, дающее основание для предотвращения последствий того или иного негативного явления;</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Конкретная ситуация, влекущая за собой негативные последствия.</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3. Стихийные бедствия – это…</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Опасные природные явления геофизического, геологического или атмосферного характера;</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Различного рода диверсии;</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Совокупность аварий, в результате тех или иных природных аварий.</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xml:space="preserve">4. Аммиак – это: </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бесцветный газ с резким запахом, тяжелее воздуха;</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газ с удушливым неприятным запахом,  напоминающим запах гнилых плодов;</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бесцветный газ с резким удушливым запахом, легче воздуха.</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5. К средствам коллективной защиты относятся:</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Убежища</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Укрытия</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Противогаз</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4. Респиратор</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5. ПРУ</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6. Что запрещается приносить в убежище:</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lastRenderedPageBreak/>
        <w:t>1. Сильно пахнущие вещества</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Принадлежности туалета</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Продукты питания</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4. Громоздкие вещи</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5. Приводить животных</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 xml:space="preserve">7. </w:t>
      </w:r>
      <w:proofErr w:type="gramStart"/>
      <w:r w:rsidRPr="00E101D2">
        <w:rPr>
          <w:rFonts w:ascii="Times New Roman" w:eastAsia="Times New Roman" w:hAnsi="Times New Roman" w:cs="Times New Roman"/>
          <w:bCs/>
          <w:sz w:val="24"/>
          <w:szCs w:val="24"/>
          <w:lang w:eastAsia="ru-RU"/>
        </w:rPr>
        <w:t>Убежища, вмещающие от 200 до 600 человек имеют</w:t>
      </w:r>
      <w:proofErr w:type="gramEnd"/>
      <w:r w:rsidRPr="00E101D2">
        <w:rPr>
          <w:rFonts w:ascii="Times New Roman" w:eastAsia="Times New Roman" w:hAnsi="Times New Roman" w:cs="Times New Roman"/>
          <w:bCs/>
          <w:sz w:val="24"/>
          <w:szCs w:val="24"/>
          <w:lang w:eastAsia="ru-RU"/>
        </w:rPr>
        <w:t>:</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Малую вместимость</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Среднюю</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Большую</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8. К средствам индивидуальной защиты относятся:</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Убежища</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Укрытия</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Противогаз</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4. ПТМ</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5. Ватно-марлевая повязка</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9. Признаками применения бактериологического оружия являются:</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Порошкообразные вещества</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Капли жидкости</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Скопление насекомых, грызунов</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4. Глухой звук разрывов снарядов и бомб</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5. Покраснение кожи, образование мелких пузырей</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 xml:space="preserve">10. Интенсивность гамма-излучения ослабевает наиболее сильно при прохождении </w:t>
      </w:r>
      <w:proofErr w:type="gramStart"/>
      <w:r w:rsidRPr="00E101D2">
        <w:rPr>
          <w:rFonts w:ascii="Times New Roman" w:eastAsia="Times New Roman" w:hAnsi="Times New Roman" w:cs="Times New Roman"/>
          <w:bCs/>
          <w:sz w:val="24"/>
          <w:szCs w:val="24"/>
          <w:lang w:eastAsia="ru-RU"/>
        </w:rPr>
        <w:t>через</w:t>
      </w:r>
      <w:proofErr w:type="gramEnd"/>
      <w:r w:rsidRPr="00E101D2">
        <w:rPr>
          <w:rFonts w:ascii="Times New Roman" w:eastAsia="Times New Roman" w:hAnsi="Times New Roman" w:cs="Times New Roman"/>
          <w:bCs/>
          <w:sz w:val="24"/>
          <w:szCs w:val="24"/>
          <w:lang w:eastAsia="ru-RU"/>
        </w:rPr>
        <w:t xml:space="preserve"> </w:t>
      </w:r>
      <w:proofErr w:type="gramStart"/>
      <w:r w:rsidRPr="00E101D2">
        <w:rPr>
          <w:rFonts w:ascii="Times New Roman" w:eastAsia="Times New Roman" w:hAnsi="Times New Roman" w:cs="Times New Roman"/>
          <w:bCs/>
          <w:sz w:val="24"/>
          <w:szCs w:val="24"/>
          <w:lang w:eastAsia="ru-RU"/>
        </w:rPr>
        <w:t>одинаковой</w:t>
      </w:r>
      <w:proofErr w:type="gramEnd"/>
      <w:r w:rsidRPr="00E101D2">
        <w:rPr>
          <w:rFonts w:ascii="Times New Roman" w:eastAsia="Times New Roman" w:hAnsi="Times New Roman" w:cs="Times New Roman"/>
          <w:bCs/>
          <w:sz w:val="24"/>
          <w:szCs w:val="24"/>
          <w:lang w:eastAsia="ru-RU"/>
        </w:rPr>
        <w:t xml:space="preserve"> толщины материал:</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Древесину</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Бетон</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Грунт</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4. Сталь</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11. Какие существуют основные современные средства оповещения:</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Современная связь</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Специальный транспорт</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Колокола церквей</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4. Телевидение</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5. Радиосеть</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12. Какой сигнал подается при ЧС:</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Внимание! Внимание!</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Внимание, опасность</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Внимание всем</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4. Чрезвычайная опасность</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5. Внимание, опасная ситуация</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13. Назовите основные способы эвакуации населения:</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Пешеходный</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Водный</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Комбинированный</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4. Транспортный</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5. Одиночный</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 xml:space="preserve">14. Как необходимо вести себя, если возникла необходимость выйти из дома </w:t>
      </w:r>
      <w:proofErr w:type="gramStart"/>
      <w:r w:rsidRPr="00E101D2">
        <w:rPr>
          <w:rFonts w:ascii="Times New Roman" w:eastAsia="Times New Roman" w:hAnsi="Times New Roman" w:cs="Times New Roman"/>
          <w:bCs/>
          <w:sz w:val="24"/>
          <w:szCs w:val="24"/>
          <w:lang w:eastAsia="ru-RU"/>
        </w:rPr>
        <w:t>в</w:t>
      </w:r>
      <w:proofErr w:type="gramEnd"/>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тёмное время суток?</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двигаться по кратчайшему маршруту, чтобы быстрее преодолеть плохо освещённые и малолюдные места;</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стараться избегать малолюдных и плохо освещённых мест;</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на улицах держаться подальше от стен домов и подворотен;</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4. держаться поближе к стенам домов.</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lastRenderedPageBreak/>
        <w:t xml:space="preserve">15. Как следует отнестись к предложению незнакомого водителя подвести </w:t>
      </w:r>
      <w:proofErr w:type="gramStart"/>
      <w:r w:rsidRPr="00E101D2">
        <w:rPr>
          <w:rFonts w:ascii="Times New Roman" w:eastAsia="Times New Roman" w:hAnsi="Times New Roman" w:cs="Times New Roman"/>
          <w:bCs/>
          <w:sz w:val="24"/>
          <w:szCs w:val="24"/>
          <w:lang w:eastAsia="ru-RU"/>
        </w:rPr>
        <w:t>на</w:t>
      </w:r>
      <w:proofErr w:type="gramEnd"/>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машине?</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согласиться и сесть в машину;</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посоветоваться с друзьями;</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согласиться, если водитель внушает доверие;</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4. не принимать предложение.</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16. Как необходимо действовать, если подошёл к остановке пустой автобус</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(троллейбус, трамвай)?</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не следует садиться;</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следует сесть на заднее сидение;</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следует сесть, где понравиться;</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4. следует сесть поближе к водителю.</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17. Где следует находиться в автобусе, если в нем нет свободных сидячих</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мест?</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рядом с подножкой;</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в проходе у выхода;</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в центральном проходе;</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4. там, где есть место;</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xml:space="preserve">18. Укажите самый простой способ обеззараживания воды в полевых        условиях </w:t>
      </w:r>
      <w:proofErr w:type="gramStart"/>
      <w:r w:rsidRPr="00E101D2">
        <w:rPr>
          <w:rFonts w:ascii="Times New Roman" w:eastAsia="Times New Roman" w:hAnsi="Times New Roman" w:cs="Times New Roman"/>
          <w:sz w:val="24"/>
          <w:szCs w:val="24"/>
          <w:lang w:eastAsia="ru-RU"/>
        </w:rPr>
        <w:t>из</w:t>
      </w:r>
      <w:proofErr w:type="gramEnd"/>
      <w:r w:rsidRPr="00E101D2">
        <w:rPr>
          <w:rFonts w:ascii="Times New Roman" w:eastAsia="Times New Roman" w:hAnsi="Times New Roman" w:cs="Times New Roman"/>
          <w:sz w:val="24"/>
          <w:szCs w:val="24"/>
          <w:lang w:eastAsia="ru-RU"/>
        </w:rPr>
        <w:t xml:space="preserve"> предложенных ниже:</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кипячение воды;</w:t>
      </w:r>
      <w:r w:rsidRPr="00E101D2">
        <w:rPr>
          <w:rFonts w:ascii="Times New Roman" w:eastAsia="Times New Roman" w:hAnsi="Times New Roman" w:cs="Times New Roman"/>
          <w:sz w:val="24"/>
          <w:szCs w:val="24"/>
          <w:lang w:eastAsia="ru-RU"/>
        </w:rPr>
        <w:tab/>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очистка через фильтр из песка, ваты и материи;</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очистка через фильтр из песка и материи;</w:t>
      </w:r>
      <w:r w:rsidRPr="00E101D2">
        <w:rPr>
          <w:rFonts w:ascii="Times New Roman" w:eastAsia="Times New Roman" w:hAnsi="Times New Roman" w:cs="Times New Roman"/>
          <w:sz w:val="24"/>
          <w:szCs w:val="24"/>
          <w:lang w:eastAsia="ru-RU"/>
        </w:rPr>
        <w:tab/>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19. По каким местным приметам можно определить стороны света:</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стволам и коре деревьев, лишайнику и мху, склонам холмов и бугров, муравейникам, таянию снега;</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кустарнику и сухой траве, направлению течения ручьев и рек, наезженной колее;</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полыньям на водоемах, скорости ветра, направлению комлей валяющихся на дороге спиленных деревьев.</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20. Воинская обязанность-это…</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особый вид государственной службы, исполняемой гражданами в Вооружённых силах и других войсках;</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установленный государством воинский долг по военной защите своей страны;</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xml:space="preserve">3. установленный государством почётный долг граждан с оружием в руках защищать своё Отечество, нести службу в рядах, Вооружённых сил, проходить </w:t>
      </w:r>
      <w:proofErr w:type="spellStart"/>
      <w:r w:rsidRPr="00E101D2">
        <w:rPr>
          <w:rFonts w:ascii="Times New Roman" w:eastAsia="Times New Roman" w:hAnsi="Times New Roman" w:cs="Times New Roman"/>
          <w:sz w:val="24"/>
          <w:szCs w:val="24"/>
          <w:lang w:eastAsia="ru-RU"/>
        </w:rPr>
        <w:t>вневоинскую</w:t>
      </w:r>
      <w:proofErr w:type="spellEnd"/>
      <w:r w:rsidRPr="00E101D2">
        <w:rPr>
          <w:rFonts w:ascii="Times New Roman" w:eastAsia="Times New Roman" w:hAnsi="Times New Roman" w:cs="Times New Roman"/>
          <w:sz w:val="24"/>
          <w:szCs w:val="24"/>
          <w:lang w:eastAsia="ru-RU"/>
        </w:rPr>
        <w:t xml:space="preserve"> подготовку и выполнять другие связанные с обороной страны обязанности.</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 xml:space="preserve">21. </w:t>
      </w:r>
      <w:proofErr w:type="gramStart"/>
      <w:r w:rsidRPr="00E101D2">
        <w:rPr>
          <w:rFonts w:ascii="Times New Roman" w:eastAsia="Times New Roman" w:hAnsi="Times New Roman" w:cs="Times New Roman"/>
          <w:bCs/>
          <w:sz w:val="24"/>
          <w:szCs w:val="24"/>
          <w:lang w:eastAsia="ru-RU"/>
        </w:rPr>
        <w:t>Ордена-это</w:t>
      </w:r>
      <w:proofErr w:type="gramEnd"/>
      <w:r w:rsidRPr="00E101D2">
        <w:rPr>
          <w:rFonts w:ascii="Times New Roman" w:eastAsia="Times New Roman" w:hAnsi="Times New Roman" w:cs="Times New Roman"/>
          <w:bCs/>
          <w:sz w:val="24"/>
          <w:szCs w:val="24"/>
          <w:lang w:eastAsia="ru-RU"/>
        </w:rPr>
        <w:t>…</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почётные ведомственные награды за успехи в различной деятельности;</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наградные государственные знаки за успехи на производстве;</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почётные государственные награды за воинские и другие отличия и заслуги.</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4. почётные награды министра обороны РФ за безупречное служение Родине.</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bCs/>
          <w:sz w:val="24"/>
          <w:szCs w:val="24"/>
          <w:lang w:eastAsia="ru-RU"/>
        </w:rPr>
        <w:t xml:space="preserve">22. Боевые </w:t>
      </w:r>
      <w:proofErr w:type="gramStart"/>
      <w:r w:rsidRPr="00E101D2">
        <w:rPr>
          <w:rFonts w:ascii="Times New Roman" w:eastAsia="Times New Roman" w:hAnsi="Times New Roman" w:cs="Times New Roman"/>
          <w:bCs/>
          <w:sz w:val="24"/>
          <w:szCs w:val="24"/>
          <w:lang w:eastAsia="ru-RU"/>
        </w:rPr>
        <w:t>традиции-это</w:t>
      </w:r>
      <w:proofErr w:type="gramEnd"/>
      <w:r w:rsidRPr="00E101D2">
        <w:rPr>
          <w:rFonts w:ascii="Times New Roman" w:eastAsia="Times New Roman" w:hAnsi="Times New Roman" w:cs="Times New Roman"/>
          <w:bCs/>
          <w:sz w:val="24"/>
          <w:szCs w:val="24"/>
          <w:lang w:eastAsia="ru-RU"/>
        </w:rPr>
        <w:t>…</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система межличностных отношений в воинских коллективах;</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народные обычаи, перенесённые в сферу военных отношений;</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исторически сложившиеся в армии и на флоте и передающиеся из поколения в поколение правила, обычаи и нормы поведения военнослужащих, связанные с выполнением боевых задач и населением воинской службы;</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4. исторически сложившиеся в армии и на флоте и передающиеся из поколения в поколение уставные и неуставные взаимоотношения.</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23. День защитников Отечества 23 февраля установлен в   ознаменование:</w:t>
      </w:r>
    </w:p>
    <w:p w:rsidR="00E101D2" w:rsidRPr="00E101D2" w:rsidRDefault="00E101D2" w:rsidP="00E101D2">
      <w:pPr>
        <w:tabs>
          <w:tab w:val="left" w:pos="9214"/>
        </w:tabs>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xml:space="preserve">1. победы Красной Армии над кайзеровскими войсками Германии в </w:t>
      </w:r>
      <w:smartTag w:uri="urn:schemas-microsoft-com:office:smarttags" w:element="metricconverter">
        <w:smartTagPr>
          <w:attr w:name="ProductID" w:val="1918 г"/>
        </w:smartTagPr>
        <w:r w:rsidRPr="00E101D2">
          <w:rPr>
            <w:rFonts w:ascii="Times New Roman" w:eastAsia="Times New Roman" w:hAnsi="Times New Roman" w:cs="Times New Roman"/>
            <w:sz w:val="24"/>
            <w:szCs w:val="24"/>
            <w:lang w:eastAsia="ru-RU"/>
          </w:rPr>
          <w:t>1918 г</w:t>
        </w:r>
      </w:smartTag>
      <w:r w:rsidRPr="00E101D2">
        <w:rPr>
          <w:rFonts w:ascii="Times New Roman" w:eastAsia="Times New Roman" w:hAnsi="Times New Roman" w:cs="Times New Roman"/>
          <w:sz w:val="24"/>
          <w:szCs w:val="24"/>
          <w:lang w:eastAsia="ru-RU"/>
        </w:rPr>
        <w:t>.;</w:t>
      </w:r>
    </w:p>
    <w:p w:rsidR="00E101D2" w:rsidRPr="00E101D2" w:rsidRDefault="00E101D2" w:rsidP="00E101D2">
      <w:pPr>
        <w:tabs>
          <w:tab w:val="left" w:pos="9214"/>
        </w:tabs>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разгрома Советской Армией немецко-</w:t>
      </w:r>
      <w:proofErr w:type="spellStart"/>
      <w:r w:rsidRPr="00E101D2">
        <w:rPr>
          <w:rFonts w:ascii="Times New Roman" w:eastAsia="Times New Roman" w:hAnsi="Times New Roman" w:cs="Times New Roman"/>
          <w:sz w:val="24"/>
          <w:szCs w:val="24"/>
          <w:lang w:eastAsia="ru-RU"/>
        </w:rPr>
        <w:t>фашистких</w:t>
      </w:r>
      <w:proofErr w:type="spellEnd"/>
      <w:r w:rsidRPr="00E101D2">
        <w:rPr>
          <w:rFonts w:ascii="Times New Roman" w:eastAsia="Times New Roman" w:hAnsi="Times New Roman" w:cs="Times New Roman"/>
          <w:sz w:val="24"/>
          <w:szCs w:val="24"/>
          <w:lang w:eastAsia="ru-RU"/>
        </w:rPr>
        <w:t xml:space="preserve"> войск под Сталинградом в 1943;</w:t>
      </w:r>
    </w:p>
    <w:p w:rsidR="00E101D2" w:rsidRPr="00E101D2" w:rsidRDefault="00E101D2" w:rsidP="00E101D2">
      <w:pPr>
        <w:tabs>
          <w:tab w:val="left" w:pos="9214"/>
        </w:tabs>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lastRenderedPageBreak/>
        <w:t xml:space="preserve">3. снятие блокады города Ленинграда в </w:t>
      </w:r>
      <w:smartTag w:uri="urn:schemas-microsoft-com:office:smarttags" w:element="metricconverter">
        <w:smartTagPr>
          <w:attr w:name="ProductID" w:val="1944 г"/>
        </w:smartTagPr>
        <w:r w:rsidRPr="00E101D2">
          <w:rPr>
            <w:rFonts w:ascii="Times New Roman" w:eastAsia="Times New Roman" w:hAnsi="Times New Roman" w:cs="Times New Roman"/>
            <w:sz w:val="24"/>
            <w:szCs w:val="24"/>
            <w:lang w:eastAsia="ru-RU"/>
          </w:rPr>
          <w:t>1944 г</w:t>
        </w:r>
      </w:smartTag>
      <w:r w:rsidRPr="00E101D2">
        <w:rPr>
          <w:rFonts w:ascii="Times New Roman" w:eastAsia="Times New Roman" w:hAnsi="Times New Roman" w:cs="Times New Roman"/>
          <w:sz w:val="24"/>
          <w:szCs w:val="24"/>
          <w:lang w:eastAsia="ru-RU"/>
        </w:rPr>
        <w:t>.</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24. Преданность своему Отечеству, любовь к Родине, стремление служить  ее интересам и защищать ее от врагов – это:</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патриотизм;</w:t>
      </w:r>
      <w:r w:rsidRPr="00E101D2">
        <w:rPr>
          <w:rFonts w:ascii="Times New Roman" w:eastAsia="Times New Roman" w:hAnsi="Times New Roman" w:cs="Times New Roman"/>
          <w:sz w:val="24"/>
          <w:szCs w:val="24"/>
          <w:lang w:eastAsia="ru-RU"/>
        </w:rPr>
        <w:tab/>
        <w:t>2. героизм;</w:t>
      </w:r>
      <w:r w:rsidRPr="00E101D2">
        <w:rPr>
          <w:rFonts w:ascii="Times New Roman" w:eastAsia="Times New Roman" w:hAnsi="Times New Roman" w:cs="Times New Roman"/>
          <w:sz w:val="24"/>
          <w:szCs w:val="24"/>
          <w:lang w:eastAsia="ru-RU"/>
        </w:rPr>
        <w:tab/>
      </w:r>
      <w:r w:rsidRPr="00E101D2">
        <w:rPr>
          <w:rFonts w:ascii="Times New Roman" w:eastAsia="Times New Roman" w:hAnsi="Times New Roman" w:cs="Times New Roman"/>
          <w:sz w:val="24"/>
          <w:szCs w:val="24"/>
          <w:lang w:eastAsia="ru-RU"/>
        </w:rPr>
        <w:tab/>
        <w:t>3. воинский долг.</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25. Из приведенных волевых качеств определите те, которые  необходимы для выполнения воинского долга.</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решительность, вдержка, настойчивость в преодолении препятствий и трудностей, которые возникают в процессе военной службы и мешают ей;</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агрессивность, настороженность, терпимость к себе и сослуживцам;</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терпимость по отношению к старшим по званию, лояльность по отношению к сослуживцам, непримиримость к неуставным взаимоотношениям.</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26. Вы играли с друзьями на улице. Вдруг на заводах и предприятиях        загудели гудки. В жилом районе включили сирену. Ваши действия:</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немедленно пойти домой и уточнить у родителей или соседей, что произошло в микрорайоне, городе, стране;</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пойти домой, включить радио или телевизор на местной программе, выслушать информацию и выполнить содержащие в ней указания;</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продолжить игру, не обращая внимания на происходящее вокруг вас.</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xml:space="preserve">27. При внезапном наводнении до прибытия помощи следует: </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оставаться на месте и ждать указаний по телевидению (радио), при этом вывесить белое или цветное полотнище, чтобы вас обнаружили;</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быстро занять ближайшее возвышенное место и оставаться там до схода воды, при этом подавать сигналы, позволяющие вас обнаружить;</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 спуститься на нижний этаж и подавать световые сигналы.</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28. Вы попали под завал в результате землетрясения, нога была придавлена упавшей конструкцией, но освобождена: шевелить  пальцами и ступней ноги можете. В помещении есть немного  свободного пространства, но выход заблокирован. Какова  очередность ваших действий:</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1. окажете себе первую помощь, установите подпорки под конструкции над вами, найдете теплые вещи или одеяло, чтобы укрыться, будете кричать, стучать металлическими предметами по трубам, плитам;</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 окажете себе первую помощь и начнете разгребать завал в сторону выхода из помещения;</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xml:space="preserve">3. установите подпорки под конструкции над вами, попробуете подойти  к оконному проему, если найдете спички, попытаетесь развести небольшой костер, чтобы согреться и осмотреться вокруг. </w:t>
      </w:r>
    </w:p>
    <w:p w:rsidR="00E101D2" w:rsidRPr="00E101D2" w:rsidRDefault="00E101D2" w:rsidP="00E101D2">
      <w:pPr>
        <w:spacing w:after="0" w:line="240" w:lineRule="auto"/>
        <w:jc w:val="both"/>
        <w:rPr>
          <w:rFonts w:ascii="Times New Roman" w:eastAsia="Times New Roman" w:hAnsi="Times New Roman" w:cs="Times New Roman"/>
          <w:color w:val="000000"/>
          <w:sz w:val="24"/>
          <w:szCs w:val="24"/>
          <w:lang w:eastAsia="ru-RU"/>
        </w:rPr>
      </w:pPr>
      <w:r w:rsidRPr="00E101D2">
        <w:rPr>
          <w:rFonts w:ascii="Times New Roman" w:eastAsia="Times New Roman" w:hAnsi="Times New Roman" w:cs="Times New Roman"/>
          <w:color w:val="000000"/>
          <w:sz w:val="24"/>
          <w:szCs w:val="24"/>
          <w:lang w:eastAsia="ru-RU"/>
        </w:rPr>
        <w:t>На следующие вопросы ответьте своими словами:</w:t>
      </w:r>
    </w:p>
    <w:p w:rsidR="00E101D2" w:rsidRPr="00E101D2" w:rsidRDefault="00E101D2" w:rsidP="00E101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01D2">
        <w:rPr>
          <w:rFonts w:ascii="Times New Roman" w:eastAsia="Times New Roman" w:hAnsi="Times New Roman" w:cs="Times New Roman"/>
          <w:color w:val="000000"/>
          <w:sz w:val="24"/>
          <w:szCs w:val="24"/>
          <w:lang w:eastAsia="ru-RU"/>
        </w:rPr>
        <w:t>29. Чем  регулируется служебная деятельность и поведение военнослужащих в воинском коллективе?</w:t>
      </w:r>
    </w:p>
    <w:p w:rsidR="00E101D2" w:rsidRPr="00E101D2" w:rsidRDefault="00E101D2" w:rsidP="00E101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01D2">
        <w:rPr>
          <w:rFonts w:ascii="Times New Roman" w:eastAsia="Times New Roman" w:hAnsi="Times New Roman" w:cs="Times New Roman"/>
          <w:color w:val="000000"/>
          <w:sz w:val="24"/>
          <w:szCs w:val="24"/>
          <w:lang w:eastAsia="ru-RU"/>
        </w:rPr>
        <w:t>30. Назовите документы, определяющие правовою основу вооруженных сил?</w:t>
      </w:r>
    </w:p>
    <w:p w:rsidR="00E101D2" w:rsidRPr="00E101D2" w:rsidRDefault="00E101D2" w:rsidP="00E101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01D2">
        <w:rPr>
          <w:rFonts w:ascii="Times New Roman" w:eastAsia="Times New Roman" w:hAnsi="Times New Roman" w:cs="Times New Roman"/>
          <w:color w:val="000000"/>
          <w:sz w:val="24"/>
          <w:szCs w:val="24"/>
          <w:lang w:eastAsia="ru-RU"/>
        </w:rPr>
        <w:t>31. Назовите основные ритуалы ВС РФ?</w:t>
      </w:r>
    </w:p>
    <w:p w:rsidR="00E101D2" w:rsidRPr="00E101D2" w:rsidRDefault="00E101D2" w:rsidP="00E101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01D2">
        <w:rPr>
          <w:rFonts w:ascii="Times New Roman" w:eastAsia="Times New Roman" w:hAnsi="Times New Roman" w:cs="Times New Roman"/>
          <w:color w:val="000000"/>
          <w:sz w:val="24"/>
          <w:szCs w:val="24"/>
          <w:lang w:eastAsia="ru-RU"/>
        </w:rPr>
        <w:t>32. В каких документах отражены требования воинской чести, относящиеся к выполнению воинского долга?</w:t>
      </w:r>
    </w:p>
    <w:p w:rsidR="00E101D2" w:rsidRPr="00E101D2" w:rsidRDefault="00E101D2" w:rsidP="00E101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01D2">
        <w:rPr>
          <w:rFonts w:ascii="Times New Roman" w:eastAsia="Times New Roman" w:hAnsi="Times New Roman" w:cs="Times New Roman"/>
          <w:color w:val="000000"/>
          <w:sz w:val="24"/>
          <w:szCs w:val="24"/>
          <w:lang w:eastAsia="ru-RU"/>
        </w:rPr>
        <w:t>33. Перечислите виды воинских уставов?</w:t>
      </w:r>
    </w:p>
    <w:p w:rsidR="00E101D2" w:rsidRPr="00E101D2" w:rsidRDefault="00E101D2" w:rsidP="00E101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01D2">
        <w:rPr>
          <w:rFonts w:ascii="Times New Roman" w:eastAsia="Times New Roman" w:hAnsi="Times New Roman" w:cs="Times New Roman"/>
          <w:color w:val="000000"/>
          <w:sz w:val="24"/>
          <w:szCs w:val="24"/>
          <w:lang w:eastAsia="ru-RU"/>
        </w:rPr>
        <w:t>34.После каких мероприятий, военнослужащие приносят Военную присягу?</w:t>
      </w:r>
    </w:p>
    <w:p w:rsidR="00E101D2" w:rsidRPr="00E101D2" w:rsidRDefault="00E101D2" w:rsidP="00E101D2">
      <w:pPr>
        <w:shd w:val="clear" w:color="auto" w:fill="FFFFFF"/>
        <w:spacing w:after="0" w:line="240" w:lineRule="auto"/>
        <w:jc w:val="both"/>
        <w:rPr>
          <w:rFonts w:ascii="Times New Roman" w:eastAsia="Times New Roman" w:hAnsi="Times New Roman" w:cs="Times New Roman"/>
          <w:bCs/>
          <w:sz w:val="24"/>
          <w:szCs w:val="24"/>
          <w:lang w:eastAsia="ru-RU"/>
        </w:rPr>
      </w:pPr>
      <w:r w:rsidRPr="00E101D2">
        <w:rPr>
          <w:rFonts w:ascii="Times New Roman" w:eastAsia="Times New Roman" w:hAnsi="Times New Roman" w:cs="Times New Roman"/>
          <w:bCs/>
          <w:sz w:val="24"/>
          <w:szCs w:val="24"/>
          <w:lang w:eastAsia="ru-RU"/>
        </w:rPr>
        <w:t>Практическая ситуация.</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xml:space="preserve">35. ЗАДАНИЕ: </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Пострадавший «Гоша» лежит неподвижно на газоне во дворе дома, на нем лежит электрический провод. Освободите и окажите первую медицинскую помощь. Опишите подробно ваши действия.</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Ответы к тесту:</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p>
    <w:tbl>
      <w:tblPr>
        <w:tblStyle w:val="2"/>
        <w:tblW w:w="0" w:type="auto"/>
        <w:jc w:val="center"/>
        <w:tblInd w:w="0" w:type="dxa"/>
        <w:tblLook w:val="04A0" w:firstRow="1" w:lastRow="0" w:firstColumn="1" w:lastColumn="0" w:noHBand="0" w:noVBand="1"/>
      </w:tblPr>
      <w:tblGrid>
        <w:gridCol w:w="2581"/>
        <w:gridCol w:w="2583"/>
        <w:gridCol w:w="2583"/>
      </w:tblGrid>
      <w:tr w:rsidR="00E101D2" w:rsidRPr="00E101D2" w:rsidTr="00E101D2">
        <w:trPr>
          <w:trHeight w:val="259"/>
          <w:jc w:val="center"/>
        </w:trPr>
        <w:tc>
          <w:tcPr>
            <w:tcW w:w="2581"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lastRenderedPageBreak/>
              <w:t>1 – 4</w:t>
            </w:r>
          </w:p>
        </w:tc>
        <w:tc>
          <w:tcPr>
            <w:tcW w:w="2583"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11 – 1, 2, 4, 5</w:t>
            </w:r>
          </w:p>
        </w:tc>
        <w:tc>
          <w:tcPr>
            <w:tcW w:w="2583"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21 – 3</w:t>
            </w:r>
          </w:p>
        </w:tc>
      </w:tr>
      <w:tr w:rsidR="00E101D2" w:rsidRPr="00E101D2" w:rsidTr="00E101D2">
        <w:trPr>
          <w:trHeight w:val="259"/>
          <w:jc w:val="center"/>
        </w:trPr>
        <w:tc>
          <w:tcPr>
            <w:tcW w:w="2581"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2 – 1</w:t>
            </w:r>
          </w:p>
        </w:tc>
        <w:tc>
          <w:tcPr>
            <w:tcW w:w="2583"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12 – 3</w:t>
            </w:r>
          </w:p>
        </w:tc>
        <w:tc>
          <w:tcPr>
            <w:tcW w:w="2583"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22 – 3</w:t>
            </w:r>
          </w:p>
        </w:tc>
      </w:tr>
      <w:tr w:rsidR="00E101D2" w:rsidRPr="00E101D2" w:rsidTr="00E101D2">
        <w:trPr>
          <w:trHeight w:val="241"/>
          <w:jc w:val="center"/>
        </w:trPr>
        <w:tc>
          <w:tcPr>
            <w:tcW w:w="2581"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3 – 1</w:t>
            </w:r>
          </w:p>
        </w:tc>
        <w:tc>
          <w:tcPr>
            <w:tcW w:w="2583"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13 – 1, 3, 4</w:t>
            </w:r>
          </w:p>
        </w:tc>
        <w:tc>
          <w:tcPr>
            <w:tcW w:w="2583"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23 – 1</w:t>
            </w:r>
          </w:p>
        </w:tc>
      </w:tr>
      <w:tr w:rsidR="00E101D2" w:rsidRPr="00E101D2" w:rsidTr="00E101D2">
        <w:trPr>
          <w:trHeight w:val="259"/>
          <w:jc w:val="center"/>
        </w:trPr>
        <w:tc>
          <w:tcPr>
            <w:tcW w:w="2581"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4 – 3</w:t>
            </w:r>
          </w:p>
        </w:tc>
        <w:tc>
          <w:tcPr>
            <w:tcW w:w="2583"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14 – 2, 3</w:t>
            </w:r>
          </w:p>
        </w:tc>
        <w:tc>
          <w:tcPr>
            <w:tcW w:w="2583"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24 – 1</w:t>
            </w:r>
          </w:p>
        </w:tc>
      </w:tr>
      <w:tr w:rsidR="00E101D2" w:rsidRPr="00E101D2" w:rsidTr="00E101D2">
        <w:trPr>
          <w:trHeight w:val="259"/>
          <w:jc w:val="center"/>
        </w:trPr>
        <w:tc>
          <w:tcPr>
            <w:tcW w:w="2581"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5 – 1, 2, 5</w:t>
            </w:r>
          </w:p>
        </w:tc>
        <w:tc>
          <w:tcPr>
            <w:tcW w:w="2583"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15 – 4</w:t>
            </w:r>
          </w:p>
        </w:tc>
        <w:tc>
          <w:tcPr>
            <w:tcW w:w="2583"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25 – 1</w:t>
            </w:r>
          </w:p>
        </w:tc>
      </w:tr>
      <w:tr w:rsidR="00E101D2" w:rsidRPr="00E101D2" w:rsidTr="00E101D2">
        <w:trPr>
          <w:trHeight w:val="241"/>
          <w:jc w:val="center"/>
        </w:trPr>
        <w:tc>
          <w:tcPr>
            <w:tcW w:w="2581"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6 – 1, 4, 5</w:t>
            </w:r>
          </w:p>
        </w:tc>
        <w:tc>
          <w:tcPr>
            <w:tcW w:w="2583"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16 – 4</w:t>
            </w:r>
          </w:p>
        </w:tc>
        <w:tc>
          <w:tcPr>
            <w:tcW w:w="2583"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26 – 2</w:t>
            </w:r>
          </w:p>
        </w:tc>
      </w:tr>
      <w:tr w:rsidR="00E101D2" w:rsidRPr="00E101D2" w:rsidTr="00E101D2">
        <w:trPr>
          <w:trHeight w:val="259"/>
          <w:jc w:val="center"/>
        </w:trPr>
        <w:tc>
          <w:tcPr>
            <w:tcW w:w="2581"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7 – 2</w:t>
            </w:r>
          </w:p>
        </w:tc>
        <w:tc>
          <w:tcPr>
            <w:tcW w:w="2583"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 xml:space="preserve">17 – 3 </w:t>
            </w:r>
          </w:p>
        </w:tc>
        <w:tc>
          <w:tcPr>
            <w:tcW w:w="2583"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27 – 2</w:t>
            </w:r>
          </w:p>
        </w:tc>
      </w:tr>
      <w:tr w:rsidR="00E101D2" w:rsidRPr="00E101D2" w:rsidTr="00E101D2">
        <w:trPr>
          <w:trHeight w:val="259"/>
          <w:jc w:val="center"/>
        </w:trPr>
        <w:tc>
          <w:tcPr>
            <w:tcW w:w="2581"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8 – 3, 4, 5</w:t>
            </w:r>
          </w:p>
        </w:tc>
        <w:tc>
          <w:tcPr>
            <w:tcW w:w="2583"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18 – 1</w:t>
            </w:r>
          </w:p>
        </w:tc>
        <w:tc>
          <w:tcPr>
            <w:tcW w:w="2583"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 xml:space="preserve">28 – 3 </w:t>
            </w:r>
          </w:p>
        </w:tc>
      </w:tr>
      <w:tr w:rsidR="00E101D2" w:rsidRPr="00E101D2" w:rsidTr="00E101D2">
        <w:trPr>
          <w:trHeight w:val="241"/>
          <w:jc w:val="center"/>
        </w:trPr>
        <w:tc>
          <w:tcPr>
            <w:tcW w:w="2581"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9 – 1, 2, 3, 4</w:t>
            </w:r>
          </w:p>
        </w:tc>
        <w:tc>
          <w:tcPr>
            <w:tcW w:w="2583"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19 – 1</w:t>
            </w:r>
          </w:p>
        </w:tc>
        <w:tc>
          <w:tcPr>
            <w:tcW w:w="2583" w:type="dxa"/>
            <w:tcBorders>
              <w:top w:val="single" w:sz="4" w:space="0" w:color="auto"/>
              <w:left w:val="single" w:sz="4" w:space="0" w:color="auto"/>
              <w:bottom w:val="single" w:sz="4" w:space="0" w:color="auto"/>
              <w:right w:val="single" w:sz="4" w:space="0" w:color="auto"/>
            </w:tcBorders>
          </w:tcPr>
          <w:p w:rsidR="00E101D2" w:rsidRPr="00E101D2" w:rsidRDefault="00E101D2">
            <w:pPr>
              <w:shd w:val="clear" w:color="auto" w:fill="FFFFFF"/>
              <w:jc w:val="both"/>
              <w:rPr>
                <w:rFonts w:ascii="Times New Roman" w:hAnsi="Times New Roman" w:cs="Times New Roman"/>
                <w:szCs w:val="24"/>
              </w:rPr>
            </w:pPr>
          </w:p>
        </w:tc>
      </w:tr>
      <w:tr w:rsidR="00E101D2" w:rsidRPr="00E101D2" w:rsidTr="00E101D2">
        <w:trPr>
          <w:trHeight w:val="276"/>
          <w:jc w:val="center"/>
        </w:trPr>
        <w:tc>
          <w:tcPr>
            <w:tcW w:w="2581"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10 – 4</w:t>
            </w:r>
          </w:p>
        </w:tc>
        <w:tc>
          <w:tcPr>
            <w:tcW w:w="2583" w:type="dxa"/>
            <w:tcBorders>
              <w:top w:val="single" w:sz="4" w:space="0" w:color="auto"/>
              <w:left w:val="single" w:sz="4" w:space="0" w:color="auto"/>
              <w:bottom w:val="single" w:sz="4" w:space="0" w:color="auto"/>
              <w:right w:val="single" w:sz="4" w:space="0" w:color="auto"/>
            </w:tcBorders>
            <w:hideMark/>
          </w:tcPr>
          <w:p w:rsidR="00E101D2" w:rsidRPr="00E101D2" w:rsidRDefault="00E101D2">
            <w:pPr>
              <w:shd w:val="clear" w:color="auto" w:fill="FFFFFF"/>
              <w:jc w:val="both"/>
              <w:rPr>
                <w:rFonts w:ascii="Times New Roman" w:hAnsi="Times New Roman" w:cs="Times New Roman"/>
                <w:szCs w:val="24"/>
              </w:rPr>
            </w:pPr>
            <w:r w:rsidRPr="00E101D2">
              <w:rPr>
                <w:rFonts w:ascii="Times New Roman" w:hAnsi="Times New Roman" w:cs="Times New Roman"/>
                <w:szCs w:val="24"/>
              </w:rPr>
              <w:t>20 – 3</w:t>
            </w:r>
          </w:p>
        </w:tc>
        <w:tc>
          <w:tcPr>
            <w:tcW w:w="2583" w:type="dxa"/>
            <w:tcBorders>
              <w:top w:val="single" w:sz="4" w:space="0" w:color="auto"/>
              <w:left w:val="single" w:sz="4" w:space="0" w:color="auto"/>
              <w:bottom w:val="single" w:sz="4" w:space="0" w:color="auto"/>
              <w:right w:val="single" w:sz="4" w:space="0" w:color="auto"/>
            </w:tcBorders>
          </w:tcPr>
          <w:p w:rsidR="00E101D2" w:rsidRPr="00E101D2" w:rsidRDefault="00E101D2">
            <w:pPr>
              <w:shd w:val="clear" w:color="auto" w:fill="FFFFFF"/>
              <w:jc w:val="both"/>
              <w:rPr>
                <w:rFonts w:ascii="Times New Roman" w:hAnsi="Times New Roman" w:cs="Times New Roman"/>
                <w:szCs w:val="24"/>
              </w:rPr>
            </w:pPr>
          </w:p>
        </w:tc>
      </w:tr>
    </w:tbl>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p>
    <w:p w:rsidR="00E101D2" w:rsidRPr="00E101D2" w:rsidRDefault="00E101D2" w:rsidP="00E101D2">
      <w:pPr>
        <w:spacing w:after="0" w:line="240" w:lineRule="auto"/>
        <w:jc w:val="both"/>
        <w:rPr>
          <w:rFonts w:ascii="Times New Roman" w:eastAsia="Times New Roman" w:hAnsi="Times New Roman" w:cs="Times New Roman"/>
          <w:color w:val="000000"/>
          <w:sz w:val="24"/>
          <w:szCs w:val="24"/>
          <w:lang w:eastAsia="ru-RU"/>
        </w:rPr>
      </w:pPr>
      <w:r w:rsidRPr="00E101D2">
        <w:rPr>
          <w:rFonts w:ascii="Times New Roman" w:eastAsia="Times New Roman" w:hAnsi="Times New Roman" w:cs="Times New Roman"/>
          <w:color w:val="000000"/>
          <w:sz w:val="24"/>
          <w:szCs w:val="24"/>
          <w:lang w:eastAsia="ru-RU"/>
        </w:rPr>
        <w:t>На следующие вопросы ответьте своими словами</w:t>
      </w:r>
    </w:p>
    <w:p w:rsidR="00E101D2" w:rsidRPr="00E101D2" w:rsidRDefault="00E101D2" w:rsidP="00E101D2">
      <w:pPr>
        <w:spacing w:after="0" w:line="240" w:lineRule="auto"/>
        <w:jc w:val="both"/>
        <w:rPr>
          <w:rFonts w:ascii="Times New Roman" w:eastAsia="Times New Roman" w:hAnsi="Times New Roman" w:cs="Times New Roman"/>
          <w:color w:val="000000"/>
          <w:sz w:val="24"/>
          <w:szCs w:val="24"/>
          <w:lang w:eastAsia="ru-RU"/>
        </w:rPr>
      </w:pPr>
      <w:r w:rsidRPr="00E101D2">
        <w:rPr>
          <w:rFonts w:ascii="Times New Roman" w:eastAsia="Times New Roman" w:hAnsi="Times New Roman" w:cs="Times New Roman"/>
          <w:color w:val="000000"/>
          <w:sz w:val="24"/>
          <w:szCs w:val="24"/>
          <w:lang w:eastAsia="ru-RU"/>
        </w:rPr>
        <w:t>Примеры ответов:</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29. Законами, воинскими уставами и инструкциями, наставлениями, приказами и распоряжениями</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30. Конституция РФ, Федеральный закон «Об обороне», «О статусе военнослужащих», «О воинской обязанности и военной службе»</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31. Приведение к присяге, вручение Боевого Знамени</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32. В воинской присяге и общевоинских уставах</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33. Дисциплинарный, строевой, внутренний устав, гарнизонной и караульной службы</w:t>
      </w: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34. После обучения и прохождения курса молодого бойца.</w:t>
      </w:r>
    </w:p>
    <w:p w:rsidR="00E101D2" w:rsidRPr="00E101D2" w:rsidRDefault="00E101D2" w:rsidP="00E101D2">
      <w:pPr>
        <w:shd w:val="clear" w:color="auto" w:fill="FFFFFF"/>
        <w:spacing w:after="0" w:line="240" w:lineRule="auto"/>
        <w:jc w:val="both"/>
        <w:rPr>
          <w:rFonts w:ascii="Times New Roman" w:eastAsia="Times New Roman" w:hAnsi="Times New Roman" w:cs="Times New Roman"/>
          <w:sz w:val="24"/>
          <w:szCs w:val="24"/>
          <w:lang w:eastAsia="ru-RU"/>
        </w:rPr>
      </w:pPr>
    </w:p>
    <w:p w:rsidR="00E101D2" w:rsidRPr="00E101D2" w:rsidRDefault="00E101D2" w:rsidP="00E101D2">
      <w:pPr>
        <w:spacing w:after="0" w:line="240" w:lineRule="auto"/>
        <w:jc w:val="both"/>
        <w:rPr>
          <w:rFonts w:ascii="Times New Roman" w:eastAsia="Times New Roman" w:hAnsi="Times New Roman" w:cs="Times New Roman"/>
          <w:b/>
          <w:sz w:val="24"/>
          <w:szCs w:val="24"/>
          <w:lang w:eastAsia="zh-CN"/>
        </w:rPr>
      </w:pPr>
      <w:r w:rsidRPr="00E101D2">
        <w:rPr>
          <w:rFonts w:ascii="Times New Roman" w:eastAsia="Times New Roman" w:hAnsi="Times New Roman" w:cs="Times New Roman"/>
          <w:b/>
          <w:sz w:val="24"/>
          <w:szCs w:val="24"/>
          <w:lang w:eastAsia="zh-CN"/>
        </w:rPr>
        <w:t>4.3. Система оценивания</w:t>
      </w:r>
    </w:p>
    <w:p w:rsidR="00E101D2" w:rsidRPr="00E101D2" w:rsidRDefault="00E101D2" w:rsidP="00E101D2">
      <w:pPr>
        <w:spacing w:after="0" w:line="240" w:lineRule="auto"/>
        <w:jc w:val="both"/>
        <w:rPr>
          <w:rFonts w:ascii="Times New Roman" w:eastAsia="Times New Roman" w:hAnsi="Times New Roman" w:cs="Times New Roman"/>
          <w:sz w:val="24"/>
          <w:szCs w:val="24"/>
          <w:lang w:eastAsia="zh-CN"/>
        </w:rPr>
      </w:pPr>
    </w:p>
    <w:p w:rsidR="00E101D2" w:rsidRPr="00E101D2" w:rsidRDefault="00E101D2" w:rsidP="00E101D2">
      <w:pPr>
        <w:spacing w:after="0" w:line="240" w:lineRule="auto"/>
        <w:jc w:val="both"/>
        <w:rPr>
          <w:rFonts w:ascii="Times New Roman" w:eastAsia="Times New Roman" w:hAnsi="Times New Roman" w:cs="Times New Roman"/>
          <w:sz w:val="24"/>
          <w:szCs w:val="24"/>
          <w:lang w:eastAsia="zh-CN"/>
        </w:rPr>
      </w:pPr>
      <w:r w:rsidRPr="00E101D2">
        <w:rPr>
          <w:rFonts w:ascii="Times New Roman" w:eastAsia="Times New Roman" w:hAnsi="Times New Roman" w:cs="Times New Roman"/>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E101D2" w:rsidRPr="00E101D2" w:rsidRDefault="00E101D2" w:rsidP="00E101D2">
      <w:pPr>
        <w:spacing w:after="0" w:line="240" w:lineRule="auto"/>
        <w:jc w:val="both"/>
        <w:rPr>
          <w:rFonts w:ascii="Times New Roman" w:eastAsia="Times New Roman" w:hAnsi="Times New Roman" w:cs="Times New Roman"/>
          <w:sz w:val="24"/>
          <w:szCs w:val="24"/>
          <w:lang w:eastAsia="zh-CN"/>
        </w:rPr>
      </w:pPr>
      <w:r w:rsidRPr="00E101D2">
        <w:rPr>
          <w:rFonts w:ascii="Times New Roman" w:eastAsia="Times New Roman" w:hAnsi="Times New Roman" w:cs="Times New Roman"/>
          <w:sz w:val="24"/>
          <w:szCs w:val="24"/>
          <w:lang w:eastAsia="zh-CN"/>
        </w:rPr>
        <w:t>Текущая работа студента включает:</w:t>
      </w:r>
    </w:p>
    <w:p w:rsidR="00E101D2" w:rsidRPr="00E101D2" w:rsidRDefault="00E101D2" w:rsidP="00E101D2">
      <w:pPr>
        <w:spacing w:after="0" w:line="240" w:lineRule="auto"/>
        <w:jc w:val="both"/>
        <w:rPr>
          <w:rFonts w:ascii="Times New Roman" w:eastAsia="Times New Roman" w:hAnsi="Times New Roman" w:cs="Times New Roman"/>
          <w:sz w:val="24"/>
          <w:szCs w:val="24"/>
          <w:lang w:eastAsia="zh-CN"/>
        </w:rPr>
      </w:pPr>
      <w:r w:rsidRPr="00E101D2">
        <w:rPr>
          <w:rFonts w:ascii="Times New Roman" w:eastAsia="Times New Roman" w:hAnsi="Times New Roman" w:cs="Times New Roman"/>
          <w:sz w:val="24"/>
          <w:szCs w:val="24"/>
          <w:lang w:eastAsia="zh-CN"/>
        </w:rPr>
        <w:t>•</w:t>
      </w:r>
      <w:r w:rsidRPr="00E101D2">
        <w:rPr>
          <w:rFonts w:ascii="Times New Roman" w:eastAsia="Times New Roman" w:hAnsi="Times New Roman" w:cs="Times New Roman"/>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E101D2" w:rsidRPr="00E101D2" w:rsidRDefault="00E101D2" w:rsidP="00E101D2">
      <w:pPr>
        <w:spacing w:after="0" w:line="240" w:lineRule="auto"/>
        <w:jc w:val="both"/>
        <w:rPr>
          <w:rFonts w:ascii="Times New Roman" w:eastAsia="Times New Roman" w:hAnsi="Times New Roman" w:cs="Times New Roman"/>
          <w:sz w:val="24"/>
          <w:szCs w:val="24"/>
          <w:lang w:eastAsia="zh-CN"/>
        </w:rPr>
      </w:pPr>
      <w:r w:rsidRPr="00E101D2">
        <w:rPr>
          <w:rFonts w:ascii="Times New Roman" w:eastAsia="Times New Roman" w:hAnsi="Times New Roman" w:cs="Times New Roman"/>
          <w:sz w:val="24"/>
          <w:szCs w:val="24"/>
          <w:lang w:eastAsia="zh-CN"/>
        </w:rPr>
        <w:t>•</w:t>
      </w:r>
      <w:r w:rsidRPr="00E101D2">
        <w:rPr>
          <w:rFonts w:ascii="Times New Roman" w:eastAsia="Times New Roman" w:hAnsi="Times New Roman" w:cs="Times New Roman"/>
          <w:sz w:val="24"/>
          <w:szCs w:val="24"/>
          <w:lang w:eastAsia="zh-CN"/>
        </w:rPr>
        <w:tab/>
        <w:t xml:space="preserve">подготовку к практическим занятиям, углубленное изучение отдельных тем и вопросов курса; </w:t>
      </w:r>
    </w:p>
    <w:p w:rsidR="00E101D2" w:rsidRPr="00E101D2" w:rsidRDefault="00E101D2" w:rsidP="00E101D2">
      <w:pPr>
        <w:spacing w:after="0" w:line="240" w:lineRule="auto"/>
        <w:jc w:val="both"/>
        <w:rPr>
          <w:rFonts w:ascii="Times New Roman" w:eastAsia="Times New Roman" w:hAnsi="Times New Roman" w:cs="Times New Roman"/>
          <w:sz w:val="24"/>
          <w:szCs w:val="24"/>
          <w:lang w:eastAsia="zh-CN"/>
        </w:rPr>
      </w:pPr>
      <w:r w:rsidRPr="00E101D2">
        <w:rPr>
          <w:rFonts w:ascii="Times New Roman" w:eastAsia="Times New Roman" w:hAnsi="Times New Roman" w:cs="Times New Roman"/>
          <w:sz w:val="24"/>
          <w:szCs w:val="24"/>
          <w:lang w:eastAsia="zh-CN"/>
        </w:rPr>
        <w:t>•</w:t>
      </w:r>
      <w:r w:rsidRPr="00E101D2">
        <w:rPr>
          <w:rFonts w:ascii="Times New Roman" w:eastAsia="Times New Roman" w:hAnsi="Times New Roman" w:cs="Times New Roman"/>
          <w:sz w:val="24"/>
          <w:szCs w:val="24"/>
          <w:lang w:eastAsia="zh-CN"/>
        </w:rPr>
        <w:tab/>
        <w:t>выполнение самостоятельных заданий;</w:t>
      </w:r>
    </w:p>
    <w:p w:rsidR="00E101D2" w:rsidRPr="00E101D2" w:rsidRDefault="00E101D2" w:rsidP="00E101D2">
      <w:pPr>
        <w:spacing w:after="0" w:line="240" w:lineRule="auto"/>
        <w:jc w:val="both"/>
        <w:rPr>
          <w:rFonts w:ascii="Times New Roman" w:eastAsia="Times New Roman" w:hAnsi="Times New Roman" w:cs="Times New Roman"/>
          <w:sz w:val="24"/>
          <w:szCs w:val="24"/>
          <w:lang w:eastAsia="zh-CN"/>
        </w:rPr>
      </w:pPr>
      <w:r w:rsidRPr="00E101D2">
        <w:rPr>
          <w:rFonts w:ascii="Times New Roman" w:eastAsia="Times New Roman" w:hAnsi="Times New Roman" w:cs="Times New Roman"/>
          <w:sz w:val="24"/>
          <w:szCs w:val="24"/>
          <w:lang w:eastAsia="zh-CN"/>
        </w:rPr>
        <w:t>•</w:t>
      </w:r>
      <w:r w:rsidRPr="00E101D2">
        <w:rPr>
          <w:rFonts w:ascii="Times New Roman" w:eastAsia="Times New Roman" w:hAnsi="Times New Roman" w:cs="Times New Roman"/>
          <w:sz w:val="24"/>
          <w:szCs w:val="24"/>
          <w:lang w:eastAsia="zh-CN"/>
        </w:rPr>
        <w:tab/>
        <w:t>подготовку к аттестации по дисциплине.</w:t>
      </w:r>
    </w:p>
    <w:p w:rsidR="00E101D2" w:rsidRPr="00E101D2" w:rsidRDefault="00E101D2" w:rsidP="00E101D2">
      <w:pPr>
        <w:spacing w:after="0" w:line="240" w:lineRule="auto"/>
        <w:ind w:firstLine="709"/>
        <w:jc w:val="both"/>
        <w:rPr>
          <w:rFonts w:ascii="Times New Roman" w:eastAsia="Times New Roman" w:hAnsi="Times New Roman" w:cs="Times New Roman"/>
          <w:sz w:val="24"/>
          <w:szCs w:val="24"/>
          <w:lang w:eastAsia="ru-RU"/>
        </w:rPr>
      </w:pPr>
      <w:r w:rsidRPr="00E101D2">
        <w:rPr>
          <w:rFonts w:ascii="Times New Roman" w:eastAsia="Times New Roman" w:hAnsi="Times New Roman" w:cs="Times New Roman"/>
          <w:sz w:val="24"/>
          <w:szCs w:val="24"/>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E101D2" w:rsidRPr="00E101D2" w:rsidRDefault="00E101D2" w:rsidP="00E101D2">
      <w:pPr>
        <w:spacing w:after="0" w:line="240" w:lineRule="auto"/>
        <w:ind w:firstLine="709"/>
        <w:jc w:val="both"/>
        <w:rPr>
          <w:rFonts w:ascii="Times New Roman" w:eastAsia="Times New Roman" w:hAnsi="Times New Roman" w:cs="Times New Roman"/>
          <w:sz w:val="24"/>
          <w:szCs w:val="24"/>
          <w:lang w:eastAsia="ru-RU"/>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700"/>
        <w:gridCol w:w="2318"/>
        <w:gridCol w:w="2973"/>
      </w:tblGrid>
      <w:tr w:rsidR="00E101D2" w:rsidRPr="00E101D2" w:rsidTr="00E101D2">
        <w:trPr>
          <w:trHeight w:val="20"/>
          <w:jc w:val="center"/>
        </w:trPr>
        <w:tc>
          <w:tcPr>
            <w:tcW w:w="2700" w:type="dxa"/>
            <w:vMerge w:val="restart"/>
            <w:tcBorders>
              <w:top w:val="single" w:sz="8" w:space="0" w:color="auto"/>
              <w:left w:val="single" w:sz="8" w:space="0" w:color="auto"/>
              <w:bottom w:val="single" w:sz="8" w:space="0" w:color="auto"/>
              <w:right w:val="single" w:sz="6" w:space="0" w:color="auto"/>
            </w:tcBorders>
            <w:noWrap/>
            <w:vAlign w:val="center"/>
            <w:hideMark/>
          </w:tcPr>
          <w:p w:rsidR="00E101D2" w:rsidRPr="00E101D2" w:rsidRDefault="00E101D2">
            <w:pPr>
              <w:spacing w:after="0" w:line="240" w:lineRule="auto"/>
              <w:jc w:val="both"/>
              <w:rPr>
                <w:rFonts w:ascii="Times New Roman" w:eastAsia="Times New Roman" w:hAnsi="Times New Roman" w:cs="Times New Roman"/>
                <w:b/>
                <w:sz w:val="20"/>
                <w:szCs w:val="24"/>
                <w:lang w:eastAsia="ru-RU"/>
              </w:rPr>
            </w:pPr>
            <w:r w:rsidRPr="00E101D2">
              <w:rPr>
                <w:rFonts w:ascii="Times New Roman" w:eastAsia="Times New Roman" w:hAnsi="Times New Roman" w:cs="Times New Roman"/>
                <w:b/>
                <w:sz w:val="20"/>
                <w:szCs w:val="24"/>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right w:val="single" w:sz="8" w:space="0" w:color="auto"/>
            </w:tcBorders>
            <w:vAlign w:val="center"/>
            <w:hideMark/>
          </w:tcPr>
          <w:p w:rsidR="00E101D2" w:rsidRPr="00E101D2" w:rsidRDefault="00E101D2">
            <w:pPr>
              <w:spacing w:after="0" w:line="240" w:lineRule="auto"/>
              <w:jc w:val="both"/>
              <w:rPr>
                <w:rFonts w:ascii="Times New Roman" w:eastAsia="Times New Roman" w:hAnsi="Times New Roman" w:cs="Times New Roman"/>
                <w:b/>
                <w:sz w:val="20"/>
                <w:szCs w:val="24"/>
                <w:lang w:eastAsia="ru-RU"/>
              </w:rPr>
            </w:pPr>
            <w:r w:rsidRPr="00E101D2">
              <w:rPr>
                <w:rFonts w:ascii="Times New Roman" w:eastAsia="Times New Roman" w:hAnsi="Times New Roman" w:cs="Times New Roman"/>
                <w:b/>
                <w:sz w:val="20"/>
                <w:szCs w:val="24"/>
                <w:lang w:eastAsia="ru-RU"/>
              </w:rPr>
              <w:t>Качественная оценка индивидуальных образовательных достижений</w:t>
            </w:r>
          </w:p>
        </w:tc>
      </w:tr>
      <w:tr w:rsidR="00E101D2" w:rsidRPr="00E101D2" w:rsidTr="00E101D2">
        <w:trPr>
          <w:trHeight w:val="20"/>
          <w:jc w:val="center"/>
        </w:trPr>
        <w:tc>
          <w:tcPr>
            <w:tcW w:w="0" w:type="auto"/>
            <w:vMerge/>
            <w:tcBorders>
              <w:top w:val="single" w:sz="8" w:space="0" w:color="auto"/>
              <w:left w:val="single" w:sz="8" w:space="0" w:color="auto"/>
              <w:bottom w:val="single" w:sz="8" w:space="0" w:color="auto"/>
              <w:right w:val="single" w:sz="6" w:space="0" w:color="auto"/>
            </w:tcBorders>
            <w:vAlign w:val="center"/>
            <w:hideMark/>
          </w:tcPr>
          <w:p w:rsidR="00E101D2" w:rsidRPr="00E101D2" w:rsidRDefault="00E101D2">
            <w:pPr>
              <w:spacing w:after="0" w:line="240" w:lineRule="auto"/>
              <w:rPr>
                <w:rFonts w:ascii="Times New Roman" w:eastAsia="Times New Roman" w:hAnsi="Times New Roman" w:cs="Times New Roman"/>
                <w:b/>
                <w:sz w:val="20"/>
                <w:szCs w:val="24"/>
                <w:lang w:eastAsia="ru-RU"/>
              </w:rPr>
            </w:pPr>
          </w:p>
        </w:tc>
        <w:tc>
          <w:tcPr>
            <w:tcW w:w="2318" w:type="dxa"/>
            <w:tcBorders>
              <w:top w:val="single" w:sz="6" w:space="0" w:color="auto"/>
              <w:left w:val="single" w:sz="6" w:space="0" w:color="auto"/>
              <w:bottom w:val="single" w:sz="8" w:space="0" w:color="auto"/>
              <w:right w:val="single" w:sz="6" w:space="0" w:color="auto"/>
            </w:tcBorders>
            <w:vAlign w:val="center"/>
            <w:hideMark/>
          </w:tcPr>
          <w:p w:rsidR="00E101D2" w:rsidRPr="00E101D2" w:rsidRDefault="00E101D2">
            <w:pPr>
              <w:spacing w:after="0" w:line="240" w:lineRule="auto"/>
              <w:jc w:val="both"/>
              <w:rPr>
                <w:rFonts w:ascii="Times New Roman" w:eastAsia="Times New Roman" w:hAnsi="Times New Roman" w:cs="Times New Roman"/>
                <w:b/>
                <w:sz w:val="20"/>
                <w:szCs w:val="24"/>
                <w:lang w:eastAsia="ru-RU"/>
              </w:rPr>
            </w:pPr>
            <w:r w:rsidRPr="00E101D2">
              <w:rPr>
                <w:rFonts w:ascii="Times New Roman" w:eastAsia="Times New Roman" w:hAnsi="Times New Roman" w:cs="Times New Roman"/>
                <w:b/>
                <w:sz w:val="20"/>
                <w:szCs w:val="24"/>
                <w:lang w:eastAsia="ru-RU"/>
              </w:rPr>
              <w:t>балл (отметка)</w:t>
            </w:r>
          </w:p>
        </w:tc>
        <w:tc>
          <w:tcPr>
            <w:tcW w:w="2973" w:type="dxa"/>
            <w:tcBorders>
              <w:top w:val="single" w:sz="6" w:space="0" w:color="auto"/>
              <w:left w:val="single" w:sz="6" w:space="0" w:color="auto"/>
              <w:bottom w:val="single" w:sz="8" w:space="0" w:color="auto"/>
              <w:right w:val="single" w:sz="8" w:space="0" w:color="auto"/>
            </w:tcBorders>
            <w:vAlign w:val="center"/>
            <w:hideMark/>
          </w:tcPr>
          <w:p w:rsidR="00E101D2" w:rsidRPr="00E101D2" w:rsidRDefault="00E101D2">
            <w:pPr>
              <w:spacing w:after="0" w:line="240" w:lineRule="auto"/>
              <w:jc w:val="both"/>
              <w:rPr>
                <w:rFonts w:ascii="Times New Roman" w:eastAsia="Times New Roman" w:hAnsi="Times New Roman" w:cs="Times New Roman"/>
                <w:b/>
                <w:sz w:val="20"/>
                <w:szCs w:val="24"/>
                <w:lang w:eastAsia="ru-RU"/>
              </w:rPr>
            </w:pPr>
            <w:r w:rsidRPr="00E101D2">
              <w:rPr>
                <w:rFonts w:ascii="Times New Roman" w:eastAsia="Times New Roman" w:hAnsi="Times New Roman" w:cs="Times New Roman"/>
                <w:b/>
                <w:sz w:val="20"/>
                <w:szCs w:val="24"/>
                <w:lang w:eastAsia="ru-RU"/>
              </w:rPr>
              <w:t>вербальный аналог</w:t>
            </w:r>
          </w:p>
        </w:tc>
      </w:tr>
      <w:tr w:rsidR="00E101D2" w:rsidRPr="00E101D2" w:rsidTr="00E101D2">
        <w:trPr>
          <w:trHeight w:val="20"/>
          <w:jc w:val="center"/>
        </w:trPr>
        <w:tc>
          <w:tcPr>
            <w:tcW w:w="2700" w:type="dxa"/>
            <w:tcBorders>
              <w:top w:val="single" w:sz="8" w:space="0" w:color="auto"/>
              <w:left w:val="single" w:sz="8" w:space="0" w:color="auto"/>
              <w:bottom w:val="single" w:sz="6" w:space="0" w:color="auto"/>
              <w:right w:val="single" w:sz="6" w:space="0" w:color="auto"/>
            </w:tcBorders>
            <w:noWrap/>
            <w:vAlign w:val="center"/>
            <w:hideMark/>
          </w:tcPr>
          <w:p w:rsidR="00E101D2" w:rsidRPr="00E101D2" w:rsidRDefault="00E101D2">
            <w:pPr>
              <w:spacing w:after="0" w:line="240" w:lineRule="auto"/>
              <w:jc w:val="both"/>
              <w:rPr>
                <w:rFonts w:ascii="Times New Roman" w:eastAsia="Times New Roman" w:hAnsi="Times New Roman" w:cs="Times New Roman"/>
                <w:sz w:val="20"/>
                <w:szCs w:val="24"/>
                <w:lang w:eastAsia="ru-RU"/>
              </w:rPr>
            </w:pPr>
            <w:r w:rsidRPr="00E101D2">
              <w:rPr>
                <w:rFonts w:ascii="Times New Roman" w:eastAsia="Times New Roman" w:hAnsi="Times New Roman" w:cs="Times New Roman"/>
                <w:sz w:val="20"/>
                <w:szCs w:val="24"/>
                <w:lang w:eastAsia="ru-RU"/>
              </w:rPr>
              <w:t>85 ÷ 100</w:t>
            </w:r>
          </w:p>
        </w:tc>
        <w:tc>
          <w:tcPr>
            <w:tcW w:w="2318" w:type="dxa"/>
            <w:tcBorders>
              <w:top w:val="single" w:sz="8" w:space="0" w:color="auto"/>
              <w:left w:val="single" w:sz="6" w:space="0" w:color="auto"/>
              <w:bottom w:val="single" w:sz="6" w:space="0" w:color="auto"/>
              <w:right w:val="single" w:sz="6" w:space="0" w:color="auto"/>
            </w:tcBorders>
            <w:vAlign w:val="center"/>
            <w:hideMark/>
          </w:tcPr>
          <w:p w:rsidR="00E101D2" w:rsidRPr="00E101D2" w:rsidRDefault="00E101D2">
            <w:pPr>
              <w:spacing w:after="0" w:line="240" w:lineRule="auto"/>
              <w:jc w:val="both"/>
              <w:rPr>
                <w:rFonts w:ascii="Times New Roman" w:eastAsia="Times New Roman" w:hAnsi="Times New Roman" w:cs="Times New Roman"/>
                <w:sz w:val="20"/>
                <w:szCs w:val="24"/>
                <w:lang w:eastAsia="ru-RU"/>
              </w:rPr>
            </w:pPr>
            <w:r w:rsidRPr="00E101D2">
              <w:rPr>
                <w:rFonts w:ascii="Times New Roman" w:eastAsia="Times New Roman" w:hAnsi="Times New Roman" w:cs="Times New Roman"/>
                <w:sz w:val="20"/>
                <w:szCs w:val="24"/>
                <w:lang w:eastAsia="ru-RU"/>
              </w:rPr>
              <w:t>5</w:t>
            </w:r>
          </w:p>
        </w:tc>
        <w:tc>
          <w:tcPr>
            <w:tcW w:w="2973" w:type="dxa"/>
            <w:tcBorders>
              <w:top w:val="single" w:sz="8" w:space="0" w:color="auto"/>
              <w:left w:val="single" w:sz="6" w:space="0" w:color="auto"/>
              <w:bottom w:val="single" w:sz="6" w:space="0" w:color="auto"/>
              <w:right w:val="single" w:sz="8" w:space="0" w:color="auto"/>
            </w:tcBorders>
            <w:hideMark/>
          </w:tcPr>
          <w:p w:rsidR="00E101D2" w:rsidRPr="00E101D2" w:rsidRDefault="00E101D2">
            <w:pPr>
              <w:spacing w:after="0" w:line="240" w:lineRule="auto"/>
              <w:jc w:val="both"/>
              <w:rPr>
                <w:rFonts w:ascii="Times New Roman" w:eastAsia="Times New Roman" w:hAnsi="Times New Roman" w:cs="Times New Roman"/>
                <w:sz w:val="20"/>
                <w:szCs w:val="24"/>
                <w:lang w:eastAsia="ru-RU"/>
              </w:rPr>
            </w:pPr>
            <w:r w:rsidRPr="00E101D2">
              <w:rPr>
                <w:rFonts w:ascii="Times New Roman" w:eastAsia="Times New Roman" w:hAnsi="Times New Roman" w:cs="Times New Roman"/>
                <w:sz w:val="20"/>
                <w:szCs w:val="24"/>
                <w:lang w:eastAsia="ru-RU"/>
              </w:rPr>
              <w:t>отлично</w:t>
            </w:r>
          </w:p>
        </w:tc>
      </w:tr>
      <w:tr w:rsidR="00E101D2" w:rsidRPr="00E101D2" w:rsidTr="00E101D2">
        <w:trPr>
          <w:trHeight w:val="20"/>
          <w:jc w:val="center"/>
        </w:trPr>
        <w:tc>
          <w:tcPr>
            <w:tcW w:w="2700" w:type="dxa"/>
            <w:tcBorders>
              <w:top w:val="single" w:sz="6" w:space="0" w:color="auto"/>
              <w:left w:val="single" w:sz="8" w:space="0" w:color="auto"/>
              <w:bottom w:val="single" w:sz="6" w:space="0" w:color="auto"/>
              <w:right w:val="single" w:sz="6" w:space="0" w:color="auto"/>
            </w:tcBorders>
            <w:noWrap/>
            <w:vAlign w:val="center"/>
            <w:hideMark/>
          </w:tcPr>
          <w:p w:rsidR="00E101D2" w:rsidRPr="00E101D2" w:rsidRDefault="00E101D2">
            <w:pPr>
              <w:spacing w:after="0" w:line="240" w:lineRule="auto"/>
              <w:jc w:val="both"/>
              <w:rPr>
                <w:rFonts w:ascii="Times New Roman" w:eastAsia="Times New Roman" w:hAnsi="Times New Roman" w:cs="Times New Roman"/>
                <w:sz w:val="20"/>
                <w:szCs w:val="24"/>
                <w:lang w:eastAsia="ru-RU"/>
              </w:rPr>
            </w:pPr>
            <w:r w:rsidRPr="00E101D2">
              <w:rPr>
                <w:rFonts w:ascii="Times New Roman" w:eastAsia="Times New Roman" w:hAnsi="Times New Roman" w:cs="Times New Roman"/>
                <w:sz w:val="20"/>
                <w:szCs w:val="24"/>
                <w:lang w:eastAsia="ru-RU"/>
              </w:rPr>
              <w:t>60 ÷ 84</w:t>
            </w:r>
          </w:p>
        </w:tc>
        <w:tc>
          <w:tcPr>
            <w:tcW w:w="2318" w:type="dxa"/>
            <w:tcBorders>
              <w:top w:val="single" w:sz="6" w:space="0" w:color="auto"/>
              <w:left w:val="single" w:sz="6" w:space="0" w:color="auto"/>
              <w:bottom w:val="single" w:sz="6" w:space="0" w:color="auto"/>
              <w:right w:val="single" w:sz="6" w:space="0" w:color="auto"/>
            </w:tcBorders>
            <w:vAlign w:val="center"/>
            <w:hideMark/>
          </w:tcPr>
          <w:p w:rsidR="00E101D2" w:rsidRPr="00E101D2" w:rsidRDefault="00E101D2">
            <w:pPr>
              <w:spacing w:after="0" w:line="240" w:lineRule="auto"/>
              <w:jc w:val="both"/>
              <w:rPr>
                <w:rFonts w:ascii="Times New Roman" w:eastAsia="Times New Roman" w:hAnsi="Times New Roman" w:cs="Times New Roman"/>
                <w:sz w:val="20"/>
                <w:szCs w:val="24"/>
                <w:lang w:eastAsia="ru-RU"/>
              </w:rPr>
            </w:pPr>
            <w:r w:rsidRPr="00E101D2">
              <w:rPr>
                <w:rFonts w:ascii="Times New Roman" w:eastAsia="Times New Roman" w:hAnsi="Times New Roman" w:cs="Times New Roman"/>
                <w:sz w:val="20"/>
                <w:szCs w:val="24"/>
                <w:lang w:eastAsia="ru-RU"/>
              </w:rPr>
              <w:t>4</w:t>
            </w:r>
          </w:p>
        </w:tc>
        <w:tc>
          <w:tcPr>
            <w:tcW w:w="2973" w:type="dxa"/>
            <w:tcBorders>
              <w:top w:val="single" w:sz="6" w:space="0" w:color="auto"/>
              <w:left w:val="single" w:sz="6" w:space="0" w:color="auto"/>
              <w:bottom w:val="single" w:sz="6" w:space="0" w:color="auto"/>
              <w:right w:val="single" w:sz="8" w:space="0" w:color="auto"/>
            </w:tcBorders>
            <w:hideMark/>
          </w:tcPr>
          <w:p w:rsidR="00E101D2" w:rsidRPr="00E101D2" w:rsidRDefault="00E101D2">
            <w:pPr>
              <w:spacing w:after="0" w:line="240" w:lineRule="auto"/>
              <w:jc w:val="both"/>
              <w:rPr>
                <w:rFonts w:ascii="Times New Roman" w:eastAsia="Times New Roman" w:hAnsi="Times New Roman" w:cs="Times New Roman"/>
                <w:sz w:val="20"/>
                <w:szCs w:val="24"/>
                <w:lang w:eastAsia="ru-RU"/>
              </w:rPr>
            </w:pPr>
            <w:r w:rsidRPr="00E101D2">
              <w:rPr>
                <w:rFonts w:ascii="Times New Roman" w:eastAsia="Times New Roman" w:hAnsi="Times New Roman" w:cs="Times New Roman"/>
                <w:sz w:val="20"/>
                <w:szCs w:val="24"/>
                <w:lang w:eastAsia="ru-RU"/>
              </w:rPr>
              <w:t>хорошо</w:t>
            </w:r>
          </w:p>
        </w:tc>
      </w:tr>
      <w:tr w:rsidR="00E101D2" w:rsidRPr="00E101D2" w:rsidTr="00E101D2">
        <w:trPr>
          <w:trHeight w:val="20"/>
          <w:jc w:val="center"/>
        </w:trPr>
        <w:tc>
          <w:tcPr>
            <w:tcW w:w="2700" w:type="dxa"/>
            <w:tcBorders>
              <w:top w:val="single" w:sz="6" w:space="0" w:color="auto"/>
              <w:left w:val="single" w:sz="8" w:space="0" w:color="auto"/>
              <w:bottom w:val="single" w:sz="6" w:space="0" w:color="auto"/>
              <w:right w:val="single" w:sz="6" w:space="0" w:color="auto"/>
            </w:tcBorders>
            <w:noWrap/>
            <w:vAlign w:val="center"/>
            <w:hideMark/>
          </w:tcPr>
          <w:p w:rsidR="00E101D2" w:rsidRPr="00E101D2" w:rsidRDefault="00E101D2">
            <w:pPr>
              <w:spacing w:after="0" w:line="240" w:lineRule="auto"/>
              <w:jc w:val="both"/>
              <w:rPr>
                <w:rFonts w:ascii="Times New Roman" w:eastAsia="Times New Roman" w:hAnsi="Times New Roman" w:cs="Times New Roman"/>
                <w:sz w:val="20"/>
                <w:szCs w:val="24"/>
                <w:lang w:eastAsia="ru-RU"/>
              </w:rPr>
            </w:pPr>
            <w:r w:rsidRPr="00E101D2">
              <w:rPr>
                <w:rFonts w:ascii="Times New Roman" w:eastAsia="Times New Roman" w:hAnsi="Times New Roman" w:cs="Times New Roman"/>
                <w:sz w:val="20"/>
                <w:szCs w:val="24"/>
                <w:lang w:eastAsia="ru-RU"/>
              </w:rPr>
              <w:t>35 ÷ 59</w:t>
            </w:r>
          </w:p>
        </w:tc>
        <w:tc>
          <w:tcPr>
            <w:tcW w:w="2318" w:type="dxa"/>
            <w:tcBorders>
              <w:top w:val="single" w:sz="6" w:space="0" w:color="auto"/>
              <w:left w:val="single" w:sz="6" w:space="0" w:color="auto"/>
              <w:bottom w:val="single" w:sz="6" w:space="0" w:color="auto"/>
              <w:right w:val="single" w:sz="6" w:space="0" w:color="auto"/>
            </w:tcBorders>
            <w:vAlign w:val="center"/>
            <w:hideMark/>
          </w:tcPr>
          <w:p w:rsidR="00E101D2" w:rsidRPr="00E101D2" w:rsidRDefault="00E101D2">
            <w:pPr>
              <w:spacing w:after="0" w:line="240" w:lineRule="auto"/>
              <w:jc w:val="both"/>
              <w:rPr>
                <w:rFonts w:ascii="Times New Roman" w:eastAsia="Times New Roman" w:hAnsi="Times New Roman" w:cs="Times New Roman"/>
                <w:sz w:val="20"/>
                <w:szCs w:val="24"/>
                <w:lang w:eastAsia="ru-RU"/>
              </w:rPr>
            </w:pPr>
            <w:r w:rsidRPr="00E101D2">
              <w:rPr>
                <w:rFonts w:ascii="Times New Roman" w:eastAsia="Times New Roman" w:hAnsi="Times New Roman" w:cs="Times New Roman"/>
                <w:sz w:val="20"/>
                <w:szCs w:val="24"/>
                <w:lang w:eastAsia="ru-RU"/>
              </w:rPr>
              <w:t>3</w:t>
            </w:r>
          </w:p>
        </w:tc>
        <w:tc>
          <w:tcPr>
            <w:tcW w:w="2973" w:type="dxa"/>
            <w:tcBorders>
              <w:top w:val="single" w:sz="6" w:space="0" w:color="auto"/>
              <w:left w:val="single" w:sz="6" w:space="0" w:color="auto"/>
              <w:bottom w:val="single" w:sz="6" w:space="0" w:color="auto"/>
              <w:right w:val="single" w:sz="8" w:space="0" w:color="auto"/>
            </w:tcBorders>
            <w:hideMark/>
          </w:tcPr>
          <w:p w:rsidR="00E101D2" w:rsidRPr="00E101D2" w:rsidRDefault="00E101D2">
            <w:pPr>
              <w:spacing w:after="0" w:line="240" w:lineRule="auto"/>
              <w:jc w:val="both"/>
              <w:rPr>
                <w:rFonts w:ascii="Times New Roman" w:eastAsia="Times New Roman" w:hAnsi="Times New Roman" w:cs="Times New Roman"/>
                <w:sz w:val="20"/>
                <w:szCs w:val="24"/>
                <w:lang w:eastAsia="ru-RU"/>
              </w:rPr>
            </w:pPr>
            <w:r w:rsidRPr="00E101D2">
              <w:rPr>
                <w:rFonts w:ascii="Times New Roman" w:eastAsia="Times New Roman" w:hAnsi="Times New Roman" w:cs="Times New Roman"/>
                <w:sz w:val="20"/>
                <w:szCs w:val="24"/>
                <w:lang w:eastAsia="ru-RU"/>
              </w:rPr>
              <w:t>удовлетворительно</w:t>
            </w:r>
          </w:p>
        </w:tc>
      </w:tr>
      <w:tr w:rsidR="00E101D2" w:rsidRPr="00E101D2" w:rsidTr="00E101D2">
        <w:trPr>
          <w:trHeight w:val="20"/>
          <w:jc w:val="center"/>
        </w:trPr>
        <w:tc>
          <w:tcPr>
            <w:tcW w:w="2700" w:type="dxa"/>
            <w:tcBorders>
              <w:top w:val="single" w:sz="6" w:space="0" w:color="auto"/>
              <w:left w:val="single" w:sz="8" w:space="0" w:color="auto"/>
              <w:bottom w:val="single" w:sz="8" w:space="0" w:color="auto"/>
              <w:right w:val="single" w:sz="6" w:space="0" w:color="auto"/>
            </w:tcBorders>
            <w:noWrap/>
            <w:vAlign w:val="center"/>
            <w:hideMark/>
          </w:tcPr>
          <w:p w:rsidR="00E101D2" w:rsidRPr="00E101D2" w:rsidRDefault="00E101D2">
            <w:pPr>
              <w:spacing w:after="0" w:line="240" w:lineRule="auto"/>
              <w:jc w:val="both"/>
              <w:rPr>
                <w:rFonts w:ascii="Times New Roman" w:eastAsia="Times New Roman" w:hAnsi="Times New Roman" w:cs="Times New Roman"/>
                <w:sz w:val="20"/>
                <w:szCs w:val="24"/>
                <w:lang w:eastAsia="ru-RU"/>
              </w:rPr>
            </w:pPr>
            <w:r w:rsidRPr="00E101D2">
              <w:rPr>
                <w:rFonts w:ascii="Times New Roman" w:eastAsia="Times New Roman" w:hAnsi="Times New Roman" w:cs="Times New Roman"/>
                <w:sz w:val="20"/>
                <w:szCs w:val="24"/>
                <w:lang w:eastAsia="ru-RU"/>
              </w:rPr>
              <w:t>менее 35</w:t>
            </w:r>
          </w:p>
        </w:tc>
        <w:tc>
          <w:tcPr>
            <w:tcW w:w="2318" w:type="dxa"/>
            <w:tcBorders>
              <w:top w:val="single" w:sz="6" w:space="0" w:color="auto"/>
              <w:left w:val="single" w:sz="6" w:space="0" w:color="auto"/>
              <w:bottom w:val="single" w:sz="8" w:space="0" w:color="auto"/>
              <w:right w:val="single" w:sz="6" w:space="0" w:color="auto"/>
            </w:tcBorders>
            <w:vAlign w:val="center"/>
            <w:hideMark/>
          </w:tcPr>
          <w:p w:rsidR="00E101D2" w:rsidRPr="00E101D2" w:rsidRDefault="00E101D2">
            <w:pPr>
              <w:spacing w:after="0" w:line="240" w:lineRule="auto"/>
              <w:jc w:val="both"/>
              <w:rPr>
                <w:rFonts w:ascii="Times New Roman" w:eastAsia="Times New Roman" w:hAnsi="Times New Roman" w:cs="Times New Roman"/>
                <w:sz w:val="20"/>
                <w:szCs w:val="24"/>
                <w:lang w:eastAsia="ru-RU"/>
              </w:rPr>
            </w:pPr>
            <w:r w:rsidRPr="00E101D2">
              <w:rPr>
                <w:rFonts w:ascii="Times New Roman" w:eastAsia="Times New Roman" w:hAnsi="Times New Roman" w:cs="Times New Roman"/>
                <w:sz w:val="20"/>
                <w:szCs w:val="24"/>
                <w:lang w:eastAsia="ru-RU"/>
              </w:rPr>
              <w:t>2</w:t>
            </w:r>
          </w:p>
        </w:tc>
        <w:tc>
          <w:tcPr>
            <w:tcW w:w="2973" w:type="dxa"/>
            <w:tcBorders>
              <w:top w:val="single" w:sz="6" w:space="0" w:color="auto"/>
              <w:left w:val="single" w:sz="6" w:space="0" w:color="auto"/>
              <w:bottom w:val="single" w:sz="8" w:space="0" w:color="auto"/>
              <w:right w:val="single" w:sz="8" w:space="0" w:color="auto"/>
            </w:tcBorders>
            <w:hideMark/>
          </w:tcPr>
          <w:p w:rsidR="00E101D2" w:rsidRPr="00E101D2" w:rsidRDefault="00E101D2">
            <w:pPr>
              <w:spacing w:after="0" w:line="240" w:lineRule="auto"/>
              <w:jc w:val="both"/>
              <w:rPr>
                <w:rFonts w:ascii="Times New Roman" w:eastAsia="Times New Roman" w:hAnsi="Times New Roman" w:cs="Times New Roman"/>
                <w:sz w:val="20"/>
                <w:szCs w:val="24"/>
                <w:lang w:eastAsia="ru-RU"/>
              </w:rPr>
            </w:pPr>
            <w:r w:rsidRPr="00E101D2">
              <w:rPr>
                <w:rFonts w:ascii="Times New Roman" w:eastAsia="Times New Roman" w:hAnsi="Times New Roman" w:cs="Times New Roman"/>
                <w:sz w:val="20"/>
                <w:szCs w:val="24"/>
                <w:lang w:eastAsia="ru-RU"/>
              </w:rPr>
              <w:t>не удовлетворительно</w:t>
            </w:r>
          </w:p>
        </w:tc>
      </w:tr>
    </w:tbl>
    <w:p w:rsidR="00E101D2" w:rsidRPr="00E101D2" w:rsidRDefault="00E101D2" w:rsidP="00E101D2">
      <w:pPr>
        <w:spacing w:after="0" w:line="240" w:lineRule="auto"/>
        <w:jc w:val="both"/>
        <w:rPr>
          <w:rFonts w:ascii="Times New Roman" w:eastAsia="Times New Roman" w:hAnsi="Times New Roman" w:cs="Times New Roman"/>
          <w:b/>
          <w:caps/>
          <w:sz w:val="24"/>
          <w:szCs w:val="24"/>
          <w:lang w:eastAsia="ru-RU"/>
        </w:rPr>
      </w:pPr>
    </w:p>
    <w:p w:rsidR="00E101D2" w:rsidRPr="00E101D2" w:rsidRDefault="00E101D2" w:rsidP="00E101D2">
      <w:pPr>
        <w:spacing w:after="0" w:line="240" w:lineRule="auto"/>
        <w:jc w:val="both"/>
        <w:rPr>
          <w:rFonts w:ascii="Times New Roman" w:eastAsia="Times New Roman" w:hAnsi="Times New Roman" w:cs="Times New Roman"/>
          <w:sz w:val="24"/>
          <w:szCs w:val="24"/>
          <w:lang w:eastAsia="ru-RU"/>
        </w:rPr>
      </w:pPr>
    </w:p>
    <w:p w:rsidR="00706115" w:rsidRPr="00E101D2" w:rsidRDefault="00706115" w:rsidP="00706115">
      <w:pPr>
        <w:rPr>
          <w:rFonts w:ascii="Times New Roman" w:hAnsi="Times New Roman" w:cs="Times New Roman"/>
        </w:rPr>
      </w:pPr>
    </w:p>
    <w:p w:rsidR="00706115" w:rsidRPr="00E101D2" w:rsidRDefault="00706115">
      <w:pPr>
        <w:rPr>
          <w:rFonts w:ascii="Times New Roman" w:hAnsi="Times New Roman" w:cs="Times New Roman"/>
        </w:rPr>
      </w:pPr>
    </w:p>
    <w:sectPr w:rsidR="00706115" w:rsidRPr="00E101D2" w:rsidSect="00412D6B">
      <w:footerReference w:type="even" r:id="rId25"/>
      <w:footerReference w:type="default" r:id="rId26"/>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D6B" w:rsidRDefault="00412D6B">
      <w:pPr>
        <w:spacing w:after="0" w:line="240" w:lineRule="auto"/>
      </w:pPr>
      <w:r>
        <w:separator/>
      </w:r>
    </w:p>
  </w:endnote>
  <w:endnote w:type="continuationSeparator" w:id="0">
    <w:p w:rsidR="00412D6B" w:rsidRDefault="00412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6B" w:rsidRDefault="00412D6B" w:rsidP="00412D6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12D6B" w:rsidRDefault="00412D6B" w:rsidP="00412D6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6B" w:rsidRDefault="00412D6B" w:rsidP="00412D6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101D2">
      <w:rPr>
        <w:rStyle w:val="a5"/>
        <w:noProof/>
      </w:rPr>
      <w:t>21</w:t>
    </w:r>
    <w:r>
      <w:rPr>
        <w:rStyle w:val="a5"/>
      </w:rPr>
      <w:fldChar w:fldCharType="end"/>
    </w:r>
  </w:p>
  <w:p w:rsidR="00412D6B" w:rsidRDefault="00412D6B" w:rsidP="00412D6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D6B" w:rsidRDefault="00412D6B">
      <w:pPr>
        <w:spacing w:after="0" w:line="240" w:lineRule="auto"/>
      </w:pPr>
      <w:r>
        <w:separator/>
      </w:r>
    </w:p>
  </w:footnote>
  <w:footnote w:type="continuationSeparator" w:id="0">
    <w:p w:rsidR="00412D6B" w:rsidRDefault="00412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152086"/>
    <w:multiLevelType w:val="hybridMultilevel"/>
    <w:tmpl w:val="C02AAC6E"/>
    <w:lvl w:ilvl="0" w:tplc="ADAADD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24B2E82"/>
    <w:multiLevelType w:val="hybridMultilevel"/>
    <w:tmpl w:val="D86432B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D6776E"/>
    <w:multiLevelType w:val="multilevel"/>
    <w:tmpl w:val="13D091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2E68F3"/>
    <w:multiLevelType w:val="multilevel"/>
    <w:tmpl w:val="73108F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66A16E6"/>
    <w:multiLevelType w:val="multilevel"/>
    <w:tmpl w:val="AC4460D2"/>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4667328"/>
    <w:multiLevelType w:val="hybridMultilevel"/>
    <w:tmpl w:val="93F8F8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2D2A75"/>
    <w:multiLevelType w:val="hybridMultilevel"/>
    <w:tmpl w:val="C46282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947474"/>
    <w:multiLevelType w:val="hybridMultilevel"/>
    <w:tmpl w:val="3E5E182A"/>
    <w:lvl w:ilvl="0" w:tplc="B540FC2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5B13330"/>
    <w:multiLevelType w:val="hybridMultilevel"/>
    <w:tmpl w:val="C91A9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C84484"/>
    <w:multiLevelType w:val="multilevel"/>
    <w:tmpl w:val="9A262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86065C"/>
    <w:multiLevelType w:val="hybridMultilevel"/>
    <w:tmpl w:val="50B23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F22FBD"/>
    <w:multiLevelType w:val="hybridMultilevel"/>
    <w:tmpl w:val="443AB5F4"/>
    <w:lvl w:ilvl="0" w:tplc="0419000F">
      <w:start w:val="1"/>
      <w:numFmt w:val="decimal"/>
      <w:lvlText w:val="%1."/>
      <w:lvlJc w:val="left"/>
      <w:pPr>
        <w:tabs>
          <w:tab w:val="num" w:pos="1217"/>
        </w:tabs>
        <w:ind w:left="1217" w:hanging="360"/>
      </w:pPr>
      <w:rPr>
        <w:rFonts w:hint="default"/>
      </w:rPr>
    </w:lvl>
    <w:lvl w:ilvl="1" w:tplc="04190003" w:tentative="1">
      <w:start w:val="1"/>
      <w:numFmt w:val="bullet"/>
      <w:lvlText w:val="o"/>
      <w:lvlJc w:val="left"/>
      <w:pPr>
        <w:tabs>
          <w:tab w:val="num" w:pos="1937"/>
        </w:tabs>
        <w:ind w:left="1937" w:hanging="360"/>
      </w:pPr>
      <w:rPr>
        <w:rFonts w:ascii="Courier New" w:hAnsi="Courier New" w:cs="Courier New" w:hint="default"/>
      </w:rPr>
    </w:lvl>
    <w:lvl w:ilvl="2" w:tplc="04190005" w:tentative="1">
      <w:start w:val="1"/>
      <w:numFmt w:val="bullet"/>
      <w:lvlText w:val=""/>
      <w:lvlJc w:val="left"/>
      <w:pPr>
        <w:tabs>
          <w:tab w:val="num" w:pos="2657"/>
        </w:tabs>
        <w:ind w:left="2657" w:hanging="360"/>
      </w:pPr>
      <w:rPr>
        <w:rFonts w:ascii="Wingdings" w:hAnsi="Wingdings" w:hint="default"/>
      </w:rPr>
    </w:lvl>
    <w:lvl w:ilvl="3" w:tplc="04190001" w:tentative="1">
      <w:start w:val="1"/>
      <w:numFmt w:val="bullet"/>
      <w:lvlText w:val=""/>
      <w:lvlJc w:val="left"/>
      <w:pPr>
        <w:tabs>
          <w:tab w:val="num" w:pos="3377"/>
        </w:tabs>
        <w:ind w:left="3377" w:hanging="360"/>
      </w:pPr>
      <w:rPr>
        <w:rFonts w:ascii="Symbol" w:hAnsi="Symbol" w:hint="default"/>
      </w:rPr>
    </w:lvl>
    <w:lvl w:ilvl="4" w:tplc="04190003" w:tentative="1">
      <w:start w:val="1"/>
      <w:numFmt w:val="bullet"/>
      <w:lvlText w:val="o"/>
      <w:lvlJc w:val="left"/>
      <w:pPr>
        <w:tabs>
          <w:tab w:val="num" w:pos="4097"/>
        </w:tabs>
        <w:ind w:left="4097" w:hanging="360"/>
      </w:pPr>
      <w:rPr>
        <w:rFonts w:ascii="Courier New" w:hAnsi="Courier New" w:cs="Courier New" w:hint="default"/>
      </w:rPr>
    </w:lvl>
    <w:lvl w:ilvl="5" w:tplc="04190005" w:tentative="1">
      <w:start w:val="1"/>
      <w:numFmt w:val="bullet"/>
      <w:lvlText w:val=""/>
      <w:lvlJc w:val="left"/>
      <w:pPr>
        <w:tabs>
          <w:tab w:val="num" w:pos="4817"/>
        </w:tabs>
        <w:ind w:left="4817" w:hanging="360"/>
      </w:pPr>
      <w:rPr>
        <w:rFonts w:ascii="Wingdings" w:hAnsi="Wingdings" w:hint="default"/>
      </w:rPr>
    </w:lvl>
    <w:lvl w:ilvl="6" w:tplc="04190001" w:tentative="1">
      <w:start w:val="1"/>
      <w:numFmt w:val="bullet"/>
      <w:lvlText w:val=""/>
      <w:lvlJc w:val="left"/>
      <w:pPr>
        <w:tabs>
          <w:tab w:val="num" w:pos="5537"/>
        </w:tabs>
        <w:ind w:left="5537" w:hanging="360"/>
      </w:pPr>
      <w:rPr>
        <w:rFonts w:ascii="Symbol" w:hAnsi="Symbol" w:hint="default"/>
      </w:rPr>
    </w:lvl>
    <w:lvl w:ilvl="7" w:tplc="04190003" w:tentative="1">
      <w:start w:val="1"/>
      <w:numFmt w:val="bullet"/>
      <w:lvlText w:val="o"/>
      <w:lvlJc w:val="left"/>
      <w:pPr>
        <w:tabs>
          <w:tab w:val="num" w:pos="6257"/>
        </w:tabs>
        <w:ind w:left="6257" w:hanging="360"/>
      </w:pPr>
      <w:rPr>
        <w:rFonts w:ascii="Courier New" w:hAnsi="Courier New" w:cs="Courier New" w:hint="default"/>
      </w:rPr>
    </w:lvl>
    <w:lvl w:ilvl="8" w:tplc="04190005" w:tentative="1">
      <w:start w:val="1"/>
      <w:numFmt w:val="bullet"/>
      <w:lvlText w:val=""/>
      <w:lvlJc w:val="left"/>
      <w:pPr>
        <w:tabs>
          <w:tab w:val="num" w:pos="6977"/>
        </w:tabs>
        <w:ind w:left="6977" w:hanging="360"/>
      </w:pPr>
      <w:rPr>
        <w:rFonts w:ascii="Wingdings" w:hAnsi="Wingdings" w:hint="default"/>
      </w:rPr>
    </w:lvl>
  </w:abstractNum>
  <w:abstractNum w:abstractNumId="13">
    <w:nsid w:val="711D362D"/>
    <w:multiLevelType w:val="hybridMultilevel"/>
    <w:tmpl w:val="438E10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4258E4"/>
    <w:multiLevelType w:val="hybridMultilevel"/>
    <w:tmpl w:val="FB22F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14"/>
  </w:num>
  <w:num w:numId="4">
    <w:abstractNumId w:val="11"/>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4"/>
  </w:num>
  <w:num w:numId="10">
    <w:abstractNumId w:val="6"/>
  </w:num>
  <w:num w:numId="11">
    <w:abstractNumId w:val="8"/>
  </w:num>
  <w:num w:numId="12">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2"/>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6115"/>
    <w:rsid w:val="00412D6B"/>
    <w:rsid w:val="005E7185"/>
    <w:rsid w:val="00706115"/>
    <w:rsid w:val="00933A75"/>
    <w:rsid w:val="00AA4CBB"/>
    <w:rsid w:val="00D67325"/>
    <w:rsid w:val="00E101D2"/>
    <w:rsid w:val="00EC3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115"/>
  </w:style>
  <w:style w:type="paragraph" w:styleId="1">
    <w:name w:val="heading 1"/>
    <w:basedOn w:val="a"/>
    <w:next w:val="a"/>
    <w:link w:val="10"/>
    <w:qFormat/>
    <w:rsid w:val="0070611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6115"/>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706115"/>
  </w:style>
  <w:style w:type="paragraph" w:styleId="a3">
    <w:name w:val="footer"/>
    <w:basedOn w:val="a"/>
    <w:link w:val="a4"/>
    <w:unhideWhenUsed/>
    <w:rsid w:val="007061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706115"/>
    <w:rPr>
      <w:rFonts w:ascii="Times New Roman" w:eastAsia="Times New Roman" w:hAnsi="Times New Roman" w:cs="Times New Roman"/>
      <w:sz w:val="24"/>
      <w:szCs w:val="24"/>
      <w:lang w:eastAsia="ru-RU"/>
    </w:rPr>
  </w:style>
  <w:style w:type="character" w:styleId="a5">
    <w:name w:val="page number"/>
    <w:basedOn w:val="a0"/>
    <w:rsid w:val="00706115"/>
  </w:style>
  <w:style w:type="paragraph" w:styleId="a6">
    <w:name w:val="List Paragraph"/>
    <w:basedOn w:val="a"/>
    <w:uiPriority w:val="34"/>
    <w:qFormat/>
    <w:rsid w:val="00706115"/>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annotation text"/>
    <w:basedOn w:val="a"/>
    <w:link w:val="a8"/>
    <w:rsid w:val="00706115"/>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8">
    <w:name w:val="Текст примечания Знак"/>
    <w:basedOn w:val="a0"/>
    <w:link w:val="a7"/>
    <w:rsid w:val="00706115"/>
    <w:rPr>
      <w:rFonts w:ascii="Times New Roman" w:eastAsia="Times New Roman" w:hAnsi="Times New Roman" w:cs="Times New Roman"/>
      <w:kern w:val="3"/>
      <w:sz w:val="20"/>
      <w:szCs w:val="20"/>
      <w:lang w:eastAsia="ru-RU"/>
    </w:rPr>
  </w:style>
  <w:style w:type="character" w:styleId="a9">
    <w:name w:val="annotation reference"/>
    <w:uiPriority w:val="99"/>
    <w:rsid w:val="00706115"/>
    <w:rPr>
      <w:sz w:val="16"/>
      <w:szCs w:val="16"/>
    </w:rPr>
  </w:style>
  <w:style w:type="paragraph" w:styleId="aa">
    <w:name w:val="Balloon Text"/>
    <w:basedOn w:val="a"/>
    <w:link w:val="ab"/>
    <w:uiPriority w:val="99"/>
    <w:semiHidden/>
    <w:unhideWhenUsed/>
    <w:rsid w:val="00706115"/>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706115"/>
    <w:rPr>
      <w:rFonts w:ascii="Tahoma" w:eastAsia="Times New Roman" w:hAnsi="Tahoma" w:cs="Tahoma"/>
      <w:sz w:val="16"/>
      <w:szCs w:val="16"/>
      <w:lang w:eastAsia="ru-RU"/>
    </w:rPr>
  </w:style>
  <w:style w:type="table" w:customStyle="1" w:styleId="12">
    <w:name w:val="Сетка таблицы1"/>
    <w:basedOn w:val="a1"/>
    <w:next w:val="ac"/>
    <w:rsid w:val="007061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706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706115"/>
    <w:rPr>
      <w:b/>
      <w:bCs/>
    </w:rPr>
  </w:style>
  <w:style w:type="character" w:styleId="ae">
    <w:name w:val="Hyperlink"/>
    <w:basedOn w:val="a0"/>
    <w:uiPriority w:val="99"/>
    <w:unhideWhenUsed/>
    <w:rsid w:val="00706115"/>
    <w:rPr>
      <w:color w:val="0000FF" w:themeColor="hyperlink"/>
      <w:u w:val="single"/>
    </w:rPr>
  </w:style>
  <w:style w:type="paragraph" w:styleId="af">
    <w:name w:val="header"/>
    <w:basedOn w:val="a"/>
    <w:link w:val="af0"/>
    <w:unhideWhenUsed/>
    <w:rsid w:val="007061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706115"/>
    <w:rPr>
      <w:rFonts w:ascii="Times New Roman" w:eastAsia="Times New Roman" w:hAnsi="Times New Roman" w:cs="Times New Roman"/>
      <w:sz w:val="24"/>
      <w:szCs w:val="24"/>
      <w:lang w:eastAsia="ru-RU"/>
    </w:rPr>
  </w:style>
  <w:style w:type="character" w:customStyle="1" w:styleId="fontstyle01">
    <w:name w:val="fontstyle01"/>
    <w:basedOn w:val="a0"/>
    <w:rsid w:val="00706115"/>
    <w:rPr>
      <w:rFonts w:ascii="TimesNewRoman" w:hAnsi="TimesNewRoman" w:hint="default"/>
      <w:b w:val="0"/>
      <w:bCs w:val="0"/>
      <w:i w:val="0"/>
      <w:iCs w:val="0"/>
      <w:color w:val="000000"/>
      <w:sz w:val="24"/>
      <w:szCs w:val="24"/>
    </w:rPr>
  </w:style>
  <w:style w:type="character" w:styleId="af1">
    <w:name w:val="FollowedHyperlink"/>
    <w:basedOn w:val="a0"/>
    <w:uiPriority w:val="99"/>
    <w:semiHidden/>
    <w:unhideWhenUsed/>
    <w:rsid w:val="00AA4CBB"/>
    <w:rPr>
      <w:color w:val="800080" w:themeColor="followedHyperlink"/>
      <w:u w:val="single"/>
    </w:rPr>
  </w:style>
  <w:style w:type="character" w:styleId="af2">
    <w:name w:val="Subtle Emphasis"/>
    <w:basedOn w:val="a0"/>
    <w:uiPriority w:val="19"/>
    <w:qFormat/>
    <w:rsid w:val="00AA4CBB"/>
    <w:rPr>
      <w:i/>
      <w:iCs/>
      <w:color w:val="404040" w:themeColor="text1" w:themeTint="BF"/>
    </w:rPr>
  </w:style>
  <w:style w:type="table" w:customStyle="1" w:styleId="110">
    <w:name w:val="Сетка таблицы11"/>
    <w:basedOn w:val="a1"/>
    <w:rsid w:val="00AA4C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AA4C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6878">
      <w:bodyDiv w:val="1"/>
      <w:marLeft w:val="0"/>
      <w:marRight w:val="0"/>
      <w:marTop w:val="0"/>
      <w:marBottom w:val="0"/>
      <w:divBdr>
        <w:top w:val="none" w:sz="0" w:space="0" w:color="auto"/>
        <w:left w:val="none" w:sz="0" w:space="0" w:color="auto"/>
        <w:bottom w:val="none" w:sz="0" w:space="0" w:color="auto"/>
        <w:right w:val="none" w:sz="0" w:space="0" w:color="auto"/>
      </w:divBdr>
    </w:div>
    <w:div w:id="332689249">
      <w:bodyDiv w:val="1"/>
      <w:marLeft w:val="0"/>
      <w:marRight w:val="0"/>
      <w:marTop w:val="0"/>
      <w:marBottom w:val="0"/>
      <w:divBdr>
        <w:top w:val="none" w:sz="0" w:space="0" w:color="auto"/>
        <w:left w:val="none" w:sz="0" w:space="0" w:color="auto"/>
        <w:bottom w:val="none" w:sz="0" w:space="0" w:color="auto"/>
        <w:right w:val="none" w:sz="0" w:space="0" w:color="auto"/>
      </w:divBdr>
    </w:div>
    <w:div w:id="732775753">
      <w:bodyDiv w:val="1"/>
      <w:marLeft w:val="0"/>
      <w:marRight w:val="0"/>
      <w:marTop w:val="0"/>
      <w:marBottom w:val="0"/>
      <w:divBdr>
        <w:top w:val="none" w:sz="0" w:space="0" w:color="auto"/>
        <w:left w:val="none" w:sz="0" w:space="0" w:color="auto"/>
        <w:bottom w:val="none" w:sz="0" w:space="0" w:color="auto"/>
        <w:right w:val="none" w:sz="0" w:space="0" w:color="auto"/>
      </w:divBdr>
    </w:div>
    <w:div w:id="1533423224">
      <w:bodyDiv w:val="1"/>
      <w:marLeft w:val="0"/>
      <w:marRight w:val="0"/>
      <w:marTop w:val="0"/>
      <w:marBottom w:val="0"/>
      <w:divBdr>
        <w:top w:val="none" w:sz="0" w:space="0" w:color="auto"/>
        <w:left w:val="none" w:sz="0" w:space="0" w:color="auto"/>
        <w:bottom w:val="none" w:sz="0" w:space="0" w:color="auto"/>
        <w:right w:val="none" w:sz="0" w:space="0" w:color="auto"/>
      </w:divBdr>
    </w:div>
    <w:div w:id="1541674173">
      <w:bodyDiv w:val="1"/>
      <w:marLeft w:val="0"/>
      <w:marRight w:val="0"/>
      <w:marTop w:val="0"/>
      <w:marBottom w:val="0"/>
      <w:divBdr>
        <w:top w:val="none" w:sz="0" w:space="0" w:color="auto"/>
        <w:left w:val="none" w:sz="0" w:space="0" w:color="auto"/>
        <w:bottom w:val="none" w:sz="0" w:space="0" w:color="auto"/>
        <w:right w:val="none" w:sz="0" w:space="0" w:color="auto"/>
      </w:divBdr>
    </w:div>
    <w:div w:id="179039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obz.org/" TargetMode="External"/><Relationship Id="rId13" Type="http://schemas.openxmlformats.org/officeDocument/2006/relationships/hyperlink" Target="http://www.fsb.ru" TargetMode="External"/><Relationship Id="rId18" Type="http://schemas.openxmlformats.org/officeDocument/2006/relationships/hyperlink" Target="http://www.iprbookshop.ru"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pobediteli.ru" TargetMode="External"/><Relationship Id="rId7" Type="http://schemas.openxmlformats.org/officeDocument/2006/relationships/endnotes" Target="endnotes.xml"/><Relationship Id="rId12" Type="http://schemas.openxmlformats.org/officeDocument/2006/relationships/hyperlink" Target="http://www.mil.ru" TargetMode="External"/><Relationship Id="rId17" Type="http://schemas.openxmlformats.org/officeDocument/2006/relationships/hyperlink" Target="http://www.window.edu.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lobalteka.ru/index.html" TargetMode="External"/><Relationship Id="rId20" Type="http://schemas.openxmlformats.org/officeDocument/2006/relationships/hyperlink" Target="http://www.ru/boo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vd.ru" TargetMode="External"/><Relationship Id="rId24" Type="http://schemas.openxmlformats.org/officeDocument/2006/relationships/hyperlink" Target="http://www.militera.lib.ru" TargetMode="External"/><Relationship Id="rId5" Type="http://schemas.openxmlformats.org/officeDocument/2006/relationships/webSettings" Target="webSettings.xml"/><Relationship Id="rId15" Type="http://schemas.openxmlformats.org/officeDocument/2006/relationships/hyperlink" Target="http://www.booksgid.com" TargetMode="External"/><Relationship Id="rId23" Type="http://schemas.openxmlformats.org/officeDocument/2006/relationships/hyperlink" Target="http://www.simvolika.rsl.ru" TargetMode="External"/><Relationship Id="rId28" Type="http://schemas.openxmlformats.org/officeDocument/2006/relationships/theme" Target="theme/theme1.xml"/><Relationship Id="rId10" Type="http://schemas.openxmlformats.org/officeDocument/2006/relationships/hyperlink" Target="http://www.mchs.gov.ru" TargetMode="External"/><Relationship Id="rId19" Type="http://schemas.openxmlformats.org/officeDocument/2006/relationships/hyperlink" Target="http://www.school.edu.ru/default.asp" TargetMode="External"/><Relationship Id="rId4" Type="http://schemas.openxmlformats.org/officeDocument/2006/relationships/settings" Target="settings.xml"/><Relationship Id="rId9" Type="http://schemas.openxmlformats.org/officeDocument/2006/relationships/hyperlink" Target="http://0bj.ru/" TargetMode="External"/><Relationship Id="rId14" Type="http://schemas.openxmlformats.org/officeDocument/2006/relationships/hyperlink" Target="http://www.dic.academic.ru" TargetMode="External"/><Relationship Id="rId22" Type="http://schemas.openxmlformats.org/officeDocument/2006/relationships/hyperlink" Target="http://www.monin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26</Pages>
  <Words>9260</Words>
  <Characters>52785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Переплетчикова</cp:lastModifiedBy>
  <cp:revision>2</cp:revision>
  <dcterms:created xsi:type="dcterms:W3CDTF">2024-10-07T17:19:00Z</dcterms:created>
  <dcterms:modified xsi:type="dcterms:W3CDTF">2024-10-07T17:19:00Z</dcterms:modified>
</cp:coreProperties>
</file>