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66CA" w:rsidRPr="004D0E4A" w:rsidRDefault="00C766CA" w:rsidP="004D0E4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4A1B46" w:rsidRPr="000B2122" w:rsidRDefault="004A1B46" w:rsidP="004A1B4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B2122">
        <w:rPr>
          <w:rFonts w:ascii="Times New Roman" w:eastAsia="Times New Roman" w:hAnsi="Times New Roman" w:cs="Times New Roman"/>
          <w:b/>
          <w:sz w:val="24"/>
          <w:szCs w:val="24"/>
        </w:rPr>
        <w:t>Приложение</w:t>
      </w:r>
      <w:r w:rsidR="009778DC">
        <w:rPr>
          <w:rFonts w:ascii="Times New Roman" w:eastAsia="Times New Roman" w:hAnsi="Times New Roman" w:cs="Times New Roman"/>
          <w:b/>
          <w:sz w:val="24"/>
          <w:szCs w:val="24"/>
        </w:rPr>
        <w:t>__</w:t>
      </w:r>
    </w:p>
    <w:p w:rsidR="004A1B46" w:rsidRDefault="00C766CA" w:rsidP="00D303F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к </w:t>
      </w:r>
      <w:r w:rsidR="00EE55F2">
        <w:rPr>
          <w:rFonts w:ascii="Times New Roman" w:eastAsia="Times New Roman" w:hAnsi="Times New Roman" w:cs="Times New Roman"/>
          <w:b/>
          <w:sz w:val="24"/>
          <w:szCs w:val="24"/>
        </w:rPr>
        <w:t>ППССЗ</w:t>
      </w:r>
      <w:r w:rsidR="00D303F2" w:rsidRPr="00D303F2">
        <w:rPr>
          <w:rFonts w:ascii="Times New Roman" w:eastAsia="Times New Roman" w:hAnsi="Times New Roman" w:cs="Times New Roman"/>
          <w:b/>
          <w:sz w:val="24"/>
          <w:szCs w:val="24"/>
        </w:rPr>
        <w:t xml:space="preserve"> СПО по</w:t>
      </w:r>
      <w:r w:rsidR="00CB1DB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D303F2" w:rsidRPr="00D303F2">
        <w:rPr>
          <w:rFonts w:ascii="Times New Roman" w:eastAsia="Times New Roman" w:hAnsi="Times New Roman" w:cs="Times New Roman"/>
          <w:b/>
          <w:sz w:val="24"/>
          <w:szCs w:val="24"/>
        </w:rPr>
        <w:t>специальности</w:t>
      </w:r>
      <w:r w:rsidR="00EE55F2" w:rsidRPr="00EE55F2">
        <w:rPr>
          <w:rFonts w:ascii="Times New Roman" w:eastAsia="Times New Roman" w:hAnsi="Times New Roman" w:cs="Times New Roman"/>
          <w:b/>
          <w:sz w:val="24"/>
          <w:szCs w:val="24"/>
        </w:rPr>
        <w:t xml:space="preserve">53.02.06 Хоровое </w:t>
      </w:r>
      <w:proofErr w:type="spellStart"/>
      <w:r w:rsidR="00EE55F2" w:rsidRPr="00EE55F2">
        <w:rPr>
          <w:rFonts w:ascii="Times New Roman" w:eastAsia="Times New Roman" w:hAnsi="Times New Roman" w:cs="Times New Roman"/>
          <w:b/>
          <w:sz w:val="24"/>
          <w:szCs w:val="24"/>
        </w:rPr>
        <w:t>дирижирование</w:t>
      </w:r>
      <w:proofErr w:type="spellEnd"/>
    </w:p>
    <w:p w:rsidR="00C766CA" w:rsidRPr="00C766CA" w:rsidRDefault="00C766CA" w:rsidP="004D0E4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C766CA" w:rsidRPr="00C766CA" w:rsidRDefault="00C766CA" w:rsidP="004D0E4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C766CA" w:rsidRPr="00C766CA" w:rsidRDefault="00C766CA" w:rsidP="004D0E4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C766CA" w:rsidRPr="00C766CA" w:rsidRDefault="00C766CA" w:rsidP="004D0E4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4A1B46" w:rsidRPr="00C766CA" w:rsidRDefault="00D303F2" w:rsidP="00C766CA">
      <w:pPr>
        <w:pStyle w:val="a9"/>
        <w:spacing w:line="360" w:lineRule="auto"/>
        <w:jc w:val="center"/>
        <w:rPr>
          <w:rFonts w:ascii="Times New Roman" w:hAnsi="Times New Roman" w:cs="Times New Roman"/>
          <w:caps/>
          <w:sz w:val="32"/>
          <w:szCs w:val="32"/>
        </w:rPr>
      </w:pPr>
      <w:r w:rsidRPr="00C766CA">
        <w:rPr>
          <w:rFonts w:ascii="Times New Roman" w:hAnsi="Times New Roman" w:cs="Times New Roman"/>
          <w:b/>
          <w:sz w:val="32"/>
          <w:szCs w:val="32"/>
        </w:rPr>
        <w:t>Департамент образования и науки Тюменской области</w:t>
      </w:r>
    </w:p>
    <w:p w:rsidR="004A1B46" w:rsidRPr="00C766CA" w:rsidRDefault="00D303F2" w:rsidP="00C766CA">
      <w:pPr>
        <w:pStyle w:val="a9"/>
        <w:spacing w:line="36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C766CA">
        <w:rPr>
          <w:rFonts w:ascii="Times New Roman" w:hAnsi="Times New Roman" w:cs="Times New Roman"/>
          <w:b/>
          <w:sz w:val="28"/>
          <w:szCs w:val="28"/>
        </w:rPr>
        <w:t>ГАПОУ ТО «Тобольский многопрофильный техникум</w:t>
      </w:r>
    </w:p>
    <w:p w:rsidR="004A1B46" w:rsidRPr="004D0E4A" w:rsidRDefault="004A1B46" w:rsidP="004D0E4A">
      <w:pPr>
        <w:pStyle w:val="a9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C766CA" w:rsidRPr="004D0E4A" w:rsidRDefault="00C766CA" w:rsidP="004D0E4A">
      <w:pPr>
        <w:pStyle w:val="a9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4A1B46" w:rsidRPr="004D0E4A" w:rsidRDefault="004A1B46" w:rsidP="004D0E4A">
      <w:pPr>
        <w:pStyle w:val="a9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4A1B46" w:rsidRPr="004D0E4A" w:rsidRDefault="004A1B46" w:rsidP="004D0E4A">
      <w:pPr>
        <w:pStyle w:val="a9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4A1B46" w:rsidRPr="004D0E4A" w:rsidRDefault="004A1B46" w:rsidP="004D0E4A">
      <w:pPr>
        <w:pStyle w:val="a9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4A1B46" w:rsidRPr="004D0E4A" w:rsidRDefault="004A1B46" w:rsidP="004D0E4A">
      <w:pPr>
        <w:pStyle w:val="a9"/>
        <w:tabs>
          <w:tab w:val="clear" w:pos="708"/>
          <w:tab w:val="left" w:pos="5430"/>
        </w:tabs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C766CA" w:rsidRPr="004D0E4A" w:rsidRDefault="00C766CA" w:rsidP="004D0E4A">
      <w:pPr>
        <w:pStyle w:val="a9"/>
        <w:tabs>
          <w:tab w:val="clear" w:pos="708"/>
          <w:tab w:val="left" w:pos="5430"/>
        </w:tabs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C766CA" w:rsidRPr="004D0E4A" w:rsidRDefault="00C766CA" w:rsidP="004D0E4A">
      <w:pPr>
        <w:pStyle w:val="a9"/>
        <w:tabs>
          <w:tab w:val="clear" w:pos="708"/>
          <w:tab w:val="left" w:pos="5430"/>
        </w:tabs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C766CA" w:rsidRPr="004D0E4A" w:rsidRDefault="00C766CA" w:rsidP="004D0E4A">
      <w:pPr>
        <w:pStyle w:val="a9"/>
        <w:tabs>
          <w:tab w:val="clear" w:pos="708"/>
          <w:tab w:val="left" w:pos="5430"/>
        </w:tabs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C766CA" w:rsidRPr="004D0E4A" w:rsidRDefault="00C766CA" w:rsidP="004D0E4A">
      <w:pPr>
        <w:pStyle w:val="a9"/>
        <w:tabs>
          <w:tab w:val="clear" w:pos="708"/>
          <w:tab w:val="left" w:pos="5430"/>
        </w:tabs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D303F2" w:rsidRPr="00C766CA" w:rsidRDefault="004A1B46" w:rsidP="00C766CA">
      <w:pPr>
        <w:pStyle w:val="a9"/>
        <w:spacing w:line="360" w:lineRule="auto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  <w:r w:rsidRPr="00C766CA">
        <w:rPr>
          <w:rFonts w:ascii="Times New Roman" w:hAnsi="Times New Roman" w:cs="Times New Roman"/>
          <w:b/>
          <w:caps/>
          <w:sz w:val="32"/>
          <w:szCs w:val="32"/>
        </w:rPr>
        <w:t>Рабочая ПРОГРАММа</w:t>
      </w:r>
    </w:p>
    <w:p w:rsidR="004A1B46" w:rsidRDefault="007376E5" w:rsidP="00C766CA">
      <w:pPr>
        <w:pStyle w:val="a9"/>
        <w:spacing w:line="360" w:lineRule="auto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  <w:r>
        <w:rPr>
          <w:rFonts w:ascii="Times New Roman" w:hAnsi="Times New Roman" w:cs="Times New Roman"/>
          <w:b/>
          <w:caps/>
          <w:sz w:val="32"/>
          <w:szCs w:val="32"/>
        </w:rPr>
        <w:t>пм.01 исполнительская</w:t>
      </w:r>
      <w:r w:rsidR="001A7369">
        <w:rPr>
          <w:rFonts w:ascii="Times New Roman" w:hAnsi="Times New Roman" w:cs="Times New Roman"/>
          <w:b/>
          <w:caps/>
          <w:sz w:val="32"/>
          <w:szCs w:val="32"/>
        </w:rPr>
        <w:t xml:space="preserve"> деятельность</w:t>
      </w:r>
    </w:p>
    <w:p w:rsidR="004D0E4A" w:rsidRDefault="004D0E4A" w:rsidP="004D0E4A">
      <w:pPr>
        <w:pStyle w:val="a9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</w:p>
    <w:p w:rsidR="004D0E4A" w:rsidRDefault="004D0E4A" w:rsidP="004D0E4A">
      <w:pPr>
        <w:pStyle w:val="a9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</w:p>
    <w:p w:rsidR="004D0E4A" w:rsidRDefault="004D0E4A" w:rsidP="004D0E4A">
      <w:pPr>
        <w:pStyle w:val="a9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</w:p>
    <w:p w:rsidR="004D0E4A" w:rsidRDefault="004D0E4A" w:rsidP="004D0E4A">
      <w:pPr>
        <w:pStyle w:val="a9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</w:p>
    <w:p w:rsidR="004D0E4A" w:rsidRDefault="004D0E4A" w:rsidP="004D0E4A">
      <w:pPr>
        <w:pStyle w:val="a9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</w:p>
    <w:p w:rsidR="004D0E4A" w:rsidRDefault="004D0E4A" w:rsidP="004D0E4A">
      <w:pPr>
        <w:pStyle w:val="a9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</w:p>
    <w:p w:rsidR="004D0E4A" w:rsidRDefault="004D0E4A" w:rsidP="004D0E4A">
      <w:pPr>
        <w:pStyle w:val="a9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</w:p>
    <w:p w:rsidR="004D0E4A" w:rsidRDefault="004D0E4A" w:rsidP="004D0E4A">
      <w:pPr>
        <w:pStyle w:val="a9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</w:p>
    <w:p w:rsidR="004D0E4A" w:rsidRDefault="004D0E4A" w:rsidP="004D0E4A">
      <w:pPr>
        <w:pStyle w:val="a9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</w:p>
    <w:p w:rsidR="004D0E4A" w:rsidRDefault="004D0E4A" w:rsidP="004D0E4A">
      <w:pPr>
        <w:pStyle w:val="a9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</w:p>
    <w:p w:rsidR="004D0E4A" w:rsidRDefault="004D0E4A" w:rsidP="004D0E4A">
      <w:pPr>
        <w:pStyle w:val="a9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</w:p>
    <w:p w:rsidR="004D0E4A" w:rsidRDefault="004D0E4A" w:rsidP="004D0E4A">
      <w:pPr>
        <w:pStyle w:val="a9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</w:p>
    <w:p w:rsidR="004D0E4A" w:rsidRDefault="004A1B46" w:rsidP="004D0E4A">
      <w:pPr>
        <w:pStyle w:val="a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5993">
        <w:rPr>
          <w:rFonts w:ascii="Times New Roman" w:hAnsi="Times New Roman" w:cs="Times New Roman"/>
          <w:b/>
          <w:bCs/>
          <w:sz w:val="24"/>
          <w:szCs w:val="24"/>
        </w:rPr>
        <w:t>Тобольск</w:t>
      </w:r>
      <w:r w:rsidR="005C5993" w:rsidRPr="005C5993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9778DC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1C3689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5C5993" w:rsidRPr="005C5993">
        <w:rPr>
          <w:rFonts w:ascii="Times New Roman" w:hAnsi="Times New Roman" w:cs="Times New Roman"/>
          <w:b/>
          <w:bCs/>
          <w:sz w:val="24"/>
          <w:szCs w:val="24"/>
        </w:rPr>
        <w:t>г.</w:t>
      </w:r>
    </w:p>
    <w:p w:rsidR="004A1B46" w:rsidRPr="005C5993" w:rsidRDefault="004D0E4A" w:rsidP="004D0E4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:rsidR="004A1B46" w:rsidRDefault="004A1B46" w:rsidP="009778DC">
      <w:pPr>
        <w:pStyle w:val="a9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855D5">
        <w:rPr>
          <w:rFonts w:ascii="Times New Roman" w:hAnsi="Times New Roman" w:cs="Times New Roman"/>
          <w:sz w:val="24"/>
          <w:szCs w:val="24"/>
        </w:rPr>
        <w:lastRenderedPageBreak/>
        <w:t>Рабочая программа профессионального модуля</w:t>
      </w:r>
      <w:r w:rsidR="001A7369">
        <w:rPr>
          <w:rFonts w:ascii="Times New Roman" w:hAnsi="Times New Roman" w:cs="Times New Roman"/>
          <w:sz w:val="24"/>
          <w:szCs w:val="24"/>
        </w:rPr>
        <w:t xml:space="preserve"> Дирижерско-хоровая деятельность</w:t>
      </w:r>
      <w:r w:rsidR="005454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C5993">
        <w:rPr>
          <w:rFonts w:ascii="Times New Roman" w:hAnsi="Times New Roman" w:cs="Times New Roman"/>
          <w:sz w:val="24"/>
          <w:szCs w:val="24"/>
        </w:rPr>
        <w:t>деятельность</w:t>
      </w:r>
      <w:proofErr w:type="spellEnd"/>
      <w:r w:rsidR="005C5993">
        <w:rPr>
          <w:rFonts w:ascii="Times New Roman" w:hAnsi="Times New Roman" w:cs="Times New Roman"/>
          <w:sz w:val="24"/>
          <w:szCs w:val="24"/>
        </w:rPr>
        <w:t xml:space="preserve"> составлена в со</w:t>
      </w:r>
      <w:r w:rsidR="004D0E4A">
        <w:rPr>
          <w:rFonts w:ascii="Times New Roman" w:hAnsi="Times New Roman" w:cs="Times New Roman"/>
          <w:sz w:val="24"/>
          <w:szCs w:val="24"/>
        </w:rPr>
        <w:t>о</w:t>
      </w:r>
      <w:r w:rsidR="005C5993">
        <w:rPr>
          <w:rFonts w:ascii="Times New Roman" w:hAnsi="Times New Roman" w:cs="Times New Roman"/>
          <w:sz w:val="24"/>
          <w:szCs w:val="24"/>
        </w:rPr>
        <w:t>тветствии с ФГОС СПО</w:t>
      </w:r>
      <w:r w:rsidR="007A1627">
        <w:rPr>
          <w:rFonts w:ascii="Times New Roman" w:hAnsi="Times New Roman" w:cs="Times New Roman"/>
          <w:sz w:val="24"/>
          <w:szCs w:val="24"/>
        </w:rPr>
        <w:t xml:space="preserve"> по </w:t>
      </w:r>
      <w:r w:rsidRPr="008855D5">
        <w:rPr>
          <w:rFonts w:ascii="Times New Roman" w:hAnsi="Times New Roman" w:cs="Times New Roman"/>
          <w:sz w:val="24"/>
          <w:szCs w:val="24"/>
        </w:rPr>
        <w:t xml:space="preserve">специальности </w:t>
      </w:r>
      <w:r w:rsidR="009778DC" w:rsidRPr="00F759D8">
        <w:rPr>
          <w:rFonts w:ascii="Times New Roman" w:hAnsi="Times New Roman"/>
          <w:sz w:val="24"/>
          <w:szCs w:val="28"/>
        </w:rPr>
        <w:t xml:space="preserve">53.02.06 Хоровое </w:t>
      </w:r>
      <w:proofErr w:type="spellStart"/>
      <w:r w:rsidR="009778DC" w:rsidRPr="00F759D8">
        <w:rPr>
          <w:rFonts w:ascii="Times New Roman" w:hAnsi="Times New Roman"/>
          <w:sz w:val="24"/>
          <w:szCs w:val="28"/>
        </w:rPr>
        <w:t>дирижирование</w:t>
      </w:r>
      <w:proofErr w:type="spellEnd"/>
      <w:r w:rsidR="009778DC" w:rsidRPr="00F759D8">
        <w:rPr>
          <w:rFonts w:ascii="Times New Roman" w:hAnsi="Times New Roman"/>
          <w:sz w:val="24"/>
          <w:szCs w:val="28"/>
        </w:rPr>
        <w:t xml:space="preserve"> (утвержден приказом </w:t>
      </w:r>
      <w:proofErr w:type="spellStart"/>
      <w:r w:rsidR="009778DC" w:rsidRPr="00F759D8">
        <w:rPr>
          <w:rFonts w:ascii="Times New Roman" w:hAnsi="Times New Roman"/>
          <w:sz w:val="24"/>
          <w:szCs w:val="28"/>
        </w:rPr>
        <w:t>Минобрнауки</w:t>
      </w:r>
      <w:proofErr w:type="spellEnd"/>
      <w:r w:rsidR="009778DC" w:rsidRPr="00F759D8">
        <w:rPr>
          <w:rFonts w:ascii="Times New Roman" w:hAnsi="Times New Roman"/>
          <w:sz w:val="24"/>
          <w:szCs w:val="28"/>
        </w:rPr>
        <w:t xml:space="preserve"> России от 27.10.2014 N 1390 (ред. от 17.05.2021), зарегистрирован в Минюст </w:t>
      </w:r>
      <w:proofErr w:type="gramStart"/>
      <w:r w:rsidR="009778DC" w:rsidRPr="00F759D8">
        <w:rPr>
          <w:rFonts w:ascii="Times New Roman" w:hAnsi="Times New Roman"/>
          <w:sz w:val="24"/>
          <w:szCs w:val="28"/>
        </w:rPr>
        <w:t>России  24.11.2014</w:t>
      </w:r>
      <w:proofErr w:type="gramEnd"/>
      <w:r w:rsidR="009778DC" w:rsidRPr="00F759D8">
        <w:rPr>
          <w:rFonts w:ascii="Times New Roman" w:hAnsi="Times New Roman"/>
          <w:sz w:val="24"/>
          <w:szCs w:val="28"/>
        </w:rPr>
        <w:t xml:space="preserve"> N 34890</w:t>
      </w:r>
      <w:r w:rsidR="009778DC">
        <w:rPr>
          <w:rFonts w:ascii="Times New Roman" w:hAnsi="Times New Roman"/>
          <w:sz w:val="24"/>
          <w:szCs w:val="28"/>
        </w:rPr>
        <w:t>.</w:t>
      </w:r>
    </w:p>
    <w:p w:rsidR="004D0E4A" w:rsidRDefault="004D0E4A" w:rsidP="004A1B46">
      <w:pPr>
        <w:pStyle w:val="a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D0E4A" w:rsidRDefault="004D0E4A" w:rsidP="004A1B46">
      <w:pPr>
        <w:pStyle w:val="a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355D7" w:rsidRPr="008855D5" w:rsidRDefault="005355D7" w:rsidP="004D0E4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855D5">
        <w:rPr>
          <w:rFonts w:ascii="Times New Roman" w:eastAsia="Times New Roman" w:hAnsi="Times New Roman" w:cs="Times New Roman"/>
          <w:sz w:val="24"/>
          <w:szCs w:val="24"/>
        </w:rPr>
        <w:t xml:space="preserve">Разработчики: </w:t>
      </w:r>
    </w:p>
    <w:p w:rsidR="005355D7" w:rsidRPr="008855D5" w:rsidRDefault="005355D7" w:rsidP="004D0E4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Кузнецкая Ю.С. - </w:t>
      </w:r>
      <w:r w:rsidRPr="008855D5">
        <w:rPr>
          <w:rFonts w:ascii="Times New Roman" w:hAnsi="Times New Roman" w:cs="Times New Roman"/>
          <w:sz w:val="24"/>
          <w:szCs w:val="24"/>
        </w:rPr>
        <w:t>преподаватель</w:t>
      </w:r>
      <w:r>
        <w:rPr>
          <w:rFonts w:ascii="Times New Roman" w:hAnsi="Times New Roman" w:cs="Times New Roman"/>
          <w:sz w:val="24"/>
          <w:szCs w:val="24"/>
        </w:rPr>
        <w:t xml:space="preserve"> высшей квалификационной категории </w:t>
      </w:r>
      <w:r w:rsidRPr="008855D5">
        <w:rPr>
          <w:rFonts w:ascii="Times New Roman" w:hAnsi="Times New Roman" w:cs="Times New Roman"/>
          <w:sz w:val="24"/>
          <w:szCs w:val="24"/>
        </w:rPr>
        <w:t>ГАПОУ  ТО «Т</w:t>
      </w:r>
      <w:r>
        <w:rPr>
          <w:rFonts w:ascii="Times New Roman" w:hAnsi="Times New Roman" w:cs="Times New Roman"/>
          <w:sz w:val="24"/>
          <w:szCs w:val="24"/>
        </w:rPr>
        <w:t>обольский многопрофильный техникум</w:t>
      </w:r>
      <w:r w:rsidRPr="008855D5">
        <w:rPr>
          <w:rFonts w:ascii="Times New Roman" w:hAnsi="Times New Roman" w:cs="Times New Roman"/>
          <w:sz w:val="24"/>
          <w:szCs w:val="24"/>
        </w:rPr>
        <w:t>»</w:t>
      </w:r>
    </w:p>
    <w:p w:rsidR="005355D7" w:rsidRDefault="005355D7" w:rsidP="004D0E4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Кузнецкий Е.Л. -  </w:t>
      </w:r>
      <w:r w:rsidRPr="008855D5">
        <w:rPr>
          <w:rFonts w:ascii="Times New Roman" w:eastAsia="Times New Roman" w:hAnsi="Times New Roman" w:cs="Times New Roman"/>
          <w:sz w:val="24"/>
          <w:szCs w:val="24"/>
        </w:rPr>
        <w:t>пр</w:t>
      </w:r>
      <w:r>
        <w:rPr>
          <w:rFonts w:ascii="Times New Roman" w:eastAsia="Times New Roman" w:hAnsi="Times New Roman" w:cs="Times New Roman"/>
          <w:sz w:val="24"/>
          <w:szCs w:val="24"/>
        </w:rPr>
        <w:t>еподав</w:t>
      </w:r>
      <w:r w:rsidR="004D0E4A">
        <w:rPr>
          <w:rFonts w:ascii="Times New Roman" w:eastAsia="Times New Roman" w:hAnsi="Times New Roman" w:cs="Times New Roman"/>
          <w:sz w:val="24"/>
          <w:szCs w:val="24"/>
        </w:rPr>
        <w:t>атель высшей квалификационной кат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егории </w:t>
      </w:r>
      <w:r w:rsidRPr="008855D5">
        <w:rPr>
          <w:rFonts w:ascii="Times New Roman" w:eastAsia="Times New Roman" w:hAnsi="Times New Roman" w:cs="Times New Roman"/>
          <w:sz w:val="24"/>
          <w:szCs w:val="24"/>
        </w:rPr>
        <w:t>ГАПОУ  ТО «Т</w:t>
      </w:r>
      <w:r>
        <w:rPr>
          <w:rFonts w:ascii="Times New Roman" w:eastAsia="Times New Roman" w:hAnsi="Times New Roman" w:cs="Times New Roman"/>
          <w:sz w:val="24"/>
          <w:szCs w:val="24"/>
        </w:rPr>
        <w:t>обольский многопрофильный техникум</w:t>
      </w:r>
      <w:r w:rsidRPr="008855D5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4404F5" w:rsidRPr="008855D5" w:rsidRDefault="004404F5" w:rsidP="004D0E4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Мухтарова Я.А. – преподаватель ГАПОУ ТО «Тобольский многопрофильный техникум»</w:t>
      </w:r>
    </w:p>
    <w:p w:rsidR="004A1B46" w:rsidRPr="00720411" w:rsidRDefault="004A1B46" w:rsidP="005355D7">
      <w:pPr>
        <w:pStyle w:val="a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355D7" w:rsidRDefault="005355D7" w:rsidP="004A1B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355D7" w:rsidRDefault="005355D7" w:rsidP="004A1B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355D7" w:rsidRDefault="005355D7" w:rsidP="004A1B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355D7" w:rsidRDefault="005355D7" w:rsidP="004A1B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355D7" w:rsidRDefault="005355D7" w:rsidP="004A1B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355D7" w:rsidRDefault="005355D7" w:rsidP="004A1B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355D7" w:rsidRDefault="005355D7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355D7" w:rsidRDefault="005355D7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355D7" w:rsidRDefault="005355D7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5355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778DC" w:rsidRPr="00A80C8A" w:rsidRDefault="009778DC" w:rsidP="009778D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0977D8">
        <w:rPr>
          <w:rFonts w:ascii="Times New Roman" w:eastAsia="Times New Roman" w:hAnsi="Times New Roman" w:cs="Times New Roman"/>
          <w:b/>
          <w:sz w:val="24"/>
          <w:szCs w:val="24"/>
        </w:rPr>
        <w:t>«Рассмотрено»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на заседании ЦК Музыкальное образование</w:t>
      </w:r>
    </w:p>
    <w:p w:rsidR="009778DC" w:rsidRPr="00CB1DB7" w:rsidRDefault="009778DC" w:rsidP="009778DC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CB1DB7">
        <w:rPr>
          <w:rFonts w:ascii="Times New Roman" w:eastAsia="Times New Roman" w:hAnsi="Times New Roman"/>
          <w:sz w:val="24"/>
          <w:szCs w:val="24"/>
        </w:rPr>
        <w:t xml:space="preserve">протокол № </w:t>
      </w:r>
      <w:r w:rsidR="001C3689">
        <w:rPr>
          <w:rFonts w:ascii="Times New Roman" w:eastAsia="Times New Roman" w:hAnsi="Times New Roman"/>
          <w:sz w:val="24"/>
          <w:szCs w:val="24"/>
          <w:u w:val="single"/>
        </w:rPr>
        <w:t>10</w:t>
      </w:r>
      <w:r w:rsidRPr="00CB1DB7">
        <w:rPr>
          <w:rFonts w:ascii="Times New Roman" w:eastAsia="Times New Roman" w:hAnsi="Times New Roman"/>
          <w:sz w:val="24"/>
          <w:szCs w:val="24"/>
        </w:rPr>
        <w:t>от «</w:t>
      </w:r>
      <w:r w:rsidR="001C3689">
        <w:rPr>
          <w:rFonts w:ascii="Times New Roman" w:eastAsia="Times New Roman" w:hAnsi="Times New Roman"/>
          <w:sz w:val="24"/>
          <w:szCs w:val="24"/>
        </w:rPr>
        <w:t>20</w:t>
      </w:r>
      <w:r w:rsidRPr="00CB1DB7">
        <w:rPr>
          <w:rFonts w:ascii="Times New Roman" w:eastAsia="Times New Roman" w:hAnsi="Times New Roman"/>
          <w:sz w:val="24"/>
          <w:szCs w:val="24"/>
        </w:rPr>
        <w:t xml:space="preserve">» </w:t>
      </w:r>
      <w:r w:rsidR="001C3689">
        <w:rPr>
          <w:rFonts w:ascii="Times New Roman" w:eastAsia="Times New Roman" w:hAnsi="Times New Roman"/>
          <w:sz w:val="24"/>
          <w:szCs w:val="24"/>
          <w:u w:val="single"/>
        </w:rPr>
        <w:t>мая</w:t>
      </w:r>
      <w:r w:rsidRPr="00CB1DB7">
        <w:rPr>
          <w:rFonts w:ascii="Times New Roman" w:eastAsia="Times New Roman" w:hAnsi="Times New Roman"/>
          <w:sz w:val="24"/>
          <w:szCs w:val="24"/>
        </w:rPr>
        <w:t xml:space="preserve"> 202</w:t>
      </w:r>
      <w:r w:rsidR="006F630B">
        <w:rPr>
          <w:rFonts w:ascii="Times New Roman" w:eastAsia="Times New Roman" w:hAnsi="Times New Roman"/>
          <w:sz w:val="24"/>
          <w:szCs w:val="24"/>
        </w:rPr>
        <w:t>4</w:t>
      </w:r>
      <w:r w:rsidRPr="00CB1DB7">
        <w:rPr>
          <w:rFonts w:ascii="Times New Roman" w:eastAsia="Times New Roman" w:hAnsi="Times New Roman"/>
          <w:sz w:val="24"/>
          <w:szCs w:val="24"/>
        </w:rPr>
        <w:t xml:space="preserve"> г.</w:t>
      </w:r>
    </w:p>
    <w:p w:rsidR="009778DC" w:rsidRPr="00A80C8A" w:rsidRDefault="009778DC" w:rsidP="009778D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80C8A">
        <w:rPr>
          <w:rFonts w:ascii="Times New Roman" w:eastAsia="Times New Roman" w:hAnsi="Times New Roman" w:cs="Times New Roman"/>
          <w:sz w:val="24"/>
          <w:szCs w:val="24"/>
        </w:rPr>
        <w:t>Председатель ЦК ____________ /Котенко Е.Г.</w:t>
      </w:r>
    </w:p>
    <w:p w:rsidR="009778DC" w:rsidRPr="000977D8" w:rsidRDefault="009778DC" w:rsidP="009778D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778DC" w:rsidRDefault="009778DC" w:rsidP="009778D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977D8">
        <w:rPr>
          <w:rFonts w:ascii="Times New Roman" w:hAnsi="Times New Roman" w:cs="Times New Roman"/>
          <w:b/>
          <w:sz w:val="24"/>
          <w:szCs w:val="24"/>
        </w:rPr>
        <w:t>«Согласовано»</w:t>
      </w:r>
    </w:p>
    <w:p w:rsidR="009778DC" w:rsidRDefault="009778DC" w:rsidP="009778D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977D8">
        <w:rPr>
          <w:rFonts w:ascii="Times New Roman" w:hAnsi="Times New Roman" w:cs="Times New Roman"/>
          <w:sz w:val="24"/>
          <w:szCs w:val="24"/>
        </w:rPr>
        <w:t>Методист_____________/</w:t>
      </w:r>
      <w:proofErr w:type="spellStart"/>
      <w:r w:rsidRPr="000977D8">
        <w:rPr>
          <w:rFonts w:ascii="Times New Roman" w:hAnsi="Times New Roman" w:cs="Times New Roman"/>
          <w:sz w:val="24"/>
          <w:szCs w:val="24"/>
        </w:rPr>
        <w:t>Бикчандаева</w:t>
      </w:r>
      <w:proofErr w:type="spellEnd"/>
      <w:r w:rsidRPr="000977D8">
        <w:rPr>
          <w:rFonts w:ascii="Times New Roman" w:hAnsi="Times New Roman" w:cs="Times New Roman"/>
          <w:sz w:val="24"/>
          <w:szCs w:val="24"/>
        </w:rPr>
        <w:t xml:space="preserve"> Д.М./</w:t>
      </w:r>
    </w:p>
    <w:p w:rsidR="004D0E4A" w:rsidRDefault="004D0E4A" w:rsidP="004D0E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4D0E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4D0E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4D0E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Default="004D0E4A" w:rsidP="004D0E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D0E4A" w:rsidRPr="004D0E4A" w:rsidRDefault="004D0E4A" w:rsidP="004D0E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A1B46" w:rsidRPr="004D0E4A" w:rsidRDefault="004A1B46" w:rsidP="004D0E4A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СОДЕРЖАНИЕ</w:t>
      </w: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sz w:val="24"/>
          <w:szCs w:val="24"/>
        </w:rPr>
      </w:pPr>
    </w:p>
    <w:tbl>
      <w:tblPr>
        <w:tblW w:w="9807" w:type="dxa"/>
        <w:tblLook w:val="01E0" w:firstRow="1" w:lastRow="1" w:firstColumn="1" w:lastColumn="1" w:noHBand="0" w:noVBand="0"/>
      </w:tblPr>
      <w:tblGrid>
        <w:gridCol w:w="9007"/>
        <w:gridCol w:w="800"/>
      </w:tblGrid>
      <w:tr w:rsidR="004A1B46" w:rsidRPr="004D0E4A" w:rsidTr="00DC5C54">
        <w:trPr>
          <w:trHeight w:val="931"/>
        </w:trPr>
        <w:tc>
          <w:tcPr>
            <w:tcW w:w="9007" w:type="dxa"/>
          </w:tcPr>
          <w:p w:rsidR="004A1B46" w:rsidRPr="004D0E4A" w:rsidRDefault="004A1B46" w:rsidP="004D0E4A">
            <w:pPr>
              <w:pStyle w:val="a9"/>
              <w:numPr>
                <w:ilvl w:val="0"/>
                <w:numId w:val="26"/>
              </w:numPr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caps/>
                <w:sz w:val="24"/>
                <w:szCs w:val="24"/>
              </w:rPr>
              <w:t>ПАСПОРТ ПРОГРАММЫ ПРОФЕССИОНАЛЬНОГО МОДУЛЯ</w:t>
            </w:r>
          </w:p>
          <w:p w:rsidR="004A1B46" w:rsidRPr="004D0E4A" w:rsidRDefault="004A1B46" w:rsidP="004D0E4A">
            <w:pPr>
              <w:pStyle w:val="a9"/>
              <w:ind w:left="720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</w:p>
          <w:p w:rsidR="004A1B46" w:rsidRPr="004D0E4A" w:rsidRDefault="004A1B46" w:rsidP="004D0E4A">
            <w:pPr>
              <w:pStyle w:val="a9"/>
              <w:numPr>
                <w:ilvl w:val="0"/>
                <w:numId w:val="26"/>
              </w:numPr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caps/>
                <w:sz w:val="24"/>
                <w:szCs w:val="24"/>
              </w:rPr>
              <w:t>результаты освоения ПРОФЕССИОНАЛЬНОГО МОДУЛЯ</w:t>
            </w:r>
          </w:p>
          <w:p w:rsidR="004A1B46" w:rsidRPr="004D0E4A" w:rsidRDefault="004A1B46" w:rsidP="004D0E4A">
            <w:pPr>
              <w:pStyle w:val="a9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</w:p>
          <w:p w:rsidR="004A1B46" w:rsidRPr="004D0E4A" w:rsidRDefault="004A1B46" w:rsidP="004D0E4A">
            <w:pPr>
              <w:pStyle w:val="a9"/>
              <w:numPr>
                <w:ilvl w:val="0"/>
                <w:numId w:val="26"/>
              </w:numPr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caps/>
                <w:sz w:val="24"/>
                <w:szCs w:val="24"/>
              </w:rPr>
              <w:t>СТРУКТУРА и содержание профессионального модуля</w:t>
            </w:r>
          </w:p>
          <w:p w:rsidR="004A1B46" w:rsidRPr="004D0E4A" w:rsidRDefault="004A1B46" w:rsidP="004D0E4A">
            <w:pPr>
              <w:pStyle w:val="a9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</w:p>
          <w:p w:rsidR="004A1B46" w:rsidRPr="004D0E4A" w:rsidRDefault="004A1B46" w:rsidP="004D0E4A">
            <w:pPr>
              <w:pStyle w:val="a9"/>
              <w:numPr>
                <w:ilvl w:val="0"/>
                <w:numId w:val="26"/>
              </w:numPr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caps/>
                <w:sz w:val="24"/>
                <w:szCs w:val="24"/>
              </w:rPr>
              <w:t xml:space="preserve">условия реализации программы </w:t>
            </w:r>
          </w:p>
          <w:p w:rsidR="004A1B46" w:rsidRPr="004D0E4A" w:rsidRDefault="004A1B46" w:rsidP="004D0E4A">
            <w:pPr>
              <w:pStyle w:val="a9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</w:p>
          <w:p w:rsidR="004A1B46" w:rsidRPr="004D0E4A" w:rsidRDefault="004A1B46" w:rsidP="004D0E4A">
            <w:pPr>
              <w:pStyle w:val="a9"/>
              <w:numPr>
                <w:ilvl w:val="0"/>
                <w:numId w:val="26"/>
              </w:numPr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caps/>
                <w:sz w:val="24"/>
                <w:szCs w:val="24"/>
              </w:rPr>
              <w:t>Контроль и оценка результатов освоения профессионального модуля (вида деятельности</w:t>
            </w:r>
            <w:r w:rsidRPr="004D0E4A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  <w:p w:rsidR="004A1B46" w:rsidRPr="004D0E4A" w:rsidRDefault="004A1B46" w:rsidP="004D0E4A">
            <w:pPr>
              <w:pStyle w:val="a9"/>
              <w:ind w:left="720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</w:p>
        </w:tc>
        <w:tc>
          <w:tcPr>
            <w:tcW w:w="800" w:type="dxa"/>
          </w:tcPr>
          <w:p w:rsidR="004A1B46" w:rsidRPr="004D0E4A" w:rsidRDefault="00DC5C54" w:rsidP="004D0E4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4A1B46" w:rsidRPr="004D0E4A" w:rsidRDefault="004A1B46" w:rsidP="004D0E4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1B46" w:rsidRDefault="00DC5C54" w:rsidP="004D0E4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DC5C54" w:rsidRDefault="00DC5C54" w:rsidP="004D0E4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5C54" w:rsidRDefault="00DC5C54" w:rsidP="004D0E4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DC5C54" w:rsidRDefault="00DC5C54" w:rsidP="004D0E4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5C54" w:rsidRDefault="00DC5C54" w:rsidP="004D0E4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  <w:p w:rsidR="00DC5C54" w:rsidRDefault="00DC5C54" w:rsidP="004D0E4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5C54" w:rsidRPr="004D0E4A" w:rsidRDefault="00DC5C54" w:rsidP="004D0E4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4A1B46" w:rsidRPr="004D0E4A" w:rsidTr="00DC5C54">
        <w:trPr>
          <w:trHeight w:val="720"/>
        </w:trPr>
        <w:tc>
          <w:tcPr>
            <w:tcW w:w="9007" w:type="dxa"/>
          </w:tcPr>
          <w:p w:rsidR="004A1B46" w:rsidRPr="004D0E4A" w:rsidRDefault="004A1B46" w:rsidP="004D0E4A">
            <w:pPr>
              <w:pStyle w:val="a9"/>
              <w:rPr>
                <w:rFonts w:ascii="Times New Roman" w:hAnsi="Times New Roman" w:cs="Times New Roman"/>
                <w:caps/>
                <w:sz w:val="24"/>
                <w:szCs w:val="24"/>
              </w:rPr>
            </w:pPr>
          </w:p>
        </w:tc>
        <w:tc>
          <w:tcPr>
            <w:tcW w:w="800" w:type="dxa"/>
          </w:tcPr>
          <w:p w:rsidR="004A1B46" w:rsidRPr="004D0E4A" w:rsidRDefault="004A1B46" w:rsidP="004D0E4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A1B46" w:rsidRPr="004D0E4A" w:rsidRDefault="004A1B46" w:rsidP="004D0E4A">
      <w:pPr>
        <w:pStyle w:val="a9"/>
        <w:rPr>
          <w:rFonts w:ascii="Times New Roman" w:hAnsi="Times New Roman" w:cs="Times New Roman"/>
          <w:b/>
          <w:sz w:val="24"/>
          <w:szCs w:val="24"/>
        </w:rPr>
      </w:pP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sz w:val="24"/>
          <w:szCs w:val="24"/>
        </w:rPr>
        <w:sectPr w:rsidR="004A1B46" w:rsidRPr="004D0E4A" w:rsidSect="00DC5C54">
          <w:footerReference w:type="default" r:id="rId8"/>
          <w:footerReference w:type="first" r:id="rId9"/>
          <w:pgSz w:w="11906" w:h="16838"/>
          <w:pgMar w:top="1134" w:right="851" w:bottom="1134" w:left="1701" w:header="709" w:footer="709" w:gutter="0"/>
          <w:pgNumType w:start="1"/>
          <w:cols w:space="720"/>
          <w:titlePg/>
          <w:docGrid w:linePitch="299"/>
        </w:sectPr>
      </w:pPr>
    </w:p>
    <w:p w:rsidR="008E40E6" w:rsidRPr="004D0E4A" w:rsidRDefault="003C759A" w:rsidP="003C759A">
      <w:pPr>
        <w:pStyle w:val="a9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>
        <w:rPr>
          <w:rFonts w:ascii="Times New Roman" w:hAnsi="Times New Roman" w:cs="Times New Roman"/>
          <w:b/>
          <w:caps/>
          <w:sz w:val="24"/>
          <w:szCs w:val="24"/>
        </w:rPr>
        <w:lastRenderedPageBreak/>
        <w:t>1.</w:t>
      </w:r>
      <w:r w:rsidR="004A1B46" w:rsidRPr="004D0E4A">
        <w:rPr>
          <w:rFonts w:ascii="Times New Roman" w:hAnsi="Times New Roman" w:cs="Times New Roman"/>
          <w:b/>
          <w:caps/>
          <w:sz w:val="24"/>
          <w:szCs w:val="24"/>
        </w:rPr>
        <w:t>паспорт</w:t>
      </w:r>
      <w:r>
        <w:rPr>
          <w:rFonts w:ascii="Times New Roman" w:hAnsi="Times New Roman" w:cs="Times New Roman"/>
          <w:b/>
          <w:caps/>
          <w:sz w:val="24"/>
          <w:szCs w:val="24"/>
        </w:rPr>
        <w:t xml:space="preserve"> рабочей</w:t>
      </w:r>
      <w:r w:rsidR="004A1B46" w:rsidRPr="004D0E4A">
        <w:rPr>
          <w:rFonts w:ascii="Times New Roman" w:hAnsi="Times New Roman" w:cs="Times New Roman"/>
          <w:b/>
          <w:caps/>
          <w:sz w:val="24"/>
          <w:szCs w:val="24"/>
        </w:rPr>
        <w:t xml:space="preserve"> ПРОГРАММЫ</w:t>
      </w:r>
      <w:r w:rsidR="008E40E6" w:rsidRPr="004D0E4A">
        <w:rPr>
          <w:rFonts w:ascii="Times New Roman" w:hAnsi="Times New Roman" w:cs="Times New Roman"/>
          <w:b/>
          <w:caps/>
          <w:sz w:val="24"/>
          <w:szCs w:val="24"/>
        </w:rPr>
        <w:t xml:space="preserve"> профессионального модуля</w:t>
      </w:r>
    </w:p>
    <w:p w:rsidR="004A1B46" w:rsidRDefault="004A1B46" w:rsidP="00637BF3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ПМ.01.</w:t>
      </w:r>
      <w:r w:rsidR="004404F5">
        <w:rPr>
          <w:rFonts w:ascii="Times New Roman" w:hAnsi="Times New Roman" w:cs="Times New Roman"/>
          <w:b/>
          <w:sz w:val="24"/>
          <w:szCs w:val="24"/>
        </w:rPr>
        <w:t xml:space="preserve"> Исполнительская деятельность</w:t>
      </w:r>
    </w:p>
    <w:p w:rsidR="00637BF3" w:rsidRPr="004D0E4A" w:rsidRDefault="00637BF3" w:rsidP="00637BF3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A1B46" w:rsidRPr="004D0E4A" w:rsidRDefault="004A1B46" w:rsidP="00637BF3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1.1. Область применения программы</w:t>
      </w:r>
    </w:p>
    <w:p w:rsidR="004A1B46" w:rsidRPr="00637BF3" w:rsidRDefault="004A1B46" w:rsidP="00637BF3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Программа профессионального модуля</w:t>
      </w:r>
      <w:r w:rsidR="001A7369">
        <w:rPr>
          <w:rFonts w:ascii="Times New Roman" w:hAnsi="Times New Roman" w:cs="Times New Roman"/>
          <w:b/>
          <w:sz w:val="24"/>
          <w:szCs w:val="24"/>
        </w:rPr>
        <w:t xml:space="preserve"> ПМ.01.Дирижерско-</w:t>
      </w:r>
      <w:proofErr w:type="gramStart"/>
      <w:r w:rsidR="001A7369">
        <w:rPr>
          <w:rFonts w:ascii="Times New Roman" w:hAnsi="Times New Roman" w:cs="Times New Roman"/>
          <w:b/>
          <w:sz w:val="24"/>
          <w:szCs w:val="24"/>
        </w:rPr>
        <w:t xml:space="preserve">хоровая </w:t>
      </w:r>
      <w:r w:rsidR="004404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E40E6" w:rsidRPr="004D0E4A">
        <w:rPr>
          <w:rFonts w:ascii="Times New Roman" w:hAnsi="Times New Roman" w:cs="Times New Roman"/>
          <w:b/>
          <w:sz w:val="24"/>
          <w:szCs w:val="24"/>
        </w:rPr>
        <w:t>деятельность</w:t>
      </w:r>
      <w:proofErr w:type="gramEnd"/>
      <w:r w:rsidR="001A73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0E4A">
        <w:rPr>
          <w:rFonts w:ascii="Times New Roman" w:hAnsi="Times New Roman" w:cs="Times New Roman"/>
          <w:sz w:val="24"/>
          <w:szCs w:val="24"/>
        </w:rPr>
        <w:t>является частью</w:t>
      </w:r>
      <w:r w:rsidR="008E40E6" w:rsidRPr="004D0E4A">
        <w:rPr>
          <w:rFonts w:ascii="Times New Roman" w:hAnsi="Times New Roman" w:cs="Times New Roman"/>
          <w:sz w:val="24"/>
          <w:szCs w:val="24"/>
        </w:rPr>
        <w:t xml:space="preserve"> основной образовательной</w:t>
      </w:r>
      <w:r w:rsidRPr="004D0E4A">
        <w:rPr>
          <w:rFonts w:ascii="Times New Roman" w:hAnsi="Times New Roman" w:cs="Times New Roman"/>
          <w:sz w:val="24"/>
          <w:szCs w:val="24"/>
        </w:rPr>
        <w:t xml:space="preserve"> программы в соотв</w:t>
      </w:r>
      <w:r w:rsidR="008E40E6" w:rsidRPr="004D0E4A">
        <w:rPr>
          <w:rFonts w:ascii="Times New Roman" w:hAnsi="Times New Roman" w:cs="Times New Roman"/>
          <w:sz w:val="24"/>
          <w:szCs w:val="24"/>
        </w:rPr>
        <w:t xml:space="preserve">етствии с ФГОС по специальности СПО </w:t>
      </w:r>
      <w:r w:rsidR="00637BF3">
        <w:rPr>
          <w:rFonts w:ascii="Times New Roman" w:hAnsi="Times New Roman" w:cs="Times New Roman"/>
          <w:sz w:val="24"/>
          <w:szCs w:val="24"/>
        </w:rPr>
        <w:t xml:space="preserve">53.02.06 </w:t>
      </w:r>
      <w:r w:rsidRPr="004D0E4A">
        <w:rPr>
          <w:rFonts w:ascii="Times New Roman" w:hAnsi="Times New Roman" w:cs="Times New Roman"/>
          <w:sz w:val="24"/>
          <w:szCs w:val="24"/>
        </w:rPr>
        <w:t xml:space="preserve">Хоровое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дирижирование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в части освоения основного вид</w:t>
      </w:r>
      <w:r w:rsidR="008E5966" w:rsidRPr="004D0E4A">
        <w:rPr>
          <w:rFonts w:ascii="Times New Roman" w:hAnsi="Times New Roman" w:cs="Times New Roman"/>
          <w:sz w:val="24"/>
          <w:szCs w:val="24"/>
        </w:rPr>
        <w:t xml:space="preserve">а профессиональной деятельности </w:t>
      </w:r>
      <w:r w:rsidR="00AC394A" w:rsidRPr="004D0E4A">
        <w:rPr>
          <w:rFonts w:ascii="Times New Roman" w:hAnsi="Times New Roman" w:cs="Times New Roman"/>
          <w:sz w:val="24"/>
          <w:szCs w:val="24"/>
        </w:rPr>
        <w:t>(ВПД):</w:t>
      </w:r>
      <w:r w:rsidR="001A7369">
        <w:rPr>
          <w:rFonts w:ascii="Times New Roman" w:hAnsi="Times New Roman" w:cs="Times New Roman"/>
          <w:b/>
          <w:sz w:val="24"/>
          <w:szCs w:val="24"/>
          <w:u w:val="single"/>
        </w:rPr>
        <w:t>Дирижерско-хоровая</w:t>
      </w:r>
      <w:r w:rsidR="004404F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4D0E4A">
        <w:rPr>
          <w:rFonts w:ascii="Times New Roman" w:hAnsi="Times New Roman" w:cs="Times New Roman"/>
          <w:b/>
          <w:sz w:val="24"/>
          <w:szCs w:val="24"/>
          <w:u w:val="single"/>
        </w:rPr>
        <w:t>деятельность</w:t>
      </w:r>
      <w:r w:rsidRPr="004D0E4A">
        <w:rPr>
          <w:rFonts w:ascii="Times New Roman" w:hAnsi="Times New Roman" w:cs="Times New Roman"/>
          <w:sz w:val="24"/>
          <w:szCs w:val="24"/>
        </w:rPr>
        <w:t>и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соответствующих профессиональных компетенций (ПК):</w:t>
      </w:r>
      <w:r w:rsidR="008E5966" w:rsidRPr="004D0E4A">
        <w:rPr>
          <w:rFonts w:ascii="Times New Roman" w:hAnsi="Times New Roman" w:cs="Times New Roman"/>
          <w:sz w:val="24"/>
          <w:szCs w:val="24"/>
        </w:rPr>
        <w:t xml:space="preserve"> 5.2.1.</w:t>
      </w:r>
    </w:p>
    <w:p w:rsidR="004A1B46" w:rsidRPr="004D0E4A" w:rsidRDefault="004A1B46" w:rsidP="00637BF3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ПК 1.1. Целостно и грамотно воспринимать и исполнять музыкальные произведения, самостоятельно осваивать хоровой и ансамблевый репертуар (в соответствии с программными требованиями).</w:t>
      </w:r>
    </w:p>
    <w:p w:rsidR="004A1B46" w:rsidRPr="004D0E4A" w:rsidRDefault="004A1B46" w:rsidP="00637BF3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ПК 1.2. Осуществлять исполнительскую деятельность и репетиционную работу в условиях концертной организации, в хоровых и ансамблевых коллективах.</w:t>
      </w:r>
    </w:p>
    <w:p w:rsidR="004A1B46" w:rsidRPr="004D0E4A" w:rsidRDefault="004A1B46" w:rsidP="00637BF3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ПК 1.3. Систематически работать над совершенствованием исполнительского репертуара.</w:t>
      </w:r>
    </w:p>
    <w:p w:rsidR="004A1B46" w:rsidRPr="004D0E4A" w:rsidRDefault="004A1B46" w:rsidP="00637BF3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ПК 1.4. Использовать комплекс музыкально-исполнительских средств   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для  достижения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художественной выразительности в соответствии со стилем музыкального произведения.</w:t>
      </w:r>
    </w:p>
    <w:p w:rsidR="004A1B46" w:rsidRPr="004D0E4A" w:rsidRDefault="004A1B46" w:rsidP="00637BF3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ПК 1.5. Применять в исполнительской деятельности технические средства звукозаписи, вести репетиционную работу и запись в условиях студии.</w:t>
      </w:r>
    </w:p>
    <w:p w:rsidR="004A1B46" w:rsidRPr="004D0E4A" w:rsidRDefault="004A1B46" w:rsidP="00637BF3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ПК 1.6. Выполнять теоретический и исполнительский анализ музыкального произведения, применять базовые теоретические знания в процессе поиска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интерпретаторских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решений.</w:t>
      </w:r>
    </w:p>
    <w:p w:rsidR="004A1B46" w:rsidRPr="004D0E4A" w:rsidRDefault="004A1B46" w:rsidP="00637BF3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ПК 1.7. Осваивать хоровой и ансамблевый исполнительский репертуар в соответствии с программными требованиями.</w:t>
      </w:r>
    </w:p>
    <w:p w:rsidR="009778DC" w:rsidRPr="009778DC" w:rsidRDefault="009778DC" w:rsidP="009778DC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78DC">
        <w:rPr>
          <w:rFonts w:ascii="Times New Roman" w:hAnsi="Times New Roman" w:cs="Times New Roman"/>
          <w:sz w:val="24"/>
          <w:szCs w:val="24"/>
        </w:rPr>
        <w:t>ПК 2.1. Осуществлять педагогическую и учебно-методическую деятельность в образовательных организациях дополнительного образования детей (детских школах искусств по видам искусств), общеобразовательных организациях, профессиональных образовательных организациях.</w:t>
      </w:r>
    </w:p>
    <w:p w:rsidR="009778DC" w:rsidRPr="009778DC" w:rsidRDefault="009778DC" w:rsidP="009778DC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78DC">
        <w:rPr>
          <w:rFonts w:ascii="Times New Roman" w:hAnsi="Times New Roman" w:cs="Times New Roman"/>
          <w:sz w:val="24"/>
          <w:szCs w:val="24"/>
        </w:rPr>
        <w:t>ПК 2.2. Использовать знания в области психологии и педагогики, специальных и музыкально-теоретических дисциплин в преподавательской деятельности.</w:t>
      </w:r>
    </w:p>
    <w:p w:rsidR="009778DC" w:rsidRPr="009778DC" w:rsidRDefault="009778DC" w:rsidP="009778DC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78DC">
        <w:rPr>
          <w:rFonts w:ascii="Times New Roman" w:hAnsi="Times New Roman" w:cs="Times New Roman"/>
          <w:sz w:val="24"/>
          <w:szCs w:val="24"/>
        </w:rPr>
        <w:t>ПК 2.3. Анализировать проведенные занятия для установления соответствия содержания, методов и средств поставленным целям и задачам, интерпретировать и использовать в работе полученные результаты для коррекции собственной деятельности.</w:t>
      </w:r>
    </w:p>
    <w:p w:rsidR="009778DC" w:rsidRPr="009778DC" w:rsidRDefault="009778DC" w:rsidP="009778DC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78DC">
        <w:rPr>
          <w:rFonts w:ascii="Times New Roman" w:hAnsi="Times New Roman" w:cs="Times New Roman"/>
          <w:sz w:val="24"/>
          <w:szCs w:val="24"/>
        </w:rPr>
        <w:t>ПК 2.4. Осваивать основной учебно-педагогический репертуар.</w:t>
      </w:r>
    </w:p>
    <w:p w:rsidR="009778DC" w:rsidRPr="009778DC" w:rsidRDefault="009778DC" w:rsidP="009778DC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78DC">
        <w:rPr>
          <w:rFonts w:ascii="Times New Roman" w:hAnsi="Times New Roman" w:cs="Times New Roman"/>
          <w:sz w:val="24"/>
          <w:szCs w:val="24"/>
        </w:rPr>
        <w:t xml:space="preserve">ПК 2.5. Применять классические и современные методы преподавания хорового пения и </w:t>
      </w:r>
      <w:proofErr w:type="spellStart"/>
      <w:r w:rsidRPr="009778DC">
        <w:rPr>
          <w:rFonts w:ascii="Times New Roman" w:hAnsi="Times New Roman" w:cs="Times New Roman"/>
          <w:sz w:val="24"/>
          <w:szCs w:val="24"/>
        </w:rPr>
        <w:t>дирижирования</w:t>
      </w:r>
      <w:proofErr w:type="spellEnd"/>
      <w:r w:rsidRPr="009778DC">
        <w:rPr>
          <w:rFonts w:ascii="Times New Roman" w:hAnsi="Times New Roman" w:cs="Times New Roman"/>
          <w:sz w:val="24"/>
          <w:szCs w:val="24"/>
        </w:rPr>
        <w:t>.</w:t>
      </w:r>
    </w:p>
    <w:p w:rsidR="009778DC" w:rsidRPr="009778DC" w:rsidRDefault="009778DC" w:rsidP="009778DC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78DC">
        <w:rPr>
          <w:rFonts w:ascii="Times New Roman" w:hAnsi="Times New Roman" w:cs="Times New Roman"/>
          <w:sz w:val="24"/>
          <w:szCs w:val="24"/>
        </w:rPr>
        <w:t>ПК 2.6. Использовать индивидуальные методы и приемы работы в хоровом классе с учетом возрастных, психологических и физиологических особенностей обучающихся;</w:t>
      </w:r>
    </w:p>
    <w:p w:rsidR="009778DC" w:rsidRPr="009778DC" w:rsidRDefault="009778DC" w:rsidP="009778DC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78DC">
        <w:rPr>
          <w:rFonts w:ascii="Times New Roman" w:hAnsi="Times New Roman" w:cs="Times New Roman"/>
          <w:sz w:val="24"/>
          <w:szCs w:val="24"/>
        </w:rPr>
        <w:t>ПК 2.7. Планировать развитие профессиональных умений обучающихся. Создавать педагогические условия для формирования и развития у обучающихся самоконтроля и самооценки процесса и результатов освоения основных и дополнительных образовательных программ.</w:t>
      </w:r>
    </w:p>
    <w:p w:rsidR="009778DC" w:rsidRDefault="009778DC" w:rsidP="009778DC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78DC">
        <w:rPr>
          <w:rFonts w:ascii="Times New Roman" w:hAnsi="Times New Roman" w:cs="Times New Roman"/>
          <w:sz w:val="24"/>
          <w:szCs w:val="24"/>
        </w:rPr>
        <w:t xml:space="preserve">ПК 2.8. Владеть культурой устной и письменной речи, профессиональной </w:t>
      </w:r>
      <w:r w:rsidRPr="009778DC">
        <w:rPr>
          <w:rFonts w:ascii="Times New Roman" w:hAnsi="Times New Roman" w:cs="Times New Roman"/>
          <w:sz w:val="24"/>
          <w:szCs w:val="24"/>
        </w:rPr>
        <w:lastRenderedPageBreak/>
        <w:t>терминологией.</w:t>
      </w:r>
    </w:p>
    <w:p w:rsidR="003638C3" w:rsidRPr="009778DC" w:rsidRDefault="003638C3" w:rsidP="009778DC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2.9. Осуществлять взаимодействие с родителями (законными представителями) обучающихся, осваивающих основную и дополнительную программу, при решении задач обучения и воспитания.</w:t>
      </w:r>
    </w:p>
    <w:p w:rsidR="004A1B46" w:rsidRPr="004D0E4A" w:rsidRDefault="004A1B46" w:rsidP="004D0E4A">
      <w:pPr>
        <w:pStyle w:val="a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1.2. Цели и задачи</w:t>
      </w:r>
      <w:r w:rsidR="008E5966" w:rsidRPr="004D0E4A">
        <w:rPr>
          <w:rFonts w:ascii="Times New Roman" w:hAnsi="Times New Roman" w:cs="Times New Roman"/>
          <w:b/>
          <w:sz w:val="24"/>
          <w:szCs w:val="24"/>
        </w:rPr>
        <w:t xml:space="preserve"> профессионального</w:t>
      </w:r>
      <w:r w:rsidRPr="004D0E4A">
        <w:rPr>
          <w:rFonts w:ascii="Times New Roman" w:hAnsi="Times New Roman" w:cs="Times New Roman"/>
          <w:b/>
          <w:sz w:val="24"/>
          <w:szCs w:val="24"/>
        </w:rPr>
        <w:t xml:space="preserve"> модуля – требования к результатам освоения модуля</w:t>
      </w:r>
    </w:p>
    <w:p w:rsidR="004A1B46" w:rsidRPr="004D0E4A" w:rsidRDefault="004A1B46" w:rsidP="00637BF3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должен: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иметь практический опыт: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работы хормейстера с хоровыми коллективами различных составов;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чтения с листа хоровых партитур в соответствии с программными требованиями;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аккомпанемента на фортепиано ансамблевому и хоровому коллективу;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составления плана, разучивания и исполнения хорового произведения;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 - исполнения партий в составе вокального ансамбля и хорового коллектива.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читать с листа свою партию в хоровом произведении средней сложности;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исполнять свою партию в хоровом произведении с соблюдением основ хорового исполнительства;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исполнять на фортепиано хоровые партитуры для различных типов хоров «</w:t>
      </w:r>
      <w:r w:rsidRPr="004D0E4A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4D0E4A">
        <w:rPr>
          <w:rFonts w:ascii="Times New Roman" w:hAnsi="Times New Roman" w:cs="Times New Roman"/>
          <w:sz w:val="24"/>
          <w:szCs w:val="24"/>
        </w:rPr>
        <w:t>'</w:t>
      </w:r>
      <w:proofErr w:type="spellStart"/>
      <w:r w:rsidRPr="004D0E4A">
        <w:rPr>
          <w:rFonts w:ascii="Times New Roman" w:hAnsi="Times New Roman" w:cs="Times New Roman"/>
          <w:sz w:val="24"/>
          <w:szCs w:val="24"/>
          <w:lang w:val="en-US"/>
        </w:rPr>
        <w:t>capella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» и с сопровождением, транспонировать;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исполнять любую партию в хоровом сочинении;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дирижировать хоровые произведения различных типов: «</w:t>
      </w:r>
      <w:r w:rsidRPr="004D0E4A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4D0E4A">
        <w:rPr>
          <w:rFonts w:ascii="Times New Roman" w:hAnsi="Times New Roman" w:cs="Times New Roman"/>
          <w:sz w:val="24"/>
          <w:szCs w:val="24"/>
        </w:rPr>
        <w:t>'</w:t>
      </w:r>
      <w:proofErr w:type="spellStart"/>
      <w:r w:rsidRPr="004D0E4A">
        <w:rPr>
          <w:rFonts w:ascii="Times New Roman" w:hAnsi="Times New Roman" w:cs="Times New Roman"/>
          <w:sz w:val="24"/>
          <w:szCs w:val="24"/>
          <w:lang w:val="en-US"/>
        </w:rPr>
        <w:t>capella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» и с сопровождением, исполняемых концертмейстером на фортепиано, с одновременным пением хоровых партий;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анализировать эмоционально-образное содержание хорового произведения;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определять жанр, форму, стиль хорового письма, вокально-хоровые особенности партитуры, музыкальные художественно-выразительные средства;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выявлять трудности исполнения хоровых сочинений (вокальные, хоровые, дирижерские);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применять навыки игры на фортепиано в работе над хоровыми произведениями;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организовывать работу детского хорового коллектива с учетом возраста и подготовленности певцов;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создавать хоровые переложения (аранжировки);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пользоваться специальной литературой;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согласовывать свои исполнительские намерения и находить совместные художественные решения;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работать в составе хоровой партии в различных хоровых коллективах.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знать: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репертуар средней сложности хоровых коллективов различного типа, включающий произведения важнейших жанров (оратории, кантаты, мессы, концерты, поэмы, сюиты);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вокально-хоровые особенности хоровых партитур;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художественно-исполнительские возможности хорового коллектива;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основные этапы истории и развития хорового исполнительства;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методику работы с хором;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основные исторические этапы развития музыкального образования в России и за рубежом;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творческие и педагогические школы;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специфику работы с детским хоровым коллективом;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lastRenderedPageBreak/>
        <w:t>- наиболее известные методические системы хорового образования (отечественные и зарубежные);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педагогический хоровой репертуар детских музыкальных школ, хоровых школ и детских школ искусств;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профессиональную терминологию;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особенности работы в качестве артиста хорового коллектива;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 методику преподавания основ хорового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дирижирования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методику преподавания хорового сольфеджио у детей;</w:t>
      </w:r>
    </w:p>
    <w:p w:rsidR="004A1B46" w:rsidRPr="004D0E4A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основные принципы хоровой аранжировки.</w:t>
      </w:r>
    </w:p>
    <w:p w:rsidR="004A1B46" w:rsidRPr="004D0E4A" w:rsidRDefault="004A1B46" w:rsidP="004D0E4A">
      <w:pPr>
        <w:pStyle w:val="a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A1B46" w:rsidRPr="004404F5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1.3.</w:t>
      </w:r>
      <w:r w:rsidRPr="004404F5">
        <w:rPr>
          <w:rFonts w:ascii="Times New Roman" w:hAnsi="Times New Roman" w:cs="Times New Roman"/>
          <w:b/>
          <w:sz w:val="24"/>
          <w:szCs w:val="24"/>
        </w:rPr>
        <w:t xml:space="preserve"> Рекомендуемое количество часов на освоение программы профессионального модуля:</w:t>
      </w:r>
    </w:p>
    <w:p w:rsidR="004A1B46" w:rsidRPr="004404F5" w:rsidRDefault="00886CE8" w:rsidP="003C759A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404F5">
        <w:rPr>
          <w:rFonts w:ascii="Times New Roman" w:hAnsi="Times New Roman" w:cs="Times New Roman"/>
          <w:b/>
          <w:sz w:val="24"/>
          <w:szCs w:val="24"/>
        </w:rPr>
        <w:t>В</w:t>
      </w:r>
      <w:r w:rsidR="00347C2C" w:rsidRPr="004404F5">
        <w:rPr>
          <w:rFonts w:ascii="Times New Roman" w:hAnsi="Times New Roman" w:cs="Times New Roman"/>
          <w:b/>
          <w:sz w:val="24"/>
          <w:szCs w:val="24"/>
        </w:rPr>
        <w:t>сего</w:t>
      </w:r>
      <w:r w:rsidR="007A76F1">
        <w:rPr>
          <w:rFonts w:ascii="Times New Roman" w:hAnsi="Times New Roman" w:cs="Times New Roman"/>
          <w:b/>
          <w:sz w:val="24"/>
          <w:szCs w:val="24"/>
        </w:rPr>
        <w:t xml:space="preserve"> 2986</w:t>
      </w:r>
      <w:r w:rsidR="00347C2C" w:rsidRPr="004404F5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4A1B46" w:rsidRPr="004404F5">
        <w:rPr>
          <w:rFonts w:ascii="Times New Roman" w:hAnsi="Times New Roman" w:cs="Times New Roman"/>
          <w:b/>
          <w:sz w:val="24"/>
          <w:szCs w:val="24"/>
        </w:rPr>
        <w:t xml:space="preserve"> часов, в том числе:</w:t>
      </w:r>
    </w:p>
    <w:p w:rsidR="004A1B46" w:rsidRPr="004404F5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04F5">
        <w:rPr>
          <w:rFonts w:ascii="Times New Roman" w:hAnsi="Times New Roman" w:cs="Times New Roman"/>
          <w:sz w:val="24"/>
          <w:szCs w:val="24"/>
        </w:rPr>
        <w:t xml:space="preserve">обязательной аудиторной </w:t>
      </w:r>
      <w:r w:rsidR="00347C2C" w:rsidRPr="004404F5">
        <w:rPr>
          <w:rFonts w:ascii="Times New Roman" w:hAnsi="Times New Roman" w:cs="Times New Roman"/>
          <w:sz w:val="24"/>
          <w:szCs w:val="24"/>
        </w:rPr>
        <w:t>уче</w:t>
      </w:r>
      <w:r w:rsidR="007A76F1">
        <w:rPr>
          <w:rFonts w:ascii="Times New Roman" w:hAnsi="Times New Roman" w:cs="Times New Roman"/>
          <w:sz w:val="24"/>
          <w:szCs w:val="24"/>
        </w:rPr>
        <w:t>бной нагрузки обучающегося -2194</w:t>
      </w:r>
      <w:r w:rsidRPr="004404F5">
        <w:rPr>
          <w:rFonts w:ascii="Times New Roman" w:hAnsi="Times New Roman" w:cs="Times New Roman"/>
          <w:sz w:val="24"/>
          <w:szCs w:val="24"/>
        </w:rPr>
        <w:t xml:space="preserve"> часов;</w:t>
      </w:r>
    </w:p>
    <w:p w:rsidR="004A1B46" w:rsidRPr="004404F5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04F5">
        <w:rPr>
          <w:rFonts w:ascii="Times New Roman" w:hAnsi="Times New Roman" w:cs="Times New Roman"/>
          <w:sz w:val="24"/>
          <w:szCs w:val="24"/>
        </w:rPr>
        <w:t>самостоятельной работы обучающегося –</w:t>
      </w:r>
      <w:r w:rsidR="007A76F1">
        <w:rPr>
          <w:rFonts w:ascii="Times New Roman" w:hAnsi="Times New Roman" w:cs="Times New Roman"/>
          <w:sz w:val="24"/>
          <w:szCs w:val="24"/>
        </w:rPr>
        <w:t>792</w:t>
      </w:r>
      <w:r w:rsidR="00166F50" w:rsidRPr="004404F5">
        <w:rPr>
          <w:rFonts w:ascii="Times New Roman" w:hAnsi="Times New Roman" w:cs="Times New Roman"/>
          <w:sz w:val="24"/>
          <w:szCs w:val="24"/>
        </w:rPr>
        <w:t>часа</w:t>
      </w:r>
    </w:p>
    <w:p w:rsidR="004A1B46" w:rsidRPr="004404F5" w:rsidRDefault="002A39E4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9E4">
        <w:rPr>
          <w:rFonts w:ascii="Times New Roman" w:hAnsi="Times New Roman" w:cs="Times New Roman"/>
          <w:b/>
          <w:sz w:val="24"/>
          <w:szCs w:val="24"/>
        </w:rPr>
        <w:t>Практики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4A1B46" w:rsidRPr="004404F5">
        <w:rPr>
          <w:rFonts w:ascii="Times New Roman" w:hAnsi="Times New Roman" w:cs="Times New Roman"/>
          <w:sz w:val="24"/>
          <w:szCs w:val="24"/>
        </w:rPr>
        <w:t>учебной практики –</w:t>
      </w:r>
      <w:r w:rsidR="00CE0F63" w:rsidRPr="004404F5">
        <w:rPr>
          <w:rFonts w:ascii="Times New Roman" w:hAnsi="Times New Roman" w:cs="Times New Roman"/>
          <w:sz w:val="24"/>
          <w:szCs w:val="24"/>
        </w:rPr>
        <w:t>900</w:t>
      </w:r>
      <w:r w:rsidR="004A1B46" w:rsidRPr="004404F5">
        <w:rPr>
          <w:rFonts w:ascii="Times New Roman" w:hAnsi="Times New Roman" w:cs="Times New Roman"/>
          <w:sz w:val="24"/>
          <w:szCs w:val="24"/>
        </w:rPr>
        <w:t xml:space="preserve"> часов;</w:t>
      </w:r>
    </w:p>
    <w:p w:rsidR="004A1B46" w:rsidRPr="004404F5" w:rsidRDefault="004A1B46" w:rsidP="003C759A">
      <w:pPr>
        <w:pStyle w:val="a9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404F5">
        <w:rPr>
          <w:rFonts w:ascii="Times New Roman" w:eastAsia="Times New Roman" w:hAnsi="Times New Roman" w:cs="Times New Roman"/>
          <w:sz w:val="24"/>
          <w:szCs w:val="24"/>
        </w:rPr>
        <w:t>исполнительской практики – 144 часа;</w:t>
      </w:r>
    </w:p>
    <w:p w:rsidR="004A1B46" w:rsidRDefault="004A1B46" w:rsidP="003C759A">
      <w:pPr>
        <w:pStyle w:val="a9"/>
        <w:tabs>
          <w:tab w:val="clear" w:pos="708"/>
        </w:tabs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CE0F63">
        <w:rPr>
          <w:rFonts w:ascii="Times New Roman" w:eastAsia="Times New Roman" w:hAnsi="Times New Roman" w:cs="Times New Roman"/>
          <w:caps/>
          <w:color w:val="FF0000"/>
          <w:sz w:val="24"/>
          <w:szCs w:val="24"/>
        </w:rPr>
        <w:br w:type="page"/>
      </w:r>
      <w:r w:rsidR="003C759A" w:rsidRPr="003C759A">
        <w:rPr>
          <w:rFonts w:ascii="Times New Roman" w:eastAsia="Times New Roman" w:hAnsi="Times New Roman" w:cs="Times New Roman"/>
          <w:b/>
          <w:caps/>
          <w:sz w:val="24"/>
          <w:szCs w:val="24"/>
        </w:rPr>
        <w:lastRenderedPageBreak/>
        <w:t>2.</w:t>
      </w:r>
      <w:r w:rsidRPr="003C759A">
        <w:rPr>
          <w:rFonts w:ascii="Times New Roman" w:hAnsi="Times New Roman" w:cs="Times New Roman"/>
          <w:b/>
          <w:caps/>
          <w:sz w:val="24"/>
          <w:szCs w:val="24"/>
        </w:rPr>
        <w:t>результаты</w:t>
      </w:r>
      <w:r w:rsidRPr="004D0E4A">
        <w:rPr>
          <w:rFonts w:ascii="Times New Roman" w:hAnsi="Times New Roman" w:cs="Times New Roman"/>
          <w:b/>
          <w:caps/>
          <w:sz w:val="24"/>
          <w:szCs w:val="24"/>
        </w:rPr>
        <w:t xml:space="preserve"> освоения ПРОФЕССИОНАЛЬНОГО МОДУЛЯ </w:t>
      </w:r>
      <w:r w:rsidR="007376E5">
        <w:rPr>
          <w:rFonts w:ascii="Times New Roman" w:hAnsi="Times New Roman" w:cs="Times New Roman"/>
          <w:b/>
          <w:caps/>
          <w:sz w:val="24"/>
          <w:szCs w:val="24"/>
        </w:rPr>
        <w:t>исполнительская</w:t>
      </w:r>
      <w:r w:rsidR="001A7369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4404F5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D10256" w:rsidRPr="004D0E4A">
        <w:rPr>
          <w:rFonts w:ascii="Times New Roman" w:hAnsi="Times New Roman" w:cs="Times New Roman"/>
          <w:b/>
          <w:caps/>
          <w:sz w:val="24"/>
          <w:szCs w:val="24"/>
        </w:rPr>
        <w:t xml:space="preserve"> деятельность</w:t>
      </w:r>
    </w:p>
    <w:p w:rsidR="003C759A" w:rsidRPr="004D0E4A" w:rsidRDefault="003C759A" w:rsidP="003C759A">
      <w:pPr>
        <w:pStyle w:val="a9"/>
        <w:tabs>
          <w:tab w:val="clear" w:pos="708"/>
        </w:tabs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4A1B46" w:rsidRDefault="004A1B46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Результатом освоения программы профессионального модуля является овладение обучающимися видом профессиональной деятельности, в том числе профессиональными (ПК) и общими (ОК) компетенциями:</w:t>
      </w:r>
    </w:p>
    <w:p w:rsidR="003C759A" w:rsidRPr="004D0E4A" w:rsidRDefault="003C759A" w:rsidP="003C759A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ОК 3. Решать проблемы, оценивать риски и принимать решения в нестандартных ситуациях.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ОК 5. Использовать информационно-коммуникационные технологии для совершенствования профессиональной деятельности.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ОК 6. Работать в коллективе и команде, эффективно общаться с коллегами, руководством.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ОК 7. 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ОК 9. Ориентироваться в условиях частой смены технологий в профессиональной деятельности.</w:t>
      </w:r>
    </w:p>
    <w:p w:rsidR="00166F50" w:rsidRDefault="00BF49BD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 10. Использовать в профессиональной деятельности умения и знания, полученные обучающимися в ходе освоения учебных предметов в соответствии с федеральным государственным образовательным стандартом среднего общего образования.</w:t>
      </w:r>
    </w:p>
    <w:p w:rsidR="00BF49BD" w:rsidRDefault="00BF49BD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 11. Проявлять гражданско-патриотическую позицию, демонстрировать осознанное поведение на основе традиционных общечеловеческих ценностей, применять стандарты антикоррупционного поведения.</w:t>
      </w:r>
    </w:p>
    <w:p w:rsidR="00BF49BD" w:rsidRPr="00166F50" w:rsidRDefault="00BF49BD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 12. Использовать знания по финансовой грамотности, планировать предпринимательскую деятельность в профессиональной сфере.</w:t>
      </w: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ПК 1.1. Целостно и грамотно воспринимать и исполнять музыкальные произведения, самостоятельно осваивать хоровой и ансамблевый репертуар (в соответствии с программными требованиями).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ПК 1.2. Осуществлять исполнительскую деятельность и репетиционную работу в условиях концертной организации, в хоровых и ансамблевых коллективах.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ПК 1.3. Систематически работать над совершенствованием исполнительского репертуара.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ПК 1.4. Использовать комплекс музыкально-исполнительских средств для достижения художественной выразительности в соответствии со стилем музыкального произведения.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ПК 1.5. Применять в исполнительской деятельности технические средства звукозаписи, вести репетиционную работу и запись в условиях студии.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 xml:space="preserve">ПК 1.6. Выполнять теоретический и исполнительский анализ музыкального произведения, применять базовые теоретические знания в процессе поиска </w:t>
      </w:r>
      <w:proofErr w:type="spellStart"/>
      <w:r w:rsidRPr="00166F50">
        <w:rPr>
          <w:rFonts w:ascii="Times New Roman" w:hAnsi="Times New Roman" w:cs="Times New Roman"/>
          <w:sz w:val="24"/>
          <w:szCs w:val="24"/>
        </w:rPr>
        <w:t>интерпретаторских</w:t>
      </w:r>
      <w:proofErr w:type="spellEnd"/>
      <w:r w:rsidRPr="00166F50">
        <w:rPr>
          <w:rFonts w:ascii="Times New Roman" w:hAnsi="Times New Roman" w:cs="Times New Roman"/>
          <w:sz w:val="24"/>
          <w:szCs w:val="24"/>
        </w:rPr>
        <w:t xml:space="preserve"> решений.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ПК 1.7. Осваивать хоровой и ансамблевый исполнительский репертуар в соответствии с программными требованиями.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ПК 2.1. Осуществлять педагогическую и учебно-методическую деятельность в образовательных организациях дополнительного образования детей (детских школах искусств по видам искусств), общеобразовательных организациях, профессиональных образовательных организациях.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lastRenderedPageBreak/>
        <w:t>ПК 2.2. Использовать знания в области психологии и педагогики, специальных и музыкально-теоретических дисциплин в преподавательской деятельности.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ПК 2.3. Анализировать проведенные занятия для установления соответствия содержания, методов и средств поставленным целям и задачам, интерпретировать и использовать в работе полученные результаты для коррекции собственной деятельности.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ПК 2.4. Осваивать основной учебно-педагогический репертуар.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 xml:space="preserve">ПК 2.5. Применять классические и современные методы преподавания хорового пения и </w:t>
      </w:r>
      <w:proofErr w:type="spellStart"/>
      <w:r w:rsidRPr="00166F50">
        <w:rPr>
          <w:rFonts w:ascii="Times New Roman" w:hAnsi="Times New Roman" w:cs="Times New Roman"/>
          <w:sz w:val="24"/>
          <w:szCs w:val="24"/>
        </w:rPr>
        <w:t>дирижирования</w:t>
      </w:r>
      <w:proofErr w:type="spellEnd"/>
      <w:r w:rsidRPr="00166F50">
        <w:rPr>
          <w:rFonts w:ascii="Times New Roman" w:hAnsi="Times New Roman" w:cs="Times New Roman"/>
          <w:sz w:val="24"/>
          <w:szCs w:val="24"/>
        </w:rPr>
        <w:t>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ПК 2.6. Использовать индивидуальные методы и приемы работы в хоровом классе с учетом возрастных, психологических и физиологических особенностей обучающихся;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ПК 2.7. Планировать развитие профессиональных умений обучающихся. Создавать педагогические условия для формирования и развития у обучающихся самоконтроля и самооценки процесса и результатов освоения основных и дополнительных образовательных программ.</w:t>
      </w:r>
    </w:p>
    <w:p w:rsidR="00166F50" w:rsidRPr="00166F50" w:rsidRDefault="00166F50" w:rsidP="00166F50">
      <w:pPr>
        <w:pStyle w:val="a9"/>
        <w:rPr>
          <w:rFonts w:ascii="Times New Roman" w:hAnsi="Times New Roman" w:cs="Times New Roman"/>
          <w:sz w:val="24"/>
          <w:szCs w:val="24"/>
        </w:rPr>
      </w:pPr>
      <w:r w:rsidRPr="00166F50">
        <w:rPr>
          <w:rFonts w:ascii="Times New Roman" w:hAnsi="Times New Roman" w:cs="Times New Roman"/>
          <w:sz w:val="24"/>
          <w:szCs w:val="24"/>
        </w:rPr>
        <w:t>ПК 2.8. Владеть культурой устной и письменной речи, профессиональной терминологией.</w:t>
      </w: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4A1B46" w:rsidRPr="00637BF3" w:rsidRDefault="004A1B46" w:rsidP="00637BF3">
      <w:pPr>
        <w:pStyle w:val="a9"/>
        <w:rPr>
          <w:rFonts w:ascii="Times New Roman" w:hAnsi="Times New Roman" w:cs="Times New Roman"/>
          <w:sz w:val="20"/>
          <w:szCs w:val="20"/>
        </w:rPr>
      </w:pPr>
    </w:p>
    <w:p w:rsidR="004A1B46" w:rsidRPr="00637BF3" w:rsidRDefault="004A1B46" w:rsidP="00637BF3">
      <w:pPr>
        <w:pStyle w:val="a9"/>
        <w:rPr>
          <w:rFonts w:ascii="Times New Roman" w:hAnsi="Times New Roman" w:cs="Times New Roman"/>
          <w:sz w:val="20"/>
          <w:szCs w:val="20"/>
        </w:rPr>
        <w:sectPr w:rsidR="004A1B46" w:rsidRPr="00637BF3" w:rsidSect="00637BF3">
          <w:pgSz w:w="11907" w:h="16840"/>
          <w:pgMar w:top="1134" w:right="851" w:bottom="1134" w:left="1701" w:header="709" w:footer="709" w:gutter="0"/>
          <w:cols w:space="720"/>
        </w:sectPr>
      </w:pPr>
    </w:p>
    <w:tbl>
      <w:tblPr>
        <w:tblpPr w:leftFromText="180" w:rightFromText="180" w:vertAnchor="page" w:horzAnchor="margin" w:tblpXSpec="center" w:tblpY="796"/>
        <w:tblW w:w="15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37"/>
        <w:gridCol w:w="3271"/>
        <w:gridCol w:w="6"/>
        <w:gridCol w:w="1073"/>
        <w:gridCol w:w="37"/>
        <w:gridCol w:w="6"/>
        <w:gridCol w:w="772"/>
        <w:gridCol w:w="26"/>
        <w:gridCol w:w="1482"/>
        <w:gridCol w:w="7"/>
        <w:gridCol w:w="784"/>
        <w:gridCol w:w="28"/>
        <w:gridCol w:w="920"/>
        <w:gridCol w:w="893"/>
        <w:gridCol w:w="6"/>
        <w:gridCol w:w="933"/>
        <w:gridCol w:w="600"/>
        <w:gridCol w:w="15"/>
        <w:gridCol w:w="12"/>
        <w:gridCol w:w="569"/>
        <w:gridCol w:w="1756"/>
      </w:tblGrid>
      <w:tr w:rsidR="004A1B46" w:rsidRPr="00637BF3" w:rsidTr="003C759A">
        <w:trPr>
          <w:trHeight w:val="398"/>
        </w:trPr>
        <w:tc>
          <w:tcPr>
            <w:tcW w:w="15333" w:type="dxa"/>
            <w:gridSpan w:val="21"/>
            <w:tcBorders>
              <w:top w:val="nil"/>
              <w:left w:val="nil"/>
              <w:right w:val="nil"/>
            </w:tcBorders>
            <w:vAlign w:val="center"/>
          </w:tcPr>
          <w:p w:rsidR="004A1B46" w:rsidRPr="0005613E" w:rsidRDefault="004A1B46" w:rsidP="0005613E">
            <w:pPr>
              <w:pStyle w:val="23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05613E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lastRenderedPageBreak/>
              <w:t>3. СТРУКТУРА и содержание профессионального модуля</w:t>
            </w:r>
          </w:p>
          <w:p w:rsidR="004A1B46" w:rsidRPr="0005613E" w:rsidRDefault="004A1B46" w:rsidP="0005613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5613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3.1. </w:t>
            </w:r>
            <w:r w:rsidR="0005613E" w:rsidRPr="0005613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Структура </w:t>
            </w:r>
            <w:r w:rsidRPr="0005613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профессионального модуля </w:t>
            </w:r>
          </w:p>
        </w:tc>
      </w:tr>
      <w:tr w:rsidR="004A1B46" w:rsidRPr="00637BF3" w:rsidTr="003C759A">
        <w:trPr>
          <w:trHeight w:val="693"/>
        </w:trPr>
        <w:tc>
          <w:tcPr>
            <w:tcW w:w="213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ind w:hanging="28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Коды профессиональных компетенций</w:t>
            </w:r>
          </w:p>
        </w:tc>
        <w:tc>
          <w:tcPr>
            <w:tcW w:w="32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59A" w:rsidRPr="0005613E" w:rsidRDefault="003C759A">
            <w:pPr>
              <w:rPr>
                <w:rFonts w:ascii="Times New Roman" w:hAnsi="Times New Roman" w:cs="Times New Roman"/>
              </w:rPr>
            </w:pPr>
          </w:p>
          <w:p w:rsidR="004A1B46" w:rsidRPr="0005613E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05613E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Наименования разделов профессионального модуля</w:t>
            </w:r>
          </w:p>
        </w:tc>
        <w:tc>
          <w:tcPr>
            <w:tcW w:w="112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pStyle w:val="23"/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Всего часов</w:t>
            </w:r>
          </w:p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(макс. учебная нагрузка и практики)</w:t>
            </w:r>
          </w:p>
        </w:tc>
        <w:tc>
          <w:tcPr>
            <w:tcW w:w="5851" w:type="dxa"/>
            <w:gridSpan w:val="10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autoSpaceDE w:val="0"/>
              <w:autoSpaceDN w:val="0"/>
              <w:adjustRightInd w:val="0"/>
              <w:spacing w:line="240" w:lineRule="auto"/>
              <w:ind w:left="566" w:hanging="28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Объем времени, отведенный на освоение междисциплинарного курса (курсов)</w:t>
            </w:r>
          </w:p>
        </w:tc>
        <w:tc>
          <w:tcPr>
            <w:tcW w:w="2952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Практика </w:t>
            </w:r>
          </w:p>
        </w:tc>
      </w:tr>
      <w:tr w:rsidR="004A1B46" w:rsidRPr="00637BF3" w:rsidTr="003C759A">
        <w:trPr>
          <w:trHeight w:val="435"/>
        </w:trPr>
        <w:tc>
          <w:tcPr>
            <w:tcW w:w="2137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2" w:type="dxa"/>
            <w:gridSpan w:val="4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019" w:type="dxa"/>
            <w:gridSpan w:val="7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autoSpaceDE w:val="0"/>
              <w:autoSpaceDN w:val="0"/>
              <w:adjustRightInd w:val="0"/>
              <w:spacing w:line="240" w:lineRule="auto"/>
              <w:ind w:left="566" w:hanging="283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Обязательная аудиторная учебная нагрузка обучающегося</w:t>
            </w:r>
          </w:p>
        </w:tc>
        <w:tc>
          <w:tcPr>
            <w:tcW w:w="183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Самостоятельная работа обучающегося</w:t>
            </w:r>
          </w:p>
        </w:tc>
        <w:tc>
          <w:tcPr>
            <w:tcW w:w="1196" w:type="dxa"/>
            <w:gridSpan w:val="4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Учебная,</w:t>
            </w:r>
          </w:p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Часов</w:t>
            </w:r>
          </w:p>
        </w:tc>
        <w:tc>
          <w:tcPr>
            <w:tcW w:w="1756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Производственная (по профилю специальности),</w:t>
            </w:r>
          </w:p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ind w:left="7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часов</w:t>
            </w:r>
          </w:p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ind w:left="72" w:hanging="28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(если предусмотрена рассредоточенная практика)</w:t>
            </w:r>
          </w:p>
        </w:tc>
      </w:tr>
      <w:tr w:rsidR="004A1B46" w:rsidRPr="00637BF3" w:rsidTr="003C759A">
        <w:trPr>
          <w:trHeight w:val="765"/>
        </w:trPr>
        <w:tc>
          <w:tcPr>
            <w:tcW w:w="2137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4A1B46" w:rsidRPr="00637BF3" w:rsidRDefault="004A1B46" w:rsidP="003C759A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2" w:type="dxa"/>
            <w:gridSpan w:val="4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98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pStyle w:val="af3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  <w:r w:rsidRPr="00637BF3">
              <w:rPr>
                <w:b/>
                <w:sz w:val="20"/>
                <w:szCs w:val="20"/>
              </w:rPr>
              <w:t>Всего,</w:t>
            </w:r>
          </w:p>
          <w:p w:rsidR="004A1B46" w:rsidRPr="00637BF3" w:rsidRDefault="003C6653" w:rsidP="003C759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="004A1B46" w:rsidRPr="00637BF3">
              <w:rPr>
                <w:rFonts w:ascii="Times New Roman" w:hAnsi="Times New Roman" w:cs="Times New Roman"/>
                <w:sz w:val="20"/>
                <w:szCs w:val="20"/>
              </w:rPr>
              <w:t>асов</w:t>
            </w:r>
          </w:p>
        </w:tc>
        <w:tc>
          <w:tcPr>
            <w:tcW w:w="1482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т.ч. практические занятия,</w:t>
            </w:r>
          </w:p>
          <w:p w:rsidR="004A1B46" w:rsidRPr="00637BF3" w:rsidRDefault="004A1B46" w:rsidP="003C759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часов</w:t>
            </w:r>
          </w:p>
        </w:tc>
        <w:tc>
          <w:tcPr>
            <w:tcW w:w="79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т.ч., курсовая работа (проект),</w:t>
            </w: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часов</w:t>
            </w:r>
          </w:p>
        </w:tc>
        <w:tc>
          <w:tcPr>
            <w:tcW w:w="948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в т.ч. инд.,</w:t>
            </w: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часов</w:t>
            </w:r>
          </w:p>
        </w:tc>
        <w:tc>
          <w:tcPr>
            <w:tcW w:w="893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Всего,</w:t>
            </w:r>
          </w:p>
          <w:p w:rsidR="004A1B46" w:rsidRPr="00637BF3" w:rsidRDefault="004A1B46" w:rsidP="003C759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часов</w:t>
            </w:r>
          </w:p>
        </w:tc>
        <w:tc>
          <w:tcPr>
            <w:tcW w:w="939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т.ч., курсовая работа (проект),</w:t>
            </w:r>
          </w:p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часов</w:t>
            </w:r>
          </w:p>
        </w:tc>
        <w:tc>
          <w:tcPr>
            <w:tcW w:w="1196" w:type="dxa"/>
            <w:gridSpan w:val="4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6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ind w:left="7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1B46" w:rsidRPr="00637BF3" w:rsidTr="003C759A">
        <w:trPr>
          <w:trHeight w:val="879"/>
        </w:trPr>
        <w:tc>
          <w:tcPr>
            <w:tcW w:w="2137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A1B46" w:rsidRPr="00637BF3" w:rsidRDefault="004A1B46" w:rsidP="003C759A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98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pStyle w:val="af3"/>
              <w:widowControl w:val="0"/>
              <w:suppressAutoHyphens/>
              <w:spacing w:before="0" w:beforeAutospacing="0" w:after="0" w:afterAutospacing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gridSpan w:val="2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93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39" w:type="dxa"/>
            <w:gridSpan w:val="2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7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Ауд.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Сам.</w:t>
            </w:r>
          </w:p>
        </w:tc>
        <w:tc>
          <w:tcPr>
            <w:tcW w:w="1756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A1B46" w:rsidRPr="00637BF3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ind w:left="7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1B46" w:rsidRPr="00637BF3" w:rsidTr="009B2375">
        <w:trPr>
          <w:trHeight w:val="390"/>
        </w:trPr>
        <w:tc>
          <w:tcPr>
            <w:tcW w:w="213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A1B46" w:rsidRPr="009B2375" w:rsidRDefault="004A1B46" w:rsidP="0005613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B46" w:rsidRPr="009B2375" w:rsidRDefault="004A1B46" w:rsidP="0005613E">
            <w:pPr>
              <w:widowControl w:val="0"/>
              <w:suppressAutoHyphens/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B46" w:rsidRPr="009B2375" w:rsidRDefault="004A1B46" w:rsidP="0005613E">
            <w:pPr>
              <w:widowControl w:val="0"/>
              <w:suppressAutoHyphens/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1B46" w:rsidRPr="009B2375" w:rsidRDefault="004A1B46" w:rsidP="0005613E">
            <w:pPr>
              <w:widowControl w:val="0"/>
              <w:suppressAutoHyphens/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1B46" w:rsidRPr="009B2375" w:rsidRDefault="004A1B46" w:rsidP="0005613E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91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A1B46" w:rsidRPr="009B2375" w:rsidRDefault="004A1B46" w:rsidP="0005613E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948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A1B46" w:rsidRPr="009B2375" w:rsidRDefault="003C759A" w:rsidP="0005613E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8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A1B46" w:rsidRPr="009B2375" w:rsidRDefault="003C759A" w:rsidP="0005613E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939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A1B46" w:rsidRPr="009B2375" w:rsidRDefault="003C759A" w:rsidP="0005613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627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A1B46" w:rsidRPr="009B2375" w:rsidRDefault="0005613E" w:rsidP="0005613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A1B46" w:rsidRPr="009B2375" w:rsidRDefault="0005613E" w:rsidP="0005613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A1B46" w:rsidRPr="009B2375" w:rsidRDefault="004A1B46" w:rsidP="0005613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="0005613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4A1B46" w:rsidRPr="009B2375" w:rsidTr="003C759A">
        <w:trPr>
          <w:trHeight w:val="843"/>
        </w:trPr>
        <w:tc>
          <w:tcPr>
            <w:tcW w:w="213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A1B46" w:rsidRPr="00637BF3" w:rsidRDefault="004A1B46" w:rsidP="003C759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A1B46" w:rsidRPr="00637BF3" w:rsidRDefault="004A1B46" w:rsidP="003C759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ПК 1.1 – 1.7</w:t>
            </w:r>
          </w:p>
          <w:p w:rsidR="004A1B46" w:rsidRPr="00637BF3" w:rsidRDefault="004A1B46" w:rsidP="003C759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A1B46" w:rsidRPr="00637BF3" w:rsidRDefault="006F630B" w:rsidP="003C759A">
            <w:pPr>
              <w:widowControl w:val="0"/>
              <w:suppressAutoHyphens/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ПМ 01.</w:t>
            </w:r>
            <w:r w:rsidR="004A1B46"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МДК01.01. </w:t>
            </w:r>
            <w:proofErr w:type="spellStart"/>
            <w:r w:rsidR="004A1B46"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Дирижирование</w:t>
            </w:r>
            <w:proofErr w:type="spellEnd"/>
            <w:r w:rsidR="004A1B46"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чтение хоровых партитур, </w:t>
            </w:r>
            <w:proofErr w:type="spellStart"/>
            <w:r w:rsidR="004A1B46"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хороведение</w:t>
            </w:r>
            <w:proofErr w:type="spellEnd"/>
            <w:r w:rsidR="002F55DB"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хоровое сольфеджио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B46" w:rsidRPr="00CE0F63" w:rsidRDefault="004A1B46" w:rsidP="003C759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A1B46" w:rsidRPr="00CE0F63" w:rsidRDefault="004A1B46" w:rsidP="003C759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B46" w:rsidRPr="009B2375" w:rsidRDefault="004A1B46" w:rsidP="003C759A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A1B46" w:rsidRPr="009B2375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A1B46" w:rsidRPr="009B2375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A1B46" w:rsidRPr="009B2375" w:rsidRDefault="004A1B46" w:rsidP="00227F4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9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B46" w:rsidRPr="009B2375" w:rsidRDefault="004A1B46" w:rsidP="003C759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3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A1B46" w:rsidRPr="009B2375" w:rsidRDefault="004A1B46" w:rsidP="003C759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7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B46" w:rsidRPr="009B2375" w:rsidRDefault="004A1B46" w:rsidP="003C759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A1B46" w:rsidRPr="009B2375" w:rsidRDefault="004A1B46" w:rsidP="003C759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A1B46" w:rsidRPr="009B2375" w:rsidRDefault="004A1B46" w:rsidP="003C759A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CE0F63" w:rsidRPr="009B2375" w:rsidTr="003C759A">
        <w:trPr>
          <w:trHeight w:val="379"/>
        </w:trPr>
        <w:tc>
          <w:tcPr>
            <w:tcW w:w="21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637BF3" w:rsidRDefault="00CE0F63" w:rsidP="00CE0F6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Раздел1. </w:t>
            </w:r>
            <w:proofErr w:type="spellStart"/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Дирижирование</w:t>
            </w:r>
            <w:proofErr w:type="spellEnd"/>
          </w:p>
          <w:p w:rsidR="00CE0F63" w:rsidRPr="00637BF3" w:rsidRDefault="00CE0F63" w:rsidP="00CE0F6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(40ч.осваиваются за счет дистанционных технологий)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4C02A1" w:rsidRDefault="00CE0F63" w:rsidP="00CE0F63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4C02A1" w:rsidRDefault="006F630B" w:rsidP="00CE0F63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734</w:t>
            </w: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CE0F63" w:rsidRPr="004C02A1" w:rsidRDefault="00CE0F63" w:rsidP="00CE0F63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4C02A1" w:rsidRDefault="00CE0F63" w:rsidP="006F630B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C02A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  <w:r w:rsidR="006F630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63" w:rsidRPr="009B2375" w:rsidRDefault="00534030" w:rsidP="006F630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  <w:r w:rsidR="006F630B">
              <w:rPr>
                <w:rFonts w:ascii="Times New Roman" w:hAnsi="Times New Roman" w:cs="Times New Roman"/>
                <w:bCs/>
                <w:sz w:val="20"/>
                <w:szCs w:val="20"/>
              </w:rPr>
              <w:t>42</w:t>
            </w:r>
          </w:p>
        </w:tc>
        <w:tc>
          <w:tcPr>
            <w:tcW w:w="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0F63" w:rsidRPr="009B2375" w:rsidRDefault="00EB1038" w:rsidP="00534030">
            <w:pPr>
              <w:pStyle w:val="af3"/>
              <w:widowControl w:val="0"/>
              <w:suppressAutoHyphens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442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63" w:rsidRPr="004C02A1" w:rsidRDefault="006F630B" w:rsidP="00CE0F63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292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62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0F63" w:rsidRPr="009B2375" w:rsidRDefault="00CE0F63" w:rsidP="00CE0F63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0F63" w:rsidRPr="009B2375" w:rsidRDefault="00CE0F63" w:rsidP="00890B8D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E0F63" w:rsidRPr="009B2375" w:rsidRDefault="00CE0F63" w:rsidP="00CE0F63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CE0F63" w:rsidRPr="009B2375" w:rsidTr="003C759A">
        <w:trPr>
          <w:trHeight w:val="271"/>
        </w:trPr>
        <w:tc>
          <w:tcPr>
            <w:tcW w:w="21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Раздел2. Чтение хоровых партитур</w:t>
            </w:r>
          </w:p>
          <w:p w:rsidR="00CE0F63" w:rsidRPr="00637BF3" w:rsidRDefault="00CE0F63" w:rsidP="00CE0F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(10ч.осваивается за счет дистанционных технологий)</w:t>
            </w:r>
          </w:p>
          <w:p w:rsidR="00CE0F63" w:rsidRPr="00637BF3" w:rsidRDefault="00CE0F63" w:rsidP="00CE0F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4C02A1" w:rsidRDefault="006F630B" w:rsidP="006F630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196</w:t>
            </w: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4C02A1" w:rsidRDefault="00CE0F63" w:rsidP="006F630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C02A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="006F630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6F630B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110</w:t>
            </w:r>
          </w:p>
        </w:tc>
        <w:tc>
          <w:tcPr>
            <w:tcW w:w="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6F630B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4C02A1" w:rsidRDefault="006F630B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62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CE0F63" w:rsidRPr="009B2375" w:rsidTr="003C759A">
        <w:trPr>
          <w:trHeight w:val="255"/>
        </w:trPr>
        <w:tc>
          <w:tcPr>
            <w:tcW w:w="21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3. </w:t>
            </w:r>
            <w:proofErr w:type="spellStart"/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Хороведение</w:t>
            </w:r>
            <w:proofErr w:type="spellEnd"/>
          </w:p>
          <w:p w:rsidR="00CE0F63" w:rsidRPr="00637BF3" w:rsidRDefault="00CE0F63" w:rsidP="00CE0F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(6ч.осваиваются за счет дистанционных технологий)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4C02A1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C02A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92</w:t>
            </w: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4C02A1" w:rsidRDefault="00CE0F63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C02A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4C02A1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02A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4C02A1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C02A1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4C02A1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C02A1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4C02A1" w:rsidRDefault="0008044F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C02A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62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CE0F63" w:rsidRPr="009B2375" w:rsidTr="003C759A">
        <w:trPr>
          <w:trHeight w:val="255"/>
        </w:trPr>
        <w:tc>
          <w:tcPr>
            <w:tcW w:w="21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Заздел</w:t>
            </w:r>
            <w:proofErr w:type="spellEnd"/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4. Хоровое сольфеджио</w:t>
            </w:r>
          </w:p>
          <w:p w:rsidR="00CE0F63" w:rsidRPr="00637BF3" w:rsidRDefault="00CE0F63" w:rsidP="00CE0F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(3ч.осваиваются за счет дистанционных технологий)</w:t>
            </w:r>
          </w:p>
        </w:tc>
        <w:tc>
          <w:tcPr>
            <w:tcW w:w="1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4C02A1" w:rsidRDefault="006F630B" w:rsidP="006F630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4C02A1" w:rsidRDefault="006F630B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4C02A1" w:rsidRDefault="006F630B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62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CE0F63" w:rsidRPr="009B2375" w:rsidTr="003C759A">
        <w:trPr>
          <w:trHeight w:val="567"/>
        </w:trPr>
        <w:tc>
          <w:tcPr>
            <w:tcW w:w="2137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ПК 1.1 – 1.7</w:t>
            </w:r>
          </w:p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1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МДК01.02.Фортепиано, аккомпанемент, чтение с листа</w:t>
            </w:r>
          </w:p>
        </w:tc>
        <w:tc>
          <w:tcPr>
            <w:tcW w:w="107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</w:tcPr>
          <w:p w:rsidR="00CE0F63" w:rsidRPr="00227F4B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227F4B" w:rsidRDefault="00EB1038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324</w:t>
            </w:r>
          </w:p>
        </w:tc>
        <w:tc>
          <w:tcPr>
            <w:tcW w:w="841" w:type="dxa"/>
            <w:gridSpan w:val="4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</w:tcPr>
          <w:p w:rsidR="00CE0F63" w:rsidRPr="00227F4B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227F4B" w:rsidRDefault="00EB1038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189</w:t>
            </w:r>
          </w:p>
        </w:tc>
        <w:tc>
          <w:tcPr>
            <w:tcW w:w="148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E0F63" w:rsidRPr="00227F4B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E0F63" w:rsidRPr="00227F4B" w:rsidRDefault="008615F7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189</w:t>
            </w:r>
          </w:p>
        </w:tc>
        <w:tc>
          <w:tcPr>
            <w:tcW w:w="7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</w:tcPr>
          <w:p w:rsidR="00CE0F63" w:rsidRPr="00227F4B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227F4B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27F4B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9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</w:tcPr>
          <w:p w:rsidR="00CE0F63" w:rsidRPr="00227F4B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227F4B" w:rsidRDefault="008615F7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189</w:t>
            </w:r>
          </w:p>
        </w:tc>
        <w:tc>
          <w:tcPr>
            <w:tcW w:w="893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</w:tcPr>
          <w:p w:rsidR="00CE0F63" w:rsidRPr="00227F4B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227F4B" w:rsidRDefault="00EB1038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135</w:t>
            </w:r>
          </w:p>
        </w:tc>
        <w:tc>
          <w:tcPr>
            <w:tcW w:w="9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27" w:type="dxa"/>
            <w:gridSpan w:val="3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6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</w:tcPr>
          <w:p w:rsidR="00CE0F63" w:rsidRPr="009B2375" w:rsidRDefault="00CE0F63" w:rsidP="00CE0F6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56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CE0F63" w:rsidRPr="009B2375" w:rsidTr="003C759A">
        <w:trPr>
          <w:trHeight w:val="80"/>
        </w:trPr>
        <w:tc>
          <w:tcPr>
            <w:tcW w:w="2137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7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3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gridSpan w:val="4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93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3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7" w:type="dxa"/>
            <w:gridSpan w:val="3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9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56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CE0F63" w:rsidRPr="009B2375" w:rsidTr="003C759A">
        <w:trPr>
          <w:trHeight w:val="479"/>
        </w:trPr>
        <w:tc>
          <w:tcPr>
            <w:tcW w:w="21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ПК 1.1 – 1.7</w:t>
            </w:r>
          </w:p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МДК01.03.Постановка голоса, вокальный ансамбль</w:t>
            </w:r>
            <w:r w:rsidR="00227F4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хоровая литература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41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227F4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CE0F63" w:rsidRPr="009B2375" w:rsidTr="003C759A">
        <w:trPr>
          <w:trHeight w:val="212"/>
        </w:trPr>
        <w:tc>
          <w:tcPr>
            <w:tcW w:w="21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sz w:val="20"/>
                <w:szCs w:val="20"/>
              </w:rPr>
              <w:t>Раздел1. Постановка голоса</w:t>
            </w:r>
          </w:p>
          <w:p w:rsidR="00CE0F63" w:rsidRPr="009B2375" w:rsidRDefault="00CE0F63" w:rsidP="00CE0F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sz w:val="20"/>
                <w:szCs w:val="20"/>
              </w:rPr>
              <w:t>(14ч.осваиваются за счет дистанционных технологий)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6F630B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298</w:t>
            </w:r>
          </w:p>
        </w:tc>
        <w:tc>
          <w:tcPr>
            <w:tcW w:w="841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6F630B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167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227F4B" w:rsidP="006F630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6F630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EB1038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167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227F4B" w:rsidP="006F630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  <w:r w:rsidR="006F630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62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CE0F63" w:rsidRPr="009B2375" w:rsidTr="003C759A">
        <w:trPr>
          <w:trHeight w:val="240"/>
        </w:trPr>
        <w:tc>
          <w:tcPr>
            <w:tcW w:w="21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sz w:val="20"/>
                <w:szCs w:val="20"/>
              </w:rPr>
              <w:t>Раздел 2. Вокальный ансамбль</w:t>
            </w:r>
          </w:p>
          <w:p w:rsidR="00CE0F63" w:rsidRPr="009B2375" w:rsidRDefault="00CE0F63" w:rsidP="00CE0F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sz w:val="20"/>
                <w:szCs w:val="20"/>
              </w:rPr>
              <w:t>(7ч.осваиваются за счет дистанционных технологий)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6F630B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</w:t>
            </w:r>
          </w:p>
        </w:tc>
        <w:tc>
          <w:tcPr>
            <w:tcW w:w="841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227F4B" w:rsidP="006F630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="006F630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227F4B" w:rsidP="006F630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6F630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6F630B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62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227F4B" w:rsidRPr="009B2375" w:rsidTr="004404F5">
        <w:trPr>
          <w:trHeight w:val="240"/>
        </w:trPr>
        <w:tc>
          <w:tcPr>
            <w:tcW w:w="21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27F4B" w:rsidRPr="00637BF3" w:rsidRDefault="00227F4B" w:rsidP="00227F4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27F4B" w:rsidRPr="009B2375" w:rsidRDefault="00227F4B" w:rsidP="00227F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sz w:val="20"/>
                <w:szCs w:val="20"/>
              </w:rPr>
              <w:t>Раздел2. Хоровая литература</w:t>
            </w:r>
          </w:p>
          <w:p w:rsidR="00227F4B" w:rsidRPr="009B2375" w:rsidRDefault="00227F4B" w:rsidP="00227F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sz w:val="20"/>
                <w:szCs w:val="20"/>
              </w:rPr>
              <w:t>(12ч.осваиваются за счет дистанционных технологий)</w:t>
            </w:r>
          </w:p>
          <w:p w:rsidR="00227F4B" w:rsidRPr="009B2375" w:rsidRDefault="00227F4B" w:rsidP="00227F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27F4B" w:rsidRPr="009B2375" w:rsidRDefault="001779E4" w:rsidP="00227F4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176</w:t>
            </w:r>
          </w:p>
        </w:tc>
        <w:tc>
          <w:tcPr>
            <w:tcW w:w="841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227F4B" w:rsidRPr="009B2375" w:rsidRDefault="00227F4B" w:rsidP="00227F4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112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F4B" w:rsidRPr="009B2375" w:rsidRDefault="00227F4B" w:rsidP="00227F4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F4B" w:rsidRPr="009B2375" w:rsidRDefault="00227F4B" w:rsidP="00227F4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27F4B" w:rsidRPr="009B2375" w:rsidRDefault="00227F4B" w:rsidP="00227F4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227F4B" w:rsidRPr="009B2375" w:rsidRDefault="001779E4" w:rsidP="00227F4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27F4B" w:rsidRPr="009B2375" w:rsidRDefault="00227F4B" w:rsidP="00227F4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62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227F4B" w:rsidRPr="009B2375" w:rsidRDefault="00227F4B" w:rsidP="00227F4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27F4B" w:rsidRPr="009B2375" w:rsidRDefault="00227F4B" w:rsidP="00227F4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227F4B" w:rsidRPr="009B2375" w:rsidRDefault="00227F4B" w:rsidP="00227F4B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CE0F63" w:rsidRPr="009B2375" w:rsidTr="003C759A">
        <w:trPr>
          <w:trHeight w:val="254"/>
        </w:trPr>
        <w:tc>
          <w:tcPr>
            <w:tcW w:w="213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637BF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327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sz w:val="20"/>
                <w:szCs w:val="20"/>
              </w:rPr>
              <w:t>УП.01 Хоровой класс</w:t>
            </w:r>
          </w:p>
          <w:p w:rsidR="00CE0F63" w:rsidRPr="009B2375" w:rsidRDefault="00CE0F63" w:rsidP="00CE0F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sz w:val="20"/>
                <w:szCs w:val="20"/>
              </w:rPr>
              <w:t>(60ч.осваивается за счет дистанционных технологий)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F04B9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900</w:t>
            </w:r>
          </w:p>
        </w:tc>
        <w:tc>
          <w:tcPr>
            <w:tcW w:w="841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EB1038" w:rsidP="002A39E4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F04B9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F04B9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F04B9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F04B9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F04B9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E0F63" w:rsidRPr="009B2375" w:rsidRDefault="00890B8D" w:rsidP="00F04B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900</w:t>
            </w:r>
          </w:p>
        </w:tc>
        <w:tc>
          <w:tcPr>
            <w:tcW w:w="5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CE0F63" w:rsidRPr="009B2375" w:rsidTr="0005613E">
        <w:trPr>
          <w:trHeight w:val="416"/>
        </w:trPr>
        <w:tc>
          <w:tcPr>
            <w:tcW w:w="213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:rsidR="00CE0F63" w:rsidRPr="009B422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CE0F63" w:rsidRPr="009B422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422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ПК 1.1 – 1.7</w:t>
            </w:r>
          </w:p>
          <w:p w:rsidR="00CE0F63" w:rsidRPr="009B422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8F1EB9" w:rsidRPr="009B4223" w:rsidRDefault="00CE0F63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422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Производственная (</w:t>
            </w:r>
            <w:proofErr w:type="gramStart"/>
            <w:r w:rsidRPr="009B422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исполнительская)  практика</w:t>
            </w:r>
            <w:proofErr w:type="gramEnd"/>
          </w:p>
        </w:tc>
        <w:tc>
          <w:tcPr>
            <w:tcW w:w="107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</w:t>
            </w:r>
          </w:p>
        </w:tc>
        <w:tc>
          <w:tcPr>
            <w:tcW w:w="81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F63" w:rsidRPr="009B2375" w:rsidRDefault="00EB1038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144</w:t>
            </w:r>
          </w:p>
        </w:tc>
        <w:tc>
          <w:tcPr>
            <w:tcW w:w="15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F63" w:rsidRPr="009B2375" w:rsidRDefault="00F04B93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F63" w:rsidRPr="009B2375" w:rsidRDefault="00F04B93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F63" w:rsidRPr="009B2375" w:rsidRDefault="00F04B93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F63" w:rsidRPr="009B2375" w:rsidRDefault="00F04B93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F63" w:rsidRPr="009B2375" w:rsidRDefault="00F04B93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0F63" w:rsidRPr="009B2375" w:rsidRDefault="00F04B93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5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CE0F63" w:rsidRPr="009B2375" w:rsidRDefault="00CE0F63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</w:t>
            </w:r>
          </w:p>
        </w:tc>
      </w:tr>
      <w:tr w:rsidR="00CE0F63" w:rsidRPr="009B2375" w:rsidTr="0005613E">
        <w:trPr>
          <w:trHeight w:val="46"/>
        </w:trPr>
        <w:tc>
          <w:tcPr>
            <w:tcW w:w="21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F63" w:rsidRPr="00637BF3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27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10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F63" w:rsidRPr="009B2375" w:rsidRDefault="001779E4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2986</w:t>
            </w:r>
          </w:p>
        </w:tc>
        <w:tc>
          <w:tcPr>
            <w:tcW w:w="81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CE0F63" w:rsidRPr="009B2375" w:rsidRDefault="001779E4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2194</w:t>
            </w:r>
          </w:p>
        </w:tc>
        <w:tc>
          <w:tcPr>
            <w:tcW w:w="150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CE0F63" w:rsidRPr="009B2375" w:rsidRDefault="00F04B93" w:rsidP="001779E4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21</w:t>
            </w:r>
            <w:r w:rsidR="001779E4">
              <w:rPr>
                <w:rFonts w:ascii="Times New Roman" w:hAnsi="Times New Roman" w:cs="Times New Roman"/>
                <w:bCs/>
                <w:sz w:val="20"/>
                <w:szCs w:val="20"/>
              </w:rPr>
              <w:t>94</w:t>
            </w:r>
          </w:p>
        </w:tc>
        <w:tc>
          <w:tcPr>
            <w:tcW w:w="819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E0F63" w:rsidRPr="009B2375" w:rsidRDefault="00CE0F63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2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CE0F63" w:rsidRPr="009B4223" w:rsidRDefault="00EB1038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4223">
              <w:rPr>
                <w:rFonts w:ascii="Times New Roman" w:hAnsi="Times New Roman" w:cs="Times New Roman"/>
                <w:bCs/>
                <w:sz w:val="20"/>
                <w:szCs w:val="20"/>
              </w:rPr>
              <w:t>922</w:t>
            </w:r>
          </w:p>
        </w:tc>
        <w:tc>
          <w:tcPr>
            <w:tcW w:w="8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F63" w:rsidRPr="009B2375" w:rsidRDefault="001779E4" w:rsidP="00CE0F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792</w:t>
            </w:r>
          </w:p>
        </w:tc>
        <w:tc>
          <w:tcPr>
            <w:tcW w:w="93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B23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CE0F63" w:rsidRPr="009B2375" w:rsidRDefault="00890B8D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900</w:t>
            </w:r>
          </w:p>
        </w:tc>
        <w:tc>
          <w:tcPr>
            <w:tcW w:w="596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CE0F63" w:rsidRPr="009B2375" w:rsidRDefault="00CE0F63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F63" w:rsidRPr="009B2375" w:rsidRDefault="00890B8D" w:rsidP="00CE0F6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</w:t>
            </w:r>
          </w:p>
        </w:tc>
      </w:tr>
    </w:tbl>
    <w:p w:rsidR="004A1B46" w:rsidRDefault="004A1B46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890B8D" w:rsidRDefault="00890B8D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890B8D" w:rsidRDefault="00890B8D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890B8D" w:rsidRDefault="00890B8D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890B8D" w:rsidRDefault="00890B8D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890B8D" w:rsidRDefault="00890B8D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890B8D" w:rsidRDefault="00890B8D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05613E" w:rsidRDefault="0005613E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05613E" w:rsidRPr="004D0E4A" w:rsidRDefault="0005613E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4A1B46" w:rsidRPr="0005613E" w:rsidRDefault="004A1B46" w:rsidP="004D0E4A">
      <w:pPr>
        <w:pStyle w:val="a9"/>
        <w:rPr>
          <w:rFonts w:ascii="Times New Roman" w:hAnsi="Times New Roman" w:cs="Times New Roman"/>
          <w:sz w:val="24"/>
          <w:szCs w:val="24"/>
        </w:rPr>
      </w:pPr>
      <w:r w:rsidRPr="0005613E">
        <w:rPr>
          <w:rFonts w:ascii="Times New Roman" w:hAnsi="Times New Roman" w:cs="Times New Roman"/>
          <w:b/>
          <w:caps/>
          <w:sz w:val="24"/>
          <w:szCs w:val="24"/>
        </w:rPr>
        <w:lastRenderedPageBreak/>
        <w:t xml:space="preserve">3.2. </w:t>
      </w:r>
      <w:r w:rsidR="0005613E" w:rsidRPr="0005613E">
        <w:rPr>
          <w:rFonts w:ascii="Times New Roman" w:hAnsi="Times New Roman" w:cs="Times New Roman"/>
          <w:b/>
          <w:sz w:val="24"/>
          <w:szCs w:val="24"/>
        </w:rPr>
        <w:t>Тематический план профессионального модуля</w:t>
      </w:r>
    </w:p>
    <w:tbl>
      <w:tblPr>
        <w:tblpPr w:leftFromText="180" w:rightFromText="180" w:bottomFromText="200" w:vertAnchor="text" w:tblpY="1"/>
        <w:tblOverlap w:val="never"/>
        <w:tblW w:w="14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60" w:firstRow="1" w:lastRow="1" w:firstColumn="0" w:lastColumn="1" w:noHBand="0" w:noVBand="0"/>
      </w:tblPr>
      <w:tblGrid>
        <w:gridCol w:w="3162"/>
        <w:gridCol w:w="7719"/>
        <w:gridCol w:w="1276"/>
        <w:gridCol w:w="709"/>
        <w:gridCol w:w="489"/>
        <w:gridCol w:w="1340"/>
        <w:gridCol w:w="20"/>
      </w:tblGrid>
      <w:tr w:rsidR="003D5260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разделов профессионального модуля (ПМ), междисциплинарных курсов (МДК) и тем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материала, лабораторные работы и практические занятия, самостоятельная работа обучающихся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Уровень освоения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Осваиваемые элементы </w:t>
            </w:r>
            <w:proofErr w:type="spellStart"/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компетнций</w:t>
            </w:r>
            <w:proofErr w:type="spellEnd"/>
          </w:p>
        </w:tc>
      </w:tr>
      <w:tr w:rsidR="003D5260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ПМ.01</w:t>
            </w:r>
          </w:p>
          <w:p w:rsidR="003D5260" w:rsidRPr="00637BF3" w:rsidRDefault="005454E9" w:rsidP="00637BF3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Исполнителская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3D5260"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МДК  01.01. </w:t>
            </w:r>
            <w:proofErr w:type="spellStart"/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Дирижирование</w:t>
            </w:r>
            <w:proofErr w:type="spellEnd"/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, чтение хоровых партитур, </w:t>
            </w:r>
            <w:proofErr w:type="spellStart"/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хороведение</w:t>
            </w:r>
            <w:proofErr w:type="spellEnd"/>
            <w:r w:rsidR="00890B8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, хоровое сольфеджио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Раздел 1. </w:t>
            </w:r>
            <w:proofErr w:type="spellStart"/>
            <w:r w:rsidRPr="00637BF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Дирижирование</w:t>
            </w:r>
            <w:proofErr w:type="spellEnd"/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47C2C" w:rsidP="00CF5DAB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="00CF5DAB">
              <w:rPr>
                <w:rFonts w:ascii="Times New Roman" w:hAnsi="Times New Roman" w:cs="Times New Roman"/>
                <w:b/>
                <w:sz w:val="20"/>
                <w:szCs w:val="20"/>
              </w:rPr>
              <w:t>34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r w:rsidR="00CF5DAB">
              <w:rPr>
                <w:rFonts w:ascii="Times New Roman" w:hAnsi="Times New Roman" w:cs="Times New Roman"/>
                <w:b/>
                <w:sz w:val="20"/>
                <w:szCs w:val="20"/>
              </w:rPr>
              <w:t>442</w:t>
            </w:r>
            <w:r w:rsidR="003D5260"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r w:rsidR="00CF5DAB">
              <w:rPr>
                <w:rFonts w:ascii="Times New Roman" w:hAnsi="Times New Roman" w:cs="Times New Roman"/>
                <w:b/>
                <w:sz w:val="20"/>
                <w:szCs w:val="20"/>
              </w:rPr>
              <w:t>292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trHeight w:val="724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Тема 1.1. «Дирижёрский аппарат» и его составляющие.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«Дирижерский аппарат», основная позиция дирижера (постановка корпуса, рук, головы). 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Основные принципы мануальной техники: естественность, свобода, точность, целесообразность, лаконичность, выразительность и др.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53403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DC2D9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C2D96" w:rsidRPr="00637BF3" w:rsidRDefault="00DC2D9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ОК8.-9, ОК11.-12 </w:t>
            </w:r>
          </w:p>
        </w:tc>
      </w:tr>
      <w:tr w:rsidR="003D5260" w:rsidRPr="00637BF3" w:rsidTr="00347C2C"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Тема 1.2. Дирижерская техника, ее задачи и значение для управления хором.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Дирижерские схемы; грани долей (точки); долевое движение, связь его с видами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звуковедения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Вступление и окончание (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ауфтакт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, система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ауфтактов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как основа дирижерского управления хором).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Окончание: его подготовка и снятие.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Паузы, цезуры, дыхание.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Ферматы, акценты, фразировка.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Различные виды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звуковедения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Ритмические трудности.                                                          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Разнообразие динамики.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53403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D96" w:rsidRPr="00637BF3" w:rsidRDefault="00DC2D9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3D5260" w:rsidRPr="00637BF3" w:rsidRDefault="00DC2D9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818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Тема 1.3.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Дирижирование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простых хоровых произведений в размере 3/4,  4/4, 2/4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Освоение дирижерских схем.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Вступление и снятие на все доли такта.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Внутридолевая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пульсация.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D96" w:rsidRPr="00637BF3" w:rsidRDefault="00DC2D9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C2D96" w:rsidRPr="00637BF3" w:rsidRDefault="00DC2D9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</w:t>
            </w:r>
            <w:r w:rsidR="00B317B2" w:rsidRPr="00637BF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Тема 1.4. Размеры 6/8, 6/4.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Освоение дирижерских схем.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Вступление и снятие на все доли такта.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Внутридолевая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пульсация.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Дирижирование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по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шестидольной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и двухдольной схемам.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D96" w:rsidRPr="00637BF3" w:rsidRDefault="00DC2D9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C2D96" w:rsidRPr="00637BF3" w:rsidRDefault="00DC2D9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</w:t>
            </w:r>
            <w:r w:rsidR="00B317B2" w:rsidRPr="00637BF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Тема 1.5. Несимметричные размеры.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Освоение дирижерских схем.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Вступление и снятие на все доли такта.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Внутридолевая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пульсация.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Дирижирование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по пятидольной и двухдольной схемам (группировка 2+3, 3+2).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CF5DAB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61989" w:rsidRPr="00637BF3" w:rsidRDefault="00161989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161989" w:rsidRPr="00637BF3" w:rsidRDefault="00161989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ОК8.-9, </w:t>
            </w:r>
            <w:r w:rsidRPr="00637BF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Тема 1.6. Сложные, несимметричные и переменные размеры.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Дирижирование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в следующих размерах: 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9/8 и 9/4 по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девятидольной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и трехдольной схемам;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12/4 и 12/8 по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двенадцатидольной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и четырехдольной схемам;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11/4 по пятидольной схеме;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дирижирование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произведением с переменным размером.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CF5DAB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CF5DA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61989" w:rsidRPr="00637BF3" w:rsidRDefault="00161989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161989" w:rsidRPr="00637BF3" w:rsidRDefault="00161989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Тема 1.7. Полифония, крупная форма.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приемов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дирижирование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полифоническим произведением.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Дирижирование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произведениями крупной формы (оперные сцены, части кантат и ораторий).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Приемы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дирижирования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речитативами и сольными партиями в оперных сценах.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61989" w:rsidRPr="00637BF3" w:rsidRDefault="00161989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161989" w:rsidRPr="00637BF3" w:rsidRDefault="00161989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1B46" w:rsidRPr="00637BF3" w:rsidTr="00D303F2">
        <w:trPr>
          <w:gridAfter w:val="1"/>
          <w:wAfter w:w="20" w:type="dxa"/>
          <w:trHeight w:val="337"/>
        </w:trPr>
        <w:tc>
          <w:tcPr>
            <w:tcW w:w="146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 работа:</w:t>
            </w:r>
          </w:p>
        </w:tc>
      </w:tr>
      <w:tr w:rsidR="003D5260" w:rsidRPr="00637BF3" w:rsidTr="00347C2C">
        <w:trPr>
          <w:gridAfter w:val="1"/>
          <w:wAfter w:w="20" w:type="dxa"/>
          <w:trHeight w:val="1078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упражнения для развития  дирижерской техники; 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самостоятельный разбор хоровой партитуры; 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музыкально-теоретический разбор хорового произведения; 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прослушивание </w:t>
            </w: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аудио-видеозаписей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хоровых произведений.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815193" w:rsidP="00CF5DAB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CF5DAB">
              <w:rPr>
                <w:rFonts w:ascii="Times New Roman" w:hAnsi="Times New Roman" w:cs="Times New Roman"/>
                <w:b/>
                <w:sz w:val="20"/>
                <w:szCs w:val="20"/>
              </w:rPr>
              <w:t>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Раздел 2. Чтение хоровых партитур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CF5DAB" w:rsidP="00CF5DAB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196</w:t>
            </w:r>
            <w:r w:rsidR="00347C2C" w:rsidRPr="004418D6">
              <w:rPr>
                <w:rFonts w:ascii="Times New Roman" w:hAnsi="Times New Roman" w:cs="Times New Roman"/>
                <w:b/>
                <w:sz w:val="20"/>
                <w:szCs w:val="20"/>
              </w:rPr>
              <w:t>/1</w:t>
            </w:r>
            <w:r w:rsidRPr="004418D6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  <w:r w:rsidR="00347C2C" w:rsidRPr="004418D6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1193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Тема 2.1. Изучение двухстрочных партитур для однородного хора.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Изучение двухстрочных партитур для женского хора, для мужского хора (исполнение партитуры на фортепиано, пение хоровых партий, пение «гармонических вертикалей»).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Музыкально-теоретический анализ произведения.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Транспонирование партитуры на б2 и м2.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Чтение с листа.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3403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1140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Тема 2.2.  Изучение двухстрочных партитур для смешанного хора.</w:t>
            </w:r>
          </w:p>
        </w:tc>
        <w:tc>
          <w:tcPr>
            <w:tcW w:w="7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Изучение двухстрочных партитур для смешанного хора (исполнение партитуры на фортепиано, пение хоровых партий, пение «гармонических вертикалей»).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Музыкально-теоретический анализ произведения.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Транспонирование партитуры на б2 и м2.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Чтение с листа.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3403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Тема 2.3. Изучение трехстрочных партитур для однородного хора.</w:t>
            </w:r>
          </w:p>
        </w:tc>
        <w:tc>
          <w:tcPr>
            <w:tcW w:w="7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Изучение трехстрочных партитур для женского хора, для мужского хора (исполнение партитуры на фортепиано, пение хоровых партий, пение «гармонических вертикалей»).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Музыкально-теоретический анализ произведения.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Транспонирование партитуры на б2.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Чтение с листа.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978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Тема 2.4. Изучение трехстрочных партитур для смешанного хора.</w:t>
            </w:r>
          </w:p>
        </w:tc>
        <w:tc>
          <w:tcPr>
            <w:tcW w:w="7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Изучение трехстрочных партитур для смешанного хора (исполнение партитуры на фортепиано, пение хоровых партий, пение «гармонических вертикалей»).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Музыкально-теоретический анализ произведения.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Транспонирование партитуры на б2.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Чтение с листа.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1406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Тема 2.5. Изучение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четырехстрочных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партитур для однородного хора.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четырехстрочных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партитур для женского хора, для мужского хора (исполнение партитуры на фортепиано, пение хоровых партий, пение «гармонических вертикалей»).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Музыкально-теоретический анализ произведения.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Транспонирование партитуры на б2.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Чтение с листа.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2036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Тема 2.6. Изучение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четырехстрочных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партитур для смешанного хора</w:t>
            </w:r>
          </w:p>
        </w:tc>
        <w:tc>
          <w:tcPr>
            <w:tcW w:w="7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Изучение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четырехстрочных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партитур для смешанного хора (исполнение партитуры на фортепиано, пение хоровых партий, пение «гармонических вертикалей»).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Музыкально-теоретический анализ произведения.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Транспонирование партитуры на б2.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Чтение с листа.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1B46" w:rsidRPr="00637BF3" w:rsidTr="00D303F2">
        <w:trPr>
          <w:gridAfter w:val="1"/>
          <w:wAfter w:w="20" w:type="dxa"/>
          <w:trHeight w:val="240"/>
        </w:trPr>
        <w:tc>
          <w:tcPr>
            <w:tcW w:w="146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</w:t>
            </w:r>
          </w:p>
        </w:tc>
      </w:tr>
      <w:tr w:rsidR="004A1B46" w:rsidRPr="00637BF3" w:rsidTr="00347C2C">
        <w:trPr>
          <w:gridAfter w:val="1"/>
          <w:wAfter w:w="20" w:type="dxa"/>
          <w:trHeight w:val="762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B46" w:rsidRPr="00637BF3" w:rsidRDefault="004A1B46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разбор хоровых партитур;</w:t>
            </w:r>
          </w:p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транспонирование;</w:t>
            </w:r>
          </w:p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чтение с листа.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CF5DAB" w:rsidP="00637BF3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86</w:t>
            </w:r>
          </w:p>
        </w:tc>
        <w:tc>
          <w:tcPr>
            <w:tcW w:w="2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54AD" w:rsidRPr="00637BF3" w:rsidTr="00347C2C">
        <w:trPr>
          <w:gridAfter w:val="1"/>
          <w:wAfter w:w="20" w:type="dxa"/>
          <w:trHeight w:val="762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4AD" w:rsidRPr="00637BF3" w:rsidRDefault="00D154AD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54AD" w:rsidRPr="00637BF3" w:rsidRDefault="00D154A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4AD" w:rsidRPr="00637BF3" w:rsidRDefault="00D154A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4AD" w:rsidRPr="00637BF3" w:rsidRDefault="00D154A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1B46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Раздел 3. </w:t>
            </w:r>
            <w:proofErr w:type="spellStart"/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Хороведение</w:t>
            </w:r>
            <w:proofErr w:type="spellEnd"/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347C2C" w:rsidP="00637BF3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92/60/32</w:t>
            </w:r>
          </w:p>
        </w:tc>
        <w:tc>
          <w:tcPr>
            <w:tcW w:w="2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275"/>
        </w:trPr>
        <w:tc>
          <w:tcPr>
            <w:tcW w:w="31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3.1. Роль и значение хорового пения в развитии музыкальной культуры.</w:t>
            </w:r>
          </w:p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</w:trPr>
        <w:tc>
          <w:tcPr>
            <w:tcW w:w="31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Краткие сведения из истории хорового исполнительства.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Основные направления хорового исполнительства: народно-песенное и профессиональное церковно-певческое искусство.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формы церковно-певческого искусства: знаменное, строчное и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партесное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пение.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Первые государственные профессиональные русские хоры.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Основные этапы развития хоровых коллективов.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2011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Тема 3.2. Специфика хорового исполнительства, его цели и задачи.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Специфические свойства вокальных голосов.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Создание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общехорового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ансамбля.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Формы  хорового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исполнительства: хоры академические, народные, оперные, учебные, детские, церковные, ансамбли песни и пляски.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Определение целей, задач и особенностей репертуара в каждой из форм хорового исполнительства.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3.3. Голосовой аппарат человека. Певческие голоса и их характеристики.</w:t>
            </w:r>
          </w:p>
        </w:tc>
        <w:tc>
          <w:tcPr>
            <w:tcW w:w="7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Устройство голосового аппарата и его основные составляющие.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Регистровое строение певческих голосов.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Характеристика качества певческого голоса: диапазон, сила, тембр, вибрато.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Три группы певческих голосов: детские, женские и мужские. Характеристика их исполнительских возможностей.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920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3.4. Вопросы певческой культуры.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Певческая установка, певческое дыхание,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звуковедение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Основные типы певческого дыхания.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Три вида атаки звука и их роль в звукообразовании.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Различные виды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звуковедения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и основные вокальные штрихи.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70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3.5. Культура речи в пении.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Синтез речи и музыки в вокальных жанрах. Значение слова в хоровом пении. Различие в написании и произношении слов.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Раскрытие понятий «орфоэпия», «культура и логика речи» применительно к вокальному исполнению.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Взаимосвязь вокальной дикции и артикуляции.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Зависимость дикции от темпа, тесситуры и динамики в вокально-хоровом исполнении.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1412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3.6. Понятие о хоре. Типы, виды, составы хоров.</w:t>
            </w:r>
          </w:p>
        </w:tc>
        <w:tc>
          <w:tcPr>
            <w:tcW w:w="7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Определение понятия «хор». Типы хоров. Характеристика вокально-технических и исполнительских возможностей.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Виды хора. Определение понятия «хоровая партия». Комплектация хоровых партий соответствующими сольными певческими голосами. Количественный состав и расположение хорового коллектива.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1487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3.7. Строй хора.</w:t>
            </w:r>
          </w:p>
        </w:tc>
        <w:tc>
          <w:tcPr>
            <w:tcW w:w="7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Определение понятия «музыкальный строй». Строй хора – один из основных элементов хоровой звучности.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Раскрытие понятия «зонный строй». Два вида строя хора (мелодический и гармонический).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Развитие слуховых данных у певцов.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         6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1965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Тема 3.8. Ансамбль хора.</w:t>
            </w:r>
          </w:p>
        </w:tc>
        <w:tc>
          <w:tcPr>
            <w:tcW w:w="7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Значение ансамбля как одного из главных элементов полноценного хорового исполнения.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Понятия частного и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общехорового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ансамбля.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Единство ощущений темпа, ритма, метра, динамических изменений, необходимых для достижения частного и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общехорового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ансамбля.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Виды хорового ансамбля: темповой, метроритмический, динамический, тембровый. Естественный и искусственный ансамбль. Зависимость динамического ансамбля от тесситуры.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Роль нюансов и фразировки в раскрытии содержания хорового произведения. Их взаимосвязь со стилем, формой, темпом произведения.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1690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3.9. Работа дирижера над партитурой.</w:t>
            </w:r>
          </w:p>
        </w:tc>
        <w:tc>
          <w:tcPr>
            <w:tcW w:w="7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Анализ хорового сочинения – необходимое условие для осуществления верной исполнительской трактовки и выбора необходимых хормейстерских приемов в работе с хором.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Основные этапы самостоятельной работы дирижера над хоровой партитурой.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План выполнения письменной аннотации на хоровое сочинение.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5260" w:rsidRPr="00637BF3" w:rsidTr="00347C2C">
        <w:trPr>
          <w:gridAfter w:val="1"/>
          <w:wAfter w:w="20" w:type="dxa"/>
          <w:trHeight w:val="847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3.10. Методика работы с самодеятельным хором</w:t>
            </w:r>
          </w:p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3D5260" w:rsidRPr="00637BF3" w:rsidRDefault="003D5260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719" w:type="dxa"/>
            <w:tcBorders>
              <w:top w:val="nil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Руководитель коллектива – организатор всей его деятельности. Личностные, организаторские и профессиональные качества, необходимые дирижеру для осуществления творческой деятельности. 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Основы организации самодеятельного хора (материальная база, методика создания хорового коллектива, организация самоуправления внутри коллектива).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Организация занятий самодеятельного хора: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планирование репетиционной, учебной, и концертной деятельности коллектива;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формирование основных вокально-хоровых навыков у хористов;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роль и значение вокально-хоровых упражнений в работе коллектива.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Методы разучивания репертуара (подбор репертуара, его доступность и художественная ценность). Роль репертуара в закреплении вокальных и слуховых навыков у участников хора.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3D5260" w:rsidRPr="00637BF3" w:rsidRDefault="003D526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5483" w:rsidRPr="00637BF3" w:rsidTr="00347C2C">
        <w:trPr>
          <w:gridAfter w:val="1"/>
          <w:wAfter w:w="20" w:type="dxa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3.11. Концертное исполнение</w:t>
            </w:r>
          </w:p>
        </w:tc>
        <w:tc>
          <w:tcPr>
            <w:tcW w:w="7719" w:type="dxa"/>
            <w:tcBorders>
              <w:top w:val="nil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Специфика концертного исполнения.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Средства дирижерской выразительности. Темп и жест. Динамика и жест. Тембр и жест. Фактура и жест. Артикуляция и жест. Фразировка и жест.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5483" w:rsidRPr="00637BF3" w:rsidTr="00347C2C">
        <w:trPr>
          <w:gridAfter w:val="1"/>
          <w:wAfter w:w="20" w:type="dxa"/>
          <w:trHeight w:val="381"/>
        </w:trPr>
        <w:tc>
          <w:tcPr>
            <w:tcW w:w="31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3.12. Проблемы стиля в хоровом исполнительстве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Музыкальный стиль. Исполнительский стиль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Три основных уровня музыкального стиля.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Стилистика музыки  разных эпох.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Различные исполнительские типы и стили управления хором.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5483" w:rsidRPr="00637BF3" w:rsidTr="00347C2C">
        <w:trPr>
          <w:gridAfter w:val="1"/>
          <w:wAfter w:w="20" w:type="dxa"/>
          <w:trHeight w:val="2606"/>
        </w:trPr>
        <w:tc>
          <w:tcPr>
            <w:tcW w:w="31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прослушивание аудио-видео записей; 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конспектирование литературы (В.Соколов «Работа </w:t>
            </w: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  хором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», П.Чесноков «Хор и управление им»,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В.Самарин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Хороведение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»,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К.Виноградов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«Работа над дикцией в хоровом коллективе»,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В.Краснощеков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« Вопросы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хороведения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»)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Рефераты по темам: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«Вопросы певческой культуры»;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«Средства художественной выразительности»; 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«Ансамбль хора».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815193" w:rsidP="00637BF3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32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5483" w:rsidRPr="00637BF3" w:rsidTr="00347C2C">
        <w:trPr>
          <w:gridAfter w:val="1"/>
          <w:wAfter w:w="20" w:type="dxa"/>
          <w:trHeight w:val="203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Раздел 4. Хоровое сольфеджио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4418D6" w:rsidP="004418D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  <w:r w:rsidR="00347C2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="00347C2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5483" w:rsidRPr="00637BF3" w:rsidTr="00347C2C">
        <w:trPr>
          <w:gridAfter w:val="1"/>
          <w:wAfter w:w="20" w:type="dxa"/>
          <w:trHeight w:val="138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1. Интонирование интервалов и аккордов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Диатонические интервалы в тональности и от звука.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Характерные интервалы.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Альтерированные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интервалы в тональности.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Большие и малые трезвучия.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Септаккорды  от звука и в тональности.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53403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5483" w:rsidRPr="00637BF3" w:rsidTr="00347C2C">
        <w:trPr>
          <w:gridAfter w:val="1"/>
          <w:wAfter w:w="20" w:type="dxa"/>
          <w:trHeight w:val="1409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2. Ритмические упражнения.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Ритмические диктанты.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Ритмические структуры на различные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попевки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Одновременное звучание нескольких ритмических группировок.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Ритмическая пульсация.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Ритмическое дробление каждой доли.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4418D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5483" w:rsidRPr="00637BF3" w:rsidTr="00347C2C">
        <w:trPr>
          <w:gridAfter w:val="1"/>
          <w:wAfter w:w="20" w:type="dxa"/>
          <w:trHeight w:val="1117"/>
        </w:trPr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3.Чтение с листа.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Многоголосные примеры из сборников «Сольфеджио»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Способин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Каноны.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Пение вслух и «про себя».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Работа над ансамблем и строем.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53403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5483" w:rsidRPr="00637BF3" w:rsidTr="00347C2C">
        <w:trPr>
          <w:gridAfter w:val="1"/>
          <w:wAfter w:w="20" w:type="dxa"/>
          <w:trHeight w:val="1065"/>
        </w:trPr>
        <w:tc>
          <w:tcPr>
            <w:tcW w:w="31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4. Разучивание многоголосных хоровых произведений.</w:t>
            </w: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Работа над хоровыми произведениями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гомофоно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-гармонического склада.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Работа над хоровыми произведениями полифонического склада.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Работа над ансамблем и строем.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Работа над элементами хоровой звучности.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534030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5483" w:rsidRPr="00637BF3" w:rsidTr="00347C2C">
        <w:trPr>
          <w:gridAfter w:val="1"/>
          <w:wAfter w:w="20" w:type="dxa"/>
          <w:trHeight w:val="1024"/>
        </w:trPr>
        <w:tc>
          <w:tcPr>
            <w:tcW w:w="31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разучивание интонационных и ритмических упражнений;</w:t>
            </w:r>
          </w:p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разучивание небольших двух-трехголосных хоровых произведений.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5483" w:rsidRPr="00637BF3" w:rsidRDefault="00DF5483" w:rsidP="004418D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418D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3" w:rsidRPr="00637BF3" w:rsidRDefault="00DF548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A1B46" w:rsidRPr="00637BF3" w:rsidRDefault="004A1B46" w:rsidP="00637BF3">
      <w:pPr>
        <w:pStyle w:val="a9"/>
        <w:rPr>
          <w:rFonts w:ascii="Times New Roman" w:hAnsi="Times New Roman" w:cs="Times New Roman"/>
          <w:sz w:val="20"/>
          <w:szCs w:val="20"/>
        </w:rPr>
      </w:pPr>
    </w:p>
    <w:tbl>
      <w:tblPr>
        <w:tblW w:w="14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3166"/>
        <w:gridCol w:w="540"/>
        <w:gridCol w:w="7034"/>
        <w:gridCol w:w="1275"/>
        <w:gridCol w:w="1350"/>
        <w:gridCol w:w="1350"/>
      </w:tblGrid>
      <w:tr w:rsidR="005D177D" w:rsidRPr="00637BF3" w:rsidTr="007376E5"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МДК 01.02 – Фортепиано, аккомпанемент, чтение с листа</w:t>
            </w:r>
          </w:p>
        </w:tc>
        <w:tc>
          <w:tcPr>
            <w:tcW w:w="7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7376E5" w:rsidRDefault="007376E5" w:rsidP="007376E5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76E5">
              <w:rPr>
                <w:rFonts w:ascii="Times New Roman" w:hAnsi="Times New Roman" w:cs="Times New Roman"/>
                <w:b/>
                <w:sz w:val="20"/>
                <w:szCs w:val="20"/>
              </w:rPr>
              <w:t>340</w:t>
            </w:r>
            <w:r w:rsidR="00347C2C" w:rsidRPr="007376E5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r w:rsidRPr="007376E5">
              <w:rPr>
                <w:rFonts w:ascii="Times New Roman" w:hAnsi="Times New Roman" w:cs="Times New Roman"/>
                <w:b/>
                <w:sz w:val="20"/>
                <w:szCs w:val="20"/>
              </w:rPr>
              <w:t>205</w:t>
            </w:r>
            <w:r w:rsidR="00347C2C" w:rsidRPr="007376E5">
              <w:rPr>
                <w:rFonts w:ascii="Times New Roman" w:hAnsi="Times New Roman" w:cs="Times New Roman"/>
                <w:b/>
                <w:sz w:val="20"/>
                <w:szCs w:val="20"/>
              </w:rPr>
              <w:t>/13</w:t>
            </w:r>
            <w:r w:rsidRPr="007376E5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c>
          <w:tcPr>
            <w:tcW w:w="31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1.1. Работа над техникой</w:t>
            </w:r>
          </w:p>
        </w:tc>
        <w:tc>
          <w:tcPr>
            <w:tcW w:w="757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rPr>
          <w:trHeight w:val="584"/>
        </w:trPr>
        <w:tc>
          <w:tcPr>
            <w:tcW w:w="3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5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Изучение мажорных и минорных гамм, арпеджио, аккордов.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Овладение техническими формулами, знание аппликатурных </w:t>
            </w: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принципов .</w:t>
            </w:r>
            <w:proofErr w:type="gramEnd"/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Изучение этюдов на различные виды техники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rPr>
          <w:trHeight w:val="1161"/>
        </w:trPr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Тема 1.2. Работа над полифоническим произведением </w:t>
            </w:r>
          </w:p>
        </w:tc>
        <w:tc>
          <w:tcPr>
            <w:tcW w:w="7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Работа над голосоведением. Изучение формы, структуры, видом полифонии на приме изучаемого произведения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Соединение голосов. Развитие двигательной координации.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Развитие полифонического мышления, выстраивание полифонии по горизонтали и вертикали.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c>
          <w:tcPr>
            <w:tcW w:w="316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1.3 Работа над произведением крупной формы</w:t>
            </w:r>
          </w:p>
        </w:tc>
        <w:tc>
          <w:tcPr>
            <w:tcW w:w="757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c>
          <w:tcPr>
            <w:tcW w:w="316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5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Развитие грамотного разбора нотного текста. 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c>
          <w:tcPr>
            <w:tcW w:w="316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5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Освоение классических формул аккомпанемента. Соотношение мелодии и аккомпанемента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rPr>
          <w:trHeight w:val="469"/>
        </w:trPr>
        <w:tc>
          <w:tcPr>
            <w:tcW w:w="316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5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Проработка деталей: штрихов, фразировки, динамики, педализации 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Сохранение единого темпа и пульсации.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c>
          <w:tcPr>
            <w:tcW w:w="31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Тема 1.4. Работа над произведением малой формы </w:t>
            </w:r>
          </w:p>
          <w:p w:rsidR="00637BF3" w:rsidRPr="00637BF3" w:rsidRDefault="00637BF3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57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  <w:p w:rsidR="005D177D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7BF3" w:rsidRPr="00637BF3" w:rsidRDefault="00637BF3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c>
          <w:tcPr>
            <w:tcW w:w="3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5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Навыки грамотного разбора текста, работа над штрихами.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c>
          <w:tcPr>
            <w:tcW w:w="3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5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Уточнение аппликатуры.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rPr>
          <w:trHeight w:val="930"/>
        </w:trPr>
        <w:tc>
          <w:tcPr>
            <w:tcW w:w="3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5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Изучение планов музыкального материала, звуковое соотношение между мелодической линии и аккомпанементом.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Работа над педализацией. Использование педали в соответствии с жанром произведения, стилистическими особенностями.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c>
          <w:tcPr>
            <w:tcW w:w="3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5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Изучение динамики смены темпов в контексте образно-стилистический принципов исполнения произведений.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c>
          <w:tcPr>
            <w:tcW w:w="3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5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Охват формы произведения целиком с учетом проведения ранее работы.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rPr>
          <w:trHeight w:val="1559"/>
        </w:trPr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Тема 1.5. Работа над ансамблем и аккомпанементом.</w:t>
            </w:r>
          </w:p>
        </w:tc>
        <w:tc>
          <w:tcPr>
            <w:tcW w:w="7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Освоение основных навыков ансамблевой игры, аккомпанемента.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Осознание и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слышание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своей партии в совместном звучании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Организации синхронности движений, точности штрихов, динамического баланса, единства пульсации.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Организации синхронности движений, точности штрихов, динамического баланса, единства пульсации. 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Единство художественных намерений.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c>
          <w:tcPr>
            <w:tcW w:w="31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1.6. Чтение с листа</w:t>
            </w:r>
          </w:p>
          <w:p w:rsidR="00677828" w:rsidRDefault="00677828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677828" w:rsidRDefault="00677828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677828" w:rsidRPr="00637BF3" w:rsidRDefault="00677828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5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77828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Устный анализ нотного текста.</w:t>
            </w:r>
          </w:p>
          <w:p w:rsidR="005D177D" w:rsidRPr="00637BF3" w:rsidRDefault="005D177D" w:rsidP="00677828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Чтение ритмического рисунка.</w:t>
            </w:r>
          </w:p>
          <w:p w:rsidR="005D177D" w:rsidRPr="00637BF3" w:rsidRDefault="005D177D" w:rsidP="00677828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Реакция на все нотные знаки - паузы, акценты, лиги, стаккато, а</w:t>
            </w:r>
            <w:r w:rsidR="00677828">
              <w:rPr>
                <w:rFonts w:ascii="Times New Roman" w:hAnsi="Times New Roman" w:cs="Times New Roman"/>
                <w:sz w:val="20"/>
                <w:szCs w:val="20"/>
              </w:rPr>
              <w:t>ппликатуру,</w:t>
            </w: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динамические указания.</w:t>
            </w:r>
          </w:p>
          <w:p w:rsidR="005D177D" w:rsidRPr="00637BF3" w:rsidRDefault="005D177D" w:rsidP="00677828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Охват текста, как по горизонтали, так и по вертикали.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rPr>
          <w:trHeight w:val="70"/>
        </w:trPr>
        <w:tc>
          <w:tcPr>
            <w:tcW w:w="31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rPr>
          <w:trHeight w:val="240"/>
        </w:trPr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Самостоятельная работа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815193" w:rsidP="00637BF3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130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rPr>
          <w:trHeight w:val="692"/>
        </w:trPr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чтение с листа несложного произведения с устным анализом нотного текста</w:t>
            </w:r>
          </w:p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исполнение самостоятельно выученной пьесы </w:t>
            </w:r>
          </w:p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исполнение самостоятельно разобранного произведения по нотам.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177D" w:rsidRPr="00637BF3" w:rsidTr="007376E5">
        <w:trPr>
          <w:trHeight w:val="692"/>
        </w:trPr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454E9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МДК01.03</w:t>
            </w:r>
            <w:r w:rsidR="005D177D"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Постановка голоса, вокальный ансамбль</w:t>
            </w: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, хоровая литература</w:t>
            </w:r>
          </w:p>
        </w:tc>
        <w:tc>
          <w:tcPr>
            <w:tcW w:w="7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tbl>
      <w:tblPr>
        <w:tblpPr w:leftFromText="180" w:rightFromText="180" w:bottomFromText="200" w:vertAnchor="text" w:tblpX="-32" w:tblpY="1"/>
        <w:tblOverlap w:val="never"/>
        <w:tblW w:w="147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60" w:firstRow="1" w:lastRow="1" w:firstColumn="0" w:lastColumn="1" w:noHBand="0" w:noVBand="0"/>
      </w:tblPr>
      <w:tblGrid>
        <w:gridCol w:w="2691"/>
        <w:gridCol w:w="536"/>
        <w:gridCol w:w="7654"/>
        <w:gridCol w:w="1276"/>
        <w:gridCol w:w="1292"/>
        <w:gridCol w:w="1293"/>
      </w:tblGrid>
      <w:tr w:rsidR="005D177D" w:rsidRPr="00637BF3" w:rsidTr="004F1009">
        <w:trPr>
          <w:trHeight w:val="583"/>
        </w:trPr>
        <w:tc>
          <w:tcPr>
            <w:tcW w:w="3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Раздел 1. Постановка голоса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Упражнения-первоначальный этап работы над развитием и формированием голоса певца.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177D" w:rsidRPr="00637BF3" w:rsidRDefault="004418D6" w:rsidP="004418D6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298</w:t>
            </w:r>
            <w:r w:rsidR="00347C2C">
              <w:rPr>
                <w:rFonts w:ascii="Times New Roman" w:hAnsi="Times New Roman" w:cs="Times New Roman"/>
                <w:b/>
                <w:sz w:val="20"/>
                <w:szCs w:val="20"/>
              </w:rPr>
              <w:t>/16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="00347C2C">
              <w:rPr>
                <w:rFonts w:ascii="Times New Roman" w:hAnsi="Times New Roman" w:cs="Times New Roman"/>
                <w:b/>
                <w:sz w:val="20"/>
                <w:szCs w:val="20"/>
              </w:rPr>
              <w:t>/13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177D" w:rsidRPr="00637BF3" w:rsidRDefault="005D177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5346" w:rsidRPr="00637BF3" w:rsidTr="004F1009">
        <w:trPr>
          <w:trHeight w:val="1439"/>
        </w:trPr>
        <w:tc>
          <w:tcPr>
            <w:tcW w:w="3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1.1. Работа над упражнениями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Работа над дыханием.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Работа над формированием звука.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Работа над артикуляцией.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Формирование «высокой позиции».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Сглаживание регистров.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Расширение диапазона.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D5346" w:rsidRPr="00637BF3" w:rsidRDefault="00ED5346" w:rsidP="004418D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418D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5346" w:rsidRPr="00637BF3" w:rsidTr="004F1009">
        <w:trPr>
          <w:trHeight w:val="1068"/>
        </w:trPr>
        <w:tc>
          <w:tcPr>
            <w:tcW w:w="3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1.2.Вокализы</w:t>
            </w:r>
          </w:p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Пение вокализов-</w:t>
            </w: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важный  этап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в развитии вокально-певческих навыков.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Работа над освоением певческих навыков.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Исполнение вокализов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сольфеджируя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Исполнение вокализов на слог.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5346" w:rsidRPr="00637BF3" w:rsidTr="004F1009">
        <w:trPr>
          <w:trHeight w:val="1073"/>
        </w:trPr>
        <w:tc>
          <w:tcPr>
            <w:tcW w:w="3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 1.3.Изучение произведений с текстом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Осмысленная и выразительная передача содержания произведения.</w:t>
            </w:r>
          </w:p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Работа над дикцией.</w:t>
            </w:r>
          </w:p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Осмысление формы.</w:t>
            </w:r>
          </w:p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Основы ансамблевого исполнительства.</w:t>
            </w:r>
          </w:p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Исполнительские задачи.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5346" w:rsidRPr="00637BF3" w:rsidTr="004F1009">
        <w:trPr>
          <w:trHeight w:val="1062"/>
        </w:trPr>
        <w:tc>
          <w:tcPr>
            <w:tcW w:w="3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Тема 1.4. Исполнение народной песни  без сопровождения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Народная песня-важная составная часть вокально-педагогического репертуара.</w:t>
            </w:r>
          </w:p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Стиль исполнения народной песни.</w:t>
            </w:r>
          </w:p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Расстановка  дыхания, фразировка.</w:t>
            </w:r>
          </w:p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Работа над чистотой интонации.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297"/>
        </w:trPr>
        <w:tc>
          <w:tcPr>
            <w:tcW w:w="121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8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прослушивание </w:t>
            </w:r>
            <w:proofErr w:type="gramStart"/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аудио-видеозаписей</w:t>
            </w:r>
            <w:proofErr w:type="gramEnd"/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;</w:t>
            </w:r>
          </w:p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разбор вокального произведения; </w:t>
            </w:r>
          </w:p>
          <w:p w:rsidR="00ED5346" w:rsidRPr="00637BF3" w:rsidRDefault="00ED5346" w:rsidP="00637BF3">
            <w:pPr>
              <w:pStyle w:val="a9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подготовка к концертному</w:t>
            </w:r>
            <w:r w:rsidR="00A7083E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</w:t>
            </w:r>
            <w:r w:rsidRPr="00637BF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исполнению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815193" w:rsidP="004418D6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  <w:r w:rsidR="004418D6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525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2. Вокальный ансамбль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7376E5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94/52</w:t>
            </w:r>
            <w:r w:rsidR="00347C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/42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77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2.1.Особенности ансамблевого пения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Краткая беседа руководителя о задачах и содержании работы вокального ансамбля.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Прослушивание студентов, распределение по партиям.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1115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 2.2. Распевание вокального ансамбля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Совершенствование вокальных навыков в упражнениях.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Работа над певческим дыханием и звукообразованием; расширение диапазона и выравнивание регистров; формирование гласных звуков.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932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 2.3. Ознакомление с репертуаром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Разбор музыкального произведения. Выявление           художественных образов.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Установление взаимосвязи литературного текста с музыкальными выразительными средствами.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20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974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2.4.Работа руководителя над различными видами ансамбля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Работа над чистотой строя, динамикой, фразировкой, нюансами.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Ансамбль частный и общий.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20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414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2.5. Подготовка к концертному выступлению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Планирование концертной программы. Работа над совершенствованием исполнительских навыков.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20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D71C08" w:rsidRPr="00637BF3" w:rsidRDefault="00D71C08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37BF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35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759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ознакомление с музыкальным произведением;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изучение музыкального и поэтического текста;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работа над фразировкой, динамикой, штрихами,    темпом и т.д.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D5346" w:rsidRPr="00637BF3" w:rsidRDefault="00815193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780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347C2C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3</w:t>
            </w:r>
            <w:r w:rsidR="00ED5346"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 Хоровая литература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Зарубежная хоровая литература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347C2C" w:rsidP="007376E5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="007376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  <w:bookmarkStart w:id="0" w:name="_GoBack"/>
            <w:bookmarkEnd w:id="0"/>
            <w:r w:rsidR="004418D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/112/</w:t>
            </w:r>
            <w:r w:rsidR="004418D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2.1. История возникновения и развития хоровых жанров в </w:t>
            </w:r>
            <w:proofErr w:type="gram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западно-европейской</w:t>
            </w:r>
            <w:proofErr w:type="gram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музыке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Краткая история возникновения и развития хорового пения. Хоровое искусство в рамках светской и духовной музыки. Григорианский хорал.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2.2. Хоровая музыка эпохи Возрождения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Расцвет хоровой культуры. Полифония – основа хорового письма.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Появление новых жанров: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вилланелла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, шансон, баллада.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Мадригал. Мотет. Месса.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Хоровая полифония  Дж.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Палестрины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. О.Лассо – представитель нидерландской полифонической школы.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9E364A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680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2.3. Хоровое творчество Г. Ф. Генделя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Жанр оратории в творчестве Г.Ф.Генделя. Монументальность, демократичность, богатство приемов хорового письма. Оратории «Мессия», «Иуда Маккавей».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9E364A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421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2.4. Хоровое творчество И.Гайдна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Оратории «Времена года», «Сотворение мира». 9 хоров с сопровождением. Характерные черты стиля.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9E364A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2.5. Хоровое творчество И.С.Баха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Кантатное творчество. Связь с хоровым исполнительством. 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Месса си минор. Магнификат.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Пассионы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. 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Оратории – связь с традицией религиозных празднеств.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Тема 2.6. Хоровое творчество В.А. Моцарта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Вершина хорового творчества – Реквием. Мессы. Музыкальный язык в духовных сочинениях.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Светская музыка. Идеи масонства. Масонские кантаты.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Оперно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– хоровое творчество.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2.7. Хоровое творчество Л. Бетховена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Героика и пафос хоровых сочинений. 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Торжественная месса – вершина творчества Л.Бетховена.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Хоры из оперы «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Фиделио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».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Бетховен – создатель нового жанра хорового симфонизма.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981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2.8.    Романтическое направление в творчестве немецких композиторов 19в.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Ф.Мендельсон. Хоры без сопровождения. Опора на фольклор, национальную 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песенность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И.Брамс «Немецкий реквием». Хорал как символ единения немецкого народа. Отличие </w:t>
            </w:r>
            <w:proofErr w:type="gram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текста  от</w:t>
            </w:r>
            <w:proofErr w:type="gram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канонического.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2.9. Хоровое творчество Ф. Шуберта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Новые формы хорового искусства. Расцвет хорового исполнительства – хоровая миниатюра.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Духовные сочинения. Месса соль мажор. Кантата «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Stabat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Mater</w:t>
            </w: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».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2.10. Хоровое творчество Р. Шумана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Характерные черты стиля. Руководство дрезденским лидертафелем.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Хоровые </w:t>
            </w:r>
            <w:proofErr w:type="gram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миниатюры .</w:t>
            </w:r>
            <w:proofErr w:type="gramEnd"/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Вокально – симфонические произведения.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Шуман – создатель нового типа ораторий.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2.11. Импрессионизм в хоровом творчестве французских композиторов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Хоровое творчество М.Равеля. Черты стиля. Хоры без сопровождения.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К.Дебюсси. 3хора на слова Ш.Орлеанского. Особенности хорового письма.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Тема 2.12. Французская «шестерка»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Французские композиторы против изысканности импрессионизма. Новые средства музыкальной выразительности.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Ф.Пуленк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. Кантаты: «Лик человеческий», «Засуха».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Духовные сочинения – кантата «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StabatMater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».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А.Онеггер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. Оратория «Жанна д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Арк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на костре».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2.13. Хоровое творчество Дж.Гершвина, К.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Орфа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Б.Бриттена</w:t>
            </w:r>
            <w:proofErr w:type="spellEnd"/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Дж.Гершвин – создатель первой народной американской оперы. Особенности хоровых сцен в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опере.цикл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«Триумфы».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Хоровые произведения Б.Бриттена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Сценические кантаты К.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Орфа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–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. Хоры без сопровождения. «Военный реквием».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278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815193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50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2.2.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по теме «Месса. История жанра»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конспект учебника «Зарубежная хоровая литература» Д. Локшин (Хоровое творчество О. Лассо)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2.3.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по теме «Оратория. История жанра»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по теме «Вокально – симфонические жанры в западной духовной музыке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2.8. 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по теме «Романтизм как художественное течение»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самостоятельный разбор хоровых произведений Ф.Мендельсона «Морское плавание», «На юге»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697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2.10.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по теме «Импрессионизм как художественное течение»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конспект учебника « Хоровая литература» И.Усова (Хоровое творчество Б. Бриттена)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218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Русская хоровая литература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2.14.  История возникновения и развития хорового пения в России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Знаменное пение– древнейшая форма русской хоровой музыки.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Появление многоголосия.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Партесный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стиль. 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Н.П.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Дилецкий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и его музыкально – теоретический труд «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Мусикийская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грамматика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536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2.15.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Партесный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концерт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Партесный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концерт – черты стиля, характерные особенности.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В.Титов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А.Ведель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896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Тема 2.16. Новый этап в развитии жанра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Хоровое творчество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Б.Галуппи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. М.Березовский. Концерт «Не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отвержи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мене во время старости».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Хоровое творчество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Д.Бортнянского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– выдающееся явление русской музыкальной культуры.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522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2.17. Хоровая культура 18в.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Жанры официально – торжественной музыки. Зарождение русского оперного театра. Связь оперных хоров с русской народной песней. О. Козловский. Расцвет жанра – «хоровой полонез».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5346" w:rsidRPr="00637BF3" w:rsidTr="009A5A3C">
        <w:trPr>
          <w:trHeight w:val="740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2.18. Хоровая культура 19в.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Патриотическая тема в творчестве композиторов. Зарождение русской оратории. Ст. Дегтярев. Оратория «Минин и Пожарский».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Романтизм в русской музыке. Новаторство жанра в творчестве А.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Алябьева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ED5346" w:rsidRPr="00637BF3" w:rsidRDefault="00ED53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76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2.19. Хоровое творчество М.Глинки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Оперно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– хоровые сцены. Роль хора в музыкальной драматургии опер. Реализм и народность творчества.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Самостоятельные сочинения.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2.20. Хоровое творчество А. Даргомыжского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Стилистические особенности  хорового письма.  Хоровые сцены из оперы «Русалка». Хоровой цикл «Петербургские серенады».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839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2.21. Хоровое творчество М. Мусоргского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Особенности хорового стиля М. Мусоргского. Хоровой  речитатив и хоровой диалог. Хоровые сцены из оперы «Борис Годунов». Опера «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Хованщина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»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Обработки русских народных песен. 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2.22. Хоровое творчество А. Бородина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Значение хора в опере «Князь Игорь». Близость традициям М. Глинки и А.Даргомыжского.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Переложения вокальных сочинений для хора.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120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Тема 2.23. Хоровое творчество Н. Римского-Корсакова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Жанровое многообразие творчество. Реализм и народность творчества. Хоровые сцены из опер («Снегурочка», «Садко», «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Псковитянка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», «Царская невеста»)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Хоровые произведения крупной формы.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Хоры </w:t>
            </w:r>
            <w:r w:rsidRPr="00637BF3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acapella</w:t>
            </w: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. Обработки русских народных песен.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2.24. Хоровое творчество П.Чайковского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Особенности музыкального языка и стиля. Хоровые сцены из опер </w:t>
            </w:r>
            <w:proofErr w:type="gram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( «</w:t>
            </w:r>
            <w:proofErr w:type="gram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Евгений Онегин», «Пиковая дама», Мазепа»).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Хоры без сопровождения.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Кантата «Москва». Духовные сочинения.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707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2.25. Хоровое творчество С. Танеева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Лирико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–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филосовская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тема в творчестве композитора. Полифония – основа хорового письма.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Кантатно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– </w:t>
            </w:r>
            <w:proofErr w:type="gram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ораториальное  творчество</w:t>
            </w:r>
            <w:proofErr w:type="gram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. Хоры без сопровождения.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642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2.26. Хоровое творчество С.Рахманинова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Вокально – симфонические произведения. Кантата «Весна». Поэма «Колокола».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Шесть хоров без сопровождения для женского хора.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83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2.27. Хоровое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творчествоП.Чеснокова</w:t>
            </w:r>
            <w:proofErr w:type="spellEnd"/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Хоровые сочинения для различных составов.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Духовная музыка. Новое направление в русской духовной музыке. Литургия – главная служба русской духовной музыки.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839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2.28. Хоровая миниатюра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В творчестве композиторов 20в.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Особенности хорового письма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В.Калинникова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. Хоры без сопровождения. Обработки народных песен.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Хоровая миниатюра в творчестве В. Шебалина, М.Коваля, В. Салманова. Характерные черты стиля.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697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Тема 2.29. Жанр кантаты в творчестве русских композиторов 20в.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С.Прокофьев «Александр Невский», А.Новиков «Нам нужен мир». Разновидность кантат средства музыкальной выразительности. Особенности хоровых произведений крупной формы.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1007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2.30. Хоровая музыка в творчестве русских композиторов 20в.  (советский период)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Хоровое творчество М.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Парцхаладзе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, Р. Бойко.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Хоровые обработки Вл. Соколова. Связь с хоровым исполнительством.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Хоровое творчество Г. Свиридова. Вокально – симфонические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произведения.хоры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без сопровождения.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ПК1.1.-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ПК1.7.</w:t>
            </w:r>
          </w:p>
          <w:p w:rsidR="00B7740D" w:rsidRPr="00637BF3" w:rsidRDefault="00B7740D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ОК1.ОК5.,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ОК8.-9, ОК11.-12.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335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Самостоятельная работа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418D6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12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463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2. 14. 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по теме: «Жанры в русской духовной музыке»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по теме: «Проблема стилей в русской музыке 17 – 18вв.»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669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2.16. 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конспект В. Ильин « Очерки истории русской хоровой культуры»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реферат по теме: «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Партесный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концерт в истории музыкальной культуры»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509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2.20.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самостоятельный разбор хоровых произведений А. Даргомыжского « Буря мглою небо кроет», « Где наша роза»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417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2.21.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по теме «Роль хора в музыкальной драматургии оперы «Борис Годунов»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1186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2.23.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конспект учебника «Очерки по русской хоровой литературе» под ред. С.Попова</w:t>
            </w:r>
            <w:proofErr w:type="gram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( Хоровые</w:t>
            </w:r>
            <w:proofErr w:type="gram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произведения крупной формы Н. Римского – Корсакова)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сообщение на тему: «Жанры народной песни в </w:t>
            </w:r>
            <w:proofErr w:type="spell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оперно</w:t>
            </w:r>
            <w:proofErr w:type="spell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– хоровых сценах Н. Римского </w:t>
            </w:r>
            <w:r w:rsidR="009A5A3C"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Корсакова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501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2.25. 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самостоятельный разбор хоровых произведений С. Танеева « Серенада», « Венеция ночью»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848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Тема 2.28. 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самостоятельный разбор хоровых произведений В. Шебалина «Зимняя дорога», М. Коваля «Что ты, клонишь над водами»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конспект Г.Свиридов « Сборник статей и исследований»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406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Тема 2.30.</w:t>
            </w:r>
          </w:p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самостоятельный разбор хоровых        произведений «Повстречался сын с отцом», «Как песня родилась»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D154AD" w:rsidRPr="00637BF3" w:rsidTr="009A5A3C">
        <w:trPr>
          <w:trHeight w:val="406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4AD" w:rsidRPr="00637BF3" w:rsidRDefault="00D154AD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Дистанционное обучение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1989" w:rsidRPr="00637BF3" w:rsidRDefault="00161989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занятий в формате видеоконференций. Использование сервисов </w:t>
            </w:r>
            <w:r w:rsidRPr="00637BF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Zoom</w:t>
            </w: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637BF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Skype</w:t>
            </w: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637BF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r w:rsidR="00B9172A" w:rsidRPr="00637BF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154AD" w:rsidRPr="00637BF3" w:rsidRDefault="0016198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Формирование заданий и осуществление контроля посредством аудио и видеозаписей.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4AD" w:rsidRPr="00637BF3" w:rsidRDefault="00D154AD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4AD" w:rsidRPr="00637BF3" w:rsidRDefault="00D154AD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4AD" w:rsidRPr="00637BF3" w:rsidRDefault="00D154AD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A1B46" w:rsidRPr="00637BF3" w:rsidTr="005D177D">
        <w:trPr>
          <w:trHeight w:val="265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УП.00 Учебная практика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A1B46" w:rsidRPr="00637BF3" w:rsidRDefault="004A1B46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2116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54E9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УП.01. Хоровой класс</w:t>
            </w:r>
          </w:p>
        </w:tc>
        <w:tc>
          <w:tcPr>
            <w:tcW w:w="8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54E9">
              <w:rPr>
                <w:rFonts w:ascii="Times New Roman" w:hAnsi="Times New Roman" w:cs="Times New Roman"/>
                <w:bCs/>
                <w:sz w:val="20"/>
                <w:szCs w:val="20"/>
              </w:rPr>
              <w:t>Овладение практическими навыками распевания хора.</w:t>
            </w:r>
          </w:p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54E9">
              <w:rPr>
                <w:rFonts w:ascii="Times New Roman" w:hAnsi="Times New Roman" w:cs="Times New Roman"/>
                <w:bCs/>
                <w:sz w:val="20"/>
                <w:szCs w:val="20"/>
              </w:rPr>
              <w:t>Работа с хоровыми партиями.</w:t>
            </w:r>
          </w:p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54E9">
              <w:rPr>
                <w:rFonts w:ascii="Times New Roman" w:hAnsi="Times New Roman" w:cs="Times New Roman"/>
                <w:bCs/>
                <w:sz w:val="20"/>
                <w:szCs w:val="20"/>
              </w:rPr>
              <w:t>Освоение практических навыков в работе над различными видами ансамбля в хоре.</w:t>
            </w:r>
          </w:p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54E9">
              <w:rPr>
                <w:rFonts w:ascii="Times New Roman" w:hAnsi="Times New Roman" w:cs="Times New Roman"/>
                <w:bCs/>
                <w:sz w:val="20"/>
                <w:szCs w:val="20"/>
              </w:rPr>
              <w:t>Работа над произведениями без сопровождения.</w:t>
            </w:r>
          </w:p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54E9">
              <w:rPr>
                <w:rFonts w:ascii="Times New Roman" w:hAnsi="Times New Roman" w:cs="Times New Roman"/>
                <w:bCs/>
                <w:sz w:val="20"/>
                <w:szCs w:val="20"/>
              </w:rPr>
              <w:t>Работа над произведениями с сопровождением.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5454E9" w:rsidRDefault="005454E9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454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900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54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1,2,3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1629"/>
        </w:trPr>
        <w:tc>
          <w:tcPr>
            <w:tcW w:w="108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454E9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Производственная (и</w:t>
            </w:r>
            <w:r w:rsidRPr="005454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сполнительская) практика</w:t>
            </w:r>
          </w:p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5454E9">
              <w:rPr>
                <w:rFonts w:ascii="Times New Roman" w:hAnsi="Times New Roman" w:cs="Times New Roman"/>
                <w:bCs/>
                <w:sz w:val="20"/>
                <w:szCs w:val="20"/>
              </w:rPr>
              <w:t>Исполнительская п</w:t>
            </w:r>
            <w:r w:rsidR="00627EBB" w:rsidRPr="005454E9">
              <w:rPr>
                <w:rFonts w:ascii="Times New Roman" w:hAnsi="Times New Roman" w:cs="Times New Roman"/>
                <w:bCs/>
                <w:sz w:val="20"/>
                <w:szCs w:val="20"/>
              </w:rPr>
              <w:t>рактика проводится рассредоточе</w:t>
            </w:r>
            <w:r w:rsidRPr="005454E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но в течение всего периода обучения и представляет собой самостоятельную работу студентов по подготовке самостоятельных работ и концертных выступлений. </w:t>
            </w:r>
          </w:p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54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Виды работ</w:t>
            </w:r>
            <w:r w:rsidRPr="005454E9">
              <w:rPr>
                <w:rFonts w:ascii="Times New Roman" w:hAnsi="Times New Roman" w:cs="Times New Roman"/>
                <w:bCs/>
                <w:sz w:val="20"/>
                <w:szCs w:val="20"/>
              </w:rPr>
              <w:t>:                    сольная практика</w:t>
            </w:r>
          </w:p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54E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                             ансамблевая практика</w:t>
            </w:r>
          </w:p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54E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                             хоровая практика</w:t>
            </w:r>
          </w:p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454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</w:t>
            </w:r>
          </w:p>
          <w:p w:rsidR="004F1009" w:rsidRPr="005454E9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92" w:type="dxa"/>
            <w:vMerge w:val="restart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4F1009" w:rsidRPr="00815193" w:rsidRDefault="004F1009" w:rsidP="00637BF3">
            <w:pPr>
              <w:pStyle w:val="a9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</w:pPr>
          </w:p>
        </w:tc>
        <w:tc>
          <w:tcPr>
            <w:tcW w:w="1293" w:type="dxa"/>
            <w:vMerge w:val="restart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70"/>
        </w:trPr>
        <w:tc>
          <w:tcPr>
            <w:tcW w:w="10881" w:type="dxa"/>
            <w:gridSpan w:val="3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4F1009" w:rsidRPr="00815193" w:rsidRDefault="004F1009" w:rsidP="00886CE8">
            <w:pPr>
              <w:pStyle w:val="a9"/>
              <w:rPr>
                <w:rFonts w:ascii="Times New Roman" w:eastAsia="Calibri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4F1009" w:rsidRPr="00815193" w:rsidRDefault="004F1009" w:rsidP="00637BF3">
            <w:pPr>
              <w:pStyle w:val="a9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</w:pPr>
          </w:p>
          <w:p w:rsidR="004F1009" w:rsidRPr="00815193" w:rsidRDefault="004F1009" w:rsidP="00637BF3">
            <w:pPr>
              <w:pStyle w:val="a9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1292" w:type="dxa"/>
            <w:vMerge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4F1009" w:rsidRPr="00815193" w:rsidRDefault="004F1009" w:rsidP="00637BF3">
            <w:pPr>
              <w:pStyle w:val="a9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</w:pPr>
          </w:p>
        </w:tc>
        <w:tc>
          <w:tcPr>
            <w:tcW w:w="1293" w:type="dxa"/>
            <w:vMerge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F1009" w:rsidRPr="00637BF3" w:rsidTr="009A5A3C">
        <w:trPr>
          <w:trHeight w:val="75"/>
        </w:trPr>
        <w:tc>
          <w:tcPr>
            <w:tcW w:w="10881" w:type="dxa"/>
            <w:gridSpan w:val="3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886CE8" w:rsidRDefault="004F1009" w:rsidP="00637BF3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86C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1009" w:rsidRPr="00886CE8" w:rsidRDefault="004418D6" w:rsidP="004418D6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2986</w:t>
            </w:r>
          </w:p>
        </w:tc>
        <w:tc>
          <w:tcPr>
            <w:tcW w:w="1292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815193" w:rsidRDefault="004F1009" w:rsidP="00637BF3">
            <w:pPr>
              <w:pStyle w:val="a9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</w:pPr>
          </w:p>
        </w:tc>
        <w:tc>
          <w:tcPr>
            <w:tcW w:w="129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009" w:rsidRPr="00637BF3" w:rsidRDefault="004F1009" w:rsidP="00637BF3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4A1B46" w:rsidRPr="004D0E4A" w:rsidRDefault="004A1B46" w:rsidP="004D0E4A">
      <w:pPr>
        <w:pStyle w:val="a9"/>
        <w:rPr>
          <w:rFonts w:ascii="Times New Roman" w:hAnsi="Times New Roman" w:cs="Times New Roman"/>
          <w:vanish/>
          <w:sz w:val="24"/>
          <w:szCs w:val="24"/>
        </w:rPr>
      </w:pP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b/>
          <w:sz w:val="24"/>
          <w:szCs w:val="24"/>
        </w:rPr>
        <w:sectPr w:rsidR="004A1B46" w:rsidRPr="004D0E4A" w:rsidSect="00637BF3">
          <w:pgSz w:w="16840" w:h="11907" w:orient="landscape"/>
          <w:pgMar w:top="1134" w:right="851" w:bottom="1134" w:left="1701" w:header="709" w:footer="709" w:gutter="0"/>
          <w:cols w:space="720"/>
        </w:sectPr>
      </w:pPr>
    </w:p>
    <w:p w:rsidR="004A1B46" w:rsidRPr="00677828" w:rsidRDefault="004A1B46" w:rsidP="00677828">
      <w:pPr>
        <w:pStyle w:val="a9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677828">
        <w:rPr>
          <w:rFonts w:ascii="Times New Roman" w:hAnsi="Times New Roman" w:cs="Times New Roman"/>
          <w:b/>
          <w:caps/>
          <w:sz w:val="24"/>
          <w:szCs w:val="24"/>
        </w:rPr>
        <w:lastRenderedPageBreak/>
        <w:t>4. условия реализации программы ПРОФЕССИОНАЛЬНОГО МОДУЛЯ</w:t>
      </w:r>
    </w:p>
    <w:p w:rsidR="009A5A3C" w:rsidRPr="00677828" w:rsidRDefault="009A5A3C" w:rsidP="00677828">
      <w:pPr>
        <w:pStyle w:val="a9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677828">
        <w:rPr>
          <w:rFonts w:ascii="Times New Roman" w:hAnsi="Times New Roman" w:cs="Times New Roman"/>
          <w:b/>
          <w:caps/>
          <w:sz w:val="24"/>
          <w:szCs w:val="24"/>
        </w:rPr>
        <w:t>Дирижерско-хоровая деятельность</w:t>
      </w:r>
    </w:p>
    <w:p w:rsidR="004A1B46" w:rsidRPr="00677828" w:rsidRDefault="004A1B46" w:rsidP="00715AB9">
      <w:pPr>
        <w:pStyle w:val="a9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677828">
        <w:rPr>
          <w:rFonts w:ascii="Times New Roman" w:hAnsi="Times New Roman" w:cs="Times New Roman"/>
          <w:b/>
          <w:sz w:val="24"/>
          <w:szCs w:val="24"/>
        </w:rPr>
        <w:t>4.1. Требования к минимальному материально-техническому обеспечению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Реализация программы модуля предполагает наличие учебных </w:t>
      </w:r>
      <w:r w:rsidRPr="004D0E4A">
        <w:rPr>
          <w:rFonts w:ascii="Times New Roman" w:hAnsi="Times New Roman" w:cs="Times New Roman"/>
          <w:spacing w:val="-6"/>
          <w:sz w:val="24"/>
          <w:szCs w:val="24"/>
        </w:rPr>
        <w:t>классов: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4D0E4A">
        <w:rPr>
          <w:rFonts w:ascii="Times New Roman" w:hAnsi="Times New Roman" w:cs="Times New Roman"/>
          <w:spacing w:val="-6"/>
          <w:sz w:val="24"/>
          <w:szCs w:val="24"/>
        </w:rPr>
        <w:t>для групповых и индивидуальных занятий;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4D0E4A">
        <w:rPr>
          <w:rFonts w:ascii="Times New Roman" w:hAnsi="Times New Roman" w:cs="Times New Roman"/>
          <w:spacing w:val="-6"/>
          <w:sz w:val="24"/>
          <w:szCs w:val="24"/>
        </w:rPr>
        <w:t>для занятий хоровым классом со специализированным оборудованием;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4D0E4A">
        <w:rPr>
          <w:rFonts w:ascii="Times New Roman" w:hAnsi="Times New Roman" w:cs="Times New Roman"/>
          <w:spacing w:val="-6"/>
          <w:sz w:val="24"/>
          <w:szCs w:val="24"/>
        </w:rPr>
        <w:t xml:space="preserve">для проведения ансамблевых занятий. 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4D0E4A">
        <w:rPr>
          <w:rFonts w:ascii="Times New Roman" w:hAnsi="Times New Roman" w:cs="Times New Roman"/>
          <w:spacing w:val="-6"/>
          <w:sz w:val="24"/>
          <w:szCs w:val="24"/>
        </w:rPr>
        <w:t xml:space="preserve">Концертный зал от 100 посадочных мест с концертными роялями, пультами и </w:t>
      </w:r>
      <w:proofErr w:type="spellStart"/>
      <w:r w:rsidRPr="004D0E4A">
        <w:rPr>
          <w:rFonts w:ascii="Times New Roman" w:hAnsi="Times New Roman" w:cs="Times New Roman"/>
          <w:spacing w:val="-6"/>
          <w:sz w:val="24"/>
          <w:szCs w:val="24"/>
        </w:rPr>
        <w:t>звукотехническим</w:t>
      </w:r>
      <w:proofErr w:type="spellEnd"/>
      <w:r w:rsidRPr="004D0E4A">
        <w:rPr>
          <w:rFonts w:ascii="Times New Roman" w:hAnsi="Times New Roman" w:cs="Times New Roman"/>
          <w:spacing w:val="-6"/>
          <w:sz w:val="24"/>
          <w:szCs w:val="24"/>
        </w:rPr>
        <w:t xml:space="preserve"> оборудованием, малый концертный зал от 30 посадочных мест с концертными роялями,  пультами и </w:t>
      </w:r>
      <w:proofErr w:type="spellStart"/>
      <w:r w:rsidRPr="004D0E4A">
        <w:rPr>
          <w:rFonts w:ascii="Times New Roman" w:hAnsi="Times New Roman" w:cs="Times New Roman"/>
          <w:spacing w:val="-6"/>
          <w:sz w:val="24"/>
          <w:szCs w:val="24"/>
        </w:rPr>
        <w:t>звукотехническим</w:t>
      </w:r>
      <w:proofErr w:type="spellEnd"/>
      <w:r w:rsidRPr="004D0E4A">
        <w:rPr>
          <w:rFonts w:ascii="Times New Roman" w:hAnsi="Times New Roman" w:cs="Times New Roman"/>
          <w:spacing w:val="-6"/>
          <w:sz w:val="24"/>
          <w:szCs w:val="24"/>
        </w:rPr>
        <w:t xml:space="preserve"> оборудованием;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D0E4A">
        <w:rPr>
          <w:rFonts w:ascii="Times New Roman" w:hAnsi="Times New Roman" w:cs="Times New Roman"/>
          <w:bCs/>
          <w:sz w:val="24"/>
          <w:szCs w:val="24"/>
        </w:rPr>
        <w:t xml:space="preserve">Оборудование учебного кабинета и рабочих мест кабинета: стол, стулья, рояль, фортепиано, </w:t>
      </w:r>
      <w:proofErr w:type="spellStart"/>
      <w:r w:rsidRPr="004D0E4A">
        <w:rPr>
          <w:rFonts w:ascii="Times New Roman" w:hAnsi="Times New Roman" w:cs="Times New Roman"/>
          <w:bCs/>
          <w:sz w:val="24"/>
          <w:szCs w:val="24"/>
        </w:rPr>
        <w:t>звукотехнические</w:t>
      </w:r>
      <w:proofErr w:type="spellEnd"/>
      <w:r w:rsidRPr="004D0E4A">
        <w:rPr>
          <w:rFonts w:ascii="Times New Roman" w:hAnsi="Times New Roman" w:cs="Times New Roman"/>
          <w:bCs/>
          <w:sz w:val="24"/>
          <w:szCs w:val="24"/>
        </w:rPr>
        <w:t xml:space="preserve"> средства.</w:t>
      </w:r>
    </w:p>
    <w:p w:rsidR="004A1B46" w:rsidRPr="004D0E4A" w:rsidRDefault="004A1B46" w:rsidP="00715AB9">
      <w:pPr>
        <w:pStyle w:val="a9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677828" w:rsidRDefault="009A5A3C" w:rsidP="00715AB9">
      <w:pPr>
        <w:pStyle w:val="a9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4.2.</w:t>
      </w:r>
      <w:r w:rsidR="004A1B46" w:rsidRPr="004D0E4A">
        <w:rPr>
          <w:rFonts w:ascii="Times New Roman" w:hAnsi="Times New Roman" w:cs="Times New Roman"/>
          <w:b/>
          <w:sz w:val="24"/>
          <w:szCs w:val="24"/>
        </w:rPr>
        <w:t>Информационное обеспечение обучения.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D0E4A">
        <w:rPr>
          <w:rFonts w:ascii="Times New Roman" w:hAnsi="Times New Roman" w:cs="Times New Roman"/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proofErr w:type="spellStart"/>
      <w:r w:rsidRPr="004D0E4A">
        <w:rPr>
          <w:rFonts w:ascii="Times New Roman" w:hAnsi="Times New Roman" w:cs="Times New Roman"/>
          <w:b/>
          <w:bCs/>
          <w:i/>
          <w:sz w:val="24"/>
          <w:szCs w:val="24"/>
        </w:rPr>
        <w:t>Дирижирование</w:t>
      </w:r>
      <w:proofErr w:type="spellEnd"/>
      <w:r w:rsidRPr="004D0E4A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, чтение хоровых партитур, </w:t>
      </w:r>
      <w:proofErr w:type="spellStart"/>
      <w:r w:rsidRPr="004D0E4A">
        <w:rPr>
          <w:rFonts w:ascii="Times New Roman" w:hAnsi="Times New Roman" w:cs="Times New Roman"/>
          <w:b/>
          <w:bCs/>
          <w:i/>
          <w:sz w:val="24"/>
          <w:szCs w:val="24"/>
        </w:rPr>
        <w:t>хороведение</w:t>
      </w:r>
      <w:proofErr w:type="spellEnd"/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D0E4A">
        <w:rPr>
          <w:rFonts w:ascii="Times New Roman" w:hAnsi="Times New Roman" w:cs="Times New Roman"/>
          <w:b/>
          <w:bCs/>
          <w:sz w:val="24"/>
          <w:szCs w:val="24"/>
        </w:rPr>
        <w:t>Основные источники:</w:t>
      </w:r>
    </w:p>
    <w:p w:rsidR="004A1B46" w:rsidRPr="004D0E4A" w:rsidRDefault="004A1B46" w:rsidP="00715AB9">
      <w:pPr>
        <w:pStyle w:val="a9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Чесноков, П.Г. Хор и управление им [Электронный ресурс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]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учебное пособие / П.Г. Чесноков. — Электрон. дан. — Санкт-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Петербург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Лань, Планета музыки, 2019. — 200 с. — Режим доступа: </w:t>
      </w:r>
      <w:hyperlink r:id="rId10" w:history="1">
        <w:r w:rsidRPr="004D0E4A">
          <w:rPr>
            <w:rStyle w:val="af2"/>
            <w:rFonts w:ascii="Times New Roman" w:hAnsi="Times New Roman" w:cs="Times New Roman"/>
            <w:sz w:val="24"/>
            <w:szCs w:val="24"/>
          </w:rPr>
          <w:t>https://e.lanbook.com/book/114084</w:t>
        </w:r>
      </w:hyperlink>
      <w:r w:rsidRPr="004D0E4A">
        <w:rPr>
          <w:rFonts w:ascii="Times New Roman" w:hAnsi="Times New Roman" w:cs="Times New Roman"/>
          <w:sz w:val="24"/>
          <w:szCs w:val="24"/>
        </w:rPr>
        <w:t>. — 19.02.2019.</w:t>
      </w:r>
    </w:p>
    <w:p w:rsidR="004A1B46" w:rsidRDefault="004A1B46" w:rsidP="00715AB9">
      <w:pPr>
        <w:pStyle w:val="a9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Дмитревский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, Г.А.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Хороведение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и управление хором. Элементарный курс [Электронный ресурс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]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учебное пособие / Г.А.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Дмитревский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. — Электрон. дан. — Санкт-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Петербург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Лань, Планета музыки, 2019. — 112 с. — Режим доступа: </w:t>
      </w:r>
      <w:hyperlink r:id="rId11" w:history="1">
        <w:r w:rsidR="00715AB9" w:rsidRPr="00EA5DA3">
          <w:rPr>
            <w:rStyle w:val="af2"/>
            <w:rFonts w:ascii="Times New Roman" w:hAnsi="Times New Roman" w:cs="Times New Roman"/>
            <w:sz w:val="24"/>
            <w:szCs w:val="24"/>
          </w:rPr>
          <w:t>https://e.lanbook.com/book/117647. — 19.02.2019</w:t>
        </w:r>
      </w:hyperlink>
      <w:r w:rsidRPr="004D0E4A">
        <w:rPr>
          <w:rFonts w:ascii="Times New Roman" w:hAnsi="Times New Roman" w:cs="Times New Roman"/>
          <w:sz w:val="24"/>
          <w:szCs w:val="24"/>
        </w:rPr>
        <w:t>.</w:t>
      </w:r>
    </w:p>
    <w:p w:rsidR="009B4223" w:rsidRDefault="009249C7" w:rsidP="00715AB9">
      <w:pPr>
        <w:pStyle w:val="a9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Зиновьев</w:t>
      </w:r>
      <w:r w:rsidR="009B4223">
        <w:rPr>
          <w:rFonts w:ascii="Times New Roman" w:hAnsi="Times New Roman" w:cs="Times New Roman"/>
          <w:sz w:val="24"/>
          <w:szCs w:val="24"/>
        </w:rPr>
        <w:t>а Л</w:t>
      </w:r>
      <w:r>
        <w:rPr>
          <w:rFonts w:ascii="Times New Roman" w:hAnsi="Times New Roman" w:cs="Times New Roman"/>
          <w:sz w:val="24"/>
          <w:szCs w:val="24"/>
        </w:rPr>
        <w:t xml:space="preserve">.П. Вокальные задачи </w:t>
      </w:r>
      <w:proofErr w:type="spellStart"/>
      <w:r>
        <w:rPr>
          <w:rFonts w:ascii="Times New Roman" w:hAnsi="Times New Roman" w:cs="Times New Roman"/>
          <w:sz w:val="24"/>
          <w:szCs w:val="24"/>
        </w:rPr>
        <w:t>ауфтакта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хоровом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дирижирование:учебное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пособие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СПб.:Композитор</w:t>
      </w:r>
      <w:proofErr w:type="spellEnd"/>
      <w:r>
        <w:rPr>
          <w:rFonts w:ascii="Times New Roman" w:hAnsi="Times New Roman" w:cs="Times New Roman"/>
          <w:sz w:val="24"/>
          <w:szCs w:val="24"/>
        </w:rPr>
        <w:t>, 2019.</w:t>
      </w:r>
    </w:p>
    <w:p w:rsidR="00715AB9" w:rsidRPr="004D0E4A" w:rsidRDefault="00715AB9" w:rsidP="00715AB9">
      <w:pPr>
        <w:pStyle w:val="a9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Дополнительные источники</w:t>
      </w:r>
      <w:r w:rsidR="00C02AF9" w:rsidRPr="004D0E4A">
        <w:rPr>
          <w:rFonts w:ascii="Times New Roman" w:hAnsi="Times New Roman" w:cs="Times New Roman"/>
          <w:b/>
          <w:sz w:val="24"/>
          <w:szCs w:val="24"/>
        </w:rPr>
        <w:t>:</w:t>
      </w:r>
    </w:p>
    <w:p w:rsidR="004A1B46" w:rsidRPr="004D0E4A" w:rsidRDefault="004A1B46" w:rsidP="00715AB9">
      <w:pPr>
        <w:pStyle w:val="a9"/>
        <w:numPr>
          <w:ilvl w:val="0"/>
          <w:numId w:val="3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D0E4A">
        <w:rPr>
          <w:rFonts w:ascii="Times New Roman" w:hAnsi="Times New Roman" w:cs="Times New Roman"/>
          <w:sz w:val="24"/>
          <w:szCs w:val="24"/>
        </w:rPr>
        <w:t>Уколова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Л.И.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Дирижирование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учеб.пособие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/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Л.И.Уколов.-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>М.:ВЛАДОС,2003.</w:t>
      </w:r>
    </w:p>
    <w:p w:rsidR="004A1B46" w:rsidRPr="004D0E4A" w:rsidRDefault="004A1B46" w:rsidP="00715AB9">
      <w:pPr>
        <w:pStyle w:val="a9"/>
        <w:numPr>
          <w:ilvl w:val="0"/>
          <w:numId w:val="3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Хрестоматия по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дирижированию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хором. В.1-4.-М.:Музыка,2005.</w:t>
      </w:r>
    </w:p>
    <w:p w:rsidR="004A1B46" w:rsidRPr="004D0E4A" w:rsidRDefault="004A1B46" w:rsidP="00715AB9">
      <w:pPr>
        <w:pStyle w:val="a9"/>
        <w:numPr>
          <w:ilvl w:val="0"/>
          <w:numId w:val="3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Хрестоматия по чтению хоровых партитур. В 1-5.-М.:Музыка, 2005.</w:t>
      </w:r>
    </w:p>
    <w:p w:rsidR="004A1B46" w:rsidRPr="004D0E4A" w:rsidRDefault="004A1B46" w:rsidP="00715AB9">
      <w:pPr>
        <w:pStyle w:val="a9"/>
        <w:numPr>
          <w:ilvl w:val="0"/>
          <w:numId w:val="3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Самарин В.А.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Хороведение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учеб.пособие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/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В.А.Самарин.-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>М.:Академия,2000.</w:t>
      </w:r>
    </w:p>
    <w:p w:rsidR="004A1B46" w:rsidRPr="00677828" w:rsidRDefault="004A1B46" w:rsidP="00715AB9">
      <w:pPr>
        <w:pStyle w:val="a9"/>
        <w:numPr>
          <w:ilvl w:val="0"/>
          <w:numId w:val="3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 w:rsidRPr="004D0E4A">
        <w:rPr>
          <w:rFonts w:ascii="Times New Roman" w:hAnsi="Times New Roman" w:cs="Times New Roman"/>
          <w:sz w:val="24"/>
          <w:szCs w:val="24"/>
        </w:rPr>
        <w:t>Живов,В.Л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Хоровое исполнительство. Теория. Методика. Практика: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учеб.пособие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/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В.Л.Живов.-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>М.,2003.</w:t>
      </w:r>
    </w:p>
    <w:p w:rsidR="00677828" w:rsidRPr="00677828" w:rsidRDefault="00677828" w:rsidP="00715AB9">
      <w:pPr>
        <w:pStyle w:val="a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D0E4A">
        <w:rPr>
          <w:rFonts w:ascii="Times New Roman" w:hAnsi="Times New Roman" w:cs="Times New Roman"/>
          <w:b/>
          <w:i/>
          <w:sz w:val="24"/>
          <w:szCs w:val="24"/>
        </w:rPr>
        <w:t>Фортепиано, аккомпанемент, чтение с листа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Основные источники </w:t>
      </w:r>
    </w:p>
    <w:p w:rsidR="004A1B46" w:rsidRPr="004D0E4A" w:rsidRDefault="004A1B46" w:rsidP="00715AB9">
      <w:pPr>
        <w:pStyle w:val="a9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Денисов, С.Г. Школа игры на фортепиано. Практическое пособие для домашних занятий [Электронный ресурс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]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учебное пособие / С.Г. Денисов. — Электрон. дан. — Санкт-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Петербург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Лань, Планета музыки, 2019. — 108 с. — Режим доступа: https://e.lanbook.com/book/112769. — 19.02.2019.</w:t>
      </w:r>
    </w:p>
    <w:p w:rsidR="004A1B46" w:rsidRPr="004D0E4A" w:rsidRDefault="004A1B46" w:rsidP="00715AB9">
      <w:pPr>
        <w:pStyle w:val="a9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Крючков, Н.А. Искусство аккомпанемента как предмет обучения [Электронный ресурс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]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учебное пособие / Н.А. Крючков. — Электрон. дан. — Санкт-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Петербург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Лань, Планета музыки, 2019. — 112 с. — Режим доступа: https://e.lanbook.com/book/115709. —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Загл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. с экрана.</w:t>
      </w:r>
    </w:p>
    <w:p w:rsidR="004A1B46" w:rsidRDefault="004A1B46" w:rsidP="00715AB9">
      <w:pPr>
        <w:pStyle w:val="a9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Люблинский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, А.А. Теория и практика аккомпанемента. Методические основы [Электронный ресурс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]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учебное пособие / А.А.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Люблинский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. — Электрон. дан. — Санкт-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Петербург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Лань, Планета музыки, 2019. — 128 с. — Режим доступа: </w:t>
      </w:r>
      <w:hyperlink r:id="rId12" w:history="1">
        <w:r w:rsidR="00715AB9" w:rsidRPr="00EA5DA3">
          <w:rPr>
            <w:rStyle w:val="af2"/>
            <w:rFonts w:ascii="Times New Roman" w:hAnsi="Times New Roman" w:cs="Times New Roman"/>
            <w:sz w:val="24"/>
            <w:szCs w:val="24"/>
          </w:rPr>
          <w:t>https://e.lanbook.com/book/115711. — 19.02.2019</w:t>
        </w:r>
      </w:hyperlink>
    </w:p>
    <w:p w:rsidR="00715AB9" w:rsidRPr="004D0E4A" w:rsidRDefault="00715AB9" w:rsidP="00715AB9">
      <w:pPr>
        <w:pStyle w:val="a9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lastRenderedPageBreak/>
        <w:t>Дополнительные источники</w:t>
      </w:r>
    </w:p>
    <w:p w:rsidR="004A1B46" w:rsidRPr="004D0E4A" w:rsidRDefault="004A1B46" w:rsidP="00715AB9">
      <w:pPr>
        <w:pStyle w:val="a9"/>
        <w:numPr>
          <w:ilvl w:val="0"/>
          <w:numId w:val="33"/>
        </w:num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Музицирование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для детей и 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взрослых .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Третитийвып</w:t>
      </w:r>
      <w:proofErr w:type="spellEnd"/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. /   переложение, сост. и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пед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. ред.  Ю. В.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Барахтина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. - 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Новосибирск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Окарина, 2010.</w:t>
      </w:r>
    </w:p>
    <w:p w:rsidR="004A1B46" w:rsidRPr="004D0E4A" w:rsidRDefault="004A1B46" w:rsidP="00715AB9">
      <w:pPr>
        <w:pStyle w:val="a9"/>
        <w:numPr>
          <w:ilvl w:val="0"/>
          <w:numId w:val="33"/>
        </w:num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Хочу 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играть 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сборник пьес для фортепиано 2-3 классы ДМШ:  учебно-методическое пособие / сост. С. А.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Барсукова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. - Ростов н/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Д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Феникс, 2012.</w:t>
      </w:r>
    </w:p>
    <w:p w:rsidR="004A1B46" w:rsidRPr="004D0E4A" w:rsidRDefault="004A1B46" w:rsidP="00715AB9">
      <w:pPr>
        <w:pStyle w:val="a9"/>
        <w:numPr>
          <w:ilvl w:val="0"/>
          <w:numId w:val="33"/>
        </w:num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Музицирование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для детей и 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взрослых .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Третитийвып</w:t>
      </w:r>
      <w:proofErr w:type="spellEnd"/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. /   переложение, сост. и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пед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. ред.  Ю. В.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Барахтина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. - 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Новосибирск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Окарина, 2010.      </w:t>
      </w:r>
    </w:p>
    <w:p w:rsidR="004A1B46" w:rsidRPr="004D0E4A" w:rsidRDefault="004A1B46" w:rsidP="00715AB9">
      <w:pPr>
        <w:pStyle w:val="a9"/>
        <w:numPr>
          <w:ilvl w:val="0"/>
          <w:numId w:val="33"/>
        </w:num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4D0E4A">
        <w:rPr>
          <w:rFonts w:ascii="Times New Roman" w:hAnsi="Times New Roman" w:cs="Times New Roman"/>
          <w:sz w:val="24"/>
          <w:szCs w:val="24"/>
        </w:rPr>
        <w:t>Денисов,С.Г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Школа игры на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фортепиано.практическое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пособие для домашних занятий/С.Г.Денисов.-СПб.:ЛАНЬ,2008.</w:t>
      </w:r>
    </w:p>
    <w:p w:rsidR="004A1B46" w:rsidRPr="004D0E4A" w:rsidRDefault="004A1B46" w:rsidP="00715AB9">
      <w:pPr>
        <w:pStyle w:val="a9"/>
        <w:numPr>
          <w:ilvl w:val="0"/>
          <w:numId w:val="33"/>
        </w:num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Школа игры на фортепиано/Под 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ред.А.Николаева.-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М.:Интро-вэйв,2003.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D0E4A">
        <w:rPr>
          <w:rFonts w:ascii="Times New Roman" w:hAnsi="Times New Roman" w:cs="Times New Roman"/>
          <w:b/>
          <w:i/>
          <w:sz w:val="24"/>
          <w:szCs w:val="24"/>
        </w:rPr>
        <w:t>Постановка голоса, вокальный ансамбль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Основные источники </w:t>
      </w:r>
    </w:p>
    <w:p w:rsidR="004A1B46" w:rsidRPr="004D0E4A" w:rsidRDefault="004A1B46" w:rsidP="00715AB9">
      <w:pPr>
        <w:pStyle w:val="a9"/>
        <w:numPr>
          <w:ilvl w:val="0"/>
          <w:numId w:val="34"/>
        </w:num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4D0E4A">
        <w:rPr>
          <w:rFonts w:ascii="Times New Roman" w:hAnsi="Times New Roman" w:cs="Times New Roman"/>
          <w:sz w:val="24"/>
          <w:szCs w:val="24"/>
        </w:rPr>
        <w:t>Стулова,Г.П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Акустические основы вокальной методики : учеб. пособие/ Г.П.Стулова. – </w:t>
      </w:r>
      <w:proofErr w:type="spellStart"/>
      <w:proofErr w:type="gramStart"/>
      <w:r w:rsidRPr="004D0E4A">
        <w:rPr>
          <w:rFonts w:ascii="Times New Roman" w:hAnsi="Times New Roman" w:cs="Times New Roman"/>
          <w:sz w:val="24"/>
          <w:szCs w:val="24"/>
        </w:rPr>
        <w:t>СПб.: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>Лань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; Планета музыки,  2015.</w:t>
      </w:r>
    </w:p>
    <w:p w:rsidR="004A1B46" w:rsidRPr="004D0E4A" w:rsidRDefault="004A1B46" w:rsidP="00715AB9">
      <w:pPr>
        <w:pStyle w:val="a9"/>
        <w:numPr>
          <w:ilvl w:val="0"/>
          <w:numId w:val="34"/>
        </w:num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Емельянов, В.В. Развитие голоса. Координация и тренинг [Электронный ресурс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]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учебное пособие / В.В. Емельянов. — Электрон. дан. — Санкт-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Петербург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Лань, Планета музыки, 2019. — 168 с. — Режим доступа: https://e.lanbook.com/book/112795. — 19.02.2019.</w:t>
      </w:r>
    </w:p>
    <w:p w:rsidR="004A1B46" w:rsidRPr="004D0E4A" w:rsidRDefault="004A1B46" w:rsidP="00715AB9">
      <w:pPr>
        <w:pStyle w:val="a9"/>
        <w:numPr>
          <w:ilvl w:val="0"/>
          <w:numId w:val="34"/>
        </w:num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Сафронова, О.Л.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Распевки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. Хрестоматия для вокалистов [Электронный ресурс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]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учебное пособие / О.Л. Сафронова. — Электрон. дан. — Санкт-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Петербург :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Лань, Планета музыки, 2018. — 72 с. — Режим доступа: https://e.lanbook.com/book/111462. — 19.02.2019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Дополнительные источники</w:t>
      </w:r>
    </w:p>
    <w:p w:rsidR="004A1B46" w:rsidRPr="004D0E4A" w:rsidRDefault="004A1B46" w:rsidP="00715AB9">
      <w:pPr>
        <w:pStyle w:val="a9"/>
        <w:numPr>
          <w:ilvl w:val="0"/>
          <w:numId w:val="35"/>
        </w:num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Концертный репертуар вокалиста.- Екатеринбург,2006.</w:t>
      </w:r>
    </w:p>
    <w:p w:rsidR="004A1B46" w:rsidRPr="004D0E4A" w:rsidRDefault="004A1B46" w:rsidP="00715AB9">
      <w:pPr>
        <w:pStyle w:val="a9"/>
        <w:numPr>
          <w:ilvl w:val="0"/>
          <w:numId w:val="35"/>
        </w:num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Лирический альбом: Вокальные ансамбли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рус.композиторов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/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Сост.:Л.И.Чустова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>.-М,:ВЛАДОС,2004.</w:t>
      </w:r>
    </w:p>
    <w:p w:rsidR="004A1B46" w:rsidRPr="004D0E4A" w:rsidRDefault="004A1B46" w:rsidP="00715AB9">
      <w:pPr>
        <w:pStyle w:val="a9"/>
        <w:numPr>
          <w:ilvl w:val="0"/>
          <w:numId w:val="35"/>
        </w:num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4D0E4A">
        <w:rPr>
          <w:rFonts w:ascii="Times New Roman" w:hAnsi="Times New Roman" w:cs="Times New Roman"/>
          <w:sz w:val="24"/>
          <w:szCs w:val="24"/>
        </w:rPr>
        <w:t>Варламов,А.Е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Полная школа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пения:учеб.пособие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/А.Е.Варламов.-СПб,2008.</w:t>
      </w:r>
    </w:p>
    <w:p w:rsidR="004A1B46" w:rsidRPr="004D0E4A" w:rsidRDefault="004A1B46" w:rsidP="00715AB9">
      <w:pPr>
        <w:pStyle w:val="a9"/>
        <w:numPr>
          <w:ilvl w:val="0"/>
          <w:numId w:val="35"/>
        </w:num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4D0E4A">
        <w:rPr>
          <w:rFonts w:ascii="Times New Roman" w:hAnsi="Times New Roman" w:cs="Times New Roman"/>
          <w:sz w:val="24"/>
          <w:szCs w:val="24"/>
        </w:rPr>
        <w:t>Емельянов,В.В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Развитие голоса. Координация и тренинг/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В.В.Емельянов.-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СПб.: Планета музыки; Лань , 2010.</w:t>
      </w:r>
    </w:p>
    <w:p w:rsidR="004A1B46" w:rsidRPr="004D0E4A" w:rsidRDefault="004A1B46" w:rsidP="00715AB9">
      <w:pPr>
        <w:pStyle w:val="a9"/>
        <w:numPr>
          <w:ilvl w:val="0"/>
          <w:numId w:val="35"/>
        </w:num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4D0E4A">
        <w:rPr>
          <w:rFonts w:ascii="Times New Roman" w:hAnsi="Times New Roman" w:cs="Times New Roman"/>
          <w:sz w:val="24"/>
          <w:szCs w:val="24"/>
        </w:rPr>
        <w:t>Сафронова,О.Л.Распевки</w:t>
      </w:r>
      <w:proofErr w:type="spellEnd"/>
      <w:proofErr w:type="gramEnd"/>
      <w:r w:rsidRPr="004D0E4A">
        <w:rPr>
          <w:rFonts w:ascii="Times New Roman" w:hAnsi="Times New Roman" w:cs="Times New Roman"/>
          <w:sz w:val="24"/>
          <w:szCs w:val="24"/>
        </w:rPr>
        <w:t>: хрестоматия для вокалистов/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О.Л.Сафронов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.- СПб. : Планета музыки; Лань,2009.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D0E4A">
        <w:rPr>
          <w:rFonts w:ascii="Times New Roman" w:hAnsi="Times New Roman" w:cs="Times New Roman"/>
          <w:b/>
          <w:i/>
          <w:sz w:val="24"/>
          <w:szCs w:val="24"/>
        </w:rPr>
        <w:t>Хоровой класс, хоровая литература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Основные источники </w:t>
      </w:r>
    </w:p>
    <w:p w:rsidR="004A1B46" w:rsidRPr="00715AB9" w:rsidRDefault="004A1B46" w:rsidP="00715AB9">
      <w:pPr>
        <w:pStyle w:val="aa"/>
        <w:framePr w:hSpace="180" w:wrap="around" w:vAnchor="text" w:hAnchor="margin" w:y="416"/>
        <w:numPr>
          <w:ilvl w:val="0"/>
          <w:numId w:val="48"/>
        </w:numPr>
        <w:spacing w:after="0" w:line="240" w:lineRule="auto"/>
        <w:suppressOverlap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15AB9">
        <w:rPr>
          <w:rFonts w:ascii="Times New Roman" w:eastAsia="Times New Roman" w:hAnsi="Times New Roman" w:cs="Times New Roman"/>
          <w:sz w:val="24"/>
          <w:szCs w:val="24"/>
        </w:rPr>
        <w:t>Батюк</w:t>
      </w:r>
      <w:proofErr w:type="spellEnd"/>
      <w:r w:rsidRPr="00715AB9">
        <w:rPr>
          <w:rFonts w:ascii="Times New Roman" w:eastAsia="Times New Roman" w:hAnsi="Times New Roman" w:cs="Times New Roman"/>
          <w:sz w:val="24"/>
          <w:szCs w:val="24"/>
        </w:rPr>
        <w:t xml:space="preserve"> И. В. Современная хоровая музыка: теория и исполнение: учеб. </w:t>
      </w:r>
      <w:proofErr w:type="gramStart"/>
      <w:r w:rsidRPr="00715AB9">
        <w:rPr>
          <w:rFonts w:ascii="Times New Roman" w:eastAsia="Times New Roman" w:hAnsi="Times New Roman" w:cs="Times New Roman"/>
          <w:sz w:val="24"/>
          <w:szCs w:val="24"/>
        </w:rPr>
        <w:t>пособие./</w:t>
      </w:r>
      <w:proofErr w:type="gramEnd"/>
      <w:r w:rsidRPr="00715AB9">
        <w:rPr>
          <w:rFonts w:ascii="Times New Roman" w:eastAsia="Times New Roman" w:hAnsi="Times New Roman" w:cs="Times New Roman"/>
          <w:sz w:val="24"/>
          <w:szCs w:val="24"/>
        </w:rPr>
        <w:t xml:space="preserve">И.В. </w:t>
      </w:r>
      <w:proofErr w:type="spellStart"/>
      <w:r w:rsidRPr="00715AB9">
        <w:rPr>
          <w:rFonts w:ascii="Times New Roman" w:eastAsia="Times New Roman" w:hAnsi="Times New Roman" w:cs="Times New Roman"/>
          <w:sz w:val="24"/>
          <w:szCs w:val="24"/>
        </w:rPr>
        <w:t>Батюк</w:t>
      </w:r>
      <w:proofErr w:type="spellEnd"/>
      <w:r w:rsidRPr="00715AB9">
        <w:rPr>
          <w:rFonts w:ascii="Times New Roman" w:eastAsia="Times New Roman" w:hAnsi="Times New Roman" w:cs="Times New Roman"/>
          <w:sz w:val="24"/>
          <w:szCs w:val="24"/>
        </w:rPr>
        <w:t xml:space="preserve"> -  </w:t>
      </w:r>
      <w:proofErr w:type="spellStart"/>
      <w:r w:rsidRPr="00715AB9">
        <w:rPr>
          <w:rFonts w:ascii="Times New Roman" w:eastAsia="Times New Roman" w:hAnsi="Times New Roman" w:cs="Times New Roman"/>
          <w:sz w:val="24"/>
          <w:szCs w:val="24"/>
        </w:rPr>
        <w:t>СПб.:Лань</w:t>
      </w:r>
      <w:proofErr w:type="spellEnd"/>
      <w:r w:rsidRPr="00715AB9">
        <w:rPr>
          <w:rFonts w:ascii="Times New Roman" w:eastAsia="Times New Roman" w:hAnsi="Times New Roman" w:cs="Times New Roman"/>
          <w:sz w:val="24"/>
          <w:szCs w:val="24"/>
        </w:rPr>
        <w:t>; Планета музыки,  2015.</w:t>
      </w:r>
    </w:p>
    <w:p w:rsidR="004A1B46" w:rsidRPr="00715AB9" w:rsidRDefault="004A1B46" w:rsidP="00715AB9">
      <w:pPr>
        <w:pStyle w:val="aa"/>
        <w:framePr w:hSpace="180" w:wrap="around" w:vAnchor="text" w:hAnchor="margin" w:y="416"/>
        <w:numPr>
          <w:ilvl w:val="0"/>
          <w:numId w:val="48"/>
        </w:numPr>
        <w:spacing w:after="0" w:line="240" w:lineRule="auto"/>
        <w:suppressOverlap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proofErr w:type="gramStart"/>
      <w:r w:rsidRPr="00715AB9">
        <w:rPr>
          <w:rFonts w:ascii="Times New Roman" w:eastAsia="Times New Roman" w:hAnsi="Times New Roman" w:cs="Times New Roman"/>
          <w:sz w:val="24"/>
          <w:szCs w:val="24"/>
        </w:rPr>
        <w:t>Стулова,Г.П</w:t>
      </w:r>
      <w:proofErr w:type="spellEnd"/>
      <w:r w:rsidRPr="00715AB9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Pr="00715AB9">
        <w:rPr>
          <w:rFonts w:ascii="Times New Roman" w:eastAsia="Times New Roman" w:hAnsi="Times New Roman" w:cs="Times New Roman"/>
          <w:sz w:val="24"/>
          <w:szCs w:val="24"/>
        </w:rPr>
        <w:t xml:space="preserve"> Хоровое пение. Методик</w:t>
      </w:r>
      <w:r w:rsidR="00715AB9">
        <w:rPr>
          <w:rFonts w:ascii="Times New Roman" w:eastAsia="Times New Roman" w:hAnsi="Times New Roman" w:cs="Times New Roman"/>
          <w:sz w:val="24"/>
          <w:szCs w:val="24"/>
        </w:rPr>
        <w:t xml:space="preserve">а работы с детским </w:t>
      </w:r>
      <w:proofErr w:type="gramStart"/>
      <w:r w:rsidR="00715AB9">
        <w:rPr>
          <w:rFonts w:ascii="Times New Roman" w:eastAsia="Times New Roman" w:hAnsi="Times New Roman" w:cs="Times New Roman"/>
          <w:sz w:val="24"/>
          <w:szCs w:val="24"/>
        </w:rPr>
        <w:t>хором :учеб</w:t>
      </w:r>
      <w:proofErr w:type="gramEnd"/>
      <w:r w:rsidR="00715AB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715AB9">
        <w:rPr>
          <w:rFonts w:ascii="Times New Roman" w:eastAsia="Times New Roman" w:hAnsi="Times New Roman" w:cs="Times New Roman"/>
          <w:sz w:val="24"/>
          <w:szCs w:val="24"/>
        </w:rPr>
        <w:t xml:space="preserve">пособие/Г.П.Стулова. - </w:t>
      </w:r>
      <w:proofErr w:type="spellStart"/>
      <w:proofErr w:type="gramStart"/>
      <w:r w:rsidRPr="00715AB9">
        <w:rPr>
          <w:rFonts w:ascii="Times New Roman" w:eastAsia="Times New Roman" w:hAnsi="Times New Roman" w:cs="Times New Roman"/>
          <w:sz w:val="24"/>
          <w:szCs w:val="24"/>
        </w:rPr>
        <w:t>СПб.:</w:t>
      </w:r>
      <w:proofErr w:type="gramEnd"/>
      <w:r w:rsidRPr="00715AB9">
        <w:rPr>
          <w:rFonts w:ascii="Times New Roman" w:eastAsia="Times New Roman" w:hAnsi="Times New Roman" w:cs="Times New Roman"/>
          <w:sz w:val="24"/>
          <w:szCs w:val="24"/>
        </w:rPr>
        <w:t>Лань</w:t>
      </w:r>
      <w:proofErr w:type="spellEnd"/>
      <w:r w:rsidRPr="00715AB9">
        <w:rPr>
          <w:rFonts w:ascii="Times New Roman" w:eastAsia="Times New Roman" w:hAnsi="Times New Roman" w:cs="Times New Roman"/>
          <w:sz w:val="24"/>
          <w:szCs w:val="24"/>
        </w:rPr>
        <w:t>; Планета музыки,  2014.</w:t>
      </w:r>
    </w:p>
    <w:p w:rsidR="004A1B46" w:rsidRDefault="004A1B46" w:rsidP="00715AB9">
      <w:pPr>
        <w:pStyle w:val="aa"/>
        <w:numPr>
          <w:ilvl w:val="0"/>
          <w:numId w:val="4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5AB9">
        <w:rPr>
          <w:rFonts w:ascii="Times New Roman" w:eastAsia="Times New Roman" w:hAnsi="Times New Roman" w:cs="Times New Roman"/>
          <w:sz w:val="24"/>
          <w:szCs w:val="24"/>
        </w:rPr>
        <w:t>Стулова, Г.П. Хоровое пение. Методика работы с детским хором [Электронный ресурс</w:t>
      </w:r>
      <w:proofErr w:type="gramStart"/>
      <w:r w:rsidRPr="00715AB9">
        <w:rPr>
          <w:rFonts w:ascii="Times New Roman" w:eastAsia="Times New Roman" w:hAnsi="Times New Roman" w:cs="Times New Roman"/>
          <w:sz w:val="24"/>
          <w:szCs w:val="24"/>
        </w:rPr>
        <w:t>] :</w:t>
      </w:r>
      <w:proofErr w:type="gramEnd"/>
      <w:r w:rsidRPr="00715AB9">
        <w:rPr>
          <w:rFonts w:ascii="Times New Roman" w:eastAsia="Times New Roman" w:hAnsi="Times New Roman" w:cs="Times New Roman"/>
          <w:sz w:val="24"/>
          <w:szCs w:val="24"/>
        </w:rPr>
        <w:t xml:space="preserve"> учебное пособие / Г.П. Стулова. — Электрон. дан. — Санкт-</w:t>
      </w:r>
      <w:proofErr w:type="gramStart"/>
      <w:r w:rsidRPr="00715AB9">
        <w:rPr>
          <w:rFonts w:ascii="Times New Roman" w:eastAsia="Times New Roman" w:hAnsi="Times New Roman" w:cs="Times New Roman"/>
          <w:sz w:val="24"/>
          <w:szCs w:val="24"/>
        </w:rPr>
        <w:t>Петербург :</w:t>
      </w:r>
      <w:proofErr w:type="gramEnd"/>
      <w:r w:rsidRPr="00715AB9">
        <w:rPr>
          <w:rFonts w:ascii="Times New Roman" w:eastAsia="Times New Roman" w:hAnsi="Times New Roman" w:cs="Times New Roman"/>
          <w:sz w:val="24"/>
          <w:szCs w:val="24"/>
        </w:rPr>
        <w:t xml:space="preserve"> Лань, Планета музыки, 2019. — 176 с. — Режим доступа: </w:t>
      </w:r>
      <w:hyperlink r:id="rId13" w:history="1">
        <w:r w:rsidRPr="00715AB9">
          <w:rPr>
            <w:rStyle w:val="af2"/>
            <w:rFonts w:ascii="Times New Roman" w:eastAsia="Times New Roman" w:hAnsi="Times New Roman" w:cs="Times New Roman"/>
            <w:sz w:val="24"/>
            <w:szCs w:val="24"/>
          </w:rPr>
          <w:t>https://e.lanbook.com/book/115721. — 19.02.2019</w:t>
        </w:r>
      </w:hyperlink>
      <w:r w:rsidRPr="00715AB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15AB9" w:rsidRPr="00715AB9" w:rsidRDefault="00715AB9" w:rsidP="00715AB9">
      <w:pPr>
        <w:pStyle w:val="aa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1B46" w:rsidRPr="004D0E4A" w:rsidRDefault="004A1B46" w:rsidP="00715A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D0E4A">
        <w:rPr>
          <w:rFonts w:ascii="Times New Roman" w:eastAsia="Times New Roman" w:hAnsi="Times New Roman" w:cs="Times New Roman"/>
          <w:b/>
          <w:sz w:val="24"/>
          <w:szCs w:val="24"/>
        </w:rPr>
        <w:t>Дополнительные источники</w:t>
      </w:r>
    </w:p>
    <w:p w:rsidR="004A1B46" w:rsidRPr="00715AB9" w:rsidRDefault="004A1B46" w:rsidP="00715AB9">
      <w:pPr>
        <w:pStyle w:val="aa"/>
        <w:framePr w:hSpace="180" w:wrap="around" w:vAnchor="text" w:hAnchor="margin" w:y="416"/>
        <w:numPr>
          <w:ilvl w:val="0"/>
          <w:numId w:val="47"/>
        </w:numPr>
        <w:spacing w:after="0" w:line="240" w:lineRule="auto"/>
        <w:suppressOverlap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15AB9">
        <w:rPr>
          <w:rFonts w:ascii="Times New Roman" w:eastAsia="Times New Roman" w:hAnsi="Times New Roman" w:cs="Times New Roman"/>
          <w:sz w:val="24"/>
          <w:szCs w:val="24"/>
        </w:rPr>
        <w:t>Осеннева</w:t>
      </w:r>
      <w:proofErr w:type="spellEnd"/>
      <w:r w:rsidRPr="00715AB9">
        <w:rPr>
          <w:rFonts w:ascii="Times New Roman" w:eastAsia="Times New Roman" w:hAnsi="Times New Roman" w:cs="Times New Roman"/>
          <w:sz w:val="24"/>
          <w:szCs w:val="24"/>
        </w:rPr>
        <w:t xml:space="preserve"> М.С. Хоровой класс и практическая работа с </w:t>
      </w:r>
      <w:proofErr w:type="gramStart"/>
      <w:r w:rsidRPr="00715AB9">
        <w:rPr>
          <w:rFonts w:ascii="Times New Roman" w:eastAsia="Times New Roman" w:hAnsi="Times New Roman" w:cs="Times New Roman"/>
          <w:sz w:val="24"/>
          <w:szCs w:val="24"/>
        </w:rPr>
        <w:t>хором:учеб.пособие</w:t>
      </w:r>
      <w:proofErr w:type="gramEnd"/>
      <w:r w:rsidRPr="00715AB9">
        <w:rPr>
          <w:rFonts w:ascii="Times New Roman" w:eastAsia="Times New Roman" w:hAnsi="Times New Roman" w:cs="Times New Roman"/>
          <w:sz w:val="24"/>
          <w:szCs w:val="24"/>
        </w:rPr>
        <w:t xml:space="preserve">.-М.:Академия,2003. </w:t>
      </w:r>
    </w:p>
    <w:p w:rsidR="004A1B46" w:rsidRPr="00715AB9" w:rsidRDefault="004A1B46" w:rsidP="00715AB9">
      <w:pPr>
        <w:pStyle w:val="a9"/>
        <w:numPr>
          <w:ilvl w:val="0"/>
          <w:numId w:val="50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4D0E4A">
        <w:rPr>
          <w:rFonts w:ascii="Times New Roman" w:eastAsia="Times New Roman" w:hAnsi="Times New Roman" w:cs="Times New Roman"/>
          <w:sz w:val="24"/>
          <w:szCs w:val="24"/>
        </w:rPr>
        <w:t>Вишнякова,Т.П</w:t>
      </w:r>
      <w:proofErr w:type="spellEnd"/>
      <w:r w:rsidRPr="004D0E4A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Pr="004D0E4A">
        <w:rPr>
          <w:rFonts w:ascii="Times New Roman" w:eastAsia="Times New Roman" w:hAnsi="Times New Roman" w:cs="Times New Roman"/>
          <w:sz w:val="24"/>
          <w:szCs w:val="24"/>
        </w:rPr>
        <w:t xml:space="preserve"> Хрестоматия по практике работы с хором/Т.П.Вишнякова. - СПб.,2009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lastRenderedPageBreak/>
        <w:t>Интернет-ресурсы: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1.</w:t>
      </w:r>
      <w:r w:rsidRPr="004D0E4A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4D0E4A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D0E4A">
        <w:rPr>
          <w:rFonts w:ascii="Times New Roman" w:hAnsi="Times New Roman" w:cs="Times New Roman"/>
          <w:sz w:val="24"/>
          <w:szCs w:val="24"/>
          <w:lang w:val="en-US"/>
        </w:rPr>
        <w:t>belcanto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D0E4A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– классическая музыка, опера и балет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2.</w:t>
      </w:r>
      <w:r w:rsidRPr="004D0E4A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4D0E4A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D0E4A">
        <w:rPr>
          <w:rFonts w:ascii="Times New Roman" w:hAnsi="Times New Roman" w:cs="Times New Roman"/>
          <w:sz w:val="24"/>
          <w:szCs w:val="24"/>
          <w:lang w:val="en-US"/>
        </w:rPr>
        <w:t>intoclassics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.</w:t>
      </w:r>
      <w:r w:rsidRPr="004D0E4A">
        <w:rPr>
          <w:rFonts w:ascii="Times New Roman" w:hAnsi="Times New Roman" w:cs="Times New Roman"/>
          <w:sz w:val="24"/>
          <w:szCs w:val="24"/>
          <w:lang w:val="en-US"/>
        </w:rPr>
        <w:t>net</w:t>
      </w:r>
      <w:r w:rsidRPr="004D0E4A">
        <w:rPr>
          <w:rFonts w:ascii="Times New Roman" w:hAnsi="Times New Roman" w:cs="Times New Roman"/>
          <w:sz w:val="24"/>
          <w:szCs w:val="24"/>
        </w:rPr>
        <w:t xml:space="preserve"> – погружение  в классику</w:t>
      </w:r>
    </w:p>
    <w:p w:rsidR="004A1B46" w:rsidRPr="004D0E4A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3. </w:t>
      </w:r>
      <w:hyperlink r:id="rId14" w:history="1">
        <w:r w:rsidRPr="004D0E4A">
          <w:rPr>
            <w:rStyle w:val="af2"/>
            <w:rFonts w:ascii="Times New Roman" w:eastAsiaTheme="majorEastAsia" w:hAnsi="Times New Roman" w:cs="Times New Roman"/>
            <w:sz w:val="24"/>
            <w:szCs w:val="24"/>
          </w:rPr>
          <w:t>www.creamusic.ru</w:t>
        </w:r>
      </w:hyperlink>
      <w:r w:rsidRPr="004D0E4A">
        <w:rPr>
          <w:rFonts w:ascii="Times New Roman" w:hAnsi="Times New Roman" w:cs="Times New Roman"/>
          <w:sz w:val="24"/>
          <w:szCs w:val="24"/>
        </w:rPr>
        <w:t xml:space="preserve">  - многоканальная музыка</w:t>
      </w:r>
    </w:p>
    <w:p w:rsidR="004A1B46" w:rsidRDefault="004A1B46" w:rsidP="00715AB9">
      <w:pPr>
        <w:pStyle w:val="a9"/>
        <w:ind w:firstLine="709"/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4A1B46" w:rsidRPr="00715AB9" w:rsidRDefault="00715AB9" w:rsidP="00715AB9">
      <w:pPr>
        <w:pStyle w:val="24"/>
        <w:spacing w:after="0" w:line="240" w:lineRule="auto"/>
        <w:ind w:firstLine="709"/>
        <w:jc w:val="both"/>
        <w:rPr>
          <w:b/>
        </w:rPr>
      </w:pPr>
      <w:r w:rsidRPr="004D0E4A">
        <w:rPr>
          <w:b/>
        </w:rPr>
        <w:t>4.3. Общие требования  к организации образовательного процесса</w:t>
      </w:r>
    </w:p>
    <w:p w:rsidR="00D02B20" w:rsidRPr="004D0E4A" w:rsidRDefault="00D02B20" w:rsidP="00715AB9">
      <w:pPr>
        <w:pStyle w:val="31"/>
        <w:numPr>
          <w:ilvl w:val="0"/>
          <w:numId w:val="1"/>
        </w:numPr>
        <w:tabs>
          <w:tab w:val="clear" w:pos="708"/>
        </w:tabs>
        <w:ind w:left="0" w:firstLine="709"/>
      </w:pPr>
      <w:r w:rsidRPr="004D0E4A">
        <w:t>Занятия по ПМ.01. Дирижерско-хоровая деятельность проводятся в форме групповых, мелкогрупповых и индивидуальных занятий.</w:t>
      </w:r>
    </w:p>
    <w:p w:rsidR="00D02B20" w:rsidRPr="004D0E4A" w:rsidRDefault="00D02B20" w:rsidP="00715AB9">
      <w:pPr>
        <w:pStyle w:val="31"/>
        <w:numPr>
          <w:ilvl w:val="0"/>
          <w:numId w:val="1"/>
        </w:numPr>
        <w:tabs>
          <w:tab w:val="clear" w:pos="708"/>
        </w:tabs>
        <w:ind w:left="0" w:firstLine="709"/>
      </w:pPr>
      <w:r w:rsidRPr="004D0E4A">
        <w:t xml:space="preserve"> Самостоятельная работа представляет собой обязательную часть основной образовательной программы (выражаемую в часах), выполняемую студентом внеаудиторных занятий в соответствии с заданиями преподавателя. Результат самостоятельной работы контролируется преподавателем. Самостоятельная работа может выполняться студентом в репетиционных аудиториях, читальном зале библиотеки, компьютерных классах, а также в домашних условиях. </w:t>
      </w:r>
    </w:p>
    <w:p w:rsidR="00D02B20" w:rsidRPr="004D0E4A" w:rsidRDefault="00D02B20" w:rsidP="003F0427">
      <w:pPr>
        <w:pStyle w:val="24"/>
        <w:spacing w:after="0" w:line="240" w:lineRule="auto"/>
        <w:ind w:firstLine="709"/>
        <w:jc w:val="both"/>
      </w:pPr>
      <w:r w:rsidRPr="004D0E4A">
        <w:t xml:space="preserve">Консультации  для  обучающихся  предусматриваются  в  объеме  100 часов на  учебную  группу  на  каждый  учебный  год. Формы  проведения  консультаций: групповые, индивидуальные. </w:t>
      </w:r>
    </w:p>
    <w:p w:rsidR="00D02B20" w:rsidRPr="004D0E4A" w:rsidRDefault="00D02B20" w:rsidP="00715AB9">
      <w:pPr>
        <w:pStyle w:val="31"/>
        <w:numPr>
          <w:ilvl w:val="0"/>
          <w:numId w:val="1"/>
        </w:numPr>
        <w:tabs>
          <w:tab w:val="clear" w:pos="708"/>
        </w:tabs>
        <w:ind w:left="0" w:firstLine="709"/>
      </w:pPr>
      <w:r w:rsidRPr="004D0E4A">
        <w:t xml:space="preserve">Планирование работы концертмейстеров производится из расчета 100% количества времени, предусмотренного учебным планом на аудиторные занятия, требующие сопровождения по междисциплинарным курсам:  МДК 01.01. " </w:t>
      </w:r>
      <w:proofErr w:type="spellStart"/>
      <w:r w:rsidRPr="004D0E4A">
        <w:t>Дирижирование</w:t>
      </w:r>
      <w:proofErr w:type="spellEnd"/>
      <w:r w:rsidRPr="004D0E4A">
        <w:t xml:space="preserve">, чтение хоровых партитур, </w:t>
      </w:r>
      <w:proofErr w:type="spellStart"/>
      <w:r w:rsidRPr="004D0E4A">
        <w:t>хороведение</w:t>
      </w:r>
      <w:proofErr w:type="spellEnd"/>
      <w:r w:rsidRPr="004D0E4A">
        <w:t xml:space="preserve"> ", МДК 01.03." Постановка голоса, вокальный ансамбль " МДК 01.04. «Хоровой класс, Хоровая литература». </w:t>
      </w:r>
    </w:p>
    <w:p w:rsidR="00D02B20" w:rsidRPr="004D0E4A" w:rsidRDefault="00D02B20" w:rsidP="00715AB9">
      <w:pPr>
        <w:pStyle w:val="31"/>
        <w:numPr>
          <w:ilvl w:val="0"/>
          <w:numId w:val="1"/>
        </w:numPr>
        <w:tabs>
          <w:tab w:val="clear" w:pos="708"/>
        </w:tabs>
        <w:ind w:left="0" w:firstLine="709"/>
      </w:pPr>
      <w:r w:rsidRPr="004D0E4A">
        <w:t>На вид учебной практики: УП.01. «Хоровой класс» планирование работы концертмейстеров производится не менее 50% от объема времени, отведенного на изучение данного вида практики.</w:t>
      </w:r>
    </w:p>
    <w:p w:rsidR="00D02B20" w:rsidRPr="004D0E4A" w:rsidRDefault="00D02B20" w:rsidP="00715AB9">
      <w:pPr>
        <w:pStyle w:val="31"/>
        <w:numPr>
          <w:ilvl w:val="0"/>
          <w:numId w:val="1"/>
        </w:numPr>
        <w:tabs>
          <w:tab w:val="clear" w:pos="708"/>
        </w:tabs>
        <w:ind w:left="0" w:firstLine="709"/>
      </w:pPr>
      <w:r w:rsidRPr="004D0E4A">
        <w:t>Планирование работы концертмейстеров по производственной практике (преддипломная) производится из расчета 100% количества времени, отведенного на изучение данного вида практики.</w:t>
      </w:r>
    </w:p>
    <w:p w:rsidR="00D02B20" w:rsidRPr="004D0E4A" w:rsidRDefault="00D02B20" w:rsidP="00715AB9">
      <w:pPr>
        <w:pStyle w:val="31"/>
        <w:numPr>
          <w:ilvl w:val="0"/>
          <w:numId w:val="1"/>
        </w:numPr>
        <w:tabs>
          <w:tab w:val="clear" w:pos="708"/>
        </w:tabs>
        <w:ind w:left="0" w:firstLine="709"/>
      </w:pPr>
      <w:r w:rsidRPr="004D0E4A">
        <w:t>Планирование работы концертмейстеров на консультации, подготовку и проведение государственной (итоговой) аттестации производится из расчета 100% количества времени, отведенного на данную форму контроля.</w:t>
      </w:r>
    </w:p>
    <w:p w:rsidR="00D02B20" w:rsidRPr="004D0E4A" w:rsidRDefault="00D02B20" w:rsidP="00715AB9">
      <w:pPr>
        <w:pStyle w:val="24"/>
        <w:numPr>
          <w:ilvl w:val="0"/>
          <w:numId w:val="1"/>
        </w:numPr>
        <w:tabs>
          <w:tab w:val="clear" w:pos="708"/>
        </w:tabs>
        <w:spacing w:after="0" w:line="240" w:lineRule="auto"/>
        <w:ind w:left="0" w:firstLine="709"/>
        <w:jc w:val="both"/>
      </w:pPr>
      <w:r w:rsidRPr="004D0E4A">
        <w:t>В качестве средств текущего контроля успеваемости используются контрольные работы, устные опросы, письменные работы, тестирование, академические концерты, прослушивания, технические зачеты. В качестве средств промежуточного контроля используются зачёты и экзамены, которые также могут проходить в форме технических зачетов, академических концертов, исполнения концертных программ и пр.</w:t>
      </w:r>
    </w:p>
    <w:p w:rsidR="00D02B20" w:rsidRPr="004D0E4A" w:rsidRDefault="00D02B20" w:rsidP="00715AB9">
      <w:pPr>
        <w:pStyle w:val="31"/>
        <w:numPr>
          <w:ilvl w:val="0"/>
          <w:numId w:val="1"/>
        </w:numPr>
        <w:tabs>
          <w:tab w:val="clear" w:pos="708"/>
        </w:tabs>
        <w:ind w:left="0" w:firstLine="709"/>
      </w:pPr>
      <w:r w:rsidRPr="004D0E4A">
        <w:t xml:space="preserve">Практика является обязательным разделом профессионального модуля. Она представляет собой вид учебных занятий, непосредственно ориентированных на профессионально-практическую подготовку обучающихся, в том числе обеспечивающую подготовку и защиту выпускной квалификационной работы. </w:t>
      </w:r>
    </w:p>
    <w:p w:rsidR="00D02B20" w:rsidRPr="004D0E4A" w:rsidRDefault="00D02B20" w:rsidP="00715AB9">
      <w:pPr>
        <w:pStyle w:val="24"/>
        <w:numPr>
          <w:ilvl w:val="0"/>
          <w:numId w:val="1"/>
        </w:numPr>
        <w:tabs>
          <w:tab w:val="clear" w:pos="708"/>
        </w:tabs>
        <w:spacing w:after="0" w:line="240" w:lineRule="auto"/>
        <w:ind w:left="0" w:firstLine="709"/>
        <w:jc w:val="both"/>
      </w:pPr>
      <w:r w:rsidRPr="004D0E4A">
        <w:t xml:space="preserve">При реализации модуля предусматриваются следующие виды практик: учебная и производственная. Учебная и производственная практики проводятся при освоении студентами профессиональных компетенций профессионального модуля и могут реализовываться как концентрированно в несколько периодов, так и рассредоточено, чередуясь с теоретическими занятиями в рамках </w:t>
      </w:r>
      <w:proofErr w:type="gramStart"/>
      <w:r w:rsidRPr="004D0E4A">
        <w:t xml:space="preserve">профессиональных  </w:t>
      </w:r>
      <w:proofErr w:type="spellStart"/>
      <w:r w:rsidRPr="004D0E4A">
        <w:t>профессиональных</w:t>
      </w:r>
      <w:proofErr w:type="spellEnd"/>
      <w:proofErr w:type="gramEnd"/>
      <w:r w:rsidRPr="004D0E4A">
        <w:t xml:space="preserve"> модулей.</w:t>
      </w:r>
    </w:p>
    <w:p w:rsidR="00D02B20" w:rsidRPr="004D0E4A" w:rsidRDefault="00D02B20" w:rsidP="00715AB9">
      <w:pPr>
        <w:pStyle w:val="24"/>
        <w:numPr>
          <w:ilvl w:val="0"/>
          <w:numId w:val="1"/>
        </w:numPr>
        <w:tabs>
          <w:tab w:val="clear" w:pos="708"/>
        </w:tabs>
        <w:spacing w:after="0" w:line="240" w:lineRule="auto"/>
        <w:ind w:left="0" w:firstLine="709"/>
        <w:jc w:val="both"/>
      </w:pPr>
      <w:r w:rsidRPr="004D0E4A">
        <w:t xml:space="preserve"> Учебная практика УП 01. «Хоровой класс» проводится рассредоточено по всему периоду обучения в форме аудиторных занятий, дополняющие междисциплинарные курсы. </w:t>
      </w:r>
    </w:p>
    <w:p w:rsidR="00D02B20" w:rsidRPr="004D0E4A" w:rsidRDefault="00D02B20" w:rsidP="00715AB9">
      <w:pPr>
        <w:pStyle w:val="24"/>
        <w:numPr>
          <w:ilvl w:val="0"/>
          <w:numId w:val="1"/>
        </w:numPr>
        <w:tabs>
          <w:tab w:val="clear" w:pos="708"/>
        </w:tabs>
        <w:spacing w:after="0" w:line="240" w:lineRule="auto"/>
        <w:ind w:left="0" w:firstLine="709"/>
        <w:jc w:val="both"/>
      </w:pPr>
      <w:r w:rsidRPr="004D0E4A">
        <w:t xml:space="preserve">Производственная практика включает в себя исполнительскую и педагогическую </w:t>
      </w:r>
      <w:proofErr w:type="gramStart"/>
      <w:r w:rsidRPr="004D0E4A">
        <w:t>практики:  исполнительская</w:t>
      </w:r>
      <w:proofErr w:type="gramEnd"/>
      <w:r w:rsidRPr="004D0E4A">
        <w:t xml:space="preserve"> практика проводится рассредоточено  в  течение всего периода  обучения  и  представляет  собой  самостоятельную  работу  </w:t>
      </w:r>
      <w:r w:rsidRPr="004D0E4A">
        <w:lastRenderedPageBreak/>
        <w:t xml:space="preserve">студентов  </w:t>
      </w:r>
      <w:proofErr w:type="spellStart"/>
      <w:r w:rsidRPr="004D0E4A">
        <w:t>поподготовке</w:t>
      </w:r>
      <w:proofErr w:type="spellEnd"/>
      <w:r w:rsidRPr="004D0E4A">
        <w:t xml:space="preserve"> самостоятельных  работ  и  концертных  выступлений;  педагогическая практика  проводится в </w:t>
      </w:r>
      <w:proofErr w:type="spellStart"/>
      <w:r w:rsidRPr="004D0E4A">
        <w:t>в</w:t>
      </w:r>
      <w:proofErr w:type="spellEnd"/>
      <w:r w:rsidRPr="004D0E4A">
        <w:t xml:space="preserve">  форме  наблюдательной  практики.</w:t>
      </w:r>
    </w:p>
    <w:p w:rsidR="00D02B20" w:rsidRPr="004D0E4A" w:rsidRDefault="00D02B20" w:rsidP="00715AB9">
      <w:pPr>
        <w:pStyle w:val="24"/>
        <w:numPr>
          <w:ilvl w:val="0"/>
          <w:numId w:val="1"/>
        </w:numPr>
        <w:tabs>
          <w:tab w:val="clear" w:pos="708"/>
        </w:tabs>
        <w:spacing w:after="0" w:line="240" w:lineRule="auto"/>
        <w:ind w:left="0" w:firstLine="709"/>
        <w:jc w:val="both"/>
      </w:pPr>
      <w:r w:rsidRPr="004D0E4A">
        <w:t xml:space="preserve">Преддипломная  практика  проводится  рассредоточено  в  течение  7-8 семестров  под  руководством преподавателя.  </w:t>
      </w:r>
      <w:proofErr w:type="gramStart"/>
      <w:r w:rsidRPr="004D0E4A">
        <w:t>В  преддипломную</w:t>
      </w:r>
      <w:proofErr w:type="gramEnd"/>
      <w:r w:rsidRPr="004D0E4A">
        <w:t xml:space="preserve">  практику входят  практические  занятия по  дисциплинам,  обеспечивающим  подготовку к  государственной ( итоговой )  аттестации.</w:t>
      </w:r>
    </w:p>
    <w:p w:rsidR="00266835" w:rsidRPr="004D0E4A" w:rsidRDefault="00D02B20" w:rsidP="00715AB9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Тематика выпускной квалификационной работы «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Дирижирование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и работа с хором» должна соответствовать содержанию ПМ.01., МДК.01.01.Репертуар выпускной квалификационной работы (дипломной работы) выпускника не позднее, чем за 4 месяца до начала государственной (итоговой) аттестации</w:t>
      </w:r>
      <w:r w:rsidR="00CB1DB7">
        <w:rPr>
          <w:rFonts w:ascii="Times New Roman" w:hAnsi="Times New Roman" w:cs="Times New Roman"/>
          <w:sz w:val="24"/>
          <w:szCs w:val="24"/>
        </w:rPr>
        <w:t>.</w:t>
      </w:r>
      <w:r w:rsidRPr="004D0E4A">
        <w:rPr>
          <w:rFonts w:ascii="Times New Roman" w:hAnsi="Times New Roman" w:cs="Times New Roman"/>
          <w:sz w:val="24"/>
          <w:szCs w:val="24"/>
        </w:rPr>
        <w:t xml:space="preserve"> Репертуар </w:t>
      </w:r>
      <w:r w:rsidRPr="004D0E4A">
        <w:rPr>
          <w:rFonts w:ascii="Times New Roman" w:hAnsi="Times New Roman" w:cs="Times New Roman"/>
          <w:iCs/>
          <w:sz w:val="24"/>
          <w:szCs w:val="24"/>
        </w:rPr>
        <w:t>дипломной работы должен включать произведения различных жанров и стилей.</w:t>
      </w:r>
    </w:p>
    <w:p w:rsidR="00266835" w:rsidRPr="004D0E4A" w:rsidRDefault="00266835" w:rsidP="00715AB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266835" w:rsidRPr="004D0E4A" w:rsidRDefault="00266835" w:rsidP="00715AB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iCs/>
          <w:sz w:val="24"/>
          <w:szCs w:val="24"/>
        </w:rPr>
        <w:t>4.4.Кадровое обеспечение образовательного процесса</w:t>
      </w:r>
    </w:p>
    <w:p w:rsidR="00266835" w:rsidRPr="004D0E4A" w:rsidRDefault="00266835" w:rsidP="00715AB9">
      <w:pPr>
        <w:pStyle w:val="24"/>
        <w:framePr w:w="331" w:h="60" w:hRule="exact" w:hSpace="180" w:wrap="around" w:vAnchor="text" w:hAnchor="page" w:x="1246" w:y="-779"/>
        <w:numPr>
          <w:ilvl w:val="0"/>
          <w:numId w:val="1"/>
        </w:numPr>
        <w:spacing w:after="0" w:line="240" w:lineRule="auto"/>
        <w:ind w:firstLine="709"/>
        <w:suppressOverlap/>
        <w:jc w:val="both"/>
      </w:pPr>
    </w:p>
    <w:p w:rsidR="00266835" w:rsidRPr="004D0E4A" w:rsidRDefault="00266835" w:rsidP="003F0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D0E4A">
        <w:rPr>
          <w:rFonts w:ascii="Times New Roman" w:hAnsi="Times New Roman" w:cs="Times New Roman"/>
          <w:bCs/>
          <w:sz w:val="24"/>
          <w:szCs w:val="24"/>
        </w:rPr>
        <w:t>Реализация основной профессиональной образовательной программы по специальности среднего профессионального образования обеспечивается педагогическими кадрами, имеющими высшее профессиональное образование, соответствующее профилю преподаваемого модуля. Доля преподавателей, имеющих высшее профессиональное образование, составляет 100% в общем числе преподавателей, обеспечивающих образовательный процесс по данной основной образовательной программе.</w:t>
      </w:r>
    </w:p>
    <w:p w:rsidR="003F0427" w:rsidRDefault="002152D5" w:rsidP="003F0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D0E4A">
        <w:rPr>
          <w:rFonts w:ascii="Times New Roman" w:hAnsi="Times New Roman" w:cs="Times New Roman"/>
          <w:b/>
          <w:bCs/>
          <w:sz w:val="24"/>
          <w:szCs w:val="24"/>
        </w:rPr>
        <w:t>4.5.Адаптация содержания образования в рамках реализации программы для обучающихся с ОВЗ и инвалидов</w:t>
      </w:r>
    </w:p>
    <w:p w:rsidR="00532F8B" w:rsidRPr="004D0E4A" w:rsidRDefault="00532F8B" w:rsidP="003F04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D0E4A">
        <w:rPr>
          <w:rFonts w:ascii="Times New Roman" w:hAnsi="Times New Roman" w:cs="Times New Roman"/>
          <w:bCs/>
          <w:sz w:val="24"/>
          <w:szCs w:val="24"/>
        </w:rPr>
        <w:t>Реализация программы для этой группы обучающихся возможна только для людей с нарушением опорно-двигательного аппарата.</w:t>
      </w:r>
      <w:r w:rsidRPr="004D0E4A">
        <w:rPr>
          <w:rFonts w:ascii="Times New Roman" w:hAnsi="Times New Roman" w:cs="Times New Roman"/>
          <w:sz w:val="24"/>
          <w:szCs w:val="24"/>
        </w:rPr>
        <w:t xml:space="preserve"> Данная программа обеспечена учебно-методической документацией и материалами по всем междисциплинарным курсам профессионального модуля, видам практик. </w:t>
      </w:r>
      <w:r w:rsidR="007C1925" w:rsidRPr="004D0E4A">
        <w:rPr>
          <w:rFonts w:ascii="Times New Roman" w:hAnsi="Times New Roman" w:cs="Times New Roman"/>
          <w:sz w:val="24"/>
          <w:szCs w:val="24"/>
        </w:rPr>
        <w:t xml:space="preserve">Самостоятельная </w:t>
      </w:r>
      <w:r w:rsidRPr="004D0E4A">
        <w:rPr>
          <w:rFonts w:ascii="Times New Roman" w:hAnsi="Times New Roman" w:cs="Times New Roman"/>
          <w:sz w:val="24"/>
          <w:szCs w:val="24"/>
        </w:rPr>
        <w:t>работа обучающихся сопровождается методическим обеспечением и обоснованием расчета времени, затрачиваемо</w:t>
      </w:r>
      <w:r w:rsidR="007C1925" w:rsidRPr="004D0E4A">
        <w:rPr>
          <w:rFonts w:ascii="Times New Roman" w:hAnsi="Times New Roman" w:cs="Times New Roman"/>
          <w:sz w:val="24"/>
          <w:szCs w:val="24"/>
        </w:rPr>
        <w:t xml:space="preserve">го на ее выполнение. Реализация  программа модуля </w:t>
      </w:r>
      <w:r w:rsidRPr="004D0E4A">
        <w:rPr>
          <w:rFonts w:ascii="Times New Roman" w:hAnsi="Times New Roman" w:cs="Times New Roman"/>
          <w:sz w:val="24"/>
          <w:szCs w:val="24"/>
        </w:rPr>
        <w:t>обеспечивается доступом каждого обучающегося к баз</w:t>
      </w:r>
      <w:r w:rsidR="00BB6976" w:rsidRPr="004D0E4A">
        <w:rPr>
          <w:rFonts w:ascii="Times New Roman" w:hAnsi="Times New Roman" w:cs="Times New Roman"/>
          <w:sz w:val="24"/>
          <w:szCs w:val="24"/>
        </w:rPr>
        <w:t>ам данных и библиотечным фондам.</w:t>
      </w:r>
    </w:p>
    <w:p w:rsidR="00BB6976" w:rsidRPr="004D0E4A" w:rsidRDefault="00BB6976" w:rsidP="00715AB9">
      <w:pPr>
        <w:pStyle w:val="a9"/>
        <w:ind w:firstLine="709"/>
        <w:rPr>
          <w:rFonts w:ascii="Times New Roman" w:hAnsi="Times New Roman" w:cs="Times New Roman"/>
          <w:spacing w:val="-6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Освоение  программы модуля для обучающихся с нарушением опорно-двигательного аппарата предполагает наличие учебных </w:t>
      </w:r>
      <w:r w:rsidRPr="004D0E4A">
        <w:rPr>
          <w:rFonts w:ascii="Times New Roman" w:hAnsi="Times New Roman" w:cs="Times New Roman"/>
          <w:spacing w:val="-6"/>
          <w:sz w:val="24"/>
          <w:szCs w:val="24"/>
        </w:rPr>
        <w:t>классов:</w:t>
      </w:r>
    </w:p>
    <w:p w:rsidR="00BB6976" w:rsidRPr="004D0E4A" w:rsidRDefault="00BB6976" w:rsidP="00715AB9">
      <w:pPr>
        <w:pStyle w:val="a9"/>
        <w:ind w:firstLine="709"/>
        <w:rPr>
          <w:rFonts w:ascii="Times New Roman" w:hAnsi="Times New Roman" w:cs="Times New Roman"/>
          <w:spacing w:val="-6"/>
          <w:sz w:val="24"/>
          <w:szCs w:val="24"/>
        </w:rPr>
      </w:pPr>
      <w:r w:rsidRPr="004D0E4A">
        <w:rPr>
          <w:rFonts w:ascii="Times New Roman" w:hAnsi="Times New Roman" w:cs="Times New Roman"/>
          <w:spacing w:val="-6"/>
          <w:sz w:val="24"/>
          <w:szCs w:val="24"/>
        </w:rPr>
        <w:t>для групповых и индивидуальных занятий;</w:t>
      </w:r>
    </w:p>
    <w:p w:rsidR="00BB6976" w:rsidRPr="004D0E4A" w:rsidRDefault="00BB6976" w:rsidP="00715AB9">
      <w:pPr>
        <w:pStyle w:val="a9"/>
        <w:ind w:firstLine="709"/>
        <w:rPr>
          <w:rFonts w:ascii="Times New Roman" w:hAnsi="Times New Roman" w:cs="Times New Roman"/>
          <w:spacing w:val="-6"/>
          <w:sz w:val="24"/>
          <w:szCs w:val="24"/>
        </w:rPr>
      </w:pPr>
      <w:r w:rsidRPr="004D0E4A">
        <w:rPr>
          <w:rFonts w:ascii="Times New Roman" w:hAnsi="Times New Roman" w:cs="Times New Roman"/>
          <w:spacing w:val="-6"/>
          <w:sz w:val="24"/>
          <w:szCs w:val="24"/>
        </w:rPr>
        <w:t>для занятий хоровым классом со специализированным оборудованием;</w:t>
      </w:r>
    </w:p>
    <w:p w:rsidR="00BB6976" w:rsidRPr="004D0E4A" w:rsidRDefault="00BB6976" w:rsidP="00715AB9">
      <w:pPr>
        <w:pStyle w:val="a9"/>
        <w:ind w:firstLine="709"/>
        <w:rPr>
          <w:rFonts w:ascii="Times New Roman" w:hAnsi="Times New Roman" w:cs="Times New Roman"/>
          <w:spacing w:val="-6"/>
          <w:sz w:val="24"/>
          <w:szCs w:val="24"/>
        </w:rPr>
      </w:pPr>
      <w:r w:rsidRPr="004D0E4A">
        <w:rPr>
          <w:rFonts w:ascii="Times New Roman" w:hAnsi="Times New Roman" w:cs="Times New Roman"/>
          <w:spacing w:val="-6"/>
          <w:sz w:val="24"/>
          <w:szCs w:val="24"/>
        </w:rPr>
        <w:t xml:space="preserve">для проведения ансамблевых занятий. </w:t>
      </w:r>
    </w:p>
    <w:p w:rsidR="00BB6976" w:rsidRPr="004D0E4A" w:rsidRDefault="00BB6976" w:rsidP="00715AB9">
      <w:pPr>
        <w:pStyle w:val="a9"/>
        <w:ind w:firstLine="709"/>
        <w:rPr>
          <w:rFonts w:ascii="Times New Roman" w:hAnsi="Times New Roman" w:cs="Times New Roman"/>
          <w:bCs/>
          <w:sz w:val="24"/>
          <w:szCs w:val="24"/>
        </w:rPr>
      </w:pPr>
      <w:r w:rsidRPr="004D0E4A">
        <w:rPr>
          <w:rFonts w:ascii="Times New Roman" w:hAnsi="Times New Roman" w:cs="Times New Roman"/>
          <w:bCs/>
          <w:sz w:val="24"/>
          <w:szCs w:val="24"/>
        </w:rPr>
        <w:t xml:space="preserve">Оборудование учебного кабинета и рабочих мест кабинета: стол, стулья, рояль, фортепиано, </w:t>
      </w:r>
      <w:proofErr w:type="spellStart"/>
      <w:r w:rsidRPr="004D0E4A">
        <w:rPr>
          <w:rFonts w:ascii="Times New Roman" w:hAnsi="Times New Roman" w:cs="Times New Roman"/>
          <w:bCs/>
          <w:sz w:val="24"/>
          <w:szCs w:val="24"/>
        </w:rPr>
        <w:t>звукотехнические</w:t>
      </w:r>
      <w:proofErr w:type="spellEnd"/>
      <w:r w:rsidRPr="004D0E4A">
        <w:rPr>
          <w:rFonts w:ascii="Times New Roman" w:hAnsi="Times New Roman" w:cs="Times New Roman"/>
          <w:bCs/>
          <w:sz w:val="24"/>
          <w:szCs w:val="24"/>
        </w:rPr>
        <w:t xml:space="preserve"> средства.</w:t>
      </w:r>
    </w:p>
    <w:p w:rsidR="00D02B20" w:rsidRPr="004D0E4A" w:rsidRDefault="00D02B20" w:rsidP="004D0E4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66835" w:rsidRPr="004D0E4A" w:rsidRDefault="00266835" w:rsidP="004D0E4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4A1B46" w:rsidRDefault="004A1B46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CB1DB7" w:rsidRPr="004D0E4A" w:rsidRDefault="00CB1DB7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4A1B46" w:rsidRPr="004D0E4A" w:rsidRDefault="004A1B46" w:rsidP="004D0E4A">
      <w:pPr>
        <w:pStyle w:val="a9"/>
        <w:rPr>
          <w:rFonts w:ascii="Times New Roman" w:hAnsi="Times New Roman" w:cs="Times New Roman"/>
          <w:caps/>
          <w:sz w:val="24"/>
          <w:szCs w:val="24"/>
        </w:rPr>
      </w:pPr>
    </w:p>
    <w:p w:rsidR="00057222" w:rsidRPr="004D0E4A" w:rsidRDefault="00057222" w:rsidP="003F0427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caps/>
          <w:sz w:val="24"/>
          <w:szCs w:val="24"/>
        </w:rPr>
        <w:lastRenderedPageBreak/>
        <w:t>5.Контроль и оценка результатов освоения профессиональногомодуля</w:t>
      </w:r>
    </w:p>
    <w:p w:rsidR="00726757" w:rsidRPr="004D0E4A" w:rsidRDefault="00726757" w:rsidP="003F0427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5.1Фонд оценочных средств для проведения текущего контроля успеваемости и промежуточной аттестации по модулю.</w:t>
      </w:r>
    </w:p>
    <w:p w:rsidR="00BD7E63" w:rsidRPr="004D0E4A" w:rsidRDefault="00BD7E63" w:rsidP="003F0427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Критерии</w:t>
      </w:r>
      <w:r w:rsidR="001361A9" w:rsidRPr="004D0E4A">
        <w:rPr>
          <w:rFonts w:ascii="Times New Roman" w:hAnsi="Times New Roman" w:cs="Times New Roman"/>
          <w:b/>
          <w:sz w:val="24"/>
          <w:szCs w:val="24"/>
        </w:rPr>
        <w:t xml:space="preserve"> оценивания компетенций:</w:t>
      </w:r>
    </w:p>
    <w:p w:rsidR="00BD7E63" w:rsidRPr="00145A68" w:rsidRDefault="001361A9" w:rsidP="00145A68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Контроль и</w:t>
      </w:r>
      <w:r w:rsidR="00515597" w:rsidRPr="004D0E4A">
        <w:rPr>
          <w:rFonts w:ascii="Times New Roman" w:hAnsi="Times New Roman" w:cs="Times New Roman"/>
          <w:sz w:val="24"/>
          <w:szCs w:val="24"/>
        </w:rPr>
        <w:t xml:space="preserve"> оценка</w:t>
      </w:r>
      <w:r w:rsidRPr="004D0E4A">
        <w:rPr>
          <w:rFonts w:ascii="Times New Roman" w:hAnsi="Times New Roman" w:cs="Times New Roman"/>
          <w:sz w:val="24"/>
          <w:szCs w:val="24"/>
        </w:rPr>
        <w:t xml:space="preserve"> результатов освоения профессионального модуля осуществляется преподавателем в процессе проведения теоретических и практических зан</w:t>
      </w:r>
      <w:r w:rsidR="00515597" w:rsidRPr="004D0E4A">
        <w:rPr>
          <w:rFonts w:ascii="Times New Roman" w:hAnsi="Times New Roman" w:cs="Times New Roman"/>
          <w:sz w:val="24"/>
          <w:szCs w:val="24"/>
        </w:rPr>
        <w:t xml:space="preserve">ятий, а также выполнение обучающимися индивидуальных заданий. Формы и методы контроля и оценки  результатов обучения должны позволять проверить </w:t>
      </w:r>
      <w:proofErr w:type="spellStart"/>
      <w:r w:rsidR="00515597" w:rsidRPr="004D0E4A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="00515597" w:rsidRPr="004D0E4A">
        <w:rPr>
          <w:rFonts w:ascii="Times New Roman" w:hAnsi="Times New Roman" w:cs="Times New Roman"/>
          <w:sz w:val="24"/>
          <w:szCs w:val="24"/>
        </w:rPr>
        <w:t xml:space="preserve"> профессиональных и общих компетенций.</w:t>
      </w:r>
    </w:p>
    <w:p w:rsidR="00BD7E63" w:rsidRPr="004D0E4A" w:rsidRDefault="00BD7E63" w:rsidP="004D0E4A">
      <w:pPr>
        <w:pStyle w:val="a9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4478"/>
        <w:gridCol w:w="2149"/>
      </w:tblGrid>
      <w:tr w:rsidR="004A1B46" w:rsidRPr="00637BF3" w:rsidTr="00D303F2">
        <w:trPr>
          <w:trHeight w:val="69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Результаты </w:t>
            </w:r>
            <w:proofErr w:type="gramStart"/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( освоенные</w:t>
            </w:r>
            <w:proofErr w:type="gramEnd"/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профессиональные компетенции)             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Формы и методы контроля и оценки</w:t>
            </w:r>
          </w:p>
        </w:tc>
      </w:tr>
      <w:tr w:rsidR="004A1B46" w:rsidRPr="00637BF3" w:rsidTr="00D303F2">
        <w:trPr>
          <w:trHeight w:val="5776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 1.1.Целостно и грамотно воспринимать и исполнять музыкальные произведения, самостоятельно осваивать хоровой и ансамблевый репертуар (в соответствии с программными требованиями).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Демонстрация навыков </w:t>
            </w: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исполнения  на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фортепиано хоровых  партитур  для различных типов хоров  а </w:t>
            </w:r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  <w:lang w:val="en-US"/>
              </w:rPr>
              <w:t>cappella</w:t>
            </w:r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 xml:space="preserve"> и с сопровождением,   транспонирования хоровых партитур;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>Исполнение  своей  партии в хоровом произведении;</w:t>
            </w:r>
          </w:p>
          <w:p w:rsidR="004A1B46" w:rsidRPr="00637BF3" w:rsidRDefault="004A1B46" w:rsidP="004D0E4A">
            <w:pPr>
              <w:pStyle w:val="a9"/>
              <w:rPr>
                <w:rStyle w:val="aff9"/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>Чтение  с листа своей партии в хоровом произведении;</w:t>
            </w:r>
          </w:p>
          <w:p w:rsidR="004A1B46" w:rsidRPr="00637BF3" w:rsidRDefault="004A1B46" w:rsidP="004D0E4A">
            <w:pPr>
              <w:pStyle w:val="a9"/>
              <w:rPr>
                <w:rStyle w:val="aff9"/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>-исполнение любой партии в хоровом произведении;</w:t>
            </w:r>
          </w:p>
          <w:p w:rsidR="004A1B46" w:rsidRPr="00637BF3" w:rsidRDefault="004A1B46" w:rsidP="004D0E4A">
            <w:pPr>
              <w:pStyle w:val="a9"/>
              <w:rPr>
                <w:rStyle w:val="aff9"/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 xml:space="preserve">Демонстрация навыков </w:t>
            </w:r>
            <w:proofErr w:type="spellStart"/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>дирижирования</w:t>
            </w:r>
            <w:proofErr w:type="spellEnd"/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 xml:space="preserve">  хоровых произведений </w:t>
            </w:r>
            <w:proofErr w:type="spellStart"/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  <w:lang w:val="en-US"/>
              </w:rPr>
              <w:t>acappella</w:t>
            </w:r>
            <w:proofErr w:type="spellEnd"/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 xml:space="preserve"> и с сопровождением;</w:t>
            </w:r>
          </w:p>
          <w:p w:rsidR="004A1B46" w:rsidRPr="00637BF3" w:rsidRDefault="004A1B46" w:rsidP="004D0E4A">
            <w:pPr>
              <w:pStyle w:val="a9"/>
              <w:rPr>
                <w:rStyle w:val="aff9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>Анализирование</w:t>
            </w:r>
            <w:proofErr w:type="spellEnd"/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 xml:space="preserve"> эмоционально-образного содержание хорового произведения: </w:t>
            </w:r>
          </w:p>
          <w:p w:rsidR="004A1B46" w:rsidRPr="00637BF3" w:rsidRDefault="004A1B46" w:rsidP="004D0E4A">
            <w:pPr>
              <w:pStyle w:val="a9"/>
              <w:rPr>
                <w:rStyle w:val="aff9"/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>1.Историко-стилистический анализ.</w:t>
            </w:r>
          </w:p>
          <w:p w:rsidR="004A1B46" w:rsidRPr="00637BF3" w:rsidRDefault="004A1B46" w:rsidP="004D0E4A">
            <w:pPr>
              <w:pStyle w:val="a9"/>
              <w:rPr>
                <w:rStyle w:val="aff9"/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>2.Музыкально- теоретический анализ.</w:t>
            </w:r>
          </w:p>
          <w:p w:rsidR="004A1B46" w:rsidRPr="00637BF3" w:rsidRDefault="004A1B46" w:rsidP="004D0E4A">
            <w:pPr>
              <w:pStyle w:val="a9"/>
              <w:rPr>
                <w:rStyle w:val="aff9"/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>3.Вокально-хоровой анализ.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Style w:val="aff9"/>
                <w:rFonts w:ascii="Times New Roman" w:hAnsi="Times New Roman" w:cs="Times New Roman"/>
                <w:sz w:val="20"/>
                <w:szCs w:val="20"/>
              </w:rPr>
              <w:t>4.Исполнительский анализ.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Практический экзамен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Письменная работа</w:t>
            </w:r>
          </w:p>
        </w:tc>
      </w:tr>
      <w:tr w:rsidR="004A1B46" w:rsidRPr="00637BF3" w:rsidTr="00D303F2">
        <w:trPr>
          <w:trHeight w:val="832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 1.2.Осуществлять исполнительскую деятельность и репетиционную работу в условиях концертной организации, в хоровых и ансамблевых коллективах.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Демонстрация умения организации работы  детского хорового коллектива с учетом возраста и подготовленности певцов.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Демонстрация умения согласовывать свои исполнительские намерения и находить совместные художественные решения.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Демонстрация навыков работы в составе хоровой партии в различных хоровых коллективах.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Знание репертуара  хоровых коллективов различного типа (детские хоры, однородные хоры, смешанные хоры) 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Наблюдение за практической деятельностью студентов</w:t>
            </w:r>
          </w:p>
        </w:tc>
      </w:tr>
      <w:tr w:rsidR="004A1B46" w:rsidRPr="00637BF3" w:rsidTr="00D303F2">
        <w:trPr>
          <w:trHeight w:val="241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ПК 1.3.Систематически работать над совершенствованием исполнительского репертуара.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Демонстрация умения определять жанр, форму стиль хорового письма.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Демонстрация умения выявления трудностей (интонационные, ритмические, дикционные,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тесситурные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) исполнения хоровых сочинений.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Демонстрация знания  художественно-исполнительских возможностей хорового коллектива.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Наблюдение</w:t>
            </w:r>
          </w:p>
        </w:tc>
      </w:tr>
      <w:tr w:rsidR="004A1B46" w:rsidRPr="00637BF3" w:rsidTr="00D303F2">
        <w:trPr>
          <w:trHeight w:val="84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ПК 1.4.Использовать комплекс музыкально-исполнительских средств    </w:t>
            </w: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для  достижения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художественной выразительности в соответствии со стилем музыкального произведения.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Демонстрация умения дирижировать хоровыми произведениями различных типов.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Анализирование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эмоционально-образного содержания хорового произведения.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Определение  жанра, формы, стиля хорового письма.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Экспертная оценка 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1B46" w:rsidRPr="00637BF3" w:rsidTr="00D303F2">
        <w:trPr>
          <w:trHeight w:val="69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ПК 1.5.Применять в исполнительской деятельности технические средства звукозаписи, вести репетиционную работу и запись в условиях студии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Демонстрация умений организации работы в условиях студии.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Наблюдение</w:t>
            </w:r>
          </w:p>
        </w:tc>
      </w:tr>
      <w:tr w:rsidR="004A1B46" w:rsidRPr="00637BF3" w:rsidTr="00D303F2">
        <w:trPr>
          <w:trHeight w:val="271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ED1F11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 1.</w:t>
            </w:r>
            <w:r w:rsidR="004A1B46"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6. Выполнять теоретический и исполнительский анализ музыкального произведения, применять базовые теоретические знания в процессе поиска </w:t>
            </w:r>
            <w:proofErr w:type="spellStart"/>
            <w:r w:rsidR="004A1B46" w:rsidRPr="00637BF3">
              <w:rPr>
                <w:rFonts w:ascii="Times New Roman" w:hAnsi="Times New Roman" w:cs="Times New Roman"/>
                <w:sz w:val="20"/>
                <w:szCs w:val="20"/>
              </w:rPr>
              <w:t>интерпретаторских</w:t>
            </w:r>
            <w:proofErr w:type="spellEnd"/>
            <w:r w:rsidR="004A1B46"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решений.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Умение: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-анализировать эмоционально-образное содержание хорового произведения;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-определять  жанр, форму, стиль, хорового письма, вокально-хоровые особенности партитуры, музыкальные художественно-выразительные средства;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-выявлять </w:t>
            </w: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трудности  исполнения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хоровых сочинений ( интонационные, ритмические, дикционные,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тесситурные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Контрольная письменная работа</w:t>
            </w:r>
          </w:p>
        </w:tc>
      </w:tr>
      <w:tr w:rsidR="004A1B46" w:rsidRPr="00637BF3" w:rsidTr="00D303F2">
        <w:trPr>
          <w:trHeight w:val="2496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П.К. 1.7. Осваивать хоровой и ансамблевый исполнительский репертуар в соответствии с программными требованиями.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Знание  репертуара</w:t>
            </w:r>
            <w:proofErr w:type="gram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 хоровых коллективов различного типа, включающий произведения важнейших жанров (  оратории, кантаты, мессы, концерты, поэмы, сюиты).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Умение   определять жанр, форму, стиль хорового письма, вокально-хоровые особенности партитуры, музыкальные художественно выразительные  средства.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Практический экзамен</w:t>
            </w:r>
          </w:p>
        </w:tc>
      </w:tr>
    </w:tbl>
    <w:p w:rsidR="004A1B46" w:rsidRPr="00637BF3" w:rsidRDefault="004A1B46" w:rsidP="004D0E4A">
      <w:pPr>
        <w:pStyle w:val="a9"/>
        <w:rPr>
          <w:rFonts w:ascii="Times New Roman" w:hAnsi="Times New Roman" w:cs="Times New Roman"/>
          <w:sz w:val="20"/>
          <w:szCs w:val="20"/>
        </w:rPr>
      </w:pPr>
    </w:p>
    <w:tbl>
      <w:tblPr>
        <w:tblW w:w="1002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1"/>
        <w:gridCol w:w="4531"/>
        <w:gridCol w:w="2097"/>
      </w:tblGrid>
      <w:tr w:rsidR="004A1B46" w:rsidRPr="00637BF3" w:rsidTr="00D303F2">
        <w:tc>
          <w:tcPr>
            <w:tcW w:w="3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Результаты 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Формы и методы контроля и оценки </w:t>
            </w:r>
          </w:p>
        </w:tc>
      </w:tr>
      <w:tr w:rsidR="004A1B46" w:rsidRPr="00637BF3" w:rsidTr="00D303F2">
        <w:trPr>
          <w:trHeight w:val="637"/>
        </w:trPr>
        <w:tc>
          <w:tcPr>
            <w:tcW w:w="3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OK 1. Понимать сущность и социальную значимость своей будущей профессии, проявлять к ней устойчивый интерес.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- демонстрация понимания сущности и социальной значимости своей будущей профессии;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- демонстрация устойчивого интереса к будущей профессии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15597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интерпретация результатов наблюдений за обучающимися (участие в творческих конкурсах, фестивалях, олимпиадах, участие в 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конференциях и </w:t>
            </w:r>
            <w:proofErr w:type="gramStart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форумах  и</w:t>
            </w:r>
            <w:proofErr w:type="gramEnd"/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т.д.)</w:t>
            </w:r>
          </w:p>
        </w:tc>
      </w:tr>
      <w:tr w:rsidR="004A1B46" w:rsidRPr="00637BF3" w:rsidTr="00D303F2">
        <w:trPr>
          <w:trHeight w:val="637"/>
        </w:trPr>
        <w:tc>
          <w:tcPr>
            <w:tcW w:w="3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ОК 2. Организовывать собственную деятельность, определять  методы и </w:t>
            </w:r>
            <w:r w:rsidRPr="00637BF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способы выполнения профессиональных задач, оценивать их эффективность и качество.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- умение формулировать цель и задачи предстоящей деятельности;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умение представить конечный результат деятельности в полном объеме;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- умение планировать предстоящую деятельность;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 умение выбирать типовые методы и способы выполнения плана;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 умение проводить рефлексию                (оценивать и анализировать процесс и результат)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интерпретация результатов </w:t>
            </w: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наблюдений за обучающимися</w:t>
            </w:r>
          </w:p>
        </w:tc>
      </w:tr>
      <w:tr w:rsidR="004A1B46" w:rsidRPr="00637BF3" w:rsidTr="00D303F2">
        <w:trPr>
          <w:trHeight w:val="637"/>
        </w:trPr>
        <w:tc>
          <w:tcPr>
            <w:tcW w:w="3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ОК 3. Решать проблемы, оценивать риски и    принимать решения в   нестандартных ситуациях.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 умение определять проблему в профессионально ориентированных ситуациях;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предлагать способы и варианты решения проблемы, оценивать ожидаемый результат; 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 умение планировать поведение в профессионально ориентированных проблемных ситуациях, вносить коррективы.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интерпретация результатов наблюдений за обучающимися</w:t>
            </w:r>
          </w:p>
        </w:tc>
      </w:tr>
      <w:tr w:rsidR="004A1B46" w:rsidRPr="00637BF3" w:rsidTr="00D303F2">
        <w:trPr>
          <w:trHeight w:val="637"/>
        </w:trPr>
        <w:tc>
          <w:tcPr>
            <w:tcW w:w="3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- умение самостоятельно работать с информацией: понимать замысел текста; 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 умение пользоваться словарями, справочной литературой;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отделять главную информацию от второстепенной; 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 умение писать аннотацию и т.д.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интерпретация результатов наблюдений за обучающимися</w:t>
            </w:r>
          </w:p>
        </w:tc>
      </w:tr>
      <w:tr w:rsidR="004A1B46" w:rsidRPr="00637BF3" w:rsidTr="00D303F2">
        <w:trPr>
          <w:trHeight w:val="637"/>
        </w:trPr>
        <w:tc>
          <w:tcPr>
            <w:tcW w:w="3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 5. Использовать информационно-коммуникационные технологии для совершенствования   профессиональной деятельности.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демонстрация навыков использования </w:t>
            </w: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информационно-коммуникационных технологий в профессиональной деятельности.</w:t>
            </w: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семинарах, диспутах с использованием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интерпретация результатов наблюдений за обучающимися;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- участие в </w:t>
            </w: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информационно-коммуникационные технологии</w:t>
            </w:r>
          </w:p>
        </w:tc>
      </w:tr>
      <w:tr w:rsidR="004A1B46" w:rsidRPr="00637BF3" w:rsidTr="00D303F2">
        <w:trPr>
          <w:trHeight w:val="637"/>
        </w:trPr>
        <w:tc>
          <w:tcPr>
            <w:tcW w:w="3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 6. Работать в коллективе и команде, эффективно общаться с коллегами, руководством.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- умение грамотно ставить и задавать вопросы; 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 способность координировать свои действия с другими участниками общения;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- способность контролировать свое поведение, свои эмоции, настроение; 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 умение воздействовать на партнера общения и др.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интерпретация результатов наблюдений за обучающимися</w:t>
            </w:r>
          </w:p>
        </w:tc>
      </w:tr>
      <w:tr w:rsidR="004A1B46" w:rsidRPr="00637BF3" w:rsidTr="00D303F2">
        <w:trPr>
          <w:trHeight w:val="637"/>
        </w:trPr>
        <w:tc>
          <w:tcPr>
            <w:tcW w:w="3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ОК 7.Ставить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 </w:t>
            </w: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- умение осознанно ставить цели овладения различными видами работ и определять соответствующий конечный продукт; 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 умение реализовывать поставленные цели в деятельности;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представить конечный результат деятельности в полном объеме;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-интерпретация результатов наблюдений за обучающимися</w:t>
            </w:r>
          </w:p>
        </w:tc>
      </w:tr>
      <w:tr w:rsidR="004A1B46" w:rsidRPr="00637BF3" w:rsidTr="00D303F2">
        <w:trPr>
          <w:trHeight w:val="637"/>
        </w:trPr>
        <w:tc>
          <w:tcPr>
            <w:tcW w:w="3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- демонстрация стремления к самопознанию, самооценке, </w:t>
            </w:r>
            <w:proofErr w:type="spellStart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саморегуляции</w:t>
            </w:r>
            <w:proofErr w:type="spellEnd"/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и саморазвитию;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- умение определять свои потребности в изучении  дисциплины и выбирать соответствующие способы его изучения; 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- владение методикой самостоятельной работы над совершенствованием умений; 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 умение осуществлять самооценку, самоконтроль через наблюдение за собственной деятельностью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- умение осознанно ставить цели овладения различными аспектами профессиональной деятельности, определять соответствующий конечный продукт; 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 умение реализовывать поставленные цели в деятельности;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- понимание роли повышения квалификации для саморазвития и самореализации в </w:t>
            </w:r>
            <w:r w:rsidRPr="00637BF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профессиональной и личностной сфере;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-интерпретация результатов наблюдений за обучающимися;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- участие в семинарах, диспутах</w:t>
            </w:r>
          </w:p>
        </w:tc>
      </w:tr>
      <w:tr w:rsidR="004A1B46" w:rsidRPr="00637BF3" w:rsidTr="00D303F2">
        <w:trPr>
          <w:trHeight w:val="637"/>
        </w:trPr>
        <w:tc>
          <w:tcPr>
            <w:tcW w:w="3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ОК 9.Ориентироваться в условиях частой смены технологий в  профессиональной деятельности</w:t>
            </w: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- проявление интереса к инновациям в области профессиональной деятельности;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- понимание роли модернизации технологий профессиональной деятельности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- умение представить конечный результат деятельности в полном объеме;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- умение ориентироваться в  информационном поле профессиональных технологий.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-  интерпретация результатов наблюдений за обучающимися</w:t>
            </w:r>
          </w:p>
          <w:p w:rsidR="004A1B46" w:rsidRPr="00637BF3" w:rsidRDefault="004A1B46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- участие в семинарах по производственной тематике.</w:t>
            </w:r>
          </w:p>
        </w:tc>
      </w:tr>
      <w:tr w:rsidR="00ED1F11" w:rsidRPr="00637BF3" w:rsidTr="00D303F2">
        <w:trPr>
          <w:trHeight w:val="637"/>
        </w:trPr>
        <w:tc>
          <w:tcPr>
            <w:tcW w:w="3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D1F11" w:rsidRPr="00ED1F11" w:rsidRDefault="00ED1F11" w:rsidP="00ED1F11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ED1F11">
              <w:rPr>
                <w:rFonts w:ascii="Times New Roman" w:hAnsi="Times New Roman" w:cs="Times New Roman"/>
                <w:sz w:val="20"/>
                <w:szCs w:val="20"/>
              </w:rPr>
              <w:t>ОК 10. Использовать в профессиональной деятельности умения и знания, полученные обучающимися в ходе освоения учебных предметов в соответствии с федеральным государственным образовательным стандартом среднего общего образования.</w:t>
            </w:r>
          </w:p>
          <w:p w:rsidR="00ED1F11" w:rsidRPr="00637BF3" w:rsidRDefault="00ED1F11" w:rsidP="00ED1F11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74032" w:rsidRPr="00637BF3" w:rsidRDefault="00374032" w:rsidP="00374032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>умение определять проблему в профессион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ально ориентированных ситуациях, </w:t>
            </w:r>
            <w:r w:rsidRPr="00ED1F11">
              <w:rPr>
                <w:rFonts w:ascii="Times New Roman" w:hAnsi="Times New Roman" w:cs="Times New Roman"/>
                <w:sz w:val="20"/>
                <w:szCs w:val="20"/>
              </w:rPr>
              <w:t>в соответствии с федеральным государственным образовательным стандартом среднего общего образования.</w:t>
            </w:r>
          </w:p>
          <w:p w:rsidR="00374032" w:rsidRPr="00637BF3" w:rsidRDefault="00374032" w:rsidP="00374032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sz w:val="20"/>
                <w:szCs w:val="20"/>
              </w:rPr>
              <w:t xml:space="preserve"> - умение предлагать способы и варианты решения проблемы,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оценивать ожидаемый результат, </w:t>
            </w:r>
            <w:r w:rsidRPr="00ED1F11">
              <w:rPr>
                <w:rFonts w:ascii="Times New Roman" w:hAnsi="Times New Roman" w:cs="Times New Roman"/>
                <w:sz w:val="20"/>
                <w:szCs w:val="20"/>
              </w:rPr>
              <w:t>в соответствии с федеральным государственным образовательным стандартом среднего общего образования.</w:t>
            </w:r>
          </w:p>
          <w:p w:rsidR="00ED1F11" w:rsidRPr="00637BF3" w:rsidRDefault="00ED1F11" w:rsidP="00374032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74032" w:rsidRPr="00637BF3" w:rsidRDefault="00374032" w:rsidP="00374032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-  интерпретация результатов наблюдений за обучающимися</w:t>
            </w:r>
          </w:p>
          <w:p w:rsidR="00ED1F11" w:rsidRPr="00637BF3" w:rsidRDefault="00ED1F11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1F11" w:rsidRPr="00637BF3" w:rsidTr="00D303F2">
        <w:trPr>
          <w:trHeight w:val="637"/>
        </w:trPr>
        <w:tc>
          <w:tcPr>
            <w:tcW w:w="3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D1F11" w:rsidRPr="00ED1F11" w:rsidRDefault="00ED1F11" w:rsidP="00ED1F11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ED1F11">
              <w:rPr>
                <w:rFonts w:ascii="Times New Roman" w:hAnsi="Times New Roman" w:cs="Times New Roman"/>
                <w:sz w:val="20"/>
                <w:szCs w:val="20"/>
              </w:rPr>
              <w:t>ОК 11. Проявлять гражданско-патриотическую позицию, демонстрировать осознанное поведение на основе традиционных общечеловеческих ценностей, применять стандарты антикоррупционного поведения.</w:t>
            </w:r>
          </w:p>
          <w:p w:rsidR="00ED1F11" w:rsidRPr="00637BF3" w:rsidRDefault="00ED1F11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D1F11" w:rsidRDefault="00374032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проявление гражданско-патриотической позиции;</w:t>
            </w:r>
          </w:p>
          <w:p w:rsidR="00374032" w:rsidRDefault="00374032" w:rsidP="00455DA5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демонстрация осознанного поведения </w:t>
            </w:r>
            <w:r w:rsidRPr="00ED1F11">
              <w:rPr>
                <w:rFonts w:ascii="Times New Roman" w:hAnsi="Times New Roman" w:cs="Times New Roman"/>
                <w:sz w:val="20"/>
                <w:szCs w:val="20"/>
              </w:rPr>
              <w:t>на основе традиционных о</w:t>
            </w:r>
            <w:r w:rsidR="00455DA5">
              <w:rPr>
                <w:rFonts w:ascii="Times New Roman" w:hAnsi="Times New Roman" w:cs="Times New Roman"/>
                <w:sz w:val="20"/>
                <w:szCs w:val="20"/>
              </w:rPr>
              <w:t>бщечеловеческих ценностей;</w:t>
            </w:r>
          </w:p>
          <w:p w:rsidR="00455DA5" w:rsidRPr="00637BF3" w:rsidRDefault="00455DA5" w:rsidP="00455DA5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демонстрация стандартов антикоррупционного поведения.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74032" w:rsidRPr="00637BF3" w:rsidRDefault="00374032" w:rsidP="00374032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-  интерпретация результатов наблюдений за обучающимися</w:t>
            </w:r>
          </w:p>
          <w:p w:rsidR="00ED1F11" w:rsidRPr="00637BF3" w:rsidRDefault="00ED1F11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ED1F11" w:rsidRPr="00637BF3" w:rsidTr="00D303F2">
        <w:trPr>
          <w:trHeight w:val="637"/>
        </w:trPr>
        <w:tc>
          <w:tcPr>
            <w:tcW w:w="3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ED1F11" w:rsidRPr="00637BF3" w:rsidRDefault="00ED1F11" w:rsidP="004D0E4A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ED1F11">
              <w:rPr>
                <w:rFonts w:ascii="Times New Roman" w:hAnsi="Times New Roman" w:cs="Times New Roman"/>
                <w:sz w:val="20"/>
                <w:szCs w:val="20"/>
              </w:rPr>
              <w:t>ОК 12. Использовать знания по финансовой грамотности, планировать предпринимательскую деятельность в профессиональной сфере.</w:t>
            </w:r>
          </w:p>
        </w:tc>
        <w:tc>
          <w:tcPr>
            <w:tcW w:w="453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ED1F11" w:rsidRDefault="00455DA5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 демонстрация знаний по финансовой грамотности;</w:t>
            </w:r>
          </w:p>
          <w:p w:rsidR="00455DA5" w:rsidRPr="00637BF3" w:rsidRDefault="00455DA5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планирование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предпринимательской деятельности</w:t>
            </w:r>
            <w:r w:rsidRPr="00ED1F11">
              <w:rPr>
                <w:rFonts w:ascii="Times New Roman" w:hAnsi="Times New Roman" w:cs="Times New Roman"/>
                <w:sz w:val="20"/>
                <w:szCs w:val="20"/>
              </w:rPr>
              <w:t xml:space="preserve"> в профессиональной сфере.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09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74032" w:rsidRPr="00637BF3" w:rsidRDefault="00374032" w:rsidP="00374032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37BF3">
              <w:rPr>
                <w:rFonts w:ascii="Times New Roman" w:hAnsi="Times New Roman" w:cs="Times New Roman"/>
                <w:bCs/>
                <w:sz w:val="20"/>
                <w:szCs w:val="20"/>
              </w:rPr>
              <w:t>-  интерпретация результатов наблюдений за обучающимися</w:t>
            </w:r>
          </w:p>
          <w:p w:rsidR="00ED1F11" w:rsidRPr="00637BF3" w:rsidRDefault="00374032" w:rsidP="004D0E4A">
            <w:pPr>
              <w:pStyle w:val="a9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проявление</w:t>
            </w:r>
          </w:p>
        </w:tc>
      </w:tr>
    </w:tbl>
    <w:p w:rsidR="00726757" w:rsidRPr="004D0E4A" w:rsidRDefault="00726757" w:rsidP="004D0E4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45A68" w:rsidRDefault="00145A68" w:rsidP="003E4D56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5.2</w:t>
      </w:r>
      <w:r w:rsidR="00726757" w:rsidRPr="00145A68">
        <w:rPr>
          <w:rFonts w:ascii="Times New Roman" w:hAnsi="Times New Roman" w:cs="Times New Roman"/>
          <w:b/>
          <w:sz w:val="24"/>
          <w:szCs w:val="24"/>
        </w:rPr>
        <w:t xml:space="preserve"> Типовые контрольные задания для проведения текущего контроля успеваемости и промежуточной аттестации по модулю.</w:t>
      </w:r>
    </w:p>
    <w:p w:rsidR="00145A68" w:rsidRPr="00145A68" w:rsidRDefault="00145A68" w:rsidP="00145A68">
      <w:pPr>
        <w:spacing w:after="0" w:line="240" w:lineRule="auto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МДК01.01.Дирижирование, чтение хоровых партитур, </w:t>
      </w:r>
      <w:proofErr w:type="spellStart"/>
      <w:r w:rsidRPr="004D0E4A">
        <w:rPr>
          <w:rFonts w:ascii="Times New Roman" w:hAnsi="Times New Roman" w:cs="Times New Roman"/>
          <w:b/>
          <w:sz w:val="24"/>
          <w:szCs w:val="24"/>
        </w:rPr>
        <w:t>хороведение</w:t>
      </w:r>
      <w:proofErr w:type="spellEnd"/>
      <w:r w:rsidRPr="004D0E4A">
        <w:rPr>
          <w:rFonts w:ascii="Times New Roman" w:hAnsi="Times New Roman" w:cs="Times New Roman"/>
          <w:b/>
          <w:sz w:val="24"/>
          <w:szCs w:val="24"/>
        </w:rPr>
        <w:t>.</w:t>
      </w:r>
    </w:p>
    <w:p w:rsidR="003862CE" w:rsidRPr="00E16B3B" w:rsidRDefault="00B708B8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Раздел1. </w:t>
      </w:r>
      <w:proofErr w:type="spellStart"/>
      <w:r w:rsidR="003862CE" w:rsidRPr="004D0E4A">
        <w:rPr>
          <w:rFonts w:ascii="Times New Roman" w:hAnsi="Times New Roman" w:cs="Times New Roman"/>
          <w:b/>
          <w:sz w:val="24"/>
          <w:szCs w:val="24"/>
        </w:rPr>
        <w:t>Дирижирование</w:t>
      </w:r>
      <w:proofErr w:type="spellEnd"/>
      <w:r w:rsidR="003862CE" w:rsidRPr="004D0E4A">
        <w:rPr>
          <w:rFonts w:ascii="Times New Roman" w:hAnsi="Times New Roman" w:cs="Times New Roman"/>
          <w:b/>
          <w:sz w:val="24"/>
          <w:szCs w:val="24"/>
        </w:rPr>
        <w:t>: (экзамен 2,4,6,7сем.)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Задание </w:t>
      </w:r>
    </w:p>
    <w:p w:rsidR="003862CE" w:rsidRPr="004D0E4A" w:rsidRDefault="003862CE" w:rsidP="00145A68">
      <w:pPr>
        <w:pStyle w:val="aa"/>
        <w:tabs>
          <w:tab w:val="clear" w:pos="708"/>
          <w:tab w:val="left" w:pos="0"/>
        </w:tabs>
        <w:spacing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Исполнить на фортепиано партитуры произведения </w:t>
      </w:r>
      <w:proofErr w:type="spellStart"/>
      <w:r w:rsidRPr="004D0E4A">
        <w:rPr>
          <w:rFonts w:ascii="Times New Roman" w:hAnsi="Times New Roman" w:cs="Times New Roman"/>
          <w:sz w:val="24"/>
          <w:szCs w:val="24"/>
          <w:lang w:val="en-US"/>
        </w:rPr>
        <w:t>acappella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наизусть, с сопровождением – по нотам, соответственно программным требованиям и списком произведений для данного курса (приложение 1).</w:t>
      </w:r>
    </w:p>
    <w:p w:rsidR="003862CE" w:rsidRPr="004D0E4A" w:rsidRDefault="003862CE" w:rsidP="00145A68">
      <w:pPr>
        <w:pStyle w:val="aa"/>
        <w:tabs>
          <w:tab w:val="clear" w:pos="708"/>
          <w:tab w:val="left" w:pos="0"/>
        </w:tabs>
        <w:spacing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Исполнить хоровые  партии произведения </w:t>
      </w:r>
      <w:proofErr w:type="spellStart"/>
      <w:r w:rsidRPr="004D0E4A">
        <w:rPr>
          <w:rFonts w:ascii="Times New Roman" w:hAnsi="Times New Roman" w:cs="Times New Roman"/>
          <w:sz w:val="24"/>
          <w:szCs w:val="24"/>
          <w:lang w:val="en-US"/>
        </w:rPr>
        <w:t>acappella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наизусть, (с сопровождением – по нотам) с тактированием.</w:t>
      </w:r>
    </w:p>
    <w:p w:rsidR="003862CE" w:rsidRPr="004D0E4A" w:rsidRDefault="003862CE" w:rsidP="00145A68">
      <w:pPr>
        <w:pStyle w:val="aa"/>
        <w:tabs>
          <w:tab w:val="clear" w:pos="708"/>
          <w:tab w:val="left" w:pos="0"/>
        </w:tabs>
        <w:spacing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Исполнить на фортепиано примеры хоровых произведений наизусть (два примера к каждому произведению в объёме периода).</w:t>
      </w:r>
    </w:p>
    <w:p w:rsidR="003862CE" w:rsidRPr="004D0E4A" w:rsidRDefault="003862CE" w:rsidP="00145A68">
      <w:pPr>
        <w:pStyle w:val="aa"/>
        <w:tabs>
          <w:tab w:val="clear" w:pos="708"/>
          <w:tab w:val="left" w:pos="0"/>
        </w:tabs>
        <w:spacing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Продирижировать два произведения  наизусть (</w:t>
      </w:r>
      <w:proofErr w:type="spellStart"/>
      <w:r w:rsidRPr="004D0E4A">
        <w:rPr>
          <w:rFonts w:ascii="Times New Roman" w:hAnsi="Times New Roman" w:cs="Times New Roman"/>
          <w:sz w:val="24"/>
          <w:szCs w:val="24"/>
          <w:lang w:val="en-US"/>
        </w:rPr>
        <w:t>acappella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и с сопровождением) соответственно программным требованиям. </w:t>
      </w:r>
    </w:p>
    <w:p w:rsidR="003862CE" w:rsidRPr="004D0E4A" w:rsidRDefault="003862CE" w:rsidP="00145A68">
      <w:pPr>
        <w:pStyle w:val="aa"/>
        <w:tabs>
          <w:tab w:val="clear" w:pos="708"/>
          <w:tab w:val="left" w:pos="0"/>
        </w:tabs>
        <w:spacing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Проанализировать одну из партитур по заданному плану (приложение 2). </w:t>
      </w:r>
    </w:p>
    <w:p w:rsidR="003862CE" w:rsidRPr="004D0E4A" w:rsidRDefault="003862CE" w:rsidP="004D0E4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Спецификация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Назначение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оценить знания и умения аттестуемых.</w:t>
      </w:r>
    </w:p>
    <w:p w:rsidR="003862CE" w:rsidRPr="004D0E4A" w:rsidRDefault="003862CE" w:rsidP="00145A68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Вид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практическое задание.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Продолжительность выполнения аттестационной работы: 30</w:t>
      </w:r>
      <w:r w:rsidRPr="004D0E4A">
        <w:rPr>
          <w:rFonts w:ascii="Times New Roman" w:hAnsi="Times New Roman" w:cs="Times New Roman"/>
          <w:sz w:val="24"/>
          <w:szCs w:val="24"/>
        </w:rPr>
        <w:t xml:space="preserve"> мин.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Оборудование и материалы, разрешенные к использованию на аттестации:</w:t>
      </w:r>
    </w:p>
    <w:p w:rsidR="003862CE" w:rsidRPr="004D0E4A" w:rsidRDefault="003862CE" w:rsidP="004D0E4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lastRenderedPageBreak/>
        <w:t xml:space="preserve">хоровая партитура, фортепиано. 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Структура аттестационной работы:</w:t>
      </w:r>
    </w:p>
    <w:p w:rsidR="003862CE" w:rsidRPr="004D0E4A" w:rsidRDefault="003862CE" w:rsidP="004D0E4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Практическое задание состоит из 5 пунктов.</w:t>
      </w:r>
    </w:p>
    <w:p w:rsidR="003862CE" w:rsidRPr="004D0E4A" w:rsidRDefault="003862CE" w:rsidP="00145A68">
      <w:pPr>
        <w:spacing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Критерии оценивания:</w:t>
      </w:r>
    </w:p>
    <w:p w:rsidR="003862CE" w:rsidRPr="004D0E4A" w:rsidRDefault="003862CE" w:rsidP="00145A68">
      <w:pPr>
        <w:spacing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bCs/>
          <w:sz w:val="24"/>
          <w:szCs w:val="24"/>
        </w:rPr>
        <w:t xml:space="preserve"> «5» (отлично):</w:t>
      </w:r>
    </w:p>
    <w:p w:rsidR="003862CE" w:rsidRPr="004D0E4A" w:rsidRDefault="003862CE" w:rsidP="00145A68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-безупречное исполнение произведений с пониманием стиля и художественного образа; интонационно точное интонирование хоровых партий соответственно характеру произведения;  свободное владение техническими и художественными приемами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дирижирования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;  полный развернутый  анализ хоровой партитуры.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«4» (хорошо):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-хорошее исполнение произведений  с пониманием стиля и художественног</w:t>
      </w:r>
      <w:r w:rsidR="00145A68">
        <w:rPr>
          <w:rFonts w:ascii="Times New Roman" w:hAnsi="Times New Roman" w:cs="Times New Roman"/>
          <w:sz w:val="24"/>
          <w:szCs w:val="24"/>
        </w:rPr>
        <w:t xml:space="preserve">о образа; </w:t>
      </w:r>
      <w:r w:rsidRPr="004D0E4A">
        <w:rPr>
          <w:rFonts w:ascii="Times New Roman" w:hAnsi="Times New Roman" w:cs="Times New Roman"/>
          <w:sz w:val="24"/>
          <w:szCs w:val="24"/>
        </w:rPr>
        <w:t>исполнение хоровых партий с допущением некоторых неточностей; уверенное владение дирижерской техникой; точный анализ хоровой партитуры.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«3» (удовлетворительно):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 - плохое знание хоровых партитур; интонационно неточное  и невыразительное исполнение хоровых партий;  слабое владение техническими и художественными приемами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дирижирования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;  неполный анализ хоровой партитуры.</w:t>
      </w:r>
    </w:p>
    <w:p w:rsidR="003862CE" w:rsidRPr="004D0E4A" w:rsidRDefault="003862CE" w:rsidP="00145A68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Style w:val="a7"/>
          <w:rFonts w:ascii="Times New Roman" w:hAnsi="Times New Roman" w:cs="Times New Roman"/>
          <w:sz w:val="24"/>
          <w:szCs w:val="24"/>
        </w:rPr>
        <w:t>«2»</w:t>
      </w:r>
      <w:r w:rsidRPr="004D0E4A">
        <w:rPr>
          <w:rFonts w:ascii="Times New Roman" w:hAnsi="Times New Roman" w:cs="Times New Roman"/>
          <w:sz w:val="24"/>
          <w:szCs w:val="24"/>
        </w:rPr>
        <w:t>(</w:t>
      </w:r>
      <w:r w:rsidRPr="004D0E4A">
        <w:rPr>
          <w:rFonts w:ascii="Times New Roman" w:hAnsi="Times New Roman" w:cs="Times New Roman"/>
          <w:b/>
          <w:sz w:val="24"/>
          <w:szCs w:val="24"/>
        </w:rPr>
        <w:t>неудовлетворительно):</w:t>
      </w:r>
    </w:p>
    <w:p w:rsidR="003862CE" w:rsidRPr="004D0E4A" w:rsidRDefault="003862CE" w:rsidP="00145A68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 плохое знание хоровых 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партитур;  некачественное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исполнение хоровых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партий;неуверенность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в дирижерском жесте; неумение проанализировать хоровую партитуру. </w:t>
      </w:r>
    </w:p>
    <w:p w:rsidR="003862CE" w:rsidRPr="004D0E4A" w:rsidRDefault="003862CE" w:rsidP="00145A68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Экзаменационная программа усложняется в соответствии с репертуарным планом (приложение № 1)</w:t>
      </w:r>
    </w:p>
    <w:p w:rsidR="00E16B3B" w:rsidRDefault="003862CE" w:rsidP="00E16B3B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Раздел: </w:t>
      </w:r>
      <w:r w:rsidR="00B708B8" w:rsidRPr="004D0E4A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4D0E4A">
        <w:rPr>
          <w:rFonts w:ascii="Times New Roman" w:hAnsi="Times New Roman" w:cs="Times New Roman"/>
          <w:b/>
          <w:sz w:val="24"/>
          <w:szCs w:val="24"/>
        </w:rPr>
        <w:t>Чтение хоровых партитур: (зачет 4,6сем.)</w:t>
      </w:r>
    </w:p>
    <w:p w:rsidR="003862CE" w:rsidRPr="004D0E4A" w:rsidRDefault="003862CE" w:rsidP="00E16B3B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Задание </w:t>
      </w:r>
    </w:p>
    <w:p w:rsidR="003862CE" w:rsidRPr="004D0E4A" w:rsidRDefault="003862CE" w:rsidP="00145A68">
      <w:pPr>
        <w:pStyle w:val="aa"/>
        <w:tabs>
          <w:tab w:val="clear" w:pos="708"/>
          <w:tab w:val="left" w:pos="0"/>
        </w:tabs>
        <w:spacing w:line="240" w:lineRule="auto"/>
        <w:ind w:left="0" w:firstLine="720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Исполнить на фортепиано две  хоровые партитуры по нотам, соответственно программным требованиям для данного курса.</w:t>
      </w:r>
    </w:p>
    <w:p w:rsidR="003862CE" w:rsidRPr="004D0E4A" w:rsidRDefault="003862CE" w:rsidP="00145A68">
      <w:pPr>
        <w:pStyle w:val="aa"/>
        <w:tabs>
          <w:tab w:val="clear" w:pos="708"/>
          <w:tab w:val="left" w:pos="0"/>
        </w:tabs>
        <w:spacing w:line="240" w:lineRule="auto"/>
        <w:ind w:left="0" w:firstLine="720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Исполнить хоровые партии произведений  по нотам с тактированием.</w:t>
      </w:r>
    </w:p>
    <w:p w:rsidR="003862CE" w:rsidRPr="004D0E4A" w:rsidRDefault="003862CE" w:rsidP="00145A68">
      <w:pPr>
        <w:pStyle w:val="aa"/>
        <w:tabs>
          <w:tab w:val="clear" w:pos="708"/>
          <w:tab w:val="left" w:pos="0"/>
        </w:tabs>
        <w:spacing w:line="240" w:lineRule="auto"/>
        <w:ind w:left="0" w:firstLine="720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Прочитать с листа хоровую партитуру.</w:t>
      </w:r>
    </w:p>
    <w:p w:rsidR="003862CE" w:rsidRPr="004D0E4A" w:rsidRDefault="003862CE" w:rsidP="00145A68">
      <w:pPr>
        <w:pStyle w:val="aa"/>
        <w:tabs>
          <w:tab w:val="clear" w:pos="708"/>
          <w:tab w:val="left" w:pos="0"/>
        </w:tabs>
        <w:spacing w:line="240" w:lineRule="auto"/>
        <w:ind w:left="0" w:firstLine="720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Исполнить на фортепиано хоровую партитуру в транспорте.</w:t>
      </w:r>
    </w:p>
    <w:p w:rsidR="003862CE" w:rsidRPr="004D0E4A" w:rsidRDefault="003862CE" w:rsidP="004D0E4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Спецификация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Назначение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оценить знания и умения аттестуемых.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Вид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практическое задание.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Продолжительность выполнения аттестационной работы: 20</w:t>
      </w:r>
      <w:r w:rsidRPr="004D0E4A">
        <w:rPr>
          <w:rFonts w:ascii="Times New Roman" w:hAnsi="Times New Roman" w:cs="Times New Roman"/>
          <w:sz w:val="24"/>
          <w:szCs w:val="24"/>
        </w:rPr>
        <w:t xml:space="preserve"> мин.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Оборудование и материалы, разрешенные к использованию на аттестации:</w:t>
      </w:r>
    </w:p>
    <w:p w:rsidR="003862CE" w:rsidRPr="004D0E4A" w:rsidRDefault="003862CE" w:rsidP="00145A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хоровая партитура, фортепиано. 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Структура аттестационной работы:</w:t>
      </w:r>
    </w:p>
    <w:p w:rsidR="003862CE" w:rsidRPr="004D0E4A" w:rsidRDefault="003862CE" w:rsidP="00145A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Практическое задание состоит из 4 пунктов.</w:t>
      </w:r>
    </w:p>
    <w:p w:rsidR="003862CE" w:rsidRPr="004D0E4A" w:rsidRDefault="003862CE" w:rsidP="00145A68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3862CE" w:rsidRPr="004D0E4A" w:rsidRDefault="003862CE" w:rsidP="00145A68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bCs/>
          <w:sz w:val="24"/>
          <w:szCs w:val="24"/>
        </w:rPr>
        <w:t xml:space="preserve"> «5» (отлично):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-безупречное исполнение произведений с пониманием стиля и художественного образа; интонационно точное интонирование хоровых партий соответственно характеру произведения; уверенное прочтение с листа заданной партитуры.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«4» (хорошо):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-хорошее исполнение произведений  с пониманием стиля и худо</w:t>
      </w:r>
      <w:r w:rsidR="00145A68">
        <w:rPr>
          <w:rFonts w:ascii="Times New Roman" w:hAnsi="Times New Roman" w:cs="Times New Roman"/>
          <w:sz w:val="24"/>
          <w:szCs w:val="24"/>
        </w:rPr>
        <w:t xml:space="preserve">жественного образа; </w:t>
      </w:r>
      <w:r w:rsidRPr="004D0E4A">
        <w:rPr>
          <w:rFonts w:ascii="Times New Roman" w:hAnsi="Times New Roman" w:cs="Times New Roman"/>
          <w:sz w:val="24"/>
          <w:szCs w:val="24"/>
        </w:rPr>
        <w:t xml:space="preserve">исполнение хоровых партий с допущением некоторых неточностей; хорошее прочтение с листа заданной партитуры. 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«3» (удовлетворительно):</w:t>
      </w:r>
    </w:p>
    <w:p w:rsidR="003862CE" w:rsidRPr="004D0E4A" w:rsidRDefault="003862CE" w:rsidP="00145A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lastRenderedPageBreak/>
        <w:t xml:space="preserve"> - плохое знание хоровых партитур; интонационно неточное  и невыразительное исполнение хоровых партий; прочтение с листа хоровой партитуры с многочисленными ошибками.</w:t>
      </w:r>
    </w:p>
    <w:p w:rsidR="003862CE" w:rsidRPr="004D0E4A" w:rsidRDefault="003862CE" w:rsidP="00145A68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Style w:val="a7"/>
          <w:rFonts w:ascii="Times New Roman" w:hAnsi="Times New Roman" w:cs="Times New Roman"/>
          <w:sz w:val="24"/>
          <w:szCs w:val="24"/>
        </w:rPr>
        <w:t>«2»</w:t>
      </w:r>
      <w:r w:rsidRPr="004D0E4A">
        <w:rPr>
          <w:rFonts w:ascii="Times New Roman" w:hAnsi="Times New Roman" w:cs="Times New Roman"/>
          <w:sz w:val="24"/>
          <w:szCs w:val="24"/>
        </w:rPr>
        <w:t>(</w:t>
      </w:r>
      <w:r w:rsidRPr="004D0E4A">
        <w:rPr>
          <w:rFonts w:ascii="Times New Roman" w:hAnsi="Times New Roman" w:cs="Times New Roman"/>
          <w:b/>
          <w:sz w:val="24"/>
          <w:szCs w:val="24"/>
        </w:rPr>
        <w:t>неудовлетворительно):</w:t>
      </w:r>
    </w:p>
    <w:p w:rsidR="003862CE" w:rsidRPr="004D0E4A" w:rsidRDefault="00145A68" w:rsidP="00145A68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862CE" w:rsidRPr="004D0E4A">
        <w:rPr>
          <w:rFonts w:ascii="Times New Roman" w:hAnsi="Times New Roman" w:cs="Times New Roman"/>
          <w:sz w:val="24"/>
          <w:szCs w:val="24"/>
        </w:rPr>
        <w:t>плохое знание хоровых партитур; некачественное исполнение хоровых партий; неумение прочитать хоровую партитуру с листа.</w:t>
      </w:r>
    </w:p>
    <w:p w:rsidR="003862CE" w:rsidRPr="004D0E4A" w:rsidRDefault="003862CE" w:rsidP="00145A68">
      <w:pPr>
        <w:pStyle w:val="aa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62CE" w:rsidRPr="004D0E4A" w:rsidRDefault="003862CE" w:rsidP="00145A68">
      <w:pPr>
        <w:pStyle w:val="aa"/>
        <w:numPr>
          <w:ilvl w:val="0"/>
          <w:numId w:val="39"/>
        </w:numPr>
        <w:tabs>
          <w:tab w:val="clear" w:pos="70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Программа усложняется в соответствии с репертуарным планом </w:t>
      </w:r>
    </w:p>
    <w:p w:rsidR="00145A68" w:rsidRPr="004D0E4A" w:rsidRDefault="00B708B8" w:rsidP="00E16B3B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Раздел 3. </w:t>
      </w:r>
      <w:proofErr w:type="spellStart"/>
      <w:r w:rsidR="003862CE" w:rsidRPr="004D0E4A">
        <w:rPr>
          <w:rFonts w:ascii="Times New Roman" w:hAnsi="Times New Roman" w:cs="Times New Roman"/>
          <w:b/>
          <w:sz w:val="24"/>
          <w:szCs w:val="24"/>
        </w:rPr>
        <w:t>Хороведение</w:t>
      </w:r>
      <w:proofErr w:type="spellEnd"/>
      <w:r w:rsidR="003862CE" w:rsidRPr="004D0E4A">
        <w:rPr>
          <w:rFonts w:ascii="Times New Roman" w:hAnsi="Times New Roman" w:cs="Times New Roman"/>
          <w:b/>
          <w:sz w:val="24"/>
          <w:szCs w:val="24"/>
        </w:rPr>
        <w:t>: (зачет 4сем)</w:t>
      </w:r>
    </w:p>
    <w:p w:rsidR="003862CE" w:rsidRPr="004D0E4A" w:rsidRDefault="003862CE" w:rsidP="00145A68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Задание </w:t>
      </w:r>
    </w:p>
    <w:p w:rsidR="003862CE" w:rsidRPr="004D0E4A" w:rsidRDefault="003862CE" w:rsidP="00145A68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Дайте полный, развернутый ответ на один из вопросов (по выбору преподавателя):</w:t>
      </w:r>
    </w:p>
    <w:p w:rsidR="003862CE" w:rsidRPr="004D0E4A" w:rsidRDefault="003862CE" w:rsidP="00145A68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Вопросы: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3862CE" w:rsidRPr="004D0E4A">
        <w:rPr>
          <w:rFonts w:ascii="Times New Roman" w:hAnsi="Times New Roman" w:cs="Times New Roman"/>
          <w:sz w:val="24"/>
          <w:szCs w:val="24"/>
        </w:rPr>
        <w:t>Роль хорового исполнительства в развитии музыкальной культуры.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3862CE" w:rsidRPr="004D0E4A">
        <w:rPr>
          <w:rFonts w:ascii="Times New Roman" w:hAnsi="Times New Roman" w:cs="Times New Roman"/>
          <w:sz w:val="24"/>
          <w:szCs w:val="24"/>
        </w:rPr>
        <w:t>Устройство голосового аппарата. Процесс звукообразования.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3862CE" w:rsidRPr="004D0E4A">
        <w:rPr>
          <w:rFonts w:ascii="Times New Roman" w:hAnsi="Times New Roman" w:cs="Times New Roman"/>
          <w:sz w:val="24"/>
          <w:szCs w:val="24"/>
        </w:rPr>
        <w:t>Певческие голоса  и их характеристика.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3862CE" w:rsidRPr="004D0E4A">
        <w:rPr>
          <w:rFonts w:ascii="Times New Roman" w:hAnsi="Times New Roman" w:cs="Times New Roman"/>
          <w:sz w:val="24"/>
          <w:szCs w:val="24"/>
        </w:rPr>
        <w:t xml:space="preserve">Вокальная культура (певческая установка, дыхание, звукообразование, </w:t>
      </w:r>
      <w:proofErr w:type="spellStart"/>
      <w:r w:rsidR="003862CE" w:rsidRPr="004D0E4A">
        <w:rPr>
          <w:rFonts w:ascii="Times New Roman" w:hAnsi="Times New Roman" w:cs="Times New Roman"/>
          <w:sz w:val="24"/>
          <w:szCs w:val="24"/>
        </w:rPr>
        <w:t>звуковедение</w:t>
      </w:r>
      <w:proofErr w:type="spellEnd"/>
      <w:r w:rsidR="003862CE" w:rsidRPr="004D0E4A">
        <w:rPr>
          <w:rFonts w:ascii="Times New Roman" w:hAnsi="Times New Roman" w:cs="Times New Roman"/>
          <w:sz w:val="24"/>
          <w:szCs w:val="24"/>
        </w:rPr>
        <w:t>).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3862CE" w:rsidRPr="004D0E4A">
        <w:rPr>
          <w:rFonts w:ascii="Times New Roman" w:hAnsi="Times New Roman" w:cs="Times New Roman"/>
          <w:sz w:val="24"/>
          <w:szCs w:val="24"/>
        </w:rPr>
        <w:t>Культура речи в хоровом пении.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="003862CE" w:rsidRPr="004D0E4A">
        <w:rPr>
          <w:rFonts w:ascii="Times New Roman" w:hAnsi="Times New Roman" w:cs="Times New Roman"/>
          <w:sz w:val="24"/>
          <w:szCs w:val="24"/>
        </w:rPr>
        <w:t>Понятие о хоре. Типы и виды хоров.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  <w:r w:rsidR="003862CE" w:rsidRPr="004D0E4A">
        <w:rPr>
          <w:rFonts w:ascii="Times New Roman" w:hAnsi="Times New Roman" w:cs="Times New Roman"/>
          <w:sz w:val="24"/>
          <w:szCs w:val="24"/>
        </w:rPr>
        <w:t>Расположение хорового коллектива.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  <w:r w:rsidR="003862CE" w:rsidRPr="004D0E4A">
        <w:rPr>
          <w:rFonts w:ascii="Times New Roman" w:hAnsi="Times New Roman" w:cs="Times New Roman"/>
          <w:sz w:val="24"/>
          <w:szCs w:val="24"/>
        </w:rPr>
        <w:t>Хоровой ансамбль.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</w:t>
      </w:r>
      <w:r w:rsidR="003862CE" w:rsidRPr="004D0E4A">
        <w:rPr>
          <w:rFonts w:ascii="Times New Roman" w:hAnsi="Times New Roman" w:cs="Times New Roman"/>
          <w:sz w:val="24"/>
          <w:szCs w:val="24"/>
        </w:rPr>
        <w:t>Темп, метр и ритм в хоровом пении.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  <w:r w:rsidR="003862CE" w:rsidRPr="004D0E4A">
        <w:rPr>
          <w:rFonts w:ascii="Times New Roman" w:hAnsi="Times New Roman" w:cs="Times New Roman"/>
          <w:sz w:val="24"/>
          <w:szCs w:val="24"/>
        </w:rPr>
        <w:t>Нюансы в хоровом исполнительстве.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  <w:r w:rsidR="003862CE" w:rsidRPr="004D0E4A">
        <w:rPr>
          <w:rFonts w:ascii="Times New Roman" w:hAnsi="Times New Roman" w:cs="Times New Roman"/>
          <w:sz w:val="24"/>
          <w:szCs w:val="24"/>
        </w:rPr>
        <w:t>Методика и  практика работы с самодеятельным хором.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</w:t>
      </w:r>
      <w:r w:rsidR="003862CE" w:rsidRPr="004D0E4A">
        <w:rPr>
          <w:rFonts w:ascii="Times New Roman" w:hAnsi="Times New Roman" w:cs="Times New Roman"/>
          <w:sz w:val="24"/>
          <w:szCs w:val="24"/>
        </w:rPr>
        <w:t>Художественно-исполнительские направления в хоровой самодеятельной практике.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</w:t>
      </w:r>
      <w:r w:rsidR="003862CE" w:rsidRPr="004D0E4A">
        <w:rPr>
          <w:rFonts w:ascii="Times New Roman" w:hAnsi="Times New Roman" w:cs="Times New Roman"/>
          <w:sz w:val="24"/>
          <w:szCs w:val="24"/>
        </w:rPr>
        <w:t>Создание самодеятельного коллектива.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</w:t>
      </w:r>
      <w:r w:rsidR="003862CE" w:rsidRPr="004D0E4A">
        <w:rPr>
          <w:rFonts w:ascii="Times New Roman" w:hAnsi="Times New Roman" w:cs="Times New Roman"/>
          <w:sz w:val="24"/>
          <w:szCs w:val="24"/>
        </w:rPr>
        <w:t>Виды работы в самодеятельном хоре.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</w:t>
      </w:r>
      <w:r w:rsidR="003862CE" w:rsidRPr="004D0E4A">
        <w:rPr>
          <w:rFonts w:ascii="Times New Roman" w:hAnsi="Times New Roman" w:cs="Times New Roman"/>
          <w:sz w:val="24"/>
          <w:szCs w:val="24"/>
        </w:rPr>
        <w:t>Вопросы эстетического и нравственного воспитания в самодеятельном хоре.</w:t>
      </w:r>
    </w:p>
    <w:p w:rsidR="003862CE" w:rsidRPr="004D0E4A" w:rsidRDefault="00145A68" w:rsidP="00145A68">
      <w:pPr>
        <w:pStyle w:val="aa"/>
        <w:tabs>
          <w:tab w:val="clear" w:pos="708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</w:t>
      </w:r>
      <w:r w:rsidR="003862CE" w:rsidRPr="004D0E4A">
        <w:rPr>
          <w:rFonts w:ascii="Times New Roman" w:hAnsi="Times New Roman" w:cs="Times New Roman"/>
          <w:sz w:val="24"/>
          <w:szCs w:val="24"/>
        </w:rPr>
        <w:t>Основные направления работы с детским хором.</w:t>
      </w:r>
    </w:p>
    <w:p w:rsidR="003862CE" w:rsidRPr="004D0E4A" w:rsidRDefault="003862CE" w:rsidP="00145A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Спецификация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Назначение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оценить знания и умения аттестуемых.</w:t>
      </w:r>
    </w:p>
    <w:p w:rsidR="003862CE" w:rsidRPr="004D0E4A" w:rsidRDefault="003862CE" w:rsidP="00E16B3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Вид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устный опрос.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Продолжительность выполнения аттестационной работы: 30</w:t>
      </w:r>
      <w:r w:rsidRPr="004D0E4A">
        <w:rPr>
          <w:rFonts w:ascii="Times New Roman" w:hAnsi="Times New Roman" w:cs="Times New Roman"/>
          <w:sz w:val="24"/>
          <w:szCs w:val="24"/>
        </w:rPr>
        <w:t xml:space="preserve"> мин.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Оборудование и материалы, разрешенные к использованию на аттестации:</w:t>
      </w:r>
    </w:p>
    <w:p w:rsidR="003862CE" w:rsidRPr="004D0E4A" w:rsidRDefault="003862CE" w:rsidP="00145A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Ручка, лист бумаги. 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Структура аттестационной работы:</w:t>
      </w:r>
    </w:p>
    <w:p w:rsidR="003862CE" w:rsidRPr="004D0E4A" w:rsidRDefault="003862CE" w:rsidP="00145A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Задание состоит из 16 вопросов.</w:t>
      </w:r>
    </w:p>
    <w:p w:rsidR="003862CE" w:rsidRPr="004D0E4A" w:rsidRDefault="003862CE" w:rsidP="00E16B3B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Критерии оценивания: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Style w:val="a7"/>
          <w:rFonts w:ascii="Times New Roman" w:hAnsi="Times New Roman" w:cs="Times New Roman"/>
          <w:bCs w:val="0"/>
          <w:sz w:val="24"/>
          <w:szCs w:val="24"/>
        </w:rPr>
      </w:pPr>
      <w:r w:rsidRPr="004D0E4A">
        <w:rPr>
          <w:rStyle w:val="a7"/>
          <w:rFonts w:ascii="Times New Roman" w:hAnsi="Times New Roman" w:cs="Times New Roman"/>
          <w:bCs w:val="0"/>
          <w:sz w:val="24"/>
          <w:szCs w:val="24"/>
        </w:rPr>
        <w:t xml:space="preserve"> «5» (отлично):</w:t>
      </w:r>
    </w:p>
    <w:p w:rsidR="003862CE" w:rsidRPr="004D0E4A" w:rsidRDefault="003862CE" w:rsidP="00E16B3B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обучающийся полно излагает изученный материал; дает правильное определение основных понятий; может обосновать свои суждения.</w:t>
      </w:r>
    </w:p>
    <w:p w:rsidR="003862CE" w:rsidRPr="004D0E4A" w:rsidRDefault="003862CE" w:rsidP="00E16B3B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Style w:val="a7"/>
          <w:rFonts w:ascii="Times New Roman" w:hAnsi="Times New Roman" w:cs="Times New Roman"/>
          <w:sz w:val="24"/>
          <w:szCs w:val="24"/>
        </w:rPr>
        <w:t>«4» (хорошо):</w:t>
      </w:r>
    </w:p>
    <w:p w:rsidR="003862CE" w:rsidRPr="004D0E4A" w:rsidRDefault="003862CE" w:rsidP="00E16B3B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 обучающийся раскрывает основное содержание </w:t>
      </w:r>
      <w:proofErr w:type="spellStart"/>
      <w:proofErr w:type="gramStart"/>
      <w:r w:rsidRPr="004D0E4A">
        <w:rPr>
          <w:rFonts w:ascii="Times New Roman" w:hAnsi="Times New Roman" w:cs="Times New Roman"/>
          <w:sz w:val="24"/>
          <w:szCs w:val="24"/>
        </w:rPr>
        <w:t>материала;допускает</w:t>
      </w:r>
      <w:proofErr w:type="spellEnd"/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неполные определения понятий.</w:t>
      </w:r>
    </w:p>
    <w:p w:rsidR="003862CE" w:rsidRPr="004D0E4A" w:rsidRDefault="003862CE" w:rsidP="00E16B3B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Style w:val="a7"/>
          <w:rFonts w:ascii="Times New Roman" w:hAnsi="Times New Roman" w:cs="Times New Roman"/>
          <w:sz w:val="24"/>
          <w:szCs w:val="24"/>
        </w:rPr>
        <w:t xml:space="preserve">«3» (удовлетворительно): </w:t>
      </w:r>
    </w:p>
    <w:p w:rsidR="003862CE" w:rsidRPr="004D0E4A" w:rsidRDefault="003862CE" w:rsidP="00E16B3B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 излагает материал неполно и недостаточно последовательно; допускает неточности в определении понятий </w:t>
      </w:r>
    </w:p>
    <w:p w:rsidR="003862CE" w:rsidRPr="004D0E4A" w:rsidRDefault="003862CE" w:rsidP="00E16B3B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Style w:val="a7"/>
          <w:rFonts w:ascii="Times New Roman" w:hAnsi="Times New Roman" w:cs="Times New Roman"/>
          <w:sz w:val="24"/>
          <w:szCs w:val="24"/>
        </w:rPr>
        <w:t>«2»</w:t>
      </w:r>
      <w:r w:rsidRPr="004D0E4A">
        <w:rPr>
          <w:rFonts w:ascii="Times New Roman" w:hAnsi="Times New Roman" w:cs="Times New Roman"/>
          <w:sz w:val="24"/>
          <w:szCs w:val="24"/>
        </w:rPr>
        <w:t>(</w:t>
      </w:r>
      <w:r w:rsidRPr="004D0E4A">
        <w:rPr>
          <w:rFonts w:ascii="Times New Roman" w:hAnsi="Times New Roman" w:cs="Times New Roman"/>
          <w:b/>
          <w:sz w:val="24"/>
          <w:szCs w:val="24"/>
        </w:rPr>
        <w:t>неудовлетворительно):</w:t>
      </w:r>
    </w:p>
    <w:p w:rsidR="003862CE" w:rsidRPr="004D0E4A" w:rsidRDefault="003862CE" w:rsidP="00E16B3B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 обучающийся обнаруживает незнание большей части соответствующего раздела изучаемого </w:t>
      </w:r>
      <w:proofErr w:type="spellStart"/>
      <w:proofErr w:type="gramStart"/>
      <w:r w:rsidRPr="004D0E4A">
        <w:rPr>
          <w:rFonts w:ascii="Times New Roman" w:hAnsi="Times New Roman" w:cs="Times New Roman"/>
          <w:sz w:val="24"/>
          <w:szCs w:val="24"/>
        </w:rPr>
        <w:t>материала;беспорядочно</w:t>
      </w:r>
      <w:proofErr w:type="spellEnd"/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и неуверенно излагает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материал;допускает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ошибки в формулировке определений.</w:t>
      </w:r>
    </w:p>
    <w:p w:rsidR="00567C37" w:rsidRPr="004D0E4A" w:rsidRDefault="00567C37" w:rsidP="00145A68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3862CE" w:rsidRPr="004D0E4A" w:rsidRDefault="003862CE" w:rsidP="00E16B3B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Раздел 4. Хоровое </w:t>
      </w:r>
      <w:proofErr w:type="gramStart"/>
      <w:r w:rsidRPr="004D0E4A">
        <w:rPr>
          <w:rFonts w:ascii="Times New Roman" w:hAnsi="Times New Roman" w:cs="Times New Roman"/>
          <w:b/>
          <w:sz w:val="24"/>
          <w:szCs w:val="24"/>
        </w:rPr>
        <w:t>сольфеджио</w:t>
      </w:r>
      <w:r w:rsidR="00BD383F" w:rsidRPr="004D0E4A">
        <w:rPr>
          <w:rFonts w:ascii="Times New Roman" w:hAnsi="Times New Roman" w:cs="Times New Roman"/>
          <w:b/>
          <w:sz w:val="24"/>
          <w:szCs w:val="24"/>
        </w:rPr>
        <w:t>(</w:t>
      </w:r>
      <w:proofErr w:type="gramEnd"/>
      <w:r w:rsidR="00BD383F" w:rsidRPr="004D0E4A">
        <w:rPr>
          <w:rFonts w:ascii="Times New Roman" w:hAnsi="Times New Roman" w:cs="Times New Roman"/>
          <w:b/>
          <w:sz w:val="24"/>
          <w:szCs w:val="24"/>
        </w:rPr>
        <w:t>контрольный урок 8сем)</w:t>
      </w:r>
    </w:p>
    <w:p w:rsidR="00017C59" w:rsidRPr="004D0E4A" w:rsidRDefault="00017C59" w:rsidP="00E16B3B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Задание</w:t>
      </w:r>
    </w:p>
    <w:p w:rsidR="00017C59" w:rsidRPr="004D0E4A" w:rsidRDefault="00567C37" w:rsidP="00E16B3B">
      <w:pPr>
        <w:pStyle w:val="a9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Исполнить с листа любой голос 3-4голосной хоровой партитуры.</w:t>
      </w:r>
    </w:p>
    <w:p w:rsidR="00567C37" w:rsidRPr="004D0E4A" w:rsidRDefault="00567C37" w:rsidP="00E16B3B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Исполнить аккорды по вертикали с листа в хоровой партитуре.</w:t>
      </w:r>
    </w:p>
    <w:p w:rsidR="00567C37" w:rsidRPr="004D0E4A" w:rsidRDefault="00567C37" w:rsidP="00145A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67C37" w:rsidRPr="004D0E4A" w:rsidRDefault="00567C37" w:rsidP="00145A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Спецификация</w:t>
      </w:r>
    </w:p>
    <w:p w:rsidR="00567C37" w:rsidRPr="004D0E4A" w:rsidRDefault="00567C37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Назначение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оценить знания и умения аттестуемых.</w:t>
      </w:r>
    </w:p>
    <w:p w:rsidR="00567C37" w:rsidRPr="004D0E4A" w:rsidRDefault="00567C37" w:rsidP="00E16B3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Вид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практическое задание.</w:t>
      </w:r>
    </w:p>
    <w:p w:rsidR="00567C37" w:rsidRPr="004D0E4A" w:rsidRDefault="00567C37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Продолжительность выполнения аттестационной работы: 20</w:t>
      </w:r>
      <w:r w:rsidRPr="004D0E4A">
        <w:rPr>
          <w:rFonts w:ascii="Times New Roman" w:hAnsi="Times New Roman" w:cs="Times New Roman"/>
          <w:sz w:val="24"/>
          <w:szCs w:val="24"/>
        </w:rPr>
        <w:t xml:space="preserve"> мин.</w:t>
      </w:r>
    </w:p>
    <w:p w:rsidR="00567C37" w:rsidRPr="004D0E4A" w:rsidRDefault="00567C37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Оборудование и материалы, разрешенные к использованию на аттестации:</w:t>
      </w:r>
    </w:p>
    <w:p w:rsidR="00567C37" w:rsidRPr="004D0E4A" w:rsidRDefault="00567C37" w:rsidP="00145A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хоровая партитура, фортепиано. </w:t>
      </w:r>
    </w:p>
    <w:p w:rsidR="00567C37" w:rsidRPr="004D0E4A" w:rsidRDefault="00567C37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Структура аттестационной работы:</w:t>
      </w:r>
    </w:p>
    <w:p w:rsidR="00567C37" w:rsidRPr="004D0E4A" w:rsidRDefault="00567C37" w:rsidP="00145A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Практическое задание </w:t>
      </w:r>
      <w:r w:rsidR="007E37F7" w:rsidRPr="004D0E4A">
        <w:rPr>
          <w:rFonts w:ascii="Times New Roman" w:hAnsi="Times New Roman" w:cs="Times New Roman"/>
          <w:sz w:val="24"/>
          <w:szCs w:val="24"/>
        </w:rPr>
        <w:t>состоит из 2</w:t>
      </w:r>
      <w:r w:rsidRPr="004D0E4A">
        <w:rPr>
          <w:rFonts w:ascii="Times New Roman" w:hAnsi="Times New Roman" w:cs="Times New Roman"/>
          <w:sz w:val="24"/>
          <w:szCs w:val="24"/>
        </w:rPr>
        <w:t xml:space="preserve"> пунктов.</w:t>
      </w:r>
    </w:p>
    <w:p w:rsidR="00567C37" w:rsidRPr="004D0E4A" w:rsidRDefault="00567C37" w:rsidP="00E16B3B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567C37" w:rsidRPr="004D0E4A" w:rsidRDefault="00567C37" w:rsidP="00E16B3B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bCs/>
          <w:sz w:val="24"/>
          <w:szCs w:val="24"/>
        </w:rPr>
        <w:t xml:space="preserve"> «5» (отлично):</w:t>
      </w:r>
    </w:p>
    <w:p w:rsidR="00567C37" w:rsidRPr="004D0E4A" w:rsidRDefault="00567C37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 интонационно точное интонирование хоровых партий; уверенное </w:t>
      </w:r>
      <w:r w:rsidR="007E37F7" w:rsidRPr="004D0E4A">
        <w:rPr>
          <w:rFonts w:ascii="Times New Roman" w:hAnsi="Times New Roman" w:cs="Times New Roman"/>
          <w:sz w:val="24"/>
          <w:szCs w:val="24"/>
        </w:rPr>
        <w:t>исполнение аккордов партитуры по вертикали</w:t>
      </w:r>
      <w:r w:rsidRPr="004D0E4A">
        <w:rPr>
          <w:rFonts w:ascii="Times New Roman" w:hAnsi="Times New Roman" w:cs="Times New Roman"/>
          <w:sz w:val="24"/>
          <w:szCs w:val="24"/>
        </w:rPr>
        <w:t>.</w:t>
      </w:r>
    </w:p>
    <w:p w:rsidR="00567C37" w:rsidRPr="004D0E4A" w:rsidRDefault="00567C37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«4» (хорошо):</w:t>
      </w:r>
    </w:p>
    <w:p w:rsidR="007E37F7" w:rsidRPr="004D0E4A" w:rsidRDefault="007E37F7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интонирование хоровых партий с незначительными ошибками; исполнение аккордов партитуры  по вертикали с небольшими неточностями.</w:t>
      </w:r>
    </w:p>
    <w:p w:rsidR="00567C37" w:rsidRPr="004D0E4A" w:rsidRDefault="00567C37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«3» (удовлетворительно):</w:t>
      </w:r>
    </w:p>
    <w:p w:rsidR="00567C37" w:rsidRPr="004D0E4A" w:rsidRDefault="00567C37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 - интонационно неточное исполнение хоровых партий</w:t>
      </w:r>
      <w:r w:rsidR="007E37F7" w:rsidRPr="004D0E4A">
        <w:rPr>
          <w:rFonts w:ascii="Times New Roman" w:hAnsi="Times New Roman" w:cs="Times New Roman"/>
          <w:sz w:val="24"/>
          <w:szCs w:val="24"/>
        </w:rPr>
        <w:t xml:space="preserve">; исполнение аккордов </w:t>
      </w:r>
      <w:r w:rsidRPr="004D0E4A">
        <w:rPr>
          <w:rFonts w:ascii="Times New Roman" w:hAnsi="Times New Roman" w:cs="Times New Roman"/>
          <w:sz w:val="24"/>
          <w:szCs w:val="24"/>
        </w:rPr>
        <w:t>партитуры с многочисленными ошибками.</w:t>
      </w:r>
    </w:p>
    <w:p w:rsidR="00567C37" w:rsidRPr="004D0E4A" w:rsidRDefault="00567C37" w:rsidP="00E16B3B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Style w:val="a7"/>
          <w:rFonts w:ascii="Times New Roman" w:hAnsi="Times New Roman" w:cs="Times New Roman"/>
          <w:sz w:val="24"/>
          <w:szCs w:val="24"/>
        </w:rPr>
        <w:t>«2»</w:t>
      </w:r>
      <w:r w:rsidRPr="004D0E4A">
        <w:rPr>
          <w:rFonts w:ascii="Times New Roman" w:hAnsi="Times New Roman" w:cs="Times New Roman"/>
          <w:sz w:val="24"/>
          <w:szCs w:val="24"/>
        </w:rPr>
        <w:t>(</w:t>
      </w:r>
      <w:r w:rsidRPr="004D0E4A">
        <w:rPr>
          <w:rFonts w:ascii="Times New Roman" w:hAnsi="Times New Roman" w:cs="Times New Roman"/>
          <w:b/>
          <w:sz w:val="24"/>
          <w:szCs w:val="24"/>
        </w:rPr>
        <w:t>неудовлетворительно):</w:t>
      </w:r>
    </w:p>
    <w:p w:rsidR="00567C37" w:rsidRPr="004D0E4A" w:rsidRDefault="007E37F7" w:rsidP="00E16B3B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 </w:t>
      </w:r>
      <w:r w:rsidR="00567C37" w:rsidRPr="004D0E4A">
        <w:rPr>
          <w:rFonts w:ascii="Times New Roman" w:hAnsi="Times New Roman" w:cs="Times New Roman"/>
          <w:sz w:val="24"/>
          <w:szCs w:val="24"/>
        </w:rPr>
        <w:t xml:space="preserve">некачественное исполнение хоровых партий; неумение </w:t>
      </w:r>
      <w:r w:rsidRPr="004D0E4A">
        <w:rPr>
          <w:rFonts w:ascii="Times New Roman" w:hAnsi="Times New Roman" w:cs="Times New Roman"/>
          <w:sz w:val="24"/>
          <w:szCs w:val="24"/>
        </w:rPr>
        <w:t>исполнить аккорды партитуры.</w:t>
      </w:r>
    </w:p>
    <w:p w:rsidR="003862CE" w:rsidRPr="004D0E4A" w:rsidRDefault="003862CE" w:rsidP="00145A68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3862CE" w:rsidRPr="004D0E4A" w:rsidRDefault="003862CE" w:rsidP="00E16B3B">
      <w:pPr>
        <w:pStyle w:val="aa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МДК01.02 Фортепиано, аккомпанемент, чтение с листа.</w:t>
      </w:r>
    </w:p>
    <w:p w:rsidR="003862CE" w:rsidRPr="004D0E4A" w:rsidRDefault="003862CE" w:rsidP="00E16B3B">
      <w:pPr>
        <w:pStyle w:val="aa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Задание.</w:t>
      </w:r>
    </w:p>
    <w:p w:rsidR="003862CE" w:rsidRPr="004D0E4A" w:rsidRDefault="003862CE" w:rsidP="00E16B3B">
      <w:pPr>
        <w:pStyle w:val="aa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Текущий контроль. Технический зачет (1-6сем.)</w:t>
      </w:r>
    </w:p>
    <w:p w:rsidR="003862CE" w:rsidRPr="00E16B3B" w:rsidRDefault="00E16B3B" w:rsidP="00E16B3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3862CE" w:rsidRPr="00E16B3B">
        <w:rPr>
          <w:rFonts w:ascii="Times New Roman" w:hAnsi="Times New Roman" w:cs="Times New Roman"/>
          <w:sz w:val="24"/>
          <w:szCs w:val="24"/>
        </w:rPr>
        <w:t>Этюд.</w:t>
      </w:r>
    </w:p>
    <w:p w:rsidR="003862CE" w:rsidRPr="00E16B3B" w:rsidRDefault="00E16B3B" w:rsidP="00E16B3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3862CE" w:rsidRPr="00E16B3B">
        <w:rPr>
          <w:rFonts w:ascii="Times New Roman" w:hAnsi="Times New Roman" w:cs="Times New Roman"/>
          <w:sz w:val="24"/>
          <w:szCs w:val="24"/>
        </w:rPr>
        <w:t>Гаммы.</w:t>
      </w:r>
    </w:p>
    <w:p w:rsidR="003862CE" w:rsidRPr="004D0E4A" w:rsidRDefault="003862CE" w:rsidP="00E16B3B">
      <w:pPr>
        <w:pStyle w:val="aa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Задание </w:t>
      </w:r>
    </w:p>
    <w:p w:rsidR="003862CE" w:rsidRPr="004D0E4A" w:rsidRDefault="003862CE" w:rsidP="00E16B3B">
      <w:pPr>
        <w:pStyle w:val="aa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Промежуточный контроль. Зачет(1,2,4,5,8сем.). Экзамен(3,6сем.). Контрольная работа(7сем.).</w:t>
      </w:r>
    </w:p>
    <w:p w:rsidR="003862CE" w:rsidRPr="00E16B3B" w:rsidRDefault="00E16B3B" w:rsidP="00E16B3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3862CE" w:rsidRPr="00E16B3B">
        <w:rPr>
          <w:rFonts w:ascii="Times New Roman" w:hAnsi="Times New Roman" w:cs="Times New Roman"/>
          <w:sz w:val="24"/>
          <w:szCs w:val="24"/>
        </w:rPr>
        <w:t>Полифония.</w:t>
      </w:r>
    </w:p>
    <w:p w:rsidR="003862CE" w:rsidRPr="00E16B3B" w:rsidRDefault="00E16B3B" w:rsidP="00E16B3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3862CE" w:rsidRPr="00E16B3B">
        <w:rPr>
          <w:rFonts w:ascii="Times New Roman" w:hAnsi="Times New Roman" w:cs="Times New Roman"/>
          <w:sz w:val="24"/>
          <w:szCs w:val="24"/>
        </w:rPr>
        <w:t>Крупная форма.</w:t>
      </w:r>
    </w:p>
    <w:p w:rsidR="003862CE" w:rsidRPr="00E16B3B" w:rsidRDefault="00E16B3B" w:rsidP="00E16B3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3862CE" w:rsidRPr="00E16B3B">
        <w:rPr>
          <w:rFonts w:ascii="Times New Roman" w:hAnsi="Times New Roman" w:cs="Times New Roman"/>
          <w:sz w:val="24"/>
          <w:szCs w:val="24"/>
        </w:rPr>
        <w:t>Аккомпанемент.</w:t>
      </w:r>
    </w:p>
    <w:p w:rsidR="003862CE" w:rsidRPr="004D0E4A" w:rsidRDefault="003862CE" w:rsidP="00145A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Спецификация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Назначение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оценить знания и умения аттестуемых.</w:t>
      </w:r>
    </w:p>
    <w:p w:rsidR="003862CE" w:rsidRPr="004D0E4A" w:rsidRDefault="003862CE" w:rsidP="00E16B3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Вид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практическое задание.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Продолжительность выполнения аттестационной работы: 10</w:t>
      </w:r>
      <w:r w:rsidRPr="004D0E4A">
        <w:rPr>
          <w:rFonts w:ascii="Times New Roman" w:hAnsi="Times New Roman" w:cs="Times New Roman"/>
          <w:sz w:val="24"/>
          <w:szCs w:val="24"/>
        </w:rPr>
        <w:t xml:space="preserve"> мин.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Оборудование и материалы, разрешенные к использованию на аттестации:</w:t>
      </w:r>
    </w:p>
    <w:p w:rsidR="003862CE" w:rsidRPr="004D0E4A" w:rsidRDefault="003862CE" w:rsidP="00145A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Нотный материал, фортепиано. 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Структура аттестационной работы:</w:t>
      </w:r>
    </w:p>
    <w:p w:rsidR="003862CE" w:rsidRPr="004D0E4A" w:rsidRDefault="003862CE" w:rsidP="00145A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Практическая работа состоит из 3 пунктов.</w:t>
      </w:r>
    </w:p>
    <w:p w:rsidR="003862CE" w:rsidRDefault="003862CE" w:rsidP="00E16B3B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E16B3B" w:rsidRPr="004D0E4A" w:rsidRDefault="00E16B3B" w:rsidP="00E16B3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6B3B">
        <w:rPr>
          <w:rFonts w:ascii="Times New Roman" w:hAnsi="Times New Roman" w:cs="Times New Roman"/>
          <w:b/>
          <w:sz w:val="24"/>
          <w:szCs w:val="24"/>
        </w:rPr>
        <w:t>«5»</w:t>
      </w:r>
      <w:r w:rsidRPr="004D0E4A">
        <w:rPr>
          <w:rFonts w:ascii="Times New Roman" w:hAnsi="Times New Roman" w:cs="Times New Roman"/>
          <w:sz w:val="24"/>
          <w:szCs w:val="24"/>
        </w:rPr>
        <w:t>- точное воспроизведение нотного текста.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-демонстрация понимания образно-художественной  стилевой направленности произведения. 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lastRenderedPageBreak/>
        <w:t xml:space="preserve">-владение исполнительскими приемами: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звукоизвлечение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, фразировка, педализация.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-владение техническими приемами.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-уверенное знание аппликатуры в гаммах и этюдах.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-эмоциональность, индивидуальность, сценическая уверенность.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«4»-</w:t>
      </w:r>
      <w:r w:rsidRPr="004D0E4A">
        <w:rPr>
          <w:rFonts w:ascii="Times New Roman" w:hAnsi="Times New Roman" w:cs="Times New Roman"/>
          <w:sz w:val="24"/>
          <w:szCs w:val="24"/>
        </w:rPr>
        <w:t xml:space="preserve"> точное воспроизведение нотного текста.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-грамотное, стилистически верное исполнение.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 владение исполнительскими приемами: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звукоизвлечение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>, навыками фразировки, педализации.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хорошая техническая подготовка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знание аппликатуры в гаммах и этюдах.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музыкальность, сценическая уверенность.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 «3»-</w:t>
      </w:r>
      <w:r w:rsidRPr="004D0E4A">
        <w:rPr>
          <w:rFonts w:ascii="Times New Roman" w:hAnsi="Times New Roman" w:cs="Times New Roman"/>
          <w:sz w:val="24"/>
          <w:szCs w:val="24"/>
        </w:rPr>
        <w:t xml:space="preserve"> неточное исполнение нотного текста.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-неточная передача стилистических особенностей произведения.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-не полностью раскрытое музыкально - образное содержание пьес.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слабое владение исполнительскими приемами: неточная фразировка, штрихи, педализация.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 слабая техническая подготовка. 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неточная аппликатура в гаммах и этюдах.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сценическая неуверенность.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«2»-</w:t>
      </w:r>
      <w:r w:rsidRPr="004D0E4A">
        <w:rPr>
          <w:rFonts w:ascii="Times New Roman" w:hAnsi="Times New Roman" w:cs="Times New Roman"/>
          <w:sz w:val="24"/>
          <w:szCs w:val="24"/>
        </w:rPr>
        <w:t xml:space="preserve"> плохое знание нотного текста.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непонимание образно - художественных и стилевых особенностей произведений.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отсутствие в исполнении понимания технических задач: неверная аппликатура, ритмическая неточность, неясная фразировка.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сценическая неуверенность.</w:t>
      </w:r>
    </w:p>
    <w:p w:rsidR="00B708B8" w:rsidRPr="004D0E4A" w:rsidRDefault="00B708B8" w:rsidP="00145A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62CE" w:rsidRPr="004D0E4A" w:rsidRDefault="003862CE" w:rsidP="00E16B3B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МДК01.03 Постановка голоса, вокальный ансамбль.</w:t>
      </w:r>
    </w:p>
    <w:p w:rsidR="003862CE" w:rsidRPr="004D0E4A" w:rsidRDefault="00A559AE" w:rsidP="00E16B3B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Раздел 1.</w:t>
      </w:r>
      <w:r w:rsidR="003862CE" w:rsidRPr="004D0E4A">
        <w:rPr>
          <w:rFonts w:ascii="Times New Roman" w:hAnsi="Times New Roman" w:cs="Times New Roman"/>
          <w:b/>
          <w:sz w:val="24"/>
          <w:szCs w:val="24"/>
        </w:rPr>
        <w:t xml:space="preserve"> Постановка голоса (зачет 4,6,8сем.)</w:t>
      </w:r>
    </w:p>
    <w:p w:rsidR="003862CE" w:rsidRPr="004D0E4A" w:rsidRDefault="00A559AE" w:rsidP="00E16B3B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Задание</w:t>
      </w:r>
    </w:p>
    <w:p w:rsidR="003862CE" w:rsidRPr="004D0E4A" w:rsidRDefault="003862CE" w:rsidP="00E16B3B">
      <w:pPr>
        <w:spacing w:after="0" w:line="240" w:lineRule="auto"/>
        <w:ind w:left="360" w:firstLine="34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1.Исполнить вокализ соответственно программным требованиям.</w:t>
      </w:r>
    </w:p>
    <w:p w:rsidR="003862CE" w:rsidRPr="004D0E4A" w:rsidRDefault="003862CE" w:rsidP="00E16B3B">
      <w:pPr>
        <w:spacing w:after="0" w:line="240" w:lineRule="auto"/>
        <w:ind w:left="360" w:firstLine="34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2.Исполнить романс (песню) или арию соответственно программным требованиям.</w:t>
      </w:r>
    </w:p>
    <w:p w:rsidR="003862CE" w:rsidRPr="004D0E4A" w:rsidRDefault="003862CE" w:rsidP="00145A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Спецификация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Назначение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оценить знания и умения аттестуемых.</w:t>
      </w:r>
    </w:p>
    <w:p w:rsidR="003862CE" w:rsidRPr="004D0E4A" w:rsidRDefault="003862CE" w:rsidP="00E16B3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Вид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практическое задание.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Продолжительность выполнения аттестационной работы: 20</w:t>
      </w:r>
      <w:r w:rsidRPr="004D0E4A">
        <w:rPr>
          <w:rFonts w:ascii="Times New Roman" w:hAnsi="Times New Roman" w:cs="Times New Roman"/>
          <w:sz w:val="24"/>
          <w:szCs w:val="24"/>
        </w:rPr>
        <w:t xml:space="preserve"> мин.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Оборудование и материалы, разрешенные к использованию на аттестации:</w:t>
      </w:r>
    </w:p>
    <w:p w:rsidR="003862CE" w:rsidRPr="004D0E4A" w:rsidRDefault="003862CE" w:rsidP="00145A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Нотный материал, фортепиано. </w:t>
      </w:r>
    </w:p>
    <w:p w:rsidR="003862CE" w:rsidRPr="004D0E4A" w:rsidRDefault="003862CE" w:rsidP="00E16B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Структура аттестационной работы: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Практическая работа состоит из 2 пунктов.</w:t>
      </w:r>
    </w:p>
    <w:p w:rsidR="003862CE" w:rsidRDefault="003862CE" w:rsidP="00145A6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F611CA" w:rsidRPr="004D0E4A" w:rsidRDefault="00F611CA" w:rsidP="00145A6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«5»(отлично):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 - безупречное и выразительное  исполнение вокальных произведений; отличное владение основными приемами вокальной техники; полное раскрытие художественного образа; уверенное владение исполнительскими навыками.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«4»(хорошо):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выразительное  исполнение вокальных произведений с допущением некоторых неточностей; хорошее  владение основными приемами вокальной техники.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«3»(удовлетворительно):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невыразительное исполнение вокальных произведений,  слабое владение основными приемами вокальной техники; отсутствие художественно-исполнительских навыков.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lastRenderedPageBreak/>
        <w:t>«2»(неудовлетворительно)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 - плохое знание текста вокальных произведений; отсутствие основных вокальных навыков; не развита эмоционально-художественная сфера. </w:t>
      </w:r>
    </w:p>
    <w:p w:rsidR="003862CE" w:rsidRDefault="003862CE" w:rsidP="00145A68">
      <w:pPr>
        <w:pStyle w:val="aa"/>
        <w:numPr>
          <w:ilvl w:val="0"/>
          <w:numId w:val="38"/>
        </w:numPr>
        <w:tabs>
          <w:tab w:val="clear" w:pos="70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Программа усложняется в соо</w:t>
      </w:r>
      <w:r w:rsidR="00A46393" w:rsidRPr="004D0E4A">
        <w:rPr>
          <w:rFonts w:ascii="Times New Roman" w:hAnsi="Times New Roman" w:cs="Times New Roman"/>
          <w:sz w:val="24"/>
          <w:szCs w:val="24"/>
        </w:rPr>
        <w:t>тветствии с репертуарным планом</w:t>
      </w:r>
    </w:p>
    <w:p w:rsidR="00F611CA" w:rsidRPr="004D0E4A" w:rsidRDefault="00F611CA" w:rsidP="00145A68">
      <w:pPr>
        <w:pStyle w:val="aa"/>
        <w:numPr>
          <w:ilvl w:val="0"/>
          <w:numId w:val="38"/>
        </w:numPr>
        <w:tabs>
          <w:tab w:val="clear" w:pos="70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62CE" w:rsidRPr="004D0E4A" w:rsidRDefault="00A559AE" w:rsidP="00F611CA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Раздел 2. </w:t>
      </w:r>
      <w:r w:rsidR="003862CE" w:rsidRPr="004D0E4A">
        <w:rPr>
          <w:rFonts w:ascii="Times New Roman" w:hAnsi="Times New Roman" w:cs="Times New Roman"/>
          <w:b/>
          <w:sz w:val="24"/>
          <w:szCs w:val="24"/>
        </w:rPr>
        <w:t xml:space="preserve"> Вокальный ансамбль (зач.8сем.)</w:t>
      </w:r>
    </w:p>
    <w:p w:rsidR="003862CE" w:rsidRPr="004D0E4A" w:rsidRDefault="003862CE" w:rsidP="00F611CA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Задание </w:t>
      </w:r>
    </w:p>
    <w:p w:rsidR="003862CE" w:rsidRPr="004D0E4A" w:rsidRDefault="003862CE" w:rsidP="00F611C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Исполнить вокальную партию разучиваемой партитуры в соответствии с репертуарным планом.</w:t>
      </w:r>
    </w:p>
    <w:p w:rsidR="003862CE" w:rsidRPr="004D0E4A" w:rsidRDefault="003862CE" w:rsidP="00145A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Спецификация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Назначение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оценить знания и умения аттестуемых.</w:t>
      </w:r>
    </w:p>
    <w:p w:rsidR="003862CE" w:rsidRPr="004D0E4A" w:rsidRDefault="003862CE" w:rsidP="00F611C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Вид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практическое задание.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Продолжительность выполнения аттестационной работы: 10</w:t>
      </w:r>
      <w:r w:rsidRPr="004D0E4A">
        <w:rPr>
          <w:rFonts w:ascii="Times New Roman" w:hAnsi="Times New Roman" w:cs="Times New Roman"/>
          <w:sz w:val="24"/>
          <w:szCs w:val="24"/>
        </w:rPr>
        <w:t xml:space="preserve"> мин.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Оборудование и материалы, разрешенные к использованию на аттестации:</w:t>
      </w:r>
    </w:p>
    <w:p w:rsidR="003862CE" w:rsidRPr="004D0E4A" w:rsidRDefault="003862CE" w:rsidP="004D0E4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Нотный материал, фортепиано. 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Структура аттестационной работы: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Практическая работа состоит из 1 пункта.</w:t>
      </w:r>
    </w:p>
    <w:p w:rsidR="003862CE" w:rsidRPr="004D0E4A" w:rsidRDefault="003862CE" w:rsidP="00F611CA">
      <w:pPr>
        <w:spacing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«5»(отлично):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 - безупречное и выразительное  исполнение вокальной партии; отличное владение основными приемами вокальной техники, с учетом всех особенностей партитуры.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«4»(хорошо):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выразительное  исполнение вокальной партии с допущением некоторых неточностей; хорошее  владение основными приемами вокальной техники.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«3»(удовлетворительно)</w:t>
      </w:r>
      <w:r w:rsidRPr="004D0E4A">
        <w:rPr>
          <w:rFonts w:ascii="Times New Roman" w:hAnsi="Times New Roman" w:cs="Times New Roman"/>
          <w:sz w:val="24"/>
          <w:szCs w:val="24"/>
        </w:rPr>
        <w:t xml:space="preserve"> - невыразительное исполнение вокальной партии,  слабое владение основными приемами вокальной техники.</w:t>
      </w:r>
    </w:p>
    <w:p w:rsidR="003862CE" w:rsidRPr="004D0E4A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«2»(неудовлетворительно)</w:t>
      </w:r>
    </w:p>
    <w:p w:rsidR="003862CE" w:rsidRDefault="003862CE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 - плохое знание текста вокальной партии; отсутствие основных вокальных навыков.</w:t>
      </w:r>
    </w:p>
    <w:p w:rsidR="00F611CA" w:rsidRPr="004D0E4A" w:rsidRDefault="00F611CA" w:rsidP="00F61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862CE" w:rsidRPr="004D0E4A" w:rsidRDefault="003862CE" w:rsidP="00F611CA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МДК01.04 Хоровой класс, хоровая литература.</w:t>
      </w:r>
    </w:p>
    <w:p w:rsidR="003862CE" w:rsidRPr="004D0E4A" w:rsidRDefault="00A559AE" w:rsidP="00F611CA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Раздел 1.</w:t>
      </w:r>
      <w:r w:rsidR="003862CE" w:rsidRPr="004D0E4A">
        <w:rPr>
          <w:rFonts w:ascii="Times New Roman" w:hAnsi="Times New Roman" w:cs="Times New Roman"/>
          <w:b/>
          <w:sz w:val="24"/>
          <w:szCs w:val="24"/>
        </w:rPr>
        <w:t xml:space="preserve"> Хоровой класс (зачет 8сем.)</w:t>
      </w:r>
    </w:p>
    <w:p w:rsidR="003862CE" w:rsidRPr="004D0E4A" w:rsidRDefault="003862CE" w:rsidP="00F611CA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Задание </w:t>
      </w:r>
    </w:p>
    <w:p w:rsidR="003862CE" w:rsidRPr="004D0E4A" w:rsidRDefault="003862CE" w:rsidP="00F611C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Исполнить хоровую партию разучиваемой партитуры.</w:t>
      </w:r>
    </w:p>
    <w:p w:rsidR="003862CE" w:rsidRPr="004D0E4A" w:rsidRDefault="003862CE" w:rsidP="004D0E4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Спецификация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Назначение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оценить знания и умения аттестуемых.</w:t>
      </w:r>
    </w:p>
    <w:p w:rsidR="003862CE" w:rsidRPr="004D0E4A" w:rsidRDefault="003862CE" w:rsidP="003E4D56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Вид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практическое задание.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Продолжительность выполнения аттестационной работы: 10</w:t>
      </w:r>
      <w:r w:rsidRPr="004D0E4A">
        <w:rPr>
          <w:rFonts w:ascii="Times New Roman" w:hAnsi="Times New Roman" w:cs="Times New Roman"/>
          <w:sz w:val="24"/>
          <w:szCs w:val="24"/>
        </w:rPr>
        <w:t xml:space="preserve"> мин.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Оборудование и материалы, разрешенные к использованию на аттестации: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Нотный материал, фортепиано. 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Структура аттестационной работы: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Практическая работа состоит из 1 пункта.</w:t>
      </w:r>
    </w:p>
    <w:p w:rsidR="003862CE" w:rsidRPr="004D0E4A" w:rsidRDefault="003862CE" w:rsidP="003E4D56">
      <w:pPr>
        <w:spacing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«5»(отлично):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 - безупречное и выразительное  исполнение хоровой  партии; отличное владение основными приемами вокально-хоровой техники, с учетом всех особенностей партитуры.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«4»(хорошо):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выразительное  исполнение хоровой партии с допущением некоторых неточностей; хорошее  владение основными приемами вокально-хоровой техники.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lastRenderedPageBreak/>
        <w:t>«3»(удовлетворительно)</w:t>
      </w:r>
      <w:r w:rsidRPr="004D0E4A">
        <w:rPr>
          <w:rFonts w:ascii="Times New Roman" w:hAnsi="Times New Roman" w:cs="Times New Roman"/>
          <w:sz w:val="24"/>
          <w:szCs w:val="24"/>
        </w:rPr>
        <w:t xml:space="preserve"> - невыразительное исполнение хоровой партии,  слабое владение основными приемами вокально-хоровой техники.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«2»(неудовлетворительно)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 - плохое знание текста хоровой партии; отсутствие основных вокально-хоровых навыков.</w:t>
      </w:r>
    </w:p>
    <w:p w:rsidR="003862CE" w:rsidRPr="004D0E4A" w:rsidRDefault="003862CE" w:rsidP="003E4D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62CE" w:rsidRPr="004D0E4A" w:rsidRDefault="00A559AE" w:rsidP="003E4D56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Раздел 2.</w:t>
      </w:r>
      <w:r w:rsidR="003862CE" w:rsidRPr="004D0E4A">
        <w:rPr>
          <w:rFonts w:ascii="Times New Roman" w:hAnsi="Times New Roman" w:cs="Times New Roman"/>
          <w:b/>
          <w:sz w:val="24"/>
          <w:szCs w:val="24"/>
        </w:rPr>
        <w:t xml:space="preserve">  Хоровая литература (зач.7сем.):</w:t>
      </w:r>
    </w:p>
    <w:p w:rsidR="003862CE" w:rsidRPr="004D0E4A" w:rsidRDefault="003862CE" w:rsidP="003E4D56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Задание </w:t>
      </w:r>
    </w:p>
    <w:p w:rsidR="003862CE" w:rsidRPr="004D0E4A" w:rsidRDefault="003862CE" w:rsidP="003E4D56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Дайте полный, развернутый ответ на один из вопросов (по выбору преподавателя):</w:t>
      </w:r>
    </w:p>
    <w:p w:rsidR="003862CE" w:rsidRPr="003E4D56" w:rsidRDefault="003E4D56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3862CE" w:rsidRPr="003E4D56">
        <w:rPr>
          <w:rFonts w:ascii="Times New Roman" w:hAnsi="Times New Roman" w:cs="Times New Roman"/>
          <w:sz w:val="24"/>
          <w:szCs w:val="24"/>
        </w:rPr>
        <w:t>Хоровая музыка эпохи Возрождения.</w:t>
      </w:r>
    </w:p>
    <w:p w:rsidR="003862CE" w:rsidRPr="003E4D56" w:rsidRDefault="003E4D56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3862CE" w:rsidRPr="003E4D56">
        <w:rPr>
          <w:rFonts w:ascii="Times New Roman" w:hAnsi="Times New Roman" w:cs="Times New Roman"/>
          <w:sz w:val="24"/>
          <w:szCs w:val="24"/>
        </w:rPr>
        <w:t>Хоровое творчество О.Лассо.</w:t>
      </w:r>
    </w:p>
    <w:p w:rsidR="003862CE" w:rsidRPr="003E4D56" w:rsidRDefault="003E4D56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3862CE" w:rsidRPr="003E4D56">
        <w:rPr>
          <w:rFonts w:ascii="Times New Roman" w:hAnsi="Times New Roman" w:cs="Times New Roman"/>
          <w:sz w:val="24"/>
          <w:szCs w:val="24"/>
        </w:rPr>
        <w:t xml:space="preserve">Хоровое творчество </w:t>
      </w:r>
      <w:proofErr w:type="spellStart"/>
      <w:r w:rsidR="003862CE" w:rsidRPr="003E4D56">
        <w:rPr>
          <w:rFonts w:ascii="Times New Roman" w:hAnsi="Times New Roman" w:cs="Times New Roman"/>
          <w:sz w:val="24"/>
          <w:szCs w:val="24"/>
        </w:rPr>
        <w:t>Дж.Палестрина</w:t>
      </w:r>
      <w:proofErr w:type="spellEnd"/>
      <w:r w:rsidR="003862CE" w:rsidRPr="003E4D56">
        <w:rPr>
          <w:rFonts w:ascii="Times New Roman" w:hAnsi="Times New Roman" w:cs="Times New Roman"/>
          <w:sz w:val="24"/>
          <w:szCs w:val="24"/>
        </w:rPr>
        <w:t>.</w:t>
      </w:r>
    </w:p>
    <w:p w:rsidR="003862CE" w:rsidRPr="003E4D56" w:rsidRDefault="003E4D56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3862CE" w:rsidRPr="003E4D56">
        <w:rPr>
          <w:rFonts w:ascii="Times New Roman" w:hAnsi="Times New Roman" w:cs="Times New Roman"/>
          <w:sz w:val="24"/>
          <w:szCs w:val="24"/>
        </w:rPr>
        <w:t>Оратория в творчестве Г.Генделя.</w:t>
      </w:r>
    </w:p>
    <w:p w:rsidR="003862CE" w:rsidRPr="003E4D56" w:rsidRDefault="003E4D56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3862CE" w:rsidRPr="003E4D56">
        <w:rPr>
          <w:rFonts w:ascii="Times New Roman" w:hAnsi="Times New Roman" w:cs="Times New Roman"/>
          <w:sz w:val="24"/>
          <w:szCs w:val="24"/>
        </w:rPr>
        <w:t>Вокально-симфонический жанр в творчестве И.С.Баха.</w:t>
      </w:r>
    </w:p>
    <w:p w:rsidR="003862CE" w:rsidRPr="003E4D56" w:rsidRDefault="003E4D56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="003862CE" w:rsidRPr="003E4D56">
        <w:rPr>
          <w:rFonts w:ascii="Times New Roman" w:hAnsi="Times New Roman" w:cs="Times New Roman"/>
          <w:sz w:val="24"/>
          <w:szCs w:val="24"/>
        </w:rPr>
        <w:t xml:space="preserve">Оратории </w:t>
      </w:r>
      <w:proofErr w:type="spellStart"/>
      <w:r w:rsidR="003862CE" w:rsidRPr="003E4D56">
        <w:rPr>
          <w:rFonts w:ascii="Times New Roman" w:hAnsi="Times New Roman" w:cs="Times New Roman"/>
          <w:sz w:val="24"/>
          <w:szCs w:val="24"/>
        </w:rPr>
        <w:t>Й.Гайдна</w:t>
      </w:r>
      <w:proofErr w:type="spellEnd"/>
      <w:r w:rsidR="003862CE" w:rsidRPr="003E4D56">
        <w:rPr>
          <w:rFonts w:ascii="Times New Roman" w:hAnsi="Times New Roman" w:cs="Times New Roman"/>
          <w:sz w:val="24"/>
          <w:szCs w:val="24"/>
        </w:rPr>
        <w:t>.</w:t>
      </w:r>
    </w:p>
    <w:p w:rsidR="003862CE" w:rsidRPr="003E4D56" w:rsidRDefault="003E4D56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  <w:r w:rsidR="003862CE" w:rsidRPr="003E4D56">
        <w:rPr>
          <w:rFonts w:ascii="Times New Roman" w:hAnsi="Times New Roman" w:cs="Times New Roman"/>
          <w:sz w:val="24"/>
          <w:szCs w:val="24"/>
        </w:rPr>
        <w:t>Романтическое направление в хоровом творчестве немецких композиторов.(Ф.Шуберт, Р.Шуман, Ф.Мендельсон)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8. Импрессионизм в хоровой музыке (К.Дебюсси, М.Равель).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9.Хоровая музыка композиторов «французской шестерки».</w:t>
      </w:r>
    </w:p>
    <w:p w:rsidR="003862CE" w:rsidRPr="004D0E4A" w:rsidRDefault="003862CE" w:rsidP="003E4D56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3862CE" w:rsidRPr="004D0E4A" w:rsidRDefault="00A559AE" w:rsidP="003E4D56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Раздел 2.</w:t>
      </w:r>
      <w:r w:rsidR="003862CE" w:rsidRPr="004D0E4A">
        <w:rPr>
          <w:rFonts w:ascii="Times New Roman" w:hAnsi="Times New Roman" w:cs="Times New Roman"/>
          <w:b/>
          <w:sz w:val="24"/>
          <w:szCs w:val="24"/>
        </w:rPr>
        <w:t>Хоровая литература (8сем.):</w:t>
      </w:r>
    </w:p>
    <w:p w:rsidR="003862CE" w:rsidRPr="004D0E4A" w:rsidRDefault="003E4D56" w:rsidP="003E4D56">
      <w:pPr>
        <w:pStyle w:val="aa"/>
        <w:tabs>
          <w:tab w:val="clear" w:pos="708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3862CE" w:rsidRPr="004D0E4A">
        <w:rPr>
          <w:rFonts w:ascii="Times New Roman" w:hAnsi="Times New Roman" w:cs="Times New Roman"/>
          <w:sz w:val="24"/>
          <w:szCs w:val="24"/>
        </w:rPr>
        <w:t>Возникновение хорового пения на Руси.</w:t>
      </w:r>
    </w:p>
    <w:p w:rsidR="003862CE" w:rsidRPr="004D0E4A" w:rsidRDefault="003E4D56" w:rsidP="003E4D56">
      <w:pPr>
        <w:pStyle w:val="aa"/>
        <w:tabs>
          <w:tab w:val="clear" w:pos="70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3862CE" w:rsidRPr="004D0E4A">
        <w:rPr>
          <w:rFonts w:ascii="Times New Roman" w:hAnsi="Times New Roman" w:cs="Times New Roman"/>
          <w:sz w:val="24"/>
          <w:szCs w:val="24"/>
        </w:rPr>
        <w:t>Русская хоровая культура в 17в.</w:t>
      </w:r>
    </w:p>
    <w:p w:rsidR="003862CE" w:rsidRPr="004D0E4A" w:rsidRDefault="003E4D56" w:rsidP="003E4D56">
      <w:pPr>
        <w:pStyle w:val="aa"/>
        <w:tabs>
          <w:tab w:val="clear" w:pos="70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3862CE" w:rsidRPr="004D0E4A">
        <w:rPr>
          <w:rFonts w:ascii="Times New Roman" w:hAnsi="Times New Roman" w:cs="Times New Roman"/>
          <w:sz w:val="24"/>
          <w:szCs w:val="24"/>
        </w:rPr>
        <w:t xml:space="preserve">Русская хоровая культура в 18в. Хоровое творчество М.Березовского, Д. </w:t>
      </w:r>
      <w:proofErr w:type="spellStart"/>
      <w:r w:rsidR="003862CE" w:rsidRPr="004D0E4A">
        <w:rPr>
          <w:rFonts w:ascii="Times New Roman" w:hAnsi="Times New Roman" w:cs="Times New Roman"/>
          <w:sz w:val="24"/>
          <w:szCs w:val="24"/>
        </w:rPr>
        <w:t>Бортнянского</w:t>
      </w:r>
      <w:proofErr w:type="spellEnd"/>
      <w:r w:rsidR="003862CE" w:rsidRPr="004D0E4A">
        <w:rPr>
          <w:rFonts w:ascii="Times New Roman" w:hAnsi="Times New Roman" w:cs="Times New Roman"/>
          <w:sz w:val="24"/>
          <w:szCs w:val="24"/>
        </w:rPr>
        <w:t>.</w:t>
      </w:r>
    </w:p>
    <w:p w:rsidR="003862CE" w:rsidRPr="004D0E4A" w:rsidRDefault="003E4D56" w:rsidP="003E4D56">
      <w:pPr>
        <w:pStyle w:val="aa"/>
        <w:tabs>
          <w:tab w:val="clear" w:pos="708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3862CE" w:rsidRPr="004D0E4A">
        <w:rPr>
          <w:rFonts w:ascii="Times New Roman" w:hAnsi="Times New Roman" w:cs="Times New Roman"/>
          <w:sz w:val="24"/>
          <w:szCs w:val="24"/>
        </w:rPr>
        <w:t>Хоровая культуру начала 19в.</w:t>
      </w:r>
    </w:p>
    <w:p w:rsidR="003862CE" w:rsidRPr="004D0E4A" w:rsidRDefault="003E4D56" w:rsidP="003E4D56">
      <w:pPr>
        <w:pStyle w:val="aa"/>
        <w:tabs>
          <w:tab w:val="clear" w:pos="708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3862CE" w:rsidRPr="004D0E4A">
        <w:rPr>
          <w:rFonts w:ascii="Times New Roman" w:hAnsi="Times New Roman" w:cs="Times New Roman"/>
          <w:sz w:val="24"/>
          <w:szCs w:val="24"/>
        </w:rPr>
        <w:t>Хоровое творчество М.И.Глинки.</w:t>
      </w:r>
    </w:p>
    <w:p w:rsidR="003862CE" w:rsidRPr="004D0E4A" w:rsidRDefault="003E4D56" w:rsidP="003E4D56">
      <w:pPr>
        <w:pStyle w:val="aa"/>
        <w:tabs>
          <w:tab w:val="clear" w:pos="708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="003862CE" w:rsidRPr="004D0E4A">
        <w:rPr>
          <w:rFonts w:ascii="Times New Roman" w:hAnsi="Times New Roman" w:cs="Times New Roman"/>
          <w:sz w:val="24"/>
          <w:szCs w:val="24"/>
        </w:rPr>
        <w:t>Хоровое творчество А.С.Даргомыжского.</w:t>
      </w:r>
    </w:p>
    <w:p w:rsidR="003862CE" w:rsidRPr="004D0E4A" w:rsidRDefault="003E4D56" w:rsidP="003E4D56">
      <w:pPr>
        <w:pStyle w:val="aa"/>
        <w:tabs>
          <w:tab w:val="clear" w:pos="708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  <w:r w:rsidR="003862CE" w:rsidRPr="004D0E4A">
        <w:rPr>
          <w:rFonts w:ascii="Times New Roman" w:hAnsi="Times New Roman" w:cs="Times New Roman"/>
          <w:sz w:val="24"/>
          <w:szCs w:val="24"/>
        </w:rPr>
        <w:t>Хоровое творчество А.П.Бородина.</w:t>
      </w:r>
    </w:p>
    <w:p w:rsidR="003862CE" w:rsidRPr="004D0E4A" w:rsidRDefault="003E4D56" w:rsidP="003E4D56">
      <w:pPr>
        <w:pStyle w:val="aa"/>
        <w:tabs>
          <w:tab w:val="clear" w:pos="708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  <w:r w:rsidR="003862CE" w:rsidRPr="004D0E4A">
        <w:rPr>
          <w:rFonts w:ascii="Times New Roman" w:hAnsi="Times New Roman" w:cs="Times New Roman"/>
          <w:sz w:val="24"/>
          <w:szCs w:val="24"/>
        </w:rPr>
        <w:t>Хоровое творчество М.П.Мусоргского.</w:t>
      </w:r>
    </w:p>
    <w:p w:rsidR="003862CE" w:rsidRPr="004D0E4A" w:rsidRDefault="003E4D56" w:rsidP="003E4D56">
      <w:pPr>
        <w:pStyle w:val="aa"/>
        <w:tabs>
          <w:tab w:val="clear" w:pos="708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</w:t>
      </w:r>
      <w:r w:rsidR="003862CE" w:rsidRPr="004D0E4A">
        <w:rPr>
          <w:rFonts w:ascii="Times New Roman" w:hAnsi="Times New Roman" w:cs="Times New Roman"/>
          <w:sz w:val="24"/>
          <w:szCs w:val="24"/>
        </w:rPr>
        <w:t>Хоровое творчество Н.А. Римского-Корсакова.</w:t>
      </w:r>
    </w:p>
    <w:p w:rsidR="003862CE" w:rsidRPr="004D0E4A" w:rsidRDefault="003E4D56" w:rsidP="003E4D56">
      <w:pPr>
        <w:pStyle w:val="aa"/>
        <w:tabs>
          <w:tab w:val="clear" w:pos="708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  <w:r w:rsidR="003862CE" w:rsidRPr="004D0E4A">
        <w:rPr>
          <w:rFonts w:ascii="Times New Roman" w:hAnsi="Times New Roman" w:cs="Times New Roman"/>
          <w:sz w:val="24"/>
          <w:szCs w:val="24"/>
        </w:rPr>
        <w:t>Хоровое творчество П.И.Чайковского.</w:t>
      </w:r>
    </w:p>
    <w:p w:rsidR="003862CE" w:rsidRPr="004D0E4A" w:rsidRDefault="003E4D56" w:rsidP="003E4D56">
      <w:pPr>
        <w:pStyle w:val="aa"/>
        <w:tabs>
          <w:tab w:val="clear" w:pos="708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  <w:r w:rsidR="003862CE" w:rsidRPr="004D0E4A">
        <w:rPr>
          <w:rFonts w:ascii="Times New Roman" w:hAnsi="Times New Roman" w:cs="Times New Roman"/>
          <w:sz w:val="24"/>
          <w:szCs w:val="24"/>
        </w:rPr>
        <w:t>Хоровое творчество С.В.Рахманинова</w:t>
      </w:r>
    </w:p>
    <w:p w:rsidR="003862CE" w:rsidRPr="004D0E4A" w:rsidRDefault="003E4D56" w:rsidP="003E4D56">
      <w:pPr>
        <w:pStyle w:val="aa"/>
        <w:tabs>
          <w:tab w:val="clear" w:pos="708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</w:t>
      </w:r>
      <w:r w:rsidR="003862CE" w:rsidRPr="004D0E4A">
        <w:rPr>
          <w:rFonts w:ascii="Times New Roman" w:hAnsi="Times New Roman" w:cs="Times New Roman"/>
          <w:sz w:val="24"/>
          <w:szCs w:val="24"/>
        </w:rPr>
        <w:t>Хоровая миниатюра в творчестве советских композиторов.</w:t>
      </w:r>
    </w:p>
    <w:p w:rsidR="003862CE" w:rsidRPr="004D0E4A" w:rsidRDefault="003E4D56" w:rsidP="003E4D56">
      <w:pPr>
        <w:pStyle w:val="aa"/>
        <w:tabs>
          <w:tab w:val="clear" w:pos="70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</w:t>
      </w:r>
      <w:r w:rsidR="003862CE" w:rsidRPr="004D0E4A">
        <w:rPr>
          <w:rFonts w:ascii="Times New Roman" w:hAnsi="Times New Roman" w:cs="Times New Roman"/>
          <w:sz w:val="24"/>
          <w:szCs w:val="24"/>
        </w:rPr>
        <w:t>Хоровое творчество А.В.Свиридова.</w:t>
      </w:r>
    </w:p>
    <w:p w:rsidR="003862CE" w:rsidRPr="004D0E4A" w:rsidRDefault="003E4D56" w:rsidP="003E4D56">
      <w:pPr>
        <w:pStyle w:val="aa"/>
        <w:tabs>
          <w:tab w:val="clear" w:pos="70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</w:t>
      </w:r>
      <w:r w:rsidR="003862CE" w:rsidRPr="004D0E4A">
        <w:rPr>
          <w:rFonts w:ascii="Times New Roman" w:hAnsi="Times New Roman" w:cs="Times New Roman"/>
          <w:sz w:val="24"/>
          <w:szCs w:val="24"/>
        </w:rPr>
        <w:t>Хоровое творчество Р.К.Щедрина, Д.Д.Шостаковича</w:t>
      </w:r>
    </w:p>
    <w:p w:rsidR="003862CE" w:rsidRPr="004D0E4A" w:rsidRDefault="003862CE" w:rsidP="003E4D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Спецификация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Назначение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оценить знания и умения аттестуемых.</w:t>
      </w:r>
    </w:p>
    <w:p w:rsidR="003862CE" w:rsidRPr="004D0E4A" w:rsidRDefault="003862CE" w:rsidP="003E4D56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 xml:space="preserve">Вид аттестационной работы: </w:t>
      </w:r>
      <w:r w:rsidRPr="004D0E4A">
        <w:rPr>
          <w:rFonts w:ascii="Times New Roman" w:hAnsi="Times New Roman" w:cs="Times New Roman"/>
          <w:sz w:val="24"/>
          <w:szCs w:val="24"/>
        </w:rPr>
        <w:t>устный опрос.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Продолжительность выполнения аттестационной работы: 30</w:t>
      </w:r>
      <w:r w:rsidRPr="004D0E4A">
        <w:rPr>
          <w:rFonts w:ascii="Times New Roman" w:hAnsi="Times New Roman" w:cs="Times New Roman"/>
          <w:sz w:val="24"/>
          <w:szCs w:val="24"/>
        </w:rPr>
        <w:t xml:space="preserve"> мин.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Оборудование и материалы, разрешенные к использованию на аттестации:</w:t>
      </w:r>
    </w:p>
    <w:p w:rsidR="003862CE" w:rsidRPr="004D0E4A" w:rsidRDefault="003862CE" w:rsidP="004D0E4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Ручка, лист бумаги. 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b/>
          <w:sz w:val="24"/>
          <w:szCs w:val="24"/>
        </w:rPr>
        <w:t>Структура аттестационной работы:</w:t>
      </w:r>
    </w:p>
    <w:p w:rsidR="003862CE" w:rsidRDefault="003862CE" w:rsidP="004D0E4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Задание состоит из 7 вопросов(7сем.); 14 вопросов(8сем.)</w:t>
      </w:r>
    </w:p>
    <w:p w:rsidR="003E4D56" w:rsidRPr="004D0E4A" w:rsidRDefault="003E4D56" w:rsidP="004D0E4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Style w:val="a7"/>
          <w:rFonts w:ascii="Times New Roman" w:hAnsi="Times New Roman" w:cs="Times New Roman"/>
          <w:bCs w:val="0"/>
          <w:sz w:val="24"/>
          <w:szCs w:val="24"/>
        </w:rPr>
      </w:pPr>
      <w:r w:rsidRPr="004D0E4A">
        <w:rPr>
          <w:rStyle w:val="a7"/>
          <w:rFonts w:ascii="Times New Roman" w:hAnsi="Times New Roman" w:cs="Times New Roman"/>
          <w:bCs w:val="0"/>
          <w:sz w:val="24"/>
          <w:szCs w:val="24"/>
        </w:rPr>
        <w:t>Критерии оценки:</w:t>
      </w:r>
    </w:p>
    <w:p w:rsidR="003862CE" w:rsidRPr="004D0E4A" w:rsidRDefault="003862CE" w:rsidP="003E4D56">
      <w:pPr>
        <w:spacing w:after="0" w:line="240" w:lineRule="auto"/>
        <w:ind w:firstLine="709"/>
        <w:jc w:val="both"/>
        <w:rPr>
          <w:rStyle w:val="a7"/>
          <w:rFonts w:ascii="Times New Roman" w:hAnsi="Times New Roman" w:cs="Times New Roman"/>
          <w:bCs w:val="0"/>
          <w:sz w:val="24"/>
          <w:szCs w:val="24"/>
        </w:rPr>
      </w:pPr>
      <w:r w:rsidRPr="004D0E4A">
        <w:rPr>
          <w:rStyle w:val="a7"/>
          <w:rFonts w:ascii="Times New Roman" w:hAnsi="Times New Roman" w:cs="Times New Roman"/>
          <w:bCs w:val="0"/>
          <w:sz w:val="24"/>
          <w:szCs w:val="24"/>
        </w:rPr>
        <w:t>«5» (отлично):</w:t>
      </w:r>
    </w:p>
    <w:p w:rsidR="003862CE" w:rsidRPr="004D0E4A" w:rsidRDefault="003862CE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обучающийся полно излагает изученный материал; дает правильное определение основных понятий; может обосновать свои суждения.</w:t>
      </w:r>
    </w:p>
    <w:p w:rsidR="003862CE" w:rsidRPr="004D0E4A" w:rsidRDefault="003862CE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Style w:val="a7"/>
          <w:rFonts w:ascii="Times New Roman" w:hAnsi="Times New Roman" w:cs="Times New Roman"/>
          <w:sz w:val="24"/>
          <w:szCs w:val="24"/>
        </w:rPr>
        <w:t>«4» (хорошо):</w:t>
      </w:r>
    </w:p>
    <w:p w:rsidR="003862CE" w:rsidRPr="004D0E4A" w:rsidRDefault="003862CE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 обучающийся раскрывает основное содержание </w:t>
      </w:r>
      <w:proofErr w:type="spellStart"/>
      <w:proofErr w:type="gramStart"/>
      <w:r w:rsidRPr="004D0E4A">
        <w:rPr>
          <w:rFonts w:ascii="Times New Roman" w:hAnsi="Times New Roman" w:cs="Times New Roman"/>
          <w:sz w:val="24"/>
          <w:szCs w:val="24"/>
        </w:rPr>
        <w:t>материала;допускает</w:t>
      </w:r>
      <w:proofErr w:type="spellEnd"/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неполные определения понятий.</w:t>
      </w:r>
    </w:p>
    <w:p w:rsidR="003862CE" w:rsidRPr="004D0E4A" w:rsidRDefault="003862CE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Style w:val="a7"/>
          <w:rFonts w:ascii="Times New Roman" w:hAnsi="Times New Roman" w:cs="Times New Roman"/>
          <w:sz w:val="24"/>
          <w:szCs w:val="24"/>
        </w:rPr>
        <w:lastRenderedPageBreak/>
        <w:t xml:space="preserve">«3» (удовлетворительно): </w:t>
      </w:r>
    </w:p>
    <w:p w:rsidR="003862CE" w:rsidRPr="004D0E4A" w:rsidRDefault="003862CE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излагает материал неполно и недостаточно последовательно; допускает неточности в определении понятий.</w:t>
      </w:r>
    </w:p>
    <w:p w:rsidR="003862CE" w:rsidRPr="004D0E4A" w:rsidRDefault="003862CE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Style w:val="a7"/>
          <w:rFonts w:ascii="Times New Roman" w:hAnsi="Times New Roman" w:cs="Times New Roman"/>
          <w:sz w:val="24"/>
          <w:szCs w:val="24"/>
        </w:rPr>
        <w:t>«2»</w:t>
      </w:r>
      <w:r w:rsidRPr="004D0E4A">
        <w:rPr>
          <w:rFonts w:ascii="Times New Roman" w:hAnsi="Times New Roman" w:cs="Times New Roman"/>
          <w:sz w:val="24"/>
          <w:szCs w:val="24"/>
        </w:rPr>
        <w:t>(</w:t>
      </w:r>
      <w:r w:rsidRPr="004D0E4A">
        <w:rPr>
          <w:rFonts w:ascii="Times New Roman" w:hAnsi="Times New Roman" w:cs="Times New Roman"/>
          <w:b/>
          <w:sz w:val="24"/>
          <w:szCs w:val="24"/>
        </w:rPr>
        <w:t>неудовлетворительно):</w:t>
      </w:r>
    </w:p>
    <w:p w:rsidR="003862CE" w:rsidRPr="004D0E4A" w:rsidRDefault="003862CE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 обучающийся обнаруживает незнание большей части соответствующего раздела изучаемого </w:t>
      </w:r>
      <w:proofErr w:type="gramStart"/>
      <w:r w:rsidRPr="004D0E4A">
        <w:rPr>
          <w:rFonts w:ascii="Times New Roman" w:hAnsi="Times New Roman" w:cs="Times New Roman"/>
          <w:sz w:val="24"/>
          <w:szCs w:val="24"/>
        </w:rPr>
        <w:t>материала;беспорядочно</w:t>
      </w:r>
      <w:proofErr w:type="gramEnd"/>
      <w:r w:rsidRPr="004D0E4A">
        <w:rPr>
          <w:rFonts w:ascii="Times New Roman" w:hAnsi="Times New Roman" w:cs="Times New Roman"/>
          <w:sz w:val="24"/>
          <w:szCs w:val="24"/>
        </w:rPr>
        <w:t xml:space="preserve"> и неуверенно излагает </w:t>
      </w:r>
      <w:proofErr w:type="spellStart"/>
      <w:r w:rsidRPr="004D0E4A">
        <w:rPr>
          <w:rFonts w:ascii="Times New Roman" w:hAnsi="Times New Roman" w:cs="Times New Roman"/>
          <w:sz w:val="24"/>
          <w:szCs w:val="24"/>
        </w:rPr>
        <w:t>материал;допускает</w:t>
      </w:r>
      <w:proofErr w:type="spellEnd"/>
      <w:r w:rsidRPr="004D0E4A">
        <w:rPr>
          <w:rFonts w:ascii="Times New Roman" w:hAnsi="Times New Roman" w:cs="Times New Roman"/>
          <w:sz w:val="24"/>
          <w:szCs w:val="24"/>
        </w:rPr>
        <w:t xml:space="preserve"> ошибки в формулировке определений.</w:t>
      </w:r>
    </w:p>
    <w:p w:rsidR="00A559AE" w:rsidRPr="004D0E4A" w:rsidRDefault="00A559AE" w:rsidP="003E4D56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A559AE" w:rsidRPr="004D0E4A" w:rsidRDefault="003E4D56" w:rsidP="003E4D56">
      <w:pPr>
        <w:pStyle w:val="a9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5.3</w:t>
      </w:r>
      <w:r w:rsidR="00A559AE" w:rsidRPr="004D0E4A">
        <w:rPr>
          <w:rFonts w:ascii="Times New Roman" w:hAnsi="Times New Roman" w:cs="Times New Roman"/>
          <w:b/>
          <w:sz w:val="24"/>
          <w:szCs w:val="24"/>
        </w:rPr>
        <w:t>Система оценивания</w:t>
      </w:r>
    </w:p>
    <w:p w:rsidR="000B4494" w:rsidRPr="004D0E4A" w:rsidRDefault="000B4494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Система оценивания включает оценку текущей работы на лекциях и семинарских занятиях, выполнение самостоятельной работы, заданий по желанию студентов, тестовую работу, аттестацию по результатам освоения модуля.</w:t>
      </w:r>
    </w:p>
    <w:p w:rsidR="000B4494" w:rsidRPr="004D0E4A" w:rsidRDefault="000B4494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Текущая работа студента включает:</w:t>
      </w:r>
    </w:p>
    <w:p w:rsidR="000B4494" w:rsidRPr="004D0E4A" w:rsidRDefault="000B4494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индивидуальные консультации преподавателем в течение семестра, собеседование по текущим практическим заданиям;</w:t>
      </w:r>
    </w:p>
    <w:p w:rsidR="000B4494" w:rsidRPr="004D0E4A" w:rsidRDefault="000B4494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подготовка к практическим занятиям, углубленное изучение отдельных тем и вопросов курса;</w:t>
      </w:r>
    </w:p>
    <w:p w:rsidR="000B4494" w:rsidRPr="004D0E4A" w:rsidRDefault="000B4494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- выполнение самостоятельных заданий;</w:t>
      </w:r>
    </w:p>
    <w:p w:rsidR="000B4494" w:rsidRPr="004D0E4A" w:rsidRDefault="000B4494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 xml:space="preserve">- подготовку к аттестации по </w:t>
      </w:r>
      <w:r w:rsidR="00A46393" w:rsidRPr="004D0E4A">
        <w:rPr>
          <w:rFonts w:ascii="Times New Roman" w:hAnsi="Times New Roman" w:cs="Times New Roman"/>
          <w:sz w:val="24"/>
          <w:szCs w:val="24"/>
        </w:rPr>
        <w:t>дисциплине.</w:t>
      </w:r>
    </w:p>
    <w:p w:rsidR="00A46393" w:rsidRPr="004D0E4A" w:rsidRDefault="00A46393" w:rsidP="003E4D56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E4A">
        <w:rPr>
          <w:rFonts w:ascii="Times New Roman" w:hAnsi="Times New Roman" w:cs="Times New Roman"/>
          <w:sz w:val="24"/>
          <w:szCs w:val="24"/>
        </w:rPr>
        <w:t>Оценка индивидуальных образовательных достижений по результатам рубежного контроля производится в соответствии с универсальной шкалой.</w:t>
      </w:r>
    </w:p>
    <w:tbl>
      <w:tblPr>
        <w:tblpPr w:leftFromText="180" w:rightFromText="180" w:vertAnchor="text" w:horzAnchor="margin" w:tblpXSpec="center" w:tblpY="105"/>
        <w:tblW w:w="79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700"/>
        <w:gridCol w:w="2318"/>
        <w:gridCol w:w="2973"/>
      </w:tblGrid>
      <w:tr w:rsidR="003E4D56" w:rsidRPr="004D0E4A" w:rsidTr="003E4D56">
        <w:trPr>
          <w:trHeight w:val="20"/>
        </w:trPr>
        <w:tc>
          <w:tcPr>
            <w:tcW w:w="2700" w:type="dxa"/>
            <w:vMerge w:val="restart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b/>
                <w:sz w:val="24"/>
                <w:szCs w:val="24"/>
              </w:rPr>
              <w:t>Процент результативности (правильных ответов)</w:t>
            </w:r>
          </w:p>
        </w:tc>
        <w:tc>
          <w:tcPr>
            <w:tcW w:w="5291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b/>
                <w:sz w:val="24"/>
                <w:szCs w:val="24"/>
              </w:rPr>
              <w:t>Качественная оценка индивидуальных образовательных достижений</w:t>
            </w:r>
          </w:p>
        </w:tc>
      </w:tr>
      <w:tr w:rsidR="003E4D56" w:rsidRPr="004D0E4A" w:rsidTr="003E4D56">
        <w:trPr>
          <w:trHeight w:val="20"/>
        </w:trPr>
        <w:tc>
          <w:tcPr>
            <w:tcW w:w="2700" w:type="dxa"/>
            <w:vMerge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b/>
                <w:sz w:val="24"/>
                <w:szCs w:val="24"/>
              </w:rPr>
              <w:t>балл (отметка)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</w:tcBorders>
            <w:vAlign w:val="center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b/>
                <w:sz w:val="24"/>
                <w:szCs w:val="24"/>
              </w:rPr>
              <w:t>вербальный аналог</w:t>
            </w:r>
          </w:p>
        </w:tc>
      </w:tr>
      <w:tr w:rsidR="003E4D56" w:rsidRPr="004D0E4A" w:rsidTr="003E4D56">
        <w:trPr>
          <w:trHeight w:val="20"/>
        </w:trPr>
        <w:tc>
          <w:tcPr>
            <w:tcW w:w="2700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sz w:val="24"/>
                <w:szCs w:val="24"/>
              </w:rPr>
              <w:t>90 ÷ 100</w:t>
            </w:r>
          </w:p>
        </w:tc>
        <w:tc>
          <w:tcPr>
            <w:tcW w:w="2318" w:type="dxa"/>
            <w:tcBorders>
              <w:top w:val="single" w:sz="8" w:space="0" w:color="auto"/>
            </w:tcBorders>
            <w:vAlign w:val="center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3" w:type="dxa"/>
            <w:tcBorders>
              <w:top w:val="single" w:sz="8" w:space="0" w:color="auto"/>
            </w:tcBorders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sz w:val="24"/>
                <w:szCs w:val="24"/>
              </w:rPr>
              <w:t>отлично</w:t>
            </w:r>
          </w:p>
        </w:tc>
      </w:tr>
      <w:tr w:rsidR="003E4D56" w:rsidRPr="004D0E4A" w:rsidTr="003E4D56">
        <w:trPr>
          <w:trHeight w:val="20"/>
        </w:trPr>
        <w:tc>
          <w:tcPr>
            <w:tcW w:w="2700" w:type="dxa"/>
            <w:shd w:val="clear" w:color="auto" w:fill="auto"/>
            <w:noWrap/>
            <w:vAlign w:val="center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sz w:val="24"/>
                <w:szCs w:val="24"/>
              </w:rPr>
              <w:t>80 ÷ 89</w:t>
            </w:r>
          </w:p>
        </w:tc>
        <w:tc>
          <w:tcPr>
            <w:tcW w:w="2318" w:type="dxa"/>
            <w:vAlign w:val="center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3" w:type="dxa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sz w:val="24"/>
                <w:szCs w:val="24"/>
              </w:rPr>
              <w:t>хорошо</w:t>
            </w:r>
          </w:p>
        </w:tc>
      </w:tr>
      <w:tr w:rsidR="003E4D56" w:rsidRPr="004D0E4A" w:rsidTr="003E4D56">
        <w:trPr>
          <w:trHeight w:val="20"/>
        </w:trPr>
        <w:tc>
          <w:tcPr>
            <w:tcW w:w="2700" w:type="dxa"/>
            <w:shd w:val="clear" w:color="auto" w:fill="auto"/>
            <w:noWrap/>
            <w:vAlign w:val="center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sz w:val="24"/>
                <w:szCs w:val="24"/>
              </w:rPr>
              <w:t>70 ÷ 79</w:t>
            </w:r>
          </w:p>
        </w:tc>
        <w:tc>
          <w:tcPr>
            <w:tcW w:w="2318" w:type="dxa"/>
            <w:vAlign w:val="center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3" w:type="dxa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sz w:val="24"/>
                <w:szCs w:val="24"/>
              </w:rPr>
              <w:t>удовлетворительно</w:t>
            </w:r>
          </w:p>
        </w:tc>
      </w:tr>
      <w:tr w:rsidR="003E4D56" w:rsidRPr="004D0E4A" w:rsidTr="003E4D56">
        <w:trPr>
          <w:trHeight w:val="20"/>
        </w:trPr>
        <w:tc>
          <w:tcPr>
            <w:tcW w:w="2700" w:type="dxa"/>
            <w:shd w:val="clear" w:color="auto" w:fill="auto"/>
            <w:noWrap/>
            <w:vAlign w:val="center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sz w:val="24"/>
                <w:szCs w:val="24"/>
              </w:rPr>
              <w:t>менее 70</w:t>
            </w:r>
          </w:p>
        </w:tc>
        <w:tc>
          <w:tcPr>
            <w:tcW w:w="2318" w:type="dxa"/>
            <w:vAlign w:val="center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3" w:type="dxa"/>
          </w:tcPr>
          <w:p w:rsidR="003E4D56" w:rsidRPr="004D0E4A" w:rsidRDefault="003E4D56" w:rsidP="003E4D5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0E4A">
              <w:rPr>
                <w:rFonts w:ascii="Times New Roman" w:hAnsi="Times New Roman" w:cs="Times New Roman"/>
                <w:sz w:val="24"/>
                <w:szCs w:val="24"/>
              </w:rPr>
              <w:t>не удовлетворительно</w:t>
            </w:r>
          </w:p>
        </w:tc>
      </w:tr>
    </w:tbl>
    <w:p w:rsidR="00A46393" w:rsidRPr="004D0E4A" w:rsidRDefault="00A46393" w:rsidP="004D0E4A">
      <w:pPr>
        <w:pStyle w:val="a9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0B4494" w:rsidRPr="004D0E4A" w:rsidRDefault="000B4494" w:rsidP="003E4D5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0B4494" w:rsidRPr="004D0E4A" w:rsidSect="000B2122">
      <w:pgSz w:w="11906" w:h="16838"/>
      <w:pgMar w:top="1134" w:right="851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21C8" w:rsidRDefault="00AD21C8" w:rsidP="003E4D56">
      <w:pPr>
        <w:pStyle w:val="a9"/>
      </w:pPr>
      <w:r>
        <w:separator/>
      </w:r>
    </w:p>
  </w:endnote>
  <w:endnote w:type="continuationSeparator" w:id="0">
    <w:p w:rsidR="00AD21C8" w:rsidRDefault="00AD21C8" w:rsidP="003E4D56">
      <w:pPr>
        <w:pStyle w:val="a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89018259"/>
      <w:showingPlcHdr/>
    </w:sdtPr>
    <w:sdtEndPr/>
    <w:sdtContent>
      <w:p w:rsidR="009B4223" w:rsidRDefault="009B4223">
        <w:pPr>
          <w:pStyle w:val="af9"/>
          <w:jc w:val="center"/>
        </w:pPr>
        <w:r>
          <w:t xml:space="preserve">     </w:t>
        </w:r>
      </w:p>
    </w:sdtContent>
  </w:sdt>
  <w:p w:rsidR="009B4223" w:rsidRDefault="009B4223">
    <w:pPr>
      <w:pStyle w:val="af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4223" w:rsidRDefault="009B4223">
    <w:pPr>
      <w:pStyle w:val="af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21C8" w:rsidRDefault="00AD21C8" w:rsidP="003E4D56">
      <w:pPr>
        <w:pStyle w:val="a9"/>
      </w:pPr>
      <w:r>
        <w:separator/>
      </w:r>
    </w:p>
  </w:footnote>
  <w:footnote w:type="continuationSeparator" w:id="0">
    <w:p w:rsidR="00AD21C8" w:rsidRDefault="00AD21C8" w:rsidP="003E4D56">
      <w:pPr>
        <w:pStyle w:val="a9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36A1F93"/>
    <w:multiLevelType w:val="hybridMultilevel"/>
    <w:tmpl w:val="FC700A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847535"/>
    <w:multiLevelType w:val="hybridMultilevel"/>
    <w:tmpl w:val="0B36606A"/>
    <w:lvl w:ilvl="0" w:tplc="3880DE7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276C01"/>
    <w:multiLevelType w:val="hybridMultilevel"/>
    <w:tmpl w:val="7BBEC6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EE11032"/>
    <w:multiLevelType w:val="hybridMultilevel"/>
    <w:tmpl w:val="2CE6F8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BB3108"/>
    <w:multiLevelType w:val="hybridMultilevel"/>
    <w:tmpl w:val="153C0368"/>
    <w:lvl w:ilvl="0" w:tplc="0C8EFC3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6C44E7"/>
    <w:multiLevelType w:val="hybridMultilevel"/>
    <w:tmpl w:val="4238D0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13D0A6E"/>
    <w:multiLevelType w:val="hybridMultilevel"/>
    <w:tmpl w:val="867A6714"/>
    <w:lvl w:ilvl="0" w:tplc="DC3C75A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9A2FBD"/>
    <w:multiLevelType w:val="hybridMultilevel"/>
    <w:tmpl w:val="1C58BC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C46D06"/>
    <w:multiLevelType w:val="hybridMultilevel"/>
    <w:tmpl w:val="4448ED1A"/>
    <w:lvl w:ilvl="0" w:tplc="050ABA4A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0" w15:restartNumberingAfterBreak="0">
    <w:nsid w:val="16305323"/>
    <w:multiLevelType w:val="hybridMultilevel"/>
    <w:tmpl w:val="5FA8043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6CE219F"/>
    <w:multiLevelType w:val="hybridMultilevel"/>
    <w:tmpl w:val="3084ADA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7E30AF1"/>
    <w:multiLevelType w:val="hybridMultilevel"/>
    <w:tmpl w:val="BE147B6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8234D8"/>
    <w:multiLevelType w:val="hybridMultilevel"/>
    <w:tmpl w:val="F57E88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A112610"/>
    <w:multiLevelType w:val="hybridMultilevel"/>
    <w:tmpl w:val="C9D8EF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3A510F"/>
    <w:multiLevelType w:val="hybridMultilevel"/>
    <w:tmpl w:val="FBD48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DFB5793"/>
    <w:multiLevelType w:val="hybridMultilevel"/>
    <w:tmpl w:val="E422A1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6B53A04"/>
    <w:multiLevelType w:val="hybridMultilevel"/>
    <w:tmpl w:val="D10E91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72E389E"/>
    <w:multiLevelType w:val="hybridMultilevel"/>
    <w:tmpl w:val="9788E0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C0024F4"/>
    <w:multiLevelType w:val="hybridMultilevel"/>
    <w:tmpl w:val="97DA1B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0C95EF0"/>
    <w:multiLevelType w:val="hybridMultilevel"/>
    <w:tmpl w:val="B0D2EE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3200F31"/>
    <w:multiLevelType w:val="hybridMultilevel"/>
    <w:tmpl w:val="C002871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9D39CC"/>
    <w:multiLevelType w:val="hybridMultilevel"/>
    <w:tmpl w:val="E7542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57E5889"/>
    <w:multiLevelType w:val="hybridMultilevel"/>
    <w:tmpl w:val="B4D043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7F74638"/>
    <w:multiLevelType w:val="hybridMultilevel"/>
    <w:tmpl w:val="B596DBFA"/>
    <w:lvl w:ilvl="0" w:tplc="81DC709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741AE5"/>
    <w:multiLevelType w:val="hybridMultilevel"/>
    <w:tmpl w:val="844E0C36"/>
    <w:lvl w:ilvl="0" w:tplc="F3F23DD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F56712"/>
    <w:multiLevelType w:val="hybridMultilevel"/>
    <w:tmpl w:val="AF8AB76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E45033D"/>
    <w:multiLevelType w:val="multilevel"/>
    <w:tmpl w:val="502C18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8" w15:restartNumberingAfterBreak="0">
    <w:nsid w:val="509109B6"/>
    <w:multiLevelType w:val="multilevel"/>
    <w:tmpl w:val="73D4F9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b w:val="0"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b w:val="0"/>
        <w:i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b w:val="0"/>
        <w:i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b w:val="0"/>
        <w:i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b w:val="0"/>
        <w:i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b w:val="0"/>
        <w:i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b w:val="0"/>
        <w:i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b w:val="0"/>
        <w:i/>
      </w:rPr>
    </w:lvl>
  </w:abstractNum>
  <w:abstractNum w:abstractNumId="29" w15:restartNumberingAfterBreak="0">
    <w:nsid w:val="51877458"/>
    <w:multiLevelType w:val="hybridMultilevel"/>
    <w:tmpl w:val="98D2204E"/>
    <w:lvl w:ilvl="0" w:tplc="EE861D34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1FB51C9"/>
    <w:multiLevelType w:val="hybridMultilevel"/>
    <w:tmpl w:val="6ED0BE38"/>
    <w:lvl w:ilvl="0" w:tplc="F3801D0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1A2A42"/>
    <w:multiLevelType w:val="hybridMultilevel"/>
    <w:tmpl w:val="DF7E755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8E51263"/>
    <w:multiLevelType w:val="hybridMultilevel"/>
    <w:tmpl w:val="C68438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853BAE"/>
    <w:multiLevelType w:val="hybridMultilevel"/>
    <w:tmpl w:val="A9D285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BFD47B2"/>
    <w:multiLevelType w:val="hybridMultilevel"/>
    <w:tmpl w:val="55F299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4BC4D6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 w15:restartNumberingAfterBreak="0">
    <w:nsid w:val="64FD7AD9"/>
    <w:multiLevelType w:val="hybridMultilevel"/>
    <w:tmpl w:val="E7F09A94"/>
    <w:lvl w:ilvl="0" w:tplc="E940E2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7CD6F59"/>
    <w:multiLevelType w:val="hybridMultilevel"/>
    <w:tmpl w:val="F19A60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CCF1E27"/>
    <w:multiLevelType w:val="multilevel"/>
    <w:tmpl w:val="3CF051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9" w15:restartNumberingAfterBreak="0">
    <w:nsid w:val="6F667D77"/>
    <w:multiLevelType w:val="hybridMultilevel"/>
    <w:tmpl w:val="3CE69F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0BA6A79"/>
    <w:multiLevelType w:val="hybridMultilevel"/>
    <w:tmpl w:val="475E2D08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1" w15:restartNumberingAfterBreak="0">
    <w:nsid w:val="72101F9E"/>
    <w:multiLevelType w:val="hybridMultilevel"/>
    <w:tmpl w:val="59FEE1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2F62526"/>
    <w:multiLevelType w:val="hybridMultilevel"/>
    <w:tmpl w:val="B3D46EB0"/>
    <w:lvl w:ilvl="0" w:tplc="B3F40BB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F31524"/>
    <w:multiLevelType w:val="hybridMultilevel"/>
    <w:tmpl w:val="548E63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785058A"/>
    <w:multiLevelType w:val="hybridMultilevel"/>
    <w:tmpl w:val="061CB4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830269D"/>
    <w:multiLevelType w:val="hybridMultilevel"/>
    <w:tmpl w:val="1B18CE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8F343E3"/>
    <w:multiLevelType w:val="hybridMultilevel"/>
    <w:tmpl w:val="60D411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9D1189F"/>
    <w:multiLevelType w:val="hybridMultilevel"/>
    <w:tmpl w:val="5E6CEE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5"/>
  </w:num>
  <w:num w:numId="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2"/>
  </w:num>
  <w:num w:numId="25">
    <w:abstractNumId w:val="0"/>
  </w:num>
  <w:num w:numId="26">
    <w:abstractNumId w:val="4"/>
  </w:num>
  <w:num w:numId="27">
    <w:abstractNumId w:val="44"/>
  </w:num>
  <w:num w:numId="28">
    <w:abstractNumId w:val="3"/>
  </w:num>
  <w:num w:numId="29">
    <w:abstractNumId w:val="1"/>
  </w:num>
  <w:num w:numId="30">
    <w:abstractNumId w:val="30"/>
  </w:num>
  <w:num w:numId="31">
    <w:abstractNumId w:val="5"/>
  </w:num>
  <w:num w:numId="32">
    <w:abstractNumId w:val="7"/>
  </w:num>
  <w:num w:numId="33">
    <w:abstractNumId w:val="17"/>
  </w:num>
  <w:num w:numId="34">
    <w:abstractNumId w:val="43"/>
  </w:num>
  <w:num w:numId="35">
    <w:abstractNumId w:val="38"/>
  </w:num>
  <w:num w:numId="36">
    <w:abstractNumId w:val="45"/>
  </w:num>
  <w:num w:numId="37">
    <w:abstractNumId w:val="14"/>
  </w:num>
  <w:num w:numId="38">
    <w:abstractNumId w:val="24"/>
  </w:num>
  <w:num w:numId="39">
    <w:abstractNumId w:val="40"/>
  </w:num>
  <w:num w:numId="4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42"/>
  </w:num>
  <w:num w:numId="42">
    <w:abstractNumId w:val="25"/>
  </w:num>
  <w:num w:numId="43">
    <w:abstractNumId w:val="46"/>
  </w:num>
  <w:num w:numId="44">
    <w:abstractNumId w:val="10"/>
  </w:num>
  <w:num w:numId="45">
    <w:abstractNumId w:val="9"/>
  </w:num>
  <w:num w:numId="46">
    <w:abstractNumId w:val="36"/>
  </w:num>
  <w:num w:numId="47">
    <w:abstractNumId w:val="8"/>
  </w:num>
  <w:num w:numId="48">
    <w:abstractNumId w:val="12"/>
  </w:num>
  <w:num w:numId="49">
    <w:abstractNumId w:val="29"/>
  </w:num>
  <w:num w:numId="5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A1B46"/>
    <w:rsid w:val="00017C59"/>
    <w:rsid w:val="000261E6"/>
    <w:rsid w:val="0005613E"/>
    <w:rsid w:val="00057222"/>
    <w:rsid w:val="0008044F"/>
    <w:rsid w:val="000B2122"/>
    <w:rsid w:val="000B4494"/>
    <w:rsid w:val="000D116F"/>
    <w:rsid w:val="001361A9"/>
    <w:rsid w:val="00145A68"/>
    <w:rsid w:val="00161989"/>
    <w:rsid w:val="00166F50"/>
    <w:rsid w:val="00171ADA"/>
    <w:rsid w:val="001779E4"/>
    <w:rsid w:val="00177F9F"/>
    <w:rsid w:val="001A5C33"/>
    <w:rsid w:val="001A7369"/>
    <w:rsid w:val="001C3689"/>
    <w:rsid w:val="001D3D2C"/>
    <w:rsid w:val="002152D5"/>
    <w:rsid w:val="00227F4B"/>
    <w:rsid w:val="00266835"/>
    <w:rsid w:val="0029406F"/>
    <w:rsid w:val="002968FC"/>
    <w:rsid w:val="002A39E4"/>
    <w:rsid w:val="002F2516"/>
    <w:rsid w:val="002F55DB"/>
    <w:rsid w:val="00347C2C"/>
    <w:rsid w:val="00357932"/>
    <w:rsid w:val="0036218A"/>
    <w:rsid w:val="003638C3"/>
    <w:rsid w:val="00374032"/>
    <w:rsid w:val="00375369"/>
    <w:rsid w:val="00383B0D"/>
    <w:rsid w:val="003862CE"/>
    <w:rsid w:val="003C6653"/>
    <w:rsid w:val="003C759A"/>
    <w:rsid w:val="003D5260"/>
    <w:rsid w:val="003E4D56"/>
    <w:rsid w:val="003F0427"/>
    <w:rsid w:val="00420D6C"/>
    <w:rsid w:val="00434BA7"/>
    <w:rsid w:val="00440392"/>
    <w:rsid w:val="004404F5"/>
    <w:rsid w:val="004418D6"/>
    <w:rsid w:val="004510B2"/>
    <w:rsid w:val="00455DA5"/>
    <w:rsid w:val="00463549"/>
    <w:rsid w:val="004A1B46"/>
    <w:rsid w:val="004C02A1"/>
    <w:rsid w:val="004C419B"/>
    <w:rsid w:val="004D0DB6"/>
    <w:rsid w:val="004D0E4A"/>
    <w:rsid w:val="004F1009"/>
    <w:rsid w:val="00515597"/>
    <w:rsid w:val="00532F8B"/>
    <w:rsid w:val="00534030"/>
    <w:rsid w:val="005355D7"/>
    <w:rsid w:val="005454E9"/>
    <w:rsid w:val="0055546D"/>
    <w:rsid w:val="00567C37"/>
    <w:rsid w:val="00577547"/>
    <w:rsid w:val="005A30CD"/>
    <w:rsid w:val="005C5993"/>
    <w:rsid w:val="005D177D"/>
    <w:rsid w:val="00627EBB"/>
    <w:rsid w:val="006365FA"/>
    <w:rsid w:val="00637BF3"/>
    <w:rsid w:val="006642E8"/>
    <w:rsid w:val="00677828"/>
    <w:rsid w:val="00685A81"/>
    <w:rsid w:val="006938A0"/>
    <w:rsid w:val="006B195E"/>
    <w:rsid w:val="006B2789"/>
    <w:rsid w:val="006F630B"/>
    <w:rsid w:val="00715AB9"/>
    <w:rsid w:val="00726757"/>
    <w:rsid w:val="007376E5"/>
    <w:rsid w:val="007871D5"/>
    <w:rsid w:val="007A1156"/>
    <w:rsid w:val="007A1627"/>
    <w:rsid w:val="007A76F1"/>
    <w:rsid w:val="007C1925"/>
    <w:rsid w:val="007C5A7F"/>
    <w:rsid w:val="007E37F7"/>
    <w:rsid w:val="00815193"/>
    <w:rsid w:val="008452FC"/>
    <w:rsid w:val="00861535"/>
    <w:rsid w:val="008615F7"/>
    <w:rsid w:val="00886CE8"/>
    <w:rsid w:val="00890B8D"/>
    <w:rsid w:val="00891A34"/>
    <w:rsid w:val="008A1A8E"/>
    <w:rsid w:val="008E40E6"/>
    <w:rsid w:val="008E5966"/>
    <w:rsid w:val="008F1EB9"/>
    <w:rsid w:val="009033EB"/>
    <w:rsid w:val="009249C7"/>
    <w:rsid w:val="00953074"/>
    <w:rsid w:val="009778DC"/>
    <w:rsid w:val="009A5A3C"/>
    <w:rsid w:val="009B2375"/>
    <w:rsid w:val="009B4223"/>
    <w:rsid w:val="009C4261"/>
    <w:rsid w:val="009E364A"/>
    <w:rsid w:val="00A25A5E"/>
    <w:rsid w:val="00A35BED"/>
    <w:rsid w:val="00A46393"/>
    <w:rsid w:val="00A559AE"/>
    <w:rsid w:val="00A7083E"/>
    <w:rsid w:val="00AB61D6"/>
    <w:rsid w:val="00AC394A"/>
    <w:rsid w:val="00AD21C8"/>
    <w:rsid w:val="00B03762"/>
    <w:rsid w:val="00B317B2"/>
    <w:rsid w:val="00B708B8"/>
    <w:rsid w:val="00B7740D"/>
    <w:rsid w:val="00B9172A"/>
    <w:rsid w:val="00BB6976"/>
    <w:rsid w:val="00BD383F"/>
    <w:rsid w:val="00BD7E63"/>
    <w:rsid w:val="00BF49BD"/>
    <w:rsid w:val="00BF7383"/>
    <w:rsid w:val="00C02AF9"/>
    <w:rsid w:val="00C766CA"/>
    <w:rsid w:val="00C976EA"/>
    <w:rsid w:val="00CB1DB7"/>
    <w:rsid w:val="00CB5B77"/>
    <w:rsid w:val="00CE0F63"/>
    <w:rsid w:val="00CF5DAB"/>
    <w:rsid w:val="00D02B20"/>
    <w:rsid w:val="00D10256"/>
    <w:rsid w:val="00D154AD"/>
    <w:rsid w:val="00D303F2"/>
    <w:rsid w:val="00D65483"/>
    <w:rsid w:val="00D71C08"/>
    <w:rsid w:val="00DC2D96"/>
    <w:rsid w:val="00DC5C54"/>
    <w:rsid w:val="00DF5483"/>
    <w:rsid w:val="00E16B3B"/>
    <w:rsid w:val="00E331B8"/>
    <w:rsid w:val="00E93F48"/>
    <w:rsid w:val="00EB1038"/>
    <w:rsid w:val="00ED1F11"/>
    <w:rsid w:val="00ED5346"/>
    <w:rsid w:val="00EE55F2"/>
    <w:rsid w:val="00F04B93"/>
    <w:rsid w:val="00F611CA"/>
    <w:rsid w:val="00F90CB1"/>
    <w:rsid w:val="00FB52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EB1B9E1-2492-41C1-8C59-54F2578FF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65FA"/>
  </w:style>
  <w:style w:type="paragraph" w:styleId="1">
    <w:name w:val="heading 1"/>
    <w:basedOn w:val="a"/>
    <w:next w:val="a"/>
    <w:link w:val="10"/>
    <w:qFormat/>
    <w:rsid w:val="004A1B46"/>
    <w:pPr>
      <w:tabs>
        <w:tab w:val="left" w:pos="708"/>
      </w:tabs>
      <w:spacing w:before="600" w:after="0" w:line="360" w:lineRule="auto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4A1B46"/>
    <w:pPr>
      <w:tabs>
        <w:tab w:val="left" w:pos="708"/>
      </w:tabs>
      <w:spacing w:before="320" w:after="0" w:line="360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1B46"/>
    <w:pPr>
      <w:tabs>
        <w:tab w:val="left" w:pos="708"/>
      </w:tabs>
      <w:spacing w:before="320" w:after="0" w:line="360" w:lineRule="auto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1B46"/>
    <w:pPr>
      <w:tabs>
        <w:tab w:val="left" w:pos="708"/>
      </w:tabs>
      <w:spacing w:before="280" w:after="0" w:line="360" w:lineRule="auto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4A1B46"/>
    <w:pPr>
      <w:tabs>
        <w:tab w:val="left" w:pos="708"/>
      </w:tabs>
      <w:spacing w:before="280" w:after="0" w:line="360" w:lineRule="auto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6">
    <w:name w:val="heading 6"/>
    <w:basedOn w:val="a"/>
    <w:next w:val="a"/>
    <w:link w:val="60"/>
    <w:semiHidden/>
    <w:unhideWhenUsed/>
    <w:qFormat/>
    <w:rsid w:val="004A1B46"/>
    <w:pPr>
      <w:tabs>
        <w:tab w:val="left" w:pos="708"/>
      </w:tabs>
      <w:spacing w:before="280" w:after="80" w:line="360" w:lineRule="auto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A1B46"/>
    <w:pPr>
      <w:tabs>
        <w:tab w:val="left" w:pos="708"/>
      </w:tabs>
      <w:spacing w:before="280" w:after="0" w:line="360" w:lineRule="auto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1B46"/>
    <w:pPr>
      <w:tabs>
        <w:tab w:val="left" w:pos="708"/>
      </w:tabs>
      <w:spacing w:before="280" w:after="0" w:line="360" w:lineRule="auto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1B46"/>
    <w:pPr>
      <w:tabs>
        <w:tab w:val="left" w:pos="708"/>
      </w:tabs>
      <w:spacing w:before="280" w:after="0" w:line="360" w:lineRule="auto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A1B46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4A1B46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A1B46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A1B46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50">
    <w:name w:val="Заголовок 5 Знак"/>
    <w:basedOn w:val="a0"/>
    <w:link w:val="5"/>
    <w:semiHidden/>
    <w:rsid w:val="004A1B46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60">
    <w:name w:val="Заголовок 6 Знак"/>
    <w:basedOn w:val="a0"/>
    <w:link w:val="6"/>
    <w:semiHidden/>
    <w:rsid w:val="004A1B46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70">
    <w:name w:val="Заголовок 7 Знак"/>
    <w:basedOn w:val="a0"/>
    <w:link w:val="7"/>
    <w:uiPriority w:val="99"/>
    <w:semiHidden/>
    <w:rsid w:val="004A1B46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4A1B46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4A1B46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a3">
    <w:name w:val="Title"/>
    <w:basedOn w:val="a"/>
    <w:next w:val="a"/>
    <w:link w:val="a4"/>
    <w:uiPriority w:val="99"/>
    <w:qFormat/>
    <w:rsid w:val="004A1B46"/>
    <w:pPr>
      <w:tabs>
        <w:tab w:val="left" w:pos="708"/>
      </w:tabs>
      <w:spacing w:line="240" w:lineRule="auto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a4">
    <w:name w:val="Название Знак"/>
    <w:basedOn w:val="a0"/>
    <w:link w:val="a3"/>
    <w:uiPriority w:val="99"/>
    <w:rsid w:val="004A1B46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a5">
    <w:name w:val="Subtitle"/>
    <w:basedOn w:val="a"/>
    <w:next w:val="a"/>
    <w:link w:val="a6"/>
    <w:uiPriority w:val="99"/>
    <w:qFormat/>
    <w:rsid w:val="004A1B46"/>
    <w:pPr>
      <w:tabs>
        <w:tab w:val="left" w:pos="708"/>
      </w:tabs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99"/>
    <w:rsid w:val="004A1B46"/>
    <w:rPr>
      <w:i/>
      <w:iCs/>
      <w:color w:val="808080" w:themeColor="text1" w:themeTint="7F"/>
      <w:spacing w:val="10"/>
      <w:sz w:val="24"/>
      <w:szCs w:val="24"/>
    </w:rPr>
  </w:style>
  <w:style w:type="character" w:styleId="a7">
    <w:name w:val="Strong"/>
    <w:basedOn w:val="a0"/>
    <w:qFormat/>
    <w:rsid w:val="004A1B46"/>
    <w:rPr>
      <w:b/>
      <w:bCs/>
      <w:spacing w:val="0"/>
    </w:rPr>
  </w:style>
  <w:style w:type="character" w:styleId="a8">
    <w:name w:val="Emphasis"/>
    <w:uiPriority w:val="20"/>
    <w:qFormat/>
    <w:rsid w:val="004A1B46"/>
    <w:rPr>
      <w:b/>
      <w:bCs/>
      <w:i/>
      <w:iCs/>
      <w:color w:val="auto"/>
    </w:rPr>
  </w:style>
  <w:style w:type="paragraph" w:styleId="a9">
    <w:name w:val="No Spacing"/>
    <w:basedOn w:val="a"/>
    <w:uiPriority w:val="1"/>
    <w:qFormat/>
    <w:rsid w:val="004A1B46"/>
    <w:pPr>
      <w:tabs>
        <w:tab w:val="left" w:pos="708"/>
      </w:tabs>
      <w:spacing w:after="0" w:line="240" w:lineRule="auto"/>
    </w:pPr>
  </w:style>
  <w:style w:type="paragraph" w:styleId="aa">
    <w:name w:val="List Paragraph"/>
    <w:basedOn w:val="a"/>
    <w:uiPriority w:val="34"/>
    <w:qFormat/>
    <w:rsid w:val="004A1B46"/>
    <w:pPr>
      <w:tabs>
        <w:tab w:val="left" w:pos="708"/>
      </w:tabs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A1B46"/>
    <w:pPr>
      <w:tabs>
        <w:tab w:val="left" w:pos="708"/>
      </w:tabs>
    </w:pPr>
    <w:rPr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4A1B46"/>
    <w:rPr>
      <w:color w:val="5A5A5A" w:themeColor="text1" w:themeTint="A5"/>
    </w:rPr>
  </w:style>
  <w:style w:type="paragraph" w:styleId="ab">
    <w:name w:val="Intense Quote"/>
    <w:basedOn w:val="a"/>
    <w:next w:val="a"/>
    <w:link w:val="ac"/>
    <w:uiPriority w:val="30"/>
    <w:qFormat/>
    <w:rsid w:val="004A1B46"/>
    <w:pPr>
      <w:tabs>
        <w:tab w:val="left" w:pos="708"/>
      </w:tabs>
      <w:spacing w:before="320" w:after="480" w:line="240" w:lineRule="auto"/>
      <w:ind w:left="720" w:right="72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ac">
    <w:name w:val="Выделенная цитата Знак"/>
    <w:basedOn w:val="a0"/>
    <w:link w:val="ab"/>
    <w:uiPriority w:val="30"/>
    <w:rsid w:val="004A1B46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d">
    <w:name w:val="Subtle Emphasis"/>
    <w:uiPriority w:val="19"/>
    <w:qFormat/>
    <w:rsid w:val="004A1B46"/>
    <w:rPr>
      <w:i/>
      <w:iCs/>
      <w:color w:val="5A5A5A" w:themeColor="text1" w:themeTint="A5"/>
    </w:rPr>
  </w:style>
  <w:style w:type="character" w:styleId="ae">
    <w:name w:val="Intense Emphasis"/>
    <w:uiPriority w:val="21"/>
    <w:qFormat/>
    <w:rsid w:val="004A1B46"/>
    <w:rPr>
      <w:b/>
      <w:bCs/>
      <w:i/>
      <w:iCs/>
      <w:color w:val="auto"/>
      <w:u w:val="single"/>
    </w:rPr>
  </w:style>
  <w:style w:type="character" w:styleId="af">
    <w:name w:val="Subtle Reference"/>
    <w:uiPriority w:val="31"/>
    <w:qFormat/>
    <w:rsid w:val="004A1B46"/>
    <w:rPr>
      <w:smallCaps/>
    </w:rPr>
  </w:style>
  <w:style w:type="character" w:styleId="af0">
    <w:name w:val="Intense Reference"/>
    <w:uiPriority w:val="32"/>
    <w:qFormat/>
    <w:rsid w:val="004A1B46"/>
    <w:rPr>
      <w:b/>
      <w:bCs/>
      <w:smallCaps/>
      <w:color w:val="auto"/>
    </w:rPr>
  </w:style>
  <w:style w:type="character" w:styleId="af1">
    <w:name w:val="Book Title"/>
    <w:uiPriority w:val="33"/>
    <w:qFormat/>
    <w:rsid w:val="004A1B46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character" w:styleId="af2">
    <w:name w:val="Hyperlink"/>
    <w:basedOn w:val="a0"/>
    <w:uiPriority w:val="99"/>
    <w:unhideWhenUsed/>
    <w:rsid w:val="004A1B46"/>
    <w:rPr>
      <w:color w:val="0000FF"/>
      <w:u w:val="single"/>
    </w:rPr>
  </w:style>
  <w:style w:type="paragraph" w:styleId="af3">
    <w:name w:val="Normal (Web)"/>
    <w:basedOn w:val="a"/>
    <w:uiPriority w:val="99"/>
    <w:unhideWhenUsed/>
    <w:rsid w:val="004A1B46"/>
    <w:pPr>
      <w:tabs>
        <w:tab w:val="num" w:pos="643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1">
    <w:name w:val="toc 1"/>
    <w:basedOn w:val="a"/>
    <w:next w:val="a"/>
    <w:autoRedefine/>
    <w:uiPriority w:val="39"/>
    <w:semiHidden/>
    <w:unhideWhenUsed/>
    <w:qFormat/>
    <w:rsid w:val="004A1B46"/>
    <w:pPr>
      <w:tabs>
        <w:tab w:val="left" w:pos="708"/>
      </w:tabs>
      <w:spacing w:before="360" w:after="0"/>
    </w:pPr>
    <w:rPr>
      <w:rFonts w:ascii="Arial" w:eastAsia="Times New Roman" w:hAnsi="Arial" w:cs="Arial"/>
      <w:b/>
      <w:bCs/>
      <w:caps/>
      <w:sz w:val="24"/>
      <w:szCs w:val="24"/>
    </w:rPr>
  </w:style>
  <w:style w:type="paragraph" w:styleId="af4">
    <w:name w:val="footnote text"/>
    <w:basedOn w:val="a"/>
    <w:link w:val="af5"/>
    <w:uiPriority w:val="99"/>
    <w:semiHidden/>
    <w:unhideWhenUsed/>
    <w:rsid w:val="004A1B46"/>
    <w:pPr>
      <w:tabs>
        <w:tab w:val="left" w:pos="70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4A1B46"/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Верхний колонтитул Знак"/>
    <w:aliases w:val="Верхний колонтитул первой страницы Знак"/>
    <w:basedOn w:val="a0"/>
    <w:link w:val="af7"/>
    <w:uiPriority w:val="99"/>
    <w:semiHidden/>
    <w:locked/>
    <w:rsid w:val="004A1B46"/>
  </w:style>
  <w:style w:type="paragraph" w:styleId="af7">
    <w:name w:val="header"/>
    <w:aliases w:val="Верхний колонтитул первой страницы"/>
    <w:basedOn w:val="a"/>
    <w:link w:val="af6"/>
    <w:uiPriority w:val="99"/>
    <w:semiHidden/>
    <w:unhideWhenUsed/>
    <w:rsid w:val="004A1B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2">
    <w:name w:val="Верхний колонтитул Знак1"/>
    <w:aliases w:val="Верхний колонтитул первой страницы Знак1"/>
    <w:basedOn w:val="a0"/>
    <w:uiPriority w:val="99"/>
    <w:semiHidden/>
    <w:rsid w:val="004A1B46"/>
  </w:style>
  <w:style w:type="character" w:customStyle="1" w:styleId="af8">
    <w:name w:val="Нижний колонтитул Знак"/>
    <w:basedOn w:val="a0"/>
    <w:link w:val="af9"/>
    <w:uiPriority w:val="99"/>
    <w:rsid w:val="004A1B46"/>
  </w:style>
  <w:style w:type="paragraph" w:styleId="af9">
    <w:name w:val="footer"/>
    <w:basedOn w:val="a"/>
    <w:link w:val="af8"/>
    <w:uiPriority w:val="99"/>
    <w:unhideWhenUsed/>
    <w:rsid w:val="004A1B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3">
    <w:name w:val="Нижний колонтитул Знак1"/>
    <w:basedOn w:val="a0"/>
    <w:uiPriority w:val="99"/>
    <w:semiHidden/>
    <w:rsid w:val="004A1B46"/>
  </w:style>
  <w:style w:type="paragraph" w:styleId="afa">
    <w:name w:val="List"/>
    <w:basedOn w:val="a"/>
    <w:uiPriority w:val="99"/>
    <w:semiHidden/>
    <w:unhideWhenUsed/>
    <w:rsid w:val="004A1B46"/>
    <w:pPr>
      <w:tabs>
        <w:tab w:val="left" w:pos="708"/>
      </w:tabs>
      <w:spacing w:after="0" w:line="240" w:lineRule="auto"/>
      <w:ind w:left="283" w:hanging="283"/>
    </w:pPr>
    <w:rPr>
      <w:rFonts w:ascii="Arial" w:eastAsia="Times New Roman" w:hAnsi="Arial" w:cs="Wingdings"/>
      <w:sz w:val="24"/>
      <w:szCs w:val="28"/>
      <w:lang w:eastAsia="ar-SA"/>
    </w:rPr>
  </w:style>
  <w:style w:type="paragraph" w:styleId="23">
    <w:name w:val="List 2"/>
    <w:basedOn w:val="a"/>
    <w:uiPriority w:val="99"/>
    <w:semiHidden/>
    <w:unhideWhenUsed/>
    <w:rsid w:val="004A1B46"/>
    <w:pPr>
      <w:tabs>
        <w:tab w:val="left" w:pos="708"/>
      </w:tabs>
      <w:ind w:left="566" w:hanging="283"/>
      <w:contextualSpacing/>
    </w:pPr>
  </w:style>
  <w:style w:type="paragraph" w:styleId="31">
    <w:name w:val="List Bullet 3"/>
    <w:basedOn w:val="a"/>
    <w:autoRedefine/>
    <w:semiHidden/>
    <w:unhideWhenUsed/>
    <w:rsid w:val="004A1B46"/>
    <w:pPr>
      <w:tabs>
        <w:tab w:val="left" w:pos="708"/>
      </w:tabs>
      <w:spacing w:after="0" w:line="240" w:lineRule="auto"/>
      <w:jc w:val="both"/>
    </w:pPr>
    <w:rPr>
      <w:rFonts w:ascii="Times New Roman" w:eastAsia="Times New Roman" w:hAnsi="Times New Roman" w:cs="Times New Roman"/>
      <w:bCs/>
      <w:iCs/>
      <w:sz w:val="24"/>
      <w:szCs w:val="24"/>
    </w:rPr>
  </w:style>
  <w:style w:type="paragraph" w:styleId="afb">
    <w:name w:val="Body Text"/>
    <w:basedOn w:val="a"/>
    <w:link w:val="afc"/>
    <w:uiPriority w:val="99"/>
    <w:semiHidden/>
    <w:unhideWhenUsed/>
    <w:rsid w:val="004A1B46"/>
    <w:pPr>
      <w:widowControl w:val="0"/>
      <w:shd w:val="clear" w:color="auto" w:fill="FFFFFF"/>
      <w:tabs>
        <w:tab w:val="left" w:pos="708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c">
    <w:name w:val="Основной текст Знак"/>
    <w:basedOn w:val="a0"/>
    <w:link w:val="afb"/>
    <w:uiPriority w:val="99"/>
    <w:semiHidden/>
    <w:rsid w:val="004A1B46"/>
    <w:rPr>
      <w:rFonts w:ascii="Times New Roman" w:eastAsia="Times New Roman" w:hAnsi="Times New Roman" w:cs="Times New Roman"/>
      <w:sz w:val="24"/>
      <w:szCs w:val="20"/>
      <w:shd w:val="clear" w:color="auto" w:fill="FFFFFF"/>
    </w:rPr>
  </w:style>
  <w:style w:type="character" w:customStyle="1" w:styleId="afd">
    <w:name w:val="Основной текст с отступом Знак"/>
    <w:basedOn w:val="a0"/>
    <w:link w:val="afe"/>
    <w:uiPriority w:val="99"/>
    <w:semiHidden/>
    <w:rsid w:val="004A1B46"/>
    <w:rPr>
      <w:rFonts w:ascii="Times New Roman" w:eastAsia="Times New Roman" w:hAnsi="Times New Roman" w:cs="Times New Roman"/>
      <w:sz w:val="24"/>
      <w:szCs w:val="24"/>
    </w:rPr>
  </w:style>
  <w:style w:type="paragraph" w:styleId="afe">
    <w:name w:val="Body Text Indent"/>
    <w:basedOn w:val="a"/>
    <w:link w:val="afd"/>
    <w:uiPriority w:val="99"/>
    <w:semiHidden/>
    <w:unhideWhenUsed/>
    <w:rsid w:val="004A1B46"/>
    <w:pPr>
      <w:tabs>
        <w:tab w:val="left" w:pos="708"/>
      </w:tabs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4">
    <w:name w:val="Основной текст с отступом Знак1"/>
    <w:basedOn w:val="a0"/>
    <w:uiPriority w:val="99"/>
    <w:semiHidden/>
    <w:rsid w:val="004A1B46"/>
  </w:style>
  <w:style w:type="paragraph" w:styleId="24">
    <w:name w:val="Body Text 2"/>
    <w:basedOn w:val="a"/>
    <w:link w:val="25"/>
    <w:uiPriority w:val="99"/>
    <w:unhideWhenUsed/>
    <w:rsid w:val="004A1B46"/>
    <w:pPr>
      <w:tabs>
        <w:tab w:val="left" w:pos="708"/>
      </w:tabs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5">
    <w:name w:val="Основной текст 2 Знак"/>
    <w:basedOn w:val="a0"/>
    <w:link w:val="24"/>
    <w:uiPriority w:val="99"/>
    <w:rsid w:val="004A1B46"/>
    <w:rPr>
      <w:rFonts w:ascii="Times New Roman" w:eastAsia="Times New Roman" w:hAnsi="Times New Roman" w:cs="Times New Roman"/>
      <w:sz w:val="24"/>
      <w:szCs w:val="24"/>
    </w:rPr>
  </w:style>
  <w:style w:type="character" w:customStyle="1" w:styleId="32">
    <w:name w:val="Основной текст 3 Знак"/>
    <w:basedOn w:val="a0"/>
    <w:link w:val="33"/>
    <w:uiPriority w:val="99"/>
    <w:semiHidden/>
    <w:rsid w:val="004A1B46"/>
    <w:rPr>
      <w:rFonts w:ascii="Times New Roman" w:eastAsia="Times New Roman" w:hAnsi="Times New Roman" w:cs="Times New Roman"/>
      <w:sz w:val="16"/>
      <w:szCs w:val="16"/>
    </w:rPr>
  </w:style>
  <w:style w:type="paragraph" w:styleId="33">
    <w:name w:val="Body Text 3"/>
    <w:basedOn w:val="a"/>
    <w:link w:val="32"/>
    <w:uiPriority w:val="99"/>
    <w:semiHidden/>
    <w:unhideWhenUsed/>
    <w:rsid w:val="004A1B46"/>
    <w:pPr>
      <w:tabs>
        <w:tab w:val="left" w:pos="708"/>
      </w:tabs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10">
    <w:name w:val="Основной текст 3 Знак1"/>
    <w:basedOn w:val="a0"/>
    <w:uiPriority w:val="99"/>
    <w:semiHidden/>
    <w:rsid w:val="004A1B46"/>
    <w:rPr>
      <w:sz w:val="16"/>
      <w:szCs w:val="16"/>
    </w:rPr>
  </w:style>
  <w:style w:type="character" w:customStyle="1" w:styleId="26">
    <w:name w:val="Основной текст с отступом 2 Знак"/>
    <w:basedOn w:val="a0"/>
    <w:link w:val="27"/>
    <w:uiPriority w:val="99"/>
    <w:semiHidden/>
    <w:rsid w:val="004A1B46"/>
    <w:rPr>
      <w:rFonts w:ascii="Times New Roman" w:eastAsia="Times New Roman" w:hAnsi="Times New Roman" w:cs="Times New Roman"/>
      <w:sz w:val="28"/>
      <w:szCs w:val="20"/>
    </w:rPr>
  </w:style>
  <w:style w:type="paragraph" w:styleId="27">
    <w:name w:val="Body Text Indent 2"/>
    <w:basedOn w:val="a"/>
    <w:link w:val="26"/>
    <w:uiPriority w:val="99"/>
    <w:semiHidden/>
    <w:unhideWhenUsed/>
    <w:rsid w:val="004A1B46"/>
    <w:pPr>
      <w:tabs>
        <w:tab w:val="left" w:pos="708"/>
      </w:tabs>
      <w:spacing w:after="0" w:line="360" w:lineRule="auto"/>
      <w:ind w:right="-1332" w:firstLine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10">
    <w:name w:val="Основной текст с отступом 2 Знак1"/>
    <w:basedOn w:val="a0"/>
    <w:uiPriority w:val="99"/>
    <w:semiHidden/>
    <w:rsid w:val="004A1B46"/>
  </w:style>
  <w:style w:type="character" w:customStyle="1" w:styleId="34">
    <w:name w:val="Основной текст с отступом 3 Знак"/>
    <w:basedOn w:val="a0"/>
    <w:link w:val="35"/>
    <w:uiPriority w:val="99"/>
    <w:semiHidden/>
    <w:rsid w:val="004A1B46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Indent 3"/>
    <w:basedOn w:val="a"/>
    <w:link w:val="34"/>
    <w:uiPriority w:val="99"/>
    <w:semiHidden/>
    <w:unhideWhenUsed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11">
    <w:name w:val="Основной текст с отступом 3 Знак1"/>
    <w:basedOn w:val="a0"/>
    <w:uiPriority w:val="99"/>
    <w:semiHidden/>
    <w:rsid w:val="004A1B46"/>
    <w:rPr>
      <w:sz w:val="16"/>
      <w:szCs w:val="16"/>
    </w:rPr>
  </w:style>
  <w:style w:type="character" w:customStyle="1" w:styleId="aff">
    <w:name w:val="Текст выноски Знак"/>
    <w:basedOn w:val="a0"/>
    <w:link w:val="aff0"/>
    <w:uiPriority w:val="99"/>
    <w:semiHidden/>
    <w:rsid w:val="004A1B46"/>
    <w:rPr>
      <w:rFonts w:ascii="Tahoma" w:hAnsi="Tahoma" w:cs="Tahoma"/>
      <w:sz w:val="16"/>
      <w:szCs w:val="16"/>
    </w:rPr>
  </w:style>
  <w:style w:type="paragraph" w:styleId="aff0">
    <w:name w:val="Balloon Text"/>
    <w:basedOn w:val="a"/>
    <w:link w:val="aff"/>
    <w:uiPriority w:val="99"/>
    <w:semiHidden/>
    <w:unhideWhenUsed/>
    <w:rsid w:val="004A1B46"/>
    <w:pPr>
      <w:tabs>
        <w:tab w:val="left" w:pos="708"/>
      </w:tabs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5">
    <w:name w:val="Текст выноски Знак1"/>
    <w:basedOn w:val="a0"/>
    <w:uiPriority w:val="99"/>
    <w:semiHidden/>
    <w:rsid w:val="004A1B46"/>
    <w:rPr>
      <w:rFonts w:ascii="Tahoma" w:hAnsi="Tahoma" w:cs="Tahoma"/>
      <w:sz w:val="16"/>
      <w:szCs w:val="16"/>
    </w:rPr>
  </w:style>
  <w:style w:type="paragraph" w:customStyle="1" w:styleId="36">
    <w:name w:val="Знак3"/>
    <w:basedOn w:val="a"/>
    <w:uiPriority w:val="99"/>
    <w:rsid w:val="004A1B46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211">
    <w:name w:val="Основной текст 21"/>
    <w:basedOn w:val="a"/>
    <w:uiPriority w:val="99"/>
    <w:rsid w:val="004A1B46"/>
    <w:pPr>
      <w:widowControl w:val="0"/>
      <w:tabs>
        <w:tab w:val="left" w:pos="708"/>
      </w:tabs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3">
    <w:name w:val="c3"/>
    <w:basedOn w:val="a"/>
    <w:uiPriority w:val="99"/>
    <w:rsid w:val="004A1B46"/>
    <w:pPr>
      <w:tabs>
        <w:tab w:val="left" w:pos="708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">
    <w:name w:val="c4"/>
    <w:basedOn w:val="a"/>
    <w:uiPriority w:val="99"/>
    <w:rsid w:val="004A1B46"/>
    <w:pPr>
      <w:tabs>
        <w:tab w:val="left" w:pos="708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8">
    <w:name w:val="Основной текст108"/>
    <w:basedOn w:val="a"/>
    <w:uiPriority w:val="99"/>
    <w:rsid w:val="004A1B46"/>
    <w:pPr>
      <w:shd w:val="clear" w:color="auto" w:fill="FFFFFF"/>
      <w:tabs>
        <w:tab w:val="left" w:pos="708"/>
      </w:tabs>
      <w:spacing w:after="60"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28">
    <w:name w:val="Знак2"/>
    <w:basedOn w:val="a"/>
    <w:uiPriority w:val="99"/>
    <w:rsid w:val="004A1B46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Style1">
    <w:name w:val="Style1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69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">
    <w:name w:val="Без интервала1"/>
    <w:uiPriority w:val="99"/>
    <w:rsid w:val="004A1B46"/>
    <w:pPr>
      <w:tabs>
        <w:tab w:val="left" w:pos="708"/>
      </w:tabs>
      <w:spacing w:after="0" w:line="240" w:lineRule="auto"/>
    </w:pPr>
    <w:rPr>
      <w:rFonts w:ascii="Calibri" w:eastAsia="Times New Roman" w:hAnsi="Calibri" w:cs="Calibri"/>
      <w:lang w:eastAsia="en-US"/>
    </w:rPr>
  </w:style>
  <w:style w:type="character" w:customStyle="1" w:styleId="29">
    <w:name w:val="Основной текст (2)_"/>
    <w:link w:val="2a"/>
    <w:locked/>
    <w:rsid w:val="004A1B46"/>
    <w:rPr>
      <w:sz w:val="27"/>
      <w:szCs w:val="27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4A1B46"/>
    <w:pPr>
      <w:shd w:val="clear" w:color="auto" w:fill="FFFFFF"/>
      <w:tabs>
        <w:tab w:val="left" w:pos="708"/>
      </w:tabs>
      <w:spacing w:after="420" w:line="0" w:lineRule="atLeast"/>
    </w:pPr>
    <w:rPr>
      <w:sz w:val="27"/>
      <w:szCs w:val="27"/>
    </w:rPr>
  </w:style>
  <w:style w:type="paragraph" w:customStyle="1" w:styleId="Style9">
    <w:name w:val="Style9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317" w:lineRule="exact"/>
      <w:ind w:firstLine="73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0">
    <w:name w:val="Style10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76" w:lineRule="exact"/>
      <w:ind w:firstLine="8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1">
    <w:name w:val="Style11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5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78" w:lineRule="exact"/>
      <w:ind w:firstLine="53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3">
    <w:name w:val="Style23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50" w:lineRule="exact"/>
      <w:ind w:firstLine="102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5">
    <w:name w:val="Style15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52" w:lineRule="exact"/>
      <w:ind w:firstLine="571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5">
    <w:name w:val="Style25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54" w:lineRule="exact"/>
      <w:ind w:hanging="365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5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59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8">
    <w:name w:val="Style18"/>
    <w:basedOn w:val="a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54" w:lineRule="exact"/>
      <w:ind w:hanging="27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">
    <w:name w:val="Абзац списка1"/>
    <w:basedOn w:val="a"/>
    <w:uiPriority w:val="99"/>
    <w:rsid w:val="004A1B46"/>
    <w:pPr>
      <w:tabs>
        <w:tab w:val="left" w:pos="708"/>
      </w:tabs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aff1">
    <w:name w:val="......."/>
    <w:basedOn w:val="a"/>
    <w:next w:val="a"/>
    <w:uiPriority w:val="99"/>
    <w:rsid w:val="004A1B46"/>
    <w:pPr>
      <w:tabs>
        <w:tab w:val="left" w:pos="708"/>
      </w:tabs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Default">
    <w:name w:val="Default"/>
    <w:uiPriority w:val="99"/>
    <w:rsid w:val="004A1B46"/>
    <w:pPr>
      <w:tabs>
        <w:tab w:val="left" w:pos="708"/>
      </w:tabs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18">
    <w:name w:val="заголовок 1"/>
    <w:basedOn w:val="a"/>
    <w:next w:val="a"/>
    <w:uiPriority w:val="99"/>
    <w:rsid w:val="004A1B46"/>
    <w:pPr>
      <w:keepNext/>
      <w:tabs>
        <w:tab w:val="left" w:pos="708"/>
      </w:tabs>
      <w:autoSpaceDE w:val="0"/>
      <w:autoSpaceDN w:val="0"/>
      <w:spacing w:after="0" w:line="240" w:lineRule="auto"/>
      <w:jc w:val="center"/>
      <w:outlineLvl w:val="0"/>
    </w:pPr>
    <w:rPr>
      <w:rFonts w:ascii="Calibri" w:eastAsia="Times New Roman" w:hAnsi="Calibri" w:cs="Times New Roman"/>
      <w:sz w:val="28"/>
      <w:szCs w:val="28"/>
    </w:rPr>
  </w:style>
  <w:style w:type="character" w:customStyle="1" w:styleId="81">
    <w:name w:val="Основной текст (8)_"/>
    <w:link w:val="810"/>
    <w:uiPriority w:val="99"/>
    <w:locked/>
    <w:rsid w:val="004A1B46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810">
    <w:name w:val="Основной текст (8)1"/>
    <w:basedOn w:val="a"/>
    <w:link w:val="81"/>
    <w:uiPriority w:val="99"/>
    <w:rsid w:val="004A1B46"/>
    <w:pPr>
      <w:shd w:val="clear" w:color="auto" w:fill="FFFFFF"/>
      <w:tabs>
        <w:tab w:val="left" w:pos="708"/>
      </w:tabs>
      <w:spacing w:before="360" w:after="0" w:line="262" w:lineRule="exact"/>
      <w:ind w:hanging="340"/>
      <w:jc w:val="both"/>
    </w:pPr>
    <w:rPr>
      <w:rFonts w:ascii="Times New Roman" w:hAnsi="Times New Roman" w:cs="Times New Roman"/>
      <w:b/>
      <w:bCs/>
      <w:sz w:val="23"/>
      <w:szCs w:val="23"/>
    </w:rPr>
  </w:style>
  <w:style w:type="paragraph" w:customStyle="1" w:styleId="19">
    <w:name w:val="Знак1"/>
    <w:basedOn w:val="a"/>
    <w:uiPriority w:val="99"/>
    <w:rsid w:val="004A1B46"/>
    <w:pPr>
      <w:tabs>
        <w:tab w:val="left" w:pos="708"/>
      </w:tabs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f2">
    <w:name w:val="Стиль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">
    <w:name w:val="Обычный1"/>
    <w:uiPriority w:val="99"/>
    <w:rsid w:val="004A1B46"/>
    <w:pPr>
      <w:widowControl w:val="0"/>
      <w:tabs>
        <w:tab w:val="left" w:pos="708"/>
      </w:tabs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ff3">
    <w:name w:val="+Заголовок"/>
    <w:basedOn w:val="a"/>
    <w:uiPriority w:val="99"/>
    <w:rsid w:val="004A1B46"/>
    <w:pPr>
      <w:tabs>
        <w:tab w:val="left" w:pos="708"/>
      </w:tabs>
      <w:spacing w:after="0" w:line="240" w:lineRule="auto"/>
      <w:jc w:val="center"/>
    </w:pPr>
    <w:rPr>
      <w:rFonts w:ascii="Tahoma" w:eastAsia="Times New Roman" w:hAnsi="Tahoma" w:cs="Tahoma"/>
      <w:b/>
      <w:caps/>
      <w:szCs w:val="24"/>
    </w:rPr>
  </w:style>
  <w:style w:type="paragraph" w:customStyle="1" w:styleId="aff4">
    <w:name w:val="+нумерованный"/>
    <w:basedOn w:val="a"/>
    <w:uiPriority w:val="99"/>
    <w:rsid w:val="004A1B46"/>
    <w:pPr>
      <w:tabs>
        <w:tab w:val="num" w:pos="360"/>
      </w:tabs>
      <w:spacing w:after="0" w:line="240" w:lineRule="auto"/>
      <w:ind w:left="360" w:hanging="360"/>
      <w:jc w:val="both"/>
    </w:pPr>
    <w:rPr>
      <w:rFonts w:ascii="Tahoma" w:eastAsia="Times New Roman" w:hAnsi="Tahoma" w:cs="Tahoma"/>
      <w:sz w:val="24"/>
      <w:szCs w:val="24"/>
    </w:rPr>
  </w:style>
  <w:style w:type="paragraph" w:customStyle="1" w:styleId="2b">
    <w:name w:val="Обычный2"/>
    <w:uiPriority w:val="99"/>
    <w:rsid w:val="004A1B46"/>
    <w:pPr>
      <w:tabs>
        <w:tab w:val="left" w:pos="708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customStyle="1" w:styleId="1b">
    <w:name w:val="!!!Нумерованный1!!!"/>
    <w:basedOn w:val="1a"/>
    <w:uiPriority w:val="99"/>
    <w:rsid w:val="004A1B46"/>
    <w:pPr>
      <w:tabs>
        <w:tab w:val="clear" w:pos="708"/>
        <w:tab w:val="num" w:pos="360"/>
      </w:tabs>
      <w:spacing w:line="240" w:lineRule="auto"/>
      <w:ind w:left="360" w:hanging="360"/>
      <w:jc w:val="both"/>
    </w:pPr>
  </w:style>
  <w:style w:type="paragraph" w:customStyle="1" w:styleId="212">
    <w:name w:val="Основной текст с отступом 21"/>
    <w:basedOn w:val="a"/>
    <w:uiPriority w:val="99"/>
    <w:rsid w:val="004A1B46"/>
    <w:pPr>
      <w:tabs>
        <w:tab w:val="left" w:pos="708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5">
    <w:name w:val="Знак Знак"/>
    <w:basedOn w:val="a"/>
    <w:uiPriority w:val="99"/>
    <w:rsid w:val="004A1B46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FR2">
    <w:name w:val="FR2"/>
    <w:uiPriority w:val="99"/>
    <w:rsid w:val="004A1B46"/>
    <w:pPr>
      <w:widowControl w:val="0"/>
      <w:tabs>
        <w:tab w:val="left" w:pos="708"/>
      </w:tabs>
      <w:autoSpaceDE w:val="0"/>
      <w:autoSpaceDN w:val="0"/>
      <w:adjustRightInd w:val="0"/>
      <w:spacing w:before="420"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ff6">
    <w:name w:val="Знак Знак Знак"/>
    <w:basedOn w:val="a"/>
    <w:uiPriority w:val="99"/>
    <w:rsid w:val="004A1B46"/>
    <w:pPr>
      <w:tabs>
        <w:tab w:val="left" w:pos="708"/>
      </w:tabs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paragraph" w:customStyle="1" w:styleId="western">
    <w:name w:val="western"/>
    <w:basedOn w:val="a"/>
    <w:uiPriority w:val="99"/>
    <w:rsid w:val="004A1B46"/>
    <w:pPr>
      <w:tabs>
        <w:tab w:val="left" w:pos="708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">
    <w:name w:val="Обычный3"/>
    <w:uiPriority w:val="99"/>
    <w:rsid w:val="004A1B46"/>
    <w:pPr>
      <w:widowControl w:val="0"/>
      <w:tabs>
        <w:tab w:val="left" w:pos="708"/>
      </w:tabs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1c">
    <w:name w:val="Заголовок №1_"/>
    <w:basedOn w:val="a0"/>
    <w:link w:val="1d"/>
    <w:locked/>
    <w:rsid w:val="004A1B4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d">
    <w:name w:val="Заголовок №1"/>
    <w:basedOn w:val="a"/>
    <w:link w:val="1c"/>
    <w:rsid w:val="004A1B46"/>
    <w:pPr>
      <w:shd w:val="clear" w:color="auto" w:fill="FFFFFF"/>
      <w:tabs>
        <w:tab w:val="left" w:pos="708"/>
      </w:tabs>
      <w:spacing w:after="0" w:line="270" w:lineRule="exact"/>
      <w:jc w:val="center"/>
      <w:outlineLvl w:val="0"/>
    </w:pPr>
    <w:rPr>
      <w:rFonts w:ascii="Times New Roman" w:eastAsia="Times New Roman" w:hAnsi="Times New Roman" w:cs="Times New Roman"/>
    </w:rPr>
  </w:style>
  <w:style w:type="character" w:customStyle="1" w:styleId="apple-style-span">
    <w:name w:val="apple-style-span"/>
    <w:basedOn w:val="a0"/>
    <w:rsid w:val="004A1B46"/>
  </w:style>
  <w:style w:type="character" w:customStyle="1" w:styleId="apple-converted-space">
    <w:name w:val="apple-converted-space"/>
    <w:basedOn w:val="a0"/>
    <w:rsid w:val="004A1B46"/>
  </w:style>
  <w:style w:type="character" w:customStyle="1" w:styleId="butback">
    <w:name w:val="butback"/>
    <w:basedOn w:val="a0"/>
    <w:rsid w:val="004A1B46"/>
  </w:style>
  <w:style w:type="character" w:customStyle="1" w:styleId="submenu-table">
    <w:name w:val="submenu-table"/>
    <w:basedOn w:val="a0"/>
    <w:rsid w:val="004A1B46"/>
  </w:style>
  <w:style w:type="character" w:customStyle="1" w:styleId="c8">
    <w:name w:val="c8"/>
    <w:basedOn w:val="a0"/>
    <w:rsid w:val="004A1B46"/>
  </w:style>
  <w:style w:type="character" w:customStyle="1" w:styleId="38">
    <w:name w:val="Основной текст (3)"/>
    <w:basedOn w:val="a0"/>
    <w:rsid w:val="004A1B46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pacing w:val="0"/>
      <w:sz w:val="23"/>
      <w:szCs w:val="23"/>
      <w:u w:val="none"/>
      <w:effect w:val="none"/>
    </w:rPr>
  </w:style>
  <w:style w:type="character" w:customStyle="1" w:styleId="1e">
    <w:name w:val="Основной текст1"/>
    <w:basedOn w:val="a0"/>
    <w:rsid w:val="004A1B46"/>
    <w:rPr>
      <w:rFonts w:ascii="Times New Roman" w:eastAsia="Times New Roman" w:hAnsi="Times New Roman" w:cs="Times New Roman" w:hint="default"/>
      <w:sz w:val="23"/>
      <w:szCs w:val="23"/>
      <w:shd w:val="clear" w:color="auto" w:fill="FFFFFF"/>
    </w:rPr>
  </w:style>
  <w:style w:type="character" w:customStyle="1" w:styleId="aff7">
    <w:name w:val="Основной текст + Полужирный"/>
    <w:basedOn w:val="a0"/>
    <w:rsid w:val="004A1B46"/>
    <w:rPr>
      <w:rFonts w:ascii="Times New Roman" w:eastAsia="Times New Roman" w:hAnsi="Times New Roman" w:cs="Times New Roman" w:hint="default"/>
      <w:b/>
      <w:bCs/>
      <w:sz w:val="23"/>
      <w:szCs w:val="23"/>
      <w:shd w:val="clear" w:color="auto" w:fill="FFFFFF"/>
    </w:rPr>
  </w:style>
  <w:style w:type="character" w:customStyle="1" w:styleId="61">
    <w:name w:val="Основной текст6"/>
    <w:basedOn w:val="a0"/>
    <w:rsid w:val="004A1B46"/>
    <w:rPr>
      <w:rFonts w:ascii="Times New Roman" w:eastAsia="Times New Roman" w:hAnsi="Times New Roman" w:cs="Times New Roman" w:hint="default"/>
      <w:sz w:val="23"/>
      <w:szCs w:val="23"/>
      <w:shd w:val="clear" w:color="auto" w:fill="FFFFFF"/>
    </w:rPr>
  </w:style>
  <w:style w:type="character" w:customStyle="1" w:styleId="39">
    <w:name w:val="Основной текст3"/>
    <w:basedOn w:val="a0"/>
    <w:rsid w:val="004A1B46"/>
    <w:rPr>
      <w:rFonts w:ascii="Times New Roman" w:eastAsia="Times New Roman" w:hAnsi="Times New Roman" w:cs="Times New Roman" w:hint="default"/>
      <w:sz w:val="23"/>
      <w:szCs w:val="23"/>
      <w:shd w:val="clear" w:color="auto" w:fill="FFFFFF"/>
    </w:rPr>
  </w:style>
  <w:style w:type="character" w:customStyle="1" w:styleId="82">
    <w:name w:val="Основной текст (8)"/>
    <w:basedOn w:val="a0"/>
    <w:rsid w:val="004A1B46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8"/>
      <w:szCs w:val="8"/>
      <w:u w:val="none"/>
      <w:effect w:val="none"/>
    </w:rPr>
  </w:style>
  <w:style w:type="character" w:customStyle="1" w:styleId="FontStyle40">
    <w:name w:val="Font Style40"/>
    <w:uiPriority w:val="99"/>
    <w:rsid w:val="004A1B46"/>
    <w:rPr>
      <w:rFonts w:ascii="Times New Roman" w:hAnsi="Times New Roman" w:cs="Times New Roman" w:hint="default"/>
      <w:sz w:val="26"/>
      <w:szCs w:val="26"/>
    </w:rPr>
  </w:style>
  <w:style w:type="character" w:customStyle="1" w:styleId="FontStyle45">
    <w:name w:val="Font Style45"/>
    <w:uiPriority w:val="99"/>
    <w:rsid w:val="004A1B46"/>
    <w:rPr>
      <w:rFonts w:ascii="Times New Roman" w:hAnsi="Times New Roman" w:cs="Times New Roman" w:hint="default"/>
      <w:sz w:val="24"/>
      <w:szCs w:val="24"/>
    </w:rPr>
  </w:style>
  <w:style w:type="character" w:customStyle="1" w:styleId="FontStyle47">
    <w:name w:val="Font Style47"/>
    <w:rsid w:val="004A1B46"/>
    <w:rPr>
      <w:rFonts w:ascii="Times New Roman" w:hAnsi="Times New Roman" w:cs="Times New Roman" w:hint="default"/>
      <w:b/>
      <w:bCs/>
      <w:spacing w:val="-10"/>
      <w:sz w:val="22"/>
      <w:szCs w:val="22"/>
    </w:rPr>
  </w:style>
  <w:style w:type="character" w:customStyle="1" w:styleId="FontStyle48">
    <w:name w:val="Font Style48"/>
    <w:rsid w:val="004A1B46"/>
    <w:rPr>
      <w:rFonts w:ascii="Times New Roman" w:hAnsi="Times New Roman" w:cs="Times New Roman" w:hint="default"/>
      <w:b/>
      <w:bCs/>
      <w:spacing w:val="-10"/>
      <w:sz w:val="24"/>
      <w:szCs w:val="24"/>
    </w:rPr>
  </w:style>
  <w:style w:type="character" w:customStyle="1" w:styleId="FontStyle65">
    <w:name w:val="Font Style65"/>
    <w:rsid w:val="004A1B46"/>
    <w:rPr>
      <w:rFonts w:ascii="Georgia" w:hAnsi="Georgia" w:cs="Georgia" w:hint="default"/>
      <w:spacing w:val="-10"/>
      <w:sz w:val="24"/>
      <w:szCs w:val="24"/>
    </w:rPr>
  </w:style>
  <w:style w:type="character" w:customStyle="1" w:styleId="FontStyle70">
    <w:name w:val="Font Style70"/>
    <w:rsid w:val="004A1B46"/>
    <w:rPr>
      <w:rFonts w:ascii="Times New Roman" w:hAnsi="Times New Roman" w:cs="Times New Roman" w:hint="default"/>
      <w:sz w:val="20"/>
      <w:szCs w:val="20"/>
    </w:rPr>
  </w:style>
  <w:style w:type="character" w:customStyle="1" w:styleId="FontStyle49">
    <w:name w:val="Font Style49"/>
    <w:rsid w:val="004A1B46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67">
    <w:name w:val="Font Style67"/>
    <w:rsid w:val="004A1B46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68">
    <w:name w:val="Font Style68"/>
    <w:rsid w:val="004A1B46"/>
    <w:rPr>
      <w:rFonts w:ascii="Times New Roman" w:hAnsi="Times New Roman" w:cs="Times New Roman" w:hint="default"/>
      <w:b/>
      <w:bCs/>
      <w:sz w:val="18"/>
      <w:szCs w:val="18"/>
    </w:rPr>
  </w:style>
  <w:style w:type="character" w:customStyle="1" w:styleId="FontStyle12">
    <w:name w:val="Font Style12"/>
    <w:rsid w:val="004A1B46"/>
    <w:rPr>
      <w:rFonts w:ascii="Times New Roman" w:hAnsi="Times New Roman" w:cs="Times New Roman" w:hint="default"/>
      <w:sz w:val="22"/>
      <w:szCs w:val="22"/>
    </w:rPr>
  </w:style>
  <w:style w:type="character" w:customStyle="1" w:styleId="FontStyle57">
    <w:name w:val="Font Style57"/>
    <w:rsid w:val="004A1B46"/>
    <w:rPr>
      <w:rFonts w:ascii="Franklin Gothic Medium" w:hAnsi="Franklin Gothic Medium" w:cs="Franklin Gothic Medium" w:hint="default"/>
      <w:i/>
      <w:iCs/>
      <w:spacing w:val="30"/>
      <w:sz w:val="22"/>
      <w:szCs w:val="22"/>
    </w:rPr>
  </w:style>
  <w:style w:type="character" w:customStyle="1" w:styleId="FontStyle58">
    <w:name w:val="Font Style58"/>
    <w:rsid w:val="004A1B46"/>
    <w:rPr>
      <w:rFonts w:ascii="Franklin Gothic Medium" w:hAnsi="Franklin Gothic Medium" w:cs="Franklin Gothic Medium" w:hint="default"/>
      <w:i/>
      <w:iCs/>
      <w:sz w:val="28"/>
      <w:szCs w:val="28"/>
    </w:rPr>
  </w:style>
  <w:style w:type="character" w:customStyle="1" w:styleId="FontStyle60">
    <w:name w:val="Font Style60"/>
    <w:rsid w:val="004A1B46"/>
    <w:rPr>
      <w:rFonts w:ascii="Times New Roman" w:hAnsi="Times New Roman" w:cs="Times New Roman" w:hint="default"/>
      <w:spacing w:val="-10"/>
      <w:sz w:val="26"/>
      <w:szCs w:val="26"/>
    </w:rPr>
  </w:style>
  <w:style w:type="character" w:customStyle="1" w:styleId="FontStyle11">
    <w:name w:val="Font Style11"/>
    <w:rsid w:val="004A1B46"/>
    <w:rPr>
      <w:rFonts w:ascii="Times New Roman" w:hAnsi="Times New Roman" w:cs="Times New Roman" w:hint="default"/>
      <w:sz w:val="20"/>
      <w:szCs w:val="20"/>
    </w:rPr>
  </w:style>
  <w:style w:type="character" w:customStyle="1" w:styleId="FontStyle13">
    <w:name w:val="Font Style13"/>
    <w:rsid w:val="004A1B46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20">
    <w:name w:val="Font Style20"/>
    <w:uiPriority w:val="99"/>
    <w:rsid w:val="004A1B46"/>
    <w:rPr>
      <w:rFonts w:ascii="Arial Narrow" w:hAnsi="Arial Narrow" w:cs="Arial Narrow" w:hint="default"/>
      <w:b/>
      <w:bCs/>
      <w:spacing w:val="50"/>
      <w:sz w:val="12"/>
      <w:szCs w:val="12"/>
    </w:rPr>
  </w:style>
  <w:style w:type="character" w:customStyle="1" w:styleId="FontStyle23">
    <w:name w:val="Font Style23"/>
    <w:uiPriority w:val="99"/>
    <w:rsid w:val="004A1B46"/>
    <w:rPr>
      <w:rFonts w:ascii="Times New Roman" w:hAnsi="Times New Roman" w:cs="Times New Roman" w:hint="default"/>
      <w:sz w:val="20"/>
      <w:szCs w:val="20"/>
    </w:rPr>
  </w:style>
  <w:style w:type="character" w:customStyle="1" w:styleId="FontStyle28">
    <w:name w:val="Font Style28"/>
    <w:uiPriority w:val="99"/>
    <w:rsid w:val="004A1B46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27">
    <w:name w:val="Font Style27"/>
    <w:uiPriority w:val="99"/>
    <w:rsid w:val="004A1B46"/>
    <w:rPr>
      <w:rFonts w:ascii="Times New Roman" w:hAnsi="Times New Roman" w:cs="Times New Roman" w:hint="default"/>
      <w:sz w:val="18"/>
      <w:szCs w:val="18"/>
    </w:rPr>
  </w:style>
  <w:style w:type="character" w:customStyle="1" w:styleId="FontStyle25">
    <w:name w:val="Font Style25"/>
    <w:uiPriority w:val="99"/>
    <w:rsid w:val="004A1B46"/>
    <w:rPr>
      <w:rFonts w:ascii="Arial Narrow" w:hAnsi="Arial Narrow" w:cs="Arial Narrow" w:hint="default"/>
      <w:sz w:val="18"/>
      <w:szCs w:val="18"/>
    </w:rPr>
  </w:style>
  <w:style w:type="character" w:customStyle="1" w:styleId="FontStyle30">
    <w:name w:val="Font Style30"/>
    <w:uiPriority w:val="99"/>
    <w:rsid w:val="004A1B46"/>
    <w:rPr>
      <w:rFonts w:ascii="Times New Roman" w:hAnsi="Times New Roman" w:cs="Times New Roman" w:hint="default"/>
      <w:b/>
      <w:bCs/>
      <w:sz w:val="10"/>
      <w:szCs w:val="10"/>
    </w:rPr>
  </w:style>
  <w:style w:type="character" w:customStyle="1" w:styleId="aff8">
    <w:name w:val="Основной текст_"/>
    <w:basedOn w:val="a0"/>
    <w:rsid w:val="004A1B46"/>
    <w:rPr>
      <w:rFonts w:ascii="Times New Roman" w:eastAsia="Times New Roman" w:hAnsi="Times New Roman" w:cs="Times New Roman" w:hint="default"/>
      <w:sz w:val="18"/>
      <w:szCs w:val="18"/>
      <w:shd w:val="clear" w:color="auto" w:fill="FFFFFF"/>
    </w:rPr>
  </w:style>
  <w:style w:type="character" w:customStyle="1" w:styleId="-1pt">
    <w:name w:val="Основной текст + Интервал -1 pt"/>
    <w:basedOn w:val="aff8"/>
    <w:rsid w:val="004A1B46"/>
    <w:rPr>
      <w:rFonts w:ascii="Times New Roman" w:eastAsia="Times New Roman" w:hAnsi="Times New Roman" w:cs="Times New Roman" w:hint="default"/>
      <w:spacing w:val="-20"/>
      <w:sz w:val="18"/>
      <w:szCs w:val="18"/>
      <w:shd w:val="clear" w:color="auto" w:fill="FFFFFF"/>
      <w:lang w:val="en-US"/>
    </w:rPr>
  </w:style>
  <w:style w:type="character" w:customStyle="1" w:styleId="articleseparator">
    <w:name w:val="article_separator"/>
    <w:basedOn w:val="a0"/>
    <w:rsid w:val="004A1B46"/>
  </w:style>
  <w:style w:type="character" w:customStyle="1" w:styleId="83">
    <w:name w:val="Основной текст (8)3"/>
    <w:uiPriority w:val="99"/>
    <w:rsid w:val="004A1B46"/>
    <w:rPr>
      <w:rFonts w:ascii="Times New Roman" w:hAnsi="Times New Roman" w:cs="Times New Roman" w:hint="default"/>
      <w:b w:val="0"/>
      <w:bCs w:val="0"/>
      <w:spacing w:val="0"/>
      <w:sz w:val="23"/>
      <w:szCs w:val="23"/>
      <w:shd w:val="clear" w:color="auto" w:fill="FFFFFF"/>
    </w:rPr>
  </w:style>
  <w:style w:type="character" w:customStyle="1" w:styleId="FontStyle42">
    <w:name w:val="Font Style42"/>
    <w:uiPriority w:val="99"/>
    <w:rsid w:val="004A1B46"/>
    <w:rPr>
      <w:rFonts w:ascii="Times New Roman" w:hAnsi="Times New Roman" w:cs="Times New Roman" w:hint="default"/>
      <w:sz w:val="26"/>
      <w:szCs w:val="26"/>
    </w:rPr>
  </w:style>
  <w:style w:type="character" w:customStyle="1" w:styleId="WW8Num9z0">
    <w:name w:val="WW8Num9z0"/>
    <w:rsid w:val="004A1B46"/>
    <w:rPr>
      <w:sz w:val="32"/>
    </w:rPr>
  </w:style>
  <w:style w:type="character" w:customStyle="1" w:styleId="FontStyle72">
    <w:name w:val="Font Style72"/>
    <w:rsid w:val="004A1B46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2c">
    <w:name w:val="Основной текст (2) + Не полужирный"/>
    <w:basedOn w:val="29"/>
    <w:rsid w:val="004A1B46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22"/>
      <w:szCs w:val="22"/>
      <w:u w:val="none"/>
      <w:effect w:val="none"/>
      <w:shd w:val="clear" w:color="auto" w:fill="FFFFFF"/>
    </w:rPr>
  </w:style>
  <w:style w:type="character" w:customStyle="1" w:styleId="1f">
    <w:name w:val="Заголовок №1 + Не полужирный"/>
    <w:basedOn w:val="1c"/>
    <w:rsid w:val="004A1B4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styleId="aff9">
    <w:name w:val="page number"/>
    <w:basedOn w:val="a0"/>
    <w:semiHidden/>
    <w:unhideWhenUsed/>
    <w:rsid w:val="004A1B46"/>
  </w:style>
  <w:style w:type="character" w:customStyle="1" w:styleId="affa">
    <w:name w:val="номер страницы"/>
    <w:basedOn w:val="a0"/>
    <w:rsid w:val="004A1B46"/>
  </w:style>
  <w:style w:type="paragraph" w:styleId="affb">
    <w:name w:val="annotation text"/>
    <w:basedOn w:val="a"/>
    <w:link w:val="affc"/>
    <w:uiPriority w:val="99"/>
    <w:semiHidden/>
    <w:rsid w:val="00D303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c">
    <w:name w:val="Текст примечания Знак"/>
    <w:basedOn w:val="a0"/>
    <w:link w:val="affb"/>
    <w:uiPriority w:val="99"/>
    <w:semiHidden/>
    <w:rsid w:val="00D303F2"/>
    <w:rPr>
      <w:rFonts w:ascii="Times New Roman" w:eastAsia="Times New Roman" w:hAnsi="Times New Roman" w:cs="Times New Roman"/>
      <w:sz w:val="20"/>
      <w:szCs w:val="20"/>
    </w:rPr>
  </w:style>
  <w:style w:type="character" w:styleId="affd">
    <w:name w:val="annotation reference"/>
    <w:uiPriority w:val="99"/>
    <w:rsid w:val="00D303F2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e.lanbook.com/book/115721.%20&#8212;%2019.02.201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.lanbook.com/book/115711.%20&#8212;%2019.02.2019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.lanbook.com/book/117647.%20&#8212;%2019.02.2019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e.lanbook.com/book/114084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://www.creamusic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A5AB7E-A65F-4DBE-8143-09096F2437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948</TotalTime>
  <Pages>1</Pages>
  <Words>11682</Words>
  <Characters>66594</Characters>
  <Application>Microsoft Office Word</Application>
  <DocSecurity>0</DocSecurity>
  <Lines>554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Преподователь</cp:lastModifiedBy>
  <cp:revision>33</cp:revision>
  <cp:lastPrinted>2024-09-18T11:14:00Z</cp:lastPrinted>
  <dcterms:created xsi:type="dcterms:W3CDTF">2020-10-12T11:46:00Z</dcterms:created>
  <dcterms:modified xsi:type="dcterms:W3CDTF">2024-09-24T11:39:00Z</dcterms:modified>
</cp:coreProperties>
</file>