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EB2C" w14:textId="70327A01" w:rsidR="0094457B" w:rsidRPr="001D742F" w:rsidRDefault="0094457B" w:rsidP="00725CE9">
      <w:pPr>
        <w:spacing w:after="0" w:line="240" w:lineRule="auto"/>
        <w:jc w:val="right"/>
        <w:outlineLvl w:val="1"/>
        <w:rPr>
          <w:rFonts w:ascii="Times New Roman" w:hAnsi="Times New Roman"/>
          <w:b/>
          <w:bCs/>
          <w:sz w:val="24"/>
          <w:szCs w:val="24"/>
        </w:rPr>
      </w:pPr>
      <w:r w:rsidRPr="001D742F">
        <w:rPr>
          <w:rFonts w:ascii="Times New Roman" w:hAnsi="Times New Roman"/>
          <w:b/>
          <w:bCs/>
          <w:sz w:val="24"/>
          <w:szCs w:val="24"/>
        </w:rPr>
        <w:t xml:space="preserve">Приложение </w:t>
      </w:r>
      <w:r w:rsidR="00356A6F" w:rsidRPr="001D742F">
        <w:rPr>
          <w:rFonts w:ascii="Times New Roman" w:hAnsi="Times New Roman"/>
          <w:b/>
          <w:bCs/>
          <w:sz w:val="24"/>
          <w:szCs w:val="24"/>
        </w:rPr>
        <w:t>_</w:t>
      </w:r>
    </w:p>
    <w:p w14:paraId="6730F30A" w14:textId="7E033E3E" w:rsidR="0094457B" w:rsidRPr="001D742F" w:rsidRDefault="0094457B" w:rsidP="00725CE9">
      <w:pPr>
        <w:spacing w:after="0" w:line="240" w:lineRule="auto"/>
        <w:jc w:val="right"/>
        <w:rPr>
          <w:rFonts w:ascii="Times New Roman" w:eastAsia="Calibri" w:hAnsi="Times New Roman"/>
          <w:b/>
          <w:i/>
          <w:sz w:val="24"/>
          <w:szCs w:val="24"/>
          <w:lang w:eastAsia="en-US"/>
        </w:rPr>
      </w:pPr>
      <w:r w:rsidRPr="001D742F">
        <w:rPr>
          <w:rFonts w:ascii="Times New Roman" w:eastAsia="Calibri" w:hAnsi="Times New Roman"/>
          <w:bCs/>
          <w:sz w:val="24"/>
          <w:szCs w:val="24"/>
          <w:lang w:eastAsia="en-US"/>
        </w:rPr>
        <w:t>к ООП по профессии</w:t>
      </w:r>
      <w:r w:rsidRPr="001D742F">
        <w:rPr>
          <w:rFonts w:ascii="Times New Roman" w:eastAsia="Calibri" w:hAnsi="Times New Roman"/>
          <w:bCs/>
          <w:i/>
          <w:sz w:val="24"/>
          <w:szCs w:val="24"/>
          <w:lang w:eastAsia="en-US"/>
        </w:rPr>
        <w:t xml:space="preserve"> </w:t>
      </w:r>
      <w:r w:rsidRPr="001D742F">
        <w:rPr>
          <w:rFonts w:ascii="Times New Roman" w:eastAsia="Calibri" w:hAnsi="Times New Roman"/>
          <w:bCs/>
          <w:i/>
          <w:sz w:val="24"/>
          <w:szCs w:val="24"/>
          <w:lang w:eastAsia="en-US"/>
        </w:rPr>
        <w:br/>
      </w:r>
      <w:r w:rsidR="0012067F" w:rsidRPr="001D742F">
        <w:rPr>
          <w:rFonts w:ascii="Times New Roman" w:hAnsi="Times New Roman"/>
          <w:sz w:val="24"/>
          <w:szCs w:val="24"/>
        </w:rPr>
        <w:t>15.01.37 Слесарь-наладчик контрольно-измерительных приборов и автоматики</w:t>
      </w:r>
    </w:p>
    <w:p w14:paraId="5BE8BE71" w14:textId="77777777" w:rsidR="0094457B" w:rsidRPr="001D742F" w:rsidRDefault="0094457B" w:rsidP="00725CE9">
      <w:pPr>
        <w:spacing w:after="0" w:line="240" w:lineRule="auto"/>
        <w:jc w:val="center"/>
        <w:rPr>
          <w:rFonts w:ascii="Times New Roman" w:eastAsia="Calibri" w:hAnsi="Times New Roman"/>
          <w:b/>
          <w:i/>
          <w:sz w:val="24"/>
          <w:szCs w:val="24"/>
          <w:lang w:eastAsia="en-US"/>
        </w:rPr>
      </w:pPr>
    </w:p>
    <w:p w14:paraId="7571D92D" w14:textId="77777777" w:rsidR="00725CE9" w:rsidRPr="001D742F" w:rsidRDefault="00725CE9" w:rsidP="00725CE9">
      <w:pPr>
        <w:spacing w:after="0" w:line="240" w:lineRule="auto"/>
        <w:jc w:val="center"/>
        <w:rPr>
          <w:rFonts w:ascii="Times New Roman" w:hAnsi="Times New Roman"/>
          <w:sz w:val="28"/>
          <w:szCs w:val="28"/>
        </w:rPr>
      </w:pPr>
    </w:p>
    <w:p w14:paraId="0ADEDFE7" w14:textId="65E74C95" w:rsidR="0094457B" w:rsidRPr="001D742F" w:rsidRDefault="0094457B" w:rsidP="00725CE9">
      <w:pPr>
        <w:spacing w:after="0" w:line="240" w:lineRule="auto"/>
        <w:jc w:val="center"/>
        <w:rPr>
          <w:rFonts w:ascii="Times New Roman" w:hAnsi="Times New Roman"/>
          <w:sz w:val="28"/>
          <w:szCs w:val="28"/>
        </w:rPr>
      </w:pPr>
      <w:r w:rsidRPr="001D742F">
        <w:rPr>
          <w:rFonts w:ascii="Times New Roman" w:hAnsi="Times New Roman"/>
          <w:sz w:val="28"/>
          <w:szCs w:val="28"/>
        </w:rPr>
        <w:t>Департамент образования и науки Тюменской области</w:t>
      </w:r>
    </w:p>
    <w:p w14:paraId="23405525" w14:textId="77777777" w:rsidR="0094457B" w:rsidRPr="001D742F" w:rsidRDefault="0094457B" w:rsidP="00725CE9">
      <w:pPr>
        <w:spacing w:after="0" w:line="240" w:lineRule="auto"/>
        <w:jc w:val="center"/>
        <w:rPr>
          <w:rFonts w:ascii="Times New Roman" w:hAnsi="Times New Roman"/>
          <w:b/>
          <w:bCs/>
          <w:sz w:val="28"/>
          <w:szCs w:val="28"/>
        </w:rPr>
      </w:pPr>
      <w:r w:rsidRPr="001D742F">
        <w:rPr>
          <w:rFonts w:ascii="Times New Roman" w:hAnsi="Times New Roman"/>
          <w:sz w:val="28"/>
          <w:szCs w:val="28"/>
        </w:rPr>
        <w:t>ГАПОУ ТО «Тобольский многопрофильный техникум</w:t>
      </w:r>
    </w:p>
    <w:p w14:paraId="760F3711"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40C08415"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3497EBAD"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433921B7"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01CF4978"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084227DC"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6CFFDD4A"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2ED963D3"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64D75B42"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34D4E95D"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67096E53" w14:textId="77777777" w:rsidR="0094457B" w:rsidRPr="001D742F" w:rsidRDefault="0094457B" w:rsidP="00725CE9">
      <w:pPr>
        <w:spacing w:after="0" w:line="240" w:lineRule="auto"/>
        <w:jc w:val="center"/>
        <w:rPr>
          <w:rFonts w:ascii="Times New Roman" w:hAnsi="Times New Roman"/>
          <w:b/>
          <w:sz w:val="28"/>
          <w:szCs w:val="28"/>
        </w:rPr>
      </w:pPr>
      <w:r w:rsidRPr="001D742F">
        <w:rPr>
          <w:rFonts w:ascii="Times New Roman" w:hAnsi="Times New Roman"/>
          <w:b/>
          <w:sz w:val="28"/>
          <w:szCs w:val="28"/>
        </w:rPr>
        <w:t>РАБОЧАЯ ПРОГРАММА УЧЕБНОЙ ДИСЦИПЛИНЫ</w:t>
      </w:r>
    </w:p>
    <w:p w14:paraId="6FDA4250" w14:textId="77777777" w:rsidR="0094457B" w:rsidRPr="001D742F" w:rsidRDefault="0094457B" w:rsidP="00725CE9">
      <w:pPr>
        <w:spacing w:after="0" w:line="240" w:lineRule="auto"/>
        <w:jc w:val="center"/>
        <w:rPr>
          <w:rFonts w:ascii="Times New Roman" w:eastAsia="Calibri" w:hAnsi="Times New Roman"/>
          <w:b/>
          <w:i/>
          <w:sz w:val="28"/>
          <w:szCs w:val="28"/>
          <w:u w:val="single"/>
          <w:lang w:eastAsia="en-US"/>
        </w:rPr>
      </w:pPr>
    </w:p>
    <w:p w14:paraId="232EE0F0" w14:textId="75332B6E" w:rsidR="0094457B" w:rsidRPr="001D742F" w:rsidRDefault="0094457B" w:rsidP="00725CE9">
      <w:pPr>
        <w:spacing w:after="0" w:line="240" w:lineRule="auto"/>
        <w:jc w:val="center"/>
        <w:rPr>
          <w:rFonts w:ascii="Times New Roman" w:hAnsi="Times New Roman"/>
          <w:b/>
          <w:iCs/>
          <w:sz w:val="28"/>
          <w:szCs w:val="28"/>
        </w:rPr>
      </w:pPr>
      <w:r w:rsidRPr="001D742F">
        <w:rPr>
          <w:rFonts w:ascii="Times New Roman" w:hAnsi="Times New Roman"/>
          <w:b/>
          <w:iCs/>
          <w:sz w:val="28"/>
          <w:szCs w:val="28"/>
        </w:rPr>
        <w:t>СГ</w:t>
      </w:r>
      <w:r w:rsidR="00A535CE" w:rsidRPr="001D742F">
        <w:rPr>
          <w:rFonts w:ascii="Times New Roman" w:hAnsi="Times New Roman"/>
          <w:b/>
          <w:iCs/>
          <w:sz w:val="28"/>
          <w:szCs w:val="28"/>
        </w:rPr>
        <w:t>Ц</w:t>
      </w:r>
      <w:r w:rsidRPr="001D742F">
        <w:rPr>
          <w:rFonts w:ascii="Times New Roman" w:hAnsi="Times New Roman"/>
          <w:b/>
          <w:iCs/>
          <w:sz w:val="28"/>
          <w:szCs w:val="28"/>
        </w:rPr>
        <w:t>.03 Безопасность жизнедеятельности</w:t>
      </w:r>
    </w:p>
    <w:p w14:paraId="587823FD" w14:textId="77777777" w:rsidR="0094457B" w:rsidRPr="001D742F" w:rsidRDefault="0094457B" w:rsidP="00725CE9">
      <w:pPr>
        <w:spacing w:after="0" w:line="240" w:lineRule="auto"/>
        <w:jc w:val="center"/>
        <w:rPr>
          <w:rFonts w:ascii="Times New Roman" w:eastAsia="Calibri" w:hAnsi="Times New Roman"/>
          <w:b/>
          <w:i/>
          <w:sz w:val="28"/>
          <w:szCs w:val="28"/>
          <w:lang w:eastAsia="en-US"/>
        </w:rPr>
      </w:pPr>
    </w:p>
    <w:p w14:paraId="140981B8"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4BC23D65"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75BA2574"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013BC436"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6CE302D6"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5BF0C6ED"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3F0C48CA"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55514D4A"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2B0EFCE8"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79090EC5"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6B888823"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6FDB8832"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01A9EE5D"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6F2A107E"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3BC7A025"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74577FE2"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5BD1F623"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20DC926E"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48EA4726"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5EB857B1"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610907CD"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327D2FE5"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07A337AA"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1B9B3593" w14:textId="77777777" w:rsidR="0094457B" w:rsidRPr="001D742F" w:rsidRDefault="0094457B" w:rsidP="00725CE9">
      <w:pPr>
        <w:spacing w:after="0" w:line="240" w:lineRule="auto"/>
        <w:rPr>
          <w:rFonts w:ascii="Times New Roman" w:eastAsia="Calibri" w:hAnsi="Times New Roman"/>
          <w:b/>
          <w:i/>
          <w:sz w:val="24"/>
          <w:szCs w:val="24"/>
          <w:lang w:eastAsia="en-US"/>
        </w:rPr>
      </w:pPr>
    </w:p>
    <w:p w14:paraId="441BC62E" w14:textId="77777777" w:rsidR="00356A6F" w:rsidRPr="001D742F" w:rsidRDefault="00356A6F" w:rsidP="00725CE9">
      <w:pPr>
        <w:spacing w:after="0" w:line="240" w:lineRule="auto"/>
        <w:jc w:val="center"/>
        <w:rPr>
          <w:rFonts w:ascii="Times New Roman" w:eastAsia="Calibri" w:hAnsi="Times New Roman"/>
          <w:b/>
          <w:bCs/>
          <w:iCs/>
          <w:sz w:val="24"/>
          <w:szCs w:val="24"/>
          <w:lang w:eastAsia="en-US"/>
        </w:rPr>
      </w:pPr>
    </w:p>
    <w:p w14:paraId="130B9F95" w14:textId="77777777" w:rsidR="00356A6F" w:rsidRPr="001D742F" w:rsidRDefault="00356A6F" w:rsidP="00725CE9">
      <w:pPr>
        <w:spacing w:after="0" w:line="240" w:lineRule="auto"/>
        <w:jc w:val="center"/>
        <w:rPr>
          <w:rFonts w:ascii="Times New Roman" w:eastAsia="Calibri" w:hAnsi="Times New Roman"/>
          <w:b/>
          <w:bCs/>
          <w:iCs/>
          <w:sz w:val="24"/>
          <w:szCs w:val="24"/>
          <w:lang w:eastAsia="en-US"/>
        </w:rPr>
      </w:pPr>
    </w:p>
    <w:p w14:paraId="528A3811" w14:textId="77777777" w:rsidR="00356A6F" w:rsidRPr="001D742F" w:rsidRDefault="00356A6F" w:rsidP="00725CE9">
      <w:pPr>
        <w:spacing w:after="0" w:line="240" w:lineRule="auto"/>
        <w:jc w:val="center"/>
        <w:rPr>
          <w:rFonts w:ascii="Times New Roman" w:eastAsia="Calibri" w:hAnsi="Times New Roman"/>
          <w:b/>
          <w:bCs/>
          <w:iCs/>
          <w:sz w:val="24"/>
          <w:szCs w:val="24"/>
          <w:lang w:eastAsia="en-US"/>
        </w:rPr>
      </w:pPr>
    </w:p>
    <w:p w14:paraId="2C630073" w14:textId="3FF5C4C3" w:rsidR="0094457B" w:rsidRPr="001D742F" w:rsidRDefault="0094457B" w:rsidP="00725CE9">
      <w:pPr>
        <w:spacing w:after="0" w:line="240" w:lineRule="auto"/>
        <w:jc w:val="center"/>
        <w:rPr>
          <w:rFonts w:ascii="Times New Roman" w:eastAsia="Calibri" w:hAnsi="Times New Roman"/>
          <w:b/>
          <w:bCs/>
          <w:iCs/>
          <w:sz w:val="24"/>
          <w:szCs w:val="24"/>
          <w:lang w:eastAsia="en-US"/>
        </w:rPr>
      </w:pPr>
      <w:r w:rsidRPr="001D742F">
        <w:rPr>
          <w:rFonts w:ascii="Times New Roman" w:eastAsia="Calibri" w:hAnsi="Times New Roman"/>
          <w:b/>
          <w:bCs/>
          <w:iCs/>
          <w:sz w:val="24"/>
          <w:szCs w:val="24"/>
          <w:lang w:eastAsia="en-US"/>
        </w:rPr>
        <w:t>202</w:t>
      </w:r>
      <w:r w:rsidR="00A535CE" w:rsidRPr="001D742F">
        <w:rPr>
          <w:rFonts w:ascii="Times New Roman" w:eastAsia="Calibri" w:hAnsi="Times New Roman"/>
          <w:b/>
          <w:bCs/>
          <w:iCs/>
          <w:sz w:val="24"/>
          <w:szCs w:val="24"/>
          <w:lang w:eastAsia="en-US"/>
        </w:rPr>
        <w:t>4</w:t>
      </w:r>
      <w:r w:rsidRPr="001D742F">
        <w:rPr>
          <w:rFonts w:ascii="Times New Roman" w:eastAsia="Calibri" w:hAnsi="Times New Roman"/>
          <w:b/>
          <w:bCs/>
          <w:iCs/>
          <w:sz w:val="24"/>
          <w:szCs w:val="24"/>
          <w:lang w:eastAsia="en-US"/>
        </w:rPr>
        <w:t>г.</w:t>
      </w:r>
    </w:p>
    <w:p w14:paraId="6D151085" w14:textId="0341C5E8"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lastRenderedPageBreak/>
        <w:t>Рабочая программа учебной дисциплины</w:t>
      </w:r>
      <w:r w:rsidRPr="001D742F">
        <w:rPr>
          <w:rFonts w:ascii="Times New Roman" w:hAnsi="Times New Roman"/>
          <w:caps/>
          <w:sz w:val="24"/>
          <w:szCs w:val="24"/>
        </w:rPr>
        <w:t xml:space="preserve"> </w:t>
      </w:r>
      <w:r w:rsidRPr="001D742F">
        <w:rPr>
          <w:rFonts w:ascii="Times New Roman" w:hAnsi="Times New Roman"/>
          <w:sz w:val="24"/>
          <w:szCs w:val="24"/>
        </w:rPr>
        <w:t xml:space="preserve">разработана в соответствии с требованиями: </w:t>
      </w:r>
    </w:p>
    <w:p w14:paraId="70999AC9" w14:textId="651579E3" w:rsidR="0094457B" w:rsidRPr="001D742F" w:rsidRDefault="00725CE9"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bCs/>
          <w:iCs/>
          <w:kern w:val="36"/>
          <w:sz w:val="24"/>
          <w:szCs w:val="24"/>
        </w:rPr>
      </w:pPr>
      <w:r w:rsidRPr="001D742F">
        <w:rPr>
          <w:rFonts w:ascii="Times New Roman" w:hAnsi="Times New Roman"/>
          <w:iCs/>
          <w:sz w:val="24"/>
          <w:szCs w:val="24"/>
        </w:rPr>
        <w:t>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 утвержденного приказом Министерства просвещения Российской Федерации от 30.11.2023 №903 «Об утверждении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w:t>
      </w:r>
    </w:p>
    <w:p w14:paraId="4FD3FCB1"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iCs/>
          <w:kern w:val="36"/>
          <w:sz w:val="24"/>
          <w:szCs w:val="24"/>
        </w:rPr>
      </w:pPr>
    </w:p>
    <w:p w14:paraId="1291ECE4"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0339B176"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5759AC0C"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262A1A56"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384114C8"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33C717B2"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77E4D5BC"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20E897D7"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1615E767"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615B1B28"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7F2DA4F8"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rPr>
      </w:pPr>
    </w:p>
    <w:p w14:paraId="151EBD53" w14:textId="3489A54C"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Cs/>
          <w:kern w:val="36"/>
          <w:sz w:val="24"/>
          <w:szCs w:val="24"/>
        </w:rPr>
      </w:pPr>
      <w:r w:rsidRPr="001D742F">
        <w:rPr>
          <w:rFonts w:ascii="Times New Roman" w:hAnsi="Times New Roman"/>
          <w:bCs/>
          <w:kern w:val="36"/>
          <w:sz w:val="24"/>
          <w:szCs w:val="24"/>
        </w:rPr>
        <w:t>Разработчик:</w:t>
      </w:r>
      <w:r w:rsidR="00A535CE" w:rsidRPr="001D742F">
        <w:rPr>
          <w:rFonts w:ascii="Times New Roman" w:hAnsi="Times New Roman"/>
          <w:bCs/>
          <w:kern w:val="36"/>
          <w:sz w:val="24"/>
          <w:szCs w:val="24"/>
        </w:rPr>
        <w:t xml:space="preserve"> Шишканова Олеся Геннадьевна, преподаватель </w:t>
      </w:r>
    </w:p>
    <w:p w14:paraId="5751DD1C" w14:textId="77777777" w:rsidR="0094457B" w:rsidRPr="001D742F" w:rsidRDefault="0094457B" w:rsidP="00725CE9">
      <w:pPr>
        <w:spacing w:after="0" w:line="240" w:lineRule="auto"/>
        <w:jc w:val="both"/>
        <w:rPr>
          <w:rFonts w:ascii="Times New Roman" w:hAnsi="Times New Roman"/>
          <w:b/>
          <w:sz w:val="24"/>
          <w:szCs w:val="24"/>
        </w:rPr>
      </w:pPr>
    </w:p>
    <w:p w14:paraId="7A9C71B5" w14:textId="1D6535F6"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b/>
          <w:sz w:val="24"/>
          <w:szCs w:val="24"/>
        </w:rPr>
        <w:t>«Рассмотрено»</w:t>
      </w:r>
      <w:r w:rsidRPr="001D742F">
        <w:rPr>
          <w:rFonts w:ascii="Times New Roman" w:hAnsi="Times New Roman"/>
          <w:sz w:val="24"/>
          <w:szCs w:val="24"/>
        </w:rPr>
        <w:t xml:space="preserve"> на заседании цикловой комиссии технического отделения (г.</w:t>
      </w:r>
      <w:r w:rsidR="009C6BB1" w:rsidRPr="001D742F">
        <w:rPr>
          <w:rFonts w:ascii="Times New Roman" w:hAnsi="Times New Roman"/>
          <w:sz w:val="24"/>
          <w:szCs w:val="24"/>
        </w:rPr>
        <w:t xml:space="preserve"> </w:t>
      </w:r>
      <w:r w:rsidRPr="001D742F">
        <w:rPr>
          <w:rFonts w:ascii="Times New Roman" w:hAnsi="Times New Roman"/>
          <w:sz w:val="24"/>
          <w:szCs w:val="24"/>
        </w:rPr>
        <w:t xml:space="preserve">Тобольск) </w:t>
      </w:r>
      <w:r w:rsidRPr="001D742F">
        <w:rPr>
          <w:rFonts w:ascii="Times New Roman" w:hAnsi="Times New Roman"/>
          <w:sz w:val="24"/>
          <w:szCs w:val="24"/>
        </w:rPr>
        <w:br/>
        <w:t xml:space="preserve">Протокол № 10 от </w:t>
      </w:r>
      <w:r w:rsidR="00A535CE" w:rsidRPr="001D742F">
        <w:rPr>
          <w:rFonts w:ascii="Times New Roman" w:hAnsi="Times New Roman"/>
          <w:sz w:val="24"/>
          <w:szCs w:val="24"/>
        </w:rPr>
        <w:t>29</w:t>
      </w:r>
      <w:r w:rsidRPr="001D742F">
        <w:rPr>
          <w:rFonts w:ascii="Times New Roman" w:hAnsi="Times New Roman"/>
          <w:sz w:val="24"/>
          <w:szCs w:val="24"/>
        </w:rPr>
        <w:t xml:space="preserve"> </w:t>
      </w:r>
      <w:r w:rsidR="00A535CE" w:rsidRPr="001D742F">
        <w:rPr>
          <w:rFonts w:ascii="Times New Roman" w:hAnsi="Times New Roman"/>
          <w:sz w:val="24"/>
          <w:szCs w:val="24"/>
        </w:rPr>
        <w:t>мая</w:t>
      </w:r>
      <w:r w:rsidRPr="001D742F">
        <w:rPr>
          <w:rFonts w:ascii="Times New Roman" w:hAnsi="Times New Roman"/>
          <w:sz w:val="24"/>
          <w:szCs w:val="24"/>
        </w:rPr>
        <w:t xml:space="preserve"> 202</w:t>
      </w:r>
      <w:r w:rsidR="00A535CE" w:rsidRPr="001D742F">
        <w:rPr>
          <w:rFonts w:ascii="Times New Roman" w:hAnsi="Times New Roman"/>
          <w:sz w:val="24"/>
          <w:szCs w:val="24"/>
        </w:rPr>
        <w:t>4</w:t>
      </w:r>
      <w:r w:rsidRPr="001D742F">
        <w:rPr>
          <w:rFonts w:ascii="Times New Roman" w:hAnsi="Times New Roman"/>
          <w:sz w:val="24"/>
          <w:szCs w:val="24"/>
        </w:rPr>
        <w:t xml:space="preserve"> г.</w:t>
      </w:r>
    </w:p>
    <w:p w14:paraId="5EC3143A" w14:textId="014B3458"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Председатель цикловой комиссии ________________/</w:t>
      </w:r>
      <w:proofErr w:type="spellStart"/>
      <w:r w:rsidR="00A535CE" w:rsidRPr="001D742F">
        <w:rPr>
          <w:rFonts w:ascii="Times New Roman" w:hAnsi="Times New Roman"/>
          <w:sz w:val="24"/>
          <w:szCs w:val="24"/>
        </w:rPr>
        <w:t>Коломоец</w:t>
      </w:r>
      <w:proofErr w:type="spellEnd"/>
      <w:r w:rsidR="00A535CE" w:rsidRPr="001D742F">
        <w:rPr>
          <w:rFonts w:ascii="Times New Roman" w:hAnsi="Times New Roman"/>
          <w:sz w:val="24"/>
          <w:szCs w:val="24"/>
        </w:rPr>
        <w:t xml:space="preserve"> Ю.Г</w:t>
      </w:r>
      <w:r w:rsidRPr="001D742F">
        <w:rPr>
          <w:rFonts w:ascii="Times New Roman" w:hAnsi="Times New Roman"/>
          <w:sz w:val="24"/>
          <w:szCs w:val="24"/>
        </w:rPr>
        <w:t>./</w:t>
      </w:r>
    </w:p>
    <w:p w14:paraId="7CEBEF6D" w14:textId="34C294EB" w:rsidR="0094457B" w:rsidRPr="001D742F" w:rsidRDefault="0094457B" w:rsidP="00725CE9">
      <w:pPr>
        <w:spacing w:after="0" w:line="240" w:lineRule="auto"/>
        <w:jc w:val="both"/>
        <w:rPr>
          <w:rFonts w:ascii="Times New Roman" w:hAnsi="Times New Roman"/>
          <w:sz w:val="24"/>
          <w:szCs w:val="24"/>
        </w:rPr>
      </w:pPr>
    </w:p>
    <w:p w14:paraId="27D7BB96" w14:textId="77777777" w:rsidR="00725CE9" w:rsidRPr="001D742F" w:rsidRDefault="00725CE9" w:rsidP="00725CE9">
      <w:pPr>
        <w:spacing w:after="0" w:line="240" w:lineRule="auto"/>
        <w:jc w:val="both"/>
        <w:rPr>
          <w:rFonts w:ascii="Times New Roman" w:hAnsi="Times New Roman"/>
          <w:sz w:val="24"/>
          <w:szCs w:val="24"/>
        </w:rPr>
      </w:pPr>
    </w:p>
    <w:p w14:paraId="024D1A31" w14:textId="77777777" w:rsidR="0094457B" w:rsidRPr="001D742F" w:rsidRDefault="0094457B" w:rsidP="00725CE9">
      <w:pPr>
        <w:spacing w:after="0" w:line="240" w:lineRule="auto"/>
        <w:jc w:val="both"/>
        <w:rPr>
          <w:rFonts w:ascii="Times New Roman" w:hAnsi="Times New Roman"/>
          <w:b/>
          <w:sz w:val="24"/>
          <w:szCs w:val="24"/>
        </w:rPr>
      </w:pPr>
      <w:r w:rsidRPr="001D742F">
        <w:rPr>
          <w:rFonts w:ascii="Times New Roman" w:hAnsi="Times New Roman"/>
          <w:b/>
          <w:sz w:val="24"/>
          <w:szCs w:val="24"/>
        </w:rPr>
        <w:t>«Согласовано»</w:t>
      </w:r>
    </w:p>
    <w:p w14:paraId="62F28B5C" w14:textId="64D404A2" w:rsidR="0094457B" w:rsidRPr="001D742F" w:rsidRDefault="00725CE9" w:rsidP="00725CE9">
      <w:pPr>
        <w:spacing w:after="0" w:line="240" w:lineRule="auto"/>
        <w:jc w:val="both"/>
        <w:rPr>
          <w:rFonts w:ascii="Times New Roman" w:hAnsi="Times New Roman"/>
          <w:sz w:val="24"/>
          <w:szCs w:val="24"/>
        </w:rPr>
      </w:pPr>
      <w:proofErr w:type="spellStart"/>
      <w:r w:rsidRPr="001D742F">
        <w:rPr>
          <w:rFonts w:ascii="Times New Roman" w:hAnsi="Times New Roman"/>
          <w:sz w:val="24"/>
          <w:szCs w:val="24"/>
        </w:rPr>
        <w:t>Старщий</w:t>
      </w:r>
      <w:proofErr w:type="spellEnd"/>
      <w:r w:rsidRPr="001D742F">
        <w:rPr>
          <w:rFonts w:ascii="Times New Roman" w:hAnsi="Times New Roman"/>
          <w:sz w:val="24"/>
          <w:szCs w:val="24"/>
        </w:rPr>
        <w:t xml:space="preserve"> м</w:t>
      </w:r>
      <w:r w:rsidR="0094457B" w:rsidRPr="001D742F">
        <w:rPr>
          <w:rFonts w:ascii="Times New Roman" w:hAnsi="Times New Roman"/>
          <w:sz w:val="24"/>
          <w:szCs w:val="24"/>
        </w:rPr>
        <w:t>етодист _____________/</w:t>
      </w:r>
      <w:proofErr w:type="spellStart"/>
      <w:r w:rsidRPr="001D742F">
        <w:rPr>
          <w:rFonts w:ascii="Times New Roman" w:hAnsi="Times New Roman"/>
          <w:sz w:val="24"/>
          <w:szCs w:val="24"/>
        </w:rPr>
        <w:t>Куппель</w:t>
      </w:r>
      <w:proofErr w:type="spellEnd"/>
      <w:r w:rsidRPr="001D742F">
        <w:rPr>
          <w:rFonts w:ascii="Times New Roman" w:hAnsi="Times New Roman"/>
          <w:sz w:val="24"/>
          <w:szCs w:val="24"/>
        </w:rPr>
        <w:t xml:space="preserve"> </w:t>
      </w:r>
      <w:r w:rsidR="0094457B" w:rsidRPr="001D742F">
        <w:rPr>
          <w:rFonts w:ascii="Times New Roman" w:hAnsi="Times New Roman"/>
          <w:sz w:val="24"/>
          <w:szCs w:val="24"/>
        </w:rPr>
        <w:t>Н.</w:t>
      </w:r>
      <w:r w:rsidRPr="001D742F">
        <w:rPr>
          <w:rFonts w:ascii="Times New Roman" w:hAnsi="Times New Roman"/>
          <w:sz w:val="24"/>
          <w:szCs w:val="24"/>
        </w:rPr>
        <w:t>В.</w:t>
      </w:r>
      <w:r w:rsidR="0094457B" w:rsidRPr="001D742F">
        <w:rPr>
          <w:rFonts w:ascii="Times New Roman" w:hAnsi="Times New Roman"/>
          <w:sz w:val="24"/>
          <w:szCs w:val="24"/>
        </w:rPr>
        <w:t>/</w:t>
      </w:r>
    </w:p>
    <w:p w14:paraId="0DD94628" w14:textId="77777777" w:rsidR="0094457B" w:rsidRPr="001D742F" w:rsidRDefault="0094457B" w:rsidP="00725CE9">
      <w:pPr>
        <w:spacing w:after="0" w:line="240" w:lineRule="auto"/>
        <w:jc w:val="center"/>
        <w:rPr>
          <w:rFonts w:ascii="Times New Roman" w:eastAsia="Calibri" w:hAnsi="Times New Roman"/>
          <w:b/>
          <w:i/>
          <w:sz w:val="24"/>
          <w:szCs w:val="24"/>
          <w:lang w:eastAsia="en-US"/>
        </w:rPr>
      </w:pPr>
      <w:r w:rsidRPr="001D742F">
        <w:rPr>
          <w:rFonts w:ascii="Times New Roman" w:eastAsia="Calibri" w:hAnsi="Times New Roman"/>
          <w:b/>
          <w:bCs/>
          <w:iCs/>
          <w:sz w:val="24"/>
          <w:szCs w:val="24"/>
          <w:lang w:eastAsia="en-US"/>
        </w:rPr>
        <w:br w:type="page"/>
      </w:r>
      <w:r w:rsidRPr="001D742F">
        <w:rPr>
          <w:rFonts w:ascii="Times New Roman" w:eastAsia="Calibri" w:hAnsi="Times New Roman"/>
          <w:b/>
          <w:i/>
          <w:sz w:val="24"/>
          <w:szCs w:val="24"/>
          <w:lang w:eastAsia="en-US"/>
        </w:rPr>
        <w:lastRenderedPageBreak/>
        <w:t>СОДЕРЖАНИЕ</w:t>
      </w:r>
    </w:p>
    <w:p w14:paraId="63652F11" w14:textId="77777777" w:rsidR="0094457B" w:rsidRPr="001D742F" w:rsidRDefault="0094457B" w:rsidP="00725CE9">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1D742F" w:rsidRPr="001D742F" w14:paraId="58B96465" w14:textId="77777777" w:rsidTr="00A535CE">
        <w:tc>
          <w:tcPr>
            <w:tcW w:w="7501" w:type="dxa"/>
          </w:tcPr>
          <w:p w14:paraId="3BCB8468" w14:textId="77777777" w:rsidR="0094457B" w:rsidRPr="001D742F" w:rsidRDefault="0094457B" w:rsidP="00725CE9">
            <w:pPr>
              <w:numPr>
                <w:ilvl w:val="0"/>
                <w:numId w:val="1"/>
              </w:numPr>
              <w:suppressAutoHyphens/>
              <w:spacing w:after="0" w:line="240" w:lineRule="auto"/>
              <w:rPr>
                <w:rFonts w:ascii="Times New Roman" w:eastAsia="Calibri" w:hAnsi="Times New Roman"/>
                <w:b/>
                <w:sz w:val="24"/>
                <w:szCs w:val="24"/>
                <w:lang w:eastAsia="en-US"/>
              </w:rPr>
            </w:pPr>
            <w:r w:rsidRPr="001D742F">
              <w:rPr>
                <w:rFonts w:ascii="Times New Roman" w:eastAsia="Calibri" w:hAnsi="Times New Roman"/>
                <w:b/>
                <w:sz w:val="24"/>
                <w:szCs w:val="24"/>
                <w:lang w:eastAsia="en-US"/>
              </w:rPr>
              <w:t>ОБЩАЯ ХАРАКТЕРИСТИКА РАБОЧЕЙ ПРОГРАММЫ УЧЕБНОЙ ДИСЦИПЛИНЫ</w:t>
            </w:r>
          </w:p>
        </w:tc>
        <w:tc>
          <w:tcPr>
            <w:tcW w:w="1854" w:type="dxa"/>
          </w:tcPr>
          <w:p w14:paraId="09A34C79" w14:textId="77777777" w:rsidR="0094457B" w:rsidRPr="001D742F" w:rsidRDefault="0094457B" w:rsidP="00725CE9">
            <w:pPr>
              <w:spacing w:after="0" w:line="240" w:lineRule="auto"/>
              <w:rPr>
                <w:rFonts w:ascii="Times New Roman" w:eastAsia="Calibri" w:hAnsi="Times New Roman"/>
                <w:b/>
                <w:sz w:val="24"/>
                <w:szCs w:val="24"/>
                <w:lang w:eastAsia="en-US"/>
              </w:rPr>
            </w:pPr>
          </w:p>
        </w:tc>
      </w:tr>
      <w:tr w:rsidR="001D742F" w:rsidRPr="001D742F" w14:paraId="786B311C" w14:textId="77777777" w:rsidTr="00A535CE">
        <w:tc>
          <w:tcPr>
            <w:tcW w:w="7501" w:type="dxa"/>
          </w:tcPr>
          <w:p w14:paraId="5B4D577F" w14:textId="77777777" w:rsidR="0094457B" w:rsidRPr="001D742F" w:rsidRDefault="0094457B" w:rsidP="00725CE9">
            <w:pPr>
              <w:numPr>
                <w:ilvl w:val="0"/>
                <w:numId w:val="1"/>
              </w:numPr>
              <w:suppressAutoHyphens/>
              <w:spacing w:after="0" w:line="240" w:lineRule="auto"/>
              <w:rPr>
                <w:rFonts w:ascii="Times New Roman" w:eastAsia="Calibri" w:hAnsi="Times New Roman"/>
                <w:b/>
                <w:sz w:val="24"/>
                <w:szCs w:val="24"/>
                <w:lang w:eastAsia="en-US"/>
              </w:rPr>
            </w:pPr>
            <w:r w:rsidRPr="001D742F">
              <w:rPr>
                <w:rFonts w:ascii="Times New Roman" w:eastAsia="Calibri" w:hAnsi="Times New Roman"/>
                <w:b/>
                <w:sz w:val="24"/>
                <w:szCs w:val="24"/>
                <w:lang w:eastAsia="en-US"/>
              </w:rPr>
              <w:t>СТРУКТУРА И СОДЕРЖАНИЕ УЧЕБНОЙ ДИСЦИПЛИНЫ</w:t>
            </w:r>
          </w:p>
          <w:p w14:paraId="4122970D" w14:textId="77777777" w:rsidR="0094457B" w:rsidRPr="001D742F" w:rsidRDefault="0094457B" w:rsidP="00725CE9">
            <w:pPr>
              <w:numPr>
                <w:ilvl w:val="0"/>
                <w:numId w:val="1"/>
              </w:numPr>
              <w:suppressAutoHyphens/>
              <w:spacing w:after="0" w:line="240" w:lineRule="auto"/>
              <w:rPr>
                <w:rFonts w:ascii="Times New Roman" w:eastAsia="Calibri" w:hAnsi="Times New Roman"/>
                <w:b/>
                <w:sz w:val="24"/>
                <w:szCs w:val="24"/>
                <w:lang w:eastAsia="en-US"/>
              </w:rPr>
            </w:pPr>
            <w:r w:rsidRPr="001D742F">
              <w:rPr>
                <w:rFonts w:ascii="Times New Roman" w:eastAsia="Calibri" w:hAnsi="Times New Roman"/>
                <w:b/>
                <w:sz w:val="24"/>
                <w:szCs w:val="24"/>
                <w:lang w:eastAsia="en-US"/>
              </w:rPr>
              <w:t>УСЛОВИЯ РЕАЛИЗАЦИИ УЧЕБНОЙ ДИСЦИПЛИНЫ</w:t>
            </w:r>
          </w:p>
        </w:tc>
        <w:tc>
          <w:tcPr>
            <w:tcW w:w="1854" w:type="dxa"/>
          </w:tcPr>
          <w:p w14:paraId="6709A77C" w14:textId="77777777" w:rsidR="0094457B" w:rsidRPr="001D742F" w:rsidRDefault="0094457B" w:rsidP="00725CE9">
            <w:pPr>
              <w:spacing w:after="0" w:line="240" w:lineRule="auto"/>
              <w:rPr>
                <w:rFonts w:ascii="Times New Roman" w:eastAsia="Calibri" w:hAnsi="Times New Roman"/>
                <w:b/>
                <w:sz w:val="24"/>
                <w:szCs w:val="24"/>
                <w:lang w:eastAsia="en-US"/>
              </w:rPr>
            </w:pPr>
          </w:p>
        </w:tc>
      </w:tr>
      <w:tr w:rsidR="001D742F" w:rsidRPr="001D742F" w14:paraId="03D3926A" w14:textId="77777777" w:rsidTr="00A535CE">
        <w:tc>
          <w:tcPr>
            <w:tcW w:w="7501" w:type="dxa"/>
          </w:tcPr>
          <w:p w14:paraId="4348030C" w14:textId="77777777" w:rsidR="0094457B" w:rsidRPr="001D742F" w:rsidRDefault="0094457B" w:rsidP="00725CE9">
            <w:pPr>
              <w:numPr>
                <w:ilvl w:val="0"/>
                <w:numId w:val="1"/>
              </w:numPr>
              <w:suppressAutoHyphens/>
              <w:spacing w:after="0" w:line="240" w:lineRule="auto"/>
              <w:rPr>
                <w:rFonts w:ascii="Times New Roman" w:eastAsia="Calibri" w:hAnsi="Times New Roman"/>
                <w:b/>
                <w:sz w:val="24"/>
                <w:szCs w:val="24"/>
                <w:lang w:eastAsia="en-US"/>
              </w:rPr>
            </w:pPr>
            <w:r w:rsidRPr="001D742F">
              <w:rPr>
                <w:rFonts w:ascii="Times New Roman" w:eastAsia="Calibri" w:hAnsi="Times New Roman"/>
                <w:b/>
                <w:sz w:val="24"/>
                <w:szCs w:val="24"/>
                <w:lang w:eastAsia="en-US"/>
              </w:rPr>
              <w:t>КОНТРОЛЬ И ОЦЕНКА РЕЗУЛЬТАТОВ ОСВОЕНИЯ УЧЕБНОЙ ДИСЦИПЛИНЫ</w:t>
            </w:r>
          </w:p>
          <w:p w14:paraId="3CA9B136" w14:textId="77777777" w:rsidR="0094457B" w:rsidRPr="001D742F" w:rsidRDefault="0094457B" w:rsidP="00725CE9">
            <w:pPr>
              <w:suppressAutoHyphens/>
              <w:spacing w:after="0" w:line="240" w:lineRule="auto"/>
              <w:rPr>
                <w:rFonts w:ascii="Times New Roman" w:eastAsia="Calibri" w:hAnsi="Times New Roman"/>
                <w:b/>
                <w:sz w:val="24"/>
                <w:szCs w:val="24"/>
                <w:lang w:eastAsia="en-US"/>
              </w:rPr>
            </w:pPr>
          </w:p>
        </w:tc>
        <w:tc>
          <w:tcPr>
            <w:tcW w:w="1854" w:type="dxa"/>
          </w:tcPr>
          <w:p w14:paraId="550033E4" w14:textId="77777777" w:rsidR="0094457B" w:rsidRPr="001D742F" w:rsidRDefault="0094457B" w:rsidP="00725CE9">
            <w:pPr>
              <w:spacing w:after="0" w:line="240" w:lineRule="auto"/>
              <w:rPr>
                <w:rFonts w:ascii="Times New Roman" w:eastAsia="Calibri" w:hAnsi="Times New Roman"/>
                <w:b/>
                <w:sz w:val="24"/>
                <w:szCs w:val="24"/>
                <w:lang w:eastAsia="en-US"/>
              </w:rPr>
            </w:pPr>
          </w:p>
        </w:tc>
      </w:tr>
    </w:tbl>
    <w:p w14:paraId="66A4A527" w14:textId="77777777" w:rsidR="0094457B" w:rsidRPr="001D742F" w:rsidRDefault="0094457B" w:rsidP="00725CE9">
      <w:pPr>
        <w:suppressAutoHyphens/>
        <w:spacing w:after="0" w:line="240" w:lineRule="auto"/>
        <w:contextualSpacing/>
        <w:jc w:val="center"/>
        <w:rPr>
          <w:rFonts w:ascii="Times New Roman" w:eastAsia="Calibri" w:hAnsi="Times New Roman"/>
          <w:b/>
          <w:sz w:val="24"/>
          <w:szCs w:val="24"/>
          <w:lang w:eastAsia="en-US"/>
        </w:rPr>
      </w:pPr>
      <w:r w:rsidRPr="001D742F">
        <w:rPr>
          <w:rFonts w:ascii="Times New Roman" w:eastAsia="Calibri" w:hAnsi="Times New Roman"/>
          <w:b/>
          <w:i/>
          <w:sz w:val="24"/>
          <w:szCs w:val="24"/>
          <w:u w:val="single"/>
          <w:lang w:eastAsia="en-US"/>
        </w:rPr>
        <w:br w:type="page"/>
      </w:r>
      <w:r w:rsidRPr="001D742F">
        <w:rPr>
          <w:rFonts w:ascii="Times New Roman" w:eastAsia="Calibri" w:hAnsi="Times New Roman"/>
          <w:b/>
          <w:sz w:val="24"/>
          <w:szCs w:val="24"/>
          <w:lang w:eastAsia="en-US"/>
        </w:rPr>
        <w:lastRenderedPageBreak/>
        <w:t xml:space="preserve">1. ОБЩАЯ ХАРАКТЕРИСТИКА РАБОЧЕЙ ПРОГРАММЫ </w:t>
      </w:r>
      <w:r w:rsidRPr="001D742F">
        <w:rPr>
          <w:rFonts w:ascii="Times New Roman" w:eastAsia="Calibri" w:hAnsi="Times New Roman"/>
          <w:b/>
          <w:sz w:val="24"/>
          <w:szCs w:val="24"/>
          <w:lang w:eastAsia="en-US"/>
        </w:rPr>
        <w:br/>
        <w:t>УЧЕБНОЙ ДИСЦИПЛИНЫ</w:t>
      </w:r>
    </w:p>
    <w:p w14:paraId="5560AF4B" w14:textId="77777777" w:rsidR="0094457B" w:rsidRPr="001D742F" w:rsidRDefault="0094457B" w:rsidP="00725CE9">
      <w:pPr>
        <w:spacing w:after="0" w:line="240" w:lineRule="auto"/>
        <w:jc w:val="center"/>
        <w:rPr>
          <w:rFonts w:ascii="Times New Roman" w:hAnsi="Times New Roman"/>
          <w:b/>
          <w:iCs/>
          <w:sz w:val="24"/>
          <w:szCs w:val="24"/>
        </w:rPr>
      </w:pPr>
      <w:r w:rsidRPr="001D742F">
        <w:rPr>
          <w:rFonts w:ascii="Times New Roman" w:hAnsi="Times New Roman"/>
          <w:b/>
          <w:iCs/>
          <w:sz w:val="24"/>
          <w:szCs w:val="24"/>
        </w:rPr>
        <w:t>«</w:t>
      </w:r>
      <w:r w:rsidRPr="001D742F">
        <w:rPr>
          <w:rFonts w:ascii="Times New Roman" w:hAnsi="Times New Roman"/>
          <w:b/>
          <w:bCs/>
          <w:iCs/>
          <w:sz w:val="24"/>
          <w:szCs w:val="24"/>
        </w:rPr>
        <w:t>СГ.03 Безопасность жизнедеятельности</w:t>
      </w:r>
      <w:r w:rsidRPr="001D742F">
        <w:rPr>
          <w:rFonts w:ascii="Times New Roman" w:hAnsi="Times New Roman"/>
          <w:b/>
          <w:iCs/>
          <w:sz w:val="24"/>
          <w:szCs w:val="24"/>
        </w:rPr>
        <w:t>»</w:t>
      </w:r>
    </w:p>
    <w:p w14:paraId="7931C030" w14:textId="77777777" w:rsidR="0094457B" w:rsidRPr="001D742F" w:rsidRDefault="0094457B" w:rsidP="00725CE9">
      <w:pPr>
        <w:spacing w:after="0" w:line="240" w:lineRule="auto"/>
        <w:ind w:firstLine="709"/>
        <w:jc w:val="center"/>
        <w:rPr>
          <w:rFonts w:ascii="Times New Roman" w:hAnsi="Times New Roman"/>
          <w:sz w:val="24"/>
          <w:szCs w:val="24"/>
          <w:vertAlign w:val="superscript"/>
        </w:rPr>
      </w:pPr>
    </w:p>
    <w:p w14:paraId="04A6D984" w14:textId="77777777" w:rsidR="0094457B" w:rsidRPr="001D742F" w:rsidRDefault="0094457B"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D742F">
        <w:rPr>
          <w:rFonts w:ascii="Times New Roman" w:hAnsi="Times New Roman"/>
          <w:b/>
          <w:sz w:val="24"/>
          <w:szCs w:val="24"/>
        </w:rPr>
        <w:t xml:space="preserve">1.1. Место дисциплины в структуре основной образовательной программы: </w:t>
      </w:r>
    </w:p>
    <w:p w14:paraId="0FF35BF9" w14:textId="1EBF2940" w:rsidR="0094457B" w:rsidRPr="001D742F" w:rsidRDefault="0094457B" w:rsidP="00725C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D742F">
        <w:rPr>
          <w:rFonts w:ascii="Times New Roman" w:hAnsi="Times New Roman"/>
          <w:sz w:val="24"/>
          <w:szCs w:val="24"/>
        </w:rPr>
        <w:t>Учебная дисциплина «СГ</w:t>
      </w:r>
      <w:r w:rsidR="00A535CE" w:rsidRPr="001D742F">
        <w:rPr>
          <w:rFonts w:ascii="Times New Roman" w:hAnsi="Times New Roman"/>
          <w:sz w:val="24"/>
          <w:szCs w:val="24"/>
        </w:rPr>
        <w:t>Ц</w:t>
      </w:r>
      <w:r w:rsidRPr="001D742F">
        <w:rPr>
          <w:rFonts w:ascii="Times New Roman" w:hAnsi="Times New Roman"/>
          <w:sz w:val="24"/>
          <w:szCs w:val="24"/>
        </w:rPr>
        <w:t>.03 Безопасность жизнедеятельности</w:t>
      </w:r>
      <w:r w:rsidRPr="001D742F">
        <w:rPr>
          <w:rFonts w:ascii="Times New Roman" w:hAnsi="Times New Roman"/>
          <w:bCs/>
          <w:iCs/>
          <w:sz w:val="24"/>
          <w:szCs w:val="24"/>
        </w:rPr>
        <w:t>»</w:t>
      </w:r>
      <w:r w:rsidRPr="001D742F">
        <w:rPr>
          <w:rFonts w:ascii="Times New Roman" w:hAnsi="Times New Roman"/>
          <w:sz w:val="24"/>
          <w:szCs w:val="24"/>
        </w:rPr>
        <w:t xml:space="preserve"> является обязательной частью социально-гуманитарного цикла ООП в соответствии с ФГОС СПО по профессии </w:t>
      </w:r>
      <w:r w:rsidR="0012067F" w:rsidRPr="001D742F">
        <w:rPr>
          <w:rFonts w:ascii="Times New Roman" w:hAnsi="Times New Roman"/>
          <w:sz w:val="24"/>
          <w:szCs w:val="24"/>
        </w:rPr>
        <w:t>15.01.37 Слесарь-наладчик контрольно-измерительных приборов и автоматики</w:t>
      </w:r>
    </w:p>
    <w:p w14:paraId="061C09B8" w14:textId="13E7FF5A" w:rsidR="0094457B" w:rsidRPr="001D742F" w:rsidRDefault="0094457B" w:rsidP="00725CE9">
      <w:pPr>
        <w:spacing w:after="0" w:line="240" w:lineRule="auto"/>
        <w:ind w:firstLine="709"/>
        <w:jc w:val="both"/>
        <w:rPr>
          <w:rFonts w:ascii="Times New Roman" w:hAnsi="Times New Roman"/>
          <w:sz w:val="24"/>
          <w:szCs w:val="24"/>
        </w:rPr>
      </w:pPr>
      <w:r w:rsidRPr="001D742F">
        <w:rPr>
          <w:rFonts w:ascii="Times New Roman" w:hAnsi="Times New Roman"/>
          <w:sz w:val="24"/>
          <w:szCs w:val="24"/>
        </w:rPr>
        <w:t>Особое значение дисциплина имеет при формировании и развитии ОК 01</w:t>
      </w:r>
      <w:r w:rsidR="00A535CE" w:rsidRPr="001D742F">
        <w:rPr>
          <w:rFonts w:ascii="Times New Roman" w:hAnsi="Times New Roman"/>
          <w:sz w:val="24"/>
          <w:szCs w:val="24"/>
        </w:rPr>
        <w:t>-</w:t>
      </w:r>
      <w:r w:rsidRPr="001D742F">
        <w:rPr>
          <w:rFonts w:ascii="Times New Roman" w:hAnsi="Times New Roman"/>
          <w:sz w:val="24"/>
          <w:szCs w:val="24"/>
        </w:rPr>
        <w:t xml:space="preserve"> 07.</w:t>
      </w:r>
    </w:p>
    <w:p w14:paraId="2C358976" w14:textId="033DE92D" w:rsidR="00A535CE" w:rsidRPr="001D742F" w:rsidRDefault="00A535CE" w:rsidP="00725CE9">
      <w:pPr>
        <w:spacing w:after="0" w:line="240" w:lineRule="auto"/>
        <w:ind w:firstLine="709"/>
        <w:jc w:val="both"/>
        <w:rPr>
          <w:rFonts w:ascii="Times New Roman" w:hAnsi="Times New Roman"/>
          <w:sz w:val="24"/>
          <w:szCs w:val="24"/>
        </w:rPr>
      </w:pPr>
      <w:r w:rsidRPr="001D742F">
        <w:rPr>
          <w:rFonts w:ascii="Times New Roman" w:hAnsi="Times New Roman"/>
          <w:sz w:val="24"/>
          <w:szCs w:val="24"/>
        </w:rPr>
        <w:t xml:space="preserve">ПК </w:t>
      </w:r>
      <w:r w:rsidR="0012067F" w:rsidRPr="001D742F">
        <w:rPr>
          <w:rFonts w:ascii="Times New Roman" w:hAnsi="Times New Roman"/>
          <w:sz w:val="24"/>
          <w:szCs w:val="24"/>
        </w:rPr>
        <w:t>3.1-3.2</w:t>
      </w:r>
      <w:r w:rsidR="00A40A3C" w:rsidRPr="001D742F">
        <w:rPr>
          <w:rFonts w:ascii="Times New Roman" w:hAnsi="Times New Roman"/>
          <w:sz w:val="24"/>
          <w:szCs w:val="24"/>
        </w:rPr>
        <w:t>, ЛР 1-10</w:t>
      </w:r>
    </w:p>
    <w:p w14:paraId="7CAD9C66" w14:textId="77777777" w:rsidR="0094457B" w:rsidRPr="001D742F" w:rsidRDefault="0094457B" w:rsidP="00725CE9">
      <w:pPr>
        <w:spacing w:after="0" w:line="240" w:lineRule="auto"/>
        <w:ind w:firstLine="709"/>
        <w:rPr>
          <w:rFonts w:ascii="Times New Roman" w:hAnsi="Times New Roman"/>
          <w:b/>
          <w:sz w:val="24"/>
          <w:szCs w:val="24"/>
        </w:rPr>
      </w:pPr>
      <w:r w:rsidRPr="001D742F">
        <w:rPr>
          <w:rFonts w:ascii="Times New Roman" w:hAnsi="Times New Roman"/>
          <w:b/>
          <w:sz w:val="24"/>
          <w:szCs w:val="24"/>
        </w:rPr>
        <w:t>1.2. Цель и планируемые результаты освоения дисциплины</w:t>
      </w:r>
    </w:p>
    <w:p w14:paraId="2B55FCFA" w14:textId="77777777" w:rsidR="0094457B" w:rsidRPr="001D742F" w:rsidRDefault="0094457B" w:rsidP="00725CE9">
      <w:pPr>
        <w:suppressAutoHyphens/>
        <w:spacing w:after="0" w:line="240" w:lineRule="auto"/>
        <w:ind w:firstLine="709"/>
        <w:jc w:val="both"/>
        <w:rPr>
          <w:rFonts w:ascii="Times New Roman" w:hAnsi="Times New Roman"/>
          <w:sz w:val="24"/>
          <w:szCs w:val="24"/>
          <w:lang w:eastAsia="en-US"/>
        </w:rPr>
      </w:pPr>
      <w:r w:rsidRPr="001D742F">
        <w:rPr>
          <w:rFonts w:ascii="Times New Roman" w:hAnsi="Times New Roman"/>
          <w:sz w:val="24"/>
          <w:szCs w:val="24"/>
        </w:rPr>
        <w:t>В рамках программы учебной дисциплины обучающимися осваиваются умения и знания</w:t>
      </w:r>
    </w:p>
    <w:tbl>
      <w:tblPr>
        <w:tblStyle w:val="afffff6"/>
        <w:tblW w:w="5000" w:type="pct"/>
        <w:tblLook w:val="04A0" w:firstRow="1" w:lastRow="0" w:firstColumn="1" w:lastColumn="0" w:noHBand="0" w:noVBand="1"/>
      </w:tblPr>
      <w:tblGrid>
        <w:gridCol w:w="2624"/>
        <w:gridCol w:w="3064"/>
        <w:gridCol w:w="3940"/>
      </w:tblGrid>
      <w:tr w:rsidR="001D742F" w:rsidRPr="001D742F" w14:paraId="41BE5F11" w14:textId="77777777" w:rsidTr="005416C7">
        <w:trPr>
          <w:trHeight w:val="16"/>
        </w:trPr>
        <w:tc>
          <w:tcPr>
            <w:tcW w:w="1363" w:type="pct"/>
            <w:vMerge w:val="restart"/>
            <w:hideMark/>
          </w:tcPr>
          <w:p w14:paraId="1CD6C97B" w14:textId="77777777" w:rsidR="0094457B" w:rsidRPr="001D742F" w:rsidRDefault="0094457B" w:rsidP="00725CE9">
            <w:pPr>
              <w:spacing w:after="0" w:line="240" w:lineRule="auto"/>
              <w:jc w:val="center"/>
              <w:rPr>
                <w:rFonts w:ascii="Times New Roman" w:hAnsi="Times New Roman"/>
                <w:sz w:val="24"/>
                <w:szCs w:val="24"/>
              </w:rPr>
            </w:pPr>
            <w:r w:rsidRPr="001D742F">
              <w:rPr>
                <w:rFonts w:ascii="Times New Roman" w:hAnsi="Times New Roman"/>
                <w:bCs/>
                <w:sz w:val="24"/>
                <w:szCs w:val="24"/>
              </w:rPr>
              <w:t>Код</w:t>
            </w:r>
          </w:p>
          <w:p w14:paraId="76FC322C" w14:textId="77777777" w:rsidR="0094457B" w:rsidRPr="001D742F" w:rsidRDefault="0094457B" w:rsidP="00725CE9">
            <w:pPr>
              <w:spacing w:after="0" w:line="240" w:lineRule="auto"/>
              <w:jc w:val="center"/>
              <w:rPr>
                <w:rFonts w:ascii="Times New Roman" w:hAnsi="Times New Roman"/>
                <w:sz w:val="24"/>
                <w:szCs w:val="24"/>
              </w:rPr>
            </w:pPr>
            <w:r w:rsidRPr="001D742F">
              <w:rPr>
                <w:rFonts w:ascii="Times New Roman" w:hAnsi="Times New Roman"/>
                <w:bCs/>
                <w:sz w:val="24"/>
                <w:szCs w:val="24"/>
              </w:rPr>
              <w:t>ПК, ОК</w:t>
            </w:r>
          </w:p>
        </w:tc>
        <w:tc>
          <w:tcPr>
            <w:tcW w:w="3637" w:type="pct"/>
            <w:gridSpan w:val="2"/>
            <w:hideMark/>
          </w:tcPr>
          <w:p w14:paraId="441DAE8E" w14:textId="77777777" w:rsidR="0094457B" w:rsidRPr="001D742F" w:rsidRDefault="0094457B" w:rsidP="00725CE9">
            <w:pPr>
              <w:spacing w:after="0" w:line="240" w:lineRule="auto"/>
              <w:jc w:val="center"/>
              <w:rPr>
                <w:rFonts w:ascii="Times New Roman" w:hAnsi="Times New Roman"/>
                <w:sz w:val="24"/>
                <w:szCs w:val="24"/>
              </w:rPr>
            </w:pPr>
            <w:r w:rsidRPr="001D742F">
              <w:rPr>
                <w:rFonts w:ascii="Times New Roman" w:hAnsi="Times New Roman"/>
                <w:bCs/>
                <w:sz w:val="24"/>
                <w:szCs w:val="24"/>
              </w:rPr>
              <w:t>Дисциплинарные результаты</w:t>
            </w:r>
          </w:p>
        </w:tc>
      </w:tr>
      <w:tr w:rsidR="001D742F" w:rsidRPr="001D742F" w14:paraId="621C5952" w14:textId="77777777" w:rsidTr="005416C7">
        <w:trPr>
          <w:trHeight w:val="16"/>
        </w:trPr>
        <w:tc>
          <w:tcPr>
            <w:tcW w:w="1363" w:type="pct"/>
            <w:vMerge/>
            <w:hideMark/>
          </w:tcPr>
          <w:p w14:paraId="3F51F514" w14:textId="77777777" w:rsidR="0094457B" w:rsidRPr="001D742F" w:rsidRDefault="0094457B" w:rsidP="00725CE9">
            <w:pPr>
              <w:spacing w:after="0" w:line="240" w:lineRule="auto"/>
              <w:jc w:val="center"/>
              <w:rPr>
                <w:rFonts w:ascii="Times New Roman" w:hAnsi="Times New Roman"/>
                <w:sz w:val="24"/>
                <w:szCs w:val="24"/>
              </w:rPr>
            </w:pPr>
          </w:p>
        </w:tc>
        <w:tc>
          <w:tcPr>
            <w:tcW w:w="1591" w:type="pct"/>
            <w:hideMark/>
          </w:tcPr>
          <w:p w14:paraId="4633DB4E" w14:textId="77777777" w:rsidR="0094457B" w:rsidRPr="001D742F" w:rsidRDefault="0094457B" w:rsidP="00725CE9">
            <w:pPr>
              <w:spacing w:after="0" w:line="240" w:lineRule="auto"/>
              <w:jc w:val="center"/>
              <w:rPr>
                <w:rFonts w:ascii="Times New Roman" w:hAnsi="Times New Roman"/>
                <w:sz w:val="24"/>
                <w:szCs w:val="24"/>
              </w:rPr>
            </w:pPr>
            <w:r w:rsidRPr="001D742F">
              <w:rPr>
                <w:rFonts w:ascii="Times New Roman" w:hAnsi="Times New Roman"/>
                <w:bCs/>
                <w:sz w:val="24"/>
                <w:szCs w:val="24"/>
              </w:rPr>
              <w:t>Умения</w:t>
            </w:r>
          </w:p>
        </w:tc>
        <w:tc>
          <w:tcPr>
            <w:tcW w:w="2046" w:type="pct"/>
            <w:hideMark/>
          </w:tcPr>
          <w:p w14:paraId="4E710D69" w14:textId="77777777" w:rsidR="0094457B" w:rsidRPr="001D742F" w:rsidRDefault="0094457B" w:rsidP="00725CE9">
            <w:pPr>
              <w:spacing w:after="0" w:line="240" w:lineRule="auto"/>
              <w:jc w:val="center"/>
              <w:rPr>
                <w:rFonts w:ascii="Times New Roman" w:hAnsi="Times New Roman"/>
                <w:sz w:val="24"/>
                <w:szCs w:val="24"/>
              </w:rPr>
            </w:pPr>
            <w:r w:rsidRPr="001D742F">
              <w:rPr>
                <w:rFonts w:ascii="Times New Roman" w:hAnsi="Times New Roman"/>
                <w:bCs/>
                <w:sz w:val="24"/>
                <w:szCs w:val="24"/>
              </w:rPr>
              <w:t>Знания</w:t>
            </w:r>
          </w:p>
        </w:tc>
      </w:tr>
      <w:tr w:rsidR="001D742F" w:rsidRPr="001D742F" w14:paraId="79B67AD5" w14:textId="77777777" w:rsidTr="005416C7">
        <w:trPr>
          <w:trHeight w:val="16"/>
        </w:trPr>
        <w:tc>
          <w:tcPr>
            <w:tcW w:w="1363" w:type="pct"/>
            <w:vMerge w:val="restart"/>
            <w:hideMark/>
          </w:tcPr>
          <w:p w14:paraId="39F54A42" w14:textId="78DB0EAF" w:rsidR="008067A1"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ОК 01</w:t>
            </w:r>
            <w:r w:rsidR="008067A1" w:rsidRPr="001D742F">
              <w:rPr>
                <w:rFonts w:ascii="Times New Roman" w:hAnsi="Times New Roman"/>
                <w:sz w:val="24"/>
                <w:szCs w:val="24"/>
              </w:rPr>
              <w:t xml:space="preserve"> </w:t>
            </w:r>
            <w:r w:rsidR="009C6BB1" w:rsidRPr="001D742F">
              <w:rPr>
                <w:rFonts w:ascii="Times New Roman" w:hAnsi="Times New Roman"/>
                <w:sz w:val="24"/>
                <w:szCs w:val="24"/>
              </w:rPr>
              <w:t xml:space="preserve">Выбирать способы решения задач профессиональной деятельности, применительно к различным контекстам. </w:t>
            </w:r>
          </w:p>
          <w:p w14:paraId="698B87E6" w14:textId="77777777" w:rsidR="008067A1" w:rsidRPr="001D742F" w:rsidRDefault="008067A1" w:rsidP="00725CE9">
            <w:pPr>
              <w:spacing w:after="0" w:line="240" w:lineRule="auto"/>
              <w:rPr>
                <w:rFonts w:ascii="Times New Roman" w:hAnsi="Times New Roman"/>
                <w:sz w:val="24"/>
                <w:szCs w:val="24"/>
              </w:rPr>
            </w:pPr>
          </w:p>
          <w:p w14:paraId="1057B1A6" w14:textId="50B276FC"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ОК 02</w:t>
            </w:r>
          </w:p>
          <w:p w14:paraId="7D6B70D1" w14:textId="7295654E" w:rsidR="008067A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t xml:space="preserve">Использовать современные средства поиска, анализа и </w:t>
            </w:r>
            <w:proofErr w:type="gramStart"/>
            <w:r w:rsidRPr="001D742F">
              <w:rPr>
                <w:rFonts w:ascii="Times New Roman" w:hAnsi="Times New Roman"/>
                <w:sz w:val="24"/>
                <w:szCs w:val="24"/>
              </w:rPr>
              <w:t>интерпретации информации</w:t>
            </w:r>
            <w:proofErr w:type="gramEnd"/>
            <w:r w:rsidRPr="001D742F">
              <w:rPr>
                <w:rFonts w:ascii="Times New Roman" w:hAnsi="Times New Roman"/>
                <w:sz w:val="24"/>
                <w:szCs w:val="24"/>
              </w:rPr>
              <w:t xml:space="preserve"> и информационные технологии для выполнения задач профессиональной деятельности. </w:t>
            </w:r>
          </w:p>
          <w:p w14:paraId="0F96A6C1" w14:textId="77777777" w:rsidR="009C6BB1" w:rsidRPr="001D742F" w:rsidRDefault="009C6BB1" w:rsidP="00725CE9">
            <w:pPr>
              <w:spacing w:after="0" w:line="240" w:lineRule="auto"/>
              <w:rPr>
                <w:rFonts w:ascii="Times New Roman" w:hAnsi="Times New Roman"/>
                <w:sz w:val="24"/>
                <w:szCs w:val="24"/>
              </w:rPr>
            </w:pPr>
          </w:p>
          <w:p w14:paraId="0F46E295" w14:textId="404AC5E5"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ОК 0</w:t>
            </w:r>
            <w:r w:rsidR="008067A1" w:rsidRPr="001D742F">
              <w:rPr>
                <w:rFonts w:ascii="Times New Roman" w:hAnsi="Times New Roman"/>
                <w:sz w:val="24"/>
                <w:szCs w:val="24"/>
              </w:rPr>
              <w:t>3</w:t>
            </w:r>
          </w:p>
          <w:p w14:paraId="26F4231C" w14:textId="58F626CF" w:rsidR="008067A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77DA9E34" w14:textId="77777777" w:rsidR="009C6BB1" w:rsidRPr="001D742F" w:rsidRDefault="009C6BB1" w:rsidP="00725CE9">
            <w:pPr>
              <w:spacing w:after="0" w:line="240" w:lineRule="auto"/>
              <w:rPr>
                <w:rFonts w:ascii="Times New Roman" w:hAnsi="Times New Roman"/>
                <w:sz w:val="24"/>
                <w:szCs w:val="24"/>
              </w:rPr>
            </w:pPr>
          </w:p>
          <w:p w14:paraId="1298855C" w14:textId="2187F54F"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ОК 0</w:t>
            </w:r>
            <w:r w:rsidR="008067A1" w:rsidRPr="001D742F">
              <w:rPr>
                <w:rFonts w:ascii="Times New Roman" w:hAnsi="Times New Roman"/>
                <w:sz w:val="24"/>
                <w:szCs w:val="24"/>
              </w:rPr>
              <w:t>4</w:t>
            </w:r>
          </w:p>
          <w:p w14:paraId="3A36EDE0" w14:textId="77777777" w:rsidR="009C6BB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lastRenderedPageBreak/>
              <w:t xml:space="preserve">Эффективно </w:t>
            </w:r>
            <w:proofErr w:type="gramStart"/>
            <w:r w:rsidRPr="001D742F">
              <w:rPr>
                <w:rFonts w:ascii="Times New Roman" w:hAnsi="Times New Roman"/>
                <w:sz w:val="24"/>
                <w:szCs w:val="24"/>
              </w:rPr>
              <w:t>взаимодействовать  и</w:t>
            </w:r>
            <w:proofErr w:type="gramEnd"/>
            <w:r w:rsidRPr="001D742F">
              <w:rPr>
                <w:rFonts w:ascii="Times New Roman" w:hAnsi="Times New Roman"/>
                <w:sz w:val="24"/>
                <w:szCs w:val="24"/>
              </w:rPr>
              <w:t xml:space="preserve"> работать в коллективе и команде. </w:t>
            </w:r>
          </w:p>
          <w:p w14:paraId="62B5F752" w14:textId="2BF03BE8" w:rsidR="008067A1" w:rsidRPr="001D742F" w:rsidRDefault="008067A1" w:rsidP="00725CE9">
            <w:pPr>
              <w:spacing w:after="0" w:line="240" w:lineRule="auto"/>
              <w:rPr>
                <w:rFonts w:ascii="Times New Roman" w:hAnsi="Times New Roman"/>
                <w:sz w:val="24"/>
                <w:szCs w:val="24"/>
              </w:rPr>
            </w:pPr>
            <w:r w:rsidRPr="001D742F">
              <w:rPr>
                <w:rFonts w:ascii="Times New Roman" w:hAnsi="Times New Roman"/>
                <w:sz w:val="24"/>
                <w:szCs w:val="24"/>
              </w:rPr>
              <w:t>ОК 5</w:t>
            </w:r>
          </w:p>
          <w:p w14:paraId="1E0542C0" w14:textId="62C47537" w:rsidR="008067A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w:t>
            </w:r>
          </w:p>
          <w:p w14:paraId="1B889880" w14:textId="0B77C298" w:rsidR="008067A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br/>
            </w:r>
            <w:r w:rsidR="008067A1" w:rsidRPr="001D742F">
              <w:rPr>
                <w:rFonts w:ascii="Times New Roman" w:hAnsi="Times New Roman"/>
                <w:sz w:val="24"/>
                <w:szCs w:val="24"/>
              </w:rPr>
              <w:t>ОК 6</w:t>
            </w:r>
          </w:p>
          <w:p w14:paraId="0911D5F7" w14:textId="141E1EC0" w:rsidR="008067A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00BC6EBA" w:rsidRPr="001D742F">
              <w:rPr>
                <w:rFonts w:ascii="Times New Roman" w:hAnsi="Times New Roman"/>
                <w:sz w:val="24"/>
                <w:szCs w:val="24"/>
              </w:rPr>
              <w:t>межнациональные</w:t>
            </w:r>
            <w:r w:rsidRPr="001D742F">
              <w:rPr>
                <w:rFonts w:ascii="Times New Roman" w:hAnsi="Times New Roman"/>
                <w:sz w:val="24"/>
                <w:szCs w:val="24"/>
              </w:rPr>
              <w:t xml:space="preserve"> и межрелигиозных отношений, применять стандарты антикоррупционных поведения. </w:t>
            </w:r>
          </w:p>
          <w:p w14:paraId="4DBE1A2A" w14:textId="77777777" w:rsidR="009C6BB1" w:rsidRPr="001D742F" w:rsidRDefault="009C6BB1" w:rsidP="00725CE9">
            <w:pPr>
              <w:spacing w:after="0" w:line="240" w:lineRule="auto"/>
              <w:rPr>
                <w:rFonts w:ascii="Times New Roman" w:hAnsi="Times New Roman"/>
                <w:sz w:val="24"/>
                <w:szCs w:val="24"/>
              </w:rPr>
            </w:pPr>
          </w:p>
          <w:p w14:paraId="60644D3F" w14:textId="77777777" w:rsidR="009C6BB1" w:rsidRPr="001D742F" w:rsidRDefault="008067A1" w:rsidP="00725CE9">
            <w:pPr>
              <w:spacing w:after="0" w:line="240" w:lineRule="auto"/>
              <w:rPr>
                <w:rFonts w:ascii="Times New Roman" w:hAnsi="Times New Roman"/>
                <w:sz w:val="24"/>
                <w:szCs w:val="24"/>
              </w:rPr>
            </w:pPr>
            <w:r w:rsidRPr="001D742F">
              <w:rPr>
                <w:rFonts w:ascii="Times New Roman" w:hAnsi="Times New Roman"/>
                <w:sz w:val="24"/>
                <w:szCs w:val="24"/>
              </w:rPr>
              <w:t>ОК 7</w:t>
            </w:r>
          </w:p>
          <w:p w14:paraId="2D6F273A" w14:textId="0412CD8D" w:rsidR="008067A1" w:rsidRPr="001D742F" w:rsidRDefault="009C6BB1" w:rsidP="00725CE9">
            <w:pPr>
              <w:spacing w:after="0" w:line="240" w:lineRule="auto"/>
              <w:rPr>
                <w:rFonts w:ascii="Times New Roman" w:hAnsi="Times New Roman"/>
                <w:sz w:val="24"/>
                <w:szCs w:val="24"/>
              </w:rPr>
            </w:pPr>
            <w:r w:rsidRPr="001D742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591" w:type="pct"/>
            <w:hideMark/>
          </w:tcPr>
          <w:p w14:paraId="1C409F49"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lastRenderedPageBreak/>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046" w:type="pct"/>
            <w:hideMark/>
          </w:tcPr>
          <w:p w14:paraId="762B645F"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1D742F" w:rsidRPr="001D742F" w14:paraId="6F172798" w14:textId="77777777" w:rsidTr="005416C7">
        <w:trPr>
          <w:trHeight w:val="16"/>
        </w:trPr>
        <w:tc>
          <w:tcPr>
            <w:tcW w:w="1363" w:type="pct"/>
            <w:vMerge/>
            <w:hideMark/>
          </w:tcPr>
          <w:p w14:paraId="689333FD"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723E5F6D"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046" w:type="pct"/>
            <w:hideMark/>
          </w:tcPr>
          <w:p w14:paraId="5DDFD5BA"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1D742F" w:rsidRPr="001D742F" w14:paraId="62920225" w14:textId="77777777" w:rsidTr="005416C7">
        <w:trPr>
          <w:trHeight w:val="16"/>
        </w:trPr>
        <w:tc>
          <w:tcPr>
            <w:tcW w:w="1363" w:type="pct"/>
            <w:vMerge/>
            <w:hideMark/>
          </w:tcPr>
          <w:p w14:paraId="6656E90E"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2F379B39"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046" w:type="pct"/>
            <w:hideMark/>
          </w:tcPr>
          <w:p w14:paraId="034AAB15"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tc>
      </w:tr>
      <w:tr w:rsidR="001D742F" w:rsidRPr="001D742F" w14:paraId="23D4719F" w14:textId="77777777" w:rsidTr="005416C7">
        <w:trPr>
          <w:trHeight w:val="16"/>
        </w:trPr>
        <w:tc>
          <w:tcPr>
            <w:tcW w:w="1363" w:type="pct"/>
            <w:vMerge/>
            <w:hideMark/>
          </w:tcPr>
          <w:p w14:paraId="16692428"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5A9CCD6C"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 xml:space="preserve">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w:t>
            </w:r>
            <w:r w:rsidRPr="001D742F">
              <w:rPr>
                <w:rFonts w:ascii="Times New Roman" w:hAnsi="Times New Roman"/>
                <w:sz w:val="24"/>
                <w:szCs w:val="24"/>
              </w:rPr>
              <w:lastRenderedPageBreak/>
              <w:t>числе при возникновении ЧС;</w:t>
            </w:r>
          </w:p>
        </w:tc>
        <w:tc>
          <w:tcPr>
            <w:tcW w:w="2046" w:type="pct"/>
            <w:hideMark/>
          </w:tcPr>
          <w:p w14:paraId="4C819F98"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lastRenderedPageBreak/>
              <w:t xml:space="preserve">алгоритмы и приемы защиты человека и среды обитания от негативного воздействия при ЧС; </w:t>
            </w:r>
          </w:p>
        </w:tc>
      </w:tr>
      <w:tr w:rsidR="001D742F" w:rsidRPr="001D742F" w14:paraId="76144DBB" w14:textId="77777777" w:rsidTr="005416C7">
        <w:trPr>
          <w:trHeight w:val="16"/>
        </w:trPr>
        <w:tc>
          <w:tcPr>
            <w:tcW w:w="1363" w:type="pct"/>
            <w:vMerge/>
            <w:hideMark/>
          </w:tcPr>
          <w:p w14:paraId="2817ADB7"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2F700DDD"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владеть способностью принимать решения по целесообразным действиям в ЧС;</w:t>
            </w:r>
          </w:p>
        </w:tc>
        <w:tc>
          <w:tcPr>
            <w:tcW w:w="2046" w:type="pct"/>
            <w:hideMark/>
          </w:tcPr>
          <w:p w14:paraId="78D09C97"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алгоритмы и приемы действий по гражданской обороне и в ЧС;</w:t>
            </w:r>
          </w:p>
        </w:tc>
      </w:tr>
      <w:tr w:rsidR="001D742F" w:rsidRPr="001D742F" w14:paraId="6D363D27" w14:textId="77777777" w:rsidTr="005416C7">
        <w:trPr>
          <w:trHeight w:val="16"/>
        </w:trPr>
        <w:tc>
          <w:tcPr>
            <w:tcW w:w="1363" w:type="pct"/>
            <w:vMerge/>
            <w:hideMark/>
          </w:tcPr>
          <w:p w14:paraId="03F6E8F6"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3253D9BE"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046" w:type="pct"/>
            <w:hideMark/>
          </w:tcPr>
          <w:p w14:paraId="55D52696"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основы обеспечения военной безопасности государства (для юношей).</w:t>
            </w:r>
          </w:p>
        </w:tc>
      </w:tr>
      <w:tr w:rsidR="001D742F" w:rsidRPr="001D742F" w14:paraId="4363B731" w14:textId="77777777" w:rsidTr="005416C7">
        <w:trPr>
          <w:trHeight w:val="16"/>
        </w:trPr>
        <w:tc>
          <w:tcPr>
            <w:tcW w:w="1363" w:type="pct"/>
            <w:vMerge/>
            <w:hideMark/>
          </w:tcPr>
          <w:p w14:paraId="54D4FA40"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09915779"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046" w:type="pct"/>
            <w:hideMark/>
          </w:tcPr>
          <w:p w14:paraId="27D577DA"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основы медицинских знаний (для девушек)</w:t>
            </w:r>
          </w:p>
        </w:tc>
      </w:tr>
      <w:tr w:rsidR="001D742F" w:rsidRPr="001D742F" w14:paraId="16846F82" w14:textId="77777777" w:rsidTr="005416C7">
        <w:trPr>
          <w:trHeight w:val="16"/>
        </w:trPr>
        <w:tc>
          <w:tcPr>
            <w:tcW w:w="1363" w:type="pct"/>
            <w:vMerge/>
            <w:hideMark/>
          </w:tcPr>
          <w:p w14:paraId="6377BA33"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032F29D9"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Владеть знаниями основ обеспечения военной безопасности государства (для юношей).</w:t>
            </w:r>
          </w:p>
        </w:tc>
        <w:tc>
          <w:tcPr>
            <w:tcW w:w="2046" w:type="pct"/>
            <w:hideMark/>
          </w:tcPr>
          <w:p w14:paraId="43650BD9" w14:textId="77777777"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1D742F" w:rsidRPr="001D742F" w14:paraId="0DA723EF" w14:textId="77777777" w:rsidTr="005416C7">
        <w:trPr>
          <w:trHeight w:val="16"/>
        </w:trPr>
        <w:tc>
          <w:tcPr>
            <w:tcW w:w="1363" w:type="pct"/>
            <w:vMerge/>
            <w:hideMark/>
          </w:tcPr>
          <w:p w14:paraId="71B69960"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0526FF33"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Владеть знаниями основ медицинских знаний (для девушек)</w:t>
            </w:r>
          </w:p>
        </w:tc>
        <w:tc>
          <w:tcPr>
            <w:tcW w:w="2046" w:type="pct"/>
            <w:hideMark/>
          </w:tcPr>
          <w:p w14:paraId="4418FCCD" w14:textId="77777777"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1D742F" w:rsidRPr="001D742F" w14:paraId="661556C2" w14:textId="77777777" w:rsidTr="005416C7">
        <w:trPr>
          <w:trHeight w:val="16"/>
        </w:trPr>
        <w:tc>
          <w:tcPr>
            <w:tcW w:w="1363" w:type="pct"/>
            <w:vMerge/>
            <w:hideMark/>
          </w:tcPr>
          <w:p w14:paraId="601A4B09"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6BBD6F7C"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iCs/>
                <w:sz w:val="24"/>
                <w:szCs w:val="24"/>
              </w:rPr>
              <w:t xml:space="preserve">определять задачи для поиска информации, содержащей актуальные сведения о безопасности жизнедеятельности; </w:t>
            </w:r>
          </w:p>
        </w:tc>
        <w:tc>
          <w:tcPr>
            <w:tcW w:w="2046" w:type="pct"/>
          </w:tcPr>
          <w:p w14:paraId="5D6AD25E"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1D742F" w:rsidRPr="001D742F" w14:paraId="69607EF1" w14:textId="77777777" w:rsidTr="005416C7">
        <w:trPr>
          <w:trHeight w:val="16"/>
        </w:trPr>
        <w:tc>
          <w:tcPr>
            <w:tcW w:w="1363" w:type="pct"/>
            <w:vMerge/>
            <w:hideMark/>
          </w:tcPr>
          <w:p w14:paraId="5BAE3EEB"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46B0B388"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iCs/>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046" w:type="pct"/>
          </w:tcPr>
          <w:p w14:paraId="03E45368"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1D742F" w:rsidRPr="001D742F" w14:paraId="619F66E7" w14:textId="77777777" w:rsidTr="005416C7">
        <w:trPr>
          <w:trHeight w:val="16"/>
        </w:trPr>
        <w:tc>
          <w:tcPr>
            <w:tcW w:w="1363" w:type="pct"/>
            <w:vMerge/>
            <w:hideMark/>
          </w:tcPr>
          <w:p w14:paraId="35F2CC4D"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3E947D44"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046" w:type="pct"/>
          </w:tcPr>
          <w:p w14:paraId="619664A1"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bCs/>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1D742F">
              <w:rPr>
                <w:rFonts w:ascii="Times New Roman" w:hAnsi="Times New Roman"/>
                <w:bCs/>
                <w:sz w:val="24"/>
                <w:szCs w:val="24"/>
              </w:rPr>
              <w:t>природозащитной</w:t>
            </w:r>
            <w:proofErr w:type="spellEnd"/>
            <w:r w:rsidRPr="001D742F">
              <w:rPr>
                <w:rFonts w:ascii="Times New Roman" w:hAnsi="Times New Roman"/>
                <w:bCs/>
                <w:sz w:val="24"/>
                <w:szCs w:val="24"/>
              </w:rPr>
              <w:t xml:space="preserve"> среды осуществления профессиональной деятельности</w:t>
            </w:r>
          </w:p>
        </w:tc>
      </w:tr>
      <w:tr w:rsidR="001D742F" w:rsidRPr="001D742F" w14:paraId="3E7AFE4F" w14:textId="77777777" w:rsidTr="005416C7">
        <w:trPr>
          <w:trHeight w:val="16"/>
        </w:trPr>
        <w:tc>
          <w:tcPr>
            <w:tcW w:w="1363" w:type="pct"/>
            <w:vMerge/>
            <w:hideMark/>
          </w:tcPr>
          <w:p w14:paraId="3B3B93C5"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77A0BCF6"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iCs/>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046" w:type="pct"/>
          </w:tcPr>
          <w:p w14:paraId="6C7E25BF" w14:textId="77777777" w:rsidR="0094457B" w:rsidRPr="001D742F" w:rsidRDefault="0094457B" w:rsidP="00725CE9">
            <w:pPr>
              <w:spacing w:after="0" w:line="240" w:lineRule="auto"/>
              <w:rPr>
                <w:rFonts w:ascii="Times New Roman" w:hAnsi="Times New Roman"/>
                <w:sz w:val="24"/>
                <w:szCs w:val="24"/>
              </w:rPr>
            </w:pPr>
            <w:bookmarkStart w:id="0" w:name="RANGE!C19"/>
            <w:r w:rsidRPr="001D742F">
              <w:rPr>
                <w:rFonts w:ascii="Times New Roman" w:hAnsi="Times New Roman"/>
                <w:sz w:val="24"/>
                <w:szCs w:val="24"/>
              </w:rPr>
              <w:t xml:space="preserve">порядок действий в чрезвычайных ситуациях, нормы экологической безопасности при ведении профессиональной деятельности; </w:t>
            </w:r>
            <w:bookmarkEnd w:id="0"/>
          </w:p>
        </w:tc>
      </w:tr>
      <w:tr w:rsidR="001D742F" w:rsidRPr="001D742F" w14:paraId="5ED8A537" w14:textId="77777777" w:rsidTr="005416C7">
        <w:trPr>
          <w:trHeight w:val="16"/>
        </w:trPr>
        <w:tc>
          <w:tcPr>
            <w:tcW w:w="1363" w:type="pct"/>
            <w:vMerge/>
            <w:hideMark/>
          </w:tcPr>
          <w:p w14:paraId="0F7AE229"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784300FA"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046" w:type="pct"/>
          </w:tcPr>
          <w:p w14:paraId="3D897EF7" w14:textId="77777777" w:rsidR="0094457B" w:rsidRPr="001D742F" w:rsidRDefault="0094457B" w:rsidP="00725CE9">
            <w:pPr>
              <w:spacing w:after="0" w:line="240" w:lineRule="auto"/>
              <w:rPr>
                <w:rFonts w:ascii="Times New Roman" w:hAnsi="Times New Roman"/>
                <w:sz w:val="24"/>
                <w:szCs w:val="24"/>
              </w:rPr>
            </w:pPr>
            <w:r w:rsidRPr="001D742F">
              <w:rPr>
                <w:rFonts w:ascii="Times New Roman" w:hAnsi="Times New Roman"/>
                <w:bCs/>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1D742F" w:rsidRPr="001D742F" w14:paraId="36141903" w14:textId="77777777" w:rsidTr="005416C7">
        <w:trPr>
          <w:trHeight w:val="16"/>
        </w:trPr>
        <w:tc>
          <w:tcPr>
            <w:tcW w:w="1363" w:type="pct"/>
            <w:vMerge/>
            <w:hideMark/>
          </w:tcPr>
          <w:p w14:paraId="384726DE"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1CAADE1B"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1D742F">
              <w:rPr>
                <w:rFonts w:ascii="Times New Roman" w:hAnsi="Times New Roman"/>
                <w:sz w:val="24"/>
                <w:szCs w:val="24"/>
              </w:rPr>
              <w:t>природозащитной</w:t>
            </w:r>
            <w:proofErr w:type="spellEnd"/>
            <w:r w:rsidRPr="001D742F">
              <w:rPr>
                <w:rFonts w:ascii="Times New Roman" w:hAnsi="Times New Roman"/>
                <w:sz w:val="24"/>
                <w:szCs w:val="24"/>
              </w:rPr>
              <w:t xml:space="preserve"> среды осуществления </w:t>
            </w:r>
            <w:r w:rsidRPr="001D742F">
              <w:rPr>
                <w:rFonts w:ascii="Times New Roman" w:hAnsi="Times New Roman"/>
                <w:sz w:val="24"/>
                <w:szCs w:val="24"/>
              </w:rPr>
              <w:lastRenderedPageBreak/>
              <w:t>профессиональной деятельности;</w:t>
            </w:r>
          </w:p>
        </w:tc>
        <w:tc>
          <w:tcPr>
            <w:tcW w:w="2046" w:type="pct"/>
          </w:tcPr>
          <w:p w14:paraId="621761E9" w14:textId="77777777" w:rsidR="0094457B" w:rsidRPr="001D742F" w:rsidRDefault="0094457B" w:rsidP="00725CE9">
            <w:pPr>
              <w:spacing w:after="0" w:line="240" w:lineRule="auto"/>
              <w:jc w:val="both"/>
              <w:rPr>
                <w:rFonts w:ascii="Times New Roman" w:hAnsi="Times New Roman"/>
                <w:sz w:val="24"/>
                <w:szCs w:val="24"/>
              </w:rPr>
            </w:pPr>
          </w:p>
        </w:tc>
      </w:tr>
      <w:tr w:rsidR="001D742F" w:rsidRPr="001D742F" w14:paraId="020A92CD" w14:textId="77777777" w:rsidTr="005416C7">
        <w:trPr>
          <w:trHeight w:val="16"/>
        </w:trPr>
        <w:tc>
          <w:tcPr>
            <w:tcW w:w="1363" w:type="pct"/>
            <w:vMerge/>
            <w:hideMark/>
          </w:tcPr>
          <w:p w14:paraId="3C105B1C" w14:textId="77777777" w:rsidR="0094457B" w:rsidRPr="001D742F" w:rsidRDefault="0094457B" w:rsidP="00725CE9">
            <w:pPr>
              <w:spacing w:after="0" w:line="240" w:lineRule="auto"/>
              <w:rPr>
                <w:rFonts w:ascii="Times New Roman" w:hAnsi="Times New Roman"/>
                <w:sz w:val="24"/>
                <w:szCs w:val="24"/>
              </w:rPr>
            </w:pPr>
          </w:p>
        </w:tc>
        <w:tc>
          <w:tcPr>
            <w:tcW w:w="1591" w:type="pct"/>
            <w:hideMark/>
          </w:tcPr>
          <w:p w14:paraId="5A8424E6"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bCs/>
                <w:sz w:val="24"/>
                <w:szCs w:val="24"/>
              </w:rPr>
              <w:t>эффективно действовать в чрезвычайных ситуациях, соблюдать нормы экологической безопасности на рабочем месте;</w:t>
            </w:r>
          </w:p>
        </w:tc>
        <w:tc>
          <w:tcPr>
            <w:tcW w:w="2046" w:type="pct"/>
          </w:tcPr>
          <w:p w14:paraId="1A8882B1" w14:textId="77777777" w:rsidR="0094457B" w:rsidRPr="001D742F" w:rsidRDefault="0094457B" w:rsidP="00725CE9">
            <w:pPr>
              <w:spacing w:after="0" w:line="240" w:lineRule="auto"/>
              <w:jc w:val="both"/>
              <w:rPr>
                <w:rFonts w:ascii="Times New Roman" w:hAnsi="Times New Roman"/>
                <w:sz w:val="24"/>
                <w:szCs w:val="24"/>
              </w:rPr>
            </w:pPr>
          </w:p>
        </w:tc>
      </w:tr>
      <w:tr w:rsidR="001D742F" w:rsidRPr="001D742F" w14:paraId="3F60A839" w14:textId="77777777" w:rsidTr="005416C7">
        <w:trPr>
          <w:trHeight w:val="16"/>
        </w:trPr>
        <w:tc>
          <w:tcPr>
            <w:tcW w:w="1363" w:type="pct"/>
            <w:vMerge/>
            <w:hideMark/>
          </w:tcPr>
          <w:p w14:paraId="6AAE756C" w14:textId="77777777" w:rsidR="0094457B" w:rsidRPr="001D742F" w:rsidRDefault="0094457B" w:rsidP="00725CE9">
            <w:pPr>
              <w:spacing w:after="0" w:line="240" w:lineRule="auto"/>
              <w:rPr>
                <w:rFonts w:ascii="Times New Roman" w:hAnsi="Times New Roman"/>
                <w:sz w:val="24"/>
                <w:szCs w:val="24"/>
              </w:rPr>
            </w:pPr>
            <w:bookmarkStart w:id="1" w:name="_Hlk110197002" w:colFirst="1" w:colLast="2"/>
          </w:p>
        </w:tc>
        <w:tc>
          <w:tcPr>
            <w:tcW w:w="1591" w:type="pct"/>
          </w:tcPr>
          <w:p w14:paraId="41DB9DDB" w14:textId="5D1456B1"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bCs/>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046" w:type="pct"/>
          </w:tcPr>
          <w:p w14:paraId="2143C170" w14:textId="77777777" w:rsidR="0094457B" w:rsidRPr="001D742F" w:rsidRDefault="0094457B" w:rsidP="00725CE9">
            <w:pPr>
              <w:spacing w:after="0" w:line="240" w:lineRule="auto"/>
              <w:jc w:val="both"/>
              <w:rPr>
                <w:rFonts w:ascii="Times New Roman" w:hAnsi="Times New Roman"/>
                <w:sz w:val="24"/>
                <w:szCs w:val="24"/>
              </w:rPr>
            </w:pPr>
          </w:p>
        </w:tc>
      </w:tr>
      <w:bookmarkEnd w:id="1"/>
      <w:tr w:rsidR="001D742F" w:rsidRPr="001D742F" w14:paraId="64FD8C10" w14:textId="77777777" w:rsidTr="005416C7">
        <w:trPr>
          <w:trHeight w:val="2232"/>
        </w:trPr>
        <w:tc>
          <w:tcPr>
            <w:tcW w:w="1363" w:type="pct"/>
          </w:tcPr>
          <w:p w14:paraId="489C7846" w14:textId="1345D888" w:rsidR="00284A44" w:rsidRPr="001D742F" w:rsidRDefault="00284A44" w:rsidP="00725CE9">
            <w:pPr>
              <w:suppressAutoHyphens/>
              <w:spacing w:after="0" w:line="240" w:lineRule="auto"/>
              <w:rPr>
                <w:rFonts w:ascii="Times New Roman" w:hAnsi="Times New Roman"/>
                <w:bCs/>
                <w:sz w:val="24"/>
                <w:szCs w:val="24"/>
              </w:rPr>
            </w:pPr>
            <w:r w:rsidRPr="001D742F">
              <w:rPr>
                <w:rFonts w:ascii="Times New Roman" w:hAnsi="Times New Roman"/>
                <w:bCs/>
                <w:sz w:val="24"/>
                <w:szCs w:val="24"/>
              </w:rPr>
              <w:t xml:space="preserve">ПК </w:t>
            </w:r>
            <w:r w:rsidR="0012067F" w:rsidRPr="001D742F">
              <w:rPr>
                <w:rFonts w:ascii="Times New Roman" w:hAnsi="Times New Roman"/>
                <w:bCs/>
                <w:sz w:val="24"/>
                <w:szCs w:val="24"/>
              </w:rPr>
              <w:t>3.1</w:t>
            </w:r>
          </w:p>
          <w:p w14:paraId="0073973E" w14:textId="1BDBB15E" w:rsidR="008067A1" w:rsidRPr="001D742F" w:rsidRDefault="0012067F" w:rsidP="00725CE9">
            <w:pPr>
              <w:suppressAutoHyphens/>
              <w:spacing w:after="0" w:line="240" w:lineRule="auto"/>
              <w:rPr>
                <w:rFonts w:ascii="Times New Roman" w:hAnsi="Times New Roman"/>
                <w:bCs/>
                <w:sz w:val="24"/>
                <w:szCs w:val="24"/>
              </w:rPr>
            </w:pPr>
            <w:r w:rsidRPr="001D742F">
              <w:rPr>
                <w:rFonts w:ascii="Times New Roman" w:hAnsi="Times New Roman"/>
                <w:sz w:val="24"/>
                <w:szCs w:val="24"/>
              </w:rPr>
              <w:t>Осуществлять подготовку к использованию оборудования и устройств для проверки, калибровки и проверки контрольно-измерительных приборов и систем автоматики</w:t>
            </w:r>
          </w:p>
        </w:tc>
        <w:tc>
          <w:tcPr>
            <w:tcW w:w="1591" w:type="pct"/>
          </w:tcPr>
          <w:p w14:paraId="6D7DCEF5" w14:textId="09C5B2CF" w:rsidR="00284A44" w:rsidRPr="001D742F" w:rsidRDefault="00A032ED" w:rsidP="00725CE9">
            <w:pPr>
              <w:suppressAutoHyphens/>
              <w:spacing w:after="0" w:line="240" w:lineRule="auto"/>
              <w:rPr>
                <w:rFonts w:ascii="Times New Roman" w:hAnsi="Times New Roman"/>
                <w:b/>
                <w:sz w:val="24"/>
                <w:szCs w:val="24"/>
              </w:rPr>
            </w:pPr>
            <w:r w:rsidRPr="001D742F">
              <w:rPr>
                <w:rStyle w:val="FontStyle176"/>
                <w:sz w:val="24"/>
                <w:szCs w:val="24"/>
              </w:rPr>
              <w:t>Уметь применять получаемых профессиональных знаний при исполнении обязанностей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046" w:type="pct"/>
          </w:tcPr>
          <w:p w14:paraId="0E797802" w14:textId="77777777" w:rsidR="00284A44" w:rsidRPr="001D742F" w:rsidRDefault="00284A44" w:rsidP="00725CE9">
            <w:pPr>
              <w:suppressAutoHyphens/>
              <w:spacing w:after="0" w:line="240" w:lineRule="auto"/>
              <w:rPr>
                <w:rFonts w:ascii="Times New Roman" w:hAnsi="Times New Roman"/>
                <w:b/>
                <w:sz w:val="24"/>
                <w:szCs w:val="24"/>
              </w:rPr>
            </w:pPr>
          </w:p>
        </w:tc>
      </w:tr>
      <w:tr w:rsidR="008067A1" w:rsidRPr="001D742F" w14:paraId="1000CD1C" w14:textId="77777777" w:rsidTr="005416C7">
        <w:trPr>
          <w:trHeight w:val="1968"/>
        </w:trPr>
        <w:tc>
          <w:tcPr>
            <w:tcW w:w="1363" w:type="pct"/>
          </w:tcPr>
          <w:p w14:paraId="2572370C" w14:textId="20F3AFD0" w:rsidR="008067A1" w:rsidRPr="001D742F" w:rsidRDefault="008067A1" w:rsidP="00725CE9">
            <w:pPr>
              <w:suppressAutoHyphens/>
              <w:spacing w:after="0" w:line="240" w:lineRule="auto"/>
              <w:rPr>
                <w:rStyle w:val="FontStyle176"/>
                <w:sz w:val="24"/>
                <w:szCs w:val="24"/>
              </w:rPr>
            </w:pPr>
            <w:r w:rsidRPr="001D742F">
              <w:rPr>
                <w:rStyle w:val="FontStyle176"/>
                <w:sz w:val="24"/>
                <w:szCs w:val="24"/>
              </w:rPr>
              <w:t xml:space="preserve">ПК </w:t>
            </w:r>
            <w:r w:rsidR="0012067F" w:rsidRPr="001D742F">
              <w:rPr>
                <w:rStyle w:val="FontStyle176"/>
                <w:sz w:val="24"/>
                <w:szCs w:val="24"/>
              </w:rPr>
              <w:t>3.2</w:t>
            </w:r>
          </w:p>
          <w:p w14:paraId="0AD40471" w14:textId="61AEB3CD" w:rsidR="008067A1" w:rsidRPr="001D742F" w:rsidRDefault="0012067F" w:rsidP="00725CE9">
            <w:pPr>
              <w:suppressAutoHyphens/>
              <w:spacing w:after="0" w:line="240" w:lineRule="auto"/>
              <w:rPr>
                <w:rFonts w:ascii="Times New Roman" w:hAnsi="Times New Roman"/>
                <w:bCs/>
                <w:sz w:val="24"/>
                <w:szCs w:val="24"/>
              </w:rPr>
            </w:pPr>
            <w:r w:rsidRPr="001D742F">
              <w:rPr>
                <w:rFonts w:ascii="Times New Roman" w:hAnsi="Times New Roman"/>
                <w:sz w:val="24"/>
                <w:szCs w:val="24"/>
              </w:rPr>
              <w:t>Определять последовательность и оптимальные режимы технического обслуживания контрольно-измерительных приборов и систем автоматики</w:t>
            </w:r>
          </w:p>
        </w:tc>
        <w:tc>
          <w:tcPr>
            <w:tcW w:w="1591" w:type="pct"/>
          </w:tcPr>
          <w:p w14:paraId="02BB170E" w14:textId="00695C76" w:rsidR="008067A1" w:rsidRPr="001D742F" w:rsidRDefault="00A032ED" w:rsidP="00725CE9">
            <w:pPr>
              <w:suppressAutoHyphens/>
              <w:spacing w:after="0" w:line="240" w:lineRule="auto"/>
              <w:rPr>
                <w:rFonts w:ascii="Times New Roman" w:hAnsi="Times New Roman"/>
                <w:b/>
                <w:sz w:val="24"/>
                <w:szCs w:val="24"/>
              </w:rPr>
            </w:pPr>
            <w:r w:rsidRPr="001D742F">
              <w:rPr>
                <w:rStyle w:val="FontStyle176"/>
                <w:sz w:val="24"/>
                <w:szCs w:val="24"/>
              </w:rPr>
              <w:t>Обеспечивать соблюдение требований охраны труда, промышленной, пожарной и экологической безопасности с целью предотвратить опасную, ЧС и ЭС ситуацию.</w:t>
            </w:r>
          </w:p>
        </w:tc>
        <w:tc>
          <w:tcPr>
            <w:tcW w:w="2046" w:type="pct"/>
          </w:tcPr>
          <w:p w14:paraId="5E7029CF" w14:textId="77777777" w:rsidR="008067A1" w:rsidRPr="001D742F" w:rsidRDefault="008067A1" w:rsidP="00725CE9">
            <w:pPr>
              <w:suppressAutoHyphens/>
              <w:spacing w:after="0" w:line="240" w:lineRule="auto"/>
              <w:rPr>
                <w:rFonts w:ascii="Times New Roman" w:hAnsi="Times New Roman"/>
                <w:b/>
                <w:sz w:val="24"/>
                <w:szCs w:val="24"/>
              </w:rPr>
            </w:pPr>
          </w:p>
        </w:tc>
      </w:tr>
    </w:tbl>
    <w:p w14:paraId="1F05571E" w14:textId="77777777" w:rsidR="00A40A3C" w:rsidRPr="001D742F" w:rsidRDefault="00A40A3C" w:rsidP="00725CE9">
      <w:pPr>
        <w:spacing w:after="0" w:line="240" w:lineRule="auto"/>
        <w:outlineLvl w:val="0"/>
        <w:rPr>
          <w:rFonts w:ascii="Times New Roman" w:hAnsi="Times New Roman"/>
          <w:sz w:val="24"/>
          <w:szCs w:val="24"/>
        </w:rPr>
      </w:pPr>
    </w:p>
    <w:p w14:paraId="3346CCA5" w14:textId="77777777" w:rsidR="00A40A3C" w:rsidRPr="001D742F" w:rsidRDefault="00A40A3C" w:rsidP="00725CE9">
      <w:pPr>
        <w:spacing w:after="0" w:line="240" w:lineRule="auto"/>
        <w:outlineLvl w:val="0"/>
        <w:rPr>
          <w:rFonts w:ascii="Times New Roman" w:hAnsi="Times New Roman"/>
          <w:sz w:val="24"/>
          <w:szCs w:val="24"/>
        </w:rPr>
      </w:pPr>
    </w:p>
    <w:p w14:paraId="42716FE5" w14:textId="77777777" w:rsidR="00A40A3C" w:rsidRPr="001D742F" w:rsidRDefault="00A40A3C" w:rsidP="00725CE9">
      <w:pPr>
        <w:spacing w:after="0" w:line="240" w:lineRule="auto"/>
        <w:outlineLvl w:val="0"/>
        <w:rPr>
          <w:rFonts w:ascii="Times New Roman" w:hAnsi="Times New Roman"/>
          <w:sz w:val="24"/>
          <w:szCs w:val="24"/>
        </w:rPr>
      </w:pPr>
    </w:p>
    <w:p w14:paraId="7CBE47CB" w14:textId="42D06444" w:rsidR="00591927" w:rsidRPr="001D742F" w:rsidRDefault="00591927" w:rsidP="00725CE9">
      <w:pPr>
        <w:spacing w:after="0" w:line="240" w:lineRule="auto"/>
        <w:outlineLvl w:val="0"/>
        <w:rPr>
          <w:rFonts w:ascii="Times New Roman" w:hAnsi="Times New Roman"/>
          <w:sz w:val="24"/>
          <w:szCs w:val="24"/>
        </w:rPr>
      </w:pPr>
      <w:r w:rsidRPr="001D742F">
        <w:rPr>
          <w:rFonts w:ascii="Times New Roman" w:hAnsi="Times New Roman"/>
          <w:sz w:val="24"/>
          <w:szCs w:val="24"/>
        </w:rPr>
        <w:t xml:space="preserve">В рамках программы учебной дисциплины формируются </w:t>
      </w:r>
      <w:r w:rsidRPr="001D742F">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765"/>
      </w:tblGrid>
      <w:tr w:rsidR="001D742F" w:rsidRPr="001D742F" w14:paraId="1D13BAC0" w14:textId="77777777" w:rsidTr="009C6BB1">
        <w:tc>
          <w:tcPr>
            <w:tcW w:w="6826" w:type="dxa"/>
          </w:tcPr>
          <w:p w14:paraId="2AD52D22" w14:textId="77777777" w:rsidR="00591927" w:rsidRPr="001D742F" w:rsidRDefault="00591927" w:rsidP="00725CE9">
            <w:pPr>
              <w:spacing w:after="0" w:line="240" w:lineRule="auto"/>
              <w:ind w:firstLine="34"/>
              <w:jc w:val="center"/>
              <w:rPr>
                <w:rFonts w:ascii="Times New Roman" w:hAnsi="Times New Roman"/>
                <w:b/>
                <w:bCs/>
                <w:sz w:val="24"/>
                <w:szCs w:val="24"/>
              </w:rPr>
            </w:pPr>
            <w:r w:rsidRPr="001D742F">
              <w:rPr>
                <w:rFonts w:ascii="Times New Roman" w:hAnsi="Times New Roman"/>
                <w:b/>
                <w:bCs/>
                <w:sz w:val="24"/>
                <w:szCs w:val="24"/>
              </w:rPr>
              <w:t xml:space="preserve">Личностные результаты </w:t>
            </w:r>
          </w:p>
          <w:p w14:paraId="4F314AE4" w14:textId="77777777" w:rsidR="00591927" w:rsidRPr="001D742F" w:rsidRDefault="00591927" w:rsidP="00725CE9">
            <w:pPr>
              <w:spacing w:after="0" w:line="240" w:lineRule="auto"/>
              <w:ind w:firstLine="34"/>
              <w:jc w:val="center"/>
              <w:rPr>
                <w:rFonts w:ascii="Times New Roman" w:hAnsi="Times New Roman"/>
                <w:b/>
                <w:bCs/>
                <w:sz w:val="24"/>
                <w:szCs w:val="24"/>
              </w:rPr>
            </w:pPr>
            <w:r w:rsidRPr="001D742F">
              <w:rPr>
                <w:rFonts w:ascii="Times New Roman" w:hAnsi="Times New Roman"/>
                <w:b/>
                <w:bCs/>
                <w:sz w:val="24"/>
                <w:szCs w:val="24"/>
              </w:rPr>
              <w:t xml:space="preserve">реализации программы воспитания </w:t>
            </w:r>
          </w:p>
          <w:p w14:paraId="3112E8FE" w14:textId="77777777" w:rsidR="00591927" w:rsidRPr="001D742F" w:rsidRDefault="00591927" w:rsidP="00725CE9">
            <w:pPr>
              <w:spacing w:after="0" w:line="240" w:lineRule="auto"/>
              <w:ind w:firstLine="34"/>
              <w:jc w:val="center"/>
              <w:rPr>
                <w:rFonts w:ascii="Times New Roman" w:hAnsi="Times New Roman"/>
                <w:b/>
                <w:bCs/>
                <w:sz w:val="24"/>
                <w:szCs w:val="24"/>
              </w:rPr>
            </w:pPr>
            <w:r w:rsidRPr="001D742F">
              <w:rPr>
                <w:rFonts w:ascii="Times New Roman" w:hAnsi="Times New Roman"/>
                <w:i/>
                <w:iCs/>
                <w:sz w:val="24"/>
                <w:szCs w:val="24"/>
              </w:rPr>
              <w:t>(дескрипторы)</w:t>
            </w:r>
          </w:p>
        </w:tc>
        <w:tc>
          <w:tcPr>
            <w:tcW w:w="2750" w:type="dxa"/>
            <w:vAlign w:val="center"/>
          </w:tcPr>
          <w:p w14:paraId="3D811BC9" w14:textId="77777777" w:rsidR="00591927" w:rsidRPr="001D742F" w:rsidRDefault="00591927" w:rsidP="00725CE9">
            <w:pPr>
              <w:spacing w:after="0" w:line="240" w:lineRule="auto"/>
              <w:ind w:firstLine="34"/>
              <w:jc w:val="center"/>
              <w:rPr>
                <w:rFonts w:ascii="Times New Roman" w:hAnsi="Times New Roman"/>
                <w:b/>
                <w:bCs/>
                <w:sz w:val="24"/>
                <w:szCs w:val="24"/>
              </w:rPr>
            </w:pPr>
            <w:r w:rsidRPr="001D742F">
              <w:rPr>
                <w:rFonts w:ascii="Times New Roman" w:hAnsi="Times New Roman"/>
                <w:b/>
                <w:bCs/>
                <w:sz w:val="24"/>
                <w:szCs w:val="24"/>
              </w:rPr>
              <w:t>Код личностных результатов реализации программы воспитания</w:t>
            </w:r>
          </w:p>
        </w:tc>
      </w:tr>
      <w:tr w:rsidR="001D742F" w:rsidRPr="001D742F" w14:paraId="24DD2F6A" w14:textId="77777777" w:rsidTr="009C6BB1">
        <w:tc>
          <w:tcPr>
            <w:tcW w:w="6826" w:type="dxa"/>
          </w:tcPr>
          <w:p w14:paraId="18F00B3A" w14:textId="77777777" w:rsidR="00591927" w:rsidRPr="001D742F" w:rsidRDefault="00591927" w:rsidP="00725CE9">
            <w:pPr>
              <w:spacing w:after="0" w:line="240" w:lineRule="auto"/>
              <w:jc w:val="both"/>
              <w:rPr>
                <w:rFonts w:ascii="Times New Roman" w:hAnsi="Times New Roman"/>
                <w:b/>
                <w:bCs/>
                <w:i/>
                <w:iCs/>
                <w:sz w:val="24"/>
                <w:szCs w:val="24"/>
                <w:lang w:val="x-none" w:eastAsia="x-none"/>
              </w:rPr>
            </w:pPr>
            <w:r w:rsidRPr="001D742F">
              <w:rPr>
                <w:rFonts w:ascii="Times New Roman" w:hAnsi="Times New Roman"/>
                <w:sz w:val="24"/>
                <w:szCs w:val="24"/>
              </w:rPr>
              <w:t>Осознающий себя гражданином и защитником великой страны.</w:t>
            </w:r>
          </w:p>
        </w:tc>
        <w:tc>
          <w:tcPr>
            <w:tcW w:w="2750" w:type="dxa"/>
            <w:vAlign w:val="center"/>
          </w:tcPr>
          <w:p w14:paraId="4BEB81BE"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1</w:t>
            </w:r>
          </w:p>
        </w:tc>
      </w:tr>
      <w:tr w:rsidR="001D742F" w:rsidRPr="001D742F" w14:paraId="1740F1B4" w14:textId="77777777" w:rsidTr="009C6BB1">
        <w:tc>
          <w:tcPr>
            <w:tcW w:w="6826" w:type="dxa"/>
          </w:tcPr>
          <w:p w14:paraId="5470C3BB"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 xml:space="preserve">Проявляющий активную гражданскую позицию, демонстрирующий приверженность принципам честности, </w:t>
            </w:r>
            <w:r w:rsidRPr="001D742F">
              <w:rPr>
                <w:rFonts w:ascii="Times New Roman" w:hAnsi="Times New Roman"/>
                <w:sz w:val="24"/>
                <w:szCs w:val="24"/>
              </w:rPr>
              <w:lastRenderedPageBreak/>
              <w:t>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50" w:type="dxa"/>
            <w:vAlign w:val="center"/>
          </w:tcPr>
          <w:p w14:paraId="0511CF0E"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lastRenderedPageBreak/>
              <w:t>ЛР 2</w:t>
            </w:r>
          </w:p>
        </w:tc>
      </w:tr>
      <w:tr w:rsidR="001D742F" w:rsidRPr="001D742F" w14:paraId="13A4C3E7" w14:textId="77777777" w:rsidTr="009C6BB1">
        <w:tc>
          <w:tcPr>
            <w:tcW w:w="6826" w:type="dxa"/>
          </w:tcPr>
          <w:p w14:paraId="318540E9"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750" w:type="dxa"/>
            <w:vAlign w:val="center"/>
          </w:tcPr>
          <w:p w14:paraId="6017FF29"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3</w:t>
            </w:r>
          </w:p>
        </w:tc>
      </w:tr>
      <w:tr w:rsidR="001D742F" w:rsidRPr="001D742F" w14:paraId="54A220BC" w14:textId="77777777" w:rsidTr="009C6BB1">
        <w:tc>
          <w:tcPr>
            <w:tcW w:w="6826" w:type="dxa"/>
          </w:tcPr>
          <w:p w14:paraId="32FC3FFF"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50" w:type="dxa"/>
            <w:vAlign w:val="center"/>
          </w:tcPr>
          <w:p w14:paraId="122FF3A1"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4</w:t>
            </w:r>
          </w:p>
        </w:tc>
      </w:tr>
      <w:tr w:rsidR="001D742F" w:rsidRPr="001D742F" w14:paraId="6DF1DA2F" w14:textId="77777777" w:rsidTr="009C6BB1">
        <w:tc>
          <w:tcPr>
            <w:tcW w:w="6826" w:type="dxa"/>
          </w:tcPr>
          <w:p w14:paraId="6ACE9D71"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50" w:type="dxa"/>
            <w:vAlign w:val="center"/>
          </w:tcPr>
          <w:p w14:paraId="137AED64"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5</w:t>
            </w:r>
          </w:p>
        </w:tc>
      </w:tr>
      <w:tr w:rsidR="001D742F" w:rsidRPr="001D742F" w14:paraId="07BF867C" w14:textId="77777777" w:rsidTr="009C6BB1">
        <w:tc>
          <w:tcPr>
            <w:tcW w:w="6826" w:type="dxa"/>
          </w:tcPr>
          <w:p w14:paraId="724C3A80"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750" w:type="dxa"/>
            <w:vAlign w:val="center"/>
          </w:tcPr>
          <w:p w14:paraId="716D4366"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6</w:t>
            </w:r>
          </w:p>
        </w:tc>
      </w:tr>
      <w:tr w:rsidR="001D742F" w:rsidRPr="001D742F" w14:paraId="603F9107" w14:textId="77777777" w:rsidTr="009C6BB1">
        <w:trPr>
          <w:trHeight w:val="268"/>
        </w:trPr>
        <w:tc>
          <w:tcPr>
            <w:tcW w:w="6826" w:type="dxa"/>
          </w:tcPr>
          <w:p w14:paraId="59970236"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50" w:type="dxa"/>
            <w:vAlign w:val="center"/>
          </w:tcPr>
          <w:p w14:paraId="113CB02E"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7</w:t>
            </w:r>
          </w:p>
        </w:tc>
      </w:tr>
      <w:tr w:rsidR="001D742F" w:rsidRPr="001D742F" w14:paraId="5E8D5C77" w14:textId="77777777" w:rsidTr="009C6BB1">
        <w:tc>
          <w:tcPr>
            <w:tcW w:w="6826" w:type="dxa"/>
          </w:tcPr>
          <w:p w14:paraId="01AB9BDA"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50" w:type="dxa"/>
            <w:vAlign w:val="center"/>
          </w:tcPr>
          <w:p w14:paraId="2F86B9A9"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8</w:t>
            </w:r>
          </w:p>
        </w:tc>
      </w:tr>
      <w:tr w:rsidR="001D742F" w:rsidRPr="001D742F" w14:paraId="2B9FE3AB" w14:textId="77777777" w:rsidTr="009C6BB1">
        <w:tc>
          <w:tcPr>
            <w:tcW w:w="6826" w:type="dxa"/>
          </w:tcPr>
          <w:p w14:paraId="70212A6D" w14:textId="77777777" w:rsidR="00591927" w:rsidRPr="001D742F" w:rsidRDefault="00591927" w:rsidP="00725CE9">
            <w:pPr>
              <w:spacing w:after="0" w:line="240" w:lineRule="auto"/>
              <w:ind w:firstLine="33"/>
              <w:jc w:val="both"/>
              <w:rPr>
                <w:rFonts w:ascii="Times New Roman" w:hAnsi="Times New Roman"/>
                <w:b/>
                <w:bCs/>
                <w:sz w:val="24"/>
                <w:szCs w:val="24"/>
              </w:rPr>
            </w:pPr>
            <w:r w:rsidRPr="001D742F">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750" w:type="dxa"/>
            <w:vAlign w:val="center"/>
          </w:tcPr>
          <w:p w14:paraId="436598B3"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9</w:t>
            </w:r>
          </w:p>
        </w:tc>
      </w:tr>
      <w:tr w:rsidR="001D742F" w:rsidRPr="001D742F" w14:paraId="714F20B0" w14:textId="77777777" w:rsidTr="009C6BB1">
        <w:tc>
          <w:tcPr>
            <w:tcW w:w="6826" w:type="dxa"/>
          </w:tcPr>
          <w:p w14:paraId="2FEDEC64" w14:textId="77777777" w:rsidR="00591927" w:rsidRPr="001D742F" w:rsidRDefault="00591927" w:rsidP="00725CE9">
            <w:pPr>
              <w:spacing w:after="0" w:line="240" w:lineRule="auto"/>
              <w:jc w:val="both"/>
              <w:rPr>
                <w:rFonts w:ascii="Times New Roman" w:hAnsi="Times New Roman"/>
                <w:b/>
                <w:bCs/>
                <w:sz w:val="24"/>
                <w:szCs w:val="24"/>
              </w:rPr>
            </w:pPr>
            <w:r w:rsidRPr="001D742F">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750" w:type="dxa"/>
            <w:vAlign w:val="center"/>
          </w:tcPr>
          <w:p w14:paraId="559286ED"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10</w:t>
            </w:r>
          </w:p>
        </w:tc>
      </w:tr>
      <w:tr w:rsidR="001D742F" w:rsidRPr="001D742F" w14:paraId="76719F52" w14:textId="77777777" w:rsidTr="009C6BB1">
        <w:tc>
          <w:tcPr>
            <w:tcW w:w="6826" w:type="dxa"/>
          </w:tcPr>
          <w:p w14:paraId="03A6040A" w14:textId="77777777" w:rsidR="00591927" w:rsidRPr="001D742F" w:rsidRDefault="00591927" w:rsidP="00725CE9">
            <w:pPr>
              <w:spacing w:after="0" w:line="240" w:lineRule="auto"/>
              <w:jc w:val="both"/>
              <w:rPr>
                <w:rFonts w:ascii="Times New Roman" w:hAnsi="Times New Roman"/>
                <w:b/>
                <w:bCs/>
                <w:sz w:val="24"/>
                <w:szCs w:val="24"/>
              </w:rPr>
            </w:pPr>
            <w:r w:rsidRPr="001D742F">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750" w:type="dxa"/>
            <w:vAlign w:val="center"/>
          </w:tcPr>
          <w:p w14:paraId="12F5B01A"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11</w:t>
            </w:r>
          </w:p>
        </w:tc>
      </w:tr>
      <w:tr w:rsidR="001D742F" w:rsidRPr="001D742F" w14:paraId="1E05D4C9" w14:textId="77777777" w:rsidTr="009C6BB1">
        <w:tc>
          <w:tcPr>
            <w:tcW w:w="6826" w:type="dxa"/>
          </w:tcPr>
          <w:p w14:paraId="7FFA10BC" w14:textId="77777777" w:rsidR="00591927" w:rsidRPr="001D742F" w:rsidRDefault="00591927" w:rsidP="00725CE9">
            <w:pPr>
              <w:spacing w:after="0" w:line="240" w:lineRule="auto"/>
              <w:jc w:val="both"/>
              <w:rPr>
                <w:rFonts w:ascii="Times New Roman" w:hAnsi="Times New Roman"/>
                <w:b/>
                <w:bCs/>
                <w:sz w:val="24"/>
                <w:szCs w:val="24"/>
              </w:rPr>
            </w:pPr>
            <w:r w:rsidRPr="001D742F">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50" w:type="dxa"/>
            <w:vAlign w:val="center"/>
          </w:tcPr>
          <w:p w14:paraId="3760F78E"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12</w:t>
            </w:r>
          </w:p>
        </w:tc>
      </w:tr>
      <w:tr w:rsidR="001D742F" w:rsidRPr="001D742F" w14:paraId="79EEBD0B" w14:textId="77777777" w:rsidTr="009C6BB1">
        <w:tc>
          <w:tcPr>
            <w:tcW w:w="6826" w:type="dxa"/>
          </w:tcPr>
          <w:p w14:paraId="60C0E076" w14:textId="77777777" w:rsidR="00591927" w:rsidRPr="001D742F" w:rsidRDefault="00591927" w:rsidP="00725CE9">
            <w:pPr>
              <w:spacing w:after="0" w:line="240" w:lineRule="auto"/>
              <w:rPr>
                <w:rFonts w:ascii="Times New Roman" w:hAnsi="Times New Roman"/>
                <w:b/>
                <w:bCs/>
                <w:sz w:val="24"/>
                <w:szCs w:val="24"/>
              </w:rPr>
            </w:pPr>
            <w:r w:rsidRPr="001D742F">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750" w:type="dxa"/>
            <w:vAlign w:val="center"/>
          </w:tcPr>
          <w:p w14:paraId="626FE69B"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13</w:t>
            </w:r>
          </w:p>
        </w:tc>
      </w:tr>
      <w:tr w:rsidR="00591927" w:rsidRPr="001D742F" w14:paraId="33DD6F02" w14:textId="77777777" w:rsidTr="009C6BB1">
        <w:tc>
          <w:tcPr>
            <w:tcW w:w="6826" w:type="dxa"/>
          </w:tcPr>
          <w:p w14:paraId="56D74F0C" w14:textId="77777777" w:rsidR="00591927" w:rsidRPr="001D742F" w:rsidRDefault="00591927" w:rsidP="00725CE9">
            <w:pPr>
              <w:spacing w:after="0" w:line="240" w:lineRule="auto"/>
              <w:rPr>
                <w:rFonts w:ascii="Times New Roman" w:hAnsi="Times New Roman"/>
                <w:b/>
                <w:bCs/>
                <w:sz w:val="24"/>
                <w:szCs w:val="24"/>
              </w:rPr>
            </w:pPr>
            <w:r w:rsidRPr="001D742F">
              <w:rPr>
                <w:rFonts w:ascii="Times New Roman" w:hAnsi="Times New Roman"/>
                <w:sz w:val="24"/>
                <w:szCs w:val="24"/>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750" w:type="dxa"/>
            <w:vAlign w:val="center"/>
          </w:tcPr>
          <w:p w14:paraId="1D006989" w14:textId="77777777" w:rsidR="00591927" w:rsidRPr="001D742F" w:rsidRDefault="00591927" w:rsidP="00725CE9">
            <w:pPr>
              <w:spacing w:after="0" w:line="240" w:lineRule="auto"/>
              <w:ind w:firstLine="33"/>
              <w:jc w:val="center"/>
              <w:rPr>
                <w:rFonts w:ascii="Times New Roman" w:hAnsi="Times New Roman"/>
                <w:b/>
                <w:bCs/>
                <w:sz w:val="24"/>
                <w:szCs w:val="24"/>
              </w:rPr>
            </w:pPr>
            <w:r w:rsidRPr="001D742F">
              <w:rPr>
                <w:rFonts w:ascii="Times New Roman" w:hAnsi="Times New Roman"/>
                <w:b/>
                <w:bCs/>
                <w:sz w:val="24"/>
                <w:szCs w:val="24"/>
              </w:rPr>
              <w:t>ЛР 14</w:t>
            </w:r>
          </w:p>
        </w:tc>
      </w:tr>
    </w:tbl>
    <w:p w14:paraId="50F86915" w14:textId="77777777" w:rsidR="00591927" w:rsidRPr="001D742F" w:rsidRDefault="00591927" w:rsidP="00725CE9">
      <w:pPr>
        <w:spacing w:after="0" w:line="240" w:lineRule="auto"/>
        <w:jc w:val="both"/>
        <w:rPr>
          <w:rFonts w:ascii="Times New Roman" w:hAnsi="Times New Roman"/>
          <w:sz w:val="24"/>
          <w:szCs w:val="24"/>
        </w:rPr>
      </w:pPr>
    </w:p>
    <w:p w14:paraId="6D1FCE44" w14:textId="77777777" w:rsidR="00A535CE" w:rsidRPr="001D742F" w:rsidRDefault="00A535CE" w:rsidP="00725CE9">
      <w:pPr>
        <w:suppressAutoHyphens/>
        <w:spacing w:after="0" w:line="240" w:lineRule="auto"/>
        <w:jc w:val="center"/>
        <w:rPr>
          <w:rFonts w:ascii="Times New Roman" w:hAnsi="Times New Roman"/>
          <w:b/>
          <w:sz w:val="24"/>
          <w:szCs w:val="24"/>
        </w:rPr>
      </w:pPr>
    </w:p>
    <w:p w14:paraId="736AFA3C" w14:textId="77777777" w:rsidR="00A40A3C" w:rsidRPr="001D742F" w:rsidRDefault="00A40A3C" w:rsidP="00725CE9">
      <w:pPr>
        <w:suppressAutoHyphens/>
        <w:spacing w:after="0" w:line="240" w:lineRule="auto"/>
        <w:rPr>
          <w:rFonts w:ascii="Times New Roman" w:hAnsi="Times New Roman"/>
          <w:b/>
          <w:sz w:val="24"/>
          <w:szCs w:val="24"/>
        </w:rPr>
      </w:pPr>
    </w:p>
    <w:p w14:paraId="51E48910" w14:textId="77777777" w:rsidR="00A40A3C" w:rsidRPr="001D742F" w:rsidRDefault="00A40A3C" w:rsidP="00725CE9">
      <w:pPr>
        <w:suppressAutoHyphens/>
        <w:spacing w:after="0" w:line="240" w:lineRule="auto"/>
        <w:rPr>
          <w:rFonts w:ascii="Times New Roman" w:hAnsi="Times New Roman"/>
          <w:b/>
          <w:sz w:val="24"/>
          <w:szCs w:val="24"/>
        </w:rPr>
      </w:pPr>
    </w:p>
    <w:p w14:paraId="6E9E77D9" w14:textId="77777777" w:rsidR="00A40A3C" w:rsidRPr="001D742F" w:rsidRDefault="00A40A3C" w:rsidP="00725CE9">
      <w:pPr>
        <w:suppressAutoHyphens/>
        <w:spacing w:after="0" w:line="240" w:lineRule="auto"/>
        <w:rPr>
          <w:rFonts w:ascii="Times New Roman" w:hAnsi="Times New Roman"/>
          <w:b/>
          <w:sz w:val="24"/>
          <w:szCs w:val="24"/>
        </w:rPr>
      </w:pPr>
    </w:p>
    <w:p w14:paraId="175FF4E0" w14:textId="476AFDFC" w:rsidR="0094457B" w:rsidRPr="001D742F" w:rsidRDefault="0094457B" w:rsidP="00725CE9">
      <w:pPr>
        <w:suppressAutoHyphens/>
        <w:spacing w:after="0" w:line="240" w:lineRule="auto"/>
        <w:rPr>
          <w:rFonts w:ascii="Times New Roman" w:hAnsi="Times New Roman"/>
          <w:b/>
          <w:sz w:val="24"/>
          <w:szCs w:val="24"/>
        </w:rPr>
      </w:pPr>
      <w:r w:rsidRPr="001D742F">
        <w:rPr>
          <w:rFonts w:ascii="Times New Roman" w:hAnsi="Times New Roman"/>
          <w:b/>
          <w:sz w:val="24"/>
          <w:szCs w:val="24"/>
        </w:rPr>
        <w:t>2. СТРУКТУРА И СОДЕРЖАНИЕ УЧЕБНОЙ ДИСЦИПЛИНЫ</w:t>
      </w:r>
    </w:p>
    <w:p w14:paraId="57420253" w14:textId="77777777" w:rsidR="0094457B" w:rsidRPr="001D742F" w:rsidRDefault="0094457B" w:rsidP="00725CE9">
      <w:pPr>
        <w:suppressAutoHyphens/>
        <w:spacing w:after="0" w:line="240" w:lineRule="auto"/>
        <w:ind w:firstLine="709"/>
        <w:rPr>
          <w:rFonts w:ascii="Times New Roman" w:hAnsi="Times New Roman"/>
          <w:b/>
          <w:sz w:val="24"/>
          <w:szCs w:val="24"/>
        </w:rPr>
      </w:pPr>
      <w:r w:rsidRPr="001D742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1D742F" w:rsidRPr="001D742F" w14:paraId="0D699CCD" w14:textId="77777777" w:rsidTr="00A535CE">
        <w:trPr>
          <w:trHeight w:val="490"/>
        </w:trPr>
        <w:tc>
          <w:tcPr>
            <w:tcW w:w="3685" w:type="pct"/>
            <w:vAlign w:val="center"/>
          </w:tcPr>
          <w:p w14:paraId="1A6018E6" w14:textId="77777777" w:rsidR="0094457B" w:rsidRPr="001D742F" w:rsidRDefault="0094457B" w:rsidP="00725CE9">
            <w:pPr>
              <w:suppressAutoHyphens/>
              <w:spacing w:after="0" w:line="240" w:lineRule="auto"/>
              <w:jc w:val="center"/>
              <w:rPr>
                <w:rFonts w:ascii="Times New Roman" w:hAnsi="Times New Roman"/>
                <w:b/>
                <w:sz w:val="24"/>
                <w:szCs w:val="24"/>
              </w:rPr>
            </w:pPr>
            <w:r w:rsidRPr="001D742F">
              <w:rPr>
                <w:rFonts w:ascii="Times New Roman" w:hAnsi="Times New Roman"/>
                <w:b/>
                <w:sz w:val="24"/>
                <w:szCs w:val="24"/>
              </w:rPr>
              <w:t>Вид учебной работы</w:t>
            </w:r>
          </w:p>
        </w:tc>
        <w:tc>
          <w:tcPr>
            <w:tcW w:w="1315" w:type="pct"/>
            <w:vAlign w:val="center"/>
          </w:tcPr>
          <w:p w14:paraId="73A7F4DC" w14:textId="77777777" w:rsidR="0094457B" w:rsidRPr="001D742F" w:rsidRDefault="0094457B" w:rsidP="00725CE9">
            <w:pPr>
              <w:suppressAutoHyphens/>
              <w:spacing w:after="0" w:line="240" w:lineRule="auto"/>
              <w:jc w:val="center"/>
              <w:rPr>
                <w:rFonts w:ascii="Times New Roman" w:hAnsi="Times New Roman"/>
                <w:b/>
                <w:iCs/>
                <w:sz w:val="24"/>
                <w:szCs w:val="24"/>
              </w:rPr>
            </w:pPr>
            <w:r w:rsidRPr="001D742F">
              <w:rPr>
                <w:rFonts w:ascii="Times New Roman" w:hAnsi="Times New Roman"/>
                <w:b/>
                <w:iCs/>
                <w:sz w:val="24"/>
                <w:szCs w:val="24"/>
              </w:rPr>
              <w:t>Объем в часах</w:t>
            </w:r>
          </w:p>
        </w:tc>
      </w:tr>
      <w:tr w:rsidR="001D742F" w:rsidRPr="001D742F" w14:paraId="67451A0C" w14:textId="77777777" w:rsidTr="00A535CE">
        <w:trPr>
          <w:trHeight w:val="490"/>
        </w:trPr>
        <w:tc>
          <w:tcPr>
            <w:tcW w:w="3685" w:type="pct"/>
            <w:vAlign w:val="center"/>
          </w:tcPr>
          <w:p w14:paraId="27B12822" w14:textId="77777777" w:rsidR="0094457B" w:rsidRPr="001D742F" w:rsidRDefault="0094457B" w:rsidP="00725CE9">
            <w:pPr>
              <w:suppressAutoHyphens/>
              <w:spacing w:after="0" w:line="240" w:lineRule="auto"/>
              <w:rPr>
                <w:rFonts w:ascii="Times New Roman" w:hAnsi="Times New Roman"/>
                <w:b/>
                <w:sz w:val="24"/>
                <w:szCs w:val="24"/>
              </w:rPr>
            </w:pPr>
            <w:r w:rsidRPr="001D742F">
              <w:rPr>
                <w:rFonts w:ascii="Times New Roman" w:hAnsi="Times New Roman"/>
                <w:b/>
                <w:sz w:val="24"/>
                <w:szCs w:val="24"/>
              </w:rPr>
              <w:t>Объем образовательной программы учебной дисциплины</w:t>
            </w:r>
          </w:p>
        </w:tc>
        <w:tc>
          <w:tcPr>
            <w:tcW w:w="1315" w:type="pct"/>
            <w:vAlign w:val="center"/>
          </w:tcPr>
          <w:p w14:paraId="525D7B04" w14:textId="77777777" w:rsidR="0094457B" w:rsidRPr="001D742F" w:rsidRDefault="0094457B" w:rsidP="00725CE9">
            <w:pPr>
              <w:suppressAutoHyphens/>
              <w:spacing w:after="0" w:line="240" w:lineRule="auto"/>
              <w:jc w:val="center"/>
              <w:rPr>
                <w:rFonts w:ascii="Times New Roman" w:hAnsi="Times New Roman"/>
                <w:b/>
                <w:bCs/>
                <w:iCs/>
                <w:sz w:val="24"/>
                <w:szCs w:val="24"/>
              </w:rPr>
            </w:pPr>
            <w:r w:rsidRPr="001D742F">
              <w:rPr>
                <w:rFonts w:ascii="Times New Roman" w:hAnsi="Times New Roman"/>
                <w:b/>
                <w:bCs/>
                <w:iCs/>
                <w:sz w:val="24"/>
                <w:szCs w:val="24"/>
              </w:rPr>
              <w:t>36</w:t>
            </w:r>
          </w:p>
        </w:tc>
      </w:tr>
      <w:tr w:rsidR="001D742F" w:rsidRPr="001D742F" w14:paraId="7B9508BA" w14:textId="77777777" w:rsidTr="00A535CE">
        <w:trPr>
          <w:trHeight w:val="336"/>
        </w:trPr>
        <w:tc>
          <w:tcPr>
            <w:tcW w:w="5000" w:type="pct"/>
            <w:gridSpan w:val="2"/>
            <w:vAlign w:val="center"/>
          </w:tcPr>
          <w:p w14:paraId="5E54F056" w14:textId="77777777" w:rsidR="0094457B" w:rsidRPr="001D742F" w:rsidRDefault="0094457B" w:rsidP="00725CE9">
            <w:pPr>
              <w:suppressAutoHyphens/>
              <w:spacing w:after="0" w:line="240" w:lineRule="auto"/>
              <w:rPr>
                <w:rFonts w:ascii="Times New Roman" w:hAnsi="Times New Roman"/>
                <w:iCs/>
                <w:sz w:val="24"/>
                <w:szCs w:val="24"/>
              </w:rPr>
            </w:pPr>
            <w:r w:rsidRPr="001D742F">
              <w:rPr>
                <w:rFonts w:ascii="Times New Roman" w:hAnsi="Times New Roman"/>
                <w:sz w:val="24"/>
                <w:szCs w:val="24"/>
              </w:rPr>
              <w:t>в т.ч.:</w:t>
            </w:r>
          </w:p>
        </w:tc>
      </w:tr>
      <w:tr w:rsidR="001D742F" w:rsidRPr="001D742F" w14:paraId="3E9FBFB4" w14:textId="77777777" w:rsidTr="00A535CE">
        <w:trPr>
          <w:trHeight w:val="490"/>
        </w:trPr>
        <w:tc>
          <w:tcPr>
            <w:tcW w:w="3685" w:type="pct"/>
            <w:vAlign w:val="center"/>
          </w:tcPr>
          <w:p w14:paraId="1F7CC095" w14:textId="77777777" w:rsidR="0094457B" w:rsidRPr="001D742F" w:rsidRDefault="0094457B" w:rsidP="00725CE9">
            <w:pPr>
              <w:suppressAutoHyphens/>
              <w:spacing w:after="0" w:line="240" w:lineRule="auto"/>
              <w:rPr>
                <w:rFonts w:ascii="Times New Roman" w:hAnsi="Times New Roman"/>
                <w:sz w:val="24"/>
                <w:szCs w:val="24"/>
              </w:rPr>
            </w:pPr>
            <w:r w:rsidRPr="001D742F">
              <w:rPr>
                <w:rFonts w:ascii="Times New Roman" w:hAnsi="Times New Roman"/>
                <w:sz w:val="24"/>
                <w:szCs w:val="24"/>
              </w:rPr>
              <w:t>теоретическое обучение</w:t>
            </w:r>
          </w:p>
        </w:tc>
        <w:tc>
          <w:tcPr>
            <w:tcW w:w="1315" w:type="pct"/>
            <w:vAlign w:val="center"/>
          </w:tcPr>
          <w:p w14:paraId="0FF4D518" w14:textId="35AB6AC9" w:rsidR="0094457B" w:rsidRPr="001D742F" w:rsidRDefault="0094457B" w:rsidP="00725CE9">
            <w:pPr>
              <w:suppressAutoHyphens/>
              <w:spacing w:after="0" w:line="240" w:lineRule="auto"/>
              <w:jc w:val="center"/>
              <w:rPr>
                <w:rFonts w:ascii="Times New Roman" w:hAnsi="Times New Roman"/>
                <w:iCs/>
                <w:sz w:val="24"/>
                <w:szCs w:val="24"/>
              </w:rPr>
            </w:pPr>
            <w:r w:rsidRPr="001D742F">
              <w:rPr>
                <w:rFonts w:ascii="Times New Roman" w:hAnsi="Times New Roman"/>
                <w:iCs/>
                <w:sz w:val="24"/>
                <w:szCs w:val="24"/>
              </w:rPr>
              <w:t>1</w:t>
            </w:r>
            <w:r w:rsidR="00BC6EBA" w:rsidRPr="001D742F">
              <w:rPr>
                <w:rFonts w:ascii="Times New Roman" w:hAnsi="Times New Roman"/>
                <w:iCs/>
                <w:sz w:val="24"/>
                <w:szCs w:val="24"/>
              </w:rPr>
              <w:t>8</w:t>
            </w:r>
          </w:p>
        </w:tc>
      </w:tr>
      <w:tr w:rsidR="001D742F" w:rsidRPr="001D742F" w14:paraId="15720FAA" w14:textId="77777777" w:rsidTr="00A535CE">
        <w:trPr>
          <w:trHeight w:val="490"/>
        </w:trPr>
        <w:tc>
          <w:tcPr>
            <w:tcW w:w="3685" w:type="pct"/>
            <w:vAlign w:val="center"/>
          </w:tcPr>
          <w:p w14:paraId="118A28E5" w14:textId="77777777" w:rsidR="0094457B" w:rsidRPr="001D742F" w:rsidRDefault="0094457B" w:rsidP="00725CE9">
            <w:pPr>
              <w:suppressAutoHyphens/>
              <w:spacing w:after="0" w:line="240" w:lineRule="auto"/>
              <w:rPr>
                <w:rFonts w:ascii="Times New Roman" w:hAnsi="Times New Roman"/>
                <w:sz w:val="24"/>
                <w:szCs w:val="24"/>
              </w:rPr>
            </w:pPr>
            <w:r w:rsidRPr="001D742F">
              <w:rPr>
                <w:rFonts w:ascii="Times New Roman" w:hAnsi="Times New Roman"/>
                <w:sz w:val="24"/>
                <w:szCs w:val="24"/>
              </w:rPr>
              <w:t>практические занятия</w:t>
            </w:r>
          </w:p>
        </w:tc>
        <w:tc>
          <w:tcPr>
            <w:tcW w:w="1315" w:type="pct"/>
            <w:vAlign w:val="center"/>
          </w:tcPr>
          <w:p w14:paraId="7C4F9E1F" w14:textId="1D338C7B" w:rsidR="0094457B" w:rsidRPr="001D742F" w:rsidRDefault="0094457B" w:rsidP="00725CE9">
            <w:pPr>
              <w:suppressAutoHyphens/>
              <w:spacing w:after="0" w:line="240" w:lineRule="auto"/>
              <w:jc w:val="center"/>
              <w:rPr>
                <w:rFonts w:ascii="Times New Roman" w:hAnsi="Times New Roman"/>
                <w:iCs/>
                <w:sz w:val="24"/>
                <w:szCs w:val="24"/>
              </w:rPr>
            </w:pPr>
            <w:r w:rsidRPr="001D742F">
              <w:rPr>
                <w:rFonts w:ascii="Times New Roman" w:hAnsi="Times New Roman"/>
                <w:iCs/>
                <w:sz w:val="24"/>
                <w:szCs w:val="24"/>
              </w:rPr>
              <w:t>1</w:t>
            </w:r>
            <w:r w:rsidR="00BC6EBA" w:rsidRPr="001D742F">
              <w:rPr>
                <w:rFonts w:ascii="Times New Roman" w:hAnsi="Times New Roman"/>
                <w:iCs/>
                <w:sz w:val="24"/>
                <w:szCs w:val="24"/>
              </w:rPr>
              <w:t>8</w:t>
            </w:r>
          </w:p>
        </w:tc>
      </w:tr>
      <w:tr w:rsidR="001D742F" w:rsidRPr="001D742F" w14:paraId="0869622C" w14:textId="77777777" w:rsidTr="00A535CE">
        <w:trPr>
          <w:trHeight w:val="267"/>
        </w:trPr>
        <w:tc>
          <w:tcPr>
            <w:tcW w:w="3685" w:type="pct"/>
            <w:vAlign w:val="center"/>
          </w:tcPr>
          <w:p w14:paraId="53CF9EBC" w14:textId="77777777" w:rsidR="0094457B" w:rsidRPr="001D742F" w:rsidRDefault="0094457B" w:rsidP="00725CE9">
            <w:pPr>
              <w:suppressAutoHyphens/>
              <w:spacing w:after="0" w:line="240" w:lineRule="auto"/>
              <w:rPr>
                <w:rFonts w:ascii="Times New Roman" w:hAnsi="Times New Roman"/>
                <w:iCs/>
                <w:sz w:val="24"/>
                <w:szCs w:val="24"/>
              </w:rPr>
            </w:pPr>
            <w:r w:rsidRPr="001D742F">
              <w:rPr>
                <w:rFonts w:ascii="Times New Roman" w:hAnsi="Times New Roman"/>
                <w:iCs/>
                <w:sz w:val="24"/>
                <w:szCs w:val="24"/>
              </w:rPr>
              <w:t>Самостоятельная работа</w:t>
            </w:r>
          </w:p>
        </w:tc>
        <w:tc>
          <w:tcPr>
            <w:tcW w:w="1315" w:type="pct"/>
            <w:vAlign w:val="center"/>
          </w:tcPr>
          <w:p w14:paraId="5F09720E" w14:textId="5DA114F0" w:rsidR="0094457B" w:rsidRPr="001D742F" w:rsidRDefault="0094457B" w:rsidP="00725CE9">
            <w:pPr>
              <w:suppressAutoHyphens/>
              <w:spacing w:after="0" w:line="240" w:lineRule="auto"/>
              <w:jc w:val="center"/>
              <w:rPr>
                <w:rFonts w:ascii="Times New Roman" w:hAnsi="Times New Roman"/>
                <w:iCs/>
                <w:sz w:val="24"/>
                <w:szCs w:val="24"/>
              </w:rPr>
            </w:pPr>
          </w:p>
        </w:tc>
      </w:tr>
      <w:tr w:rsidR="0094457B" w:rsidRPr="001D742F" w14:paraId="6B0A226C" w14:textId="77777777" w:rsidTr="00A535CE">
        <w:trPr>
          <w:trHeight w:val="331"/>
        </w:trPr>
        <w:tc>
          <w:tcPr>
            <w:tcW w:w="3685" w:type="pct"/>
            <w:vAlign w:val="center"/>
          </w:tcPr>
          <w:p w14:paraId="4DE7F8B7" w14:textId="4EC40B0A" w:rsidR="0094457B" w:rsidRPr="001D742F" w:rsidRDefault="0094457B" w:rsidP="00725CE9">
            <w:pPr>
              <w:suppressAutoHyphens/>
              <w:spacing w:after="0" w:line="240" w:lineRule="auto"/>
              <w:rPr>
                <w:rFonts w:ascii="Times New Roman" w:hAnsi="Times New Roman"/>
                <w:i/>
                <w:sz w:val="24"/>
                <w:szCs w:val="24"/>
              </w:rPr>
            </w:pPr>
            <w:r w:rsidRPr="001D742F">
              <w:rPr>
                <w:rFonts w:ascii="Times New Roman" w:hAnsi="Times New Roman"/>
                <w:b/>
                <w:iCs/>
                <w:sz w:val="24"/>
                <w:szCs w:val="24"/>
              </w:rPr>
              <w:t>Промежуточная аттестация</w:t>
            </w:r>
            <w:r w:rsidR="00BC6EBA" w:rsidRPr="001D742F">
              <w:rPr>
                <w:rFonts w:ascii="Times New Roman" w:hAnsi="Times New Roman"/>
                <w:b/>
                <w:iCs/>
                <w:sz w:val="24"/>
                <w:szCs w:val="24"/>
              </w:rPr>
              <w:t xml:space="preserve"> </w:t>
            </w:r>
            <w:r w:rsidR="00BC6EBA" w:rsidRPr="001D742F">
              <w:rPr>
                <w:b/>
                <w:iCs/>
                <w:sz w:val="24"/>
                <w:szCs w:val="24"/>
              </w:rPr>
              <w:t xml:space="preserve">в форме </w:t>
            </w:r>
            <w:r w:rsidR="00BC6EBA" w:rsidRPr="001D742F">
              <w:rPr>
                <w:rFonts w:ascii="Times New Roman" w:hAnsi="Times New Roman"/>
                <w:b/>
                <w:iCs/>
                <w:sz w:val="24"/>
                <w:szCs w:val="24"/>
              </w:rPr>
              <w:t>дифференцированного зачета</w:t>
            </w:r>
          </w:p>
        </w:tc>
        <w:tc>
          <w:tcPr>
            <w:tcW w:w="1315" w:type="pct"/>
            <w:vAlign w:val="center"/>
          </w:tcPr>
          <w:p w14:paraId="573D704D" w14:textId="07AD1541" w:rsidR="0094457B" w:rsidRPr="001D742F" w:rsidRDefault="0094457B" w:rsidP="00725CE9">
            <w:pPr>
              <w:suppressAutoHyphens/>
              <w:spacing w:after="0" w:line="240" w:lineRule="auto"/>
              <w:jc w:val="center"/>
              <w:rPr>
                <w:rFonts w:ascii="Times New Roman" w:hAnsi="Times New Roman"/>
                <w:iCs/>
                <w:sz w:val="24"/>
                <w:szCs w:val="24"/>
              </w:rPr>
            </w:pPr>
          </w:p>
        </w:tc>
      </w:tr>
    </w:tbl>
    <w:p w14:paraId="7ED76B03" w14:textId="77777777" w:rsidR="0094457B" w:rsidRPr="001D742F" w:rsidRDefault="0094457B" w:rsidP="00725CE9">
      <w:pPr>
        <w:suppressAutoHyphens/>
        <w:spacing w:after="0" w:line="240" w:lineRule="auto"/>
        <w:rPr>
          <w:rFonts w:ascii="Times New Roman" w:hAnsi="Times New Roman"/>
          <w:b/>
          <w:i/>
          <w:sz w:val="24"/>
          <w:szCs w:val="24"/>
        </w:rPr>
      </w:pPr>
    </w:p>
    <w:p w14:paraId="293153F1" w14:textId="77777777" w:rsidR="0094457B" w:rsidRPr="001D742F" w:rsidRDefault="0094457B" w:rsidP="00725CE9">
      <w:pPr>
        <w:spacing w:after="0" w:line="240" w:lineRule="auto"/>
        <w:rPr>
          <w:rFonts w:ascii="Times New Roman" w:hAnsi="Times New Roman"/>
          <w:b/>
          <w:i/>
          <w:sz w:val="24"/>
          <w:szCs w:val="24"/>
        </w:rPr>
        <w:sectPr w:rsidR="0094457B" w:rsidRPr="001D742F" w:rsidSect="00A535CE">
          <w:footerReference w:type="default" r:id="rId8"/>
          <w:pgSz w:w="11906" w:h="16838"/>
          <w:pgMar w:top="1134" w:right="567" w:bottom="1134" w:left="1701" w:header="708" w:footer="708" w:gutter="0"/>
          <w:cols w:space="720"/>
          <w:docGrid w:linePitch="299"/>
        </w:sectPr>
      </w:pPr>
    </w:p>
    <w:p w14:paraId="4D974114" w14:textId="77777777" w:rsidR="0098238D" w:rsidRPr="001D742F" w:rsidRDefault="0098238D" w:rsidP="00725CE9">
      <w:pPr>
        <w:pStyle w:val="afffffffc"/>
        <w:keepNext/>
        <w:spacing w:before="0" w:after="0"/>
        <w:rPr>
          <w:b/>
          <w:bCs/>
        </w:rPr>
      </w:pPr>
      <w:r w:rsidRPr="001D742F">
        <w:rPr>
          <w:b/>
        </w:rPr>
        <w:lastRenderedPageBreak/>
        <w:t xml:space="preserve">                    </w:t>
      </w:r>
      <w:r w:rsidRPr="001D742F">
        <w:rPr>
          <w:b/>
          <w:bCs/>
        </w:rPr>
        <w:t xml:space="preserve">2.2. Тематический план и содержание учебной дисциплины ОП. 06 Безопасность жизнедеятельности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9072"/>
        <w:gridCol w:w="1134"/>
        <w:gridCol w:w="1134"/>
        <w:gridCol w:w="2127"/>
      </w:tblGrid>
      <w:tr w:rsidR="001D742F" w:rsidRPr="001D742F" w14:paraId="1B76604B" w14:textId="77777777" w:rsidTr="009C6BB1">
        <w:tc>
          <w:tcPr>
            <w:tcW w:w="2127" w:type="dxa"/>
            <w:shd w:val="clear" w:color="auto" w:fill="FFFFFF"/>
            <w:vAlign w:val="center"/>
          </w:tcPr>
          <w:p w14:paraId="3EA86DD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Наименование разделов и тем</w:t>
            </w:r>
          </w:p>
        </w:tc>
        <w:tc>
          <w:tcPr>
            <w:tcW w:w="9072" w:type="dxa"/>
            <w:shd w:val="clear" w:color="auto" w:fill="FFFFFF"/>
            <w:vAlign w:val="center"/>
          </w:tcPr>
          <w:p w14:paraId="5E8B89B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bCs/>
                <w:sz w:val="24"/>
                <w:szCs w:val="24"/>
              </w:rPr>
              <w:t>Содержание учебного материала и формы организации деятельности обучающихся</w:t>
            </w:r>
          </w:p>
        </w:tc>
        <w:tc>
          <w:tcPr>
            <w:tcW w:w="1134" w:type="dxa"/>
            <w:shd w:val="clear" w:color="auto" w:fill="FFFFFF"/>
            <w:vAlign w:val="center"/>
          </w:tcPr>
          <w:p w14:paraId="2A2EB71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Уровень усвоения</w:t>
            </w:r>
          </w:p>
        </w:tc>
        <w:tc>
          <w:tcPr>
            <w:tcW w:w="1134" w:type="dxa"/>
            <w:shd w:val="clear" w:color="auto" w:fill="FFFFFF"/>
            <w:vAlign w:val="center"/>
          </w:tcPr>
          <w:p w14:paraId="5D332BD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Объем часов</w:t>
            </w:r>
          </w:p>
        </w:tc>
        <w:tc>
          <w:tcPr>
            <w:tcW w:w="2127" w:type="dxa"/>
            <w:shd w:val="clear" w:color="auto" w:fill="FFFFFF"/>
            <w:vAlign w:val="center"/>
          </w:tcPr>
          <w:p w14:paraId="0F250D2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Коды компетенций и личностных результатов, формированию которых способствует элемент программы</w:t>
            </w:r>
          </w:p>
        </w:tc>
      </w:tr>
      <w:tr w:rsidR="001D742F" w:rsidRPr="001D742F" w14:paraId="00C7C55C" w14:textId="77777777" w:rsidTr="009C6BB1">
        <w:tc>
          <w:tcPr>
            <w:tcW w:w="2127" w:type="dxa"/>
            <w:shd w:val="clear" w:color="auto" w:fill="FFFFFF"/>
          </w:tcPr>
          <w:p w14:paraId="2758EFE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9072" w:type="dxa"/>
            <w:shd w:val="clear" w:color="auto" w:fill="FFFFFF"/>
          </w:tcPr>
          <w:p w14:paraId="19F7E51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1134" w:type="dxa"/>
            <w:shd w:val="clear" w:color="auto" w:fill="FFFFFF"/>
          </w:tcPr>
          <w:p w14:paraId="561C15A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0E772B9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3</w:t>
            </w:r>
          </w:p>
        </w:tc>
        <w:tc>
          <w:tcPr>
            <w:tcW w:w="2127" w:type="dxa"/>
            <w:shd w:val="clear" w:color="auto" w:fill="FFFFFF"/>
            <w:vAlign w:val="center"/>
          </w:tcPr>
          <w:p w14:paraId="0CCF1E3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4</w:t>
            </w:r>
          </w:p>
        </w:tc>
      </w:tr>
      <w:tr w:rsidR="001D742F" w:rsidRPr="001D742F" w14:paraId="581D0308" w14:textId="77777777" w:rsidTr="009C6BB1">
        <w:tc>
          <w:tcPr>
            <w:tcW w:w="2127" w:type="dxa"/>
            <w:vMerge w:val="restart"/>
            <w:shd w:val="clear" w:color="auto" w:fill="FFFFFF"/>
          </w:tcPr>
          <w:p w14:paraId="0AEAFA9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Введение</w:t>
            </w:r>
          </w:p>
        </w:tc>
        <w:tc>
          <w:tcPr>
            <w:tcW w:w="9072" w:type="dxa"/>
            <w:shd w:val="clear" w:color="auto" w:fill="FFFFFF"/>
          </w:tcPr>
          <w:p w14:paraId="739B639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2B48982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1B02990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shd w:val="clear" w:color="auto" w:fill="FFFFFF"/>
            <w:vAlign w:val="center"/>
          </w:tcPr>
          <w:p w14:paraId="4DB5F24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55FD22A6" w14:textId="77777777" w:rsidTr="009C6BB1">
        <w:tc>
          <w:tcPr>
            <w:tcW w:w="2127" w:type="dxa"/>
            <w:vMerge/>
            <w:shd w:val="clear" w:color="auto" w:fill="FFFFFF"/>
          </w:tcPr>
          <w:p w14:paraId="6C0A374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9072" w:type="dxa"/>
            <w:shd w:val="clear" w:color="auto" w:fill="FFFFFF"/>
          </w:tcPr>
          <w:p w14:paraId="5EF8664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sz w:val="24"/>
                <w:szCs w:val="24"/>
              </w:rPr>
            </w:pPr>
            <w:r w:rsidRPr="001D742F">
              <w:rPr>
                <w:rStyle w:val="FontStyle147"/>
                <w:sz w:val="24"/>
                <w:szCs w:val="24"/>
              </w:rPr>
              <w:t>1. Цели и задачи изучаемой дисциплины. Содержание дисциплины. Организация учебного процесса.</w:t>
            </w:r>
          </w:p>
          <w:p w14:paraId="7A79966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sz w:val="24"/>
                <w:szCs w:val="24"/>
              </w:rPr>
            </w:pPr>
            <w:r w:rsidRPr="001D742F">
              <w:rPr>
                <w:rStyle w:val="FontStyle147"/>
                <w:sz w:val="24"/>
                <w:szCs w:val="24"/>
              </w:rPr>
              <w:t xml:space="preserve">2.Связь дисциплины с другими дисциплинами. </w:t>
            </w:r>
          </w:p>
          <w:p w14:paraId="258ACB2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D742F">
              <w:rPr>
                <w:rStyle w:val="FontStyle147"/>
                <w:sz w:val="24"/>
                <w:szCs w:val="24"/>
              </w:rPr>
              <w:t xml:space="preserve">3.Значение дисциплины для профессиональной деятельности специалиста. </w:t>
            </w:r>
          </w:p>
        </w:tc>
        <w:tc>
          <w:tcPr>
            <w:tcW w:w="1134" w:type="dxa"/>
            <w:shd w:val="clear" w:color="auto" w:fill="FFFFFF"/>
          </w:tcPr>
          <w:p w14:paraId="589F53F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7365975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B6C495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1134" w:type="dxa"/>
            <w:shd w:val="clear" w:color="auto" w:fill="FFFFFF"/>
            <w:vAlign w:val="center"/>
          </w:tcPr>
          <w:p w14:paraId="24473D6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2127" w:type="dxa"/>
            <w:shd w:val="clear" w:color="auto" w:fill="FFFFFF"/>
            <w:vAlign w:val="center"/>
          </w:tcPr>
          <w:p w14:paraId="5C0AFF8A"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1-7</w:t>
            </w:r>
          </w:p>
          <w:p w14:paraId="4F473F37" w14:textId="77777777" w:rsidR="0012067F"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 xml:space="preserve">ПК </w:t>
            </w:r>
            <w:r w:rsidR="0012067F" w:rsidRPr="001D742F">
              <w:rPr>
                <w:rFonts w:ascii="Times New Roman" w:hAnsi="Times New Roman"/>
                <w:sz w:val="24"/>
                <w:szCs w:val="24"/>
              </w:rPr>
              <w:t>3.1</w:t>
            </w:r>
          </w:p>
          <w:p w14:paraId="1EAC6075" w14:textId="4E69E371"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20EF46D5" w14:textId="77777777" w:rsidTr="009C6BB1">
        <w:trPr>
          <w:trHeight w:val="73"/>
        </w:trPr>
        <w:tc>
          <w:tcPr>
            <w:tcW w:w="11199" w:type="dxa"/>
            <w:gridSpan w:val="2"/>
            <w:shd w:val="clear" w:color="auto" w:fill="auto"/>
          </w:tcPr>
          <w:p w14:paraId="6B27125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b/>
                <w:sz w:val="24"/>
                <w:szCs w:val="24"/>
              </w:rPr>
              <w:t xml:space="preserve">Раздел 1. </w:t>
            </w:r>
            <w:r w:rsidRPr="001D742F">
              <w:rPr>
                <w:rStyle w:val="FontStyle142"/>
                <w:sz w:val="24"/>
                <w:szCs w:val="24"/>
              </w:rPr>
              <w:t>Обеспечение безопасности и жизнедеятельности в чрезвычайных ситуациях.</w:t>
            </w:r>
          </w:p>
        </w:tc>
        <w:tc>
          <w:tcPr>
            <w:tcW w:w="1134" w:type="dxa"/>
            <w:shd w:val="clear" w:color="auto" w:fill="auto"/>
          </w:tcPr>
          <w:p w14:paraId="54F7A43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auto"/>
            <w:vAlign w:val="center"/>
          </w:tcPr>
          <w:p w14:paraId="3B63C1B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6</w:t>
            </w:r>
          </w:p>
        </w:tc>
        <w:tc>
          <w:tcPr>
            <w:tcW w:w="2127" w:type="dxa"/>
            <w:shd w:val="clear" w:color="auto" w:fill="auto"/>
            <w:vAlign w:val="center"/>
          </w:tcPr>
          <w:p w14:paraId="7D0AC33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1D116372" w14:textId="77777777" w:rsidTr="009C6BB1">
        <w:trPr>
          <w:trHeight w:val="73"/>
        </w:trPr>
        <w:tc>
          <w:tcPr>
            <w:tcW w:w="2127" w:type="dxa"/>
            <w:vMerge w:val="restart"/>
            <w:shd w:val="clear" w:color="auto" w:fill="FFFFFF"/>
          </w:tcPr>
          <w:p w14:paraId="167D21F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b/>
                <w:bCs/>
                <w:sz w:val="24"/>
                <w:szCs w:val="24"/>
              </w:rPr>
              <w:t>Тема 1.1</w:t>
            </w:r>
            <w:r w:rsidRPr="001D742F">
              <w:rPr>
                <w:rFonts w:ascii="Times New Roman" w:hAnsi="Times New Roman"/>
                <w:bCs/>
                <w:sz w:val="24"/>
                <w:szCs w:val="24"/>
              </w:rPr>
              <w:t xml:space="preserve">. </w:t>
            </w:r>
            <w:r w:rsidRPr="001D742F">
              <w:rPr>
                <w:rStyle w:val="FontStyle142"/>
                <w:b w:val="0"/>
                <w:sz w:val="24"/>
                <w:szCs w:val="24"/>
              </w:rPr>
              <w:t>Основы Российского законодательства по защите населения</w:t>
            </w:r>
            <w:r w:rsidRPr="001D742F">
              <w:rPr>
                <w:rStyle w:val="FontStyle142"/>
                <w:sz w:val="24"/>
                <w:szCs w:val="24"/>
              </w:rPr>
              <w:t>.</w:t>
            </w:r>
          </w:p>
        </w:tc>
        <w:tc>
          <w:tcPr>
            <w:tcW w:w="9072" w:type="dxa"/>
            <w:shd w:val="clear" w:color="auto" w:fill="FFFFFF"/>
          </w:tcPr>
          <w:p w14:paraId="598D9AC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2876F8F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773AED0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3</w:t>
            </w:r>
          </w:p>
        </w:tc>
        <w:tc>
          <w:tcPr>
            <w:tcW w:w="2127" w:type="dxa"/>
            <w:shd w:val="clear" w:color="auto" w:fill="FFFFFF"/>
            <w:vAlign w:val="center"/>
          </w:tcPr>
          <w:p w14:paraId="2AA5288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575D3301" w14:textId="77777777" w:rsidTr="009C6BB1">
        <w:trPr>
          <w:trHeight w:val="73"/>
        </w:trPr>
        <w:tc>
          <w:tcPr>
            <w:tcW w:w="2127" w:type="dxa"/>
            <w:vMerge/>
            <w:shd w:val="clear" w:color="auto" w:fill="FFFFFF"/>
          </w:tcPr>
          <w:p w14:paraId="3F20C50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6734B693" w14:textId="77777777" w:rsidR="0098238D" w:rsidRPr="001D742F" w:rsidRDefault="0098238D" w:rsidP="00725CE9">
            <w:pPr>
              <w:pStyle w:val="Style22"/>
              <w:widowControl/>
              <w:spacing w:line="240" w:lineRule="auto"/>
            </w:pPr>
            <w:r w:rsidRPr="001D742F">
              <w:t xml:space="preserve">1. </w:t>
            </w:r>
            <w:r w:rsidRPr="001D742F">
              <w:rPr>
                <w:rStyle w:val="FontStyle147"/>
                <w:sz w:val="24"/>
                <w:szCs w:val="24"/>
              </w:rPr>
              <w:t>Общие вопросы безопасности жизнедеятельности.</w:t>
            </w:r>
          </w:p>
        </w:tc>
        <w:tc>
          <w:tcPr>
            <w:tcW w:w="1134" w:type="dxa"/>
            <w:vMerge w:val="restart"/>
            <w:shd w:val="clear" w:color="auto" w:fill="FFFFFF"/>
          </w:tcPr>
          <w:p w14:paraId="6C4D155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438B90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1134" w:type="dxa"/>
            <w:vMerge w:val="restart"/>
            <w:shd w:val="clear" w:color="auto" w:fill="FFFFFF"/>
            <w:vAlign w:val="center"/>
          </w:tcPr>
          <w:p w14:paraId="6F1FC05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2127" w:type="dxa"/>
            <w:vMerge w:val="restart"/>
            <w:shd w:val="clear" w:color="auto" w:fill="FFFFFF"/>
            <w:vAlign w:val="center"/>
          </w:tcPr>
          <w:p w14:paraId="3023F38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1D742F">
              <w:rPr>
                <w:rStyle w:val="FontStyle147"/>
                <w:sz w:val="24"/>
                <w:szCs w:val="24"/>
              </w:rPr>
              <w:t>ОК 07.</w:t>
            </w:r>
          </w:p>
          <w:p w14:paraId="6E413A0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72B03831" w14:textId="77777777" w:rsidTr="009C6BB1">
        <w:trPr>
          <w:trHeight w:val="73"/>
        </w:trPr>
        <w:tc>
          <w:tcPr>
            <w:tcW w:w="2127" w:type="dxa"/>
            <w:vMerge/>
            <w:shd w:val="clear" w:color="auto" w:fill="FFFFFF"/>
          </w:tcPr>
          <w:p w14:paraId="2D7A9A6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5381867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2.</w:t>
            </w:r>
            <w:r w:rsidRPr="001D742F">
              <w:rPr>
                <w:rStyle w:val="FontStyle147"/>
                <w:sz w:val="24"/>
                <w:szCs w:val="24"/>
              </w:rPr>
              <w:t xml:space="preserve"> Виды опасностей: природные, антропогенные, техногенные, глобальные.</w:t>
            </w:r>
          </w:p>
        </w:tc>
        <w:tc>
          <w:tcPr>
            <w:tcW w:w="1134" w:type="dxa"/>
            <w:vMerge/>
            <w:shd w:val="clear" w:color="auto" w:fill="FFFFFF"/>
          </w:tcPr>
          <w:p w14:paraId="2B0FFCB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1F5EB38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0F19FA9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236C72A9" w14:textId="77777777" w:rsidTr="009C6BB1">
        <w:trPr>
          <w:trHeight w:val="73"/>
        </w:trPr>
        <w:tc>
          <w:tcPr>
            <w:tcW w:w="2127" w:type="dxa"/>
            <w:vMerge/>
            <w:shd w:val="clear" w:color="auto" w:fill="FFFFFF"/>
          </w:tcPr>
          <w:p w14:paraId="6D68A3D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62633D0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3.</w:t>
            </w:r>
            <w:r w:rsidRPr="001D742F">
              <w:rPr>
                <w:rStyle w:val="FontStyle147"/>
                <w:sz w:val="24"/>
                <w:szCs w:val="24"/>
              </w:rPr>
              <w:t xml:space="preserve"> Краткая характеристика опасностей и их источников в</w:t>
            </w:r>
            <w:r w:rsidRPr="001D742F">
              <w:rPr>
                <w:rFonts w:ascii="Times New Roman" w:hAnsi="Times New Roman"/>
                <w:bCs/>
                <w:sz w:val="24"/>
                <w:szCs w:val="24"/>
              </w:rPr>
              <w:t xml:space="preserve"> профессиональной деятельности</w:t>
            </w:r>
          </w:p>
        </w:tc>
        <w:tc>
          <w:tcPr>
            <w:tcW w:w="1134" w:type="dxa"/>
            <w:vMerge/>
            <w:shd w:val="clear" w:color="auto" w:fill="FFFFFF"/>
          </w:tcPr>
          <w:p w14:paraId="142A585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78AFC8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A06D6D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57377694" w14:textId="77777777" w:rsidTr="009C6BB1">
        <w:trPr>
          <w:trHeight w:val="73"/>
        </w:trPr>
        <w:tc>
          <w:tcPr>
            <w:tcW w:w="2127" w:type="dxa"/>
            <w:vMerge/>
            <w:shd w:val="clear" w:color="auto" w:fill="FFFFFF"/>
          </w:tcPr>
          <w:p w14:paraId="1277899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0EE6820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4.</w:t>
            </w:r>
            <w:r w:rsidRPr="001D742F">
              <w:rPr>
                <w:rStyle w:val="FontStyle147"/>
                <w:sz w:val="24"/>
                <w:szCs w:val="24"/>
              </w:rPr>
              <w:t xml:space="preserve"> Вред, ущерб, риск - виды и характеристики</w:t>
            </w:r>
          </w:p>
        </w:tc>
        <w:tc>
          <w:tcPr>
            <w:tcW w:w="1134" w:type="dxa"/>
            <w:vMerge/>
            <w:shd w:val="clear" w:color="auto" w:fill="FFFFFF"/>
          </w:tcPr>
          <w:p w14:paraId="3C164EE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EDD0AD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0F6CD8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1BBC135B" w14:textId="77777777" w:rsidTr="009C6BB1">
        <w:trPr>
          <w:trHeight w:val="73"/>
        </w:trPr>
        <w:tc>
          <w:tcPr>
            <w:tcW w:w="2127" w:type="dxa"/>
            <w:vMerge/>
            <w:shd w:val="clear" w:color="auto" w:fill="FFFFFF"/>
          </w:tcPr>
          <w:p w14:paraId="05CCF0F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246295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1. Изучение ФЗ …</w:t>
            </w:r>
            <w:r w:rsidRPr="001D742F">
              <w:rPr>
                <w:rStyle w:val="FontStyle147"/>
                <w:sz w:val="24"/>
                <w:szCs w:val="24"/>
              </w:rPr>
              <w:t>Права граждан Российской Федерации в области защиты населения и территорий от чрезвычайных ситуаций</w:t>
            </w:r>
          </w:p>
        </w:tc>
        <w:tc>
          <w:tcPr>
            <w:tcW w:w="1134" w:type="dxa"/>
            <w:shd w:val="clear" w:color="auto" w:fill="FFFFFF"/>
          </w:tcPr>
          <w:p w14:paraId="78AC21F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7E9F6E7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shd w:val="clear" w:color="auto" w:fill="FFFFFF"/>
            <w:vAlign w:val="center"/>
          </w:tcPr>
          <w:p w14:paraId="455CFF5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4331DC22" w14:textId="77777777" w:rsidTr="009C6BB1">
        <w:trPr>
          <w:trHeight w:val="73"/>
        </w:trPr>
        <w:tc>
          <w:tcPr>
            <w:tcW w:w="2127" w:type="dxa"/>
            <w:vMerge w:val="restart"/>
            <w:shd w:val="clear" w:color="auto" w:fill="FFFFFF"/>
          </w:tcPr>
          <w:p w14:paraId="193F5BBC"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bCs/>
                <w:sz w:val="24"/>
                <w:szCs w:val="24"/>
              </w:rPr>
              <w:t>Тема 1.2.</w:t>
            </w:r>
            <w:r w:rsidRPr="001D742F">
              <w:rPr>
                <w:rFonts w:ascii="Times New Roman" w:hAnsi="Times New Roman"/>
                <w:bCs/>
                <w:sz w:val="24"/>
                <w:szCs w:val="24"/>
              </w:rPr>
              <w:t xml:space="preserve"> </w:t>
            </w:r>
            <w:r w:rsidRPr="001D742F">
              <w:rPr>
                <w:rStyle w:val="FontStyle142"/>
                <w:b w:val="0"/>
                <w:sz w:val="24"/>
                <w:szCs w:val="24"/>
              </w:rPr>
              <w:t>Безопасность и устойчивое развитие</w:t>
            </w:r>
          </w:p>
        </w:tc>
        <w:tc>
          <w:tcPr>
            <w:tcW w:w="9072" w:type="dxa"/>
            <w:shd w:val="clear" w:color="auto" w:fill="FFFFFF"/>
          </w:tcPr>
          <w:p w14:paraId="2EAEEE53"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07F9B46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1189B8F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3</w:t>
            </w:r>
          </w:p>
        </w:tc>
        <w:tc>
          <w:tcPr>
            <w:tcW w:w="2127" w:type="dxa"/>
            <w:shd w:val="clear" w:color="auto" w:fill="FFFFFF"/>
            <w:vAlign w:val="center"/>
          </w:tcPr>
          <w:p w14:paraId="6B8AB44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6325C88D" w14:textId="77777777" w:rsidTr="009C6BB1">
        <w:trPr>
          <w:trHeight w:val="73"/>
        </w:trPr>
        <w:tc>
          <w:tcPr>
            <w:tcW w:w="2127" w:type="dxa"/>
            <w:vMerge/>
            <w:shd w:val="clear" w:color="auto" w:fill="FFFFFF"/>
          </w:tcPr>
          <w:p w14:paraId="6AD6D8F1"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4F4D9886" w14:textId="77777777" w:rsidR="0098238D" w:rsidRPr="001D742F" w:rsidRDefault="0098238D" w:rsidP="00725CE9">
            <w:pPr>
              <w:pStyle w:val="Style22"/>
              <w:widowControl/>
              <w:spacing w:line="240" w:lineRule="auto"/>
            </w:pPr>
            <w:r w:rsidRPr="001D742F">
              <w:t xml:space="preserve">1. </w:t>
            </w:r>
            <w:r w:rsidRPr="001D742F">
              <w:rPr>
                <w:rStyle w:val="FontStyle147"/>
                <w:sz w:val="24"/>
                <w:szCs w:val="24"/>
              </w:rPr>
              <w:t xml:space="preserve">Защита и жизнеобеспечение населения в условиях чрезвычайных ситуаций. </w:t>
            </w:r>
          </w:p>
        </w:tc>
        <w:tc>
          <w:tcPr>
            <w:tcW w:w="1134" w:type="dxa"/>
            <w:vMerge w:val="restart"/>
            <w:shd w:val="clear" w:color="auto" w:fill="FFFFFF"/>
          </w:tcPr>
          <w:p w14:paraId="6EE139F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17AEC5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73CA880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3BD118A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1134" w:type="dxa"/>
            <w:vMerge w:val="restart"/>
            <w:shd w:val="clear" w:color="auto" w:fill="FFFFFF"/>
            <w:vAlign w:val="center"/>
          </w:tcPr>
          <w:p w14:paraId="5FABD42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2127" w:type="dxa"/>
            <w:vMerge w:val="restart"/>
            <w:shd w:val="clear" w:color="auto" w:fill="FFFFFF"/>
            <w:vAlign w:val="center"/>
          </w:tcPr>
          <w:p w14:paraId="5DF69DF4"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1-7</w:t>
            </w:r>
          </w:p>
          <w:p w14:paraId="591685E9" w14:textId="49B12E03"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 xml:space="preserve">ПК </w:t>
            </w:r>
            <w:r w:rsidR="0012067F" w:rsidRPr="001D742F">
              <w:rPr>
                <w:rFonts w:ascii="Times New Roman" w:hAnsi="Times New Roman"/>
                <w:sz w:val="24"/>
                <w:szCs w:val="24"/>
              </w:rPr>
              <w:t>3.2</w:t>
            </w:r>
          </w:p>
          <w:p w14:paraId="501C278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5AA0FF0B" w14:textId="77777777" w:rsidTr="009C6BB1">
        <w:trPr>
          <w:trHeight w:val="73"/>
        </w:trPr>
        <w:tc>
          <w:tcPr>
            <w:tcW w:w="2127" w:type="dxa"/>
            <w:vMerge/>
            <w:shd w:val="clear" w:color="auto" w:fill="FFFFFF"/>
          </w:tcPr>
          <w:p w14:paraId="3B8BA6E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778E07E3" w14:textId="77777777" w:rsidR="0098238D" w:rsidRPr="001D742F" w:rsidRDefault="0098238D" w:rsidP="00725CE9">
            <w:pPr>
              <w:pStyle w:val="Style22"/>
              <w:widowControl/>
              <w:spacing w:line="240" w:lineRule="auto"/>
            </w:pPr>
            <w:r w:rsidRPr="001D742F">
              <w:t xml:space="preserve">2. </w:t>
            </w:r>
            <w:r w:rsidRPr="001D742F">
              <w:rPr>
                <w:rStyle w:val="FontStyle147"/>
                <w:sz w:val="24"/>
                <w:szCs w:val="24"/>
              </w:rPr>
              <w:t>Причины проявления опасности. Человек как источник опасности.</w:t>
            </w:r>
          </w:p>
        </w:tc>
        <w:tc>
          <w:tcPr>
            <w:tcW w:w="1134" w:type="dxa"/>
            <w:vMerge/>
            <w:shd w:val="clear" w:color="auto" w:fill="FFFFFF"/>
          </w:tcPr>
          <w:p w14:paraId="1ED17CD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65AFE54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7FAC69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0222D80D" w14:textId="77777777" w:rsidTr="009C6BB1">
        <w:trPr>
          <w:trHeight w:val="73"/>
        </w:trPr>
        <w:tc>
          <w:tcPr>
            <w:tcW w:w="2127" w:type="dxa"/>
            <w:vMerge/>
            <w:shd w:val="clear" w:color="auto" w:fill="FFFFFF"/>
          </w:tcPr>
          <w:p w14:paraId="6D653CA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5FD5F0C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 xml:space="preserve">3. </w:t>
            </w:r>
            <w:r w:rsidRPr="001D742F">
              <w:rPr>
                <w:rStyle w:val="FontStyle147"/>
                <w:sz w:val="24"/>
                <w:szCs w:val="24"/>
              </w:rPr>
              <w:t>Чрезвычайные ситуации техногенного происхождения.</w:t>
            </w:r>
          </w:p>
        </w:tc>
        <w:tc>
          <w:tcPr>
            <w:tcW w:w="1134" w:type="dxa"/>
            <w:vMerge/>
            <w:shd w:val="clear" w:color="auto" w:fill="FFFFFF"/>
          </w:tcPr>
          <w:p w14:paraId="2D83994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2C9B0F9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53B2819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3A462F77" w14:textId="77777777" w:rsidTr="009C6BB1">
        <w:trPr>
          <w:trHeight w:val="73"/>
        </w:trPr>
        <w:tc>
          <w:tcPr>
            <w:tcW w:w="2127" w:type="dxa"/>
            <w:vMerge/>
            <w:shd w:val="clear" w:color="auto" w:fill="FFFFFF"/>
          </w:tcPr>
          <w:p w14:paraId="0DC71BC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A82605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 xml:space="preserve">4. </w:t>
            </w:r>
            <w:r w:rsidRPr="001D742F">
              <w:rPr>
                <w:rStyle w:val="FontStyle147"/>
                <w:sz w:val="24"/>
                <w:szCs w:val="24"/>
              </w:rPr>
              <w:t>Аварии на радиационно-опасных объектах (РОО).</w:t>
            </w:r>
          </w:p>
        </w:tc>
        <w:tc>
          <w:tcPr>
            <w:tcW w:w="1134" w:type="dxa"/>
            <w:vMerge/>
            <w:shd w:val="clear" w:color="auto" w:fill="FFFFFF"/>
          </w:tcPr>
          <w:p w14:paraId="66B6C46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C9A1C6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0F408BF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08F6D586" w14:textId="77777777" w:rsidTr="009C6BB1">
        <w:trPr>
          <w:trHeight w:val="73"/>
        </w:trPr>
        <w:tc>
          <w:tcPr>
            <w:tcW w:w="2127" w:type="dxa"/>
            <w:vMerge/>
            <w:shd w:val="clear" w:color="auto" w:fill="FFFFFF"/>
          </w:tcPr>
          <w:p w14:paraId="3197AC9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2C4035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sz w:val="24"/>
                <w:szCs w:val="24"/>
              </w:rPr>
              <w:t xml:space="preserve">5. </w:t>
            </w:r>
            <w:r w:rsidRPr="001D742F">
              <w:rPr>
                <w:rStyle w:val="FontStyle147"/>
                <w:sz w:val="24"/>
                <w:szCs w:val="24"/>
              </w:rPr>
              <w:t>Аварии на химически опасных объектах (ХОО).</w:t>
            </w:r>
          </w:p>
        </w:tc>
        <w:tc>
          <w:tcPr>
            <w:tcW w:w="1134" w:type="dxa"/>
            <w:vMerge/>
            <w:shd w:val="clear" w:color="auto" w:fill="FFFFFF"/>
          </w:tcPr>
          <w:p w14:paraId="54C0806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780A2BC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393D8A7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0A2251E4" w14:textId="77777777" w:rsidTr="009C6BB1">
        <w:trPr>
          <w:trHeight w:val="73"/>
        </w:trPr>
        <w:tc>
          <w:tcPr>
            <w:tcW w:w="2127" w:type="dxa"/>
            <w:vMerge/>
            <w:shd w:val="clear" w:color="auto" w:fill="FFFFFF"/>
          </w:tcPr>
          <w:p w14:paraId="006A2FA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04B3C9F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sz w:val="24"/>
                <w:szCs w:val="24"/>
              </w:rPr>
              <w:t xml:space="preserve">6. </w:t>
            </w:r>
            <w:r w:rsidRPr="001D742F">
              <w:rPr>
                <w:rStyle w:val="FontStyle147"/>
                <w:sz w:val="24"/>
                <w:szCs w:val="24"/>
              </w:rPr>
              <w:t>Аварии на гидротехнических сооружениях.</w:t>
            </w:r>
          </w:p>
        </w:tc>
        <w:tc>
          <w:tcPr>
            <w:tcW w:w="1134" w:type="dxa"/>
            <w:vMerge/>
            <w:shd w:val="clear" w:color="auto" w:fill="FFFFFF"/>
          </w:tcPr>
          <w:p w14:paraId="005761C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34E968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8F13F9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2BDA0615" w14:textId="77777777" w:rsidTr="009C6BB1">
        <w:trPr>
          <w:trHeight w:val="73"/>
        </w:trPr>
        <w:tc>
          <w:tcPr>
            <w:tcW w:w="2127" w:type="dxa"/>
            <w:vMerge/>
            <w:shd w:val="clear" w:color="auto" w:fill="FFFFFF"/>
          </w:tcPr>
          <w:p w14:paraId="61AC41D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867914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sz w:val="24"/>
                <w:szCs w:val="24"/>
              </w:rPr>
              <w:t xml:space="preserve">7. </w:t>
            </w:r>
            <w:r w:rsidRPr="001D742F">
              <w:rPr>
                <w:rStyle w:val="FontStyle147"/>
                <w:sz w:val="24"/>
                <w:szCs w:val="24"/>
              </w:rPr>
              <w:t xml:space="preserve">Аварии на </w:t>
            </w:r>
            <w:proofErr w:type="spellStart"/>
            <w:r w:rsidRPr="001D742F">
              <w:rPr>
                <w:rStyle w:val="FontStyle147"/>
                <w:sz w:val="24"/>
                <w:szCs w:val="24"/>
              </w:rPr>
              <w:t>пожаро</w:t>
            </w:r>
            <w:proofErr w:type="spellEnd"/>
            <w:r w:rsidRPr="001D742F">
              <w:rPr>
                <w:rStyle w:val="FontStyle147"/>
                <w:sz w:val="24"/>
                <w:szCs w:val="24"/>
              </w:rPr>
              <w:t>- и взрывоопасных объектах (ПВОО).</w:t>
            </w:r>
          </w:p>
        </w:tc>
        <w:tc>
          <w:tcPr>
            <w:tcW w:w="1134" w:type="dxa"/>
            <w:vMerge/>
            <w:shd w:val="clear" w:color="auto" w:fill="FFFFFF"/>
          </w:tcPr>
          <w:p w14:paraId="283E24E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731A2A9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DE02AE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6D39ABF5" w14:textId="77777777" w:rsidTr="009C6BB1">
        <w:trPr>
          <w:trHeight w:val="243"/>
        </w:trPr>
        <w:tc>
          <w:tcPr>
            <w:tcW w:w="2127" w:type="dxa"/>
            <w:vMerge/>
            <w:shd w:val="clear" w:color="auto" w:fill="FFFFFF"/>
          </w:tcPr>
          <w:p w14:paraId="66280F4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29DEBA6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2.</w:t>
            </w:r>
            <w:r w:rsidRPr="001D742F">
              <w:rPr>
                <w:rFonts w:ascii="Times New Roman" w:hAnsi="Times New Roman"/>
                <w:sz w:val="24"/>
                <w:szCs w:val="24"/>
              </w:rPr>
              <w:t xml:space="preserve"> Чрезвычайные ситуации на </w:t>
            </w:r>
            <w:r w:rsidRPr="001D742F">
              <w:rPr>
                <w:rFonts w:ascii="Times New Roman" w:hAnsi="Times New Roman"/>
                <w:kern w:val="3"/>
                <w:sz w:val="24"/>
                <w:szCs w:val="24"/>
              </w:rPr>
              <w:t xml:space="preserve">предприятиях производства. </w:t>
            </w:r>
            <w:r w:rsidRPr="001D742F">
              <w:rPr>
                <w:rFonts w:ascii="Times New Roman" w:hAnsi="Times New Roman"/>
                <w:bCs/>
                <w:sz w:val="24"/>
                <w:szCs w:val="24"/>
              </w:rPr>
              <w:t>Разработка плана мероприятия по защите работающих и населения от негативных воздействий чрезвычайных ситуаций. Анализ профилактических мер по снижению уровня опасностей различного вида и их последствий в профессиональной деятельности и быту.</w:t>
            </w:r>
          </w:p>
        </w:tc>
        <w:tc>
          <w:tcPr>
            <w:tcW w:w="1134" w:type="dxa"/>
            <w:shd w:val="clear" w:color="auto" w:fill="FFFFFF"/>
            <w:vAlign w:val="center"/>
          </w:tcPr>
          <w:p w14:paraId="60A1262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shd w:val="clear" w:color="auto" w:fill="FFFFFF"/>
            <w:vAlign w:val="center"/>
          </w:tcPr>
          <w:p w14:paraId="21419D3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7E5572E4" w14:textId="77777777" w:rsidTr="009C6BB1">
        <w:trPr>
          <w:trHeight w:val="73"/>
        </w:trPr>
        <w:tc>
          <w:tcPr>
            <w:tcW w:w="2127" w:type="dxa"/>
            <w:vMerge w:val="restart"/>
            <w:shd w:val="clear" w:color="auto" w:fill="FFFFFF"/>
          </w:tcPr>
          <w:p w14:paraId="5886D9CD"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bCs/>
                <w:sz w:val="24"/>
                <w:szCs w:val="24"/>
              </w:rPr>
              <w:t>Тема 1.3</w:t>
            </w:r>
            <w:r w:rsidRPr="001D742F">
              <w:rPr>
                <w:rFonts w:ascii="Times New Roman" w:hAnsi="Times New Roman"/>
                <w:bCs/>
                <w:sz w:val="24"/>
                <w:szCs w:val="24"/>
              </w:rPr>
              <w:t xml:space="preserve">. </w:t>
            </w:r>
            <w:r w:rsidRPr="001D742F">
              <w:rPr>
                <w:rStyle w:val="FontStyle142"/>
                <w:b w:val="0"/>
                <w:sz w:val="24"/>
                <w:szCs w:val="24"/>
              </w:rPr>
              <w:t>Действия населения в очагах ядерного, химического и бактериологического поражениях.</w:t>
            </w:r>
          </w:p>
        </w:tc>
        <w:tc>
          <w:tcPr>
            <w:tcW w:w="9072" w:type="dxa"/>
            <w:shd w:val="clear" w:color="auto" w:fill="FFFFFF"/>
          </w:tcPr>
          <w:p w14:paraId="485E7ACB"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6B99981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7E6D464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3</w:t>
            </w:r>
          </w:p>
        </w:tc>
        <w:tc>
          <w:tcPr>
            <w:tcW w:w="2127" w:type="dxa"/>
            <w:shd w:val="clear" w:color="auto" w:fill="FFFFFF"/>
            <w:vAlign w:val="center"/>
          </w:tcPr>
          <w:p w14:paraId="412D34F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1BF44538" w14:textId="77777777" w:rsidTr="009C6BB1">
        <w:trPr>
          <w:trHeight w:val="73"/>
        </w:trPr>
        <w:tc>
          <w:tcPr>
            <w:tcW w:w="2127" w:type="dxa"/>
            <w:vMerge/>
            <w:shd w:val="clear" w:color="auto" w:fill="FFFFFF"/>
          </w:tcPr>
          <w:p w14:paraId="2F259781"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5032014F"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sz w:val="24"/>
                <w:szCs w:val="24"/>
              </w:rPr>
              <w:t xml:space="preserve">1. </w:t>
            </w:r>
            <w:r w:rsidRPr="001D742F">
              <w:rPr>
                <w:rStyle w:val="FontStyle147"/>
                <w:sz w:val="24"/>
                <w:szCs w:val="24"/>
              </w:rPr>
              <w:t xml:space="preserve">Защита   населения   при   радиоактивном   и   химическом   заражении местности. </w:t>
            </w:r>
          </w:p>
        </w:tc>
        <w:tc>
          <w:tcPr>
            <w:tcW w:w="1134" w:type="dxa"/>
            <w:vMerge w:val="restart"/>
            <w:shd w:val="clear" w:color="auto" w:fill="FFFFFF"/>
          </w:tcPr>
          <w:p w14:paraId="29691E8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40C5BB7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7CB4F56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1134" w:type="dxa"/>
            <w:vMerge w:val="restart"/>
            <w:shd w:val="clear" w:color="auto" w:fill="FFFFFF"/>
            <w:vAlign w:val="center"/>
          </w:tcPr>
          <w:p w14:paraId="45376D5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2127" w:type="dxa"/>
            <w:vMerge w:val="restart"/>
            <w:shd w:val="clear" w:color="auto" w:fill="FFFFFF"/>
            <w:vAlign w:val="center"/>
          </w:tcPr>
          <w:p w14:paraId="7A69DB32"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1-7</w:t>
            </w:r>
          </w:p>
          <w:p w14:paraId="4A0B0965" w14:textId="3B02B63F"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 xml:space="preserve">ПК </w:t>
            </w:r>
            <w:r w:rsidR="0012067F" w:rsidRPr="001D742F">
              <w:rPr>
                <w:rFonts w:ascii="Times New Roman" w:hAnsi="Times New Roman"/>
                <w:sz w:val="24"/>
                <w:szCs w:val="24"/>
              </w:rPr>
              <w:t>3.2</w:t>
            </w:r>
          </w:p>
          <w:p w14:paraId="247447D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64D7431A" w14:textId="77777777" w:rsidTr="009C6BB1">
        <w:trPr>
          <w:trHeight w:val="73"/>
        </w:trPr>
        <w:tc>
          <w:tcPr>
            <w:tcW w:w="2127" w:type="dxa"/>
            <w:vMerge/>
            <w:shd w:val="clear" w:color="auto" w:fill="FFFFFF"/>
          </w:tcPr>
          <w:p w14:paraId="0510277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57C7144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 xml:space="preserve">2. </w:t>
            </w:r>
            <w:r w:rsidRPr="001D742F">
              <w:rPr>
                <w:rStyle w:val="FontStyle147"/>
                <w:sz w:val="24"/>
                <w:szCs w:val="24"/>
              </w:rPr>
              <w:t>Способы защиты     от современных средств поражения.</w:t>
            </w:r>
          </w:p>
        </w:tc>
        <w:tc>
          <w:tcPr>
            <w:tcW w:w="1134" w:type="dxa"/>
            <w:vMerge/>
            <w:shd w:val="clear" w:color="auto" w:fill="FFFFFF"/>
          </w:tcPr>
          <w:p w14:paraId="0B6231B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511A740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7EE2FB7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71BAF7FD" w14:textId="77777777" w:rsidTr="009C6BB1">
        <w:trPr>
          <w:trHeight w:val="73"/>
        </w:trPr>
        <w:tc>
          <w:tcPr>
            <w:tcW w:w="2127" w:type="dxa"/>
            <w:vMerge/>
            <w:shd w:val="clear" w:color="auto" w:fill="FFFFFF"/>
          </w:tcPr>
          <w:p w14:paraId="313621F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04C22C0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 xml:space="preserve">3. </w:t>
            </w:r>
            <w:r w:rsidRPr="001D742F">
              <w:rPr>
                <w:rStyle w:val="FontStyle147"/>
                <w:sz w:val="24"/>
                <w:szCs w:val="24"/>
              </w:rPr>
              <w:t xml:space="preserve">Использование средств индивидуальной защиты в ЧС </w:t>
            </w:r>
            <w:r w:rsidRPr="001D742F">
              <w:rPr>
                <w:rFonts w:ascii="Times New Roman" w:hAnsi="Times New Roman"/>
                <w:bCs/>
                <w:sz w:val="24"/>
                <w:szCs w:val="24"/>
              </w:rPr>
              <w:t>в профессиональной деятельности</w:t>
            </w:r>
          </w:p>
        </w:tc>
        <w:tc>
          <w:tcPr>
            <w:tcW w:w="1134" w:type="dxa"/>
            <w:vMerge/>
            <w:shd w:val="clear" w:color="auto" w:fill="FFFFFF"/>
          </w:tcPr>
          <w:p w14:paraId="281F782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5A5092A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0171CD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70F92BA2" w14:textId="77777777" w:rsidTr="009C6BB1">
        <w:trPr>
          <w:trHeight w:val="73"/>
        </w:trPr>
        <w:tc>
          <w:tcPr>
            <w:tcW w:w="2127" w:type="dxa"/>
            <w:vMerge/>
            <w:shd w:val="clear" w:color="auto" w:fill="FFFFFF"/>
          </w:tcPr>
          <w:p w14:paraId="2CC89D7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74DE87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Style w:val="FontStyle147"/>
                <w:sz w:val="24"/>
                <w:szCs w:val="24"/>
              </w:rPr>
              <w:t>4. Карантин и обсервация. Радиационный режим.</w:t>
            </w:r>
          </w:p>
        </w:tc>
        <w:tc>
          <w:tcPr>
            <w:tcW w:w="1134" w:type="dxa"/>
            <w:vMerge/>
            <w:shd w:val="clear" w:color="auto" w:fill="FFFFFF"/>
          </w:tcPr>
          <w:p w14:paraId="72DC48A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7DC926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33E8470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77A8F0EF" w14:textId="77777777" w:rsidTr="009C6BB1">
        <w:trPr>
          <w:trHeight w:val="73"/>
        </w:trPr>
        <w:tc>
          <w:tcPr>
            <w:tcW w:w="2127" w:type="dxa"/>
            <w:vMerge/>
            <w:shd w:val="clear" w:color="auto" w:fill="FFFFFF"/>
          </w:tcPr>
          <w:p w14:paraId="220BD51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3AFBD61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3. </w:t>
            </w:r>
            <w:r w:rsidRPr="001D742F">
              <w:rPr>
                <w:rFonts w:ascii="Times New Roman" w:hAnsi="Times New Roman"/>
                <w:sz w:val="24"/>
                <w:szCs w:val="24"/>
              </w:rPr>
              <w:t>Изучение и использование средств индивидуальной и к</w:t>
            </w:r>
            <w:r w:rsidRPr="001D742F">
              <w:rPr>
                <w:rFonts w:ascii="Times New Roman" w:hAnsi="Times New Roman"/>
                <w:bCs/>
                <w:sz w:val="24"/>
                <w:szCs w:val="24"/>
              </w:rPr>
              <w:t xml:space="preserve">оллективной защиты </w:t>
            </w:r>
            <w:r w:rsidRPr="001D742F">
              <w:rPr>
                <w:rFonts w:ascii="Times New Roman" w:hAnsi="Times New Roman"/>
                <w:sz w:val="24"/>
                <w:szCs w:val="24"/>
              </w:rPr>
              <w:t xml:space="preserve">от поражающих факторов в чрезвычайных ситуациях </w:t>
            </w:r>
            <w:r w:rsidRPr="001D742F">
              <w:rPr>
                <w:rFonts w:ascii="Times New Roman" w:hAnsi="Times New Roman"/>
                <w:bCs/>
                <w:sz w:val="24"/>
                <w:szCs w:val="24"/>
              </w:rPr>
              <w:t>в профессиональной деятельности</w:t>
            </w:r>
          </w:p>
        </w:tc>
        <w:tc>
          <w:tcPr>
            <w:tcW w:w="1134" w:type="dxa"/>
            <w:shd w:val="clear" w:color="auto" w:fill="FFFFFF"/>
            <w:vAlign w:val="center"/>
          </w:tcPr>
          <w:p w14:paraId="6A4FE87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shd w:val="clear" w:color="auto" w:fill="FFFFFF"/>
            <w:vAlign w:val="center"/>
          </w:tcPr>
          <w:p w14:paraId="169545F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06B134C1" w14:textId="77777777" w:rsidTr="009C6BB1">
        <w:trPr>
          <w:trHeight w:val="73"/>
        </w:trPr>
        <w:tc>
          <w:tcPr>
            <w:tcW w:w="2127" w:type="dxa"/>
            <w:shd w:val="clear" w:color="auto" w:fill="FFFFFF"/>
          </w:tcPr>
          <w:p w14:paraId="272FFE7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77427FAF"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b/>
                <w:bCs/>
                <w:sz w:val="24"/>
                <w:szCs w:val="24"/>
              </w:rPr>
              <w:t xml:space="preserve">Самостоятельная работа обучающегося по разделу 1. </w:t>
            </w:r>
          </w:p>
          <w:p w14:paraId="4D2955F5"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sz w:val="24"/>
                <w:szCs w:val="24"/>
              </w:rPr>
              <w:t xml:space="preserve">Сообщение. ЧС природного характера на территории Тюменской области. </w:t>
            </w:r>
          </w:p>
          <w:p w14:paraId="45D37BBC"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sz w:val="24"/>
                <w:szCs w:val="24"/>
              </w:rPr>
              <w:t>Сообщение. Возможные ЧС техногенного характера в городе Тобольске</w:t>
            </w:r>
          </w:p>
          <w:p w14:paraId="5D3EAC1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Презентация. ЧС военного характера</w:t>
            </w:r>
          </w:p>
        </w:tc>
        <w:tc>
          <w:tcPr>
            <w:tcW w:w="1134" w:type="dxa"/>
            <w:shd w:val="clear" w:color="auto" w:fill="D0CECE"/>
            <w:vAlign w:val="center"/>
          </w:tcPr>
          <w:p w14:paraId="485C010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6</w:t>
            </w:r>
          </w:p>
        </w:tc>
        <w:tc>
          <w:tcPr>
            <w:tcW w:w="2127" w:type="dxa"/>
            <w:shd w:val="clear" w:color="auto" w:fill="D0CECE"/>
            <w:vAlign w:val="center"/>
          </w:tcPr>
          <w:p w14:paraId="0CA08F9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2D9299E6" w14:textId="77777777" w:rsidTr="009C6BB1">
        <w:trPr>
          <w:trHeight w:val="239"/>
        </w:trPr>
        <w:tc>
          <w:tcPr>
            <w:tcW w:w="11199" w:type="dxa"/>
            <w:gridSpan w:val="2"/>
            <w:shd w:val="clear" w:color="auto" w:fill="auto"/>
          </w:tcPr>
          <w:p w14:paraId="5741799F"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b/>
                <w:bCs/>
                <w:sz w:val="24"/>
                <w:szCs w:val="24"/>
              </w:rPr>
              <w:t>ОСНОВЫ ВОЕННОЙ СЛУЖБЫ</w:t>
            </w:r>
          </w:p>
        </w:tc>
        <w:tc>
          <w:tcPr>
            <w:tcW w:w="1134" w:type="dxa"/>
            <w:shd w:val="clear" w:color="auto" w:fill="auto"/>
          </w:tcPr>
          <w:p w14:paraId="05E3BAB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auto"/>
            <w:vAlign w:val="center"/>
          </w:tcPr>
          <w:p w14:paraId="0C7F55F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22</w:t>
            </w:r>
          </w:p>
        </w:tc>
        <w:tc>
          <w:tcPr>
            <w:tcW w:w="2127" w:type="dxa"/>
            <w:shd w:val="clear" w:color="auto" w:fill="auto"/>
            <w:vAlign w:val="center"/>
          </w:tcPr>
          <w:p w14:paraId="0C121A9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05C9022E" w14:textId="77777777" w:rsidTr="009C6BB1">
        <w:trPr>
          <w:trHeight w:val="64"/>
        </w:trPr>
        <w:tc>
          <w:tcPr>
            <w:tcW w:w="11199" w:type="dxa"/>
            <w:gridSpan w:val="2"/>
            <w:shd w:val="clear" w:color="auto" w:fill="auto"/>
          </w:tcPr>
          <w:p w14:paraId="6C26E93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b/>
                <w:bCs/>
                <w:sz w:val="24"/>
                <w:szCs w:val="24"/>
              </w:rPr>
              <w:t>Раздел 2. Вооруженные силы Российской Федерации</w:t>
            </w:r>
          </w:p>
        </w:tc>
        <w:tc>
          <w:tcPr>
            <w:tcW w:w="1134" w:type="dxa"/>
            <w:shd w:val="clear" w:color="auto" w:fill="auto"/>
          </w:tcPr>
          <w:p w14:paraId="2BCEBD7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auto"/>
            <w:vAlign w:val="center"/>
          </w:tcPr>
          <w:p w14:paraId="3546BB0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auto"/>
            <w:vAlign w:val="center"/>
          </w:tcPr>
          <w:p w14:paraId="75818B4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r w:rsidRPr="001D742F">
              <w:rPr>
                <w:rFonts w:ascii="Times New Roman" w:hAnsi="Times New Roman"/>
                <w:sz w:val="24"/>
                <w:szCs w:val="24"/>
                <w:highlight w:val="yellow"/>
              </w:rPr>
              <w:t xml:space="preserve"> </w:t>
            </w:r>
          </w:p>
        </w:tc>
      </w:tr>
      <w:tr w:rsidR="001D742F" w:rsidRPr="001D742F" w14:paraId="49FFA129" w14:textId="77777777" w:rsidTr="009C6BB1">
        <w:trPr>
          <w:trHeight w:val="73"/>
        </w:trPr>
        <w:tc>
          <w:tcPr>
            <w:tcW w:w="2127" w:type="dxa"/>
            <w:vMerge w:val="restart"/>
            <w:shd w:val="clear" w:color="auto" w:fill="FFFFFF"/>
          </w:tcPr>
          <w:p w14:paraId="0B655B08" w14:textId="77777777" w:rsidR="0098238D" w:rsidRPr="001D742F" w:rsidRDefault="0098238D" w:rsidP="00725CE9">
            <w:pPr>
              <w:pStyle w:val="Style50"/>
              <w:widowControl/>
              <w:spacing w:line="240" w:lineRule="auto"/>
              <w:jc w:val="left"/>
              <w:rPr>
                <w:rStyle w:val="FontStyle142"/>
                <w:b w:val="0"/>
                <w:sz w:val="24"/>
                <w:szCs w:val="24"/>
              </w:rPr>
            </w:pPr>
            <w:r w:rsidRPr="001D742F">
              <w:rPr>
                <w:b/>
              </w:rPr>
              <w:t xml:space="preserve">Тема 2.1. </w:t>
            </w:r>
          </w:p>
          <w:p w14:paraId="4A61FDD9" w14:textId="77777777" w:rsidR="0098238D" w:rsidRPr="001D742F" w:rsidRDefault="0098238D" w:rsidP="00725CE9">
            <w:pPr>
              <w:widowControl w:val="0"/>
              <w:spacing w:after="0" w:line="240" w:lineRule="auto"/>
              <w:rPr>
                <w:rFonts w:ascii="Times New Roman" w:hAnsi="Times New Roman"/>
                <w:b/>
                <w:sz w:val="24"/>
                <w:szCs w:val="24"/>
              </w:rPr>
            </w:pPr>
            <w:r w:rsidRPr="001D742F">
              <w:rPr>
                <w:rStyle w:val="FontStyle142"/>
                <w:b w:val="0"/>
                <w:sz w:val="24"/>
                <w:szCs w:val="24"/>
              </w:rPr>
              <w:t>Национальная безопасность РФ</w:t>
            </w:r>
          </w:p>
        </w:tc>
        <w:tc>
          <w:tcPr>
            <w:tcW w:w="9072" w:type="dxa"/>
            <w:shd w:val="clear" w:color="auto" w:fill="FFFFFF"/>
          </w:tcPr>
          <w:p w14:paraId="2C5453A9"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3A1A4E7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1E40FD6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3E47226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7D16D7A8" w14:textId="77777777" w:rsidTr="009C6BB1">
        <w:trPr>
          <w:trHeight w:val="73"/>
        </w:trPr>
        <w:tc>
          <w:tcPr>
            <w:tcW w:w="2127" w:type="dxa"/>
            <w:vMerge/>
            <w:shd w:val="clear" w:color="auto" w:fill="FFFFFF"/>
          </w:tcPr>
          <w:p w14:paraId="6ED67044"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339DE0C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sz w:val="24"/>
                <w:szCs w:val="24"/>
              </w:rPr>
              <w:t xml:space="preserve">1. </w:t>
            </w:r>
            <w:r w:rsidRPr="001D742F">
              <w:rPr>
                <w:rStyle w:val="FontStyle147"/>
                <w:sz w:val="24"/>
                <w:szCs w:val="24"/>
              </w:rPr>
              <w:t xml:space="preserve">Военная безопасность. Обеспечение военной безопасности РФ. Принципы обеспечения военной безопасности РФ. </w:t>
            </w:r>
          </w:p>
        </w:tc>
        <w:tc>
          <w:tcPr>
            <w:tcW w:w="1134" w:type="dxa"/>
            <w:vMerge w:val="restart"/>
            <w:shd w:val="clear" w:color="auto" w:fill="FFFFFF"/>
          </w:tcPr>
          <w:p w14:paraId="4AC4364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463771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6DDA99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0C0E59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1134" w:type="dxa"/>
            <w:vMerge w:val="restart"/>
            <w:shd w:val="clear" w:color="auto" w:fill="FFFFFF"/>
            <w:vAlign w:val="center"/>
          </w:tcPr>
          <w:p w14:paraId="5333DD5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val="restart"/>
            <w:shd w:val="clear" w:color="auto" w:fill="FFFFFF"/>
            <w:vAlign w:val="center"/>
          </w:tcPr>
          <w:p w14:paraId="07BF4181"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1-7</w:t>
            </w:r>
          </w:p>
          <w:p w14:paraId="4F409EBF"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244D4CE2" w14:textId="77777777" w:rsidTr="009C6BB1">
        <w:trPr>
          <w:trHeight w:val="73"/>
        </w:trPr>
        <w:tc>
          <w:tcPr>
            <w:tcW w:w="2127" w:type="dxa"/>
            <w:vMerge/>
            <w:shd w:val="clear" w:color="auto" w:fill="FFFFFF"/>
          </w:tcPr>
          <w:p w14:paraId="705C32C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1C15DC89"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sz w:val="24"/>
                <w:szCs w:val="24"/>
              </w:rPr>
              <w:t>2.</w:t>
            </w:r>
            <w:r w:rsidRPr="001D742F">
              <w:rPr>
                <w:rStyle w:val="FontStyle147"/>
                <w:sz w:val="24"/>
                <w:szCs w:val="24"/>
              </w:rPr>
              <w:t>Концепция   национальной   безопасности.   ФЗ «Об   обороне». Приоритетные направления обеспечения военной безопасности РФ.</w:t>
            </w:r>
          </w:p>
        </w:tc>
        <w:tc>
          <w:tcPr>
            <w:tcW w:w="1134" w:type="dxa"/>
            <w:vMerge/>
            <w:shd w:val="clear" w:color="auto" w:fill="FFFFFF"/>
          </w:tcPr>
          <w:p w14:paraId="0DBA233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8E5348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C1D8A3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7EE8C4C3" w14:textId="77777777" w:rsidTr="009C6BB1">
        <w:trPr>
          <w:trHeight w:val="73"/>
        </w:trPr>
        <w:tc>
          <w:tcPr>
            <w:tcW w:w="2127" w:type="dxa"/>
            <w:vMerge/>
            <w:shd w:val="clear" w:color="auto" w:fill="FFFFFF"/>
          </w:tcPr>
          <w:p w14:paraId="448B443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DC47162"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sz w:val="24"/>
                <w:szCs w:val="24"/>
              </w:rPr>
              <w:t xml:space="preserve">3. </w:t>
            </w:r>
            <w:r w:rsidRPr="001D742F">
              <w:rPr>
                <w:rStyle w:val="FontStyle147"/>
                <w:sz w:val="24"/>
                <w:szCs w:val="24"/>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1134" w:type="dxa"/>
            <w:vMerge/>
            <w:shd w:val="clear" w:color="auto" w:fill="FFFFFF"/>
          </w:tcPr>
          <w:p w14:paraId="643E850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4D835CB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38921F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5B0159B9" w14:textId="77777777" w:rsidTr="009C6BB1">
        <w:trPr>
          <w:trHeight w:val="73"/>
        </w:trPr>
        <w:tc>
          <w:tcPr>
            <w:tcW w:w="2127" w:type="dxa"/>
            <w:vMerge w:val="restart"/>
            <w:shd w:val="clear" w:color="auto" w:fill="FFFFFF"/>
          </w:tcPr>
          <w:p w14:paraId="42D16A58" w14:textId="77777777" w:rsidR="0098238D" w:rsidRPr="001D742F" w:rsidRDefault="0098238D" w:rsidP="00725CE9">
            <w:pPr>
              <w:pStyle w:val="Style50"/>
              <w:widowControl/>
              <w:spacing w:line="240" w:lineRule="auto"/>
              <w:jc w:val="left"/>
              <w:rPr>
                <w:rStyle w:val="FontStyle142"/>
                <w:b w:val="0"/>
                <w:sz w:val="24"/>
                <w:szCs w:val="24"/>
              </w:rPr>
            </w:pPr>
            <w:r w:rsidRPr="001D742F">
              <w:rPr>
                <w:rStyle w:val="FontStyle142"/>
                <w:sz w:val="24"/>
                <w:szCs w:val="24"/>
              </w:rPr>
              <w:t>Тема 2.2.</w:t>
            </w:r>
          </w:p>
          <w:p w14:paraId="76E99565" w14:textId="77777777" w:rsidR="0098238D" w:rsidRPr="001D742F" w:rsidRDefault="0098238D" w:rsidP="00725CE9">
            <w:pPr>
              <w:widowControl w:val="0"/>
              <w:spacing w:after="0" w:line="240" w:lineRule="auto"/>
              <w:rPr>
                <w:rFonts w:ascii="Times New Roman" w:hAnsi="Times New Roman"/>
                <w:b/>
                <w:sz w:val="24"/>
                <w:szCs w:val="24"/>
              </w:rPr>
            </w:pPr>
            <w:r w:rsidRPr="001D742F">
              <w:rPr>
                <w:rStyle w:val="FontStyle142"/>
                <w:b w:val="0"/>
                <w:sz w:val="24"/>
                <w:szCs w:val="24"/>
              </w:rPr>
              <w:t>Прохождение военной службы по призыву и по контракту.</w:t>
            </w:r>
          </w:p>
          <w:p w14:paraId="7A154550" w14:textId="77777777" w:rsidR="0098238D" w:rsidRPr="001D742F" w:rsidRDefault="0098238D" w:rsidP="00725CE9">
            <w:pPr>
              <w:widowControl w:val="0"/>
              <w:spacing w:after="0" w:line="240" w:lineRule="auto"/>
              <w:rPr>
                <w:rFonts w:ascii="Times New Roman" w:hAnsi="Times New Roman"/>
                <w:sz w:val="24"/>
                <w:szCs w:val="24"/>
              </w:rPr>
            </w:pPr>
          </w:p>
          <w:p w14:paraId="1D11178F"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33C1886A"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229B1E9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33F0E5F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4</w:t>
            </w:r>
          </w:p>
        </w:tc>
        <w:tc>
          <w:tcPr>
            <w:tcW w:w="2127" w:type="dxa"/>
            <w:shd w:val="clear" w:color="auto" w:fill="FFFFFF"/>
            <w:vAlign w:val="center"/>
          </w:tcPr>
          <w:p w14:paraId="3BB2F22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0B058136" w14:textId="77777777" w:rsidTr="009C6BB1">
        <w:trPr>
          <w:trHeight w:val="73"/>
        </w:trPr>
        <w:tc>
          <w:tcPr>
            <w:tcW w:w="2127" w:type="dxa"/>
            <w:vMerge/>
            <w:shd w:val="clear" w:color="auto" w:fill="FFFFFF"/>
          </w:tcPr>
          <w:p w14:paraId="5DDC02F2"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5C69D79A" w14:textId="77777777" w:rsidR="0098238D" w:rsidRPr="001D742F" w:rsidRDefault="0098238D" w:rsidP="00725CE9">
            <w:pPr>
              <w:pStyle w:val="Style22"/>
              <w:widowControl/>
              <w:spacing w:line="240" w:lineRule="auto"/>
            </w:pPr>
            <w:r w:rsidRPr="001D742F">
              <w:t>1.</w:t>
            </w:r>
            <w:r w:rsidRPr="001D742F">
              <w:rPr>
                <w:rStyle w:val="WW8Num17z1"/>
              </w:rPr>
              <w:t xml:space="preserve"> </w:t>
            </w:r>
            <w:r w:rsidRPr="001D742F">
              <w:rPr>
                <w:rStyle w:val="FontStyle147"/>
                <w:sz w:val="24"/>
                <w:szCs w:val="24"/>
              </w:rPr>
              <w:t>Прохождение военной службы по призыву и по контракту.</w:t>
            </w:r>
          </w:p>
        </w:tc>
        <w:tc>
          <w:tcPr>
            <w:tcW w:w="1134" w:type="dxa"/>
            <w:vMerge w:val="restart"/>
            <w:shd w:val="clear" w:color="auto" w:fill="FFFFFF"/>
          </w:tcPr>
          <w:p w14:paraId="6381190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AAA9CA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2E4799F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0BEA6B8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1134" w:type="dxa"/>
            <w:vMerge w:val="restart"/>
            <w:shd w:val="clear" w:color="auto" w:fill="FFFFFF"/>
            <w:vAlign w:val="center"/>
          </w:tcPr>
          <w:p w14:paraId="3B2BE8D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val="restart"/>
            <w:shd w:val="clear" w:color="auto" w:fill="FFFFFF"/>
            <w:vAlign w:val="center"/>
          </w:tcPr>
          <w:p w14:paraId="1E9169C9"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7</w:t>
            </w:r>
          </w:p>
          <w:p w14:paraId="4B941564"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3BF4EA3C" w14:textId="77777777" w:rsidTr="009C6BB1">
        <w:trPr>
          <w:trHeight w:val="73"/>
        </w:trPr>
        <w:tc>
          <w:tcPr>
            <w:tcW w:w="2127" w:type="dxa"/>
            <w:vMerge/>
            <w:shd w:val="clear" w:color="auto" w:fill="FFFFFF"/>
          </w:tcPr>
          <w:p w14:paraId="6D3AACF6"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7F0A49FB" w14:textId="77777777" w:rsidR="0098238D" w:rsidRPr="001D742F" w:rsidRDefault="0098238D" w:rsidP="00725CE9">
            <w:pPr>
              <w:shd w:val="clear" w:color="auto" w:fill="FFFFFF"/>
              <w:autoSpaceDE w:val="0"/>
              <w:autoSpaceDN w:val="0"/>
              <w:adjustRightInd w:val="0"/>
              <w:spacing w:after="0" w:line="240" w:lineRule="auto"/>
              <w:rPr>
                <w:rFonts w:ascii="Times New Roman" w:hAnsi="Times New Roman"/>
                <w:sz w:val="24"/>
                <w:szCs w:val="24"/>
              </w:rPr>
            </w:pPr>
            <w:r w:rsidRPr="001D742F">
              <w:rPr>
                <w:rFonts w:ascii="Times New Roman" w:hAnsi="Times New Roman"/>
                <w:sz w:val="24"/>
                <w:szCs w:val="24"/>
              </w:rPr>
              <w:t xml:space="preserve">2. </w:t>
            </w:r>
            <w:r w:rsidRPr="001D742F">
              <w:rPr>
                <w:rStyle w:val="FontStyle142"/>
                <w:b w:val="0"/>
                <w:sz w:val="24"/>
                <w:szCs w:val="24"/>
              </w:rPr>
              <w:t>Виды Вооруженных сил, рода войск и их назначение</w:t>
            </w:r>
          </w:p>
        </w:tc>
        <w:tc>
          <w:tcPr>
            <w:tcW w:w="1134" w:type="dxa"/>
            <w:vMerge/>
            <w:shd w:val="clear" w:color="auto" w:fill="FFFFFF"/>
          </w:tcPr>
          <w:p w14:paraId="48C522A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4DD0813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52F92B0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3A17FEB7" w14:textId="77777777" w:rsidTr="009C6BB1">
        <w:trPr>
          <w:trHeight w:val="219"/>
        </w:trPr>
        <w:tc>
          <w:tcPr>
            <w:tcW w:w="2127" w:type="dxa"/>
            <w:vMerge/>
            <w:shd w:val="clear" w:color="auto" w:fill="FFFFFF"/>
          </w:tcPr>
          <w:p w14:paraId="3DCAE434"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2BA161A7" w14:textId="77777777" w:rsidR="0098238D" w:rsidRPr="001D742F" w:rsidRDefault="0098238D" w:rsidP="00725CE9">
            <w:pPr>
              <w:shd w:val="clear" w:color="auto" w:fill="FFFFFF"/>
              <w:autoSpaceDE w:val="0"/>
              <w:autoSpaceDN w:val="0"/>
              <w:adjustRightInd w:val="0"/>
              <w:spacing w:after="0" w:line="240" w:lineRule="auto"/>
              <w:jc w:val="both"/>
              <w:rPr>
                <w:rFonts w:ascii="Times New Roman" w:hAnsi="Times New Roman"/>
                <w:sz w:val="24"/>
                <w:szCs w:val="24"/>
              </w:rPr>
            </w:pPr>
            <w:r w:rsidRPr="001D742F">
              <w:rPr>
                <w:rFonts w:ascii="Times New Roman" w:hAnsi="Times New Roman"/>
                <w:sz w:val="24"/>
                <w:szCs w:val="24"/>
              </w:rPr>
              <w:t xml:space="preserve">3. </w:t>
            </w:r>
            <w:r w:rsidRPr="001D742F">
              <w:rPr>
                <w:rStyle w:val="FontStyle147"/>
                <w:sz w:val="24"/>
                <w:szCs w:val="24"/>
              </w:rPr>
              <w:t xml:space="preserve">Положение о порядке прохождение военной службы по призыву. </w:t>
            </w:r>
          </w:p>
        </w:tc>
        <w:tc>
          <w:tcPr>
            <w:tcW w:w="1134" w:type="dxa"/>
            <w:vMerge/>
            <w:shd w:val="clear" w:color="auto" w:fill="FFFFFF"/>
          </w:tcPr>
          <w:p w14:paraId="692C177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5B8C005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4F730C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39B83AA5" w14:textId="77777777" w:rsidTr="009C6BB1">
        <w:trPr>
          <w:trHeight w:val="73"/>
        </w:trPr>
        <w:tc>
          <w:tcPr>
            <w:tcW w:w="2127" w:type="dxa"/>
            <w:vMerge/>
            <w:shd w:val="clear" w:color="auto" w:fill="FFFFFF"/>
          </w:tcPr>
          <w:p w14:paraId="45938EF1"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48DF92EF" w14:textId="77777777" w:rsidR="0098238D" w:rsidRPr="001D742F" w:rsidRDefault="0098238D" w:rsidP="00725CE9">
            <w:pPr>
              <w:shd w:val="clear" w:color="auto" w:fill="FFFFFF"/>
              <w:autoSpaceDE w:val="0"/>
              <w:autoSpaceDN w:val="0"/>
              <w:adjustRightInd w:val="0"/>
              <w:spacing w:after="0" w:line="240" w:lineRule="auto"/>
              <w:rPr>
                <w:rFonts w:ascii="Times New Roman" w:hAnsi="Times New Roman"/>
                <w:sz w:val="24"/>
                <w:szCs w:val="24"/>
              </w:rPr>
            </w:pPr>
            <w:r w:rsidRPr="001D742F">
              <w:rPr>
                <w:rFonts w:ascii="Times New Roman" w:hAnsi="Times New Roman"/>
                <w:sz w:val="24"/>
                <w:szCs w:val="24"/>
              </w:rPr>
              <w:t xml:space="preserve">4. </w:t>
            </w:r>
            <w:r w:rsidRPr="001D742F">
              <w:rPr>
                <w:rStyle w:val="FontStyle147"/>
                <w:sz w:val="24"/>
                <w:szCs w:val="24"/>
              </w:rPr>
              <w:t>Воинские звания и знаки различия. Правила ношения военной формы одежды и знаки различия</w:t>
            </w:r>
          </w:p>
        </w:tc>
        <w:tc>
          <w:tcPr>
            <w:tcW w:w="1134" w:type="dxa"/>
            <w:vMerge/>
            <w:shd w:val="clear" w:color="auto" w:fill="FFFFFF"/>
          </w:tcPr>
          <w:p w14:paraId="4414BD6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6AB4004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167C4D9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3B0E3F83" w14:textId="77777777" w:rsidTr="009C6BB1">
        <w:trPr>
          <w:trHeight w:val="73"/>
        </w:trPr>
        <w:tc>
          <w:tcPr>
            <w:tcW w:w="2127" w:type="dxa"/>
            <w:vMerge/>
            <w:shd w:val="clear" w:color="auto" w:fill="FFFFFF"/>
          </w:tcPr>
          <w:p w14:paraId="6BAEA1A8"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257CA271" w14:textId="77777777" w:rsidR="0098238D" w:rsidRPr="001D742F" w:rsidRDefault="0098238D" w:rsidP="00725CE9">
            <w:pPr>
              <w:shd w:val="clear" w:color="auto" w:fill="FFFFFF"/>
              <w:autoSpaceDE w:val="0"/>
              <w:autoSpaceDN w:val="0"/>
              <w:adjustRightInd w:val="0"/>
              <w:spacing w:after="0" w:line="240" w:lineRule="auto"/>
              <w:rPr>
                <w:rFonts w:ascii="Times New Roman" w:hAnsi="Times New Roman"/>
                <w:sz w:val="24"/>
                <w:szCs w:val="24"/>
              </w:rPr>
            </w:pPr>
            <w:r w:rsidRPr="001D742F">
              <w:rPr>
                <w:rFonts w:ascii="Times New Roman" w:hAnsi="Times New Roman"/>
                <w:sz w:val="24"/>
                <w:szCs w:val="24"/>
              </w:rPr>
              <w:t xml:space="preserve">5. </w:t>
            </w:r>
            <w:r w:rsidRPr="001D742F">
              <w:rPr>
                <w:rStyle w:val="FontStyle147"/>
                <w:sz w:val="24"/>
                <w:szCs w:val="24"/>
              </w:rPr>
              <w:t>Основные условия прохождения службы по контракту</w:t>
            </w:r>
            <w:r w:rsidRPr="001D742F">
              <w:rPr>
                <w:rFonts w:ascii="Times New Roman" w:hAnsi="Times New Roman"/>
                <w:sz w:val="24"/>
                <w:szCs w:val="24"/>
              </w:rPr>
              <w:t>.</w:t>
            </w:r>
          </w:p>
        </w:tc>
        <w:tc>
          <w:tcPr>
            <w:tcW w:w="1134" w:type="dxa"/>
            <w:vMerge/>
            <w:shd w:val="clear" w:color="auto" w:fill="FFFFFF"/>
          </w:tcPr>
          <w:p w14:paraId="39709EF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0905D3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D55439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40FBB548" w14:textId="77777777" w:rsidTr="009C6BB1">
        <w:trPr>
          <w:trHeight w:val="415"/>
        </w:trPr>
        <w:tc>
          <w:tcPr>
            <w:tcW w:w="2127" w:type="dxa"/>
            <w:vMerge/>
            <w:shd w:val="clear" w:color="auto" w:fill="FFFFFF"/>
          </w:tcPr>
          <w:p w14:paraId="2CA747A7"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28749AF3" w14:textId="77777777" w:rsidR="0098238D" w:rsidRPr="001D742F" w:rsidRDefault="0098238D" w:rsidP="00725CE9">
            <w:pPr>
              <w:shd w:val="clear" w:color="auto" w:fill="FFFFFF"/>
              <w:autoSpaceDE w:val="0"/>
              <w:autoSpaceDN w:val="0"/>
              <w:adjustRightInd w:val="0"/>
              <w:spacing w:after="0" w:line="240" w:lineRule="auto"/>
              <w:rPr>
                <w:rFonts w:ascii="Times New Roman" w:hAnsi="Times New Roman"/>
                <w:sz w:val="24"/>
                <w:szCs w:val="24"/>
              </w:rPr>
            </w:pPr>
            <w:r w:rsidRPr="001D742F">
              <w:rPr>
                <w:rFonts w:ascii="Times New Roman" w:hAnsi="Times New Roman"/>
                <w:sz w:val="24"/>
                <w:szCs w:val="24"/>
              </w:rPr>
              <w:t xml:space="preserve">.6. </w:t>
            </w:r>
            <w:r w:rsidRPr="001D742F">
              <w:rPr>
                <w:rStyle w:val="FontStyle142"/>
                <w:b w:val="0"/>
                <w:sz w:val="24"/>
                <w:szCs w:val="24"/>
              </w:rPr>
              <w:t xml:space="preserve">Требования, предъявляемые к гражданам, поступающим на военную службу по контракту. </w:t>
            </w:r>
            <w:r w:rsidRPr="001D742F">
              <w:rPr>
                <w:rStyle w:val="FontStyle147"/>
                <w:sz w:val="24"/>
                <w:szCs w:val="24"/>
              </w:rPr>
              <w:t>Сроки заключения контрактов</w:t>
            </w:r>
          </w:p>
        </w:tc>
        <w:tc>
          <w:tcPr>
            <w:tcW w:w="1134" w:type="dxa"/>
            <w:vMerge/>
            <w:shd w:val="clear" w:color="auto" w:fill="FFFFFF"/>
          </w:tcPr>
          <w:p w14:paraId="1C69287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942C61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1B6E85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3241BE3D" w14:textId="77777777" w:rsidTr="009C6BB1">
        <w:trPr>
          <w:trHeight w:val="73"/>
        </w:trPr>
        <w:tc>
          <w:tcPr>
            <w:tcW w:w="2127" w:type="dxa"/>
            <w:vMerge/>
            <w:shd w:val="clear" w:color="auto" w:fill="FFFFFF"/>
          </w:tcPr>
          <w:p w14:paraId="1366720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5C3185C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4. </w:t>
            </w:r>
            <w:r w:rsidRPr="001D742F">
              <w:rPr>
                <w:rFonts w:ascii="Times New Roman" w:hAnsi="Times New Roman"/>
                <w:sz w:val="24"/>
                <w:szCs w:val="24"/>
              </w:rPr>
              <w:t>Статус военнослужащих. Основные права, свободы, гарантии социальной защиты.</w:t>
            </w:r>
          </w:p>
        </w:tc>
        <w:tc>
          <w:tcPr>
            <w:tcW w:w="1134" w:type="dxa"/>
            <w:shd w:val="clear" w:color="auto" w:fill="FFFFFF"/>
            <w:vAlign w:val="center"/>
          </w:tcPr>
          <w:p w14:paraId="72E7151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shd w:val="clear" w:color="auto" w:fill="FFFFFF"/>
            <w:vAlign w:val="center"/>
          </w:tcPr>
          <w:p w14:paraId="261FEFD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5EFBA3AC" w14:textId="77777777" w:rsidTr="009C6BB1">
        <w:trPr>
          <w:trHeight w:val="73"/>
        </w:trPr>
        <w:tc>
          <w:tcPr>
            <w:tcW w:w="2127" w:type="dxa"/>
            <w:vMerge w:val="restart"/>
            <w:shd w:val="clear" w:color="auto" w:fill="FFFFFF"/>
          </w:tcPr>
          <w:p w14:paraId="1F2BF28B" w14:textId="77777777" w:rsidR="0098238D" w:rsidRPr="001D742F" w:rsidRDefault="0098238D" w:rsidP="00725CE9">
            <w:pPr>
              <w:widowControl w:val="0"/>
              <w:spacing w:after="0" w:line="240" w:lineRule="auto"/>
              <w:rPr>
                <w:rFonts w:ascii="Times New Roman" w:hAnsi="Times New Roman"/>
                <w:sz w:val="24"/>
                <w:szCs w:val="24"/>
              </w:rPr>
            </w:pPr>
            <w:r w:rsidRPr="001D742F">
              <w:rPr>
                <w:rStyle w:val="FontStyle147"/>
                <w:b/>
                <w:sz w:val="24"/>
                <w:szCs w:val="24"/>
              </w:rPr>
              <w:t>Тема 2.3.</w:t>
            </w:r>
            <w:r w:rsidRPr="001D742F">
              <w:rPr>
                <w:rStyle w:val="FontStyle147"/>
                <w:sz w:val="24"/>
                <w:szCs w:val="24"/>
              </w:rPr>
              <w:t xml:space="preserve"> Воинская обязанность.</w:t>
            </w:r>
          </w:p>
        </w:tc>
        <w:tc>
          <w:tcPr>
            <w:tcW w:w="9072" w:type="dxa"/>
            <w:shd w:val="clear" w:color="auto" w:fill="FFFFFF"/>
          </w:tcPr>
          <w:p w14:paraId="740483CD"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6C41505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20B4505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2</w:t>
            </w:r>
          </w:p>
        </w:tc>
        <w:tc>
          <w:tcPr>
            <w:tcW w:w="2127" w:type="dxa"/>
            <w:shd w:val="clear" w:color="auto" w:fill="FFFFFF"/>
            <w:vAlign w:val="center"/>
          </w:tcPr>
          <w:p w14:paraId="407B8DC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0507DD15" w14:textId="77777777" w:rsidTr="009C6BB1">
        <w:trPr>
          <w:trHeight w:val="73"/>
        </w:trPr>
        <w:tc>
          <w:tcPr>
            <w:tcW w:w="2127" w:type="dxa"/>
            <w:vMerge/>
            <w:shd w:val="clear" w:color="auto" w:fill="FFFFFF"/>
          </w:tcPr>
          <w:p w14:paraId="76C2F225"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2FD06E87" w14:textId="77777777" w:rsidR="0098238D" w:rsidRPr="001D742F" w:rsidRDefault="0098238D" w:rsidP="00725CE9">
            <w:pPr>
              <w:pStyle w:val="Style22"/>
              <w:widowControl/>
              <w:spacing w:line="240" w:lineRule="auto"/>
            </w:pPr>
            <w:r w:rsidRPr="001D742F">
              <w:t xml:space="preserve">1. </w:t>
            </w:r>
            <w:r w:rsidRPr="001D742F">
              <w:rPr>
                <w:rStyle w:val="FontStyle147"/>
                <w:sz w:val="24"/>
                <w:szCs w:val="24"/>
              </w:rPr>
              <w:t>Основные понятия о воинской обязанности. Обязательная подготовка граждан к военной службе. Основное содержание обязательной подготовки гражданина к военной службе.</w:t>
            </w:r>
          </w:p>
        </w:tc>
        <w:tc>
          <w:tcPr>
            <w:tcW w:w="1134" w:type="dxa"/>
            <w:vMerge w:val="restart"/>
            <w:shd w:val="clear" w:color="auto" w:fill="FFFFFF"/>
          </w:tcPr>
          <w:p w14:paraId="6A2CF8E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A5570C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AD5AC9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249D15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34F136A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1134" w:type="dxa"/>
            <w:vMerge w:val="restart"/>
            <w:shd w:val="clear" w:color="auto" w:fill="FFFFFF"/>
            <w:vAlign w:val="center"/>
          </w:tcPr>
          <w:p w14:paraId="24CA46B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val="restart"/>
            <w:shd w:val="clear" w:color="auto" w:fill="FFFFFF"/>
            <w:vAlign w:val="center"/>
          </w:tcPr>
          <w:p w14:paraId="7F06933E"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7</w:t>
            </w:r>
          </w:p>
          <w:p w14:paraId="3A4BB267"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488E1BEB" w14:textId="77777777" w:rsidTr="009C6BB1">
        <w:trPr>
          <w:trHeight w:val="73"/>
        </w:trPr>
        <w:tc>
          <w:tcPr>
            <w:tcW w:w="2127" w:type="dxa"/>
            <w:vMerge/>
            <w:shd w:val="clear" w:color="auto" w:fill="FFFFFF"/>
          </w:tcPr>
          <w:p w14:paraId="19B922EE"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6E7DD60E" w14:textId="77777777" w:rsidR="0098238D" w:rsidRPr="001D742F" w:rsidRDefault="0098238D" w:rsidP="00725CE9">
            <w:pPr>
              <w:pStyle w:val="Style22"/>
              <w:widowControl/>
              <w:spacing w:line="240" w:lineRule="auto"/>
            </w:pPr>
            <w:r w:rsidRPr="001D742F">
              <w:t xml:space="preserve">2. </w:t>
            </w:r>
            <w:r w:rsidRPr="001D742F">
              <w:rPr>
                <w:rStyle w:val="FontStyle147"/>
                <w:sz w:val="24"/>
                <w:szCs w:val="24"/>
              </w:rPr>
              <w:t>Добровольная подготовка граждан к военной службе. Призыв на военную службу. Общие, должностные и специальные обязанности военнослужащих.</w:t>
            </w:r>
          </w:p>
        </w:tc>
        <w:tc>
          <w:tcPr>
            <w:tcW w:w="1134" w:type="dxa"/>
            <w:vMerge/>
            <w:shd w:val="clear" w:color="auto" w:fill="FFFFFF"/>
          </w:tcPr>
          <w:p w14:paraId="6C89CFD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7DF8705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vMerge/>
            <w:shd w:val="clear" w:color="auto" w:fill="FFFFFF"/>
            <w:vAlign w:val="center"/>
          </w:tcPr>
          <w:p w14:paraId="3EFB44E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1D742F" w:rsidRPr="001D742F" w14:paraId="1F12BDD3" w14:textId="77777777" w:rsidTr="009C6BB1">
        <w:trPr>
          <w:trHeight w:val="73"/>
        </w:trPr>
        <w:tc>
          <w:tcPr>
            <w:tcW w:w="2127" w:type="dxa"/>
            <w:vMerge/>
            <w:shd w:val="clear" w:color="auto" w:fill="FFFFFF"/>
          </w:tcPr>
          <w:p w14:paraId="0ED1D859"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236576DF" w14:textId="77777777" w:rsidR="0098238D" w:rsidRPr="001D742F" w:rsidRDefault="0098238D" w:rsidP="00725CE9">
            <w:pPr>
              <w:pStyle w:val="Style22"/>
              <w:widowControl/>
              <w:spacing w:line="240" w:lineRule="auto"/>
            </w:pPr>
            <w:r w:rsidRPr="001D742F">
              <w:t xml:space="preserve">3. </w:t>
            </w:r>
            <w:r w:rsidRPr="001D742F">
              <w:rPr>
                <w:rStyle w:val="FontStyle147"/>
                <w:sz w:val="24"/>
                <w:szCs w:val="24"/>
              </w:rPr>
              <w:t>Размещение военнослужащих, распределение времени и повседневный порядок жизни воинской части.</w:t>
            </w:r>
          </w:p>
        </w:tc>
        <w:tc>
          <w:tcPr>
            <w:tcW w:w="1134" w:type="dxa"/>
            <w:vMerge/>
            <w:shd w:val="clear" w:color="auto" w:fill="FFFFFF"/>
          </w:tcPr>
          <w:p w14:paraId="068E06C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11A5E75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vMerge/>
            <w:shd w:val="clear" w:color="auto" w:fill="FFFFFF"/>
            <w:vAlign w:val="center"/>
          </w:tcPr>
          <w:p w14:paraId="24A9BF0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1D742F" w:rsidRPr="001D742F" w14:paraId="6C1C42D7" w14:textId="77777777" w:rsidTr="009C6BB1">
        <w:trPr>
          <w:trHeight w:val="73"/>
        </w:trPr>
        <w:tc>
          <w:tcPr>
            <w:tcW w:w="2127" w:type="dxa"/>
            <w:vMerge/>
            <w:shd w:val="clear" w:color="auto" w:fill="FFFFFF"/>
          </w:tcPr>
          <w:p w14:paraId="2D08FD4D" w14:textId="77777777" w:rsidR="0098238D" w:rsidRPr="001D742F" w:rsidRDefault="0098238D" w:rsidP="00725CE9">
            <w:pPr>
              <w:widowControl w:val="0"/>
              <w:spacing w:after="0" w:line="240" w:lineRule="auto"/>
              <w:rPr>
                <w:rFonts w:ascii="Times New Roman" w:hAnsi="Times New Roman"/>
                <w:sz w:val="24"/>
                <w:szCs w:val="24"/>
              </w:rPr>
            </w:pPr>
          </w:p>
        </w:tc>
        <w:tc>
          <w:tcPr>
            <w:tcW w:w="9072" w:type="dxa"/>
            <w:shd w:val="clear" w:color="auto" w:fill="FFFFFF"/>
          </w:tcPr>
          <w:p w14:paraId="4CEA4EE9" w14:textId="77777777" w:rsidR="0098238D" w:rsidRPr="001D742F" w:rsidRDefault="0098238D" w:rsidP="00725CE9">
            <w:pPr>
              <w:pStyle w:val="Style22"/>
              <w:widowControl/>
              <w:spacing w:line="240" w:lineRule="auto"/>
            </w:pPr>
            <w:r w:rsidRPr="001D742F">
              <w:t xml:space="preserve">4. </w:t>
            </w:r>
            <w:r w:rsidRPr="001D742F">
              <w:rPr>
                <w:rStyle w:val="FontStyle147"/>
                <w:sz w:val="24"/>
                <w:szCs w:val="24"/>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134" w:type="dxa"/>
            <w:vMerge/>
            <w:shd w:val="clear" w:color="auto" w:fill="FFFFFF"/>
          </w:tcPr>
          <w:p w14:paraId="53E2159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2364012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vMerge/>
            <w:shd w:val="clear" w:color="auto" w:fill="FFFFFF"/>
            <w:vAlign w:val="center"/>
          </w:tcPr>
          <w:p w14:paraId="4E8C015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1D742F" w:rsidRPr="001D742F" w14:paraId="5DE6C81C" w14:textId="77777777" w:rsidTr="009C6BB1">
        <w:trPr>
          <w:trHeight w:val="73"/>
        </w:trPr>
        <w:tc>
          <w:tcPr>
            <w:tcW w:w="2127" w:type="dxa"/>
            <w:vMerge w:val="restart"/>
            <w:shd w:val="clear" w:color="auto" w:fill="FFFFFF"/>
          </w:tcPr>
          <w:p w14:paraId="133D22F3" w14:textId="77777777" w:rsidR="0098238D" w:rsidRPr="001D742F" w:rsidRDefault="0098238D" w:rsidP="00725CE9">
            <w:pPr>
              <w:pStyle w:val="Style50"/>
              <w:widowControl/>
              <w:spacing w:line="240" w:lineRule="auto"/>
              <w:jc w:val="left"/>
              <w:rPr>
                <w:rStyle w:val="FontStyle142"/>
                <w:b w:val="0"/>
                <w:sz w:val="24"/>
                <w:szCs w:val="24"/>
              </w:rPr>
            </w:pPr>
            <w:r w:rsidRPr="001D742F">
              <w:rPr>
                <w:rStyle w:val="FontStyle142"/>
                <w:sz w:val="24"/>
                <w:szCs w:val="24"/>
              </w:rPr>
              <w:t>Тема 2.4.</w:t>
            </w:r>
          </w:p>
          <w:p w14:paraId="2B728D09" w14:textId="77777777" w:rsidR="0098238D" w:rsidRPr="001D742F" w:rsidRDefault="0098238D" w:rsidP="00725CE9">
            <w:pPr>
              <w:pStyle w:val="Style31"/>
              <w:widowControl/>
              <w:spacing w:line="240" w:lineRule="auto"/>
              <w:ind w:hanging="11"/>
              <w:rPr>
                <w:rStyle w:val="FontStyle65"/>
                <w:u w:val="single"/>
              </w:rPr>
            </w:pPr>
            <w:r w:rsidRPr="001D742F">
              <w:t>Виды вооружения, военной техники и специального снаряжения</w:t>
            </w:r>
            <w:r w:rsidRPr="001D742F">
              <w:rPr>
                <w:rStyle w:val="FontStyle142"/>
                <w:sz w:val="24"/>
                <w:szCs w:val="24"/>
              </w:rPr>
              <w:t>.</w:t>
            </w:r>
          </w:p>
        </w:tc>
        <w:tc>
          <w:tcPr>
            <w:tcW w:w="9072" w:type="dxa"/>
            <w:shd w:val="clear" w:color="auto" w:fill="FFFFFF"/>
          </w:tcPr>
          <w:p w14:paraId="6499540E" w14:textId="77777777" w:rsidR="0098238D" w:rsidRPr="001D742F" w:rsidRDefault="0098238D" w:rsidP="00725CE9">
            <w:pPr>
              <w:widowControl w:val="0"/>
              <w:autoSpaceDE w:val="0"/>
              <w:autoSpaceDN w:val="0"/>
              <w:adjustRightInd w:val="0"/>
              <w:spacing w:after="0" w:line="240" w:lineRule="auto"/>
              <w:rPr>
                <w:rFonts w:ascii="Times New Roman" w:hAnsi="Times New Roman"/>
                <w:b/>
                <w:bCs/>
                <w:sz w:val="24"/>
                <w:szCs w:val="24"/>
              </w:rPr>
            </w:pPr>
            <w:r w:rsidRPr="001D742F">
              <w:rPr>
                <w:rFonts w:ascii="Times New Roman" w:hAnsi="Times New Roman"/>
                <w:b/>
                <w:bCs/>
                <w:sz w:val="24"/>
                <w:szCs w:val="24"/>
              </w:rPr>
              <w:t>Содержание учебного материала</w:t>
            </w:r>
          </w:p>
        </w:tc>
        <w:tc>
          <w:tcPr>
            <w:tcW w:w="1134" w:type="dxa"/>
            <w:shd w:val="clear" w:color="auto" w:fill="FFFFFF"/>
          </w:tcPr>
          <w:p w14:paraId="693A895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05B453F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shd w:val="clear" w:color="auto" w:fill="FFFFFF"/>
            <w:vAlign w:val="center"/>
          </w:tcPr>
          <w:p w14:paraId="7205A70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1D742F" w:rsidRPr="001D742F" w14:paraId="0B9DB94D" w14:textId="77777777" w:rsidTr="009C6BB1">
        <w:trPr>
          <w:trHeight w:val="73"/>
        </w:trPr>
        <w:tc>
          <w:tcPr>
            <w:tcW w:w="2127" w:type="dxa"/>
            <w:vMerge/>
            <w:shd w:val="clear" w:color="auto" w:fill="FFFFFF"/>
          </w:tcPr>
          <w:p w14:paraId="7997B61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9072" w:type="dxa"/>
            <w:shd w:val="clear" w:color="auto" w:fill="FFFFFF"/>
          </w:tcPr>
          <w:p w14:paraId="4C322524" w14:textId="77777777" w:rsidR="0098238D" w:rsidRPr="001D742F" w:rsidRDefault="0098238D" w:rsidP="00725CE9">
            <w:pPr>
              <w:widowControl w:val="0"/>
              <w:spacing w:after="0" w:line="240" w:lineRule="auto"/>
              <w:rPr>
                <w:rFonts w:ascii="Times New Roman" w:hAnsi="Times New Roman"/>
                <w:bCs/>
                <w:sz w:val="24"/>
                <w:szCs w:val="24"/>
              </w:rPr>
            </w:pPr>
            <w:r w:rsidRPr="001D742F">
              <w:rPr>
                <w:rFonts w:ascii="Times New Roman" w:hAnsi="Times New Roman"/>
                <w:sz w:val="24"/>
                <w:szCs w:val="24"/>
              </w:rPr>
              <w:t xml:space="preserve">1. Основные виды вооружения, военной техники и специального снаряжения, состоящих на вооружении </w:t>
            </w:r>
            <w:r w:rsidRPr="001D742F">
              <w:rPr>
                <w:rFonts w:ascii="Times New Roman" w:hAnsi="Times New Roman"/>
                <w:bCs/>
                <w:sz w:val="24"/>
                <w:szCs w:val="24"/>
              </w:rPr>
              <w:t xml:space="preserve">(оснащении) воинских подразделений, в которых имеются военно-учетные специальности, родственные специальностям СПО. </w:t>
            </w:r>
          </w:p>
          <w:p w14:paraId="3AC7AF52"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Cs/>
                <w:sz w:val="24"/>
                <w:szCs w:val="24"/>
              </w:rPr>
              <w:t>2. Профессиональные знания в ходе исполнения обязанностей военной службы на воинских должностях, родственных получаемой профессии.</w:t>
            </w:r>
          </w:p>
        </w:tc>
        <w:tc>
          <w:tcPr>
            <w:tcW w:w="1134" w:type="dxa"/>
            <w:shd w:val="clear" w:color="auto" w:fill="FFFFFF"/>
          </w:tcPr>
          <w:p w14:paraId="199D9D1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4E9FDC4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5D1C19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1134" w:type="dxa"/>
            <w:shd w:val="clear" w:color="auto" w:fill="FFFFFF"/>
            <w:vAlign w:val="center"/>
          </w:tcPr>
          <w:p w14:paraId="3AFBBF9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shd w:val="clear" w:color="auto" w:fill="FFFFFF"/>
            <w:vAlign w:val="center"/>
          </w:tcPr>
          <w:p w14:paraId="66F24E4F" w14:textId="77777777" w:rsidR="0098238D" w:rsidRPr="001D742F" w:rsidRDefault="0098238D" w:rsidP="00725CE9">
            <w:pPr>
              <w:spacing w:after="0" w:line="240" w:lineRule="auto"/>
              <w:jc w:val="center"/>
              <w:rPr>
                <w:rFonts w:ascii="Times New Roman" w:hAnsi="Times New Roman"/>
                <w:sz w:val="24"/>
                <w:szCs w:val="24"/>
              </w:rPr>
            </w:pPr>
            <w:r w:rsidRPr="001D742F">
              <w:rPr>
                <w:rFonts w:ascii="Times New Roman" w:hAnsi="Times New Roman"/>
                <w:sz w:val="24"/>
                <w:szCs w:val="24"/>
              </w:rPr>
              <w:t>ОК 7</w:t>
            </w:r>
          </w:p>
          <w:p w14:paraId="78B324F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1D742F">
              <w:rPr>
                <w:rFonts w:ascii="Times New Roman" w:hAnsi="Times New Roman"/>
                <w:spacing w:val="-3"/>
                <w:sz w:val="24"/>
                <w:szCs w:val="24"/>
              </w:rPr>
              <w:t>ЛР1-ЛР14.</w:t>
            </w:r>
          </w:p>
        </w:tc>
      </w:tr>
      <w:tr w:rsidR="001D742F" w:rsidRPr="001D742F" w14:paraId="0374C349" w14:textId="77777777" w:rsidTr="009C6BB1">
        <w:trPr>
          <w:trHeight w:val="73"/>
        </w:trPr>
        <w:tc>
          <w:tcPr>
            <w:tcW w:w="2127" w:type="dxa"/>
            <w:vMerge w:val="restart"/>
            <w:shd w:val="clear" w:color="auto" w:fill="FFFFFF"/>
          </w:tcPr>
          <w:p w14:paraId="3CDA80D6" w14:textId="77777777" w:rsidR="0098238D" w:rsidRPr="001D742F" w:rsidRDefault="0098238D" w:rsidP="00725CE9">
            <w:pPr>
              <w:pStyle w:val="Style50"/>
              <w:widowControl/>
              <w:spacing w:line="240" w:lineRule="auto"/>
              <w:jc w:val="left"/>
              <w:rPr>
                <w:rStyle w:val="FontStyle142"/>
                <w:b w:val="0"/>
                <w:sz w:val="24"/>
                <w:szCs w:val="24"/>
              </w:rPr>
            </w:pPr>
            <w:r w:rsidRPr="001D742F">
              <w:rPr>
                <w:rStyle w:val="FontStyle142"/>
                <w:sz w:val="24"/>
                <w:szCs w:val="24"/>
              </w:rPr>
              <w:t>Тема 2.5.</w:t>
            </w:r>
          </w:p>
          <w:p w14:paraId="258D5E9F" w14:textId="77777777" w:rsidR="0098238D" w:rsidRPr="001D742F" w:rsidRDefault="0098238D" w:rsidP="00725CE9">
            <w:pPr>
              <w:widowControl w:val="0"/>
              <w:spacing w:after="0" w:line="240" w:lineRule="auto"/>
              <w:rPr>
                <w:rFonts w:ascii="Times New Roman" w:hAnsi="Times New Roman"/>
                <w:b/>
                <w:sz w:val="24"/>
                <w:szCs w:val="24"/>
              </w:rPr>
            </w:pPr>
            <w:r w:rsidRPr="001D742F">
              <w:rPr>
                <w:rStyle w:val="FontStyle142"/>
                <w:b w:val="0"/>
                <w:sz w:val="24"/>
                <w:szCs w:val="24"/>
              </w:rPr>
              <w:t>Общевоинские уставы Вооруженных сил РФ</w:t>
            </w:r>
            <w:r w:rsidRPr="001D742F">
              <w:rPr>
                <w:rFonts w:ascii="Times New Roman" w:hAnsi="Times New Roman"/>
                <w:b/>
                <w:sz w:val="24"/>
                <w:szCs w:val="24"/>
              </w:rPr>
              <w:t xml:space="preserve"> </w:t>
            </w:r>
          </w:p>
        </w:tc>
        <w:tc>
          <w:tcPr>
            <w:tcW w:w="9072" w:type="dxa"/>
            <w:shd w:val="clear" w:color="auto" w:fill="FFFFFF"/>
          </w:tcPr>
          <w:p w14:paraId="3B73BB2D"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61E076C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7B398A6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69808B8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775439B2" w14:textId="77777777" w:rsidTr="009C6BB1">
        <w:trPr>
          <w:trHeight w:val="73"/>
        </w:trPr>
        <w:tc>
          <w:tcPr>
            <w:tcW w:w="2127" w:type="dxa"/>
            <w:vMerge/>
            <w:shd w:val="clear" w:color="auto" w:fill="FFFFFF"/>
          </w:tcPr>
          <w:p w14:paraId="31747ED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5D31F3B6" w14:textId="77777777" w:rsidR="0098238D" w:rsidRPr="001D742F" w:rsidRDefault="0098238D" w:rsidP="00725CE9">
            <w:pPr>
              <w:spacing w:after="0" w:line="240" w:lineRule="auto"/>
              <w:rPr>
                <w:rFonts w:ascii="Times New Roman" w:hAnsi="Times New Roman"/>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5.</w:t>
            </w:r>
            <w:r w:rsidRPr="001D742F">
              <w:rPr>
                <w:rStyle w:val="WW8Num2z5"/>
                <w:rFonts w:ascii="Times New Roman" w:hAnsi="Times New Roman"/>
                <w:b/>
                <w:sz w:val="24"/>
                <w:szCs w:val="24"/>
              </w:rPr>
              <w:t xml:space="preserve"> </w:t>
            </w:r>
            <w:r w:rsidRPr="001D742F">
              <w:rPr>
                <w:rStyle w:val="afffffa"/>
                <w:rFonts w:ascii="Times New Roman" w:hAnsi="Times New Roman"/>
                <w:b w:val="0"/>
                <w:sz w:val="24"/>
                <w:szCs w:val="24"/>
              </w:rPr>
              <w:t>Общевоинские уставы Вооруженных Сил РФ, общие и специальные обязанности военнослужащих</w:t>
            </w:r>
            <w:r w:rsidRPr="001D742F">
              <w:rPr>
                <w:rStyle w:val="afffffa"/>
                <w:rFonts w:ascii="Times New Roman" w:hAnsi="Times New Roman"/>
                <w:b w:val="0"/>
                <w:bCs w:val="0"/>
                <w:sz w:val="24"/>
                <w:szCs w:val="24"/>
              </w:rPr>
              <w:t xml:space="preserve">. </w:t>
            </w:r>
            <w:r w:rsidRPr="001D742F">
              <w:rPr>
                <w:rFonts w:ascii="Times New Roman" w:hAnsi="Times New Roman"/>
                <w:b/>
                <w:sz w:val="24"/>
                <w:szCs w:val="24"/>
              </w:rPr>
              <w:t xml:space="preserve"> </w:t>
            </w:r>
            <w:r w:rsidRPr="001D742F">
              <w:rPr>
                <w:rStyle w:val="FontStyle147"/>
                <w:sz w:val="24"/>
                <w:szCs w:val="24"/>
              </w:rPr>
              <w:t>Обязанности и действия часового и суточного наряда роты</w:t>
            </w:r>
          </w:p>
        </w:tc>
        <w:tc>
          <w:tcPr>
            <w:tcW w:w="1134" w:type="dxa"/>
            <w:shd w:val="clear" w:color="auto" w:fill="FFFFFF"/>
            <w:vAlign w:val="center"/>
          </w:tcPr>
          <w:p w14:paraId="605F7A8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shd w:val="clear" w:color="auto" w:fill="FFFFFF"/>
            <w:vAlign w:val="center"/>
          </w:tcPr>
          <w:p w14:paraId="49EBD4E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713AA4A9" w14:textId="77777777" w:rsidTr="009C6BB1">
        <w:trPr>
          <w:trHeight w:val="73"/>
        </w:trPr>
        <w:tc>
          <w:tcPr>
            <w:tcW w:w="2127" w:type="dxa"/>
            <w:vMerge w:val="restart"/>
            <w:shd w:val="clear" w:color="auto" w:fill="FFFFFF"/>
          </w:tcPr>
          <w:p w14:paraId="75366B4E" w14:textId="77777777" w:rsidR="0098238D" w:rsidRPr="001D742F" w:rsidRDefault="0098238D" w:rsidP="00725CE9">
            <w:pPr>
              <w:pStyle w:val="Style50"/>
              <w:widowControl/>
              <w:spacing w:line="240" w:lineRule="auto"/>
              <w:jc w:val="left"/>
              <w:rPr>
                <w:rStyle w:val="FontStyle142"/>
                <w:sz w:val="24"/>
                <w:szCs w:val="24"/>
              </w:rPr>
            </w:pPr>
            <w:r w:rsidRPr="001D742F">
              <w:rPr>
                <w:rStyle w:val="FontStyle142"/>
                <w:sz w:val="24"/>
                <w:szCs w:val="24"/>
              </w:rPr>
              <w:t>Тема 2.6.</w:t>
            </w:r>
          </w:p>
          <w:p w14:paraId="43BF831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Style w:val="FontStyle142"/>
                <w:b w:val="0"/>
                <w:sz w:val="24"/>
                <w:szCs w:val="24"/>
              </w:rPr>
              <w:t>Огневая подготовка</w:t>
            </w:r>
          </w:p>
        </w:tc>
        <w:tc>
          <w:tcPr>
            <w:tcW w:w="9072" w:type="dxa"/>
            <w:shd w:val="clear" w:color="auto" w:fill="FFFFFF"/>
          </w:tcPr>
          <w:p w14:paraId="2515485A"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b/>
                <w:sz w:val="24"/>
                <w:szCs w:val="24"/>
              </w:rPr>
              <w:t>Содержание учебного материала</w:t>
            </w:r>
          </w:p>
        </w:tc>
        <w:tc>
          <w:tcPr>
            <w:tcW w:w="1134" w:type="dxa"/>
            <w:shd w:val="clear" w:color="auto" w:fill="FFFFFF"/>
          </w:tcPr>
          <w:p w14:paraId="3C85583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6297418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4</w:t>
            </w:r>
          </w:p>
        </w:tc>
        <w:tc>
          <w:tcPr>
            <w:tcW w:w="2127" w:type="dxa"/>
            <w:shd w:val="clear" w:color="auto" w:fill="FFFFFF"/>
            <w:vAlign w:val="center"/>
          </w:tcPr>
          <w:p w14:paraId="5FB9AD4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1D742F" w:rsidRPr="001D742F" w14:paraId="3DFA6943" w14:textId="77777777" w:rsidTr="009C6BB1">
        <w:trPr>
          <w:trHeight w:val="73"/>
        </w:trPr>
        <w:tc>
          <w:tcPr>
            <w:tcW w:w="2127" w:type="dxa"/>
            <w:vMerge/>
            <w:shd w:val="clear" w:color="auto" w:fill="FFFFFF"/>
          </w:tcPr>
          <w:p w14:paraId="71CBD5F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shd w:val="clear" w:color="auto" w:fill="FFFFFF"/>
          </w:tcPr>
          <w:p w14:paraId="33DD28A6"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sz w:val="24"/>
                <w:szCs w:val="24"/>
              </w:rPr>
              <w:t>1</w:t>
            </w:r>
            <w:r w:rsidRPr="001D742F">
              <w:rPr>
                <w:rStyle w:val="WW8Num17z1"/>
                <w:rFonts w:ascii="Times New Roman" w:hAnsi="Times New Roman"/>
                <w:sz w:val="24"/>
                <w:szCs w:val="24"/>
              </w:rPr>
              <w:t xml:space="preserve"> </w:t>
            </w:r>
            <w:r w:rsidRPr="001D742F">
              <w:rPr>
                <w:rStyle w:val="FontStyle147"/>
                <w:sz w:val="24"/>
                <w:szCs w:val="24"/>
              </w:rPr>
              <w:t xml:space="preserve">Назначение, устройство и боевые свойства ручных осколочных гранат Ф-1, РГД-5, РГО и РГН. </w:t>
            </w:r>
          </w:p>
        </w:tc>
        <w:tc>
          <w:tcPr>
            <w:tcW w:w="1134" w:type="dxa"/>
            <w:vMerge w:val="restart"/>
            <w:shd w:val="clear" w:color="auto" w:fill="FFFFFF"/>
          </w:tcPr>
          <w:p w14:paraId="466D24C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1134" w:type="dxa"/>
            <w:vMerge w:val="restart"/>
            <w:shd w:val="clear" w:color="auto" w:fill="FFFFFF"/>
            <w:vAlign w:val="center"/>
          </w:tcPr>
          <w:p w14:paraId="642889C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val="restart"/>
            <w:shd w:val="clear" w:color="auto" w:fill="FFFFFF"/>
            <w:vAlign w:val="center"/>
          </w:tcPr>
          <w:p w14:paraId="023BA7C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1D742F">
              <w:rPr>
                <w:rStyle w:val="FontStyle147"/>
                <w:sz w:val="24"/>
                <w:szCs w:val="24"/>
              </w:rPr>
              <w:t>ОК 7</w:t>
            </w:r>
          </w:p>
          <w:p w14:paraId="45A09ED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pacing w:val="-3"/>
                <w:sz w:val="24"/>
                <w:szCs w:val="24"/>
              </w:rPr>
              <w:t>ЛР1-ЛР</w:t>
            </w:r>
            <w:proofErr w:type="gramStart"/>
            <w:r w:rsidRPr="001D742F">
              <w:rPr>
                <w:rFonts w:ascii="Times New Roman" w:hAnsi="Times New Roman"/>
                <w:spacing w:val="-3"/>
                <w:sz w:val="24"/>
                <w:szCs w:val="24"/>
              </w:rPr>
              <w:t>14.</w:t>
            </w:r>
            <w:r w:rsidRPr="001D742F">
              <w:rPr>
                <w:rStyle w:val="FontStyle147"/>
                <w:sz w:val="24"/>
                <w:szCs w:val="24"/>
              </w:rPr>
              <w:t>.</w:t>
            </w:r>
            <w:proofErr w:type="gramEnd"/>
          </w:p>
        </w:tc>
      </w:tr>
      <w:tr w:rsidR="001D742F" w:rsidRPr="001D742F" w14:paraId="7A367CE1" w14:textId="77777777" w:rsidTr="009C6BB1">
        <w:trPr>
          <w:trHeight w:val="73"/>
        </w:trPr>
        <w:tc>
          <w:tcPr>
            <w:tcW w:w="2127" w:type="dxa"/>
            <w:vMerge/>
            <w:shd w:val="clear" w:color="auto" w:fill="FFFFFF"/>
          </w:tcPr>
          <w:p w14:paraId="4AA500F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shd w:val="clear" w:color="auto" w:fill="FFFFFF"/>
          </w:tcPr>
          <w:p w14:paraId="3721C99C" w14:textId="77777777" w:rsidR="0098238D" w:rsidRPr="001D742F" w:rsidRDefault="0098238D" w:rsidP="00725CE9">
            <w:pPr>
              <w:pStyle w:val="afffffffc"/>
              <w:shd w:val="clear" w:color="auto" w:fill="FFFFFF"/>
              <w:spacing w:before="0" w:after="0"/>
            </w:pPr>
            <w:r w:rsidRPr="001D742F">
              <w:t xml:space="preserve">2. </w:t>
            </w:r>
            <w:r w:rsidRPr="001D742F">
              <w:rPr>
                <w:rStyle w:val="FontStyle147"/>
                <w:sz w:val="24"/>
                <w:szCs w:val="24"/>
              </w:rPr>
              <w:t>Правила метания. Меры безопасности.</w:t>
            </w:r>
          </w:p>
        </w:tc>
        <w:tc>
          <w:tcPr>
            <w:tcW w:w="1134" w:type="dxa"/>
            <w:vMerge/>
            <w:shd w:val="clear" w:color="auto" w:fill="FFFFFF"/>
          </w:tcPr>
          <w:p w14:paraId="2640380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8B1E33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B65C4A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2296CA3C" w14:textId="77777777" w:rsidTr="009C6BB1">
        <w:trPr>
          <w:trHeight w:val="73"/>
        </w:trPr>
        <w:tc>
          <w:tcPr>
            <w:tcW w:w="2127" w:type="dxa"/>
            <w:vMerge/>
            <w:shd w:val="clear" w:color="auto" w:fill="FFFFFF"/>
          </w:tcPr>
          <w:p w14:paraId="1761BCC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0206" w:type="dxa"/>
            <w:gridSpan w:val="2"/>
            <w:shd w:val="clear" w:color="auto" w:fill="FFFFFF"/>
          </w:tcPr>
          <w:p w14:paraId="1B92D2B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6 </w:t>
            </w:r>
            <w:r w:rsidRPr="001D742F">
              <w:rPr>
                <w:rFonts w:ascii="Times New Roman" w:hAnsi="Times New Roman"/>
                <w:sz w:val="24"/>
                <w:szCs w:val="24"/>
              </w:rPr>
              <w:t>Неполная</w:t>
            </w:r>
            <w:r w:rsidRPr="001D742F">
              <w:rPr>
                <w:rFonts w:ascii="Times New Roman" w:hAnsi="Times New Roman"/>
                <w:b/>
                <w:sz w:val="24"/>
                <w:szCs w:val="24"/>
              </w:rPr>
              <w:t xml:space="preserve"> </w:t>
            </w:r>
            <w:r w:rsidRPr="001D742F">
              <w:rPr>
                <w:rFonts w:ascii="Times New Roman" w:hAnsi="Times New Roman"/>
                <w:sz w:val="24"/>
                <w:szCs w:val="24"/>
              </w:rPr>
              <w:t>разборка, сборка автомата АК – 74</w:t>
            </w:r>
          </w:p>
        </w:tc>
        <w:tc>
          <w:tcPr>
            <w:tcW w:w="1134" w:type="dxa"/>
            <w:shd w:val="clear" w:color="auto" w:fill="FFFFFF"/>
            <w:vAlign w:val="center"/>
          </w:tcPr>
          <w:p w14:paraId="6AAA7C7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vMerge/>
            <w:shd w:val="clear" w:color="auto" w:fill="FFFFFF"/>
            <w:vAlign w:val="center"/>
          </w:tcPr>
          <w:p w14:paraId="2975ADB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4F6CD792" w14:textId="77777777" w:rsidTr="009C6BB1">
        <w:trPr>
          <w:trHeight w:val="73"/>
        </w:trPr>
        <w:tc>
          <w:tcPr>
            <w:tcW w:w="2127" w:type="dxa"/>
            <w:vMerge w:val="restart"/>
            <w:shd w:val="clear" w:color="auto" w:fill="FFFFFF"/>
          </w:tcPr>
          <w:p w14:paraId="0DD91779" w14:textId="77777777" w:rsidR="0098238D" w:rsidRPr="001D742F" w:rsidRDefault="0098238D" w:rsidP="00725CE9">
            <w:pPr>
              <w:pStyle w:val="Style50"/>
              <w:widowControl/>
              <w:spacing w:line="240" w:lineRule="auto"/>
              <w:jc w:val="left"/>
              <w:rPr>
                <w:b/>
                <w:bCs/>
              </w:rPr>
            </w:pPr>
            <w:r w:rsidRPr="001D742F">
              <w:rPr>
                <w:rStyle w:val="FontStyle142"/>
                <w:sz w:val="24"/>
                <w:szCs w:val="24"/>
              </w:rPr>
              <w:t>Тема 2.7.</w:t>
            </w:r>
            <w:r w:rsidRPr="001D742F">
              <w:rPr>
                <w:rStyle w:val="FontStyle142"/>
                <w:b w:val="0"/>
                <w:sz w:val="24"/>
                <w:szCs w:val="24"/>
              </w:rPr>
              <w:t xml:space="preserve"> Боевые традиции Вооруженных сил России.</w:t>
            </w:r>
          </w:p>
        </w:tc>
        <w:tc>
          <w:tcPr>
            <w:tcW w:w="9072" w:type="dxa"/>
            <w:shd w:val="clear" w:color="auto" w:fill="FFFFFF"/>
          </w:tcPr>
          <w:p w14:paraId="5C662EDC" w14:textId="77777777" w:rsidR="0098238D" w:rsidRPr="001D742F" w:rsidRDefault="0098238D" w:rsidP="00725CE9">
            <w:pPr>
              <w:spacing w:after="0" w:line="240" w:lineRule="auto"/>
              <w:jc w:val="both"/>
              <w:rPr>
                <w:rFonts w:ascii="Times New Roman" w:hAnsi="Times New Roman"/>
                <w:b/>
                <w:sz w:val="24"/>
                <w:szCs w:val="24"/>
              </w:rPr>
            </w:pPr>
            <w:r w:rsidRPr="001D742F">
              <w:rPr>
                <w:rFonts w:ascii="Times New Roman" w:hAnsi="Times New Roman"/>
                <w:b/>
                <w:bCs/>
                <w:sz w:val="24"/>
                <w:szCs w:val="24"/>
              </w:rPr>
              <w:t>Содержание учебного материала</w:t>
            </w:r>
          </w:p>
        </w:tc>
        <w:tc>
          <w:tcPr>
            <w:tcW w:w="1134" w:type="dxa"/>
            <w:shd w:val="clear" w:color="auto" w:fill="FFFFFF"/>
          </w:tcPr>
          <w:p w14:paraId="572086B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15DCD75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543D518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55D234BB" w14:textId="77777777" w:rsidTr="009C6BB1">
        <w:trPr>
          <w:trHeight w:val="73"/>
        </w:trPr>
        <w:tc>
          <w:tcPr>
            <w:tcW w:w="2127" w:type="dxa"/>
            <w:vMerge/>
            <w:shd w:val="clear" w:color="auto" w:fill="FFFFFF"/>
          </w:tcPr>
          <w:p w14:paraId="1D96D2BC" w14:textId="77777777" w:rsidR="0098238D" w:rsidRPr="001D742F" w:rsidRDefault="0098238D" w:rsidP="00725CE9">
            <w:pPr>
              <w:pStyle w:val="Style50"/>
              <w:widowControl/>
              <w:spacing w:line="240" w:lineRule="auto"/>
              <w:jc w:val="left"/>
              <w:rPr>
                <w:rStyle w:val="FontStyle142"/>
                <w:sz w:val="24"/>
                <w:szCs w:val="24"/>
              </w:rPr>
            </w:pPr>
          </w:p>
        </w:tc>
        <w:tc>
          <w:tcPr>
            <w:tcW w:w="9072" w:type="dxa"/>
            <w:shd w:val="clear" w:color="auto" w:fill="FFFFFF"/>
          </w:tcPr>
          <w:p w14:paraId="3E1F2FD8" w14:textId="77777777" w:rsidR="0098238D" w:rsidRPr="001D742F" w:rsidRDefault="0098238D" w:rsidP="00725CE9">
            <w:pPr>
              <w:spacing w:after="0" w:line="240" w:lineRule="auto"/>
              <w:jc w:val="both"/>
              <w:rPr>
                <w:rFonts w:ascii="Times New Roman" w:hAnsi="Times New Roman"/>
                <w:b/>
                <w:bCs/>
                <w:sz w:val="24"/>
                <w:szCs w:val="24"/>
              </w:rPr>
            </w:pPr>
            <w:r w:rsidRPr="001D742F">
              <w:rPr>
                <w:rStyle w:val="FontStyle142"/>
                <w:b w:val="0"/>
                <w:sz w:val="24"/>
                <w:szCs w:val="24"/>
              </w:rPr>
              <w:t>1. Боевые традиции Вооруженных сил России.</w:t>
            </w:r>
          </w:p>
        </w:tc>
        <w:tc>
          <w:tcPr>
            <w:tcW w:w="1134" w:type="dxa"/>
            <w:shd w:val="clear" w:color="auto" w:fill="FFFFFF"/>
          </w:tcPr>
          <w:p w14:paraId="4D7B3820"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1</w:t>
            </w:r>
          </w:p>
        </w:tc>
        <w:tc>
          <w:tcPr>
            <w:tcW w:w="1134" w:type="dxa"/>
            <w:shd w:val="clear" w:color="auto" w:fill="FFFFFF"/>
            <w:vAlign w:val="center"/>
          </w:tcPr>
          <w:p w14:paraId="0B25087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shd w:val="clear" w:color="auto" w:fill="FFFFFF"/>
            <w:vAlign w:val="center"/>
          </w:tcPr>
          <w:p w14:paraId="26C31CE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1D742F">
              <w:rPr>
                <w:rStyle w:val="FontStyle147"/>
                <w:sz w:val="24"/>
                <w:szCs w:val="24"/>
              </w:rPr>
              <w:t>ОК 7</w:t>
            </w:r>
          </w:p>
          <w:p w14:paraId="2638383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pacing w:val="-3"/>
                <w:sz w:val="24"/>
                <w:szCs w:val="24"/>
              </w:rPr>
              <w:t>ЛР1-ЛР14.</w:t>
            </w:r>
          </w:p>
        </w:tc>
      </w:tr>
      <w:tr w:rsidR="001D742F" w:rsidRPr="001D742F" w14:paraId="2C8C883D" w14:textId="77777777" w:rsidTr="009C6BB1">
        <w:trPr>
          <w:trHeight w:val="73"/>
        </w:trPr>
        <w:tc>
          <w:tcPr>
            <w:tcW w:w="2127" w:type="dxa"/>
            <w:vMerge/>
            <w:shd w:val="clear" w:color="auto" w:fill="FFFFFF"/>
          </w:tcPr>
          <w:p w14:paraId="7C3DC917" w14:textId="77777777" w:rsidR="0098238D" w:rsidRPr="001D742F" w:rsidRDefault="0098238D" w:rsidP="00725CE9">
            <w:pPr>
              <w:spacing w:after="0" w:line="240" w:lineRule="auto"/>
              <w:rPr>
                <w:rFonts w:ascii="Times New Roman" w:hAnsi="Times New Roman"/>
                <w:sz w:val="24"/>
                <w:szCs w:val="24"/>
              </w:rPr>
            </w:pPr>
          </w:p>
        </w:tc>
        <w:tc>
          <w:tcPr>
            <w:tcW w:w="10206" w:type="dxa"/>
            <w:gridSpan w:val="2"/>
            <w:shd w:val="clear" w:color="auto" w:fill="FFFFFF"/>
          </w:tcPr>
          <w:p w14:paraId="69586B6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7.</w:t>
            </w:r>
            <w:r w:rsidRPr="001D742F">
              <w:rPr>
                <w:rFonts w:ascii="Times New Roman" w:hAnsi="Times New Roman"/>
                <w:iCs/>
                <w:sz w:val="24"/>
                <w:szCs w:val="24"/>
              </w:rPr>
              <w:t xml:space="preserve"> </w:t>
            </w:r>
            <w:r w:rsidRPr="001D742F">
              <w:rPr>
                <w:rStyle w:val="FontStyle147"/>
                <w:sz w:val="24"/>
                <w:szCs w:val="24"/>
              </w:rPr>
              <w:t xml:space="preserve">Дни воинской славы России. </w:t>
            </w:r>
            <w:r w:rsidRPr="001D742F">
              <w:rPr>
                <w:rFonts w:ascii="Times New Roman" w:hAnsi="Times New Roman"/>
                <w:sz w:val="24"/>
                <w:szCs w:val="24"/>
              </w:rPr>
              <w:t xml:space="preserve">Изучение орденов </w:t>
            </w:r>
            <w:r w:rsidRPr="001D742F">
              <w:rPr>
                <w:rFonts w:ascii="Times New Roman" w:hAnsi="Times New Roman"/>
                <w:iCs/>
                <w:sz w:val="24"/>
                <w:szCs w:val="24"/>
              </w:rPr>
              <w:t>– почетных наград за воинские отличия и заслуги в бою и военной службе.</w:t>
            </w:r>
            <w:r w:rsidRPr="001D742F">
              <w:rPr>
                <w:rStyle w:val="FontStyle147"/>
                <w:sz w:val="24"/>
                <w:szCs w:val="24"/>
              </w:rPr>
              <w:t xml:space="preserve"> </w:t>
            </w:r>
          </w:p>
        </w:tc>
        <w:tc>
          <w:tcPr>
            <w:tcW w:w="1134" w:type="dxa"/>
            <w:shd w:val="clear" w:color="auto" w:fill="FFFFFF"/>
            <w:vAlign w:val="center"/>
          </w:tcPr>
          <w:p w14:paraId="001DCFA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shd w:val="clear" w:color="auto" w:fill="FFFFFF"/>
            <w:vAlign w:val="center"/>
          </w:tcPr>
          <w:p w14:paraId="12B3DCB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p w14:paraId="1927F27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28EED971" w14:textId="77777777" w:rsidTr="009C6BB1">
        <w:trPr>
          <w:trHeight w:val="73"/>
        </w:trPr>
        <w:tc>
          <w:tcPr>
            <w:tcW w:w="2127" w:type="dxa"/>
            <w:shd w:val="clear" w:color="auto" w:fill="FFFFFF"/>
          </w:tcPr>
          <w:p w14:paraId="2653581F" w14:textId="77777777" w:rsidR="0098238D" w:rsidRPr="001D742F" w:rsidRDefault="0098238D" w:rsidP="00725CE9">
            <w:pPr>
              <w:spacing w:after="0" w:line="240" w:lineRule="auto"/>
              <w:rPr>
                <w:rFonts w:ascii="Times New Roman" w:hAnsi="Times New Roman"/>
                <w:sz w:val="24"/>
                <w:szCs w:val="24"/>
              </w:rPr>
            </w:pPr>
          </w:p>
        </w:tc>
        <w:tc>
          <w:tcPr>
            <w:tcW w:w="10206" w:type="dxa"/>
            <w:gridSpan w:val="2"/>
            <w:shd w:val="clear" w:color="auto" w:fill="FFFFFF"/>
          </w:tcPr>
          <w:p w14:paraId="66685FA5"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b/>
                <w:bCs/>
                <w:sz w:val="24"/>
                <w:szCs w:val="24"/>
              </w:rPr>
              <w:t xml:space="preserve">Самостоятельная работа обучающегося по разделу 2. </w:t>
            </w:r>
          </w:p>
          <w:p w14:paraId="4D2A3A98"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sz w:val="24"/>
                <w:szCs w:val="24"/>
              </w:rPr>
              <w:t>Презентация. Боевые традиции ВС РФ</w:t>
            </w:r>
          </w:p>
          <w:p w14:paraId="6816CA82" w14:textId="77777777" w:rsidR="0098238D" w:rsidRPr="001D742F" w:rsidRDefault="0098238D" w:rsidP="00725CE9">
            <w:pPr>
              <w:widowControl w:val="0"/>
              <w:spacing w:after="0" w:line="240" w:lineRule="auto"/>
              <w:rPr>
                <w:rFonts w:ascii="Times New Roman" w:hAnsi="Times New Roman"/>
                <w:sz w:val="24"/>
                <w:szCs w:val="24"/>
              </w:rPr>
            </w:pPr>
            <w:r w:rsidRPr="001D742F">
              <w:rPr>
                <w:rFonts w:ascii="Times New Roman" w:hAnsi="Times New Roman"/>
                <w:sz w:val="24"/>
                <w:szCs w:val="24"/>
              </w:rPr>
              <w:t>Презентация. Символы воинской чести</w:t>
            </w:r>
          </w:p>
          <w:p w14:paraId="4D63CFA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742F">
              <w:rPr>
                <w:rFonts w:ascii="Times New Roman" w:hAnsi="Times New Roman"/>
                <w:sz w:val="24"/>
                <w:szCs w:val="24"/>
              </w:rPr>
              <w:t>Сообщение.</w:t>
            </w:r>
            <w:r w:rsidRPr="001D742F">
              <w:rPr>
                <w:rFonts w:ascii="Times New Roman" w:hAnsi="Times New Roman"/>
                <w:b/>
                <w:i/>
                <w:sz w:val="24"/>
                <w:szCs w:val="24"/>
              </w:rPr>
              <w:t xml:space="preserve"> </w:t>
            </w:r>
            <w:r w:rsidRPr="001D742F">
              <w:rPr>
                <w:rFonts w:ascii="Times New Roman" w:hAnsi="Times New Roman"/>
                <w:sz w:val="24"/>
                <w:szCs w:val="24"/>
              </w:rPr>
              <w:t>Ритуалы Вооруженных Сил Российской Федерации</w:t>
            </w:r>
          </w:p>
        </w:tc>
        <w:tc>
          <w:tcPr>
            <w:tcW w:w="1134" w:type="dxa"/>
            <w:shd w:val="clear" w:color="auto" w:fill="D0CECE"/>
            <w:vAlign w:val="center"/>
          </w:tcPr>
          <w:p w14:paraId="0921AE6F"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5</w:t>
            </w:r>
          </w:p>
        </w:tc>
        <w:tc>
          <w:tcPr>
            <w:tcW w:w="2127" w:type="dxa"/>
            <w:shd w:val="clear" w:color="auto" w:fill="D0CECE"/>
            <w:vAlign w:val="center"/>
          </w:tcPr>
          <w:p w14:paraId="6C2D825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1D742F" w:rsidRPr="001D742F" w14:paraId="6637BF51" w14:textId="77777777" w:rsidTr="009C6BB1">
        <w:trPr>
          <w:trHeight w:val="73"/>
        </w:trPr>
        <w:tc>
          <w:tcPr>
            <w:tcW w:w="12333" w:type="dxa"/>
            <w:gridSpan w:val="3"/>
            <w:shd w:val="clear" w:color="auto" w:fill="FFFFFF"/>
          </w:tcPr>
          <w:p w14:paraId="6E188B9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742F">
              <w:rPr>
                <w:rFonts w:ascii="Times New Roman" w:hAnsi="Times New Roman"/>
                <w:b/>
                <w:bCs/>
                <w:sz w:val="24"/>
                <w:szCs w:val="24"/>
              </w:rPr>
              <w:t>Раздел 3. Основы медицинских знаний</w:t>
            </w:r>
          </w:p>
        </w:tc>
        <w:tc>
          <w:tcPr>
            <w:tcW w:w="1134" w:type="dxa"/>
            <w:shd w:val="clear" w:color="auto" w:fill="FFFFFF"/>
            <w:vAlign w:val="center"/>
          </w:tcPr>
          <w:p w14:paraId="3EB0A50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2</w:t>
            </w:r>
          </w:p>
        </w:tc>
        <w:tc>
          <w:tcPr>
            <w:tcW w:w="2127" w:type="dxa"/>
            <w:shd w:val="clear" w:color="auto" w:fill="FFFFFF"/>
            <w:vAlign w:val="center"/>
          </w:tcPr>
          <w:p w14:paraId="19B8EBB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71C74F51" w14:textId="77777777" w:rsidTr="009C6BB1">
        <w:trPr>
          <w:trHeight w:val="73"/>
        </w:trPr>
        <w:tc>
          <w:tcPr>
            <w:tcW w:w="2127" w:type="dxa"/>
            <w:vMerge w:val="restart"/>
            <w:shd w:val="clear" w:color="auto" w:fill="FFFFFF"/>
          </w:tcPr>
          <w:p w14:paraId="03B37F97" w14:textId="77777777" w:rsidR="0098238D" w:rsidRPr="001D742F" w:rsidRDefault="0098238D" w:rsidP="00725CE9">
            <w:pPr>
              <w:pStyle w:val="Style50"/>
              <w:widowControl/>
              <w:spacing w:line="240" w:lineRule="auto"/>
              <w:jc w:val="left"/>
              <w:rPr>
                <w:rStyle w:val="FontStyle142"/>
                <w:b w:val="0"/>
                <w:sz w:val="24"/>
                <w:szCs w:val="24"/>
              </w:rPr>
            </w:pPr>
            <w:r w:rsidRPr="001D742F">
              <w:rPr>
                <w:rStyle w:val="FontStyle142"/>
                <w:sz w:val="24"/>
                <w:szCs w:val="24"/>
              </w:rPr>
              <w:t>Тема 3.1.</w:t>
            </w:r>
          </w:p>
          <w:p w14:paraId="18326C52"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742F">
              <w:rPr>
                <w:rStyle w:val="FontStyle142"/>
                <w:b w:val="0"/>
                <w:sz w:val="24"/>
                <w:szCs w:val="24"/>
              </w:rPr>
              <w:t>Правила оказания первой помощи в чрезвычайных и опасных ситуациях мирного и военного времени.</w:t>
            </w:r>
          </w:p>
        </w:tc>
        <w:tc>
          <w:tcPr>
            <w:tcW w:w="9072" w:type="dxa"/>
            <w:shd w:val="clear" w:color="auto" w:fill="FFFFFF"/>
          </w:tcPr>
          <w:p w14:paraId="61723C8F" w14:textId="77777777" w:rsidR="0098238D" w:rsidRPr="001D742F" w:rsidRDefault="0098238D" w:rsidP="00725CE9">
            <w:pPr>
              <w:widowControl w:val="0"/>
              <w:autoSpaceDE w:val="0"/>
              <w:autoSpaceDN w:val="0"/>
              <w:adjustRightInd w:val="0"/>
              <w:spacing w:after="0" w:line="240" w:lineRule="auto"/>
              <w:rPr>
                <w:rFonts w:ascii="Times New Roman" w:hAnsi="Times New Roman"/>
                <w:b/>
                <w:bCs/>
                <w:sz w:val="24"/>
                <w:szCs w:val="24"/>
              </w:rPr>
            </w:pPr>
            <w:r w:rsidRPr="001D742F">
              <w:rPr>
                <w:rFonts w:ascii="Times New Roman" w:hAnsi="Times New Roman"/>
                <w:b/>
                <w:bCs/>
                <w:sz w:val="24"/>
                <w:szCs w:val="24"/>
              </w:rPr>
              <w:t>Содержание учебного материала</w:t>
            </w:r>
          </w:p>
        </w:tc>
        <w:tc>
          <w:tcPr>
            <w:tcW w:w="1134" w:type="dxa"/>
            <w:shd w:val="clear" w:color="auto" w:fill="FFFFFF"/>
          </w:tcPr>
          <w:p w14:paraId="768A31AE"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2EA0EA7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6E4F42E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 xml:space="preserve"> </w:t>
            </w:r>
          </w:p>
        </w:tc>
      </w:tr>
      <w:tr w:rsidR="001D742F" w:rsidRPr="001D742F" w14:paraId="6BBC244A" w14:textId="77777777" w:rsidTr="009C6BB1">
        <w:trPr>
          <w:trHeight w:val="690"/>
        </w:trPr>
        <w:tc>
          <w:tcPr>
            <w:tcW w:w="2127" w:type="dxa"/>
            <w:vMerge/>
            <w:shd w:val="clear" w:color="auto" w:fill="FFFFFF"/>
          </w:tcPr>
          <w:p w14:paraId="063AD2B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0206" w:type="dxa"/>
            <w:gridSpan w:val="2"/>
            <w:shd w:val="clear" w:color="auto" w:fill="FFFFFF"/>
          </w:tcPr>
          <w:p w14:paraId="19B336F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sz w:val="24"/>
                <w:szCs w:val="24"/>
              </w:rPr>
            </w:pPr>
            <w:r w:rsidRPr="001D742F">
              <w:rPr>
                <w:rFonts w:ascii="Times New Roman" w:hAnsi="Times New Roman"/>
                <w:b/>
                <w:sz w:val="24"/>
                <w:szCs w:val="24"/>
              </w:rPr>
              <w:t xml:space="preserve">Практическая </w:t>
            </w:r>
            <w:r w:rsidRPr="001D742F">
              <w:rPr>
                <w:rFonts w:ascii="Times New Roman" w:hAnsi="Times New Roman"/>
                <w:b/>
                <w:sz w:val="24"/>
                <w:szCs w:val="24"/>
                <w:lang w:eastAsia="en-US"/>
              </w:rPr>
              <w:t>работа</w:t>
            </w:r>
            <w:r w:rsidRPr="001D742F">
              <w:rPr>
                <w:rFonts w:ascii="Times New Roman" w:hAnsi="Times New Roman"/>
                <w:b/>
                <w:sz w:val="24"/>
                <w:szCs w:val="24"/>
              </w:rPr>
              <w:t xml:space="preserve"> № 8. </w:t>
            </w:r>
            <w:r w:rsidRPr="001D742F">
              <w:rPr>
                <w:rStyle w:val="FontStyle147"/>
                <w:sz w:val="24"/>
                <w:szCs w:val="24"/>
              </w:rPr>
              <w:t xml:space="preserve">Отработка навыков оказания первой доврачебной помощи при различных видах травм (ранения, переломы и т.д.) при </w:t>
            </w:r>
            <w:r w:rsidRPr="001D742F">
              <w:rPr>
                <w:rFonts w:ascii="Times New Roman" w:hAnsi="Times New Roman"/>
                <w:bCs/>
                <w:sz w:val="24"/>
                <w:szCs w:val="24"/>
              </w:rPr>
              <w:t>профессиональной деятельности</w:t>
            </w:r>
          </w:p>
          <w:p w14:paraId="0B504BD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Style w:val="FontStyle147"/>
                <w:sz w:val="24"/>
                <w:szCs w:val="24"/>
              </w:rPr>
              <w:t>Отработка навыков оказания реанимационной помощи</w:t>
            </w:r>
          </w:p>
        </w:tc>
        <w:tc>
          <w:tcPr>
            <w:tcW w:w="1134" w:type="dxa"/>
            <w:shd w:val="clear" w:color="auto" w:fill="FFFFFF"/>
            <w:vAlign w:val="center"/>
          </w:tcPr>
          <w:p w14:paraId="227A541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2</w:t>
            </w:r>
          </w:p>
        </w:tc>
        <w:tc>
          <w:tcPr>
            <w:tcW w:w="2127" w:type="dxa"/>
            <w:shd w:val="clear" w:color="auto" w:fill="FFFFFF"/>
            <w:vAlign w:val="center"/>
          </w:tcPr>
          <w:p w14:paraId="49F8E027"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11369EDE" w14:textId="77777777" w:rsidTr="009C6BB1">
        <w:trPr>
          <w:trHeight w:val="690"/>
        </w:trPr>
        <w:tc>
          <w:tcPr>
            <w:tcW w:w="2127" w:type="dxa"/>
            <w:shd w:val="clear" w:color="auto" w:fill="FFFFFF"/>
          </w:tcPr>
          <w:p w14:paraId="2BC908D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0206" w:type="dxa"/>
            <w:gridSpan w:val="2"/>
            <w:shd w:val="clear" w:color="auto" w:fill="FFFFFF"/>
          </w:tcPr>
          <w:p w14:paraId="5A6517EA" w14:textId="77777777" w:rsidR="0098238D" w:rsidRPr="001D742F" w:rsidRDefault="0098238D" w:rsidP="00725CE9">
            <w:pPr>
              <w:widowControl w:val="0"/>
              <w:spacing w:after="0" w:line="240" w:lineRule="auto"/>
              <w:rPr>
                <w:rFonts w:ascii="Times New Roman" w:hAnsi="Times New Roman"/>
                <w:b/>
                <w:bCs/>
                <w:sz w:val="24"/>
                <w:szCs w:val="24"/>
              </w:rPr>
            </w:pPr>
            <w:r w:rsidRPr="001D742F">
              <w:rPr>
                <w:rFonts w:ascii="Times New Roman" w:hAnsi="Times New Roman"/>
                <w:b/>
                <w:bCs/>
                <w:sz w:val="24"/>
                <w:szCs w:val="24"/>
              </w:rPr>
              <w:t>Самостоятельная работа обучающегося по разделу 3</w:t>
            </w:r>
          </w:p>
          <w:p w14:paraId="735356DA" w14:textId="77777777" w:rsidR="0098238D" w:rsidRPr="001D742F" w:rsidRDefault="0098238D" w:rsidP="00725CE9">
            <w:pPr>
              <w:widowControl w:val="0"/>
              <w:spacing w:after="0" w:line="240" w:lineRule="auto"/>
              <w:rPr>
                <w:rFonts w:ascii="Times New Roman" w:hAnsi="Times New Roman"/>
                <w:bCs/>
                <w:sz w:val="24"/>
                <w:szCs w:val="24"/>
              </w:rPr>
            </w:pPr>
            <w:r w:rsidRPr="001D742F">
              <w:rPr>
                <w:rFonts w:ascii="Times New Roman" w:hAnsi="Times New Roman"/>
                <w:bCs/>
                <w:sz w:val="24"/>
                <w:szCs w:val="24"/>
              </w:rPr>
              <w:t xml:space="preserve">Презентация. </w:t>
            </w:r>
            <w:r w:rsidRPr="001D742F">
              <w:rPr>
                <w:rFonts w:ascii="Times New Roman" w:hAnsi="Times New Roman"/>
                <w:sz w:val="24"/>
                <w:szCs w:val="24"/>
              </w:rPr>
              <w:t>За здоровый образ жизни</w:t>
            </w:r>
          </w:p>
          <w:p w14:paraId="5F37EA25"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sz w:val="24"/>
                <w:szCs w:val="24"/>
              </w:rPr>
              <w:t>Презентация. ПМП при травмах</w:t>
            </w:r>
          </w:p>
          <w:p w14:paraId="7F1E7E8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742F">
              <w:rPr>
                <w:rFonts w:ascii="Times New Roman" w:hAnsi="Times New Roman"/>
                <w:sz w:val="24"/>
                <w:szCs w:val="24"/>
              </w:rPr>
              <w:t xml:space="preserve">Сообщение.  </w:t>
            </w:r>
            <w:hyperlink r:id="rId9" w:history="1">
              <w:r w:rsidRPr="001D742F">
                <w:rPr>
                  <w:rStyle w:val="FontStyle65"/>
                </w:rPr>
                <w:t>Опасные и вредные</w:t>
              </w:r>
            </w:hyperlink>
            <w:r w:rsidRPr="001D742F">
              <w:rPr>
                <w:rStyle w:val="FontStyle65"/>
              </w:rPr>
              <w:t xml:space="preserve"> </w:t>
            </w:r>
            <w:hyperlink r:id="rId10" w:history="1">
              <w:r w:rsidRPr="001D742F">
                <w:rPr>
                  <w:rStyle w:val="FontStyle65"/>
                </w:rPr>
                <w:t>производственные факторы,</w:t>
              </w:r>
            </w:hyperlink>
            <w:r w:rsidRPr="001D742F">
              <w:rPr>
                <w:rStyle w:val="FontStyle65"/>
              </w:rPr>
              <w:t xml:space="preserve"> </w:t>
            </w:r>
            <w:r w:rsidRPr="001D742F">
              <w:rPr>
                <w:rFonts w:ascii="Times New Roman" w:hAnsi="Times New Roman"/>
                <w:sz w:val="24"/>
                <w:szCs w:val="24"/>
              </w:rPr>
              <w:t xml:space="preserve">их </w:t>
            </w:r>
            <w:r w:rsidRPr="001D742F">
              <w:rPr>
                <w:rFonts w:ascii="Times New Roman" w:hAnsi="Times New Roman"/>
                <w:bCs/>
                <w:sz w:val="24"/>
                <w:szCs w:val="24"/>
              </w:rPr>
              <w:t>последствия в профессиональной деятельности</w:t>
            </w:r>
          </w:p>
        </w:tc>
        <w:tc>
          <w:tcPr>
            <w:tcW w:w="1134" w:type="dxa"/>
            <w:shd w:val="clear" w:color="auto" w:fill="D0CECE"/>
            <w:vAlign w:val="center"/>
          </w:tcPr>
          <w:p w14:paraId="4FE81EB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D742F">
              <w:rPr>
                <w:rFonts w:ascii="Times New Roman" w:hAnsi="Times New Roman"/>
                <w:sz w:val="24"/>
                <w:szCs w:val="24"/>
              </w:rPr>
              <w:t>5</w:t>
            </w:r>
          </w:p>
        </w:tc>
        <w:tc>
          <w:tcPr>
            <w:tcW w:w="2127" w:type="dxa"/>
            <w:shd w:val="clear" w:color="auto" w:fill="D0CECE"/>
            <w:vAlign w:val="center"/>
          </w:tcPr>
          <w:p w14:paraId="16F00683"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1D742F" w:rsidRPr="001D742F" w14:paraId="27D4BE09" w14:textId="77777777" w:rsidTr="009C6BB1">
        <w:trPr>
          <w:trHeight w:val="73"/>
        </w:trPr>
        <w:tc>
          <w:tcPr>
            <w:tcW w:w="2127" w:type="dxa"/>
            <w:shd w:val="clear" w:color="auto" w:fill="FFFFFF"/>
          </w:tcPr>
          <w:p w14:paraId="777964D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071F77A9"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1D742F">
              <w:rPr>
                <w:rFonts w:ascii="Times New Roman" w:hAnsi="Times New Roman"/>
                <w:b/>
                <w:bCs/>
                <w:sz w:val="24"/>
                <w:szCs w:val="24"/>
              </w:rPr>
              <w:t>Итоговая аттестация в форме дифференцированного зачета</w:t>
            </w:r>
          </w:p>
        </w:tc>
        <w:tc>
          <w:tcPr>
            <w:tcW w:w="1134" w:type="dxa"/>
            <w:shd w:val="clear" w:color="auto" w:fill="FFFFFF"/>
          </w:tcPr>
          <w:p w14:paraId="5D3E4E2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2</w:t>
            </w:r>
          </w:p>
        </w:tc>
        <w:tc>
          <w:tcPr>
            <w:tcW w:w="2127" w:type="dxa"/>
            <w:shd w:val="clear" w:color="auto" w:fill="FFFFFF"/>
            <w:vAlign w:val="center"/>
          </w:tcPr>
          <w:p w14:paraId="3A49447A"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72EA2D16" w14:textId="77777777" w:rsidTr="009C6BB1">
        <w:trPr>
          <w:trHeight w:val="73"/>
        </w:trPr>
        <w:tc>
          <w:tcPr>
            <w:tcW w:w="2127" w:type="dxa"/>
            <w:vMerge w:val="restart"/>
            <w:shd w:val="clear" w:color="auto" w:fill="FFFFFF"/>
          </w:tcPr>
          <w:p w14:paraId="278B1E36"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1D742F">
              <w:rPr>
                <w:rFonts w:ascii="Times New Roman" w:hAnsi="Times New Roman"/>
                <w:b/>
                <w:sz w:val="24"/>
                <w:szCs w:val="24"/>
              </w:rPr>
              <w:t>Всего</w:t>
            </w:r>
          </w:p>
        </w:tc>
        <w:tc>
          <w:tcPr>
            <w:tcW w:w="10206" w:type="dxa"/>
            <w:gridSpan w:val="2"/>
            <w:shd w:val="clear" w:color="auto" w:fill="FFFFFF"/>
          </w:tcPr>
          <w:p w14:paraId="1F12C746" w14:textId="77777777" w:rsidR="0098238D" w:rsidRPr="001D742F" w:rsidRDefault="0098238D" w:rsidP="00725CE9">
            <w:pPr>
              <w:spacing w:after="0" w:line="240" w:lineRule="auto"/>
              <w:jc w:val="right"/>
              <w:rPr>
                <w:rFonts w:ascii="Times New Roman" w:hAnsi="Times New Roman"/>
                <w:b/>
                <w:sz w:val="24"/>
                <w:szCs w:val="24"/>
              </w:rPr>
            </w:pPr>
            <w:r w:rsidRPr="001D742F">
              <w:rPr>
                <w:rFonts w:ascii="Times New Roman" w:hAnsi="Times New Roman"/>
                <w:b/>
                <w:sz w:val="24"/>
                <w:szCs w:val="24"/>
              </w:rPr>
              <w:t>Максимальная учебная нагрузка (всего)</w:t>
            </w:r>
          </w:p>
        </w:tc>
        <w:tc>
          <w:tcPr>
            <w:tcW w:w="1134" w:type="dxa"/>
            <w:shd w:val="clear" w:color="auto" w:fill="FFFFFF"/>
          </w:tcPr>
          <w:p w14:paraId="2E73911D"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36</w:t>
            </w:r>
          </w:p>
        </w:tc>
        <w:tc>
          <w:tcPr>
            <w:tcW w:w="2127" w:type="dxa"/>
            <w:shd w:val="clear" w:color="auto" w:fill="FFFFFF"/>
            <w:vAlign w:val="center"/>
          </w:tcPr>
          <w:p w14:paraId="2292C05B"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664668E0" w14:textId="77777777" w:rsidTr="009C6BB1">
        <w:trPr>
          <w:trHeight w:val="73"/>
        </w:trPr>
        <w:tc>
          <w:tcPr>
            <w:tcW w:w="2127" w:type="dxa"/>
            <w:vMerge/>
            <w:shd w:val="clear" w:color="auto" w:fill="FFFFFF"/>
          </w:tcPr>
          <w:p w14:paraId="1CD09084"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0844E49C" w14:textId="77777777" w:rsidR="0098238D" w:rsidRPr="001D742F" w:rsidRDefault="0098238D" w:rsidP="00725CE9">
            <w:pPr>
              <w:spacing w:after="0" w:line="240" w:lineRule="auto"/>
              <w:jc w:val="right"/>
              <w:rPr>
                <w:rFonts w:ascii="Times New Roman" w:hAnsi="Times New Roman"/>
                <w:sz w:val="24"/>
                <w:szCs w:val="24"/>
              </w:rPr>
            </w:pPr>
            <w:r w:rsidRPr="001D742F">
              <w:rPr>
                <w:rFonts w:ascii="Times New Roman" w:hAnsi="Times New Roman"/>
                <w:b/>
                <w:sz w:val="24"/>
                <w:szCs w:val="24"/>
              </w:rPr>
              <w:t xml:space="preserve">Обязательная аудиторная учебная нагрузка (всего) </w:t>
            </w:r>
          </w:p>
        </w:tc>
        <w:tc>
          <w:tcPr>
            <w:tcW w:w="1134" w:type="dxa"/>
            <w:shd w:val="clear" w:color="auto" w:fill="FFFFFF"/>
          </w:tcPr>
          <w:p w14:paraId="5602E12E" w14:textId="2E81285E"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742F">
              <w:rPr>
                <w:rFonts w:ascii="Times New Roman" w:hAnsi="Times New Roman"/>
                <w:b/>
                <w:sz w:val="24"/>
                <w:szCs w:val="24"/>
              </w:rPr>
              <w:t>3</w:t>
            </w:r>
            <w:r w:rsidR="00E9409D" w:rsidRPr="001D742F">
              <w:rPr>
                <w:rFonts w:ascii="Times New Roman" w:hAnsi="Times New Roman"/>
                <w:b/>
                <w:sz w:val="24"/>
                <w:szCs w:val="24"/>
              </w:rPr>
              <w:t>6</w:t>
            </w:r>
          </w:p>
        </w:tc>
        <w:tc>
          <w:tcPr>
            <w:tcW w:w="2127" w:type="dxa"/>
            <w:shd w:val="clear" w:color="auto" w:fill="FFFFFF"/>
            <w:vAlign w:val="center"/>
          </w:tcPr>
          <w:p w14:paraId="47857781"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1D742F" w:rsidRPr="001D742F" w14:paraId="321F20AD" w14:textId="77777777" w:rsidTr="009C6BB1">
        <w:trPr>
          <w:trHeight w:val="73"/>
        </w:trPr>
        <w:tc>
          <w:tcPr>
            <w:tcW w:w="2127" w:type="dxa"/>
            <w:vMerge/>
            <w:shd w:val="clear" w:color="auto" w:fill="FFFFFF"/>
          </w:tcPr>
          <w:p w14:paraId="3632517C"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436CE268" w14:textId="473916D8" w:rsidR="0098238D" w:rsidRPr="001D742F" w:rsidRDefault="0098238D" w:rsidP="00725CE9">
            <w:pPr>
              <w:spacing w:after="0" w:line="240" w:lineRule="auto"/>
              <w:jc w:val="right"/>
              <w:rPr>
                <w:rFonts w:ascii="Times New Roman" w:hAnsi="Times New Roman"/>
                <w:b/>
                <w:sz w:val="24"/>
                <w:szCs w:val="24"/>
              </w:rPr>
            </w:pPr>
          </w:p>
        </w:tc>
        <w:tc>
          <w:tcPr>
            <w:tcW w:w="1134" w:type="dxa"/>
            <w:shd w:val="clear" w:color="auto" w:fill="FFFFFF"/>
          </w:tcPr>
          <w:p w14:paraId="433679E3" w14:textId="786B4B6A"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1BEEC598" w14:textId="77777777" w:rsidR="0098238D" w:rsidRPr="001D742F" w:rsidRDefault="0098238D"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bl>
    <w:p w14:paraId="6F35591F" w14:textId="77777777" w:rsidR="0098238D" w:rsidRPr="001D742F" w:rsidRDefault="0098238D" w:rsidP="00725CE9">
      <w:pPr>
        <w:spacing w:after="0" w:line="240" w:lineRule="auto"/>
        <w:rPr>
          <w:rFonts w:ascii="Times New Roman" w:hAnsi="Times New Roman"/>
          <w:sz w:val="24"/>
          <w:szCs w:val="24"/>
        </w:rPr>
        <w:sectPr w:rsidR="0098238D" w:rsidRPr="001D742F" w:rsidSect="009C6BB1">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134" w:bottom="851" w:left="992" w:header="709" w:footer="709" w:gutter="0"/>
          <w:cols w:space="720"/>
          <w:docGrid w:linePitch="600" w:charSpace="36864"/>
        </w:sectPr>
      </w:pPr>
    </w:p>
    <w:p w14:paraId="2478859B" w14:textId="7BF99517" w:rsidR="0094457B" w:rsidRPr="001D742F" w:rsidRDefault="0094457B" w:rsidP="00725CE9">
      <w:pPr>
        <w:spacing w:after="0" w:line="240" w:lineRule="auto"/>
        <w:jc w:val="center"/>
        <w:rPr>
          <w:rFonts w:ascii="Times New Roman" w:hAnsi="Times New Roman"/>
          <w:b/>
          <w:bCs/>
          <w:sz w:val="24"/>
          <w:szCs w:val="24"/>
        </w:rPr>
      </w:pPr>
      <w:r w:rsidRPr="001D742F">
        <w:rPr>
          <w:rFonts w:ascii="Times New Roman" w:hAnsi="Times New Roman"/>
          <w:b/>
          <w:bCs/>
          <w:sz w:val="24"/>
          <w:szCs w:val="24"/>
        </w:rPr>
        <w:lastRenderedPageBreak/>
        <w:t>3. УСЛОВИЯ РЕАЛИЗАЦИИ УЧЕБНОЙ ДИСЦИПЛИНЫ</w:t>
      </w:r>
    </w:p>
    <w:p w14:paraId="3EAA441B" w14:textId="77777777" w:rsidR="0094457B" w:rsidRPr="001D742F" w:rsidRDefault="0094457B" w:rsidP="00725CE9">
      <w:pPr>
        <w:tabs>
          <w:tab w:val="left" w:pos="709"/>
        </w:tabs>
        <w:spacing w:after="0" w:line="240" w:lineRule="auto"/>
        <w:ind w:left="-567" w:firstLine="709"/>
        <w:jc w:val="both"/>
        <w:rPr>
          <w:rFonts w:ascii="Times New Roman" w:hAnsi="Times New Roman"/>
          <w:b/>
          <w:sz w:val="24"/>
          <w:szCs w:val="24"/>
        </w:rPr>
      </w:pPr>
    </w:p>
    <w:p w14:paraId="25038D83" w14:textId="77777777" w:rsidR="0094457B" w:rsidRPr="001D742F" w:rsidRDefault="0094457B" w:rsidP="00725CE9">
      <w:pPr>
        <w:tabs>
          <w:tab w:val="left" w:pos="709"/>
        </w:tabs>
        <w:spacing w:after="0" w:line="240" w:lineRule="auto"/>
        <w:ind w:firstLine="709"/>
        <w:jc w:val="both"/>
        <w:rPr>
          <w:rFonts w:ascii="Times New Roman" w:hAnsi="Times New Roman"/>
          <w:sz w:val="24"/>
          <w:szCs w:val="24"/>
        </w:rPr>
      </w:pPr>
      <w:r w:rsidRPr="001D742F">
        <w:rPr>
          <w:rFonts w:ascii="Times New Roman" w:hAnsi="Times New Roman"/>
          <w:bCs/>
          <w:sz w:val="24"/>
          <w:szCs w:val="24"/>
        </w:rPr>
        <w:t xml:space="preserve">3.1. Для реализации программы учебной дисциплины должен быть </w:t>
      </w:r>
      <w:r w:rsidRPr="001D742F">
        <w:rPr>
          <w:rFonts w:ascii="Times New Roman" w:hAnsi="Times New Roman"/>
          <w:sz w:val="24"/>
          <w:szCs w:val="24"/>
        </w:rPr>
        <w:t>предусмотрены следующие специальные помещения:</w:t>
      </w:r>
    </w:p>
    <w:p w14:paraId="14589BEE" w14:textId="409A6AB5" w:rsidR="0094457B" w:rsidRPr="001D742F" w:rsidRDefault="0094457B" w:rsidP="00725CE9">
      <w:pPr>
        <w:tabs>
          <w:tab w:val="left" w:pos="709"/>
        </w:tabs>
        <w:spacing w:after="0" w:line="240" w:lineRule="auto"/>
        <w:ind w:firstLine="709"/>
        <w:jc w:val="both"/>
        <w:rPr>
          <w:rFonts w:ascii="Times New Roman" w:hAnsi="Times New Roman"/>
          <w:bCs/>
          <w:iCs/>
          <w:sz w:val="24"/>
          <w:szCs w:val="24"/>
        </w:rPr>
      </w:pPr>
      <w:r w:rsidRPr="001D742F">
        <w:rPr>
          <w:rFonts w:ascii="Times New Roman" w:hAnsi="Times New Roman"/>
          <w:bCs/>
          <w:sz w:val="24"/>
          <w:szCs w:val="24"/>
        </w:rPr>
        <w:t xml:space="preserve">Кабинет «Безопасность жизнедеятельности», оснащенный в соответствии с п. 6.1.2.1 образовательной программы по </w:t>
      </w:r>
      <w:r w:rsidRPr="001D742F">
        <w:rPr>
          <w:rFonts w:ascii="Times New Roman" w:hAnsi="Times New Roman"/>
          <w:bCs/>
          <w:iCs/>
          <w:sz w:val="24"/>
          <w:szCs w:val="24"/>
        </w:rPr>
        <w:t>профессии.</w:t>
      </w:r>
    </w:p>
    <w:p w14:paraId="39856C37" w14:textId="77777777" w:rsidR="00591927" w:rsidRPr="001D742F" w:rsidRDefault="00591927"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rPr>
      </w:pPr>
      <w:r w:rsidRPr="001D742F">
        <w:rPr>
          <w:rFonts w:ascii="Times New Roman" w:hAnsi="Times New Roman"/>
          <w:b/>
          <w:bCs/>
          <w:sz w:val="24"/>
          <w:szCs w:val="24"/>
        </w:rPr>
        <w:t>Оборудование учебного кабинета:</w:t>
      </w:r>
    </w:p>
    <w:p w14:paraId="4E9553D2" w14:textId="77777777" w:rsidR="00591927" w:rsidRPr="001D742F" w:rsidRDefault="00591927" w:rsidP="00725CE9">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1D742F">
        <w:rPr>
          <w:rFonts w:ascii="Times New Roman" w:hAnsi="Times New Roman"/>
          <w:bCs/>
          <w:sz w:val="24"/>
          <w:szCs w:val="24"/>
        </w:rPr>
        <w:t>рабочее место преподавателя;</w:t>
      </w:r>
    </w:p>
    <w:p w14:paraId="51BD70F6" w14:textId="77777777" w:rsidR="00591927" w:rsidRPr="001D742F" w:rsidRDefault="00591927" w:rsidP="00725CE9">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1D742F">
        <w:rPr>
          <w:rFonts w:ascii="Times New Roman" w:hAnsi="Times New Roman"/>
          <w:bCs/>
          <w:sz w:val="24"/>
          <w:szCs w:val="24"/>
        </w:rPr>
        <w:t>посадочные места по количеству обучающихся;</w:t>
      </w:r>
    </w:p>
    <w:p w14:paraId="6BA366C1" w14:textId="77777777" w:rsidR="00591927" w:rsidRPr="001D742F" w:rsidRDefault="00591927" w:rsidP="00725CE9">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1D742F">
        <w:rPr>
          <w:rFonts w:ascii="Times New Roman" w:hAnsi="Times New Roman"/>
          <w:bCs/>
          <w:sz w:val="24"/>
          <w:szCs w:val="24"/>
        </w:rPr>
        <w:t>комплект учебно-наглядных пособий;</w:t>
      </w:r>
    </w:p>
    <w:p w14:paraId="76A9EEB3" w14:textId="77777777" w:rsidR="00591927" w:rsidRPr="001D742F" w:rsidRDefault="00591927" w:rsidP="00725CE9">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1D742F">
        <w:rPr>
          <w:rFonts w:ascii="Times New Roman" w:hAnsi="Times New Roman"/>
          <w:bCs/>
          <w:sz w:val="24"/>
          <w:szCs w:val="24"/>
        </w:rPr>
        <w:t>рабочие места для обучающихся.</w:t>
      </w:r>
    </w:p>
    <w:p w14:paraId="70373B24" w14:textId="77777777" w:rsidR="00591927" w:rsidRPr="001D742F" w:rsidRDefault="00591927" w:rsidP="0072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rPr>
      </w:pPr>
      <w:r w:rsidRPr="001D742F">
        <w:rPr>
          <w:rFonts w:ascii="Times New Roman" w:hAnsi="Times New Roman"/>
          <w:b/>
          <w:bCs/>
          <w:sz w:val="24"/>
          <w:szCs w:val="24"/>
        </w:rPr>
        <w:t>Технические средства обучения:</w:t>
      </w:r>
    </w:p>
    <w:p w14:paraId="11E4C67F" w14:textId="77777777" w:rsidR="00591927" w:rsidRPr="001D742F" w:rsidRDefault="00591927" w:rsidP="00725CE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rPr>
      </w:pPr>
      <w:r w:rsidRPr="001D742F">
        <w:rPr>
          <w:rFonts w:ascii="Times New Roman" w:hAnsi="Times New Roman"/>
          <w:bCs/>
          <w:sz w:val="24"/>
          <w:szCs w:val="24"/>
        </w:rPr>
        <w:t>компьютер с лицензионным программным обеспечением;</w:t>
      </w:r>
    </w:p>
    <w:p w14:paraId="109FB7B4" w14:textId="77777777" w:rsidR="00591927" w:rsidRPr="001D742F" w:rsidRDefault="00591927" w:rsidP="00725CE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rPr>
      </w:pPr>
      <w:r w:rsidRPr="001D742F">
        <w:rPr>
          <w:rFonts w:ascii="Times New Roman" w:hAnsi="Times New Roman"/>
          <w:bCs/>
          <w:sz w:val="24"/>
          <w:szCs w:val="24"/>
        </w:rPr>
        <w:t>проектор;</w:t>
      </w:r>
    </w:p>
    <w:p w14:paraId="5A572564" w14:textId="77777777" w:rsidR="00591927" w:rsidRPr="001D742F" w:rsidRDefault="00591927" w:rsidP="00725CE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rPr>
      </w:pPr>
      <w:r w:rsidRPr="001D742F">
        <w:rPr>
          <w:rFonts w:ascii="Times New Roman" w:hAnsi="Times New Roman"/>
          <w:bCs/>
          <w:sz w:val="24"/>
          <w:szCs w:val="24"/>
        </w:rPr>
        <w:t>экран.</w:t>
      </w:r>
    </w:p>
    <w:p w14:paraId="7EFC8BA0" w14:textId="77777777" w:rsidR="00591927" w:rsidRPr="001D742F" w:rsidRDefault="00591927" w:rsidP="00725CE9">
      <w:pPr>
        <w:tabs>
          <w:tab w:val="left" w:pos="709"/>
        </w:tabs>
        <w:spacing w:after="0" w:line="240" w:lineRule="auto"/>
        <w:ind w:firstLine="709"/>
        <w:jc w:val="both"/>
        <w:rPr>
          <w:rFonts w:ascii="Times New Roman" w:hAnsi="Times New Roman"/>
          <w:bCs/>
          <w:sz w:val="24"/>
          <w:szCs w:val="24"/>
        </w:rPr>
      </w:pPr>
    </w:p>
    <w:p w14:paraId="2662BBED" w14:textId="77777777" w:rsidR="0094457B" w:rsidRPr="001D742F" w:rsidRDefault="0094457B" w:rsidP="00725CE9">
      <w:pPr>
        <w:suppressAutoHyphens/>
        <w:spacing w:after="0" w:line="240" w:lineRule="auto"/>
        <w:jc w:val="both"/>
        <w:rPr>
          <w:rFonts w:ascii="Times New Roman" w:hAnsi="Times New Roman"/>
          <w:bCs/>
          <w:sz w:val="24"/>
          <w:szCs w:val="24"/>
        </w:rPr>
      </w:pPr>
    </w:p>
    <w:p w14:paraId="34D02AFF" w14:textId="77777777" w:rsidR="0094457B" w:rsidRPr="001D742F" w:rsidRDefault="0094457B" w:rsidP="00725CE9">
      <w:pPr>
        <w:suppressAutoHyphens/>
        <w:spacing w:after="0" w:line="240" w:lineRule="auto"/>
        <w:ind w:firstLine="709"/>
        <w:jc w:val="both"/>
        <w:rPr>
          <w:rFonts w:ascii="Times New Roman" w:hAnsi="Times New Roman"/>
          <w:b/>
          <w:bCs/>
          <w:sz w:val="24"/>
          <w:szCs w:val="24"/>
        </w:rPr>
      </w:pPr>
      <w:r w:rsidRPr="001D742F">
        <w:rPr>
          <w:rFonts w:ascii="Times New Roman" w:hAnsi="Times New Roman"/>
          <w:b/>
          <w:bCs/>
          <w:sz w:val="24"/>
          <w:szCs w:val="24"/>
        </w:rPr>
        <w:t>3.2. Информационное обеспечение реализации программы</w:t>
      </w:r>
    </w:p>
    <w:p w14:paraId="310E3F72" w14:textId="77777777" w:rsidR="0094457B" w:rsidRPr="001D742F" w:rsidRDefault="0094457B" w:rsidP="00725CE9">
      <w:pPr>
        <w:suppressAutoHyphens/>
        <w:spacing w:after="0" w:line="240" w:lineRule="auto"/>
        <w:ind w:firstLine="709"/>
        <w:jc w:val="both"/>
        <w:rPr>
          <w:rFonts w:ascii="Times New Roman" w:hAnsi="Times New Roman"/>
          <w:b/>
          <w:bCs/>
          <w:sz w:val="24"/>
          <w:szCs w:val="24"/>
        </w:rPr>
      </w:pPr>
      <w:r w:rsidRPr="001D742F">
        <w:rPr>
          <w:rFonts w:ascii="Times New Roman" w:hAnsi="Times New Roman"/>
          <w:bCs/>
          <w:sz w:val="24"/>
          <w:szCs w:val="24"/>
        </w:rPr>
        <w:t>Для реализации программы библиотечный фонд образовательной организации должен иметь п</w:t>
      </w:r>
      <w:r w:rsidRPr="001D742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D742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A4C4D8" w14:textId="77777777" w:rsidR="0094457B" w:rsidRPr="001D742F" w:rsidRDefault="0094457B" w:rsidP="00725CE9">
      <w:pPr>
        <w:spacing w:after="0" w:line="240" w:lineRule="auto"/>
        <w:ind w:firstLine="709"/>
        <w:contextualSpacing/>
        <w:jc w:val="both"/>
        <w:rPr>
          <w:rFonts w:ascii="Times New Roman" w:hAnsi="Times New Roman"/>
          <w:b/>
          <w:bCs/>
          <w:sz w:val="24"/>
          <w:szCs w:val="24"/>
        </w:rPr>
      </w:pPr>
    </w:p>
    <w:p w14:paraId="6E20506F" w14:textId="77777777" w:rsidR="0094457B" w:rsidRPr="001D742F" w:rsidRDefault="0094457B" w:rsidP="00725CE9">
      <w:pPr>
        <w:spacing w:after="0" w:line="240" w:lineRule="auto"/>
        <w:ind w:firstLine="709"/>
        <w:contextualSpacing/>
        <w:jc w:val="both"/>
        <w:rPr>
          <w:rFonts w:ascii="Times New Roman" w:hAnsi="Times New Roman"/>
          <w:b/>
          <w:bCs/>
          <w:sz w:val="24"/>
          <w:szCs w:val="24"/>
        </w:rPr>
      </w:pPr>
      <w:r w:rsidRPr="001D742F">
        <w:rPr>
          <w:rFonts w:ascii="Times New Roman" w:hAnsi="Times New Roman"/>
          <w:b/>
          <w:bCs/>
          <w:sz w:val="24"/>
          <w:szCs w:val="24"/>
        </w:rPr>
        <w:t>3.2.1. Основные печатные издания</w:t>
      </w:r>
    </w:p>
    <w:p w14:paraId="68BA947A" w14:textId="77777777" w:rsidR="0094457B" w:rsidRPr="001D742F" w:rsidRDefault="0094457B" w:rsidP="00725CE9">
      <w:pPr>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1. Безопасность </w:t>
      </w:r>
      <w:proofErr w:type="gramStart"/>
      <w:r w:rsidRPr="001D742F">
        <w:rPr>
          <w:rFonts w:ascii="Times New Roman" w:hAnsi="Times New Roman"/>
          <w:sz w:val="24"/>
          <w:szCs w:val="24"/>
        </w:rPr>
        <w:t>жизнедеятельности :</w:t>
      </w:r>
      <w:proofErr w:type="gramEnd"/>
      <w:r w:rsidRPr="001D742F">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Издательство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2023. — 399 с. — (Профессиональное образование). — ISBN 978-5-534-02041-0. — Текст: непосредственный.</w:t>
      </w:r>
    </w:p>
    <w:p w14:paraId="58DF0AB9" w14:textId="77777777"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shd w:val="clear" w:color="auto" w:fill="FFFFFF"/>
        </w:rPr>
      </w:pPr>
      <w:r w:rsidRPr="001D742F">
        <w:rPr>
          <w:rFonts w:ascii="Times New Roman" w:hAnsi="Times New Roman"/>
          <w:iCs/>
          <w:sz w:val="24"/>
          <w:szCs w:val="24"/>
          <w:shd w:val="clear" w:color="auto" w:fill="FFFFFF"/>
        </w:rPr>
        <w:t>2. Белов, С. В.  Безопасность жизнедеятельности и защита окружающей среды (техносферная безопасность</w:t>
      </w:r>
      <w:proofErr w:type="gramStart"/>
      <w:r w:rsidRPr="001D742F">
        <w:rPr>
          <w:rFonts w:ascii="Times New Roman" w:hAnsi="Times New Roman"/>
          <w:iCs/>
          <w:sz w:val="24"/>
          <w:szCs w:val="24"/>
          <w:shd w:val="clear" w:color="auto" w:fill="FFFFFF"/>
        </w:rPr>
        <w:t>) :</w:t>
      </w:r>
      <w:proofErr w:type="gramEnd"/>
      <w:r w:rsidRPr="001D742F">
        <w:rPr>
          <w:rFonts w:ascii="Times New Roman" w:hAnsi="Times New Roman"/>
          <w:iCs/>
          <w:sz w:val="24"/>
          <w:szCs w:val="24"/>
          <w:shd w:val="clear" w:color="auto" w:fill="FFFFFF"/>
        </w:rPr>
        <w:t xml:space="preserve"> учебник для среднего профессионального образования / С. В. Белов. — 6-е изд., </w:t>
      </w:r>
      <w:proofErr w:type="spellStart"/>
      <w:r w:rsidRPr="001D742F">
        <w:rPr>
          <w:rFonts w:ascii="Times New Roman" w:hAnsi="Times New Roman"/>
          <w:iCs/>
          <w:sz w:val="24"/>
          <w:szCs w:val="24"/>
          <w:shd w:val="clear" w:color="auto" w:fill="FFFFFF"/>
        </w:rPr>
        <w:t>перераб</w:t>
      </w:r>
      <w:proofErr w:type="spellEnd"/>
      <w:r w:rsidRPr="001D742F">
        <w:rPr>
          <w:rFonts w:ascii="Times New Roman" w:hAnsi="Times New Roman"/>
          <w:iCs/>
          <w:sz w:val="24"/>
          <w:szCs w:val="24"/>
          <w:shd w:val="clear" w:color="auto" w:fill="FFFFFF"/>
        </w:rPr>
        <w:t xml:space="preserve">. и доп. — </w:t>
      </w:r>
      <w:proofErr w:type="gramStart"/>
      <w:r w:rsidRPr="001D742F">
        <w:rPr>
          <w:rFonts w:ascii="Times New Roman" w:hAnsi="Times New Roman"/>
          <w:iCs/>
          <w:sz w:val="24"/>
          <w:szCs w:val="24"/>
          <w:shd w:val="clear" w:color="auto" w:fill="FFFFFF"/>
        </w:rPr>
        <w:t>Москва :</w:t>
      </w:r>
      <w:proofErr w:type="gramEnd"/>
      <w:r w:rsidRPr="001D742F">
        <w:rPr>
          <w:rFonts w:ascii="Times New Roman" w:hAnsi="Times New Roman"/>
          <w:iCs/>
          <w:sz w:val="24"/>
          <w:szCs w:val="24"/>
          <w:shd w:val="clear" w:color="auto" w:fill="FFFFFF"/>
        </w:rPr>
        <w:t xml:space="preserve"> Издательство </w:t>
      </w:r>
      <w:proofErr w:type="spellStart"/>
      <w:r w:rsidRPr="001D742F">
        <w:rPr>
          <w:rFonts w:ascii="Times New Roman" w:hAnsi="Times New Roman"/>
          <w:iCs/>
          <w:sz w:val="24"/>
          <w:szCs w:val="24"/>
          <w:shd w:val="clear" w:color="auto" w:fill="FFFFFF"/>
        </w:rPr>
        <w:t>Юрайт</w:t>
      </w:r>
      <w:proofErr w:type="spellEnd"/>
      <w:r w:rsidRPr="001D742F">
        <w:rPr>
          <w:rFonts w:ascii="Times New Roman" w:hAnsi="Times New Roman"/>
          <w:iCs/>
          <w:sz w:val="24"/>
          <w:szCs w:val="24"/>
          <w:shd w:val="clear" w:color="auto" w:fill="FFFFFF"/>
        </w:rPr>
        <w:t xml:space="preserve">, 2023. — 638 с. — (Профессиональное образование). — ISBN 978-5-534-16455-8. — </w:t>
      </w:r>
      <w:r w:rsidRPr="001D742F">
        <w:rPr>
          <w:rFonts w:ascii="Times New Roman" w:hAnsi="Times New Roman"/>
          <w:sz w:val="24"/>
          <w:szCs w:val="24"/>
          <w:shd w:val="clear" w:color="auto" w:fill="FFFFFF"/>
        </w:rPr>
        <w:t>Текст: непосредственный.</w:t>
      </w:r>
      <w:bookmarkStart w:id="2" w:name="_Hlk96436230"/>
    </w:p>
    <w:bookmarkEnd w:id="2"/>
    <w:p w14:paraId="7FAB4574" w14:textId="77777777"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5. Косолапова, Н. В., Безопасность </w:t>
      </w:r>
      <w:proofErr w:type="spellStart"/>
      <w:proofErr w:type="gramStart"/>
      <w:r w:rsidRPr="001D742F">
        <w:rPr>
          <w:rFonts w:ascii="Times New Roman" w:hAnsi="Times New Roman"/>
          <w:sz w:val="24"/>
          <w:szCs w:val="24"/>
        </w:rPr>
        <w:t>жизнедеятельности.Практикум</w:t>
      </w:r>
      <w:proofErr w:type="spellEnd"/>
      <w:proofErr w:type="gramEnd"/>
      <w:r w:rsidRPr="001D742F">
        <w:rPr>
          <w:rFonts w:ascii="Times New Roman" w:hAnsi="Times New Roman"/>
          <w:sz w:val="24"/>
          <w:szCs w:val="24"/>
        </w:rPr>
        <w:t xml:space="preserve"> : учебное пособие / Н. В. Косолапова, Н. А. Прокопенко.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w:t>
      </w:r>
      <w:proofErr w:type="spellStart"/>
      <w:r w:rsidRPr="001D742F">
        <w:rPr>
          <w:rFonts w:ascii="Times New Roman" w:hAnsi="Times New Roman"/>
          <w:sz w:val="24"/>
          <w:szCs w:val="24"/>
        </w:rPr>
        <w:t>КноРус</w:t>
      </w:r>
      <w:proofErr w:type="spellEnd"/>
      <w:r w:rsidRPr="001D742F">
        <w:rPr>
          <w:rFonts w:ascii="Times New Roman" w:hAnsi="Times New Roman"/>
          <w:sz w:val="24"/>
          <w:szCs w:val="24"/>
        </w:rPr>
        <w:t xml:space="preserve">, 2023. — 155 с. — ISBN 978-5-406-11522-0. —Текст: непосредственный. </w:t>
      </w:r>
    </w:p>
    <w:p w14:paraId="689462B5" w14:textId="77777777"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6. </w:t>
      </w:r>
      <w:proofErr w:type="spellStart"/>
      <w:r w:rsidRPr="001D742F">
        <w:rPr>
          <w:rFonts w:ascii="Times New Roman" w:hAnsi="Times New Roman"/>
          <w:sz w:val="24"/>
          <w:szCs w:val="24"/>
        </w:rPr>
        <w:t>Мисюк</w:t>
      </w:r>
      <w:proofErr w:type="spellEnd"/>
      <w:r w:rsidRPr="001D742F">
        <w:rPr>
          <w:rFonts w:ascii="Times New Roman" w:hAnsi="Times New Roman"/>
          <w:sz w:val="24"/>
          <w:szCs w:val="24"/>
        </w:rPr>
        <w:t xml:space="preserve">, М. Н.  Основы медицинских </w:t>
      </w:r>
      <w:proofErr w:type="gramStart"/>
      <w:r w:rsidRPr="001D742F">
        <w:rPr>
          <w:rFonts w:ascii="Times New Roman" w:hAnsi="Times New Roman"/>
          <w:sz w:val="24"/>
          <w:szCs w:val="24"/>
        </w:rPr>
        <w:t>знаний :</w:t>
      </w:r>
      <w:proofErr w:type="gramEnd"/>
      <w:r w:rsidRPr="001D742F">
        <w:rPr>
          <w:rFonts w:ascii="Times New Roman" w:hAnsi="Times New Roman"/>
          <w:sz w:val="24"/>
          <w:szCs w:val="24"/>
        </w:rPr>
        <w:t xml:space="preserve"> учебник и практикум для среднего профессионального образования / М. Н. </w:t>
      </w:r>
      <w:proofErr w:type="spellStart"/>
      <w:r w:rsidRPr="001D742F">
        <w:rPr>
          <w:rFonts w:ascii="Times New Roman" w:hAnsi="Times New Roman"/>
          <w:sz w:val="24"/>
          <w:szCs w:val="24"/>
        </w:rPr>
        <w:t>Мисюк</w:t>
      </w:r>
      <w:proofErr w:type="spellEnd"/>
      <w:r w:rsidRPr="001D742F">
        <w:rPr>
          <w:rFonts w:ascii="Times New Roman" w:hAnsi="Times New Roman"/>
          <w:sz w:val="24"/>
          <w:szCs w:val="24"/>
        </w:rPr>
        <w:t xml:space="preserve">. — 3-е изд., </w:t>
      </w:r>
      <w:proofErr w:type="spellStart"/>
      <w:r w:rsidRPr="001D742F">
        <w:rPr>
          <w:rFonts w:ascii="Times New Roman" w:hAnsi="Times New Roman"/>
          <w:sz w:val="24"/>
          <w:szCs w:val="24"/>
        </w:rPr>
        <w:t>перераб</w:t>
      </w:r>
      <w:proofErr w:type="spellEnd"/>
      <w:r w:rsidRPr="001D742F">
        <w:rPr>
          <w:rFonts w:ascii="Times New Roman" w:hAnsi="Times New Roman"/>
          <w:sz w:val="24"/>
          <w:szCs w:val="24"/>
        </w:rPr>
        <w:t xml:space="preserve">. и доп.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Издательство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xml:space="preserve">, 2023. — 499 с. — (Профессиональное образование). — ISBN 978-5-534-00398-7. — Текст: непосредственный. </w:t>
      </w:r>
    </w:p>
    <w:p w14:paraId="1F9BA56E" w14:textId="77777777"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7. </w:t>
      </w:r>
      <w:proofErr w:type="spellStart"/>
      <w:r w:rsidRPr="001D742F">
        <w:rPr>
          <w:rFonts w:ascii="Times New Roman" w:hAnsi="Times New Roman"/>
          <w:sz w:val="24"/>
          <w:szCs w:val="24"/>
        </w:rPr>
        <w:t>Микрюков</w:t>
      </w:r>
      <w:proofErr w:type="spellEnd"/>
      <w:r w:rsidRPr="001D742F">
        <w:rPr>
          <w:rFonts w:ascii="Times New Roman" w:hAnsi="Times New Roman"/>
          <w:sz w:val="24"/>
          <w:szCs w:val="24"/>
        </w:rPr>
        <w:t xml:space="preserve">, В. Ю., Основы военной службы : учебник / В. Ю. </w:t>
      </w:r>
      <w:proofErr w:type="spellStart"/>
      <w:r w:rsidRPr="001D742F">
        <w:rPr>
          <w:rFonts w:ascii="Times New Roman" w:hAnsi="Times New Roman"/>
          <w:sz w:val="24"/>
          <w:szCs w:val="24"/>
        </w:rPr>
        <w:t>Микрюков</w:t>
      </w:r>
      <w:proofErr w:type="spellEnd"/>
      <w:r w:rsidRPr="001D742F">
        <w:rPr>
          <w:rFonts w:ascii="Times New Roman" w:hAnsi="Times New Roman"/>
          <w:sz w:val="24"/>
          <w:szCs w:val="24"/>
        </w:rPr>
        <w:t xml:space="preserve">, В. Г. Шамаев.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w:t>
      </w:r>
      <w:proofErr w:type="spellStart"/>
      <w:r w:rsidRPr="001D742F">
        <w:rPr>
          <w:rFonts w:ascii="Times New Roman" w:hAnsi="Times New Roman"/>
          <w:sz w:val="24"/>
          <w:szCs w:val="24"/>
        </w:rPr>
        <w:t>КноРус</w:t>
      </w:r>
      <w:proofErr w:type="spellEnd"/>
      <w:r w:rsidRPr="001D742F">
        <w:rPr>
          <w:rFonts w:ascii="Times New Roman" w:hAnsi="Times New Roman"/>
          <w:sz w:val="24"/>
          <w:szCs w:val="24"/>
        </w:rPr>
        <w:t>, 2023. — 505 с. — ISBN 978-5-406-11238-0. — Текст: непосредственный.</w:t>
      </w:r>
    </w:p>
    <w:p w14:paraId="3126211D" w14:textId="77777777"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 / И. В. Гайворонский, Г. И. </w:t>
      </w:r>
      <w:proofErr w:type="spellStart"/>
      <w:r w:rsidRPr="001D742F">
        <w:rPr>
          <w:rFonts w:ascii="Times New Roman" w:hAnsi="Times New Roman"/>
          <w:sz w:val="24"/>
          <w:szCs w:val="24"/>
        </w:rPr>
        <w:t>Ничипорук</w:t>
      </w:r>
      <w:proofErr w:type="spellEnd"/>
      <w:r w:rsidRPr="001D742F">
        <w:rPr>
          <w:rFonts w:ascii="Times New Roman" w:hAnsi="Times New Roman"/>
          <w:sz w:val="24"/>
          <w:szCs w:val="24"/>
        </w:rPr>
        <w:t xml:space="preserve">, А. И. Гайворонский, С. В. Виноградов – 3-е изд., </w:t>
      </w:r>
      <w:proofErr w:type="spellStart"/>
      <w:r w:rsidRPr="001D742F">
        <w:rPr>
          <w:rFonts w:ascii="Times New Roman" w:hAnsi="Times New Roman"/>
          <w:sz w:val="24"/>
          <w:szCs w:val="24"/>
        </w:rPr>
        <w:t>испр</w:t>
      </w:r>
      <w:proofErr w:type="spellEnd"/>
      <w:r w:rsidRPr="001D742F">
        <w:rPr>
          <w:rFonts w:ascii="Times New Roman" w:hAnsi="Times New Roman"/>
          <w:sz w:val="24"/>
          <w:szCs w:val="24"/>
        </w:rPr>
        <w:t xml:space="preserve">. и доп. – Санкт-Петербург : </w:t>
      </w:r>
      <w:proofErr w:type="spellStart"/>
      <w:r w:rsidRPr="001D742F">
        <w:rPr>
          <w:rFonts w:ascii="Times New Roman" w:hAnsi="Times New Roman"/>
          <w:sz w:val="24"/>
          <w:szCs w:val="24"/>
        </w:rPr>
        <w:t>СпецЛит</w:t>
      </w:r>
      <w:proofErr w:type="spellEnd"/>
      <w:r w:rsidRPr="001D742F">
        <w:rPr>
          <w:rFonts w:ascii="Times New Roman" w:hAnsi="Times New Roman"/>
          <w:sz w:val="24"/>
          <w:szCs w:val="24"/>
        </w:rPr>
        <w:t>, 2021. – 311 с. – (Профессиональное образование). –Текст: непосредственный.</w:t>
      </w:r>
    </w:p>
    <w:p w14:paraId="1ED11933" w14:textId="77777777"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9. Резчиков, Е. А.  Безопасность </w:t>
      </w:r>
      <w:proofErr w:type="gramStart"/>
      <w:r w:rsidRPr="001D742F">
        <w:rPr>
          <w:rFonts w:ascii="Times New Roman" w:hAnsi="Times New Roman"/>
          <w:sz w:val="24"/>
          <w:szCs w:val="24"/>
        </w:rPr>
        <w:t>жизнедеятельности :</w:t>
      </w:r>
      <w:proofErr w:type="gramEnd"/>
      <w:r w:rsidRPr="001D742F">
        <w:rPr>
          <w:rFonts w:ascii="Times New Roman" w:hAnsi="Times New Roman"/>
          <w:sz w:val="24"/>
          <w:szCs w:val="24"/>
        </w:rPr>
        <w:t xml:space="preserve"> учебник для среднего профессионального образования / Е. А. Резчиков, А. В. Рязанцева. — 2-е изд., </w:t>
      </w:r>
      <w:proofErr w:type="spellStart"/>
      <w:r w:rsidRPr="001D742F">
        <w:rPr>
          <w:rFonts w:ascii="Times New Roman" w:hAnsi="Times New Roman"/>
          <w:sz w:val="24"/>
          <w:szCs w:val="24"/>
        </w:rPr>
        <w:t>перераб</w:t>
      </w:r>
      <w:proofErr w:type="spellEnd"/>
      <w:r w:rsidRPr="001D742F">
        <w:rPr>
          <w:rFonts w:ascii="Times New Roman" w:hAnsi="Times New Roman"/>
          <w:sz w:val="24"/>
          <w:szCs w:val="24"/>
        </w:rPr>
        <w:t xml:space="preserve">. и </w:t>
      </w:r>
      <w:r w:rsidRPr="001D742F">
        <w:rPr>
          <w:rFonts w:ascii="Times New Roman" w:hAnsi="Times New Roman"/>
          <w:sz w:val="24"/>
          <w:szCs w:val="24"/>
        </w:rPr>
        <w:lastRenderedPageBreak/>
        <w:t xml:space="preserve">доп.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Издательство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2023. — 639 с. — (Профессиональное образование). — ISBN 978-5-534-13550-3. — Текст: непосредственный.</w:t>
      </w:r>
    </w:p>
    <w:p w14:paraId="56C06DD4" w14:textId="082A1C40" w:rsidR="0094457B" w:rsidRPr="001D742F" w:rsidRDefault="0094457B" w:rsidP="00725CE9">
      <w:pPr>
        <w:shd w:val="clear" w:color="auto" w:fill="FFFFFF"/>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10. Суворова, Г. М.  Психологические основы </w:t>
      </w:r>
      <w:proofErr w:type="gramStart"/>
      <w:r w:rsidRPr="001D742F">
        <w:rPr>
          <w:rFonts w:ascii="Times New Roman" w:hAnsi="Times New Roman"/>
          <w:sz w:val="24"/>
          <w:szCs w:val="24"/>
        </w:rPr>
        <w:t>безопасности :</w:t>
      </w:r>
      <w:proofErr w:type="gramEnd"/>
      <w:r w:rsidRPr="001D742F">
        <w:rPr>
          <w:rFonts w:ascii="Times New Roman" w:hAnsi="Times New Roman"/>
          <w:sz w:val="24"/>
          <w:szCs w:val="24"/>
        </w:rPr>
        <w:t xml:space="preserve"> учебник и практикум для среднего профессионального образования / Г. М. Суворова. — 2-е изд., </w:t>
      </w:r>
      <w:proofErr w:type="spellStart"/>
      <w:r w:rsidRPr="001D742F">
        <w:rPr>
          <w:rFonts w:ascii="Times New Roman" w:hAnsi="Times New Roman"/>
          <w:sz w:val="24"/>
          <w:szCs w:val="24"/>
        </w:rPr>
        <w:t>испр</w:t>
      </w:r>
      <w:proofErr w:type="spellEnd"/>
      <w:r w:rsidRPr="001D742F">
        <w:rPr>
          <w:rFonts w:ascii="Times New Roman" w:hAnsi="Times New Roman"/>
          <w:sz w:val="24"/>
          <w:szCs w:val="24"/>
        </w:rPr>
        <w:t xml:space="preserve">. и доп.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Издательство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2023. — 183 с. — (Профессиональное образование). — ISBN 978-5-534-09277-6. — Текст: непосредственный.</w:t>
      </w:r>
    </w:p>
    <w:p w14:paraId="287871F6" w14:textId="430230C4" w:rsidR="00591927" w:rsidRPr="001D742F" w:rsidRDefault="00591927"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10. Учебно-методический комплект по основам безопасности жизнедеятельности для образовательных организаций среднего профессионального образования. Ю.С. </w:t>
      </w:r>
      <w:proofErr w:type="spellStart"/>
      <w:r w:rsidRPr="001D742F">
        <w:rPr>
          <w:rFonts w:ascii="Times New Roman" w:hAnsi="Times New Roman"/>
          <w:sz w:val="24"/>
          <w:szCs w:val="24"/>
        </w:rPr>
        <w:t>Шайгу</w:t>
      </w:r>
      <w:proofErr w:type="spellEnd"/>
      <w:r w:rsidRPr="001D742F">
        <w:rPr>
          <w:rFonts w:ascii="Times New Roman" w:hAnsi="Times New Roman"/>
          <w:sz w:val="24"/>
          <w:szCs w:val="24"/>
        </w:rPr>
        <w:t xml:space="preserve">, Л.И Дежурный, В.А </w:t>
      </w:r>
      <w:proofErr w:type="gramStart"/>
      <w:r w:rsidRPr="001D742F">
        <w:rPr>
          <w:rFonts w:ascii="Times New Roman" w:hAnsi="Times New Roman"/>
          <w:sz w:val="24"/>
          <w:szCs w:val="24"/>
        </w:rPr>
        <w:t>Зуев .</w:t>
      </w:r>
      <w:proofErr w:type="gramEnd"/>
      <w:r w:rsidRPr="001D742F">
        <w:rPr>
          <w:rFonts w:ascii="Times New Roman" w:hAnsi="Times New Roman"/>
          <w:sz w:val="24"/>
          <w:szCs w:val="24"/>
        </w:rPr>
        <w:t xml:space="preserve"> В 2-х частях.  Издательство просвещения 2024 г</w:t>
      </w:r>
    </w:p>
    <w:p w14:paraId="5472D226" w14:textId="5EBAE579" w:rsidR="00591927" w:rsidRPr="001D742F" w:rsidRDefault="00591927"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11.Ким С.В. Основы безопасности жизнедеятельности базовый уровень учебник 5-е издание Просвещение ,2022г.</w:t>
      </w:r>
    </w:p>
    <w:p w14:paraId="528A69D6" w14:textId="7BAAFA5B" w:rsidR="00591927" w:rsidRPr="001D742F" w:rsidRDefault="00591927" w:rsidP="00725CE9">
      <w:pPr>
        <w:shd w:val="clear" w:color="auto" w:fill="FFFFFF"/>
        <w:spacing w:after="0" w:line="240" w:lineRule="auto"/>
        <w:ind w:firstLine="709"/>
        <w:contextualSpacing/>
        <w:jc w:val="both"/>
        <w:rPr>
          <w:rFonts w:ascii="Times New Roman" w:hAnsi="Times New Roman"/>
          <w:iCs/>
          <w:sz w:val="24"/>
          <w:szCs w:val="24"/>
          <w:shd w:val="clear" w:color="auto" w:fill="FFFFFF"/>
        </w:rPr>
      </w:pPr>
    </w:p>
    <w:p w14:paraId="2F422F9D" w14:textId="77777777" w:rsidR="0094457B" w:rsidRPr="001D742F" w:rsidRDefault="0094457B" w:rsidP="00725CE9">
      <w:pPr>
        <w:spacing w:after="0" w:line="240" w:lineRule="auto"/>
        <w:ind w:firstLine="709"/>
        <w:contextualSpacing/>
        <w:jc w:val="both"/>
        <w:rPr>
          <w:rFonts w:ascii="Times New Roman" w:hAnsi="Times New Roman"/>
          <w:b/>
          <w:sz w:val="24"/>
          <w:szCs w:val="24"/>
        </w:rPr>
      </w:pPr>
    </w:p>
    <w:p w14:paraId="19296C75" w14:textId="77777777" w:rsidR="0094457B" w:rsidRPr="001D742F" w:rsidRDefault="0094457B" w:rsidP="00725CE9">
      <w:pPr>
        <w:spacing w:after="0" w:line="240" w:lineRule="auto"/>
        <w:ind w:firstLine="709"/>
        <w:contextualSpacing/>
        <w:jc w:val="both"/>
        <w:rPr>
          <w:rFonts w:ascii="Times New Roman" w:hAnsi="Times New Roman"/>
          <w:b/>
          <w:sz w:val="24"/>
          <w:szCs w:val="24"/>
        </w:rPr>
      </w:pPr>
      <w:r w:rsidRPr="001D742F">
        <w:rPr>
          <w:rFonts w:ascii="Times New Roman" w:hAnsi="Times New Roman"/>
          <w:b/>
          <w:sz w:val="24"/>
          <w:szCs w:val="24"/>
        </w:rPr>
        <w:t xml:space="preserve">3.2.2. Основные электронные издания </w:t>
      </w:r>
    </w:p>
    <w:p w14:paraId="653296D9" w14:textId="77777777" w:rsidR="0094457B" w:rsidRPr="001D742F" w:rsidRDefault="0094457B" w:rsidP="00725CE9">
      <w:pPr>
        <w:numPr>
          <w:ilvl w:val="0"/>
          <w:numId w:val="2"/>
        </w:numPr>
        <w:tabs>
          <w:tab w:val="left" w:pos="993"/>
        </w:tabs>
        <w:spacing w:after="0" w:line="240" w:lineRule="auto"/>
        <w:ind w:left="0" w:firstLine="709"/>
        <w:contextualSpacing/>
        <w:jc w:val="both"/>
        <w:rPr>
          <w:rFonts w:ascii="Times New Roman" w:hAnsi="Times New Roman"/>
          <w:bCs/>
          <w:sz w:val="24"/>
          <w:szCs w:val="24"/>
        </w:rPr>
      </w:pPr>
      <w:r w:rsidRPr="001D742F">
        <w:rPr>
          <w:rFonts w:ascii="Times New Roman" w:hAnsi="Times New Roman"/>
          <w:bCs/>
          <w:sz w:val="24"/>
          <w:szCs w:val="24"/>
        </w:rPr>
        <w:t xml:space="preserve">Безопасность </w:t>
      </w:r>
      <w:proofErr w:type="gramStart"/>
      <w:r w:rsidRPr="001D742F">
        <w:rPr>
          <w:rFonts w:ascii="Times New Roman" w:hAnsi="Times New Roman"/>
          <w:bCs/>
          <w:sz w:val="24"/>
          <w:szCs w:val="24"/>
        </w:rPr>
        <w:t>жизнедеятельности :</w:t>
      </w:r>
      <w:proofErr w:type="gramEnd"/>
      <w:r w:rsidRPr="001D742F">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1D742F">
        <w:rPr>
          <w:rFonts w:ascii="Times New Roman" w:hAnsi="Times New Roman"/>
          <w:bCs/>
          <w:sz w:val="24"/>
          <w:szCs w:val="24"/>
        </w:rPr>
        <w:t>Москва :</w:t>
      </w:r>
      <w:proofErr w:type="gramEnd"/>
      <w:r w:rsidRPr="001D742F">
        <w:rPr>
          <w:rFonts w:ascii="Times New Roman" w:hAnsi="Times New Roman"/>
          <w:bCs/>
          <w:sz w:val="24"/>
          <w:szCs w:val="24"/>
        </w:rPr>
        <w:t xml:space="preserve"> Издательство </w:t>
      </w:r>
      <w:proofErr w:type="spellStart"/>
      <w:r w:rsidRPr="001D742F">
        <w:rPr>
          <w:rFonts w:ascii="Times New Roman" w:hAnsi="Times New Roman"/>
          <w:bCs/>
          <w:sz w:val="24"/>
          <w:szCs w:val="24"/>
        </w:rPr>
        <w:t>Юрайт</w:t>
      </w:r>
      <w:proofErr w:type="spellEnd"/>
      <w:r w:rsidRPr="001D742F">
        <w:rPr>
          <w:rFonts w:ascii="Times New Roman" w:hAnsi="Times New Roman"/>
          <w:bCs/>
          <w:sz w:val="24"/>
          <w:szCs w:val="24"/>
        </w:rPr>
        <w:t xml:space="preserve">, 2023. — 399 с. — (Профессиональное образование). — ISBN 978-5-534-02041-0. — </w:t>
      </w:r>
      <w:proofErr w:type="gramStart"/>
      <w:r w:rsidRPr="001D742F">
        <w:rPr>
          <w:rFonts w:ascii="Times New Roman" w:hAnsi="Times New Roman"/>
          <w:bCs/>
          <w:sz w:val="24"/>
          <w:szCs w:val="24"/>
        </w:rPr>
        <w:t>Текст :</w:t>
      </w:r>
      <w:proofErr w:type="gramEnd"/>
      <w:r w:rsidRPr="001D742F">
        <w:rPr>
          <w:rFonts w:ascii="Times New Roman" w:hAnsi="Times New Roman"/>
          <w:bCs/>
          <w:sz w:val="24"/>
          <w:szCs w:val="24"/>
        </w:rPr>
        <w:t xml:space="preserve"> электронный // Образовательная платформа </w:t>
      </w:r>
      <w:proofErr w:type="spellStart"/>
      <w:r w:rsidRPr="001D742F">
        <w:rPr>
          <w:rFonts w:ascii="Times New Roman" w:hAnsi="Times New Roman"/>
          <w:bCs/>
          <w:sz w:val="24"/>
          <w:szCs w:val="24"/>
        </w:rPr>
        <w:t>Юрайт</w:t>
      </w:r>
      <w:proofErr w:type="spellEnd"/>
      <w:r w:rsidRPr="001D742F">
        <w:rPr>
          <w:rFonts w:ascii="Times New Roman" w:hAnsi="Times New Roman"/>
          <w:bCs/>
          <w:sz w:val="24"/>
          <w:szCs w:val="24"/>
        </w:rPr>
        <w:t xml:space="preserve"> [сайт]. — URL: </w:t>
      </w:r>
      <w:hyperlink r:id="rId17" w:tgtFrame="_blank" w:history="1">
        <w:r w:rsidRPr="001D742F">
          <w:rPr>
            <w:rFonts w:ascii="Times New Roman" w:hAnsi="Times New Roman"/>
            <w:bCs/>
            <w:sz w:val="24"/>
            <w:szCs w:val="24"/>
            <w:u w:val="single"/>
          </w:rPr>
          <w:t>https://urait.ru/bcode/511659</w:t>
        </w:r>
      </w:hyperlink>
      <w:r w:rsidRPr="001D742F">
        <w:rPr>
          <w:rFonts w:ascii="Times New Roman" w:hAnsi="Times New Roman"/>
          <w:bCs/>
          <w:sz w:val="24"/>
          <w:szCs w:val="24"/>
        </w:rPr>
        <w:t> (дата обращения: 29.05.2023).</w:t>
      </w:r>
    </w:p>
    <w:p w14:paraId="60D1F492" w14:textId="77777777" w:rsidR="0094457B" w:rsidRPr="001D742F" w:rsidRDefault="0094457B" w:rsidP="00725CE9">
      <w:pPr>
        <w:numPr>
          <w:ilvl w:val="0"/>
          <w:numId w:val="2"/>
        </w:numPr>
        <w:tabs>
          <w:tab w:val="left" w:pos="993"/>
        </w:tabs>
        <w:spacing w:after="0" w:line="240" w:lineRule="auto"/>
        <w:ind w:left="0" w:firstLine="709"/>
        <w:contextualSpacing/>
        <w:jc w:val="both"/>
        <w:rPr>
          <w:rFonts w:ascii="Times New Roman" w:hAnsi="Times New Roman"/>
          <w:bCs/>
          <w:sz w:val="24"/>
          <w:szCs w:val="24"/>
        </w:rPr>
      </w:pPr>
      <w:r w:rsidRPr="001D742F">
        <w:rPr>
          <w:rFonts w:ascii="Times New Roman" w:hAnsi="Times New Roman"/>
          <w:bCs/>
          <w:sz w:val="24"/>
          <w:szCs w:val="24"/>
        </w:rPr>
        <w:t xml:space="preserve">Безопасность жизнедеятельности. </w:t>
      </w:r>
      <w:proofErr w:type="gramStart"/>
      <w:r w:rsidRPr="001D742F">
        <w:rPr>
          <w:rFonts w:ascii="Times New Roman" w:hAnsi="Times New Roman"/>
          <w:bCs/>
          <w:sz w:val="24"/>
          <w:szCs w:val="24"/>
        </w:rPr>
        <w:t>Практикум :</w:t>
      </w:r>
      <w:proofErr w:type="gramEnd"/>
      <w:r w:rsidRPr="001D742F">
        <w:rPr>
          <w:rFonts w:ascii="Times New Roman" w:hAnsi="Times New Roman"/>
          <w:bCs/>
          <w:sz w:val="24"/>
          <w:szCs w:val="24"/>
        </w:rPr>
        <w:t xml:space="preserve"> учебное пособие / В. А. Бондаренко, С. И. Евтушенко, В. А. </w:t>
      </w:r>
      <w:proofErr w:type="spellStart"/>
      <w:r w:rsidRPr="001D742F">
        <w:rPr>
          <w:rFonts w:ascii="Times New Roman" w:hAnsi="Times New Roman"/>
          <w:bCs/>
          <w:sz w:val="24"/>
          <w:szCs w:val="24"/>
        </w:rPr>
        <w:t>Лепихова</w:t>
      </w:r>
      <w:proofErr w:type="spellEnd"/>
      <w:r w:rsidRPr="001D742F">
        <w:rPr>
          <w:rFonts w:ascii="Times New Roman" w:hAnsi="Times New Roman"/>
          <w:bCs/>
          <w:sz w:val="24"/>
          <w:szCs w:val="24"/>
        </w:rPr>
        <w:t xml:space="preserve"> [и др.]. — </w:t>
      </w:r>
      <w:proofErr w:type="gramStart"/>
      <w:r w:rsidRPr="001D742F">
        <w:rPr>
          <w:rFonts w:ascii="Times New Roman" w:hAnsi="Times New Roman"/>
          <w:bCs/>
          <w:sz w:val="24"/>
          <w:szCs w:val="24"/>
        </w:rPr>
        <w:t>Москва :</w:t>
      </w:r>
      <w:proofErr w:type="gramEnd"/>
      <w:r w:rsidRPr="001D742F">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1D742F">
        <w:rPr>
          <w:rFonts w:ascii="Times New Roman" w:hAnsi="Times New Roman"/>
          <w:bCs/>
          <w:sz w:val="24"/>
          <w:szCs w:val="24"/>
        </w:rPr>
        <w:t>Текст :</w:t>
      </w:r>
      <w:proofErr w:type="gramEnd"/>
      <w:r w:rsidRPr="001D742F">
        <w:rPr>
          <w:rFonts w:ascii="Times New Roman" w:hAnsi="Times New Roman"/>
          <w:bCs/>
          <w:sz w:val="24"/>
          <w:szCs w:val="24"/>
        </w:rPr>
        <w:t xml:space="preserve"> электронный. - URL: https://znanium.com/catalog/product/1900594 (дата обращения: 29.05.2023). – Режим доступа: по подписке.</w:t>
      </w:r>
    </w:p>
    <w:p w14:paraId="71A07AE6" w14:textId="77777777" w:rsidR="0094457B" w:rsidRPr="001D742F" w:rsidRDefault="0094457B" w:rsidP="00725CE9">
      <w:pPr>
        <w:numPr>
          <w:ilvl w:val="0"/>
          <w:numId w:val="2"/>
        </w:numPr>
        <w:shd w:val="clear" w:color="auto" w:fill="FFFFFF"/>
        <w:tabs>
          <w:tab w:val="left" w:pos="993"/>
        </w:tabs>
        <w:spacing w:after="0" w:line="240" w:lineRule="auto"/>
        <w:ind w:left="0" w:firstLine="709"/>
        <w:contextualSpacing/>
        <w:jc w:val="both"/>
        <w:rPr>
          <w:rFonts w:ascii="Times New Roman" w:hAnsi="Times New Roman"/>
          <w:sz w:val="24"/>
          <w:szCs w:val="24"/>
        </w:rPr>
      </w:pPr>
      <w:r w:rsidRPr="001D742F">
        <w:rPr>
          <w:rFonts w:ascii="Times New Roman" w:hAnsi="Times New Roman"/>
          <w:sz w:val="24"/>
          <w:szCs w:val="24"/>
          <w:shd w:val="clear" w:color="auto" w:fill="FFFFFF"/>
        </w:rPr>
        <w:t>Белов, С. В.  Безопасность жизнедеятельности и защита окружающей среды (техносферная безопасность</w:t>
      </w:r>
      <w:proofErr w:type="gramStart"/>
      <w:r w:rsidRPr="001D742F">
        <w:rPr>
          <w:rFonts w:ascii="Times New Roman" w:hAnsi="Times New Roman"/>
          <w:sz w:val="24"/>
          <w:szCs w:val="24"/>
          <w:shd w:val="clear" w:color="auto" w:fill="FFFFFF"/>
        </w:rPr>
        <w:t>) :</w:t>
      </w:r>
      <w:proofErr w:type="gramEnd"/>
      <w:r w:rsidRPr="001D742F">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1D742F">
        <w:rPr>
          <w:rFonts w:ascii="Times New Roman" w:hAnsi="Times New Roman"/>
          <w:sz w:val="24"/>
          <w:szCs w:val="24"/>
          <w:shd w:val="clear" w:color="auto" w:fill="FFFFFF"/>
        </w:rPr>
        <w:t>перераб</w:t>
      </w:r>
      <w:proofErr w:type="spellEnd"/>
      <w:r w:rsidRPr="001D742F">
        <w:rPr>
          <w:rFonts w:ascii="Times New Roman" w:hAnsi="Times New Roman"/>
          <w:sz w:val="24"/>
          <w:szCs w:val="24"/>
          <w:shd w:val="clear" w:color="auto" w:fill="FFFFFF"/>
        </w:rPr>
        <w:t xml:space="preserve">. и доп. — </w:t>
      </w:r>
      <w:proofErr w:type="gramStart"/>
      <w:r w:rsidRPr="001D742F">
        <w:rPr>
          <w:rFonts w:ascii="Times New Roman" w:hAnsi="Times New Roman"/>
          <w:sz w:val="24"/>
          <w:szCs w:val="24"/>
          <w:shd w:val="clear" w:color="auto" w:fill="FFFFFF"/>
        </w:rPr>
        <w:t>Москва :</w:t>
      </w:r>
      <w:proofErr w:type="gramEnd"/>
      <w:r w:rsidRPr="001D742F">
        <w:rPr>
          <w:rFonts w:ascii="Times New Roman" w:hAnsi="Times New Roman"/>
          <w:sz w:val="24"/>
          <w:szCs w:val="24"/>
          <w:shd w:val="clear" w:color="auto" w:fill="FFFFFF"/>
        </w:rPr>
        <w:t xml:space="preserve"> Издательство </w:t>
      </w:r>
      <w:proofErr w:type="spellStart"/>
      <w:r w:rsidRPr="001D742F">
        <w:rPr>
          <w:rFonts w:ascii="Times New Roman" w:hAnsi="Times New Roman"/>
          <w:sz w:val="24"/>
          <w:szCs w:val="24"/>
          <w:shd w:val="clear" w:color="auto" w:fill="FFFFFF"/>
        </w:rPr>
        <w:t>Юрайт</w:t>
      </w:r>
      <w:proofErr w:type="spellEnd"/>
      <w:r w:rsidRPr="001D742F">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1D742F">
        <w:rPr>
          <w:rFonts w:ascii="Times New Roman" w:hAnsi="Times New Roman"/>
          <w:sz w:val="24"/>
          <w:szCs w:val="24"/>
          <w:shd w:val="clear" w:color="auto" w:fill="FFFFFF"/>
        </w:rPr>
        <w:t>Текст :</w:t>
      </w:r>
      <w:proofErr w:type="gramEnd"/>
      <w:r w:rsidRPr="001D742F">
        <w:rPr>
          <w:rFonts w:ascii="Times New Roman" w:hAnsi="Times New Roman"/>
          <w:sz w:val="24"/>
          <w:szCs w:val="24"/>
          <w:shd w:val="clear" w:color="auto" w:fill="FFFFFF"/>
        </w:rPr>
        <w:t xml:space="preserve"> электронный // Образовательная платформа </w:t>
      </w:r>
      <w:proofErr w:type="spellStart"/>
      <w:r w:rsidRPr="001D742F">
        <w:rPr>
          <w:rFonts w:ascii="Times New Roman" w:hAnsi="Times New Roman"/>
          <w:sz w:val="24"/>
          <w:szCs w:val="24"/>
          <w:shd w:val="clear" w:color="auto" w:fill="FFFFFF"/>
        </w:rPr>
        <w:t>Юрайт</w:t>
      </w:r>
      <w:proofErr w:type="spellEnd"/>
      <w:r w:rsidRPr="001D742F">
        <w:rPr>
          <w:rFonts w:ascii="Times New Roman" w:hAnsi="Times New Roman"/>
          <w:sz w:val="24"/>
          <w:szCs w:val="24"/>
          <w:shd w:val="clear" w:color="auto" w:fill="FFFFFF"/>
        </w:rPr>
        <w:t xml:space="preserve"> [сайт]. — URL: </w:t>
      </w:r>
      <w:hyperlink r:id="rId18" w:tgtFrame="_blank" w:history="1">
        <w:r w:rsidRPr="001D742F">
          <w:rPr>
            <w:rFonts w:ascii="Times New Roman" w:hAnsi="Times New Roman"/>
            <w:sz w:val="24"/>
            <w:szCs w:val="24"/>
            <w:u w:val="single"/>
            <w:shd w:val="clear" w:color="auto" w:fill="FFFFFF"/>
          </w:rPr>
          <w:t>https://urait.ru/bcode/531090</w:t>
        </w:r>
      </w:hyperlink>
      <w:r w:rsidRPr="001D742F">
        <w:rPr>
          <w:rFonts w:ascii="Times New Roman" w:hAnsi="Times New Roman"/>
          <w:sz w:val="24"/>
          <w:szCs w:val="24"/>
          <w:shd w:val="clear" w:color="auto" w:fill="FFFFFF"/>
        </w:rPr>
        <w:t> (дата обращения: 29.05.2023).</w:t>
      </w:r>
    </w:p>
    <w:p w14:paraId="3497BF0B" w14:textId="77777777" w:rsidR="0094457B" w:rsidRPr="001D742F" w:rsidRDefault="0094457B" w:rsidP="00725CE9">
      <w:pPr>
        <w:numPr>
          <w:ilvl w:val="0"/>
          <w:numId w:val="2"/>
        </w:numPr>
        <w:tabs>
          <w:tab w:val="left" w:pos="993"/>
        </w:tabs>
        <w:spacing w:after="0" w:line="240" w:lineRule="auto"/>
        <w:ind w:left="0" w:firstLine="709"/>
        <w:contextualSpacing/>
        <w:jc w:val="both"/>
        <w:rPr>
          <w:rFonts w:ascii="Times New Roman" w:hAnsi="Times New Roman"/>
          <w:bCs/>
          <w:sz w:val="24"/>
          <w:szCs w:val="24"/>
        </w:rPr>
      </w:pPr>
      <w:proofErr w:type="spellStart"/>
      <w:r w:rsidRPr="001D742F">
        <w:rPr>
          <w:rFonts w:ascii="Times New Roman" w:hAnsi="Times New Roman"/>
          <w:sz w:val="24"/>
          <w:szCs w:val="24"/>
        </w:rPr>
        <w:t>Микрюков</w:t>
      </w:r>
      <w:proofErr w:type="spellEnd"/>
      <w:r w:rsidRPr="001D742F">
        <w:rPr>
          <w:rFonts w:ascii="Times New Roman" w:hAnsi="Times New Roman"/>
          <w:sz w:val="24"/>
          <w:szCs w:val="24"/>
        </w:rPr>
        <w:t xml:space="preserve">, В. Ю., Основы военной службы : учебник / В. Ю. </w:t>
      </w:r>
      <w:proofErr w:type="spellStart"/>
      <w:r w:rsidRPr="001D742F">
        <w:rPr>
          <w:rFonts w:ascii="Times New Roman" w:hAnsi="Times New Roman"/>
          <w:sz w:val="24"/>
          <w:szCs w:val="24"/>
        </w:rPr>
        <w:t>Микрюков</w:t>
      </w:r>
      <w:proofErr w:type="spellEnd"/>
      <w:r w:rsidRPr="001D742F">
        <w:rPr>
          <w:rFonts w:ascii="Times New Roman" w:hAnsi="Times New Roman"/>
          <w:sz w:val="24"/>
          <w:szCs w:val="24"/>
        </w:rPr>
        <w:t xml:space="preserve">, В. Г. Шамаев.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w:t>
      </w:r>
      <w:proofErr w:type="spellStart"/>
      <w:r w:rsidRPr="001D742F">
        <w:rPr>
          <w:rFonts w:ascii="Times New Roman" w:hAnsi="Times New Roman"/>
          <w:sz w:val="24"/>
          <w:szCs w:val="24"/>
        </w:rPr>
        <w:t>КноРус</w:t>
      </w:r>
      <w:proofErr w:type="spellEnd"/>
      <w:r w:rsidRPr="001D742F">
        <w:rPr>
          <w:rFonts w:ascii="Times New Roman" w:hAnsi="Times New Roman"/>
          <w:sz w:val="24"/>
          <w:szCs w:val="24"/>
        </w:rPr>
        <w:t xml:space="preserve">, 2023. — 505 с. — ISBN 978-5-406-11238-0. — URL: https://book.ru/book/948607 (дата обращения: 29.05.2023). — </w:t>
      </w:r>
      <w:proofErr w:type="gramStart"/>
      <w:r w:rsidRPr="001D742F">
        <w:rPr>
          <w:rFonts w:ascii="Times New Roman" w:hAnsi="Times New Roman"/>
          <w:sz w:val="24"/>
          <w:szCs w:val="24"/>
        </w:rPr>
        <w:t>Текст :</w:t>
      </w:r>
      <w:proofErr w:type="gramEnd"/>
      <w:r w:rsidRPr="001D742F">
        <w:rPr>
          <w:rFonts w:ascii="Times New Roman" w:hAnsi="Times New Roman"/>
          <w:sz w:val="24"/>
          <w:szCs w:val="24"/>
        </w:rPr>
        <w:t xml:space="preserve"> электронный. </w:t>
      </w:r>
    </w:p>
    <w:p w14:paraId="3C88DBA4" w14:textId="77777777" w:rsidR="0094457B" w:rsidRPr="001D742F" w:rsidRDefault="0094457B" w:rsidP="00725CE9">
      <w:pPr>
        <w:numPr>
          <w:ilvl w:val="0"/>
          <w:numId w:val="2"/>
        </w:numPr>
        <w:tabs>
          <w:tab w:val="left" w:pos="993"/>
        </w:tabs>
        <w:spacing w:after="0" w:line="240" w:lineRule="auto"/>
        <w:ind w:left="0" w:firstLine="709"/>
        <w:contextualSpacing/>
        <w:jc w:val="both"/>
        <w:rPr>
          <w:rFonts w:ascii="Times New Roman" w:hAnsi="Times New Roman"/>
          <w:bCs/>
          <w:sz w:val="24"/>
          <w:szCs w:val="24"/>
        </w:rPr>
      </w:pPr>
      <w:proofErr w:type="spellStart"/>
      <w:r w:rsidRPr="001D742F">
        <w:rPr>
          <w:rFonts w:ascii="Times New Roman" w:hAnsi="Times New Roman"/>
          <w:bCs/>
          <w:sz w:val="24"/>
          <w:szCs w:val="24"/>
        </w:rPr>
        <w:t>Мисюк</w:t>
      </w:r>
      <w:proofErr w:type="spellEnd"/>
      <w:r w:rsidRPr="001D742F">
        <w:rPr>
          <w:rFonts w:ascii="Times New Roman" w:hAnsi="Times New Roman"/>
          <w:bCs/>
          <w:sz w:val="24"/>
          <w:szCs w:val="24"/>
        </w:rPr>
        <w:t xml:space="preserve">, М. Н.  Основы медицинских </w:t>
      </w:r>
      <w:proofErr w:type="gramStart"/>
      <w:r w:rsidRPr="001D742F">
        <w:rPr>
          <w:rFonts w:ascii="Times New Roman" w:hAnsi="Times New Roman"/>
          <w:bCs/>
          <w:sz w:val="24"/>
          <w:szCs w:val="24"/>
        </w:rPr>
        <w:t>знаний :</w:t>
      </w:r>
      <w:proofErr w:type="gramEnd"/>
      <w:r w:rsidRPr="001D742F">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1D742F">
        <w:rPr>
          <w:rFonts w:ascii="Times New Roman" w:hAnsi="Times New Roman"/>
          <w:bCs/>
          <w:sz w:val="24"/>
          <w:szCs w:val="24"/>
        </w:rPr>
        <w:t>Мисюк</w:t>
      </w:r>
      <w:proofErr w:type="spellEnd"/>
      <w:r w:rsidRPr="001D742F">
        <w:rPr>
          <w:rFonts w:ascii="Times New Roman" w:hAnsi="Times New Roman"/>
          <w:bCs/>
          <w:sz w:val="24"/>
          <w:szCs w:val="24"/>
        </w:rPr>
        <w:t xml:space="preserve">. — 3-е изд., </w:t>
      </w:r>
      <w:proofErr w:type="spellStart"/>
      <w:r w:rsidRPr="001D742F">
        <w:rPr>
          <w:rFonts w:ascii="Times New Roman" w:hAnsi="Times New Roman"/>
          <w:bCs/>
          <w:sz w:val="24"/>
          <w:szCs w:val="24"/>
        </w:rPr>
        <w:t>перераб</w:t>
      </w:r>
      <w:proofErr w:type="spellEnd"/>
      <w:r w:rsidRPr="001D742F">
        <w:rPr>
          <w:rFonts w:ascii="Times New Roman" w:hAnsi="Times New Roman"/>
          <w:bCs/>
          <w:sz w:val="24"/>
          <w:szCs w:val="24"/>
        </w:rPr>
        <w:t xml:space="preserve">. и доп. — </w:t>
      </w:r>
      <w:proofErr w:type="gramStart"/>
      <w:r w:rsidRPr="001D742F">
        <w:rPr>
          <w:rFonts w:ascii="Times New Roman" w:hAnsi="Times New Roman"/>
          <w:bCs/>
          <w:sz w:val="24"/>
          <w:szCs w:val="24"/>
        </w:rPr>
        <w:t>Москва :</w:t>
      </w:r>
      <w:proofErr w:type="gramEnd"/>
      <w:r w:rsidRPr="001D742F">
        <w:rPr>
          <w:rFonts w:ascii="Times New Roman" w:hAnsi="Times New Roman"/>
          <w:bCs/>
          <w:sz w:val="24"/>
          <w:szCs w:val="24"/>
        </w:rPr>
        <w:t xml:space="preserve"> Издательство </w:t>
      </w:r>
      <w:proofErr w:type="spellStart"/>
      <w:r w:rsidRPr="001D742F">
        <w:rPr>
          <w:rFonts w:ascii="Times New Roman" w:hAnsi="Times New Roman"/>
          <w:bCs/>
          <w:sz w:val="24"/>
          <w:szCs w:val="24"/>
        </w:rPr>
        <w:t>Юрайт</w:t>
      </w:r>
      <w:proofErr w:type="spellEnd"/>
      <w:r w:rsidRPr="001D742F">
        <w:rPr>
          <w:rFonts w:ascii="Times New Roman" w:hAnsi="Times New Roman"/>
          <w:bCs/>
          <w:sz w:val="24"/>
          <w:szCs w:val="24"/>
        </w:rPr>
        <w:t xml:space="preserve">, 2023. — 499 с. — (Профессиональное образование). — ISBN 978-5-534-00398-7. — </w:t>
      </w:r>
      <w:proofErr w:type="gramStart"/>
      <w:r w:rsidRPr="001D742F">
        <w:rPr>
          <w:rFonts w:ascii="Times New Roman" w:hAnsi="Times New Roman"/>
          <w:bCs/>
          <w:sz w:val="24"/>
          <w:szCs w:val="24"/>
        </w:rPr>
        <w:t>Текст :</w:t>
      </w:r>
      <w:proofErr w:type="gramEnd"/>
      <w:r w:rsidRPr="001D742F">
        <w:rPr>
          <w:rFonts w:ascii="Times New Roman" w:hAnsi="Times New Roman"/>
          <w:bCs/>
          <w:sz w:val="24"/>
          <w:szCs w:val="24"/>
        </w:rPr>
        <w:t xml:space="preserve"> электронный // Образовательная платформа </w:t>
      </w:r>
      <w:proofErr w:type="spellStart"/>
      <w:r w:rsidRPr="001D742F">
        <w:rPr>
          <w:rFonts w:ascii="Times New Roman" w:hAnsi="Times New Roman"/>
          <w:bCs/>
          <w:sz w:val="24"/>
          <w:szCs w:val="24"/>
        </w:rPr>
        <w:t>Юрайт</w:t>
      </w:r>
      <w:proofErr w:type="spellEnd"/>
      <w:r w:rsidRPr="001D742F">
        <w:rPr>
          <w:rFonts w:ascii="Times New Roman" w:hAnsi="Times New Roman"/>
          <w:bCs/>
          <w:sz w:val="24"/>
          <w:szCs w:val="24"/>
        </w:rPr>
        <w:t xml:space="preserve"> [сайт]. — URL: </w:t>
      </w:r>
      <w:hyperlink r:id="rId19" w:tgtFrame="_blank" w:history="1">
        <w:r w:rsidRPr="001D742F">
          <w:rPr>
            <w:rFonts w:ascii="Times New Roman" w:hAnsi="Times New Roman"/>
            <w:bCs/>
            <w:sz w:val="24"/>
            <w:szCs w:val="24"/>
            <w:u w:val="single"/>
          </w:rPr>
          <w:t>https://urait.ru/bcode/511741</w:t>
        </w:r>
      </w:hyperlink>
      <w:r w:rsidRPr="001D742F">
        <w:rPr>
          <w:rFonts w:ascii="Times New Roman" w:hAnsi="Times New Roman"/>
          <w:bCs/>
          <w:sz w:val="24"/>
          <w:szCs w:val="24"/>
        </w:rPr>
        <w:t> (дата обращения: 29.05.2023).</w:t>
      </w:r>
    </w:p>
    <w:p w14:paraId="695F09D4" w14:textId="77777777" w:rsidR="0094457B" w:rsidRPr="001D742F" w:rsidRDefault="0094457B" w:rsidP="00725CE9">
      <w:pPr>
        <w:numPr>
          <w:ilvl w:val="0"/>
          <w:numId w:val="2"/>
        </w:numPr>
        <w:tabs>
          <w:tab w:val="left" w:pos="993"/>
        </w:tabs>
        <w:spacing w:after="0" w:line="240" w:lineRule="auto"/>
        <w:ind w:left="0" w:firstLine="709"/>
        <w:contextualSpacing/>
        <w:jc w:val="both"/>
        <w:rPr>
          <w:rFonts w:ascii="Times New Roman" w:hAnsi="Times New Roman"/>
          <w:b/>
          <w:bCs/>
          <w:sz w:val="24"/>
          <w:szCs w:val="24"/>
          <w:u w:val="single"/>
        </w:rPr>
      </w:pPr>
      <w:proofErr w:type="spellStart"/>
      <w:r w:rsidRPr="001D742F">
        <w:rPr>
          <w:rFonts w:ascii="Times New Roman" w:hAnsi="Times New Roman"/>
          <w:bCs/>
          <w:sz w:val="24"/>
          <w:szCs w:val="24"/>
        </w:rPr>
        <w:t>Михаилиди</w:t>
      </w:r>
      <w:proofErr w:type="spellEnd"/>
      <w:r w:rsidRPr="001D742F">
        <w:rPr>
          <w:rFonts w:ascii="Times New Roman" w:hAnsi="Times New Roman"/>
          <w:bCs/>
          <w:sz w:val="24"/>
          <w:szCs w:val="24"/>
        </w:rPr>
        <w:t xml:space="preserve">, А. М. Безопасность жизнедеятельности и охрана труда на </w:t>
      </w:r>
      <w:proofErr w:type="gramStart"/>
      <w:r w:rsidRPr="001D742F">
        <w:rPr>
          <w:rFonts w:ascii="Times New Roman" w:hAnsi="Times New Roman"/>
          <w:bCs/>
          <w:sz w:val="24"/>
          <w:szCs w:val="24"/>
        </w:rPr>
        <w:t>производстве :</w:t>
      </w:r>
      <w:proofErr w:type="gramEnd"/>
      <w:r w:rsidRPr="001D742F">
        <w:rPr>
          <w:rFonts w:ascii="Times New Roman" w:hAnsi="Times New Roman"/>
          <w:bCs/>
          <w:sz w:val="24"/>
          <w:szCs w:val="24"/>
        </w:rPr>
        <w:t xml:space="preserve"> учебное пособие для СПО / А. М. </w:t>
      </w:r>
      <w:proofErr w:type="spellStart"/>
      <w:r w:rsidRPr="001D742F">
        <w:rPr>
          <w:rFonts w:ascii="Times New Roman" w:hAnsi="Times New Roman"/>
          <w:bCs/>
          <w:sz w:val="24"/>
          <w:szCs w:val="24"/>
        </w:rPr>
        <w:t>Михаилиди</w:t>
      </w:r>
      <w:proofErr w:type="spellEnd"/>
      <w:r w:rsidRPr="001D742F">
        <w:rPr>
          <w:rFonts w:ascii="Times New Roman" w:hAnsi="Times New Roman"/>
          <w:bCs/>
          <w:sz w:val="24"/>
          <w:szCs w:val="24"/>
        </w:rPr>
        <w:t xml:space="preserve">. – Саратов, </w:t>
      </w:r>
      <w:proofErr w:type="gramStart"/>
      <w:r w:rsidRPr="001D742F">
        <w:rPr>
          <w:rFonts w:ascii="Times New Roman" w:hAnsi="Times New Roman"/>
          <w:bCs/>
          <w:sz w:val="24"/>
          <w:szCs w:val="24"/>
        </w:rPr>
        <w:t>Москва :</w:t>
      </w:r>
      <w:proofErr w:type="gramEnd"/>
      <w:r w:rsidRPr="001D742F">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1D742F">
        <w:rPr>
          <w:rFonts w:ascii="Times New Roman" w:hAnsi="Times New Roman"/>
          <w:bCs/>
          <w:sz w:val="24"/>
          <w:szCs w:val="24"/>
        </w:rPr>
        <w:t>авторизир</w:t>
      </w:r>
      <w:proofErr w:type="spellEnd"/>
      <w:r w:rsidRPr="001D742F">
        <w:rPr>
          <w:rFonts w:ascii="Times New Roman" w:hAnsi="Times New Roman"/>
          <w:bCs/>
          <w:sz w:val="24"/>
          <w:szCs w:val="24"/>
        </w:rPr>
        <w:t xml:space="preserve">. пользователей. - DOI: </w:t>
      </w:r>
      <w:hyperlink r:id="rId20" w:history="1">
        <w:r w:rsidRPr="001D742F">
          <w:rPr>
            <w:rFonts w:ascii="Times New Roman" w:hAnsi="Times New Roman"/>
            <w:bCs/>
            <w:sz w:val="24"/>
            <w:szCs w:val="24"/>
            <w:u w:val="single"/>
          </w:rPr>
          <w:t>https://doi.org/10.23682/100492</w:t>
        </w:r>
      </w:hyperlink>
    </w:p>
    <w:p w14:paraId="7E08EF64" w14:textId="77777777" w:rsidR="0094457B" w:rsidRPr="001D742F" w:rsidRDefault="0094457B" w:rsidP="00725CE9">
      <w:pPr>
        <w:numPr>
          <w:ilvl w:val="0"/>
          <w:numId w:val="2"/>
        </w:numPr>
        <w:tabs>
          <w:tab w:val="left" w:pos="993"/>
        </w:tabs>
        <w:spacing w:after="0" w:line="240" w:lineRule="auto"/>
        <w:ind w:left="0" w:firstLine="709"/>
        <w:contextualSpacing/>
        <w:jc w:val="both"/>
        <w:rPr>
          <w:rFonts w:ascii="Times New Roman" w:hAnsi="Times New Roman"/>
          <w:b/>
          <w:bCs/>
          <w:sz w:val="24"/>
          <w:szCs w:val="24"/>
        </w:rPr>
      </w:pPr>
      <w:r w:rsidRPr="001D742F">
        <w:rPr>
          <w:rFonts w:ascii="Times New Roman" w:hAnsi="Times New Roman"/>
          <w:sz w:val="24"/>
          <w:szCs w:val="24"/>
        </w:rPr>
        <w:t xml:space="preserve">Родионова, О. М.  Медико-биологические основы безопасности. Охрана </w:t>
      </w:r>
      <w:proofErr w:type="gramStart"/>
      <w:r w:rsidRPr="001D742F">
        <w:rPr>
          <w:rFonts w:ascii="Times New Roman" w:hAnsi="Times New Roman"/>
          <w:sz w:val="24"/>
          <w:szCs w:val="24"/>
        </w:rPr>
        <w:t>труда :</w:t>
      </w:r>
      <w:proofErr w:type="gramEnd"/>
      <w:r w:rsidRPr="001D742F">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1D742F">
        <w:rPr>
          <w:rFonts w:ascii="Times New Roman" w:hAnsi="Times New Roman"/>
          <w:sz w:val="24"/>
          <w:szCs w:val="24"/>
        </w:rPr>
        <w:t>Москва :</w:t>
      </w:r>
      <w:proofErr w:type="gramEnd"/>
      <w:r w:rsidRPr="001D742F">
        <w:rPr>
          <w:rFonts w:ascii="Times New Roman" w:hAnsi="Times New Roman"/>
          <w:sz w:val="24"/>
          <w:szCs w:val="24"/>
        </w:rPr>
        <w:t xml:space="preserve"> Издательство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xml:space="preserve">, 2023. — 583 с. — (Профессиональное образование). — ISBN 978-5-534-16109-0. — </w:t>
      </w:r>
      <w:proofErr w:type="gramStart"/>
      <w:r w:rsidRPr="001D742F">
        <w:rPr>
          <w:rFonts w:ascii="Times New Roman" w:hAnsi="Times New Roman"/>
          <w:sz w:val="24"/>
          <w:szCs w:val="24"/>
        </w:rPr>
        <w:t>Текст :</w:t>
      </w:r>
      <w:proofErr w:type="gramEnd"/>
      <w:r w:rsidRPr="001D742F">
        <w:rPr>
          <w:rFonts w:ascii="Times New Roman" w:hAnsi="Times New Roman"/>
          <w:sz w:val="24"/>
          <w:szCs w:val="24"/>
        </w:rPr>
        <w:t xml:space="preserve"> электронный // Образовательная платформа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xml:space="preserve"> [сайт]. — URL: </w:t>
      </w:r>
      <w:hyperlink r:id="rId21" w:tgtFrame="_blank" w:history="1">
        <w:r w:rsidRPr="001D742F">
          <w:rPr>
            <w:rFonts w:ascii="Times New Roman" w:hAnsi="Times New Roman"/>
            <w:sz w:val="24"/>
            <w:szCs w:val="24"/>
            <w:u w:val="single"/>
          </w:rPr>
          <w:t>https://urait.ru/bcode/530443</w:t>
        </w:r>
      </w:hyperlink>
      <w:r w:rsidRPr="001D742F">
        <w:rPr>
          <w:rFonts w:ascii="Times New Roman" w:hAnsi="Times New Roman"/>
          <w:sz w:val="24"/>
          <w:szCs w:val="24"/>
        </w:rPr>
        <w:t> (дата обращения: 29.05.2023).</w:t>
      </w:r>
    </w:p>
    <w:p w14:paraId="3088D4C7" w14:textId="77777777" w:rsidR="00591927" w:rsidRPr="001D742F" w:rsidRDefault="00591927" w:rsidP="00725CE9">
      <w:pPr>
        <w:pStyle w:val="ae"/>
        <w:spacing w:before="0" w:after="0"/>
        <w:ind w:left="1440"/>
        <w:jc w:val="both"/>
        <w:rPr>
          <w:b/>
        </w:rPr>
      </w:pPr>
    </w:p>
    <w:p w14:paraId="7D2D8A8A" w14:textId="771D0D01" w:rsidR="00591927" w:rsidRPr="001D742F" w:rsidRDefault="00591927" w:rsidP="000E7CA4">
      <w:pPr>
        <w:pStyle w:val="ae"/>
        <w:tabs>
          <w:tab w:val="left" w:pos="851"/>
          <w:tab w:val="left" w:pos="1134"/>
        </w:tabs>
        <w:spacing w:before="0" w:after="0"/>
        <w:ind w:left="0" w:firstLine="709"/>
        <w:jc w:val="both"/>
        <w:rPr>
          <w:b/>
        </w:rPr>
      </w:pPr>
      <w:r w:rsidRPr="001D742F">
        <w:rPr>
          <w:b/>
        </w:rPr>
        <w:lastRenderedPageBreak/>
        <w:t>Интернет-ресурсы</w:t>
      </w:r>
    </w:p>
    <w:p w14:paraId="5728CB2A" w14:textId="687468DB"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www.mchs.gov.ru (сайт МЧС РФ).</w:t>
      </w:r>
    </w:p>
    <w:p w14:paraId="5306EDFD"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www.mvd.ru (сайт МВД РФ).</w:t>
      </w:r>
    </w:p>
    <w:p w14:paraId="4BE4D3AF" w14:textId="77777777" w:rsidR="00591927" w:rsidRPr="001D742F" w:rsidRDefault="00591927" w:rsidP="000E7CA4">
      <w:pPr>
        <w:pStyle w:val="ae"/>
        <w:numPr>
          <w:ilvl w:val="0"/>
          <w:numId w:val="6"/>
        </w:numPr>
        <w:tabs>
          <w:tab w:val="left" w:pos="851"/>
          <w:tab w:val="left" w:pos="1134"/>
        </w:tabs>
        <w:spacing w:before="0" w:after="0"/>
        <w:ind w:left="0" w:firstLine="709"/>
        <w:jc w:val="both"/>
      </w:pPr>
      <w:proofErr w:type="spellStart"/>
      <w:r w:rsidRPr="001D742F">
        <w:t>www</w:t>
      </w:r>
      <w:proofErr w:type="spellEnd"/>
      <w:r w:rsidRPr="001D742F">
        <w:t xml:space="preserve">. </w:t>
      </w:r>
      <w:proofErr w:type="spellStart"/>
      <w:r w:rsidRPr="001D742F">
        <w:t>mil</w:t>
      </w:r>
      <w:proofErr w:type="spellEnd"/>
      <w:r w:rsidRPr="001D742F">
        <w:t xml:space="preserve">. </w:t>
      </w:r>
      <w:proofErr w:type="spellStart"/>
      <w:r w:rsidRPr="001D742F">
        <w:t>ru</w:t>
      </w:r>
      <w:proofErr w:type="spellEnd"/>
      <w:r w:rsidRPr="001D742F">
        <w:t xml:space="preserve"> (сайт Минобороны).</w:t>
      </w:r>
    </w:p>
    <w:p w14:paraId="2499B313" w14:textId="77777777" w:rsidR="00591927" w:rsidRPr="001D742F" w:rsidRDefault="00591927" w:rsidP="000E7CA4">
      <w:pPr>
        <w:pStyle w:val="ae"/>
        <w:numPr>
          <w:ilvl w:val="0"/>
          <w:numId w:val="6"/>
        </w:numPr>
        <w:tabs>
          <w:tab w:val="left" w:pos="851"/>
          <w:tab w:val="left" w:pos="1134"/>
        </w:tabs>
        <w:spacing w:before="0" w:after="0"/>
        <w:ind w:left="0" w:firstLine="709"/>
        <w:jc w:val="both"/>
      </w:pPr>
      <w:proofErr w:type="spellStart"/>
      <w:r w:rsidRPr="001D742F">
        <w:t>www</w:t>
      </w:r>
      <w:proofErr w:type="spellEnd"/>
      <w:r w:rsidRPr="001D742F">
        <w:t>. fsb.ru (сайт ФСБ РФ).</w:t>
      </w:r>
    </w:p>
    <w:p w14:paraId="377792DB"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rPr>
          <w:lang w:val="en-US"/>
        </w:rPr>
        <w:t xml:space="preserve">www. </w:t>
      </w:r>
      <w:proofErr w:type="spellStart"/>
      <w:r w:rsidRPr="001D742F">
        <w:rPr>
          <w:lang w:val="en-US"/>
        </w:rPr>
        <w:t>dic</w:t>
      </w:r>
      <w:proofErr w:type="spellEnd"/>
      <w:r w:rsidRPr="001D742F">
        <w:rPr>
          <w:lang w:val="en-US"/>
        </w:rPr>
        <w:t xml:space="preserve">. academic. </w:t>
      </w:r>
      <w:proofErr w:type="spellStart"/>
      <w:r w:rsidRPr="001D742F">
        <w:rPr>
          <w:lang w:val="en-US"/>
        </w:rPr>
        <w:t>ru</w:t>
      </w:r>
      <w:proofErr w:type="spellEnd"/>
      <w:r w:rsidRPr="001D742F">
        <w:rPr>
          <w:lang w:val="en-US"/>
        </w:rPr>
        <w:t xml:space="preserve"> (</w:t>
      </w:r>
      <w:r w:rsidRPr="001D742F">
        <w:t>Академик</w:t>
      </w:r>
      <w:r w:rsidRPr="001D742F">
        <w:rPr>
          <w:lang w:val="en-US"/>
        </w:rPr>
        <w:t xml:space="preserve">. </w:t>
      </w:r>
      <w:r w:rsidRPr="001D742F">
        <w:t>Словари и энциклопедии).</w:t>
      </w:r>
    </w:p>
    <w:p w14:paraId="0149A2D2"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www.booksgid.com (</w:t>
      </w:r>
      <w:proofErr w:type="spellStart"/>
      <w:r w:rsidRPr="001D742F">
        <w:t>Воокs</w:t>
      </w:r>
      <w:proofErr w:type="spellEnd"/>
      <w:r w:rsidRPr="001D742F">
        <w:t xml:space="preserve"> </w:t>
      </w:r>
      <w:proofErr w:type="spellStart"/>
      <w:r w:rsidRPr="001D742F">
        <w:t>Gid</w:t>
      </w:r>
      <w:proofErr w:type="spellEnd"/>
      <w:r w:rsidRPr="001D742F">
        <w:t>. Электронная библиотека).</w:t>
      </w:r>
    </w:p>
    <w:p w14:paraId="00F7FBCE"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www.globalteka.ru/index.html (</w:t>
      </w:r>
      <w:proofErr w:type="spellStart"/>
      <w:r w:rsidRPr="001D742F">
        <w:t>Глобалтека</w:t>
      </w:r>
      <w:proofErr w:type="spellEnd"/>
      <w:r w:rsidRPr="001D742F">
        <w:t>. Глобальная библиотека научных ресурсов).</w:t>
      </w:r>
    </w:p>
    <w:p w14:paraId="4483B314"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www.window.edu.ru (Единое окно доступа к образовательным ресурсам).</w:t>
      </w:r>
    </w:p>
    <w:p w14:paraId="0B79CFCF"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 xml:space="preserve">www.iprbookshop.ru (Электронно-библиотечная система </w:t>
      </w:r>
      <w:proofErr w:type="spellStart"/>
      <w:r w:rsidRPr="001D742F">
        <w:t>IPRbooks</w:t>
      </w:r>
      <w:proofErr w:type="spellEnd"/>
      <w:r w:rsidRPr="001D742F">
        <w:t>).</w:t>
      </w:r>
    </w:p>
    <w:p w14:paraId="5B25F2A4" w14:textId="77777777" w:rsidR="00591927" w:rsidRPr="001D742F" w:rsidRDefault="00591927" w:rsidP="000E7CA4">
      <w:pPr>
        <w:pStyle w:val="ae"/>
        <w:numPr>
          <w:ilvl w:val="0"/>
          <w:numId w:val="6"/>
        </w:numPr>
        <w:tabs>
          <w:tab w:val="left" w:pos="851"/>
          <w:tab w:val="left" w:pos="1134"/>
        </w:tabs>
        <w:spacing w:before="0" w:after="0"/>
        <w:ind w:left="0" w:firstLine="709"/>
        <w:jc w:val="both"/>
      </w:pPr>
      <w:proofErr w:type="spellStart"/>
      <w:r w:rsidRPr="001D742F">
        <w:t>www</w:t>
      </w:r>
      <w:proofErr w:type="spellEnd"/>
      <w:r w:rsidRPr="001D742F">
        <w:t>. school.edu.ru/default.asp (Российский образовательный портал. Доступность, качество, эффективность).</w:t>
      </w:r>
    </w:p>
    <w:p w14:paraId="59DA717E" w14:textId="77777777" w:rsidR="00591927" w:rsidRPr="001D742F" w:rsidRDefault="00591927" w:rsidP="000E7CA4">
      <w:pPr>
        <w:pStyle w:val="ae"/>
        <w:numPr>
          <w:ilvl w:val="0"/>
          <w:numId w:val="6"/>
        </w:numPr>
        <w:tabs>
          <w:tab w:val="left" w:pos="851"/>
          <w:tab w:val="left" w:pos="1134"/>
        </w:tabs>
        <w:spacing w:before="0" w:after="0"/>
        <w:ind w:left="0" w:firstLine="709"/>
        <w:jc w:val="both"/>
      </w:pPr>
      <w:proofErr w:type="spellStart"/>
      <w:r w:rsidRPr="001D742F">
        <w:t>www</w:t>
      </w:r>
      <w:proofErr w:type="spellEnd"/>
      <w:r w:rsidRPr="001D742F">
        <w:t xml:space="preserve">. </w:t>
      </w:r>
      <w:proofErr w:type="spellStart"/>
      <w:r w:rsidRPr="001D742F">
        <w:t>ru</w:t>
      </w:r>
      <w:proofErr w:type="spellEnd"/>
      <w:r w:rsidRPr="001D742F">
        <w:t>/</w:t>
      </w:r>
      <w:proofErr w:type="spellStart"/>
      <w:r w:rsidRPr="001D742F">
        <w:t>book</w:t>
      </w:r>
      <w:proofErr w:type="spellEnd"/>
      <w:r w:rsidRPr="001D742F">
        <w:t xml:space="preserve"> (Электронная библиотечная система).</w:t>
      </w:r>
    </w:p>
    <w:p w14:paraId="2C40C88A"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www.pobediteli.ru (проект «ПОБЕДИТЕЛИ: Солдаты Великой войны»).</w:t>
      </w:r>
    </w:p>
    <w:p w14:paraId="4C5A20D6" w14:textId="77777777" w:rsidR="00591927" w:rsidRPr="001D742F" w:rsidRDefault="00591927" w:rsidP="000E7CA4">
      <w:pPr>
        <w:pStyle w:val="ae"/>
        <w:numPr>
          <w:ilvl w:val="0"/>
          <w:numId w:val="6"/>
        </w:numPr>
        <w:tabs>
          <w:tab w:val="left" w:pos="851"/>
          <w:tab w:val="left" w:pos="1134"/>
        </w:tabs>
        <w:spacing w:before="0" w:after="0"/>
        <w:ind w:left="0" w:firstLine="709"/>
        <w:jc w:val="both"/>
      </w:pPr>
      <w:proofErr w:type="spellStart"/>
      <w:r w:rsidRPr="001D742F">
        <w:t>www</w:t>
      </w:r>
      <w:proofErr w:type="spellEnd"/>
      <w:r w:rsidRPr="001D742F">
        <w:t xml:space="preserve">. </w:t>
      </w:r>
      <w:proofErr w:type="spellStart"/>
      <w:r w:rsidRPr="001D742F">
        <w:t>monino</w:t>
      </w:r>
      <w:proofErr w:type="spellEnd"/>
      <w:r w:rsidRPr="001D742F">
        <w:t xml:space="preserve">. </w:t>
      </w:r>
      <w:proofErr w:type="spellStart"/>
      <w:r w:rsidRPr="001D742F">
        <w:t>ru</w:t>
      </w:r>
      <w:proofErr w:type="spellEnd"/>
      <w:r w:rsidRPr="001D742F">
        <w:t xml:space="preserve"> (Музей Военно-Воздушных Сил).</w:t>
      </w:r>
    </w:p>
    <w:p w14:paraId="38AA8F41" w14:textId="77777777" w:rsidR="00591927" w:rsidRPr="001D742F" w:rsidRDefault="00591927" w:rsidP="000E7CA4">
      <w:pPr>
        <w:pStyle w:val="ae"/>
        <w:numPr>
          <w:ilvl w:val="0"/>
          <w:numId w:val="6"/>
        </w:numPr>
        <w:tabs>
          <w:tab w:val="left" w:pos="851"/>
          <w:tab w:val="left" w:pos="1134"/>
        </w:tabs>
        <w:spacing w:before="0" w:after="0"/>
        <w:ind w:left="0" w:firstLine="709"/>
        <w:jc w:val="both"/>
      </w:pPr>
      <w:proofErr w:type="spellStart"/>
      <w:r w:rsidRPr="001D742F">
        <w:t>www</w:t>
      </w:r>
      <w:proofErr w:type="spellEnd"/>
      <w:r w:rsidRPr="001D742F">
        <w:t>. simvolika.rsl.ru (Государственные символы России. История и реальность).</w:t>
      </w:r>
    </w:p>
    <w:p w14:paraId="02467E78" w14:textId="77777777" w:rsidR="00591927" w:rsidRPr="001D742F" w:rsidRDefault="00591927" w:rsidP="000E7CA4">
      <w:pPr>
        <w:pStyle w:val="ae"/>
        <w:numPr>
          <w:ilvl w:val="0"/>
          <w:numId w:val="6"/>
        </w:numPr>
        <w:tabs>
          <w:tab w:val="left" w:pos="851"/>
          <w:tab w:val="left" w:pos="1134"/>
        </w:tabs>
        <w:spacing w:before="0" w:after="0"/>
        <w:ind w:left="0" w:firstLine="709"/>
        <w:jc w:val="both"/>
      </w:pPr>
      <w:r w:rsidRPr="001D742F">
        <w:t>www.militera.lib.ru (Военная литература).</w:t>
      </w:r>
    </w:p>
    <w:p w14:paraId="656E6A81" w14:textId="77777777" w:rsidR="00591927" w:rsidRPr="001D742F" w:rsidRDefault="00591927" w:rsidP="000E7CA4">
      <w:pPr>
        <w:pStyle w:val="western"/>
        <w:tabs>
          <w:tab w:val="left" w:pos="851"/>
          <w:tab w:val="left" w:pos="1134"/>
        </w:tabs>
        <w:spacing w:before="0" w:after="0"/>
        <w:ind w:firstLine="709"/>
      </w:pPr>
    </w:p>
    <w:p w14:paraId="37D4C651" w14:textId="77777777" w:rsidR="0094457B" w:rsidRPr="001D742F" w:rsidRDefault="0094457B" w:rsidP="000E7CA4">
      <w:pPr>
        <w:tabs>
          <w:tab w:val="left" w:pos="851"/>
          <w:tab w:val="left" w:pos="1134"/>
        </w:tabs>
        <w:spacing w:after="0" w:line="240" w:lineRule="auto"/>
        <w:ind w:firstLine="709"/>
        <w:contextualSpacing/>
        <w:jc w:val="both"/>
        <w:rPr>
          <w:rFonts w:ascii="Times New Roman" w:hAnsi="Times New Roman"/>
          <w:b/>
          <w:bCs/>
          <w:sz w:val="24"/>
          <w:szCs w:val="24"/>
        </w:rPr>
      </w:pPr>
    </w:p>
    <w:p w14:paraId="78C8D5FB" w14:textId="77777777" w:rsidR="0094457B" w:rsidRPr="001D742F" w:rsidRDefault="0094457B" w:rsidP="00725CE9">
      <w:pPr>
        <w:spacing w:after="0" w:line="240" w:lineRule="auto"/>
        <w:ind w:firstLine="709"/>
        <w:contextualSpacing/>
        <w:jc w:val="both"/>
        <w:rPr>
          <w:rFonts w:ascii="Times New Roman" w:hAnsi="Times New Roman"/>
          <w:b/>
          <w:bCs/>
          <w:sz w:val="24"/>
          <w:szCs w:val="24"/>
        </w:rPr>
      </w:pPr>
      <w:r w:rsidRPr="001D742F">
        <w:rPr>
          <w:rFonts w:ascii="Times New Roman" w:hAnsi="Times New Roman"/>
          <w:b/>
          <w:bCs/>
          <w:sz w:val="24"/>
          <w:szCs w:val="24"/>
        </w:rPr>
        <w:t>3.2.3. Дополнительные источники</w:t>
      </w:r>
    </w:p>
    <w:p w14:paraId="4BC6061A" w14:textId="77777777" w:rsidR="0094457B" w:rsidRPr="001D742F" w:rsidRDefault="0094457B" w:rsidP="00725CE9">
      <w:pPr>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1.Безопасность в техносфере: Всероссийский научно-методический и информационный журнал [Электронный ресурс]. </w:t>
      </w:r>
      <w:r w:rsidRPr="001D742F">
        <w:rPr>
          <w:rFonts w:ascii="Times New Roman" w:hAnsi="Times New Roman"/>
          <w:sz w:val="24"/>
          <w:szCs w:val="24"/>
          <w:lang w:val="en-US"/>
        </w:rPr>
        <w:t>URL</w:t>
      </w:r>
      <w:r w:rsidRPr="001D742F">
        <w:rPr>
          <w:rFonts w:ascii="Times New Roman" w:hAnsi="Times New Roman"/>
          <w:sz w:val="24"/>
          <w:szCs w:val="24"/>
        </w:rPr>
        <w:t>: http://www.magbvt.ru.</w:t>
      </w:r>
    </w:p>
    <w:p w14:paraId="06E50078" w14:textId="77777777" w:rsidR="0094457B" w:rsidRPr="001D742F" w:rsidRDefault="0094457B" w:rsidP="00725CE9">
      <w:pPr>
        <w:spacing w:after="0" w:line="240" w:lineRule="auto"/>
        <w:ind w:firstLine="709"/>
        <w:contextualSpacing/>
        <w:jc w:val="both"/>
        <w:rPr>
          <w:rFonts w:ascii="Times New Roman" w:hAnsi="Times New Roman"/>
          <w:sz w:val="24"/>
          <w:szCs w:val="24"/>
          <w:lang w:val="en-US"/>
        </w:rPr>
      </w:pPr>
      <w:r w:rsidRPr="001D742F">
        <w:rPr>
          <w:rFonts w:ascii="Times New Roman" w:hAnsi="Times New Roman"/>
          <w:sz w:val="24"/>
          <w:szCs w:val="24"/>
        </w:rPr>
        <w:t xml:space="preserve">2.Официальный сайт МЧС РФ [Электронный ресурс]. </w:t>
      </w:r>
      <w:r w:rsidRPr="001D742F">
        <w:rPr>
          <w:rFonts w:ascii="Times New Roman" w:hAnsi="Times New Roman"/>
          <w:sz w:val="24"/>
          <w:szCs w:val="24"/>
          <w:lang w:val="en-US"/>
        </w:rPr>
        <w:t>URL:  http://www.mchs.gov.ru.</w:t>
      </w:r>
    </w:p>
    <w:p w14:paraId="1A4FBA16" w14:textId="77777777" w:rsidR="0094457B" w:rsidRPr="001D742F" w:rsidRDefault="0094457B" w:rsidP="00725CE9">
      <w:pPr>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3.Суворова, Г. М. Методика обучения безопасности </w:t>
      </w:r>
      <w:proofErr w:type="gramStart"/>
      <w:r w:rsidRPr="001D742F">
        <w:rPr>
          <w:rFonts w:ascii="Times New Roman" w:hAnsi="Times New Roman"/>
          <w:sz w:val="24"/>
          <w:szCs w:val="24"/>
        </w:rPr>
        <w:t>жизнедеятельности :</w:t>
      </w:r>
      <w:proofErr w:type="gramEnd"/>
      <w:r w:rsidRPr="001D742F">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1D742F">
        <w:rPr>
          <w:rFonts w:ascii="Times New Roman" w:hAnsi="Times New Roman"/>
          <w:sz w:val="24"/>
          <w:szCs w:val="24"/>
        </w:rPr>
        <w:t>Горичева</w:t>
      </w:r>
      <w:proofErr w:type="spellEnd"/>
      <w:r w:rsidRPr="001D742F">
        <w:rPr>
          <w:rFonts w:ascii="Times New Roman" w:hAnsi="Times New Roman"/>
          <w:sz w:val="24"/>
          <w:szCs w:val="24"/>
        </w:rPr>
        <w:t xml:space="preserve">. – 2-е изд., </w:t>
      </w:r>
      <w:proofErr w:type="spellStart"/>
      <w:r w:rsidRPr="001D742F">
        <w:rPr>
          <w:rFonts w:ascii="Times New Roman" w:hAnsi="Times New Roman"/>
          <w:sz w:val="24"/>
          <w:szCs w:val="24"/>
        </w:rPr>
        <w:t>испр</w:t>
      </w:r>
      <w:proofErr w:type="spellEnd"/>
      <w:r w:rsidRPr="001D742F">
        <w:rPr>
          <w:rFonts w:ascii="Times New Roman" w:hAnsi="Times New Roman"/>
          <w:sz w:val="24"/>
          <w:szCs w:val="24"/>
        </w:rPr>
        <w:t xml:space="preserve">. </w:t>
      </w:r>
      <w:r w:rsidRPr="001D742F">
        <w:rPr>
          <w:rFonts w:ascii="Times New Roman" w:hAnsi="Times New Roman"/>
          <w:sz w:val="24"/>
          <w:szCs w:val="24"/>
        </w:rPr>
        <w:br/>
        <w:t xml:space="preserve">и доп. – </w:t>
      </w:r>
      <w:proofErr w:type="gramStart"/>
      <w:r w:rsidRPr="001D742F">
        <w:rPr>
          <w:rFonts w:ascii="Times New Roman" w:hAnsi="Times New Roman"/>
          <w:sz w:val="24"/>
          <w:szCs w:val="24"/>
        </w:rPr>
        <w:t>Москва :</w:t>
      </w:r>
      <w:proofErr w:type="spellStart"/>
      <w:r w:rsidRPr="001D742F">
        <w:rPr>
          <w:rFonts w:ascii="Times New Roman" w:hAnsi="Times New Roman"/>
          <w:sz w:val="24"/>
          <w:szCs w:val="24"/>
        </w:rPr>
        <w:t>Юрайт</w:t>
      </w:r>
      <w:proofErr w:type="spellEnd"/>
      <w:proofErr w:type="gramEnd"/>
      <w:r w:rsidRPr="001D742F">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1D742F">
        <w:rPr>
          <w:rFonts w:ascii="Times New Roman" w:hAnsi="Times New Roman"/>
          <w:sz w:val="24"/>
          <w:szCs w:val="24"/>
        </w:rPr>
        <w:t>Юрайт</w:t>
      </w:r>
      <w:proofErr w:type="spellEnd"/>
      <w:r w:rsidRPr="001D742F">
        <w:rPr>
          <w:rFonts w:ascii="Times New Roman" w:hAnsi="Times New Roman"/>
          <w:sz w:val="24"/>
          <w:szCs w:val="24"/>
        </w:rPr>
        <w:t xml:space="preserve"> [сайт]. – URL: https://urait.ru/bcode/452850 (дата обращения: 10.08.2021). </w:t>
      </w:r>
    </w:p>
    <w:p w14:paraId="7FA2A432" w14:textId="77777777" w:rsidR="0094457B" w:rsidRPr="001D742F" w:rsidRDefault="0094457B" w:rsidP="00725CE9">
      <w:pPr>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1D742F">
        <w:rPr>
          <w:rFonts w:ascii="Times New Roman" w:hAnsi="Times New Roman"/>
          <w:sz w:val="24"/>
          <w:szCs w:val="24"/>
        </w:rPr>
        <w:t>испр</w:t>
      </w:r>
      <w:proofErr w:type="spellEnd"/>
      <w:proofErr w:type="gramStart"/>
      <w:r w:rsidRPr="001D742F">
        <w:rPr>
          <w:rFonts w:ascii="Times New Roman" w:hAnsi="Times New Roman"/>
          <w:sz w:val="24"/>
          <w:szCs w:val="24"/>
        </w:rPr>
        <w:t>.</w:t>
      </w:r>
      <w:proofErr w:type="gramEnd"/>
      <w:r w:rsidRPr="001D742F">
        <w:rPr>
          <w:rFonts w:ascii="Times New Roman" w:hAnsi="Times New Roman"/>
          <w:sz w:val="24"/>
          <w:szCs w:val="24"/>
        </w:rPr>
        <w:t xml:space="preserve"> и доп.– Москва: Юрайт,2022 – 182 с. – (Профессиональное образование). – Текст: непосредственный.</w:t>
      </w:r>
    </w:p>
    <w:p w14:paraId="1D8219F0" w14:textId="77777777" w:rsidR="0094457B" w:rsidRPr="001D742F" w:rsidRDefault="0094457B" w:rsidP="00725CE9">
      <w:pPr>
        <w:spacing w:after="0" w:line="240" w:lineRule="auto"/>
        <w:ind w:firstLine="709"/>
        <w:contextualSpacing/>
        <w:jc w:val="both"/>
        <w:rPr>
          <w:rFonts w:ascii="Times New Roman" w:hAnsi="Times New Roman"/>
          <w:sz w:val="24"/>
          <w:szCs w:val="24"/>
        </w:rPr>
      </w:pPr>
      <w:r w:rsidRPr="001D742F">
        <w:rPr>
          <w:rFonts w:ascii="Times New Roman" w:hAnsi="Times New Roman"/>
          <w:sz w:val="24"/>
          <w:szCs w:val="24"/>
        </w:rPr>
        <w:t xml:space="preserve">5. Энциклопедия безопасности жизнедеятельности [Электронный ресурс]. </w:t>
      </w:r>
      <w:r w:rsidRPr="001D742F">
        <w:rPr>
          <w:rFonts w:ascii="Times New Roman" w:hAnsi="Times New Roman"/>
          <w:sz w:val="24"/>
          <w:szCs w:val="24"/>
          <w:lang w:val="en-US"/>
        </w:rPr>
        <w:t>URL</w:t>
      </w:r>
      <w:r w:rsidRPr="001D742F">
        <w:rPr>
          <w:rFonts w:ascii="Times New Roman" w:hAnsi="Times New Roman"/>
          <w:sz w:val="24"/>
          <w:szCs w:val="24"/>
        </w:rPr>
        <w:t xml:space="preserve">: </w:t>
      </w:r>
      <w:hyperlink r:id="rId22" w:history="1">
        <w:r w:rsidRPr="001D742F">
          <w:rPr>
            <w:rFonts w:ascii="Times New Roman" w:hAnsi="Times New Roman"/>
            <w:sz w:val="24"/>
            <w:szCs w:val="24"/>
            <w:u w:val="single"/>
          </w:rPr>
          <w:t>http://bzhde.ru</w:t>
        </w:r>
      </w:hyperlink>
      <w:r w:rsidRPr="001D742F">
        <w:rPr>
          <w:rFonts w:ascii="Times New Roman" w:hAnsi="Times New Roman"/>
          <w:sz w:val="24"/>
          <w:szCs w:val="24"/>
        </w:rPr>
        <w:t xml:space="preserve"> (дата обращения: 10.08.2021). </w:t>
      </w:r>
    </w:p>
    <w:p w14:paraId="2329C4C3" w14:textId="77777777" w:rsidR="0094457B" w:rsidRPr="001D742F" w:rsidRDefault="0094457B" w:rsidP="00725CE9">
      <w:pPr>
        <w:spacing w:after="0" w:line="240" w:lineRule="auto"/>
        <w:contextualSpacing/>
        <w:jc w:val="center"/>
        <w:rPr>
          <w:rFonts w:ascii="Times New Roman" w:hAnsi="Times New Roman"/>
          <w:sz w:val="24"/>
          <w:szCs w:val="24"/>
        </w:rPr>
      </w:pPr>
      <w:r w:rsidRPr="001D742F">
        <w:rPr>
          <w:rFonts w:ascii="Times New Roman" w:hAnsi="Times New Roman"/>
          <w:sz w:val="24"/>
          <w:szCs w:val="24"/>
        </w:rPr>
        <w:t>.</w:t>
      </w:r>
      <w:r w:rsidRPr="001D742F">
        <w:rPr>
          <w:rFonts w:ascii="Times New Roman" w:hAnsi="Times New Roman"/>
          <w:b/>
          <w:sz w:val="24"/>
          <w:szCs w:val="24"/>
        </w:rPr>
        <w:br w:type="page"/>
      </w:r>
      <w:r w:rsidRPr="001D742F">
        <w:rPr>
          <w:rFonts w:ascii="Times New Roman" w:hAnsi="Times New Roman"/>
          <w:b/>
          <w:sz w:val="24"/>
          <w:szCs w:val="24"/>
        </w:rPr>
        <w:lastRenderedPageBreak/>
        <w:t>4. КОНТРОЛЬ И ОЦЕНКА РЕЗУЛЬТАТОВ ОСВОЕНИЯ</w:t>
      </w:r>
      <w:r w:rsidRPr="001D742F">
        <w:rPr>
          <w:rFonts w:ascii="Times New Roman" w:hAnsi="Times New Roman"/>
          <w:b/>
          <w:sz w:val="24"/>
          <w:szCs w:val="24"/>
        </w:rPr>
        <w:br/>
        <w:t>УЧЕБНОЙ ДИСЦИПЛИНЫ</w:t>
      </w:r>
    </w:p>
    <w:p w14:paraId="146E25A3" w14:textId="77777777" w:rsidR="0094457B" w:rsidRPr="001D742F" w:rsidRDefault="0094457B" w:rsidP="00725CE9">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3387"/>
        <w:gridCol w:w="2470"/>
      </w:tblGrid>
      <w:tr w:rsidR="001D742F" w:rsidRPr="001D742F" w14:paraId="3E79031A" w14:textId="77777777" w:rsidTr="003B6613">
        <w:trPr>
          <w:trHeight w:val="20"/>
        </w:trPr>
        <w:tc>
          <w:tcPr>
            <w:tcW w:w="1867" w:type="pct"/>
          </w:tcPr>
          <w:p w14:paraId="60A6ABEA" w14:textId="77777777" w:rsidR="0094457B" w:rsidRPr="001D742F" w:rsidRDefault="0094457B" w:rsidP="00725CE9">
            <w:pPr>
              <w:spacing w:after="0" w:line="240" w:lineRule="auto"/>
              <w:jc w:val="center"/>
              <w:rPr>
                <w:rFonts w:ascii="Times New Roman" w:hAnsi="Times New Roman"/>
                <w:b/>
                <w:bCs/>
                <w:sz w:val="24"/>
                <w:szCs w:val="24"/>
              </w:rPr>
            </w:pPr>
            <w:r w:rsidRPr="001D742F">
              <w:rPr>
                <w:rFonts w:ascii="Times New Roman" w:hAnsi="Times New Roman"/>
                <w:b/>
                <w:bCs/>
                <w:sz w:val="24"/>
                <w:szCs w:val="24"/>
              </w:rPr>
              <w:t>Результаты обучения</w:t>
            </w:r>
          </w:p>
        </w:tc>
        <w:tc>
          <w:tcPr>
            <w:tcW w:w="1812" w:type="pct"/>
          </w:tcPr>
          <w:p w14:paraId="751E17B5" w14:textId="77777777" w:rsidR="0094457B" w:rsidRPr="001D742F" w:rsidRDefault="0094457B" w:rsidP="00725CE9">
            <w:pPr>
              <w:spacing w:after="0" w:line="240" w:lineRule="auto"/>
              <w:jc w:val="center"/>
              <w:rPr>
                <w:rFonts w:ascii="Times New Roman" w:hAnsi="Times New Roman"/>
                <w:b/>
                <w:bCs/>
                <w:sz w:val="24"/>
                <w:szCs w:val="24"/>
              </w:rPr>
            </w:pPr>
            <w:r w:rsidRPr="001D742F">
              <w:rPr>
                <w:rFonts w:ascii="Times New Roman" w:hAnsi="Times New Roman"/>
                <w:b/>
                <w:bCs/>
                <w:sz w:val="24"/>
                <w:szCs w:val="24"/>
              </w:rPr>
              <w:t>Критерии оценки</w:t>
            </w:r>
          </w:p>
        </w:tc>
        <w:tc>
          <w:tcPr>
            <w:tcW w:w="1322" w:type="pct"/>
          </w:tcPr>
          <w:p w14:paraId="1E806395" w14:textId="77777777" w:rsidR="0094457B" w:rsidRPr="001D742F" w:rsidRDefault="0094457B" w:rsidP="00725CE9">
            <w:pPr>
              <w:spacing w:after="0" w:line="240" w:lineRule="auto"/>
              <w:jc w:val="center"/>
              <w:rPr>
                <w:rFonts w:ascii="Times New Roman" w:hAnsi="Times New Roman"/>
                <w:b/>
                <w:bCs/>
                <w:sz w:val="24"/>
                <w:szCs w:val="24"/>
              </w:rPr>
            </w:pPr>
            <w:r w:rsidRPr="001D742F">
              <w:rPr>
                <w:rFonts w:ascii="Times New Roman" w:hAnsi="Times New Roman"/>
                <w:b/>
                <w:bCs/>
                <w:sz w:val="24"/>
                <w:szCs w:val="24"/>
              </w:rPr>
              <w:t>Методы оценки</w:t>
            </w:r>
          </w:p>
        </w:tc>
      </w:tr>
      <w:tr w:rsidR="001D742F" w:rsidRPr="001D742F" w14:paraId="4F7CB092" w14:textId="77777777" w:rsidTr="003B6613">
        <w:trPr>
          <w:trHeight w:val="20"/>
        </w:trPr>
        <w:tc>
          <w:tcPr>
            <w:tcW w:w="1867" w:type="pct"/>
          </w:tcPr>
          <w:p w14:paraId="4378CA39" w14:textId="77777777" w:rsidR="0094457B" w:rsidRPr="001D742F" w:rsidRDefault="0094457B" w:rsidP="00725CE9">
            <w:pPr>
              <w:spacing w:after="0" w:line="240" w:lineRule="auto"/>
              <w:rPr>
                <w:rFonts w:ascii="Times New Roman" w:hAnsi="Times New Roman"/>
                <w:bCs/>
                <w:iCs/>
                <w:sz w:val="24"/>
                <w:szCs w:val="24"/>
                <w:u w:val="single"/>
              </w:rPr>
            </w:pPr>
            <w:r w:rsidRPr="001D742F">
              <w:rPr>
                <w:rFonts w:ascii="Times New Roman" w:hAnsi="Times New Roman"/>
                <w:bCs/>
                <w:iCs/>
                <w:sz w:val="24"/>
                <w:szCs w:val="24"/>
                <w:u w:val="single"/>
              </w:rPr>
              <w:t>Знать:</w:t>
            </w:r>
          </w:p>
          <w:p w14:paraId="0BF2B504"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актуальный профессиональный </w:t>
            </w:r>
            <w:r w:rsidRPr="001D742F">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791718CA" w14:textId="59ABCE36"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61F0262"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14:paraId="6EAB2CF6"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37E8BE85"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алгоритмы и приемы действий </w:t>
            </w:r>
            <w:r w:rsidRPr="001D742F">
              <w:rPr>
                <w:rFonts w:ascii="Times New Roman" w:hAnsi="Times New Roman"/>
                <w:sz w:val="24"/>
                <w:szCs w:val="24"/>
              </w:rPr>
              <w:br/>
              <w:t>по гражданской обороне и в ЧС;</w:t>
            </w:r>
          </w:p>
          <w:p w14:paraId="76E1D68B"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основы обеспечения военной безопасности государства (для юношей).</w:t>
            </w:r>
          </w:p>
          <w:p w14:paraId="38F9462F" w14:textId="0E9819B8" w:rsidR="0094457B" w:rsidRPr="001D742F" w:rsidRDefault="0094457B" w:rsidP="003B6613">
            <w:pPr>
              <w:spacing w:after="0" w:line="240" w:lineRule="auto"/>
              <w:rPr>
                <w:rFonts w:ascii="Times New Roman" w:hAnsi="Times New Roman"/>
                <w:bCs/>
                <w:iCs/>
                <w:sz w:val="24"/>
                <w:szCs w:val="24"/>
                <w:u w:val="single"/>
              </w:rPr>
            </w:pPr>
            <w:r w:rsidRPr="001D742F">
              <w:rPr>
                <w:rFonts w:ascii="Times New Roman" w:hAnsi="Times New Roman"/>
                <w:sz w:val="24"/>
                <w:szCs w:val="24"/>
              </w:rPr>
              <w:t>основы медицинских знаний (для девушек)</w:t>
            </w:r>
          </w:p>
        </w:tc>
        <w:tc>
          <w:tcPr>
            <w:tcW w:w="1812" w:type="pct"/>
            <w:vMerge w:val="restart"/>
          </w:tcPr>
          <w:p w14:paraId="4E0658D5" w14:textId="77777777" w:rsidR="0094457B" w:rsidRPr="001D742F" w:rsidRDefault="0094457B" w:rsidP="00725CE9">
            <w:pPr>
              <w:spacing w:after="0" w:line="240" w:lineRule="auto"/>
              <w:jc w:val="both"/>
              <w:rPr>
                <w:rFonts w:ascii="Times New Roman" w:hAnsi="Times New Roman"/>
                <w:bCs/>
                <w:sz w:val="24"/>
                <w:szCs w:val="24"/>
              </w:rPr>
            </w:pPr>
            <w:r w:rsidRPr="001D742F">
              <w:rPr>
                <w:rFonts w:ascii="Times New Roman" w:hAnsi="Times New Roman"/>
                <w:sz w:val="24"/>
                <w:szCs w:val="24"/>
              </w:rPr>
              <w:t xml:space="preserve"> В </w:t>
            </w:r>
            <w:proofErr w:type="gramStart"/>
            <w:r w:rsidRPr="001D742F">
              <w:rPr>
                <w:rFonts w:ascii="Times New Roman" w:hAnsi="Times New Roman"/>
                <w:sz w:val="24"/>
                <w:szCs w:val="24"/>
              </w:rPr>
              <w:t>решении  учебных</w:t>
            </w:r>
            <w:proofErr w:type="gramEnd"/>
            <w:r w:rsidRPr="001D742F">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Pr="001D742F">
              <w:rPr>
                <w:rFonts w:ascii="Times New Roman" w:hAnsi="Times New Roman"/>
                <w:i/>
                <w:sz w:val="24"/>
                <w:szCs w:val="24"/>
                <w:u w:val="single"/>
              </w:rPr>
              <w:t>демонстрирует знание  понятий:</w:t>
            </w:r>
            <w:r w:rsidRPr="001D742F">
              <w:rPr>
                <w:rFonts w:ascii="Times New Roman" w:hAnsi="Times New Roman"/>
                <w:i/>
                <w:sz w:val="24"/>
                <w:szCs w:val="24"/>
              </w:rPr>
              <w:t xml:space="preserve"> </w:t>
            </w:r>
            <w:r w:rsidRPr="001D742F">
              <w:rPr>
                <w:rFonts w:ascii="Times New Roman" w:hAnsi="Times New Roman"/>
                <w:sz w:val="24"/>
                <w:szCs w:val="24"/>
              </w:rPr>
              <w:t xml:space="preserve"> </w:t>
            </w:r>
            <w:r w:rsidRPr="001D742F">
              <w:rPr>
                <w:rFonts w:ascii="Times New Roman" w:hAnsi="Times New Roman"/>
                <w:bCs/>
                <w:sz w:val="24"/>
                <w:szCs w:val="24"/>
              </w:rPr>
              <w:t xml:space="preserve">безопасность жизнедеятельности, человеко- и </w:t>
            </w:r>
            <w:proofErr w:type="spellStart"/>
            <w:r w:rsidRPr="001D742F">
              <w:rPr>
                <w:rFonts w:ascii="Times New Roman" w:hAnsi="Times New Roman"/>
                <w:bCs/>
                <w:sz w:val="24"/>
                <w:szCs w:val="24"/>
              </w:rPr>
              <w:t>природозащитная</w:t>
            </w:r>
            <w:proofErr w:type="spellEnd"/>
            <w:r w:rsidRPr="001D742F">
              <w:rPr>
                <w:rFonts w:ascii="Times New Roman" w:hAnsi="Times New Roman"/>
                <w:bCs/>
                <w:sz w:val="24"/>
                <w:szCs w:val="24"/>
              </w:rPr>
              <w:t xml:space="preserve"> деятельность, военная опасность, чрезвычайная ситуация, </w:t>
            </w:r>
            <w:r w:rsidRPr="001D742F">
              <w:rPr>
                <w:rFonts w:ascii="Times New Roman" w:hAnsi="Times New Roman"/>
                <w:bCs/>
                <w:iCs/>
                <w:sz w:val="24"/>
                <w:szCs w:val="24"/>
              </w:rPr>
              <w:t>пожаробезопасность, электробезопасность,</w:t>
            </w:r>
            <w:r w:rsidRPr="001D742F">
              <w:rPr>
                <w:rFonts w:ascii="Times New Roman" w:hAnsi="Times New Roman"/>
                <w:sz w:val="24"/>
                <w:szCs w:val="24"/>
              </w:rPr>
              <w:t xml:space="preserve"> оружие массового поражения,</w:t>
            </w:r>
          </w:p>
          <w:p w14:paraId="648AC276" w14:textId="77777777" w:rsidR="0094457B" w:rsidRPr="001D742F" w:rsidRDefault="0094457B" w:rsidP="00725CE9">
            <w:pPr>
              <w:spacing w:after="0" w:line="240" w:lineRule="auto"/>
              <w:jc w:val="both"/>
              <w:rPr>
                <w:rFonts w:ascii="Times New Roman" w:hAnsi="Times New Roman"/>
                <w:bCs/>
                <w:sz w:val="24"/>
                <w:szCs w:val="24"/>
              </w:rPr>
            </w:pPr>
            <w:r w:rsidRPr="001D742F">
              <w:rPr>
                <w:rFonts w:ascii="Times New Roman" w:hAnsi="Times New Roman"/>
                <w:sz w:val="24"/>
                <w:szCs w:val="24"/>
              </w:rPr>
              <w:t xml:space="preserve"> средства индивидуальной и коллективной защиты населения </w:t>
            </w:r>
            <w:r w:rsidRPr="001D742F">
              <w:rPr>
                <w:rFonts w:ascii="Times New Roman" w:hAnsi="Times New Roman"/>
                <w:sz w:val="24"/>
                <w:szCs w:val="24"/>
              </w:rPr>
              <w:br/>
              <w:t>от оружия массового поражения,</w:t>
            </w:r>
            <w:r w:rsidRPr="001D742F">
              <w:rPr>
                <w:rFonts w:ascii="Times New Roman" w:hAnsi="Times New Roman"/>
                <w:bCs/>
                <w:sz w:val="24"/>
                <w:szCs w:val="24"/>
              </w:rPr>
              <w:t xml:space="preserve"> минимизация опасностей, управление рисками ЧС,</w:t>
            </w:r>
            <w:r w:rsidRPr="001D742F">
              <w:rPr>
                <w:rFonts w:ascii="Times New Roman" w:hAnsi="Times New Roman"/>
                <w:b/>
                <w:bCs/>
                <w:iCs/>
                <w:sz w:val="24"/>
                <w:szCs w:val="24"/>
              </w:rPr>
              <w:t xml:space="preserve"> </w:t>
            </w:r>
            <w:r w:rsidRPr="001D742F">
              <w:rPr>
                <w:rFonts w:ascii="Times New Roman" w:hAnsi="Times New Roman"/>
                <w:bCs/>
                <w:iCs/>
                <w:sz w:val="24"/>
                <w:szCs w:val="24"/>
              </w:rPr>
              <w:t xml:space="preserve">экологическая безопасность </w:t>
            </w:r>
            <w:proofErr w:type="gramStart"/>
            <w:r w:rsidRPr="001D742F">
              <w:rPr>
                <w:rFonts w:ascii="Times New Roman" w:hAnsi="Times New Roman"/>
                <w:bCs/>
                <w:iCs/>
                <w:sz w:val="24"/>
                <w:szCs w:val="24"/>
              </w:rPr>
              <w:t>осуществления  профессиональной</w:t>
            </w:r>
            <w:proofErr w:type="gramEnd"/>
            <w:r w:rsidRPr="001D742F">
              <w:rPr>
                <w:rFonts w:ascii="Times New Roman" w:hAnsi="Times New Roman"/>
                <w:bCs/>
                <w:iCs/>
                <w:sz w:val="24"/>
                <w:szCs w:val="24"/>
              </w:rPr>
              <w:t xml:space="preserve"> деятельности. Для юношей: военная служба</w:t>
            </w:r>
            <w:r w:rsidRPr="001D742F">
              <w:rPr>
                <w:rFonts w:ascii="Times New Roman" w:hAnsi="Times New Roman"/>
                <w:sz w:val="24"/>
                <w:szCs w:val="24"/>
              </w:rPr>
              <w:t>,</w:t>
            </w:r>
            <w:r w:rsidRPr="001D742F">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1D742F">
              <w:rPr>
                <w:rFonts w:ascii="Times New Roman" w:hAnsi="Times New Roman"/>
                <w:sz w:val="24"/>
                <w:szCs w:val="24"/>
              </w:rPr>
              <w:t>дезинфекция, дезинсекция,</w:t>
            </w:r>
            <w:r w:rsidRPr="001D742F">
              <w:rPr>
                <w:rFonts w:ascii="Times New Roman" w:hAnsi="Times New Roman"/>
                <w:sz w:val="24"/>
                <w:szCs w:val="24"/>
                <w:shd w:val="clear" w:color="auto" w:fill="FFFFFF"/>
              </w:rPr>
              <w:t xml:space="preserve"> </w:t>
            </w:r>
            <w:proofErr w:type="spellStart"/>
            <w:r w:rsidRPr="001D742F">
              <w:rPr>
                <w:rFonts w:ascii="Times New Roman" w:hAnsi="Times New Roman"/>
                <w:sz w:val="24"/>
                <w:szCs w:val="24"/>
                <w:shd w:val="clear" w:color="auto" w:fill="FFFFFF"/>
              </w:rPr>
              <w:t>дератация</w:t>
            </w:r>
            <w:proofErr w:type="spellEnd"/>
            <w:r w:rsidRPr="001D742F">
              <w:rPr>
                <w:rFonts w:ascii="Times New Roman" w:hAnsi="Times New Roman"/>
                <w:sz w:val="24"/>
                <w:szCs w:val="24"/>
                <w:shd w:val="clear" w:color="auto" w:fill="FFFFFF"/>
              </w:rPr>
              <w:t>,</w:t>
            </w:r>
            <w:r w:rsidRPr="001D742F">
              <w:rPr>
                <w:rFonts w:ascii="Times New Roman" w:hAnsi="Times New Roman"/>
                <w:sz w:val="24"/>
                <w:szCs w:val="24"/>
              </w:rPr>
              <w:t xml:space="preserve"> первая (доврачебная) помощь, здоровый образ жизни;</w:t>
            </w:r>
          </w:p>
          <w:p w14:paraId="3A5315F7" w14:textId="2F12CB81" w:rsidR="0094457B" w:rsidRPr="001D742F" w:rsidRDefault="0094457B" w:rsidP="00725CE9">
            <w:pPr>
              <w:spacing w:after="0" w:line="240" w:lineRule="auto"/>
              <w:jc w:val="both"/>
              <w:rPr>
                <w:rFonts w:ascii="Times New Roman" w:hAnsi="Times New Roman"/>
                <w:bCs/>
                <w:sz w:val="24"/>
                <w:szCs w:val="24"/>
              </w:rPr>
            </w:pPr>
            <w:r w:rsidRPr="001D742F">
              <w:rPr>
                <w:rFonts w:ascii="Times New Roman" w:hAnsi="Times New Roman"/>
                <w:i/>
                <w:sz w:val="24"/>
                <w:szCs w:val="24"/>
                <w:u w:val="single"/>
              </w:rPr>
              <w:t>использует принципы, правила, требования</w:t>
            </w:r>
            <w:r w:rsidRPr="001D742F">
              <w:rPr>
                <w:rFonts w:ascii="Times New Roman" w:hAnsi="Times New Roman"/>
                <w:sz w:val="24"/>
                <w:szCs w:val="24"/>
              </w:rPr>
              <w:t xml:space="preserve"> безопасного поведения, защиты от опасностей при осуществлении профессиональной деятельности и в ЧС; </w:t>
            </w:r>
            <w:r w:rsidRPr="001D742F">
              <w:rPr>
                <w:rFonts w:ascii="Times New Roman" w:hAnsi="Times New Roman"/>
                <w:i/>
                <w:sz w:val="24"/>
                <w:szCs w:val="24"/>
                <w:u w:val="single"/>
              </w:rPr>
              <w:t>пользуется</w:t>
            </w:r>
            <w:r w:rsidRPr="001D742F">
              <w:rPr>
                <w:rFonts w:ascii="Times New Roman" w:hAnsi="Times New Roman"/>
                <w:sz w:val="24"/>
                <w:szCs w:val="24"/>
                <w:u w:val="single"/>
              </w:rPr>
              <w:t xml:space="preserve"> </w:t>
            </w:r>
            <w:r w:rsidRPr="001D742F">
              <w:rPr>
                <w:rFonts w:ascii="Times New Roman" w:hAnsi="Times New Roman"/>
                <w:i/>
                <w:sz w:val="24"/>
                <w:szCs w:val="24"/>
                <w:u w:val="single"/>
              </w:rPr>
              <w:t>номенклатурой</w:t>
            </w:r>
            <w:r w:rsidRPr="001D742F">
              <w:rPr>
                <w:rFonts w:ascii="Times New Roman" w:hAnsi="Times New Roman"/>
                <w:i/>
                <w:sz w:val="24"/>
                <w:szCs w:val="24"/>
              </w:rPr>
              <w:t xml:space="preserve"> </w:t>
            </w:r>
            <w:r w:rsidRPr="001D742F">
              <w:rPr>
                <w:rFonts w:ascii="Times New Roman" w:hAnsi="Times New Roman"/>
                <w:sz w:val="24"/>
                <w:szCs w:val="24"/>
              </w:rPr>
              <w:t>информационных источников, применяемых в сфере безопасности жизнедеятельности;</w:t>
            </w:r>
            <w:r w:rsidRPr="001D742F">
              <w:rPr>
                <w:rFonts w:ascii="Times New Roman" w:hAnsi="Times New Roman"/>
                <w:bCs/>
                <w:sz w:val="24"/>
                <w:szCs w:val="24"/>
              </w:rPr>
              <w:t xml:space="preserve">  </w:t>
            </w:r>
            <w:r w:rsidRPr="001D742F">
              <w:rPr>
                <w:rFonts w:ascii="Times New Roman" w:hAnsi="Times New Roman"/>
                <w:bCs/>
                <w:i/>
                <w:sz w:val="24"/>
                <w:szCs w:val="24"/>
                <w:u w:val="single"/>
              </w:rPr>
              <w:t>применяет</w:t>
            </w:r>
            <w:r w:rsidRPr="001D742F">
              <w:rPr>
                <w:rFonts w:ascii="Times New Roman" w:hAnsi="Times New Roman"/>
                <w:bCs/>
                <w:sz w:val="24"/>
                <w:szCs w:val="24"/>
                <w:u w:val="single"/>
              </w:rPr>
              <w:t xml:space="preserve"> </w:t>
            </w:r>
            <w:r w:rsidRPr="001D742F">
              <w:rPr>
                <w:rFonts w:ascii="Times New Roman" w:hAnsi="Times New Roman"/>
                <w:i/>
                <w:sz w:val="24"/>
                <w:szCs w:val="24"/>
                <w:u w:val="single"/>
              </w:rPr>
              <w:t>приемы</w:t>
            </w:r>
            <w:r w:rsidRPr="001D742F">
              <w:rPr>
                <w:rFonts w:ascii="Times New Roman" w:hAnsi="Times New Roman"/>
                <w:i/>
                <w:sz w:val="24"/>
                <w:szCs w:val="24"/>
              </w:rPr>
              <w:t xml:space="preserve"> </w:t>
            </w:r>
            <w:r w:rsidRPr="001D742F">
              <w:rPr>
                <w:rFonts w:ascii="Times New Roman" w:hAnsi="Times New Roman"/>
                <w:i/>
                <w:sz w:val="24"/>
                <w:szCs w:val="24"/>
                <w:u w:val="single"/>
              </w:rPr>
              <w:t xml:space="preserve">структурирования и  </w:t>
            </w:r>
            <w:r w:rsidRPr="001D742F">
              <w:rPr>
                <w:rFonts w:ascii="Times New Roman" w:hAnsi="Times New Roman"/>
                <w:i/>
                <w:sz w:val="24"/>
                <w:szCs w:val="24"/>
                <w:u w:val="single"/>
              </w:rPr>
              <w:lastRenderedPageBreak/>
              <w:t>разнообразные форматы представления</w:t>
            </w:r>
            <w:r w:rsidRPr="001D742F">
              <w:rPr>
                <w:rFonts w:ascii="Times New Roman" w:hAnsi="Times New Roman"/>
                <w:sz w:val="24"/>
                <w:szCs w:val="24"/>
              </w:rPr>
              <w:t xml:space="preserve"> информации, содержащей актуальные научные сведения </w:t>
            </w:r>
            <w:r w:rsidRPr="001D742F">
              <w:rPr>
                <w:rFonts w:ascii="Times New Roman" w:hAnsi="Times New Roman"/>
                <w:sz w:val="24"/>
                <w:szCs w:val="24"/>
              </w:rPr>
              <w:br/>
              <w:t xml:space="preserve">о безопасности жизнедеятельности,  </w:t>
            </w:r>
            <w:r w:rsidRPr="001D742F">
              <w:rPr>
                <w:rFonts w:ascii="Times New Roman" w:hAnsi="Times New Roman"/>
                <w:i/>
                <w:sz w:val="24"/>
                <w:szCs w:val="24"/>
                <w:u w:val="single"/>
              </w:rPr>
              <w:t xml:space="preserve">применяет знания </w:t>
            </w:r>
            <w:r w:rsidRPr="001D742F">
              <w:rPr>
                <w:rFonts w:ascii="Times New Roman" w:hAnsi="Times New Roman"/>
                <w:sz w:val="24"/>
                <w:szCs w:val="24"/>
              </w:rPr>
              <w:t xml:space="preserve">о </w:t>
            </w:r>
            <w:r w:rsidRPr="001D742F">
              <w:rPr>
                <w:rFonts w:ascii="Times New Roman" w:hAnsi="Times New Roman"/>
                <w:bCs/>
                <w:sz w:val="24"/>
                <w:szCs w:val="24"/>
              </w:rPr>
              <w:t>п</w:t>
            </w:r>
            <w:r w:rsidRPr="001D742F">
              <w:rPr>
                <w:rFonts w:ascii="Times New Roman" w:hAnsi="Times New Roman"/>
                <w:bCs/>
                <w:iCs/>
                <w:sz w:val="24"/>
                <w:szCs w:val="24"/>
              </w:rPr>
              <w:t>равилах</w:t>
            </w:r>
            <w:r w:rsidRPr="001D742F">
              <w:rPr>
                <w:rFonts w:ascii="Times New Roman" w:hAnsi="Times New Roman"/>
                <w:bCs/>
                <w:i/>
                <w:iCs/>
                <w:sz w:val="24"/>
                <w:szCs w:val="24"/>
              </w:rPr>
              <w:t xml:space="preserve"> </w:t>
            </w:r>
            <w:r w:rsidRPr="001D742F">
              <w:rPr>
                <w:rFonts w:ascii="Times New Roman" w:hAnsi="Times New Roman"/>
                <w:bCs/>
                <w:iCs/>
                <w:sz w:val="24"/>
                <w:szCs w:val="24"/>
              </w:rPr>
              <w:t xml:space="preserve">экологической безопасности, </w:t>
            </w:r>
            <w:r w:rsidRPr="001D742F">
              <w:rPr>
                <w:rFonts w:ascii="Times New Roman" w:hAnsi="Times New Roman"/>
                <w:iCs/>
                <w:sz w:val="24"/>
                <w:szCs w:val="24"/>
              </w:rPr>
              <w:t>о принципах</w:t>
            </w:r>
            <w:r w:rsidRPr="001D742F">
              <w:rPr>
                <w:rFonts w:ascii="Times New Roman" w:hAnsi="Times New Roman"/>
                <w:i/>
                <w:iCs/>
                <w:sz w:val="24"/>
                <w:szCs w:val="24"/>
              </w:rPr>
              <w:t xml:space="preserve"> </w:t>
            </w:r>
            <w:r w:rsidRPr="001D742F">
              <w:rPr>
                <w:rFonts w:ascii="Times New Roman" w:hAnsi="Times New Roman"/>
                <w:iCs/>
                <w:sz w:val="24"/>
                <w:szCs w:val="24"/>
              </w:rPr>
              <w:t xml:space="preserve">эффективного взаимодействия  </w:t>
            </w:r>
            <w:r w:rsidRPr="001D742F">
              <w:rPr>
                <w:rFonts w:ascii="Times New Roman" w:hAnsi="Times New Roman"/>
                <w:sz w:val="24"/>
                <w:szCs w:val="24"/>
              </w:rPr>
              <w:t xml:space="preserve">по созданию человеко- и </w:t>
            </w:r>
            <w:proofErr w:type="spellStart"/>
            <w:r w:rsidRPr="001D742F">
              <w:rPr>
                <w:rFonts w:ascii="Times New Roman" w:hAnsi="Times New Roman"/>
                <w:sz w:val="24"/>
                <w:szCs w:val="24"/>
              </w:rPr>
              <w:t>природозащитной</w:t>
            </w:r>
            <w:proofErr w:type="spellEnd"/>
            <w:r w:rsidRPr="001D742F">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1D742F">
              <w:rPr>
                <w:rFonts w:ascii="Times New Roman" w:hAnsi="Times New Roman"/>
                <w:i/>
                <w:sz w:val="24"/>
                <w:szCs w:val="24"/>
              </w:rPr>
              <w:t xml:space="preserve"> </w:t>
            </w:r>
            <w:r w:rsidRPr="001D742F">
              <w:rPr>
                <w:rFonts w:ascii="Times New Roman" w:hAnsi="Times New Roman"/>
                <w:sz w:val="24"/>
                <w:szCs w:val="24"/>
              </w:rPr>
              <w:t xml:space="preserve">организации  </w:t>
            </w:r>
            <w:r w:rsidRPr="001D742F">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1D742F">
              <w:rPr>
                <w:rFonts w:ascii="Times New Roman" w:hAnsi="Times New Roman"/>
                <w:bCs/>
                <w:iCs/>
                <w:sz w:val="24"/>
                <w:szCs w:val="24"/>
              </w:rPr>
              <w:t xml:space="preserve"> </w:t>
            </w:r>
            <w:r w:rsidRPr="001D742F">
              <w:rPr>
                <w:rFonts w:ascii="Times New Roman" w:hAnsi="Times New Roman"/>
                <w:bCs/>
                <w:i/>
                <w:iCs/>
                <w:sz w:val="24"/>
                <w:szCs w:val="24"/>
                <w:u w:val="single"/>
              </w:rPr>
              <w:t>демонстрирует знание</w:t>
            </w:r>
            <w:r w:rsidRPr="001D742F">
              <w:rPr>
                <w:rFonts w:ascii="Times New Roman" w:hAnsi="Times New Roman"/>
                <w:bCs/>
                <w:iCs/>
                <w:sz w:val="24"/>
                <w:szCs w:val="24"/>
                <w:u w:val="single"/>
              </w:rPr>
              <w:t xml:space="preserve"> </w:t>
            </w:r>
            <w:r w:rsidRPr="001D742F">
              <w:rPr>
                <w:rFonts w:ascii="Times New Roman" w:hAnsi="Times New Roman"/>
                <w:bCs/>
                <w:i/>
                <w:iCs/>
                <w:sz w:val="24"/>
                <w:szCs w:val="24"/>
                <w:u w:val="single"/>
              </w:rPr>
              <w:t>правил</w:t>
            </w:r>
            <w:r w:rsidRPr="001D742F">
              <w:rPr>
                <w:rFonts w:ascii="Times New Roman" w:hAnsi="Times New Roman"/>
                <w:sz w:val="24"/>
                <w:szCs w:val="24"/>
              </w:rPr>
              <w:t xml:space="preserve"> </w:t>
            </w:r>
            <w:r w:rsidRPr="001D742F">
              <w:rPr>
                <w:rFonts w:ascii="Times New Roman" w:hAnsi="Times New Roman"/>
                <w:i/>
                <w:sz w:val="24"/>
                <w:szCs w:val="24"/>
              </w:rPr>
              <w:t xml:space="preserve"> </w:t>
            </w:r>
            <w:r w:rsidRPr="001D742F">
              <w:rPr>
                <w:rFonts w:ascii="Times New Roman" w:hAnsi="Times New Roman"/>
                <w:sz w:val="24"/>
                <w:szCs w:val="24"/>
              </w:rPr>
              <w:t xml:space="preserve">дезинфекции, дезинсекции, </w:t>
            </w:r>
            <w:proofErr w:type="spellStart"/>
            <w:r w:rsidRPr="001D742F">
              <w:rPr>
                <w:rFonts w:ascii="Times New Roman" w:hAnsi="Times New Roman"/>
                <w:sz w:val="24"/>
                <w:szCs w:val="24"/>
              </w:rPr>
              <w:t>дератации</w:t>
            </w:r>
            <w:proofErr w:type="spellEnd"/>
            <w:r w:rsidRPr="001D742F">
              <w:rPr>
                <w:rFonts w:ascii="Times New Roman" w:hAnsi="Times New Roman"/>
                <w:sz w:val="24"/>
                <w:szCs w:val="24"/>
              </w:rPr>
              <w:t xml:space="preserve">, оказания первой (доврачебной) помощи, ведения здорового образа жизни; </w:t>
            </w:r>
            <w:r w:rsidRPr="001D742F">
              <w:rPr>
                <w:rFonts w:ascii="Times New Roman" w:hAnsi="Times New Roman"/>
                <w:i/>
                <w:sz w:val="24"/>
                <w:szCs w:val="24"/>
                <w:u w:val="single"/>
              </w:rPr>
              <w:t xml:space="preserve">грамотно  применяет знание алгоритмов </w:t>
            </w:r>
            <w:r w:rsidRPr="001D742F">
              <w:rPr>
                <w:rFonts w:ascii="Times New Roman" w:hAnsi="Times New Roman"/>
                <w:sz w:val="24"/>
                <w:szCs w:val="24"/>
                <w:u w:val="single"/>
              </w:rPr>
              <w:t xml:space="preserve"> </w:t>
            </w:r>
            <w:r w:rsidRPr="001D742F">
              <w:rPr>
                <w:rFonts w:ascii="Times New Roman" w:hAnsi="Times New Roman"/>
                <w:i/>
                <w:sz w:val="24"/>
                <w:szCs w:val="24"/>
                <w:u w:val="single"/>
              </w:rPr>
              <w:t>действий</w:t>
            </w:r>
            <w:r w:rsidRPr="001D742F">
              <w:rPr>
                <w:rFonts w:ascii="Times New Roman" w:hAnsi="Times New Roman"/>
                <w:i/>
                <w:sz w:val="24"/>
                <w:szCs w:val="24"/>
              </w:rPr>
              <w:t xml:space="preserve"> </w:t>
            </w:r>
            <w:r w:rsidRPr="001D742F">
              <w:rPr>
                <w:rFonts w:ascii="Times New Roman" w:hAnsi="Times New Roman"/>
                <w:sz w:val="24"/>
                <w:szCs w:val="24"/>
              </w:rPr>
              <w:br/>
              <w:t>по гражданской обороне и в ЧС</w:t>
            </w:r>
            <w:r w:rsidRPr="001D742F">
              <w:rPr>
                <w:rFonts w:ascii="Times New Roman" w:hAnsi="Times New Roman"/>
                <w:i/>
                <w:sz w:val="24"/>
                <w:szCs w:val="24"/>
              </w:rPr>
              <w:t>,</w:t>
            </w:r>
            <w:r w:rsidRPr="001D742F">
              <w:rPr>
                <w:rFonts w:ascii="Times New Roman" w:hAnsi="Times New Roman"/>
                <w:sz w:val="24"/>
                <w:szCs w:val="24"/>
              </w:rPr>
              <w:t xml:space="preserve"> защите человека и среды обитания от негативного воздействия при ЧС; </w:t>
            </w:r>
            <w:r w:rsidRPr="001D742F">
              <w:rPr>
                <w:rFonts w:ascii="Times New Roman" w:hAnsi="Times New Roman"/>
                <w:bCs/>
                <w:iCs/>
                <w:sz w:val="24"/>
                <w:szCs w:val="24"/>
              </w:rPr>
              <w:t>использования</w:t>
            </w:r>
            <w:r w:rsidRPr="001D742F">
              <w:rPr>
                <w:rFonts w:ascii="Times New Roman" w:hAnsi="Times New Roman"/>
                <w:bCs/>
                <w:i/>
                <w:iCs/>
                <w:sz w:val="24"/>
                <w:szCs w:val="24"/>
              </w:rPr>
              <w:t xml:space="preserve"> </w:t>
            </w:r>
            <w:r w:rsidRPr="001D742F">
              <w:rPr>
                <w:rFonts w:ascii="Times New Roman" w:hAnsi="Times New Roman"/>
                <w:bCs/>
                <w:iCs/>
                <w:sz w:val="24"/>
                <w:szCs w:val="24"/>
              </w:rPr>
              <w:t xml:space="preserve">современных средств </w:t>
            </w:r>
            <w:r w:rsidRPr="001D742F">
              <w:rPr>
                <w:rFonts w:ascii="Times New Roman" w:hAnsi="Times New Roman"/>
                <w:bCs/>
                <w:iCs/>
                <w:sz w:val="24"/>
                <w:szCs w:val="24"/>
              </w:rPr>
              <w:br/>
              <w:t>и устройств информатизации и цифровых инструментов в обеспечении безопасности</w:t>
            </w:r>
            <w:r w:rsidRPr="001D742F">
              <w:rPr>
                <w:rFonts w:ascii="Times New Roman" w:hAnsi="Times New Roman"/>
                <w:sz w:val="24"/>
                <w:szCs w:val="24"/>
              </w:rPr>
              <w:t xml:space="preserve"> жизнедеятельности и защиты окружающей среды;</w:t>
            </w:r>
          </w:p>
          <w:p w14:paraId="207E6A31" w14:textId="77777777" w:rsidR="0094457B" w:rsidRPr="001D742F" w:rsidRDefault="0094457B" w:rsidP="00725CE9">
            <w:pPr>
              <w:spacing w:after="0" w:line="240" w:lineRule="auto"/>
              <w:jc w:val="both"/>
              <w:rPr>
                <w:rFonts w:ascii="Times New Roman" w:hAnsi="Times New Roman"/>
                <w:bCs/>
                <w:sz w:val="24"/>
                <w:szCs w:val="24"/>
              </w:rPr>
            </w:pPr>
            <w:r w:rsidRPr="001D742F">
              <w:rPr>
                <w:rFonts w:ascii="Times New Roman" w:hAnsi="Times New Roman"/>
                <w:bCs/>
                <w:i/>
                <w:sz w:val="24"/>
                <w:szCs w:val="24"/>
                <w:u w:val="single"/>
              </w:rPr>
              <w:t xml:space="preserve">пользуется </w:t>
            </w:r>
            <w:r w:rsidRPr="001D742F">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2CBC9BE4" w14:textId="77777777" w:rsidR="0094457B" w:rsidRPr="001D742F" w:rsidRDefault="0094457B" w:rsidP="00725CE9">
            <w:pPr>
              <w:spacing w:after="0" w:line="240" w:lineRule="auto"/>
              <w:jc w:val="both"/>
              <w:rPr>
                <w:rFonts w:ascii="Times New Roman" w:hAnsi="Times New Roman"/>
                <w:bCs/>
                <w:iCs/>
                <w:sz w:val="24"/>
                <w:szCs w:val="24"/>
                <w:u w:val="single"/>
              </w:rPr>
            </w:pPr>
            <w:r w:rsidRPr="001D742F">
              <w:rPr>
                <w:rFonts w:ascii="Times New Roman" w:hAnsi="Times New Roman"/>
                <w:i/>
                <w:iCs/>
                <w:sz w:val="24"/>
                <w:szCs w:val="24"/>
                <w:u w:val="single"/>
              </w:rPr>
              <w:t>демонстрирует знание</w:t>
            </w:r>
            <w:r w:rsidRPr="001D742F">
              <w:rPr>
                <w:rFonts w:ascii="Times New Roman" w:hAnsi="Times New Roman"/>
                <w:i/>
                <w:iCs/>
                <w:sz w:val="24"/>
                <w:szCs w:val="24"/>
              </w:rPr>
              <w:t xml:space="preserve"> </w:t>
            </w:r>
            <w:r w:rsidRPr="001D742F">
              <w:rPr>
                <w:rFonts w:ascii="Times New Roman" w:hAnsi="Times New Roman"/>
                <w:i/>
                <w:iCs/>
                <w:sz w:val="24"/>
                <w:szCs w:val="24"/>
                <w:u w:val="single"/>
              </w:rPr>
              <w:t>возможностей применения</w:t>
            </w:r>
            <w:r w:rsidRPr="001D742F">
              <w:rPr>
                <w:rFonts w:ascii="Times New Roman" w:hAnsi="Times New Roman"/>
                <w:i/>
                <w:iCs/>
                <w:sz w:val="24"/>
                <w:szCs w:val="24"/>
              </w:rPr>
              <w:t xml:space="preserve"> </w:t>
            </w:r>
            <w:r w:rsidRPr="001D742F">
              <w:rPr>
                <w:rFonts w:ascii="Times New Roman" w:hAnsi="Times New Roman"/>
                <w:iCs/>
                <w:sz w:val="24"/>
                <w:szCs w:val="24"/>
              </w:rPr>
              <w:t xml:space="preserve">ИКТ и цифровых инструментов для поиска актуальных сведений </w:t>
            </w:r>
            <w:r w:rsidRPr="001D742F">
              <w:rPr>
                <w:rFonts w:ascii="Times New Roman" w:hAnsi="Times New Roman"/>
                <w:sz w:val="24"/>
                <w:szCs w:val="24"/>
              </w:rPr>
              <w:t xml:space="preserve">о безопасности </w:t>
            </w:r>
            <w:proofErr w:type="gramStart"/>
            <w:r w:rsidRPr="001D742F">
              <w:rPr>
                <w:rFonts w:ascii="Times New Roman" w:hAnsi="Times New Roman"/>
                <w:sz w:val="24"/>
                <w:szCs w:val="24"/>
              </w:rPr>
              <w:t xml:space="preserve">жизнедеятельности;  </w:t>
            </w:r>
            <w:r w:rsidRPr="001D742F">
              <w:rPr>
                <w:rFonts w:ascii="Times New Roman" w:hAnsi="Times New Roman"/>
                <w:i/>
                <w:iCs/>
                <w:sz w:val="24"/>
                <w:szCs w:val="24"/>
                <w:u w:val="single"/>
              </w:rPr>
              <w:t xml:space="preserve"> </w:t>
            </w:r>
            <w:proofErr w:type="gramEnd"/>
            <w:r w:rsidRPr="001D742F">
              <w:rPr>
                <w:rFonts w:ascii="Times New Roman" w:hAnsi="Times New Roman"/>
                <w:i/>
                <w:iCs/>
                <w:sz w:val="24"/>
                <w:szCs w:val="24"/>
                <w:u w:val="single"/>
              </w:rPr>
              <w:lastRenderedPageBreak/>
              <w:t>демонстрирует знание</w:t>
            </w:r>
            <w:r w:rsidRPr="001D742F">
              <w:rPr>
                <w:rFonts w:ascii="Times New Roman" w:hAnsi="Times New Roman"/>
                <w:i/>
                <w:iCs/>
                <w:sz w:val="24"/>
                <w:szCs w:val="24"/>
              </w:rPr>
              <w:t xml:space="preserve"> </w:t>
            </w:r>
            <w:r w:rsidRPr="001D742F">
              <w:rPr>
                <w:rFonts w:ascii="Times New Roman" w:hAnsi="Times New Roman"/>
                <w:i/>
                <w:iCs/>
                <w:sz w:val="24"/>
                <w:szCs w:val="24"/>
                <w:u w:val="single"/>
              </w:rPr>
              <w:t>возможностей применения</w:t>
            </w:r>
            <w:r w:rsidRPr="001D742F">
              <w:rPr>
                <w:rFonts w:ascii="Times New Roman" w:hAnsi="Times New Roman"/>
                <w:i/>
                <w:iCs/>
                <w:sz w:val="24"/>
                <w:szCs w:val="24"/>
              </w:rPr>
              <w:t xml:space="preserve"> </w:t>
            </w:r>
            <w:r w:rsidRPr="001D742F">
              <w:rPr>
                <w:rFonts w:ascii="Times New Roman" w:hAnsi="Times New Roman"/>
                <w:iCs/>
                <w:sz w:val="24"/>
                <w:szCs w:val="24"/>
              </w:rPr>
              <w:t>п</w:t>
            </w:r>
            <w:r w:rsidRPr="001D742F">
              <w:rPr>
                <w:rFonts w:ascii="Times New Roman" w:hAnsi="Times New Roman"/>
                <w:sz w:val="24"/>
                <w:szCs w:val="24"/>
              </w:rPr>
              <w:t>риемов минимизации</w:t>
            </w:r>
            <w:r w:rsidRPr="001D742F">
              <w:rPr>
                <w:rFonts w:ascii="Times New Roman" w:hAnsi="Times New Roman"/>
                <w:i/>
                <w:sz w:val="24"/>
                <w:szCs w:val="24"/>
              </w:rPr>
              <w:t xml:space="preserve"> </w:t>
            </w:r>
            <w:r w:rsidRPr="001D742F">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1D742F" w:rsidDel="00B6603A">
              <w:rPr>
                <w:rFonts w:ascii="Times New Roman" w:hAnsi="Times New Roman"/>
                <w:bCs/>
                <w:iCs/>
                <w:sz w:val="24"/>
                <w:szCs w:val="24"/>
              </w:rPr>
              <w:t xml:space="preserve"> </w:t>
            </w:r>
          </w:p>
        </w:tc>
        <w:tc>
          <w:tcPr>
            <w:tcW w:w="1322" w:type="pct"/>
            <w:vMerge w:val="restart"/>
          </w:tcPr>
          <w:p w14:paraId="5AB5353F" w14:textId="77777777" w:rsidR="0094457B" w:rsidRPr="001D742F" w:rsidRDefault="0094457B" w:rsidP="00725CE9">
            <w:pPr>
              <w:spacing w:after="0" w:line="240" w:lineRule="auto"/>
              <w:contextualSpacing/>
              <w:jc w:val="both"/>
              <w:rPr>
                <w:rFonts w:ascii="Times New Roman" w:hAnsi="Times New Roman"/>
                <w:bCs/>
                <w:sz w:val="24"/>
                <w:szCs w:val="24"/>
              </w:rPr>
            </w:pPr>
            <w:r w:rsidRPr="001D742F">
              <w:rPr>
                <w:rFonts w:ascii="Times New Roman" w:hAnsi="Times New Roman"/>
                <w:bCs/>
                <w:iCs/>
                <w:sz w:val="24"/>
                <w:szCs w:val="24"/>
              </w:rPr>
              <w:lastRenderedPageBreak/>
              <w:t>Письменный и устный опрос.</w:t>
            </w:r>
            <w:r w:rsidRPr="001D742F">
              <w:rPr>
                <w:rFonts w:ascii="Times New Roman" w:hAnsi="Times New Roman"/>
                <w:bCs/>
                <w:sz w:val="24"/>
                <w:szCs w:val="24"/>
              </w:rPr>
              <w:t xml:space="preserve"> </w:t>
            </w:r>
            <w:proofErr w:type="gramStart"/>
            <w:r w:rsidRPr="001D742F">
              <w:rPr>
                <w:rFonts w:ascii="Times New Roman" w:hAnsi="Times New Roman"/>
                <w:bCs/>
                <w:sz w:val="24"/>
                <w:szCs w:val="24"/>
              </w:rPr>
              <w:t>Портфолио  учебных</w:t>
            </w:r>
            <w:proofErr w:type="gramEnd"/>
            <w:r w:rsidRPr="001D742F">
              <w:rPr>
                <w:rFonts w:ascii="Times New Roman" w:hAnsi="Times New Roman"/>
                <w:bCs/>
                <w:sz w:val="24"/>
                <w:szCs w:val="24"/>
              </w:rPr>
              <w:t xml:space="preserve"> достижений.</w:t>
            </w:r>
          </w:p>
          <w:p w14:paraId="74C88D4C" w14:textId="77777777" w:rsidR="0094457B" w:rsidRPr="001D742F" w:rsidRDefault="0094457B" w:rsidP="00725CE9">
            <w:pPr>
              <w:spacing w:after="0" w:line="240" w:lineRule="auto"/>
              <w:contextualSpacing/>
              <w:jc w:val="both"/>
              <w:rPr>
                <w:rFonts w:ascii="Times New Roman" w:hAnsi="Times New Roman"/>
                <w:bCs/>
                <w:iCs/>
                <w:sz w:val="24"/>
                <w:szCs w:val="24"/>
              </w:rPr>
            </w:pPr>
            <w:r w:rsidRPr="001D742F">
              <w:rPr>
                <w:rFonts w:ascii="Times New Roman" w:hAnsi="Times New Roman"/>
                <w:bCs/>
                <w:iCs/>
                <w:sz w:val="24"/>
                <w:szCs w:val="24"/>
              </w:rPr>
              <w:t>Тестирование.</w:t>
            </w:r>
          </w:p>
          <w:p w14:paraId="4CE18D87" w14:textId="77777777" w:rsidR="0094457B" w:rsidRPr="001D742F" w:rsidRDefault="0094457B" w:rsidP="00725CE9">
            <w:pPr>
              <w:spacing w:after="0" w:line="240" w:lineRule="auto"/>
              <w:contextualSpacing/>
              <w:jc w:val="both"/>
              <w:rPr>
                <w:rFonts w:ascii="Times New Roman" w:hAnsi="Times New Roman"/>
                <w:bCs/>
                <w:sz w:val="24"/>
                <w:szCs w:val="24"/>
              </w:rPr>
            </w:pPr>
            <w:r w:rsidRPr="001D742F">
              <w:rPr>
                <w:rFonts w:ascii="Times New Roman" w:hAnsi="Times New Roman"/>
                <w:bCs/>
                <w:iCs/>
                <w:sz w:val="24"/>
                <w:szCs w:val="24"/>
              </w:rPr>
              <w:t xml:space="preserve">Кейс-методы. </w:t>
            </w:r>
            <w:r w:rsidRPr="001D742F">
              <w:rPr>
                <w:rFonts w:ascii="Times New Roman" w:hAnsi="Times New Roman"/>
                <w:bCs/>
                <w:sz w:val="24"/>
                <w:szCs w:val="24"/>
              </w:rPr>
              <w:t xml:space="preserve"> оценивания решений.</w:t>
            </w:r>
          </w:p>
          <w:p w14:paraId="03FF43B2" w14:textId="77777777" w:rsidR="0094457B" w:rsidRPr="001D742F" w:rsidRDefault="0094457B" w:rsidP="00725CE9">
            <w:pPr>
              <w:spacing w:after="0" w:line="240" w:lineRule="auto"/>
              <w:ind w:right="57"/>
              <w:contextualSpacing/>
              <w:jc w:val="both"/>
              <w:rPr>
                <w:rFonts w:ascii="Times New Roman" w:hAnsi="Times New Roman"/>
                <w:sz w:val="24"/>
                <w:szCs w:val="24"/>
              </w:rPr>
            </w:pPr>
            <w:r w:rsidRPr="001D742F">
              <w:rPr>
                <w:rFonts w:ascii="Times New Roman" w:hAnsi="Times New Roman"/>
                <w:sz w:val="24"/>
                <w:szCs w:val="24"/>
              </w:rPr>
              <w:t>Защита проектов.</w:t>
            </w:r>
          </w:p>
          <w:p w14:paraId="72D4BA5C" w14:textId="77777777" w:rsidR="0094457B" w:rsidRPr="001D742F" w:rsidRDefault="0094457B" w:rsidP="00725CE9">
            <w:pPr>
              <w:spacing w:after="0" w:line="240" w:lineRule="auto"/>
              <w:ind w:right="57"/>
              <w:contextualSpacing/>
              <w:jc w:val="both"/>
              <w:rPr>
                <w:rFonts w:ascii="Times New Roman" w:hAnsi="Times New Roman"/>
                <w:sz w:val="24"/>
                <w:szCs w:val="24"/>
              </w:rPr>
            </w:pPr>
            <w:r w:rsidRPr="001D742F">
              <w:rPr>
                <w:rFonts w:ascii="Times New Roman" w:hAnsi="Times New Roman"/>
                <w:sz w:val="24"/>
                <w:szCs w:val="24"/>
              </w:rPr>
              <w:t xml:space="preserve">Защита электронных </w:t>
            </w:r>
            <w:proofErr w:type="spellStart"/>
            <w:r w:rsidRPr="001D742F">
              <w:rPr>
                <w:rFonts w:ascii="Times New Roman" w:hAnsi="Times New Roman"/>
                <w:sz w:val="24"/>
                <w:szCs w:val="24"/>
              </w:rPr>
              <w:t>контентов</w:t>
            </w:r>
            <w:proofErr w:type="spellEnd"/>
            <w:r w:rsidRPr="001D742F">
              <w:rPr>
                <w:rFonts w:ascii="Times New Roman" w:hAnsi="Times New Roman"/>
                <w:sz w:val="24"/>
                <w:szCs w:val="24"/>
              </w:rPr>
              <w:t>.</w:t>
            </w:r>
          </w:p>
          <w:p w14:paraId="65FE4C30" w14:textId="77777777" w:rsidR="0094457B" w:rsidRPr="001D742F" w:rsidRDefault="0094457B" w:rsidP="00725CE9">
            <w:pPr>
              <w:shd w:val="clear" w:color="auto" w:fill="FFFFFF"/>
              <w:spacing w:after="0" w:line="240" w:lineRule="auto"/>
              <w:contextualSpacing/>
              <w:rPr>
                <w:rFonts w:ascii="Times New Roman" w:hAnsi="Times New Roman"/>
                <w:bCs/>
                <w:sz w:val="24"/>
                <w:szCs w:val="24"/>
              </w:rPr>
            </w:pPr>
            <w:r w:rsidRPr="001D742F">
              <w:rPr>
                <w:rFonts w:ascii="Times New Roman" w:hAnsi="Times New Roman"/>
                <w:bCs/>
                <w:sz w:val="24"/>
                <w:szCs w:val="24"/>
              </w:rPr>
              <w:t>Графические программированные задания</w:t>
            </w:r>
            <w:r w:rsidRPr="001D742F">
              <w:rPr>
                <w:rFonts w:ascii="Times New Roman" w:hAnsi="Times New Roman"/>
                <w:sz w:val="24"/>
                <w:szCs w:val="24"/>
              </w:rPr>
              <w:t> (</w:t>
            </w:r>
            <w:r w:rsidRPr="001D742F">
              <w:rPr>
                <w:rFonts w:ascii="Times New Roman" w:hAnsi="Times New Roman"/>
                <w:bCs/>
                <w:sz w:val="24"/>
                <w:szCs w:val="24"/>
              </w:rPr>
              <w:t xml:space="preserve">графический </w:t>
            </w:r>
            <w:proofErr w:type="gramStart"/>
            <w:r w:rsidRPr="001D742F">
              <w:rPr>
                <w:rFonts w:ascii="Times New Roman" w:hAnsi="Times New Roman"/>
                <w:bCs/>
                <w:sz w:val="24"/>
                <w:szCs w:val="24"/>
              </w:rPr>
              <w:t>диктант,  цифровой</w:t>
            </w:r>
            <w:proofErr w:type="gramEnd"/>
            <w:r w:rsidRPr="001D742F">
              <w:rPr>
                <w:rFonts w:ascii="Times New Roman" w:hAnsi="Times New Roman"/>
                <w:bCs/>
                <w:sz w:val="24"/>
                <w:szCs w:val="24"/>
              </w:rPr>
              <w:t xml:space="preserve"> диктант)</w:t>
            </w:r>
          </w:p>
          <w:p w14:paraId="67BDB583" w14:textId="77777777" w:rsidR="0094457B" w:rsidRPr="001D742F" w:rsidRDefault="0094457B" w:rsidP="00725CE9">
            <w:pPr>
              <w:shd w:val="clear" w:color="auto" w:fill="FFFFFF"/>
              <w:spacing w:after="0" w:line="240" w:lineRule="auto"/>
              <w:contextualSpacing/>
              <w:rPr>
                <w:rFonts w:ascii="Times New Roman" w:hAnsi="Times New Roman"/>
                <w:bCs/>
                <w:sz w:val="24"/>
                <w:szCs w:val="24"/>
              </w:rPr>
            </w:pPr>
            <w:r w:rsidRPr="001D742F">
              <w:rPr>
                <w:rFonts w:ascii="Times New Roman" w:hAnsi="Times New Roman"/>
                <w:bCs/>
                <w:sz w:val="24"/>
                <w:szCs w:val="24"/>
              </w:rPr>
              <w:t>Работа с ключами. Задания тезисного характера. </w:t>
            </w:r>
          </w:p>
          <w:p w14:paraId="73E947E4" w14:textId="77777777" w:rsidR="0094457B" w:rsidRPr="001D742F" w:rsidRDefault="0094457B" w:rsidP="00725CE9">
            <w:pPr>
              <w:shd w:val="clear" w:color="auto" w:fill="FFFFFF"/>
              <w:spacing w:after="0" w:line="240" w:lineRule="auto"/>
              <w:contextualSpacing/>
              <w:rPr>
                <w:rFonts w:ascii="Times New Roman" w:hAnsi="Times New Roman"/>
                <w:bCs/>
                <w:sz w:val="24"/>
                <w:szCs w:val="24"/>
              </w:rPr>
            </w:pPr>
            <w:r w:rsidRPr="001D742F">
              <w:rPr>
                <w:rFonts w:ascii="Times New Roman" w:hAnsi="Times New Roman"/>
                <w:bCs/>
                <w:sz w:val="24"/>
                <w:szCs w:val="24"/>
              </w:rPr>
              <w:t>Метод «Квант».</w:t>
            </w:r>
          </w:p>
          <w:p w14:paraId="5777E5D8" w14:textId="5444CC0F" w:rsidR="0094457B" w:rsidRPr="001D742F" w:rsidRDefault="0094457B" w:rsidP="00725CE9">
            <w:pPr>
              <w:spacing w:after="0" w:line="240" w:lineRule="auto"/>
              <w:ind w:right="57"/>
              <w:contextualSpacing/>
              <w:jc w:val="both"/>
              <w:rPr>
                <w:rFonts w:ascii="Times New Roman" w:hAnsi="Times New Roman"/>
                <w:sz w:val="24"/>
                <w:szCs w:val="24"/>
              </w:rPr>
            </w:pPr>
            <w:r w:rsidRPr="001D742F">
              <w:rPr>
                <w:rFonts w:ascii="Times New Roman" w:hAnsi="Times New Roman"/>
                <w:bCs/>
                <w:sz w:val="24"/>
                <w:szCs w:val="24"/>
              </w:rPr>
              <w:t xml:space="preserve">Метод </w:t>
            </w:r>
            <w:r w:rsidR="00A40A3C" w:rsidRPr="001D742F">
              <w:rPr>
                <w:rFonts w:ascii="Times New Roman" w:hAnsi="Times New Roman"/>
                <w:bCs/>
                <w:sz w:val="24"/>
                <w:szCs w:val="24"/>
              </w:rPr>
              <w:t>вне контекстных</w:t>
            </w:r>
            <w:r w:rsidRPr="001D742F">
              <w:rPr>
                <w:rFonts w:ascii="Times New Roman" w:hAnsi="Times New Roman"/>
                <w:bCs/>
                <w:sz w:val="24"/>
                <w:szCs w:val="24"/>
              </w:rPr>
              <w:t xml:space="preserve"> операций с базовыми понятиями.</w:t>
            </w:r>
            <w:r w:rsidR="00A40A3C" w:rsidRPr="001D742F">
              <w:rPr>
                <w:rFonts w:ascii="Times New Roman" w:hAnsi="Times New Roman"/>
                <w:bCs/>
                <w:sz w:val="24"/>
                <w:szCs w:val="24"/>
              </w:rPr>
              <w:t xml:space="preserve"> </w:t>
            </w:r>
            <w:r w:rsidRPr="001D742F">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14:paraId="2DB97E97" w14:textId="77777777" w:rsidR="0094457B" w:rsidRPr="001D742F" w:rsidRDefault="0094457B" w:rsidP="00725CE9">
            <w:pPr>
              <w:spacing w:after="0" w:line="240" w:lineRule="auto"/>
              <w:ind w:left="57" w:right="57"/>
              <w:contextualSpacing/>
              <w:jc w:val="both"/>
              <w:rPr>
                <w:rFonts w:ascii="Times New Roman" w:hAnsi="Times New Roman"/>
                <w:sz w:val="24"/>
                <w:szCs w:val="24"/>
              </w:rPr>
            </w:pPr>
            <w:r w:rsidRPr="001D742F">
              <w:rPr>
                <w:rFonts w:ascii="Times New Roman" w:hAnsi="Times New Roman"/>
                <w:sz w:val="24"/>
                <w:szCs w:val="24"/>
              </w:rPr>
              <w:t>Оценка решений ситуационных задач.</w:t>
            </w:r>
          </w:p>
          <w:p w14:paraId="403A28A5" w14:textId="77777777" w:rsidR="0094457B" w:rsidRPr="001D742F" w:rsidRDefault="0094457B" w:rsidP="00725CE9">
            <w:pPr>
              <w:spacing w:after="0" w:line="240" w:lineRule="auto"/>
              <w:ind w:left="57" w:right="57"/>
              <w:contextualSpacing/>
              <w:jc w:val="both"/>
              <w:rPr>
                <w:rFonts w:ascii="Times New Roman" w:hAnsi="Times New Roman"/>
                <w:sz w:val="24"/>
                <w:szCs w:val="24"/>
              </w:rPr>
            </w:pPr>
            <w:r w:rsidRPr="001D742F">
              <w:rPr>
                <w:rFonts w:ascii="Times New Roman" w:hAnsi="Times New Roman"/>
                <w:sz w:val="24"/>
                <w:szCs w:val="24"/>
              </w:rPr>
              <w:t>Наблюдение за активностью и результативностью участия в деловых играх.</w:t>
            </w:r>
          </w:p>
          <w:p w14:paraId="123607DA" w14:textId="77777777" w:rsidR="0094457B" w:rsidRPr="001D742F" w:rsidRDefault="0094457B" w:rsidP="00725CE9">
            <w:pPr>
              <w:spacing w:after="0" w:line="240" w:lineRule="auto"/>
              <w:ind w:left="57" w:right="57"/>
              <w:contextualSpacing/>
              <w:jc w:val="both"/>
              <w:rPr>
                <w:rFonts w:ascii="Times New Roman" w:hAnsi="Times New Roman"/>
                <w:sz w:val="24"/>
                <w:szCs w:val="24"/>
              </w:rPr>
            </w:pPr>
            <w:proofErr w:type="spellStart"/>
            <w:r w:rsidRPr="001D742F">
              <w:rPr>
                <w:rFonts w:ascii="Times New Roman" w:hAnsi="Times New Roman"/>
                <w:sz w:val="24"/>
                <w:szCs w:val="24"/>
              </w:rPr>
              <w:t>Критериально</w:t>
            </w:r>
            <w:proofErr w:type="spellEnd"/>
            <w:r w:rsidRPr="001D742F">
              <w:rPr>
                <w:rFonts w:ascii="Times New Roman" w:hAnsi="Times New Roman"/>
                <w:sz w:val="24"/>
                <w:szCs w:val="24"/>
              </w:rPr>
              <w:t>-оценочные листы сформированности практических умений</w:t>
            </w:r>
          </w:p>
          <w:p w14:paraId="3DD7FBBB" w14:textId="77777777" w:rsidR="0094457B" w:rsidRPr="001D742F" w:rsidRDefault="0094457B" w:rsidP="00725CE9">
            <w:pPr>
              <w:spacing w:after="0" w:line="240" w:lineRule="auto"/>
              <w:ind w:left="57" w:right="57"/>
              <w:contextualSpacing/>
              <w:jc w:val="both"/>
              <w:rPr>
                <w:rFonts w:ascii="Times New Roman" w:hAnsi="Times New Roman"/>
                <w:sz w:val="24"/>
                <w:szCs w:val="24"/>
              </w:rPr>
            </w:pPr>
            <w:r w:rsidRPr="001D742F">
              <w:rPr>
                <w:rFonts w:ascii="Times New Roman" w:hAnsi="Times New Roman"/>
                <w:sz w:val="24"/>
                <w:szCs w:val="24"/>
              </w:rPr>
              <w:t xml:space="preserve">Шкалы самооценки сформированности </w:t>
            </w:r>
            <w:r w:rsidRPr="001D742F">
              <w:rPr>
                <w:rFonts w:ascii="Times New Roman" w:hAnsi="Times New Roman"/>
                <w:sz w:val="24"/>
                <w:szCs w:val="24"/>
              </w:rPr>
              <w:lastRenderedPageBreak/>
              <w:t>практических умений</w:t>
            </w:r>
          </w:p>
          <w:p w14:paraId="21E0FDFE" w14:textId="77777777" w:rsidR="0094457B" w:rsidRPr="001D742F" w:rsidRDefault="0094457B" w:rsidP="00725CE9">
            <w:pPr>
              <w:spacing w:after="0" w:line="240" w:lineRule="auto"/>
              <w:ind w:left="57" w:right="57"/>
              <w:contextualSpacing/>
              <w:jc w:val="both"/>
              <w:rPr>
                <w:rFonts w:ascii="Times New Roman" w:hAnsi="Times New Roman"/>
                <w:bCs/>
                <w:sz w:val="24"/>
                <w:szCs w:val="24"/>
              </w:rPr>
            </w:pPr>
          </w:p>
        </w:tc>
      </w:tr>
      <w:tr w:rsidR="001D742F" w:rsidRPr="001D742F" w14:paraId="198436FC" w14:textId="77777777" w:rsidTr="003B6613">
        <w:trPr>
          <w:trHeight w:val="20"/>
        </w:trPr>
        <w:tc>
          <w:tcPr>
            <w:tcW w:w="1867" w:type="pct"/>
          </w:tcPr>
          <w:p w14:paraId="7D8EACD3" w14:textId="0B63CC0F"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w:t>
            </w:r>
            <w:r w:rsidRPr="001D742F">
              <w:rPr>
                <w:rFonts w:ascii="Times New Roman" w:hAnsi="Times New Roman"/>
                <w:sz w:val="24"/>
                <w:szCs w:val="24"/>
              </w:rPr>
              <w:lastRenderedPageBreak/>
              <w:t>жизнедеятельности и защиты окружающей среды;</w:t>
            </w:r>
          </w:p>
          <w:p w14:paraId="6589080C" w14:textId="77777777" w:rsidR="0094457B" w:rsidRPr="001D742F" w:rsidRDefault="0094457B" w:rsidP="00725CE9">
            <w:pPr>
              <w:spacing w:after="0" w:line="240" w:lineRule="auto"/>
              <w:contextualSpacing/>
              <w:jc w:val="both"/>
              <w:rPr>
                <w:rFonts w:ascii="Times New Roman" w:hAnsi="Times New Roman"/>
                <w:iCs/>
                <w:sz w:val="24"/>
                <w:szCs w:val="24"/>
              </w:rPr>
            </w:pPr>
            <w:r w:rsidRPr="001D742F">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2" w:type="pct"/>
            <w:vMerge/>
          </w:tcPr>
          <w:p w14:paraId="550695B1" w14:textId="77777777" w:rsidR="0094457B" w:rsidRPr="001D742F" w:rsidRDefault="0094457B" w:rsidP="00725CE9">
            <w:pPr>
              <w:spacing w:after="0" w:line="240" w:lineRule="auto"/>
              <w:ind w:firstLine="314"/>
              <w:jc w:val="both"/>
              <w:rPr>
                <w:rFonts w:ascii="Times New Roman" w:hAnsi="Times New Roman"/>
                <w:sz w:val="24"/>
                <w:szCs w:val="24"/>
              </w:rPr>
            </w:pPr>
          </w:p>
        </w:tc>
        <w:tc>
          <w:tcPr>
            <w:tcW w:w="1322" w:type="pct"/>
            <w:vMerge/>
          </w:tcPr>
          <w:p w14:paraId="78A97F43" w14:textId="77777777" w:rsidR="0094457B" w:rsidRPr="001D742F" w:rsidRDefault="0094457B" w:rsidP="00725CE9">
            <w:pPr>
              <w:spacing w:after="0" w:line="240" w:lineRule="auto"/>
              <w:rPr>
                <w:rFonts w:ascii="Times New Roman" w:hAnsi="Times New Roman"/>
                <w:bCs/>
                <w:i/>
                <w:sz w:val="24"/>
                <w:szCs w:val="24"/>
              </w:rPr>
            </w:pPr>
          </w:p>
        </w:tc>
      </w:tr>
      <w:tr w:rsidR="001D742F" w:rsidRPr="001D742F" w14:paraId="78C6BF4E" w14:textId="77777777" w:rsidTr="003B6613">
        <w:trPr>
          <w:trHeight w:val="20"/>
        </w:trPr>
        <w:tc>
          <w:tcPr>
            <w:tcW w:w="1867" w:type="pct"/>
          </w:tcPr>
          <w:p w14:paraId="003E2EF4" w14:textId="77777777" w:rsidR="0094457B" w:rsidRPr="001D742F" w:rsidRDefault="0094457B" w:rsidP="00725CE9">
            <w:pPr>
              <w:spacing w:after="0" w:line="240" w:lineRule="auto"/>
              <w:jc w:val="both"/>
              <w:rPr>
                <w:rFonts w:ascii="Times New Roman" w:hAnsi="Times New Roman"/>
                <w:bCs/>
                <w:sz w:val="24"/>
                <w:szCs w:val="24"/>
              </w:rPr>
            </w:pPr>
            <w:r w:rsidRPr="001D742F">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6C9BEC1A" w14:textId="77777777" w:rsidR="0094457B" w:rsidRPr="001D742F" w:rsidRDefault="0094457B" w:rsidP="00725CE9">
            <w:pPr>
              <w:spacing w:after="0" w:line="240" w:lineRule="auto"/>
              <w:jc w:val="both"/>
              <w:rPr>
                <w:rFonts w:ascii="Times New Roman" w:hAnsi="Times New Roman"/>
                <w:sz w:val="24"/>
                <w:szCs w:val="24"/>
              </w:rPr>
            </w:pPr>
            <w:r w:rsidRPr="001D742F">
              <w:rPr>
                <w:rFonts w:ascii="Times New Roman" w:hAnsi="Times New Roman"/>
                <w:bCs/>
                <w:sz w:val="24"/>
                <w:szCs w:val="24"/>
              </w:rPr>
              <w:t xml:space="preserve">основы проектной деятельности </w:t>
            </w:r>
            <w:r w:rsidRPr="001D742F">
              <w:rPr>
                <w:rFonts w:ascii="Times New Roman" w:hAnsi="Times New Roman"/>
                <w:bCs/>
                <w:sz w:val="24"/>
                <w:szCs w:val="24"/>
              </w:rPr>
              <w:br/>
            </w:r>
            <w:r w:rsidRPr="001D742F">
              <w:rPr>
                <w:rFonts w:ascii="Times New Roman" w:hAnsi="Times New Roman"/>
                <w:iCs/>
                <w:sz w:val="24"/>
                <w:szCs w:val="24"/>
              </w:rPr>
              <w:t>в коллективе и команде по решению задач</w:t>
            </w:r>
            <w:r w:rsidRPr="001D742F">
              <w:rPr>
                <w:rFonts w:ascii="Times New Roman" w:hAnsi="Times New Roman"/>
                <w:bCs/>
                <w:sz w:val="24"/>
                <w:szCs w:val="24"/>
              </w:rPr>
              <w:t xml:space="preserve"> минимизации опасностей </w:t>
            </w:r>
            <w:r w:rsidRPr="001D742F">
              <w:rPr>
                <w:rFonts w:ascii="Times New Roman" w:hAnsi="Times New Roman"/>
                <w:bCs/>
                <w:sz w:val="24"/>
                <w:szCs w:val="24"/>
              </w:rPr>
              <w:br/>
              <w:t>и эффективного управления рисками ЧС на рабочем месте</w:t>
            </w:r>
            <w:r w:rsidRPr="001D742F">
              <w:rPr>
                <w:rFonts w:ascii="Times New Roman" w:hAnsi="Times New Roman"/>
                <w:iCs/>
                <w:sz w:val="24"/>
                <w:szCs w:val="24"/>
              </w:rPr>
              <w:t xml:space="preserve"> на основе принципов эффективного взаимодействия </w:t>
            </w:r>
            <w:r w:rsidRPr="001D742F">
              <w:rPr>
                <w:rFonts w:ascii="Times New Roman" w:hAnsi="Times New Roman"/>
                <w:iCs/>
                <w:sz w:val="24"/>
                <w:szCs w:val="24"/>
              </w:rPr>
              <w:br/>
            </w:r>
            <w:r w:rsidRPr="001D742F">
              <w:rPr>
                <w:rFonts w:ascii="Times New Roman" w:hAnsi="Times New Roman"/>
                <w:sz w:val="24"/>
                <w:szCs w:val="24"/>
              </w:rPr>
              <w:t xml:space="preserve">по созданию человеко- </w:t>
            </w:r>
            <w:r w:rsidRPr="001D742F">
              <w:rPr>
                <w:rFonts w:ascii="Times New Roman" w:hAnsi="Times New Roman"/>
                <w:sz w:val="24"/>
                <w:szCs w:val="24"/>
              </w:rPr>
              <w:br/>
              <w:t xml:space="preserve">и </w:t>
            </w:r>
            <w:proofErr w:type="spellStart"/>
            <w:r w:rsidRPr="001D742F">
              <w:rPr>
                <w:rFonts w:ascii="Times New Roman" w:hAnsi="Times New Roman"/>
                <w:sz w:val="24"/>
                <w:szCs w:val="24"/>
              </w:rPr>
              <w:t>природозащитной</w:t>
            </w:r>
            <w:proofErr w:type="spellEnd"/>
            <w:r w:rsidRPr="001D742F">
              <w:rPr>
                <w:rFonts w:ascii="Times New Roman" w:hAnsi="Times New Roman"/>
                <w:sz w:val="24"/>
                <w:szCs w:val="24"/>
              </w:rPr>
              <w:t xml:space="preserve"> среды осуществления профессиональной деятельности</w:t>
            </w:r>
          </w:p>
        </w:tc>
        <w:tc>
          <w:tcPr>
            <w:tcW w:w="1812" w:type="pct"/>
            <w:vMerge/>
          </w:tcPr>
          <w:p w14:paraId="34BD9AC2" w14:textId="77777777" w:rsidR="0094457B" w:rsidRPr="001D742F" w:rsidRDefault="0094457B" w:rsidP="00725CE9">
            <w:pPr>
              <w:spacing w:after="0" w:line="240" w:lineRule="auto"/>
              <w:ind w:firstLine="306"/>
              <w:jc w:val="both"/>
              <w:rPr>
                <w:rFonts w:ascii="Times New Roman" w:hAnsi="Times New Roman"/>
                <w:bCs/>
                <w:iCs/>
                <w:sz w:val="24"/>
                <w:szCs w:val="24"/>
              </w:rPr>
            </w:pPr>
          </w:p>
        </w:tc>
        <w:tc>
          <w:tcPr>
            <w:tcW w:w="1322" w:type="pct"/>
            <w:vMerge/>
          </w:tcPr>
          <w:p w14:paraId="68E6C955" w14:textId="77777777" w:rsidR="0094457B" w:rsidRPr="001D742F" w:rsidRDefault="0094457B" w:rsidP="00725CE9">
            <w:pPr>
              <w:spacing w:after="0" w:line="240" w:lineRule="auto"/>
              <w:rPr>
                <w:rFonts w:ascii="Times New Roman" w:hAnsi="Times New Roman"/>
                <w:bCs/>
                <w:i/>
                <w:sz w:val="24"/>
                <w:szCs w:val="24"/>
              </w:rPr>
            </w:pPr>
          </w:p>
        </w:tc>
      </w:tr>
      <w:tr w:rsidR="001D742F" w:rsidRPr="001D742F" w14:paraId="5DF61D00" w14:textId="77777777" w:rsidTr="003B6613">
        <w:trPr>
          <w:trHeight w:val="20"/>
        </w:trPr>
        <w:tc>
          <w:tcPr>
            <w:tcW w:w="1867" w:type="pct"/>
          </w:tcPr>
          <w:p w14:paraId="7BA61615" w14:textId="77777777" w:rsidR="0094457B" w:rsidRPr="001D742F" w:rsidRDefault="0094457B" w:rsidP="00725CE9">
            <w:pPr>
              <w:spacing w:after="0" w:line="240" w:lineRule="auto"/>
              <w:contextualSpacing/>
              <w:jc w:val="both"/>
              <w:rPr>
                <w:rFonts w:ascii="Times New Roman" w:hAnsi="Times New Roman"/>
                <w:bCs/>
                <w:iCs/>
                <w:sz w:val="24"/>
                <w:szCs w:val="24"/>
              </w:rPr>
            </w:pPr>
            <w:r w:rsidRPr="001D742F">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14:paraId="2DAA227C" w14:textId="77777777" w:rsidR="0094457B" w:rsidRPr="001D742F" w:rsidRDefault="0094457B" w:rsidP="00725CE9">
            <w:pPr>
              <w:spacing w:after="0" w:line="240" w:lineRule="auto"/>
              <w:jc w:val="both"/>
              <w:rPr>
                <w:rFonts w:ascii="Times New Roman" w:hAnsi="Times New Roman"/>
                <w:bCs/>
                <w:iCs/>
                <w:sz w:val="24"/>
                <w:szCs w:val="24"/>
                <w:u w:val="single"/>
              </w:rPr>
            </w:pPr>
            <w:r w:rsidRPr="001D742F">
              <w:rPr>
                <w:rFonts w:ascii="Times New Roman" w:hAnsi="Times New Roman"/>
                <w:bCs/>
                <w:sz w:val="24"/>
                <w:szCs w:val="24"/>
              </w:rPr>
              <w:t>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реализации идеи бережливого производства</w:t>
            </w:r>
            <w:r w:rsidRPr="001D742F" w:rsidDel="00B6603A">
              <w:rPr>
                <w:rFonts w:ascii="Times New Roman" w:hAnsi="Times New Roman"/>
                <w:bCs/>
                <w:iCs/>
                <w:sz w:val="24"/>
                <w:szCs w:val="24"/>
              </w:rPr>
              <w:t xml:space="preserve"> </w:t>
            </w:r>
          </w:p>
        </w:tc>
        <w:tc>
          <w:tcPr>
            <w:tcW w:w="1812" w:type="pct"/>
            <w:vMerge/>
          </w:tcPr>
          <w:p w14:paraId="72F9B673" w14:textId="77777777" w:rsidR="0094457B" w:rsidRPr="001D742F" w:rsidRDefault="0094457B" w:rsidP="00725CE9">
            <w:pPr>
              <w:suppressAutoHyphens/>
              <w:spacing w:after="0" w:line="240" w:lineRule="auto"/>
              <w:ind w:firstLine="306"/>
              <w:jc w:val="both"/>
              <w:rPr>
                <w:rFonts w:ascii="Times New Roman" w:hAnsi="Times New Roman"/>
                <w:sz w:val="24"/>
                <w:szCs w:val="24"/>
              </w:rPr>
            </w:pPr>
          </w:p>
        </w:tc>
        <w:tc>
          <w:tcPr>
            <w:tcW w:w="1322" w:type="pct"/>
            <w:vMerge/>
          </w:tcPr>
          <w:p w14:paraId="70D95DF3" w14:textId="77777777" w:rsidR="0094457B" w:rsidRPr="001D742F" w:rsidRDefault="0094457B" w:rsidP="00725CE9">
            <w:pPr>
              <w:spacing w:after="0" w:line="240" w:lineRule="auto"/>
              <w:rPr>
                <w:rFonts w:ascii="Times New Roman" w:hAnsi="Times New Roman"/>
                <w:bCs/>
                <w:iCs/>
                <w:sz w:val="24"/>
                <w:szCs w:val="24"/>
              </w:rPr>
            </w:pPr>
          </w:p>
        </w:tc>
      </w:tr>
      <w:tr w:rsidR="001D742F" w:rsidRPr="001D742F" w14:paraId="5C6C2CBA" w14:textId="77777777" w:rsidTr="003B6613">
        <w:trPr>
          <w:trHeight w:val="20"/>
        </w:trPr>
        <w:tc>
          <w:tcPr>
            <w:tcW w:w="1867" w:type="pct"/>
          </w:tcPr>
          <w:p w14:paraId="45C36E3A"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Уметь:</w:t>
            </w:r>
          </w:p>
          <w:p w14:paraId="7568901E" w14:textId="07E57DD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476DC210" w14:textId="11912282"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анализировать задачу и и/или проблемы, относящиеся к предметной области безопасности жизнедеятельности,</w:t>
            </w:r>
            <w:r w:rsidR="003B6613" w:rsidRPr="001D742F">
              <w:rPr>
                <w:rFonts w:ascii="Times New Roman" w:hAnsi="Times New Roman"/>
                <w:sz w:val="24"/>
                <w:szCs w:val="24"/>
              </w:rPr>
              <w:t xml:space="preserve"> </w:t>
            </w:r>
            <w:r w:rsidRPr="001D742F">
              <w:rPr>
                <w:rFonts w:ascii="Times New Roman" w:hAnsi="Times New Roman"/>
                <w:sz w:val="24"/>
                <w:szCs w:val="24"/>
              </w:rPr>
              <w:t>и выделять составные части подобных задач и/или проблем;</w:t>
            </w:r>
          </w:p>
          <w:p w14:paraId="58BAC0B2"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1D742F">
              <w:rPr>
                <w:rFonts w:ascii="Times New Roman" w:hAnsi="Times New Roman"/>
                <w:sz w:val="24"/>
                <w:szCs w:val="24"/>
              </w:rPr>
              <w:br/>
              <w:t>в том числе при возникновении ЧС;</w:t>
            </w:r>
          </w:p>
          <w:p w14:paraId="0F7F4130"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1FF47DB8"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владеть способностью принимать решения по целесообразным действиям </w:t>
            </w:r>
            <w:r w:rsidRPr="001D742F">
              <w:rPr>
                <w:rFonts w:ascii="Times New Roman" w:hAnsi="Times New Roman"/>
                <w:sz w:val="24"/>
                <w:szCs w:val="24"/>
              </w:rPr>
              <w:br/>
              <w:t>в ЧС;</w:t>
            </w:r>
          </w:p>
          <w:p w14:paraId="0187C6ED"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владеть методами защиты от вредных </w:t>
            </w:r>
            <w:r w:rsidRPr="001D742F">
              <w:rPr>
                <w:rFonts w:ascii="Times New Roman" w:hAnsi="Times New Roman"/>
                <w:sz w:val="24"/>
                <w:szCs w:val="24"/>
              </w:rPr>
              <w:br/>
              <w:t xml:space="preserve">и опасных факторов ЧС, защиты человека </w:t>
            </w:r>
            <w:r w:rsidRPr="001D742F">
              <w:rPr>
                <w:rFonts w:ascii="Times New Roman" w:hAnsi="Times New Roman"/>
                <w:sz w:val="24"/>
                <w:szCs w:val="24"/>
              </w:rPr>
              <w:br/>
              <w:t xml:space="preserve">и среды обитания от негативного воздействия при ЧС; приемы действий </w:t>
            </w:r>
            <w:r w:rsidRPr="001D742F">
              <w:rPr>
                <w:rFonts w:ascii="Times New Roman" w:hAnsi="Times New Roman"/>
                <w:sz w:val="24"/>
                <w:szCs w:val="24"/>
              </w:rPr>
              <w:br/>
              <w:t>по гражданской обороне и в ЧС.</w:t>
            </w:r>
          </w:p>
          <w:p w14:paraId="50E725B9"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lastRenderedPageBreak/>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4E9F09D1"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Владеть знаниями основ обеспечения военной безопасности государства (для юношей).</w:t>
            </w:r>
          </w:p>
          <w:p w14:paraId="46487389" w14:textId="77777777" w:rsidR="0094457B" w:rsidRPr="001D742F" w:rsidRDefault="0094457B" w:rsidP="00725CE9">
            <w:pPr>
              <w:suppressAutoHyphens/>
              <w:spacing w:after="0" w:line="240" w:lineRule="auto"/>
              <w:rPr>
                <w:rFonts w:ascii="Times New Roman" w:hAnsi="Times New Roman"/>
                <w:iCs/>
                <w:sz w:val="24"/>
                <w:szCs w:val="24"/>
              </w:rPr>
            </w:pPr>
            <w:r w:rsidRPr="001D742F">
              <w:rPr>
                <w:rFonts w:ascii="Times New Roman" w:hAnsi="Times New Roman"/>
                <w:sz w:val="24"/>
                <w:szCs w:val="24"/>
              </w:rPr>
              <w:t>Владеть знаниями основ медицинских знаний (для девушек)</w:t>
            </w:r>
          </w:p>
        </w:tc>
        <w:tc>
          <w:tcPr>
            <w:tcW w:w="1812" w:type="pct"/>
            <w:vMerge w:val="restart"/>
          </w:tcPr>
          <w:p w14:paraId="64853C17" w14:textId="6350ABB7" w:rsidR="0094457B" w:rsidRPr="001D742F" w:rsidRDefault="0094457B" w:rsidP="00725CE9">
            <w:pPr>
              <w:spacing w:after="0" w:line="240" w:lineRule="auto"/>
              <w:rPr>
                <w:rFonts w:ascii="Times New Roman" w:hAnsi="Times New Roman"/>
                <w:sz w:val="24"/>
                <w:szCs w:val="24"/>
                <w:shd w:val="clear" w:color="auto" w:fill="FFFFFF"/>
              </w:rPr>
            </w:pPr>
            <w:r w:rsidRPr="001D742F">
              <w:rPr>
                <w:rFonts w:ascii="Times New Roman" w:hAnsi="Times New Roman"/>
                <w:i/>
                <w:sz w:val="24"/>
                <w:szCs w:val="24"/>
                <w:u w:val="single"/>
              </w:rPr>
              <w:lastRenderedPageBreak/>
              <w:t xml:space="preserve"> </w:t>
            </w:r>
            <w:r w:rsidRPr="001D742F">
              <w:rPr>
                <w:rFonts w:ascii="Times New Roman" w:hAnsi="Times New Roman"/>
                <w:sz w:val="24"/>
                <w:szCs w:val="24"/>
                <w:u w:val="single"/>
              </w:rPr>
              <w:t xml:space="preserve">В ходе </w:t>
            </w:r>
            <w:proofErr w:type="gramStart"/>
            <w:r w:rsidRPr="001D742F">
              <w:rPr>
                <w:rFonts w:ascii="Times New Roman" w:hAnsi="Times New Roman"/>
                <w:sz w:val="24"/>
                <w:szCs w:val="24"/>
                <w:u w:val="single"/>
              </w:rPr>
              <w:t>выполнения  практических</w:t>
            </w:r>
            <w:proofErr w:type="gramEnd"/>
            <w:r w:rsidRPr="001D742F">
              <w:rPr>
                <w:rFonts w:ascii="Times New Roman" w:hAnsi="Times New Roman"/>
                <w:sz w:val="24"/>
                <w:szCs w:val="24"/>
                <w:u w:val="single"/>
              </w:rPr>
              <w:t xml:space="preserve"> заданий</w:t>
            </w:r>
            <w:r w:rsidRPr="001D742F">
              <w:rPr>
                <w:rFonts w:ascii="Times New Roman" w:hAnsi="Times New Roman"/>
                <w:i/>
                <w:sz w:val="24"/>
                <w:szCs w:val="24"/>
                <w:u w:val="single"/>
              </w:rPr>
              <w:t xml:space="preserve"> демонстрирует умение</w:t>
            </w:r>
            <w:r w:rsidRPr="001D742F">
              <w:rPr>
                <w:rFonts w:ascii="Times New Roman" w:hAnsi="Times New Roman"/>
                <w:i/>
                <w:sz w:val="24"/>
                <w:szCs w:val="24"/>
              </w:rPr>
              <w:t xml:space="preserve"> </w:t>
            </w:r>
            <w:r w:rsidRPr="001D742F">
              <w:rPr>
                <w:rFonts w:ascii="Times New Roman" w:hAnsi="Times New Roman"/>
                <w:sz w:val="24"/>
                <w:szCs w:val="24"/>
              </w:rPr>
              <w:t xml:space="preserve">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1D742F">
              <w:rPr>
                <w:rFonts w:ascii="Times New Roman" w:hAnsi="Times New Roman"/>
                <w:sz w:val="24"/>
                <w:szCs w:val="24"/>
                <w:shd w:val="clear" w:color="auto" w:fill="FFFFFF"/>
              </w:rPr>
              <w:t>правила поведения 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от поражающих факторов и ЧС;</w:t>
            </w:r>
          </w:p>
          <w:p w14:paraId="665F18B8" w14:textId="77777777" w:rsidR="0094457B" w:rsidRPr="001D742F" w:rsidRDefault="0094457B" w:rsidP="00725CE9">
            <w:pPr>
              <w:spacing w:after="0" w:line="240" w:lineRule="auto"/>
              <w:rPr>
                <w:rFonts w:ascii="Times New Roman" w:hAnsi="Times New Roman"/>
                <w:sz w:val="24"/>
                <w:szCs w:val="24"/>
                <w:shd w:val="clear" w:color="auto" w:fill="FFFFFF"/>
              </w:rPr>
            </w:pPr>
            <w:r w:rsidRPr="001D742F">
              <w:rPr>
                <w:rFonts w:ascii="Times New Roman" w:hAnsi="Times New Roman"/>
                <w:i/>
                <w:sz w:val="24"/>
                <w:szCs w:val="24"/>
                <w:u w:val="single"/>
                <w:shd w:val="clear" w:color="auto" w:fill="FFFFFF"/>
              </w:rPr>
              <w:t xml:space="preserve">демонстрирует грамотное </w:t>
            </w:r>
            <w:proofErr w:type="gramStart"/>
            <w:r w:rsidRPr="001D742F">
              <w:rPr>
                <w:rFonts w:ascii="Times New Roman" w:hAnsi="Times New Roman"/>
                <w:i/>
                <w:sz w:val="24"/>
                <w:szCs w:val="24"/>
                <w:u w:val="single"/>
                <w:shd w:val="clear" w:color="auto" w:fill="FFFFFF"/>
              </w:rPr>
              <w:t>применение  правил</w:t>
            </w:r>
            <w:proofErr w:type="gramEnd"/>
            <w:r w:rsidRPr="001D742F">
              <w:rPr>
                <w:rFonts w:ascii="Times New Roman" w:hAnsi="Times New Roman"/>
                <w:sz w:val="24"/>
                <w:szCs w:val="24"/>
                <w:shd w:val="clear" w:color="auto" w:fill="FFFFFF"/>
              </w:rPr>
              <w:t xml:space="preserve"> использования средств защиты от оружия массового поражения;</w:t>
            </w:r>
          </w:p>
          <w:p w14:paraId="694426EE"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i/>
                <w:sz w:val="24"/>
                <w:szCs w:val="24"/>
                <w:u w:val="single"/>
              </w:rPr>
              <w:t>грамотно осуществляет</w:t>
            </w:r>
            <w:r w:rsidRPr="001D742F">
              <w:rPr>
                <w:rFonts w:ascii="Times New Roman" w:hAnsi="Times New Roman"/>
                <w:i/>
                <w:sz w:val="24"/>
                <w:szCs w:val="24"/>
              </w:rPr>
              <w:t xml:space="preserve"> </w:t>
            </w:r>
            <w:r w:rsidRPr="001D742F">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76965B5D" w14:textId="77777777" w:rsidR="0094457B" w:rsidRPr="001D742F" w:rsidRDefault="0094457B" w:rsidP="00725CE9">
            <w:pPr>
              <w:spacing w:after="0" w:line="240" w:lineRule="auto"/>
              <w:contextualSpacing/>
              <w:jc w:val="both"/>
              <w:rPr>
                <w:rFonts w:ascii="Times New Roman" w:hAnsi="Times New Roman"/>
                <w:iCs/>
                <w:sz w:val="24"/>
                <w:szCs w:val="24"/>
              </w:rPr>
            </w:pPr>
            <w:r w:rsidRPr="001D742F">
              <w:rPr>
                <w:rFonts w:ascii="Times New Roman" w:hAnsi="Times New Roman"/>
                <w:i/>
                <w:iCs/>
                <w:sz w:val="24"/>
                <w:szCs w:val="24"/>
                <w:u w:val="single"/>
              </w:rPr>
              <w:t>корректно определяет</w:t>
            </w:r>
            <w:r w:rsidRPr="001D742F">
              <w:rPr>
                <w:rFonts w:ascii="Times New Roman" w:hAnsi="Times New Roman"/>
                <w:iCs/>
                <w:sz w:val="24"/>
                <w:szCs w:val="24"/>
              </w:rPr>
              <w:t xml:space="preserve"> задачи для поиска информации, содержащей актуальные сведения </w:t>
            </w:r>
            <w:r w:rsidRPr="001D742F">
              <w:rPr>
                <w:rFonts w:ascii="Times New Roman" w:hAnsi="Times New Roman"/>
                <w:sz w:val="24"/>
                <w:szCs w:val="24"/>
              </w:rPr>
              <w:t>о безопасности жизнедеятельности и</w:t>
            </w:r>
          </w:p>
          <w:p w14:paraId="013BF600" w14:textId="77777777" w:rsidR="0094457B" w:rsidRPr="001D742F" w:rsidRDefault="0094457B" w:rsidP="00725CE9">
            <w:pPr>
              <w:spacing w:after="0" w:line="240" w:lineRule="auto"/>
              <w:contextualSpacing/>
              <w:jc w:val="both"/>
              <w:rPr>
                <w:rFonts w:ascii="Times New Roman" w:hAnsi="Times New Roman"/>
                <w:iCs/>
                <w:sz w:val="24"/>
                <w:szCs w:val="24"/>
              </w:rPr>
            </w:pPr>
            <w:r w:rsidRPr="001D742F">
              <w:rPr>
                <w:rFonts w:ascii="Times New Roman" w:hAnsi="Times New Roman"/>
                <w:iCs/>
                <w:sz w:val="24"/>
                <w:szCs w:val="24"/>
              </w:rPr>
              <w:t xml:space="preserve">необходимые источники информации согласно </w:t>
            </w:r>
            <w:r w:rsidRPr="001D742F">
              <w:rPr>
                <w:rFonts w:ascii="Times New Roman" w:hAnsi="Times New Roman"/>
                <w:sz w:val="24"/>
                <w:szCs w:val="24"/>
              </w:rPr>
              <w:t xml:space="preserve">номенклатуре информационных источников, применяемых в сфере </w:t>
            </w:r>
            <w:r w:rsidRPr="001D742F">
              <w:rPr>
                <w:rFonts w:ascii="Times New Roman" w:hAnsi="Times New Roman"/>
                <w:sz w:val="24"/>
                <w:szCs w:val="24"/>
              </w:rPr>
              <w:lastRenderedPageBreak/>
              <w:t>безопасности жизнедеятельности;</w:t>
            </w:r>
          </w:p>
          <w:p w14:paraId="7459112C"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i/>
                <w:sz w:val="24"/>
                <w:szCs w:val="24"/>
                <w:u w:val="single"/>
              </w:rPr>
              <w:t>результативно выполняет информационный поиск</w:t>
            </w:r>
            <w:r w:rsidRPr="001D742F">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1D742F">
              <w:rPr>
                <w:rFonts w:ascii="Times New Roman" w:hAnsi="Times New Roman"/>
                <w:sz w:val="24"/>
                <w:szCs w:val="24"/>
              </w:rPr>
              <w:br/>
              <w:t>в том числе при возникновении ЧС;</w:t>
            </w:r>
          </w:p>
          <w:p w14:paraId="17F4C783" w14:textId="2598A37E"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i/>
                <w:sz w:val="24"/>
                <w:szCs w:val="24"/>
                <w:u w:val="single"/>
              </w:rPr>
              <w:t>создает</w:t>
            </w:r>
            <w:r w:rsidRPr="001D742F">
              <w:rPr>
                <w:rFonts w:ascii="Times New Roman" w:hAnsi="Times New Roman"/>
                <w:i/>
                <w:sz w:val="24"/>
                <w:szCs w:val="24"/>
              </w:rPr>
              <w:t xml:space="preserve"> </w:t>
            </w:r>
            <w:r w:rsidRPr="001D742F">
              <w:rPr>
                <w:rFonts w:ascii="Times New Roman" w:hAnsi="Times New Roman"/>
                <w:sz w:val="24"/>
                <w:szCs w:val="24"/>
              </w:rPr>
              <w:t xml:space="preserve">качественные устные </w:t>
            </w:r>
            <w:r w:rsidRPr="001D742F">
              <w:rPr>
                <w:rFonts w:ascii="Times New Roman" w:hAnsi="Times New Roman"/>
                <w:sz w:val="24"/>
                <w:szCs w:val="24"/>
              </w:rPr>
              <w:br/>
              <w:t xml:space="preserve">и письменные сообщения, электронные </w:t>
            </w:r>
            <w:r w:rsidR="00A40A3C" w:rsidRPr="001D742F">
              <w:rPr>
                <w:rFonts w:ascii="Times New Roman" w:hAnsi="Times New Roman"/>
                <w:sz w:val="24"/>
                <w:szCs w:val="24"/>
              </w:rPr>
              <w:t>конспекты</w:t>
            </w:r>
            <w:r w:rsidRPr="001D742F">
              <w:rPr>
                <w:rFonts w:ascii="Times New Roman" w:hAnsi="Times New Roman"/>
                <w:sz w:val="24"/>
                <w:szCs w:val="24"/>
              </w:rPr>
              <w:t xml:space="preserve"> и т.п., </w:t>
            </w:r>
            <w:r w:rsidRPr="001D742F">
              <w:rPr>
                <w:rFonts w:ascii="Times New Roman" w:hAnsi="Times New Roman"/>
                <w:i/>
                <w:sz w:val="24"/>
                <w:szCs w:val="24"/>
                <w:u w:val="single"/>
              </w:rPr>
              <w:t>грамотно применяя</w:t>
            </w:r>
            <w:r w:rsidRPr="001D742F">
              <w:rPr>
                <w:rFonts w:ascii="Times New Roman" w:hAnsi="Times New Roman"/>
                <w:sz w:val="24"/>
                <w:szCs w:val="24"/>
              </w:rPr>
              <w:t xml:space="preserve"> приемы структурирования информации;</w:t>
            </w:r>
          </w:p>
          <w:p w14:paraId="2496BBA4"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i/>
                <w:iCs/>
                <w:sz w:val="24"/>
                <w:szCs w:val="24"/>
                <w:u w:val="single"/>
              </w:rPr>
              <w:t>демонстрирует ИКТ-компетентность</w:t>
            </w:r>
            <w:r w:rsidRPr="001D742F">
              <w:rPr>
                <w:rFonts w:ascii="Times New Roman" w:hAnsi="Times New Roman"/>
                <w:iCs/>
                <w:sz w:val="24"/>
                <w:szCs w:val="24"/>
              </w:rPr>
              <w:t xml:space="preserve"> в решения задач, связанных с профессиональным контекстом </w:t>
            </w:r>
            <w:r w:rsidRPr="001D742F">
              <w:rPr>
                <w:rFonts w:ascii="Times New Roman" w:hAnsi="Times New Roman"/>
                <w:bCs/>
                <w:iCs/>
                <w:sz w:val="24"/>
                <w:szCs w:val="24"/>
              </w:rPr>
              <w:t>обеспечения безопасности</w:t>
            </w:r>
            <w:r w:rsidRPr="001D742F">
              <w:rPr>
                <w:rFonts w:ascii="Times New Roman" w:hAnsi="Times New Roman"/>
                <w:sz w:val="24"/>
                <w:szCs w:val="24"/>
              </w:rPr>
              <w:t xml:space="preserve"> жизнедеятельности и защиты окружающей среды;</w:t>
            </w:r>
          </w:p>
          <w:p w14:paraId="45A94E41" w14:textId="77777777" w:rsidR="0094457B" w:rsidRPr="001D742F" w:rsidRDefault="0094457B" w:rsidP="00725CE9">
            <w:pPr>
              <w:spacing w:after="0" w:line="240" w:lineRule="auto"/>
              <w:contextualSpacing/>
              <w:jc w:val="both"/>
              <w:rPr>
                <w:rFonts w:ascii="Times New Roman" w:hAnsi="Times New Roman"/>
                <w:i/>
                <w:iCs/>
                <w:sz w:val="24"/>
                <w:szCs w:val="24"/>
              </w:rPr>
            </w:pPr>
            <w:r w:rsidRPr="001D742F">
              <w:rPr>
                <w:rFonts w:ascii="Times New Roman" w:hAnsi="Times New Roman"/>
                <w:i/>
                <w:iCs/>
                <w:sz w:val="24"/>
                <w:szCs w:val="24"/>
                <w:u w:val="single"/>
              </w:rPr>
              <w:t>использует</w:t>
            </w:r>
            <w:r w:rsidRPr="001D742F">
              <w:rPr>
                <w:rFonts w:ascii="Times New Roman" w:hAnsi="Times New Roman"/>
                <w:iCs/>
                <w:sz w:val="24"/>
                <w:szCs w:val="24"/>
              </w:rPr>
              <w:t xml:space="preserve"> современное программное обеспечение, различные цифровые средства для</w:t>
            </w:r>
          </w:p>
          <w:p w14:paraId="0B2BFEFD"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iCs/>
                <w:sz w:val="24"/>
                <w:szCs w:val="24"/>
              </w:rPr>
              <w:t>получения информации, позволяющей:</w:t>
            </w:r>
            <w:r w:rsidRPr="001D742F">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31E1EE8D"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i/>
                <w:sz w:val="24"/>
                <w:szCs w:val="24"/>
              </w:rPr>
              <w:t>правильно составляет</w:t>
            </w:r>
            <w:r w:rsidRPr="001D742F">
              <w:rPr>
                <w:rFonts w:ascii="Times New Roman" w:hAnsi="Times New Roman"/>
                <w:sz w:val="24"/>
                <w:szCs w:val="24"/>
              </w:rPr>
              <w:t xml:space="preserve"> план действий, </w:t>
            </w:r>
            <w:r w:rsidRPr="001D742F">
              <w:rPr>
                <w:rFonts w:ascii="Times New Roman" w:hAnsi="Times New Roman"/>
                <w:i/>
                <w:sz w:val="24"/>
                <w:szCs w:val="24"/>
                <w:u w:val="single"/>
              </w:rPr>
              <w:t>определят</w:t>
            </w:r>
            <w:r w:rsidRPr="001D742F">
              <w:rPr>
                <w:rFonts w:ascii="Times New Roman" w:hAnsi="Times New Roman"/>
                <w:sz w:val="24"/>
                <w:szCs w:val="24"/>
              </w:rPr>
              <w:t xml:space="preserve"> ресурсы, </w:t>
            </w:r>
            <w:r w:rsidRPr="001D742F">
              <w:rPr>
                <w:rFonts w:ascii="Times New Roman" w:hAnsi="Times New Roman"/>
                <w:i/>
                <w:sz w:val="24"/>
                <w:szCs w:val="24"/>
                <w:u w:val="single"/>
              </w:rPr>
              <w:t>прогнозирует</w:t>
            </w:r>
            <w:r w:rsidRPr="001D742F">
              <w:rPr>
                <w:rFonts w:ascii="Times New Roman" w:hAnsi="Times New Roman"/>
                <w:sz w:val="24"/>
                <w:szCs w:val="24"/>
                <w:u w:val="single"/>
              </w:rPr>
              <w:t xml:space="preserve"> </w:t>
            </w:r>
            <w:r w:rsidRPr="001D742F">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1D742F">
              <w:rPr>
                <w:rFonts w:ascii="Times New Roman" w:hAnsi="Times New Roman"/>
                <w:i/>
                <w:sz w:val="24"/>
                <w:szCs w:val="24"/>
              </w:rPr>
              <w:t>корректно</w:t>
            </w:r>
            <w:r w:rsidRPr="001D742F">
              <w:rPr>
                <w:rFonts w:ascii="Times New Roman" w:hAnsi="Times New Roman"/>
                <w:sz w:val="24"/>
                <w:szCs w:val="24"/>
              </w:rPr>
              <w:t xml:space="preserve"> </w:t>
            </w:r>
            <w:r w:rsidRPr="001D742F">
              <w:rPr>
                <w:rFonts w:ascii="Times New Roman" w:hAnsi="Times New Roman"/>
                <w:i/>
                <w:sz w:val="24"/>
                <w:szCs w:val="24"/>
                <w:u w:val="single"/>
              </w:rPr>
              <w:t>осуществляет оценку</w:t>
            </w:r>
            <w:r w:rsidRPr="001D742F">
              <w:rPr>
                <w:rFonts w:ascii="Times New Roman" w:hAnsi="Times New Roman"/>
                <w:sz w:val="24"/>
                <w:szCs w:val="24"/>
              </w:rPr>
              <w:t xml:space="preserve"> результата и последствий своих действий по решению задач и/или проблем поддержания безопасных условий жизнедеятельности, в том числе при возникновении ЧС.</w:t>
            </w:r>
          </w:p>
          <w:p w14:paraId="43896B5E"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bCs/>
                <w:spacing w:val="-4"/>
                <w:sz w:val="24"/>
                <w:szCs w:val="24"/>
              </w:rPr>
              <w:lastRenderedPageBreak/>
              <w:t xml:space="preserve">В ситуациях деловых игр, имитирующих деятельность по </w:t>
            </w:r>
            <w:r w:rsidRPr="001D742F">
              <w:rPr>
                <w:rFonts w:ascii="Times New Roman" w:hAnsi="Times New Roman"/>
                <w:sz w:val="24"/>
                <w:szCs w:val="24"/>
              </w:rPr>
              <w:t xml:space="preserve">созданию человеко- и </w:t>
            </w:r>
            <w:proofErr w:type="spellStart"/>
            <w:r w:rsidRPr="001D742F">
              <w:rPr>
                <w:rFonts w:ascii="Times New Roman" w:hAnsi="Times New Roman"/>
                <w:sz w:val="24"/>
                <w:szCs w:val="24"/>
              </w:rPr>
              <w:t>природозащитной</w:t>
            </w:r>
            <w:proofErr w:type="spellEnd"/>
            <w:r w:rsidRPr="001D742F">
              <w:rPr>
                <w:rFonts w:ascii="Times New Roman" w:hAnsi="Times New Roman"/>
                <w:sz w:val="24"/>
                <w:szCs w:val="24"/>
              </w:rPr>
              <w:t xml:space="preserve"> среды на рабочем месте </w:t>
            </w:r>
            <w:r w:rsidRPr="001D742F">
              <w:rPr>
                <w:rFonts w:ascii="Times New Roman" w:hAnsi="Times New Roman"/>
                <w:i/>
                <w:sz w:val="24"/>
                <w:szCs w:val="24"/>
                <w:u w:val="single"/>
              </w:rPr>
              <w:t>результативно</w:t>
            </w:r>
            <w:r w:rsidRPr="001D742F">
              <w:rPr>
                <w:rFonts w:ascii="Times New Roman" w:hAnsi="Times New Roman"/>
                <w:bCs/>
                <w:i/>
                <w:spacing w:val="-4"/>
                <w:sz w:val="24"/>
                <w:szCs w:val="24"/>
                <w:u w:val="single"/>
              </w:rPr>
              <w:t xml:space="preserve"> организует</w:t>
            </w:r>
            <w:r w:rsidRPr="001D742F">
              <w:rPr>
                <w:rFonts w:ascii="Times New Roman" w:hAnsi="Times New Roman"/>
                <w:bCs/>
                <w:spacing w:val="-4"/>
                <w:sz w:val="24"/>
                <w:szCs w:val="24"/>
              </w:rPr>
              <w:t xml:space="preserve"> работу коллектива </w:t>
            </w:r>
            <w:r w:rsidRPr="001D742F">
              <w:rPr>
                <w:rFonts w:ascii="Times New Roman" w:hAnsi="Times New Roman"/>
                <w:bCs/>
                <w:spacing w:val="-4"/>
                <w:sz w:val="24"/>
                <w:szCs w:val="24"/>
              </w:rPr>
              <w:br/>
              <w:t xml:space="preserve">и команды и </w:t>
            </w:r>
            <w:r w:rsidRPr="001D742F">
              <w:rPr>
                <w:rFonts w:ascii="Times New Roman" w:hAnsi="Times New Roman"/>
                <w:bCs/>
                <w:i/>
                <w:spacing w:val="-4"/>
                <w:sz w:val="24"/>
                <w:szCs w:val="24"/>
                <w:u w:val="single"/>
              </w:rPr>
              <w:t>эффективно   взаимодействует</w:t>
            </w:r>
            <w:r w:rsidRPr="001D742F">
              <w:rPr>
                <w:rFonts w:ascii="Times New Roman" w:hAnsi="Times New Roman"/>
                <w:bCs/>
                <w:i/>
                <w:spacing w:val="-4"/>
                <w:sz w:val="24"/>
                <w:szCs w:val="24"/>
              </w:rPr>
              <w:t xml:space="preserve"> </w:t>
            </w:r>
            <w:r w:rsidRPr="001D742F">
              <w:rPr>
                <w:rFonts w:ascii="Times New Roman" w:hAnsi="Times New Roman"/>
                <w:bCs/>
                <w:i/>
                <w:spacing w:val="-4"/>
                <w:sz w:val="24"/>
                <w:szCs w:val="24"/>
              </w:rPr>
              <w:br/>
            </w:r>
            <w:r w:rsidRPr="001D742F">
              <w:rPr>
                <w:rFonts w:ascii="Times New Roman" w:hAnsi="Times New Roman"/>
                <w:bCs/>
                <w:spacing w:val="-4"/>
                <w:sz w:val="24"/>
                <w:szCs w:val="24"/>
              </w:rPr>
              <w:t xml:space="preserve">с коллегами, руководством, клиентами </w:t>
            </w:r>
            <w:r w:rsidRPr="001D742F">
              <w:rPr>
                <w:rFonts w:ascii="Times New Roman" w:hAnsi="Times New Roman"/>
                <w:sz w:val="24"/>
                <w:szCs w:val="24"/>
              </w:rPr>
              <w:t>на основе правил бесконфликтного поведения;</w:t>
            </w:r>
          </w:p>
          <w:p w14:paraId="09E8CE51" w14:textId="7F15DE30" w:rsidR="0094457B" w:rsidRPr="001D742F" w:rsidRDefault="0094457B" w:rsidP="00725CE9">
            <w:pPr>
              <w:spacing w:after="0" w:line="240" w:lineRule="auto"/>
              <w:contextualSpacing/>
              <w:jc w:val="both"/>
              <w:rPr>
                <w:rFonts w:ascii="Times New Roman" w:hAnsi="Times New Roman"/>
                <w:bCs/>
                <w:iCs/>
                <w:sz w:val="24"/>
                <w:szCs w:val="24"/>
              </w:rPr>
            </w:pPr>
            <w:r w:rsidRPr="001D742F">
              <w:rPr>
                <w:rFonts w:ascii="Times New Roman" w:hAnsi="Times New Roman"/>
                <w:bCs/>
                <w:i/>
                <w:iCs/>
                <w:sz w:val="24"/>
                <w:szCs w:val="24"/>
                <w:u w:val="single"/>
              </w:rPr>
              <w:t>демонстрирует грамотное применение</w:t>
            </w:r>
            <w:r w:rsidRPr="001D742F">
              <w:rPr>
                <w:rFonts w:ascii="Times New Roman" w:hAnsi="Times New Roman"/>
                <w:bCs/>
                <w:iCs/>
                <w:sz w:val="24"/>
                <w:szCs w:val="24"/>
              </w:rPr>
              <w:t xml:space="preserve"> норм экологической безопасности на рабочем месте;</w:t>
            </w:r>
          </w:p>
          <w:p w14:paraId="433FB2BF" w14:textId="77777777" w:rsidR="0094457B" w:rsidRPr="001D742F" w:rsidRDefault="0094457B" w:rsidP="00725CE9">
            <w:pPr>
              <w:spacing w:after="0" w:line="240" w:lineRule="auto"/>
              <w:rPr>
                <w:rFonts w:ascii="Times New Roman" w:hAnsi="Times New Roman"/>
                <w:bCs/>
                <w:sz w:val="24"/>
                <w:szCs w:val="24"/>
              </w:rPr>
            </w:pPr>
            <w:r w:rsidRPr="001D742F">
              <w:rPr>
                <w:rFonts w:ascii="Times New Roman" w:hAnsi="Times New Roman"/>
                <w:bCs/>
                <w:i/>
                <w:sz w:val="24"/>
                <w:szCs w:val="24"/>
                <w:u w:val="single"/>
              </w:rPr>
              <w:t xml:space="preserve">демонстрирует </w:t>
            </w:r>
            <w:proofErr w:type="gramStart"/>
            <w:r w:rsidRPr="001D742F">
              <w:rPr>
                <w:rFonts w:ascii="Times New Roman" w:hAnsi="Times New Roman"/>
                <w:bCs/>
                <w:i/>
                <w:sz w:val="24"/>
                <w:szCs w:val="24"/>
                <w:u w:val="single"/>
              </w:rPr>
              <w:t>умение  разрабатывать</w:t>
            </w:r>
            <w:proofErr w:type="gramEnd"/>
            <w:r w:rsidRPr="001D742F">
              <w:rPr>
                <w:rFonts w:ascii="Times New Roman" w:hAnsi="Times New Roman"/>
                <w:bCs/>
                <w:i/>
                <w:sz w:val="24"/>
                <w:szCs w:val="24"/>
                <w:u w:val="single"/>
              </w:rPr>
              <w:t xml:space="preserve"> систему мер</w:t>
            </w:r>
            <w:r w:rsidRPr="001D742F">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7DB92180" w14:textId="60666730" w:rsidR="0094457B" w:rsidRPr="001D742F" w:rsidRDefault="0094457B" w:rsidP="00725CE9">
            <w:pPr>
              <w:spacing w:after="0" w:line="240" w:lineRule="auto"/>
              <w:rPr>
                <w:rFonts w:ascii="Times New Roman" w:hAnsi="Times New Roman"/>
                <w:sz w:val="24"/>
                <w:szCs w:val="24"/>
                <w:shd w:val="clear" w:color="auto" w:fill="FFFFFF"/>
              </w:rPr>
            </w:pPr>
            <w:r w:rsidRPr="001D742F">
              <w:rPr>
                <w:rFonts w:ascii="Times New Roman" w:hAnsi="Times New Roman"/>
                <w:sz w:val="24"/>
                <w:szCs w:val="24"/>
                <w:u w:val="single"/>
              </w:rPr>
              <w:t xml:space="preserve">Для девушек: </w:t>
            </w:r>
            <w:r w:rsidRPr="001D742F">
              <w:rPr>
                <w:rFonts w:ascii="Times New Roman" w:hAnsi="Times New Roman"/>
                <w:i/>
                <w:sz w:val="24"/>
                <w:szCs w:val="24"/>
                <w:u w:val="single"/>
              </w:rPr>
              <w:t>демонстрирует применение алгоритма</w:t>
            </w:r>
            <w:r w:rsidRPr="001D742F">
              <w:rPr>
                <w:rFonts w:ascii="Times New Roman" w:hAnsi="Times New Roman"/>
                <w:sz w:val="24"/>
                <w:szCs w:val="24"/>
              </w:rPr>
              <w:t xml:space="preserve"> распознавания жизненных нарушений при неотложных состояниях и травмах.</w:t>
            </w:r>
            <w:r w:rsidRPr="001D742F">
              <w:rPr>
                <w:rFonts w:ascii="Times New Roman" w:hAnsi="Times New Roman"/>
                <w:i/>
                <w:sz w:val="24"/>
                <w:szCs w:val="24"/>
              </w:rPr>
              <w:t xml:space="preserve"> демонстрирует умение</w:t>
            </w:r>
            <w:r w:rsidRPr="001D742F">
              <w:rPr>
                <w:rFonts w:ascii="Times New Roman" w:hAnsi="Times New Roman"/>
                <w:sz w:val="24"/>
                <w:szCs w:val="24"/>
              </w:rPr>
              <w:t xml:space="preserve"> </w:t>
            </w:r>
            <w:r w:rsidRPr="001D742F">
              <w:rPr>
                <w:rFonts w:ascii="Times New Roman" w:hAnsi="Times New Roman"/>
                <w:sz w:val="24"/>
                <w:szCs w:val="24"/>
                <w:shd w:val="clear" w:color="auto" w:fill="FFFFFF"/>
              </w:rPr>
              <w:t xml:space="preserve">проводить мероприятия по дезинфекции, дезинсекции, </w:t>
            </w:r>
            <w:proofErr w:type="spellStart"/>
            <w:r w:rsidRPr="001D742F">
              <w:rPr>
                <w:rFonts w:ascii="Times New Roman" w:hAnsi="Times New Roman"/>
                <w:sz w:val="24"/>
                <w:szCs w:val="24"/>
                <w:shd w:val="clear" w:color="auto" w:fill="FFFFFF"/>
              </w:rPr>
              <w:t>дератации</w:t>
            </w:r>
            <w:proofErr w:type="spellEnd"/>
            <w:r w:rsidRPr="001D742F">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1D742F">
              <w:rPr>
                <w:rFonts w:ascii="Times New Roman" w:hAnsi="Times New Roman"/>
                <w:sz w:val="24"/>
                <w:szCs w:val="24"/>
              </w:rPr>
              <w:br/>
              <w:t>и травматизме.</w:t>
            </w:r>
          </w:p>
          <w:p w14:paraId="42471CB8" w14:textId="77777777" w:rsidR="0094457B" w:rsidRPr="001D742F" w:rsidRDefault="0094457B" w:rsidP="00725CE9">
            <w:pPr>
              <w:spacing w:after="0" w:line="240" w:lineRule="auto"/>
              <w:rPr>
                <w:rFonts w:ascii="Times New Roman" w:hAnsi="Times New Roman"/>
                <w:sz w:val="24"/>
                <w:szCs w:val="24"/>
                <w:shd w:val="clear" w:color="auto" w:fill="FFFFFF"/>
              </w:rPr>
            </w:pPr>
            <w:r w:rsidRPr="001D742F">
              <w:rPr>
                <w:rFonts w:ascii="Times New Roman" w:hAnsi="Times New Roman"/>
                <w:sz w:val="24"/>
                <w:szCs w:val="24"/>
              </w:rPr>
              <w:t xml:space="preserve">Для юношей: </w:t>
            </w:r>
            <w:r w:rsidRPr="001D742F">
              <w:rPr>
                <w:rFonts w:ascii="Times New Roman" w:hAnsi="Times New Roman"/>
                <w:sz w:val="24"/>
                <w:szCs w:val="24"/>
                <w:shd w:val="clear" w:color="auto" w:fill="FFFFFF"/>
              </w:rPr>
              <w:t>выполнять упражнения и команды по физической, строевой подготовке;</w:t>
            </w:r>
            <w:r w:rsidRPr="001D742F">
              <w:rPr>
                <w:rFonts w:ascii="Times New Roman" w:hAnsi="Times New Roman"/>
                <w:i/>
                <w:sz w:val="24"/>
                <w:szCs w:val="24"/>
                <w:u w:val="single"/>
                <w:shd w:val="clear" w:color="auto" w:fill="FFFFFF"/>
              </w:rPr>
              <w:t xml:space="preserve"> </w:t>
            </w:r>
            <w:r w:rsidRPr="001D742F">
              <w:rPr>
                <w:rFonts w:ascii="Times New Roman" w:hAnsi="Times New Roman"/>
                <w:sz w:val="24"/>
                <w:szCs w:val="24"/>
                <w:shd w:val="clear" w:color="auto" w:fill="FFFFFF"/>
              </w:rPr>
              <w:t>разрабатывать и осуществлять программу</w:t>
            </w:r>
            <w:r w:rsidRPr="001D742F">
              <w:rPr>
                <w:rFonts w:ascii="Times New Roman" w:hAnsi="Times New Roman"/>
                <w:bCs/>
                <w:sz w:val="24"/>
                <w:szCs w:val="24"/>
              </w:rPr>
              <w:t xml:space="preserve"> самоподготовки будущего призывника к осуществлению военной деятельности;</w:t>
            </w:r>
            <w:r w:rsidRPr="001D742F">
              <w:rPr>
                <w:rFonts w:ascii="Times New Roman" w:hAnsi="Times New Roman"/>
                <w:sz w:val="24"/>
                <w:szCs w:val="24"/>
              </w:rPr>
              <w:t xml:space="preserve"> оказывать первую (доврачебную) помощь пострадавшим</w:t>
            </w:r>
            <w:r w:rsidRPr="001D742F">
              <w:rPr>
                <w:rFonts w:ascii="Times New Roman" w:hAnsi="Times New Roman"/>
                <w:sz w:val="24"/>
                <w:szCs w:val="24"/>
                <w:shd w:val="clear" w:color="auto" w:fill="FFFFFF"/>
              </w:rPr>
              <w:t>.</w:t>
            </w:r>
          </w:p>
        </w:tc>
        <w:tc>
          <w:tcPr>
            <w:tcW w:w="1322" w:type="pct"/>
            <w:vMerge w:val="restart"/>
          </w:tcPr>
          <w:p w14:paraId="3D258401" w14:textId="77777777" w:rsidR="0094457B" w:rsidRPr="001D742F" w:rsidRDefault="0094457B" w:rsidP="00725CE9">
            <w:pPr>
              <w:spacing w:after="0" w:line="240" w:lineRule="auto"/>
              <w:rPr>
                <w:rFonts w:ascii="Times New Roman" w:hAnsi="Times New Roman"/>
                <w:bCs/>
                <w:iCs/>
                <w:sz w:val="24"/>
                <w:szCs w:val="24"/>
              </w:rPr>
            </w:pPr>
            <w:r w:rsidRPr="001D742F">
              <w:rPr>
                <w:rFonts w:ascii="Times New Roman" w:hAnsi="Times New Roman"/>
                <w:bCs/>
                <w:iCs/>
                <w:sz w:val="24"/>
                <w:szCs w:val="24"/>
              </w:rPr>
              <w:lastRenderedPageBreak/>
              <w:t xml:space="preserve">Наблюдение </w:t>
            </w:r>
            <w:r w:rsidRPr="001D742F">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6345E6F0" w14:textId="77777777" w:rsidR="0094457B" w:rsidRPr="001D742F" w:rsidRDefault="0094457B" w:rsidP="00725CE9">
            <w:pPr>
              <w:spacing w:after="0" w:line="240" w:lineRule="auto"/>
              <w:rPr>
                <w:rFonts w:ascii="Times New Roman" w:hAnsi="Times New Roman"/>
                <w:bCs/>
                <w:iCs/>
                <w:sz w:val="24"/>
                <w:szCs w:val="24"/>
              </w:rPr>
            </w:pPr>
          </w:p>
          <w:p w14:paraId="0BB97775" w14:textId="77777777" w:rsidR="0094457B" w:rsidRPr="001D742F" w:rsidRDefault="0094457B" w:rsidP="00725CE9">
            <w:pPr>
              <w:spacing w:after="0" w:line="240" w:lineRule="auto"/>
              <w:rPr>
                <w:rFonts w:ascii="Times New Roman" w:hAnsi="Times New Roman"/>
                <w:bCs/>
                <w:iCs/>
                <w:sz w:val="24"/>
                <w:szCs w:val="24"/>
              </w:rPr>
            </w:pPr>
            <w:r w:rsidRPr="001D742F">
              <w:rPr>
                <w:rFonts w:ascii="Times New Roman" w:hAnsi="Times New Roman"/>
                <w:bCs/>
                <w:iCs/>
                <w:sz w:val="24"/>
                <w:szCs w:val="24"/>
              </w:rPr>
              <w:t>Анализ и оценка продуктивных результатов выполнения практической работы</w:t>
            </w:r>
          </w:p>
          <w:p w14:paraId="6528770D" w14:textId="77777777" w:rsidR="0094457B" w:rsidRPr="001D742F" w:rsidRDefault="0094457B" w:rsidP="00725CE9">
            <w:pPr>
              <w:spacing w:after="0" w:line="240" w:lineRule="auto"/>
              <w:jc w:val="center"/>
              <w:rPr>
                <w:rFonts w:ascii="Times New Roman" w:hAnsi="Times New Roman"/>
                <w:bCs/>
                <w:i/>
                <w:sz w:val="24"/>
                <w:szCs w:val="24"/>
              </w:rPr>
            </w:pPr>
          </w:p>
        </w:tc>
      </w:tr>
      <w:tr w:rsidR="001D742F" w:rsidRPr="001D742F" w14:paraId="0B814615" w14:textId="77777777" w:rsidTr="003B6613">
        <w:trPr>
          <w:trHeight w:val="20"/>
        </w:trPr>
        <w:tc>
          <w:tcPr>
            <w:tcW w:w="1867" w:type="pct"/>
          </w:tcPr>
          <w:p w14:paraId="3CFCB0D7" w14:textId="77777777" w:rsidR="0094457B" w:rsidRPr="001D742F" w:rsidRDefault="0094457B" w:rsidP="00725CE9">
            <w:pPr>
              <w:spacing w:after="0" w:line="240" w:lineRule="auto"/>
              <w:contextualSpacing/>
              <w:jc w:val="both"/>
              <w:rPr>
                <w:rFonts w:ascii="Times New Roman" w:hAnsi="Times New Roman"/>
                <w:iCs/>
                <w:sz w:val="24"/>
                <w:szCs w:val="24"/>
              </w:rPr>
            </w:pPr>
            <w:r w:rsidRPr="001D742F">
              <w:rPr>
                <w:rFonts w:ascii="Times New Roman" w:hAnsi="Times New Roman"/>
                <w:iCs/>
                <w:sz w:val="24"/>
                <w:szCs w:val="24"/>
              </w:rPr>
              <w:t xml:space="preserve">определять задачи для поиска информации, содержащей актуальные сведения </w:t>
            </w:r>
            <w:r w:rsidRPr="001D742F">
              <w:rPr>
                <w:rFonts w:ascii="Times New Roman" w:hAnsi="Times New Roman"/>
                <w:sz w:val="24"/>
                <w:szCs w:val="24"/>
              </w:rPr>
              <w:t>о безопасности жизнедеятельности</w:t>
            </w:r>
            <w:r w:rsidRPr="001D742F">
              <w:rPr>
                <w:rFonts w:ascii="Times New Roman" w:hAnsi="Times New Roman"/>
                <w:iCs/>
                <w:sz w:val="24"/>
                <w:szCs w:val="24"/>
              </w:rPr>
              <w:t xml:space="preserve">; </w:t>
            </w:r>
          </w:p>
          <w:p w14:paraId="4518F6B5" w14:textId="77777777" w:rsidR="0094457B" w:rsidRPr="001D742F" w:rsidRDefault="0094457B" w:rsidP="00725CE9">
            <w:pPr>
              <w:spacing w:after="0" w:line="240" w:lineRule="auto"/>
              <w:contextualSpacing/>
              <w:jc w:val="both"/>
              <w:rPr>
                <w:rFonts w:ascii="Times New Roman" w:hAnsi="Times New Roman"/>
                <w:iCs/>
                <w:sz w:val="24"/>
                <w:szCs w:val="24"/>
              </w:rPr>
            </w:pPr>
            <w:r w:rsidRPr="001D742F">
              <w:rPr>
                <w:rFonts w:ascii="Times New Roman" w:hAnsi="Times New Roman"/>
                <w:iCs/>
                <w:sz w:val="24"/>
                <w:szCs w:val="24"/>
              </w:rPr>
              <w:t xml:space="preserve">определять необходимые источники информации согласно </w:t>
            </w:r>
            <w:r w:rsidRPr="001D742F">
              <w:rPr>
                <w:rFonts w:ascii="Times New Roman" w:hAnsi="Times New Roman"/>
                <w:sz w:val="24"/>
                <w:szCs w:val="24"/>
              </w:rPr>
              <w:t>номенклатуре информационных источников, применяемых в сфере безопасности жизнедеятельности</w:t>
            </w:r>
            <w:r w:rsidRPr="001D742F">
              <w:rPr>
                <w:rFonts w:ascii="Times New Roman" w:hAnsi="Times New Roman"/>
                <w:iCs/>
                <w:sz w:val="24"/>
                <w:szCs w:val="24"/>
              </w:rPr>
              <w:t xml:space="preserve">; </w:t>
            </w:r>
          </w:p>
          <w:p w14:paraId="69BD45FC"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sz w:val="24"/>
                <w:szCs w:val="24"/>
              </w:rPr>
              <w:t xml:space="preserve">применять приемы структурирования информации для создания устных </w:t>
            </w:r>
            <w:r w:rsidRPr="001D742F">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14:paraId="1D32B249" w14:textId="77777777" w:rsidR="0094457B" w:rsidRPr="001D742F" w:rsidRDefault="0094457B" w:rsidP="00725CE9">
            <w:pPr>
              <w:suppressAutoHyphens/>
              <w:spacing w:after="0" w:line="240" w:lineRule="auto"/>
              <w:jc w:val="both"/>
              <w:rPr>
                <w:rFonts w:ascii="Times New Roman" w:hAnsi="Times New Roman"/>
                <w:iCs/>
                <w:sz w:val="24"/>
                <w:szCs w:val="24"/>
                <w:u w:val="single"/>
              </w:rPr>
            </w:pPr>
            <w:r w:rsidRPr="001D742F">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1D742F">
              <w:rPr>
                <w:rFonts w:ascii="Times New Roman" w:hAnsi="Times New Roman"/>
                <w:bCs/>
                <w:iCs/>
                <w:sz w:val="24"/>
                <w:szCs w:val="24"/>
              </w:rPr>
              <w:t>обеспечения безопасности</w:t>
            </w:r>
            <w:r w:rsidRPr="001D742F">
              <w:rPr>
                <w:rFonts w:ascii="Times New Roman" w:hAnsi="Times New Roman"/>
                <w:sz w:val="24"/>
                <w:szCs w:val="24"/>
              </w:rPr>
              <w:t xml:space="preserve"> жизнедеятельности и защиты окружающей среды; </w:t>
            </w:r>
            <w:r w:rsidRPr="001D742F">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1D742F">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w:t>
            </w:r>
            <w:r w:rsidRPr="001D742F">
              <w:rPr>
                <w:rFonts w:ascii="Times New Roman" w:hAnsi="Times New Roman"/>
                <w:sz w:val="24"/>
                <w:szCs w:val="24"/>
              </w:rPr>
              <w:lastRenderedPageBreak/>
              <w:t xml:space="preserve">жизненные нарушения при неотложных состояниях </w:t>
            </w:r>
            <w:r w:rsidRPr="001D742F">
              <w:rPr>
                <w:rFonts w:ascii="Times New Roman" w:hAnsi="Times New Roman"/>
                <w:sz w:val="24"/>
                <w:szCs w:val="24"/>
              </w:rPr>
              <w:br/>
              <w:t>и травмах</w:t>
            </w:r>
          </w:p>
        </w:tc>
        <w:tc>
          <w:tcPr>
            <w:tcW w:w="1812" w:type="pct"/>
            <w:vMerge/>
          </w:tcPr>
          <w:p w14:paraId="3CEE56EA" w14:textId="77777777" w:rsidR="0094457B" w:rsidRPr="001D742F" w:rsidRDefault="0094457B" w:rsidP="00725CE9">
            <w:pPr>
              <w:suppressAutoHyphens/>
              <w:spacing w:after="0" w:line="240" w:lineRule="auto"/>
              <w:ind w:firstLine="284"/>
              <w:jc w:val="both"/>
              <w:rPr>
                <w:rFonts w:ascii="Times New Roman" w:hAnsi="Times New Roman"/>
                <w:bCs/>
                <w:sz w:val="24"/>
                <w:szCs w:val="24"/>
              </w:rPr>
            </w:pPr>
          </w:p>
        </w:tc>
        <w:tc>
          <w:tcPr>
            <w:tcW w:w="1322" w:type="pct"/>
            <w:vMerge/>
          </w:tcPr>
          <w:p w14:paraId="1E8911EC" w14:textId="77777777" w:rsidR="0094457B" w:rsidRPr="001D742F" w:rsidRDefault="0094457B" w:rsidP="00725CE9">
            <w:pPr>
              <w:spacing w:after="0" w:line="240" w:lineRule="auto"/>
              <w:rPr>
                <w:rFonts w:ascii="Times New Roman" w:hAnsi="Times New Roman"/>
                <w:bCs/>
                <w:i/>
                <w:sz w:val="24"/>
                <w:szCs w:val="24"/>
              </w:rPr>
            </w:pPr>
          </w:p>
        </w:tc>
      </w:tr>
      <w:tr w:rsidR="001D742F" w:rsidRPr="001D742F" w14:paraId="7AE759D2" w14:textId="77777777" w:rsidTr="003B6613">
        <w:trPr>
          <w:trHeight w:val="20"/>
        </w:trPr>
        <w:tc>
          <w:tcPr>
            <w:tcW w:w="1867" w:type="pct"/>
          </w:tcPr>
          <w:p w14:paraId="796A41B5" w14:textId="77777777" w:rsidR="0094457B" w:rsidRPr="001D742F" w:rsidRDefault="0094457B" w:rsidP="00725CE9">
            <w:pPr>
              <w:spacing w:after="0" w:line="240" w:lineRule="auto"/>
              <w:contextualSpacing/>
              <w:jc w:val="both"/>
              <w:rPr>
                <w:rFonts w:ascii="Times New Roman" w:hAnsi="Times New Roman"/>
                <w:sz w:val="24"/>
                <w:szCs w:val="24"/>
              </w:rPr>
            </w:pPr>
            <w:r w:rsidRPr="001D742F">
              <w:rPr>
                <w:rFonts w:ascii="Times New Roman" w:hAnsi="Times New Roman"/>
                <w:bCs/>
                <w:spacing w:val="-4"/>
                <w:sz w:val="24"/>
                <w:szCs w:val="24"/>
              </w:rPr>
              <w:t xml:space="preserve">организовывать работу коллектива </w:t>
            </w:r>
            <w:r w:rsidRPr="001D742F">
              <w:rPr>
                <w:rFonts w:ascii="Times New Roman" w:hAnsi="Times New Roman"/>
                <w:bCs/>
                <w:spacing w:val="-4"/>
                <w:sz w:val="24"/>
                <w:szCs w:val="24"/>
              </w:rPr>
              <w:br/>
              <w:t xml:space="preserve">и команды и взаимодействовать </w:t>
            </w:r>
            <w:r w:rsidRPr="001D742F">
              <w:rPr>
                <w:rFonts w:ascii="Times New Roman" w:hAnsi="Times New Roman"/>
                <w:bCs/>
                <w:spacing w:val="-4"/>
                <w:sz w:val="24"/>
                <w:szCs w:val="24"/>
              </w:rPr>
              <w:br/>
              <w:t xml:space="preserve">с коллегами, руководством, клиентами для </w:t>
            </w:r>
            <w:r w:rsidRPr="001D742F">
              <w:rPr>
                <w:rFonts w:ascii="Times New Roman" w:hAnsi="Times New Roman"/>
                <w:sz w:val="24"/>
                <w:szCs w:val="24"/>
              </w:rPr>
              <w:t xml:space="preserve">создания человеко- и </w:t>
            </w:r>
            <w:proofErr w:type="spellStart"/>
            <w:r w:rsidRPr="001D742F">
              <w:rPr>
                <w:rFonts w:ascii="Times New Roman" w:hAnsi="Times New Roman"/>
                <w:sz w:val="24"/>
                <w:szCs w:val="24"/>
              </w:rPr>
              <w:t>природозащитной</w:t>
            </w:r>
            <w:proofErr w:type="spellEnd"/>
            <w:r w:rsidRPr="001D742F">
              <w:rPr>
                <w:rFonts w:ascii="Times New Roman" w:hAnsi="Times New Roman"/>
                <w:sz w:val="24"/>
                <w:szCs w:val="24"/>
              </w:rPr>
              <w:t xml:space="preserve"> среды осуществления профессиональной деятельности;</w:t>
            </w:r>
          </w:p>
          <w:p w14:paraId="7C67B1CA" w14:textId="77777777" w:rsidR="0094457B" w:rsidRPr="001D742F" w:rsidRDefault="0094457B" w:rsidP="00725CE9">
            <w:pPr>
              <w:spacing w:after="0" w:line="240" w:lineRule="auto"/>
              <w:jc w:val="both"/>
              <w:rPr>
                <w:rFonts w:ascii="Times New Roman" w:hAnsi="Times New Roman"/>
                <w:iCs/>
                <w:sz w:val="24"/>
                <w:szCs w:val="24"/>
                <w:u w:val="single"/>
              </w:rPr>
            </w:pPr>
            <w:r w:rsidRPr="001D742F">
              <w:rPr>
                <w:rFonts w:ascii="Times New Roman" w:hAnsi="Times New Roman"/>
                <w:bCs/>
                <w:iCs/>
                <w:sz w:val="24"/>
                <w:szCs w:val="24"/>
              </w:rPr>
              <w:t xml:space="preserve">применять правила поведения </w:t>
            </w:r>
            <w:r w:rsidRPr="001D742F">
              <w:rPr>
                <w:rFonts w:ascii="Times New Roman" w:hAnsi="Times New Roman"/>
                <w:bCs/>
                <w:iCs/>
                <w:sz w:val="24"/>
                <w:szCs w:val="24"/>
              </w:rPr>
              <w:br/>
              <w:t xml:space="preserve">в чрезвычайных ситуациях природного, </w:t>
            </w:r>
            <w:r w:rsidRPr="001D742F">
              <w:rPr>
                <w:rFonts w:ascii="Times New Roman" w:hAnsi="Times New Roman"/>
                <w:bCs/>
                <w:iCs/>
                <w:sz w:val="24"/>
                <w:szCs w:val="24"/>
              </w:rPr>
              <w:br/>
              <w:t>техногенного и социального характера.</w:t>
            </w:r>
          </w:p>
        </w:tc>
        <w:tc>
          <w:tcPr>
            <w:tcW w:w="1812" w:type="pct"/>
            <w:vMerge/>
          </w:tcPr>
          <w:p w14:paraId="311C8819" w14:textId="77777777" w:rsidR="0094457B" w:rsidRPr="001D742F" w:rsidRDefault="0094457B" w:rsidP="00725CE9">
            <w:pPr>
              <w:spacing w:after="0" w:line="240" w:lineRule="auto"/>
              <w:ind w:firstLine="284"/>
              <w:jc w:val="both"/>
              <w:rPr>
                <w:rFonts w:ascii="Times New Roman" w:hAnsi="Times New Roman"/>
                <w:bCs/>
                <w:i/>
                <w:sz w:val="24"/>
                <w:szCs w:val="24"/>
              </w:rPr>
            </w:pPr>
          </w:p>
        </w:tc>
        <w:tc>
          <w:tcPr>
            <w:tcW w:w="1322" w:type="pct"/>
            <w:vMerge/>
          </w:tcPr>
          <w:p w14:paraId="2E9DE859" w14:textId="77777777" w:rsidR="0094457B" w:rsidRPr="001D742F" w:rsidRDefault="0094457B" w:rsidP="00725CE9">
            <w:pPr>
              <w:spacing w:after="0" w:line="240" w:lineRule="auto"/>
              <w:rPr>
                <w:rFonts w:ascii="Times New Roman" w:hAnsi="Times New Roman"/>
                <w:bCs/>
                <w:i/>
                <w:sz w:val="24"/>
                <w:szCs w:val="24"/>
              </w:rPr>
            </w:pPr>
          </w:p>
        </w:tc>
      </w:tr>
      <w:tr w:rsidR="0094457B" w:rsidRPr="001D742F" w14:paraId="7552FCE8" w14:textId="77777777" w:rsidTr="003B6613">
        <w:trPr>
          <w:trHeight w:val="20"/>
        </w:trPr>
        <w:tc>
          <w:tcPr>
            <w:tcW w:w="1867" w:type="pct"/>
          </w:tcPr>
          <w:p w14:paraId="186DD609" w14:textId="77777777" w:rsidR="0094457B" w:rsidRPr="001D742F" w:rsidRDefault="0094457B" w:rsidP="00725CE9">
            <w:pPr>
              <w:spacing w:after="0" w:line="240" w:lineRule="auto"/>
              <w:contextualSpacing/>
              <w:jc w:val="both"/>
              <w:rPr>
                <w:rFonts w:ascii="Times New Roman" w:hAnsi="Times New Roman"/>
                <w:bCs/>
                <w:iCs/>
                <w:sz w:val="24"/>
                <w:szCs w:val="24"/>
              </w:rPr>
            </w:pPr>
            <w:r w:rsidRPr="001D742F">
              <w:rPr>
                <w:rFonts w:ascii="Times New Roman" w:hAnsi="Times New Roman"/>
                <w:bCs/>
                <w:sz w:val="24"/>
                <w:szCs w:val="24"/>
              </w:rPr>
              <w:t xml:space="preserve">эффективно действовать в чрезвычайных ситуациях, </w:t>
            </w:r>
            <w:r w:rsidRPr="001D742F">
              <w:rPr>
                <w:rFonts w:ascii="Times New Roman" w:hAnsi="Times New Roman"/>
                <w:bCs/>
                <w:iCs/>
                <w:sz w:val="24"/>
                <w:szCs w:val="24"/>
              </w:rPr>
              <w:t>соблюдать нормы</w:t>
            </w:r>
            <w:r w:rsidRPr="001D742F">
              <w:rPr>
                <w:rFonts w:ascii="Times New Roman" w:hAnsi="Times New Roman"/>
                <w:b/>
                <w:bCs/>
                <w:iCs/>
                <w:sz w:val="24"/>
                <w:szCs w:val="24"/>
              </w:rPr>
              <w:t xml:space="preserve"> </w:t>
            </w:r>
            <w:r w:rsidRPr="001D742F">
              <w:rPr>
                <w:rFonts w:ascii="Times New Roman" w:hAnsi="Times New Roman"/>
                <w:bCs/>
                <w:iCs/>
                <w:sz w:val="24"/>
                <w:szCs w:val="24"/>
              </w:rPr>
              <w:t xml:space="preserve">экологической безопасности </w:t>
            </w:r>
          </w:p>
          <w:p w14:paraId="48B8DDC7" w14:textId="77777777" w:rsidR="0094457B" w:rsidRPr="001D742F" w:rsidRDefault="0094457B" w:rsidP="00725CE9">
            <w:pPr>
              <w:spacing w:after="0" w:line="240" w:lineRule="auto"/>
              <w:jc w:val="both"/>
              <w:rPr>
                <w:rFonts w:ascii="Times New Roman" w:hAnsi="Times New Roman"/>
                <w:iCs/>
                <w:sz w:val="24"/>
                <w:szCs w:val="24"/>
                <w:u w:val="single"/>
              </w:rPr>
            </w:pPr>
            <w:r w:rsidRPr="001D742F">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2" w:type="pct"/>
            <w:vMerge/>
          </w:tcPr>
          <w:p w14:paraId="7720F235" w14:textId="77777777" w:rsidR="0094457B" w:rsidRPr="001D742F" w:rsidRDefault="0094457B" w:rsidP="00725CE9">
            <w:pPr>
              <w:spacing w:after="0" w:line="240" w:lineRule="auto"/>
              <w:ind w:firstLine="284"/>
              <w:jc w:val="both"/>
              <w:rPr>
                <w:rFonts w:ascii="Times New Roman" w:hAnsi="Times New Roman"/>
                <w:iCs/>
                <w:sz w:val="24"/>
                <w:szCs w:val="24"/>
              </w:rPr>
            </w:pPr>
          </w:p>
        </w:tc>
        <w:tc>
          <w:tcPr>
            <w:tcW w:w="1322" w:type="pct"/>
            <w:vMerge/>
          </w:tcPr>
          <w:p w14:paraId="45F8D011" w14:textId="77777777" w:rsidR="0094457B" w:rsidRPr="001D742F" w:rsidRDefault="0094457B" w:rsidP="00725CE9">
            <w:pPr>
              <w:spacing w:after="0" w:line="240" w:lineRule="auto"/>
              <w:rPr>
                <w:rFonts w:ascii="Times New Roman" w:hAnsi="Times New Roman"/>
                <w:bCs/>
                <w:iCs/>
                <w:sz w:val="24"/>
                <w:szCs w:val="24"/>
              </w:rPr>
            </w:pPr>
          </w:p>
        </w:tc>
      </w:tr>
    </w:tbl>
    <w:p w14:paraId="0BBD3D3B" w14:textId="77777777" w:rsidR="00755AF8" w:rsidRPr="001D742F" w:rsidRDefault="00755AF8" w:rsidP="00725CE9">
      <w:pPr>
        <w:spacing w:after="0" w:line="240" w:lineRule="auto"/>
        <w:rPr>
          <w:rFonts w:ascii="Times New Roman" w:hAnsi="Times New Roman"/>
          <w:sz w:val="24"/>
          <w:szCs w:val="24"/>
        </w:rPr>
      </w:pPr>
    </w:p>
    <w:sectPr w:rsidR="00755AF8" w:rsidRPr="001D74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941D" w14:textId="77777777" w:rsidR="00475503" w:rsidRDefault="00475503" w:rsidP="0094457B">
      <w:pPr>
        <w:spacing w:after="0" w:line="240" w:lineRule="auto"/>
      </w:pPr>
      <w:r>
        <w:separator/>
      </w:r>
    </w:p>
  </w:endnote>
  <w:endnote w:type="continuationSeparator" w:id="0">
    <w:p w14:paraId="0F3DDC10" w14:textId="77777777" w:rsidR="00475503" w:rsidRDefault="00475503"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718" w14:textId="77777777" w:rsidR="009C6BB1" w:rsidRDefault="009C6BB1" w:rsidP="00A535CE">
    <w:pPr>
      <w:pStyle w:val="a5"/>
      <w:jc w:val="right"/>
    </w:pPr>
    <w:r>
      <w:rPr>
        <w:noProof/>
      </w:rPr>
      <w:fldChar w:fldCharType="begin"/>
    </w:r>
    <w:r>
      <w:rPr>
        <w:noProof/>
      </w:rPr>
      <w:instrText>PAGE   \* MERGEFORMAT</w:instrText>
    </w:r>
    <w:r>
      <w:rPr>
        <w:noProof/>
      </w:rP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B1F8" w14:textId="77777777" w:rsidR="009C6BB1" w:rsidRDefault="009C6B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C10A" w14:textId="77777777" w:rsidR="009C6BB1" w:rsidRDefault="009C6BB1" w:rsidP="009C6BB1">
    <w:pPr>
      <w:pStyle w:val="a5"/>
      <w:jc w:val="center"/>
    </w:pPr>
    <w:r>
      <w:fldChar w:fldCharType="begin"/>
    </w:r>
    <w:r>
      <w:instrText>PAGE   \* MERGEFORMAT</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8E82" w14:textId="77777777" w:rsidR="009C6BB1" w:rsidRDefault="009C6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AFF4" w14:textId="77777777" w:rsidR="00475503" w:rsidRDefault="00475503" w:rsidP="0094457B">
      <w:pPr>
        <w:spacing w:after="0" w:line="240" w:lineRule="auto"/>
      </w:pPr>
      <w:r>
        <w:separator/>
      </w:r>
    </w:p>
  </w:footnote>
  <w:footnote w:type="continuationSeparator" w:id="0">
    <w:p w14:paraId="6C060B4B" w14:textId="77777777" w:rsidR="00475503" w:rsidRDefault="00475503" w:rsidP="0094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F704" w14:textId="77777777" w:rsidR="009C6BB1" w:rsidRDefault="009C6BB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E848" w14:textId="77777777" w:rsidR="009C6BB1" w:rsidRDefault="009C6BB1">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3A4" w14:textId="77777777" w:rsidR="009C6BB1" w:rsidRDefault="009C6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464502FF"/>
    <w:multiLevelType w:val="hybridMultilevel"/>
    <w:tmpl w:val="F8C8B8C0"/>
    <w:lvl w:ilvl="0" w:tplc="203E6F0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4E65280"/>
    <w:multiLevelType w:val="hybridMultilevel"/>
    <w:tmpl w:val="F9A0375C"/>
    <w:lvl w:ilvl="0" w:tplc="13EA59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B46CD5"/>
    <w:multiLevelType w:val="hybridMultilevel"/>
    <w:tmpl w:val="D8C0FBEE"/>
    <w:lvl w:ilvl="0" w:tplc="6588A3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7B"/>
    <w:rsid w:val="00001A23"/>
    <w:rsid w:val="00066A7B"/>
    <w:rsid w:val="000C0444"/>
    <w:rsid w:val="000E7CA4"/>
    <w:rsid w:val="0012067F"/>
    <w:rsid w:val="001D742F"/>
    <w:rsid w:val="00284A44"/>
    <w:rsid w:val="00356A6F"/>
    <w:rsid w:val="003A07A3"/>
    <w:rsid w:val="003B6613"/>
    <w:rsid w:val="00475503"/>
    <w:rsid w:val="004B767C"/>
    <w:rsid w:val="005416C7"/>
    <w:rsid w:val="00591927"/>
    <w:rsid w:val="00725CE9"/>
    <w:rsid w:val="00755AF8"/>
    <w:rsid w:val="007A3EE2"/>
    <w:rsid w:val="008067A1"/>
    <w:rsid w:val="00813F7D"/>
    <w:rsid w:val="0094457B"/>
    <w:rsid w:val="0098238D"/>
    <w:rsid w:val="009836DE"/>
    <w:rsid w:val="009C6BB1"/>
    <w:rsid w:val="00A032ED"/>
    <w:rsid w:val="00A40A3C"/>
    <w:rsid w:val="00A53458"/>
    <w:rsid w:val="00A535CE"/>
    <w:rsid w:val="00B7440D"/>
    <w:rsid w:val="00BC6EBA"/>
    <w:rsid w:val="00D1513B"/>
    <w:rsid w:val="00E9409D"/>
    <w:rsid w:val="00EB2973"/>
    <w:rsid w:val="00FA10AB"/>
    <w:rsid w:val="00FB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F84F"/>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7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basedOn w:val="a"/>
    <w:link w:val="a9"/>
    <w:uiPriority w:val="99"/>
    <w:semiHidden/>
    <w:unhideWhenUsed/>
    <w:rsid w:val="0094457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457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457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0">
    <w:name w:val="Emphasis"/>
    <w:qFormat/>
    <w:rsid w:val="0094457B"/>
    <w:rPr>
      <w:rFonts w:cs="Times New Roman"/>
      <w:i/>
    </w:rPr>
  </w:style>
  <w:style w:type="paragraph" w:styleId="af1">
    <w:name w:val="Balloon Text"/>
    <w:basedOn w:val="a"/>
    <w:link w:val="af2"/>
    <w:uiPriority w:val="99"/>
    <w:rsid w:val="0094457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94457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5">
    <w:name w:val="annotation text"/>
    <w:basedOn w:val="a"/>
    <w:link w:val="af6"/>
    <w:uiPriority w:val="99"/>
    <w:unhideWhenUsed/>
    <w:rsid w:val="0094457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7">
    <w:name w:val="annotation subject"/>
    <w:basedOn w:val="af5"/>
    <w:next w:val="af5"/>
    <w:link w:val="af8"/>
    <w:uiPriority w:val="99"/>
    <w:unhideWhenUsed/>
    <w:rsid w:val="0094457B"/>
    <w:rPr>
      <w:rFonts w:ascii="Times New Roman" w:hAnsi="Times New Roman"/>
      <w:b/>
      <w:bCs/>
    </w:rPr>
  </w:style>
  <w:style w:type="character" w:customStyle="1" w:styleId="af8">
    <w:name w:val="Тема примечания Знак"/>
    <w:basedOn w:val="af6"/>
    <w:link w:val="af7"/>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9">
    <w:name w:val="Цветовое выделение"/>
    <w:uiPriority w:val="99"/>
    <w:rsid w:val="0094457B"/>
    <w:rPr>
      <w:b/>
      <w:color w:val="26282F"/>
    </w:rPr>
  </w:style>
  <w:style w:type="character" w:customStyle="1" w:styleId="afa">
    <w:name w:val="Гипертекстовая ссылка"/>
    <w:uiPriority w:val="99"/>
    <w:rsid w:val="0094457B"/>
    <w:rPr>
      <w:b/>
      <w:color w:val="106BBE"/>
    </w:rPr>
  </w:style>
  <w:style w:type="character" w:customStyle="1" w:styleId="afb">
    <w:name w:val="Активная гипертекстовая ссылка"/>
    <w:uiPriority w:val="99"/>
    <w:rsid w:val="0094457B"/>
    <w:rPr>
      <w:b/>
      <w:color w:val="106BBE"/>
      <w:u w:val="single"/>
    </w:rPr>
  </w:style>
  <w:style w:type="paragraph" w:customStyle="1" w:styleId="afc">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4457B"/>
  </w:style>
  <w:style w:type="paragraph" w:customStyle="1" w:styleId="afe">
    <w:name w:val="Внимание: недобросовестность!"/>
    <w:basedOn w:val="afc"/>
    <w:next w:val="a"/>
    <w:uiPriority w:val="99"/>
    <w:qFormat/>
    <w:rsid w:val="0094457B"/>
  </w:style>
  <w:style w:type="character" w:customStyle="1" w:styleId="aff">
    <w:name w:val="Выделение для Базового Поиска"/>
    <w:uiPriority w:val="99"/>
    <w:rsid w:val="0094457B"/>
    <w:rPr>
      <w:b/>
      <w:color w:val="0058A9"/>
    </w:rPr>
  </w:style>
  <w:style w:type="character" w:customStyle="1" w:styleId="aff0">
    <w:name w:val="Выделение для Базового Поиска (курсив)"/>
    <w:uiPriority w:val="99"/>
    <w:rsid w:val="0094457B"/>
    <w:rPr>
      <w:b/>
      <w:i/>
      <w:color w:val="0058A9"/>
    </w:rPr>
  </w:style>
  <w:style w:type="paragraph" w:customStyle="1" w:styleId="aff1">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4457B"/>
    <w:rPr>
      <w:b/>
      <w:bCs/>
      <w:color w:val="0058A9"/>
      <w:shd w:val="clear" w:color="auto" w:fill="ECE9D8"/>
    </w:rPr>
  </w:style>
  <w:style w:type="paragraph" w:customStyle="1" w:styleId="aff3">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4457B"/>
    <w:rPr>
      <w:b/>
      <w:color w:val="26282F"/>
    </w:rPr>
  </w:style>
  <w:style w:type="paragraph" w:customStyle="1" w:styleId="aff7">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4457B"/>
    <w:rPr>
      <w:b/>
      <w:color w:val="FF0000"/>
    </w:rPr>
  </w:style>
  <w:style w:type="paragraph" w:customStyle="1" w:styleId="aff9">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4457B"/>
    <w:pPr>
      <w:spacing w:after="0"/>
      <w:jc w:val="left"/>
    </w:pPr>
  </w:style>
  <w:style w:type="paragraph" w:customStyle="1" w:styleId="affb">
    <w:name w:val="Интерактивный заголовок"/>
    <w:basedOn w:val="14"/>
    <w:next w:val="a"/>
    <w:uiPriority w:val="99"/>
    <w:qFormat/>
    <w:rsid w:val="0094457B"/>
    <w:rPr>
      <w:u w:val="single"/>
    </w:rPr>
  </w:style>
  <w:style w:type="paragraph" w:customStyle="1" w:styleId="affc">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4457B"/>
    <w:pPr>
      <w:spacing w:before="180"/>
      <w:ind w:left="360" w:right="360" w:firstLine="0"/>
    </w:pPr>
    <w:rPr>
      <w:shd w:val="clear" w:color="auto" w:fill="EAEFED"/>
    </w:rPr>
  </w:style>
  <w:style w:type="paragraph" w:customStyle="1" w:styleId="affe">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4457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4457B"/>
    <w:rPr>
      <w:i/>
      <w:iCs/>
    </w:rPr>
  </w:style>
  <w:style w:type="paragraph" w:customStyle="1" w:styleId="afff1">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4457B"/>
    <w:rPr>
      <w:sz w:val="14"/>
      <w:szCs w:val="14"/>
    </w:rPr>
  </w:style>
  <w:style w:type="paragraph" w:customStyle="1" w:styleId="afff3">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4457B"/>
    <w:rPr>
      <w:sz w:val="14"/>
      <w:szCs w:val="14"/>
    </w:rPr>
  </w:style>
  <w:style w:type="paragraph" w:customStyle="1" w:styleId="afff5">
    <w:name w:val="Комментарий пользователя"/>
    <w:basedOn w:val="afff"/>
    <w:next w:val="a"/>
    <w:uiPriority w:val="99"/>
    <w:qFormat/>
    <w:rsid w:val="0094457B"/>
    <w:pPr>
      <w:jc w:val="left"/>
    </w:pPr>
    <w:rPr>
      <w:shd w:val="clear" w:color="auto" w:fill="FFDFE0"/>
    </w:rPr>
  </w:style>
  <w:style w:type="paragraph" w:customStyle="1" w:styleId="afff6">
    <w:name w:val="Куда обратиться?"/>
    <w:basedOn w:val="afc"/>
    <w:next w:val="a"/>
    <w:uiPriority w:val="99"/>
    <w:qFormat/>
    <w:rsid w:val="0094457B"/>
  </w:style>
  <w:style w:type="paragraph" w:customStyle="1" w:styleId="afff7">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4457B"/>
    <w:rPr>
      <w:b/>
      <w:color w:val="26282F"/>
      <w:shd w:val="clear" w:color="auto" w:fill="FFF580"/>
    </w:rPr>
  </w:style>
  <w:style w:type="paragraph" w:customStyle="1" w:styleId="afff9">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4457B"/>
    <w:rPr>
      <w:b/>
      <w:color w:val="000000"/>
      <w:shd w:val="clear" w:color="auto" w:fill="D8EDE8"/>
    </w:rPr>
  </w:style>
  <w:style w:type="paragraph" w:customStyle="1" w:styleId="afffb">
    <w:name w:val="Необходимые документы"/>
    <w:basedOn w:val="afc"/>
    <w:next w:val="a"/>
    <w:uiPriority w:val="99"/>
    <w:qFormat/>
    <w:rsid w:val="0094457B"/>
    <w:pPr>
      <w:ind w:firstLine="118"/>
    </w:pPr>
  </w:style>
  <w:style w:type="paragraph" w:customStyle="1" w:styleId="afffc">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4457B"/>
    <w:pPr>
      <w:ind w:left="140"/>
    </w:pPr>
  </w:style>
  <w:style w:type="character" w:customStyle="1" w:styleId="affff">
    <w:name w:val="Опечатки"/>
    <w:uiPriority w:val="99"/>
    <w:rsid w:val="0094457B"/>
    <w:rPr>
      <w:color w:val="FF0000"/>
    </w:rPr>
  </w:style>
  <w:style w:type="paragraph" w:customStyle="1" w:styleId="affff0">
    <w:name w:val="Переменная часть"/>
    <w:basedOn w:val="aff2"/>
    <w:next w:val="a"/>
    <w:uiPriority w:val="99"/>
    <w:qFormat/>
    <w:rsid w:val="0094457B"/>
    <w:rPr>
      <w:sz w:val="18"/>
      <w:szCs w:val="18"/>
    </w:rPr>
  </w:style>
  <w:style w:type="paragraph" w:customStyle="1" w:styleId="affff1">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4457B"/>
    <w:rPr>
      <w:b/>
      <w:bCs/>
    </w:rPr>
  </w:style>
  <w:style w:type="paragraph" w:customStyle="1" w:styleId="affff3">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4457B"/>
    <w:rPr>
      <w:sz w:val="20"/>
      <w:szCs w:val="20"/>
    </w:rPr>
  </w:style>
  <w:style w:type="paragraph" w:customStyle="1" w:styleId="affff5">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4457B"/>
  </w:style>
  <w:style w:type="paragraph" w:customStyle="1" w:styleId="affff7">
    <w:name w:val="Примечание."/>
    <w:basedOn w:val="afc"/>
    <w:next w:val="a"/>
    <w:uiPriority w:val="99"/>
    <w:qFormat/>
    <w:rsid w:val="0094457B"/>
  </w:style>
  <w:style w:type="character" w:customStyle="1" w:styleId="affff8">
    <w:name w:val="Продолжение ссылки"/>
    <w:uiPriority w:val="99"/>
    <w:rsid w:val="0094457B"/>
  </w:style>
  <w:style w:type="paragraph" w:customStyle="1" w:styleId="affff9">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4457B"/>
    <w:rPr>
      <w:b/>
      <w:color w:val="26282F"/>
    </w:rPr>
  </w:style>
  <w:style w:type="character" w:customStyle="1" w:styleId="affffb">
    <w:name w:val="Сравнение редакций. Добавленный фрагмент"/>
    <w:uiPriority w:val="99"/>
    <w:rsid w:val="0094457B"/>
    <w:rPr>
      <w:color w:val="000000"/>
      <w:shd w:val="clear" w:color="auto" w:fill="C1D7FF"/>
    </w:rPr>
  </w:style>
  <w:style w:type="character" w:customStyle="1" w:styleId="affffc">
    <w:name w:val="Сравнение редакций. Удаленный фрагмент"/>
    <w:uiPriority w:val="99"/>
    <w:rsid w:val="0094457B"/>
    <w:rPr>
      <w:color w:val="000000"/>
      <w:shd w:val="clear" w:color="auto" w:fill="C4C413"/>
    </w:rPr>
  </w:style>
  <w:style w:type="paragraph" w:customStyle="1" w:styleId="affffd">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4457B"/>
    <w:rPr>
      <w:b/>
      <w:color w:val="749232"/>
    </w:rPr>
  </w:style>
  <w:style w:type="paragraph" w:customStyle="1" w:styleId="afffff">
    <w:name w:val="Текст в таблице"/>
    <w:basedOn w:val="afffc"/>
    <w:next w:val="a"/>
    <w:uiPriority w:val="99"/>
    <w:qFormat/>
    <w:rsid w:val="0094457B"/>
    <w:pPr>
      <w:ind w:firstLine="500"/>
    </w:pPr>
  </w:style>
  <w:style w:type="paragraph" w:customStyle="1" w:styleId="afffff0">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4457B"/>
    <w:rPr>
      <w:b/>
      <w:strike/>
      <w:color w:val="666600"/>
    </w:rPr>
  </w:style>
  <w:style w:type="paragraph" w:customStyle="1" w:styleId="afffff3">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4457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94457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4457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4457B"/>
    <w:rPr>
      <w:rFonts w:ascii="Times New Roman" w:eastAsia="Times New Roman" w:hAnsi="Times New Roman" w:cs="Times New Roman"/>
      <w:sz w:val="24"/>
      <w:szCs w:val="24"/>
      <w:lang w:val="x-none" w:eastAsia="x-none"/>
    </w:rPr>
  </w:style>
  <w:style w:type="character" w:customStyle="1" w:styleId="a9">
    <w:name w:val="Обычный (Интернет) Знак"/>
    <w:link w:val="a8"/>
    <w:uiPriority w:val="99"/>
    <w:semiHidden/>
    <w:locked/>
    <w:rsid w:val="0094457B"/>
    <w:rPr>
      <w:rFonts w:ascii="Times New Roman" w:eastAsia="Times New Roman" w:hAnsi="Times New Roman" w:cs="Times New Roman"/>
      <w:sz w:val="24"/>
      <w:szCs w:val="24"/>
      <w:lang w:eastAsia="ru-RU"/>
    </w:rPr>
  </w:style>
  <w:style w:type="character" w:styleId="afffffa">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4457B"/>
    <w:rPr>
      <w:color w:val="0000FF"/>
      <w:u w:val="single"/>
    </w:rPr>
  </w:style>
  <w:style w:type="character" w:styleId="afffffc">
    <w:name w:val="Subtle Emphasis"/>
    <w:uiPriority w:val="19"/>
    <w:qFormat/>
    <w:rsid w:val="0094457B"/>
    <w:rPr>
      <w:i/>
      <w:iCs/>
      <w:color w:val="404040"/>
    </w:rPr>
  </w:style>
  <w:style w:type="paragraph" w:styleId="afffffd">
    <w:name w:val="Subtitle"/>
    <w:basedOn w:val="a"/>
    <w:next w:val="a"/>
    <w:link w:val="afffffe"/>
    <w:uiPriority w:val="11"/>
    <w:qFormat/>
    <w:rsid w:val="0094457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94457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0">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1">
    <w:name w:val="Символ сноски"/>
    <w:qFormat/>
    <w:rsid w:val="0094457B"/>
  </w:style>
  <w:style w:type="paragraph" w:styleId="affffff2">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6">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7">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3">
    <w:name w:val="No Spacing"/>
    <w:link w:val="affffff4"/>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affffff5">
    <w:name w:val="Заголовок Знак"/>
    <w:link w:val="affffff6"/>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7">
    <w:name w:val="Body Text Indent"/>
    <w:basedOn w:val="a"/>
    <w:link w:val="affffff8"/>
    <w:unhideWhenUsed/>
    <w:rsid w:val="0094457B"/>
    <w:pPr>
      <w:spacing w:after="120"/>
      <w:ind w:left="283"/>
    </w:pPr>
    <w:rPr>
      <w:lang w:val="x-none" w:eastAsia="en-US"/>
    </w:rPr>
  </w:style>
  <w:style w:type="character" w:customStyle="1" w:styleId="affffff8">
    <w:name w:val="Основной текст с отступом Знак"/>
    <w:basedOn w:val="a0"/>
    <w:link w:val="affffff7"/>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9"/>
    <w:locked/>
    <w:rsid w:val="0094457B"/>
    <w:rPr>
      <w:rFonts w:ascii="Calibri" w:eastAsia="Calibri" w:hAnsi="Calibri" w:cs="Calibri"/>
      <w:lang w:eastAsia="ru-RU"/>
    </w:rPr>
  </w:style>
  <w:style w:type="paragraph" w:customStyle="1" w:styleId="1a">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4">
    <w:name w:val="Без интервала Знак"/>
    <w:link w:val="affffff3"/>
    <w:uiPriority w:val="1"/>
    <w:locked/>
    <w:rsid w:val="0094457B"/>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e">
    <w:name w:val="Нет списка1"/>
    <w:next w:val="a2"/>
    <w:uiPriority w:val="99"/>
    <w:semiHidden/>
    <w:unhideWhenUsed/>
    <w:rsid w:val="0094457B"/>
  </w:style>
  <w:style w:type="table" w:customStyle="1" w:styleId="2c">
    <w:name w:val="Сетка таблицы2"/>
    <w:basedOn w:val="a1"/>
    <w:next w:val="afffff6"/>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9">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f">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6"/>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0">
    <w:name w:val="Гиперссылка1"/>
    <w:unhideWhenUsed/>
    <w:rsid w:val="0094457B"/>
    <w:rPr>
      <w:color w:val="0563C1"/>
      <w:u w:val="single"/>
    </w:rPr>
  </w:style>
  <w:style w:type="paragraph" w:customStyle="1" w:styleId="1f1">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6"/>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a">
    <w:name w:val="Схема документа Знак"/>
    <w:link w:val="affffffb"/>
    <w:locked/>
    <w:rsid w:val="0094457B"/>
    <w:rPr>
      <w:rFonts w:ascii="Tahoma" w:hAnsi="Tahoma" w:cs="Tahoma"/>
      <w:shd w:val="clear" w:color="auto" w:fill="000080"/>
    </w:rPr>
  </w:style>
  <w:style w:type="paragraph" w:styleId="affffffb">
    <w:name w:val="Document Map"/>
    <w:basedOn w:val="a"/>
    <w:link w:val="affffffa"/>
    <w:unhideWhenUsed/>
    <w:rsid w:val="0094457B"/>
    <w:pPr>
      <w:shd w:val="clear" w:color="auto" w:fill="000080"/>
      <w:spacing w:after="0" w:line="240" w:lineRule="auto"/>
    </w:pPr>
    <w:rPr>
      <w:rFonts w:ascii="Tahoma" w:eastAsiaTheme="minorHAnsi" w:hAnsi="Tahoma" w:cs="Tahoma"/>
      <w:lang w:eastAsia="en-US"/>
    </w:rPr>
  </w:style>
  <w:style w:type="character" w:customStyle="1" w:styleId="1f4">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c">
    <w:name w:val="Выделенная цитата Знак"/>
    <w:link w:val="affffffd"/>
    <w:uiPriority w:val="30"/>
    <w:locked/>
    <w:rsid w:val="0094457B"/>
    <w:rPr>
      <w:rFonts w:ascii="Times New Roman" w:hAnsi="Times New Roman"/>
      <w:i/>
      <w:iCs/>
      <w:color w:val="4472C4"/>
    </w:rPr>
  </w:style>
  <w:style w:type="paragraph" w:styleId="affffffd">
    <w:name w:val="Intense Quote"/>
    <w:basedOn w:val="a"/>
    <w:next w:val="a"/>
    <w:link w:val="affffffc"/>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5">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e">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6">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7">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8">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f">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9">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a">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0">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1">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2">
    <w:name w:val="Заголовок таблицы"/>
    <w:basedOn w:val="afffffff0"/>
    <w:uiPriority w:val="99"/>
    <w:qFormat/>
    <w:rsid w:val="0094457B"/>
    <w:pPr>
      <w:suppressLineNumbers/>
      <w:jc w:val="center"/>
    </w:pPr>
    <w:rPr>
      <w:b/>
      <w:bCs/>
    </w:rPr>
  </w:style>
  <w:style w:type="paragraph" w:customStyle="1" w:styleId="100">
    <w:name w:val="Оглавление 10"/>
    <w:basedOn w:val="1f8"/>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3">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94457B"/>
    <w:rPr>
      <w:rFonts w:ascii="Arial" w:eastAsia="Arial" w:hAnsi="Arial" w:cs="Arial"/>
      <w:sz w:val="28"/>
      <w:szCs w:val="28"/>
      <w:shd w:val="clear" w:color="auto" w:fill="FFFFFF"/>
    </w:rPr>
  </w:style>
  <w:style w:type="paragraph" w:customStyle="1" w:styleId="1fb">
    <w:name w:val="Основной текст1"/>
    <w:basedOn w:val="a"/>
    <w:link w:val="afffffff4"/>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5">
    <w:name w:val="Intense Emphasis"/>
    <w:uiPriority w:val="21"/>
    <w:qFormat/>
    <w:rsid w:val="0094457B"/>
    <w:rPr>
      <w:i/>
      <w:iCs/>
      <w:color w:val="4472C4"/>
    </w:rPr>
  </w:style>
  <w:style w:type="character" w:styleId="afffffff6">
    <w:name w:val="Subtle Reference"/>
    <w:uiPriority w:val="31"/>
    <w:qFormat/>
    <w:rsid w:val="0094457B"/>
    <w:rPr>
      <w:smallCaps/>
      <w:color w:val="404040"/>
    </w:rPr>
  </w:style>
  <w:style w:type="character" w:styleId="afffffff7">
    <w:name w:val="Intense Reference"/>
    <w:uiPriority w:val="32"/>
    <w:qFormat/>
    <w:rsid w:val="0094457B"/>
    <w:rPr>
      <w:b/>
      <w:bCs/>
      <w:smallCaps/>
      <w:color w:val="4472C4"/>
      <w:spacing w:val="5"/>
    </w:rPr>
  </w:style>
  <w:style w:type="character" w:styleId="afffffff8">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c">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c"/>
    <w:rsid w:val="0094457B"/>
  </w:style>
  <w:style w:type="character" w:customStyle="1" w:styleId="defin">
    <w:name w:val="defin"/>
    <w:basedOn w:val="1fc"/>
    <w:rsid w:val="0094457B"/>
  </w:style>
  <w:style w:type="character" w:customStyle="1" w:styleId="power">
    <w:name w:val="power"/>
    <w:basedOn w:val="1fc"/>
    <w:rsid w:val="0094457B"/>
  </w:style>
  <w:style w:type="character" w:customStyle="1" w:styleId="index">
    <w:name w:val="index"/>
    <w:basedOn w:val="1fc"/>
    <w:rsid w:val="0094457B"/>
  </w:style>
  <w:style w:type="character" w:customStyle="1" w:styleId="var">
    <w:name w:val="var"/>
    <w:basedOn w:val="1fc"/>
    <w:rsid w:val="0094457B"/>
  </w:style>
  <w:style w:type="character" w:customStyle="1" w:styleId="scale">
    <w:name w:val="scale"/>
    <w:basedOn w:val="1fc"/>
    <w:rsid w:val="0094457B"/>
  </w:style>
  <w:style w:type="character" w:customStyle="1" w:styleId="icmmi10">
    <w:name w:val="icmmi10"/>
    <w:basedOn w:val="1fc"/>
    <w:rsid w:val="0094457B"/>
  </w:style>
  <w:style w:type="character" w:customStyle="1" w:styleId="icmr10">
    <w:name w:val="icmr10"/>
    <w:basedOn w:val="1fc"/>
    <w:rsid w:val="0094457B"/>
  </w:style>
  <w:style w:type="character" w:customStyle="1" w:styleId="icmsy10">
    <w:name w:val="icmsy10"/>
    <w:basedOn w:val="1fc"/>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d">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c"/>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9">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a">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affffff5"/>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b">
    <w:name w:val="Название Знак"/>
    <w:basedOn w:val="a0"/>
    <w:uiPriority w:val="10"/>
    <w:rsid w:val="0094457B"/>
    <w:rPr>
      <w:rFonts w:asciiTheme="majorHAnsi" w:eastAsiaTheme="majorEastAsia" w:hAnsiTheme="majorHAnsi" w:cstheme="majorBidi"/>
      <w:spacing w:val="-10"/>
      <w:kern w:val="28"/>
      <w:sz w:val="56"/>
      <w:szCs w:val="56"/>
      <w:lang w:eastAsia="ru-RU"/>
    </w:rPr>
  </w:style>
  <w:style w:type="character" w:customStyle="1" w:styleId="FontStyle147">
    <w:name w:val="Font Style147"/>
    <w:uiPriority w:val="99"/>
    <w:rsid w:val="00284A44"/>
    <w:rPr>
      <w:rFonts w:ascii="Times New Roman" w:hAnsi="Times New Roman" w:cs="Times New Roman"/>
      <w:sz w:val="20"/>
      <w:szCs w:val="20"/>
    </w:rPr>
  </w:style>
  <w:style w:type="paragraph" w:customStyle="1" w:styleId="Style66">
    <w:name w:val="Style66"/>
    <w:basedOn w:val="a"/>
    <w:uiPriority w:val="99"/>
    <w:rsid w:val="00284A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WW8Num2z5">
    <w:name w:val="WW8Num2z5"/>
    <w:rsid w:val="0098238D"/>
  </w:style>
  <w:style w:type="paragraph" w:customStyle="1" w:styleId="afffffffc">
    <w:basedOn w:val="a"/>
    <w:next w:val="a8"/>
    <w:uiPriority w:val="99"/>
    <w:rsid w:val="0098238D"/>
    <w:pPr>
      <w:spacing w:before="280" w:after="119" w:line="240" w:lineRule="auto"/>
    </w:pPr>
    <w:rPr>
      <w:rFonts w:ascii="Times New Roman" w:hAnsi="Times New Roman"/>
      <w:sz w:val="24"/>
      <w:szCs w:val="24"/>
      <w:lang w:eastAsia="ar-SA"/>
    </w:rPr>
  </w:style>
  <w:style w:type="character" w:customStyle="1" w:styleId="FontStyle65">
    <w:name w:val="Font Style65"/>
    <w:uiPriority w:val="99"/>
    <w:rsid w:val="0098238D"/>
    <w:rPr>
      <w:rFonts w:ascii="Times New Roman" w:hAnsi="Times New Roman" w:cs="Times New Roman"/>
      <w:sz w:val="24"/>
      <w:szCs w:val="24"/>
    </w:rPr>
  </w:style>
  <w:style w:type="paragraph" w:customStyle="1" w:styleId="Style31">
    <w:name w:val="Style31"/>
    <w:basedOn w:val="a"/>
    <w:uiPriority w:val="99"/>
    <w:rsid w:val="0098238D"/>
    <w:pPr>
      <w:widowControl w:val="0"/>
      <w:autoSpaceDE w:val="0"/>
      <w:autoSpaceDN w:val="0"/>
      <w:adjustRightInd w:val="0"/>
      <w:spacing w:after="0" w:line="324" w:lineRule="exact"/>
    </w:pPr>
    <w:rPr>
      <w:rFonts w:ascii="Times New Roman" w:hAnsi="Times New Roman"/>
      <w:sz w:val="24"/>
      <w:szCs w:val="24"/>
    </w:rPr>
  </w:style>
  <w:style w:type="character" w:customStyle="1" w:styleId="FontStyle142">
    <w:name w:val="Font Style142"/>
    <w:uiPriority w:val="99"/>
    <w:rsid w:val="0098238D"/>
    <w:rPr>
      <w:rFonts w:ascii="Times New Roman" w:hAnsi="Times New Roman" w:cs="Times New Roman"/>
      <w:b/>
      <w:bCs/>
      <w:sz w:val="20"/>
      <w:szCs w:val="20"/>
    </w:rPr>
  </w:style>
  <w:style w:type="paragraph" w:customStyle="1" w:styleId="Style22">
    <w:name w:val="Style22"/>
    <w:basedOn w:val="a"/>
    <w:uiPriority w:val="99"/>
    <w:rsid w:val="0098238D"/>
    <w:pPr>
      <w:widowControl w:val="0"/>
      <w:autoSpaceDE w:val="0"/>
      <w:autoSpaceDN w:val="0"/>
      <w:adjustRightInd w:val="0"/>
      <w:spacing w:after="0" w:line="282" w:lineRule="exact"/>
    </w:pPr>
    <w:rPr>
      <w:rFonts w:ascii="Times New Roman" w:hAnsi="Times New Roman"/>
      <w:sz w:val="24"/>
      <w:szCs w:val="24"/>
    </w:rPr>
  </w:style>
  <w:style w:type="paragraph" w:customStyle="1" w:styleId="Style50">
    <w:name w:val="Style50"/>
    <w:basedOn w:val="a"/>
    <w:uiPriority w:val="99"/>
    <w:rsid w:val="0098238D"/>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76">
    <w:name w:val="Font Style176"/>
    <w:uiPriority w:val="99"/>
    <w:rsid w:val="008067A1"/>
    <w:rPr>
      <w:rFonts w:ascii="Times New Roman" w:hAnsi="Times New Roman" w:cs="Times New Roman"/>
      <w:sz w:val="20"/>
      <w:szCs w:val="20"/>
    </w:rPr>
  </w:style>
  <w:style w:type="character" w:customStyle="1" w:styleId="FontStyle175">
    <w:name w:val="Font Style175"/>
    <w:uiPriority w:val="99"/>
    <w:rsid w:val="008067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urait.ru/bcode/531090" TargetMode="External"/><Relationship Id="rId3" Type="http://schemas.openxmlformats.org/officeDocument/2006/relationships/styles" Target="styles.xml"/><Relationship Id="rId21" Type="http://schemas.openxmlformats.org/officeDocument/2006/relationships/hyperlink" Target="https://urait.ru/bcode/5304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rait.ru/bcode/51165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23682/100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9" Type="http://schemas.openxmlformats.org/officeDocument/2006/relationships/hyperlink" Target="https://urait.ru/bcode/511741" TargetMode="External"/><Relationship Id="rId4" Type="http://schemas.openxmlformats.org/officeDocument/2006/relationships/settings" Target="settings.xml"/><Relationship Id="rId9"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4" Type="http://schemas.openxmlformats.org/officeDocument/2006/relationships/footer" Target="footer3.xml"/><Relationship Id="rId22" Type="http://schemas.openxmlformats.org/officeDocument/2006/relationships/hyperlink" Target="http://bzh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0C24-21DD-4CFC-87A4-B41CED93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5987</Words>
  <Characters>34127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Преподаваатель</cp:lastModifiedBy>
  <cp:revision>20</cp:revision>
  <dcterms:created xsi:type="dcterms:W3CDTF">2023-09-26T11:23:00Z</dcterms:created>
  <dcterms:modified xsi:type="dcterms:W3CDTF">2024-11-12T04:10:00Z</dcterms:modified>
</cp:coreProperties>
</file>