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306B8" w14:textId="118C7AF5" w:rsidR="00050C94" w:rsidRPr="00677521" w:rsidRDefault="00050C94" w:rsidP="00050C94">
      <w:pPr>
        <w:spacing w:line="360" w:lineRule="auto"/>
        <w:ind w:left="6075" w:right="539"/>
        <w:jc w:val="right"/>
        <w:rPr>
          <w:b/>
          <w:sz w:val="24"/>
        </w:rPr>
      </w:pPr>
      <w:r w:rsidRPr="00677521">
        <w:rPr>
          <w:b/>
          <w:sz w:val="24"/>
        </w:rPr>
        <w:t xml:space="preserve">Приложение </w:t>
      </w:r>
      <w:r w:rsidR="003716B6">
        <w:rPr>
          <w:b/>
          <w:sz w:val="24"/>
        </w:rPr>
        <w:t>26</w:t>
      </w:r>
    </w:p>
    <w:p w14:paraId="4AC58195" w14:textId="5917CAB9" w:rsidR="00050C94" w:rsidRPr="00677521" w:rsidRDefault="003716B6" w:rsidP="00050C94">
      <w:pPr>
        <w:spacing w:line="360" w:lineRule="auto"/>
        <w:ind w:left="6075" w:right="539"/>
        <w:jc w:val="right"/>
        <w:rPr>
          <w:sz w:val="24"/>
        </w:rPr>
      </w:pPr>
      <w:r>
        <w:rPr>
          <w:sz w:val="24"/>
        </w:rPr>
        <w:t xml:space="preserve">к </w:t>
      </w:r>
      <w:r w:rsidR="00050C94" w:rsidRPr="00677521">
        <w:rPr>
          <w:sz w:val="24"/>
        </w:rPr>
        <w:t>ООП по профессии</w:t>
      </w:r>
    </w:p>
    <w:p w14:paraId="16090893" w14:textId="77777777" w:rsidR="00050C94" w:rsidRPr="00677521" w:rsidRDefault="00050C94" w:rsidP="00050C94">
      <w:pPr>
        <w:spacing w:line="360" w:lineRule="auto"/>
        <w:ind w:left="6075" w:right="539"/>
        <w:jc w:val="right"/>
        <w:rPr>
          <w:sz w:val="24"/>
        </w:rPr>
      </w:pPr>
      <w:r w:rsidRPr="00677521">
        <w:rPr>
          <w:sz w:val="24"/>
        </w:rPr>
        <w:t>43.01.09 Повар, кондитер</w:t>
      </w:r>
    </w:p>
    <w:p w14:paraId="739AA1E7" w14:textId="77777777" w:rsidR="00050C94" w:rsidRPr="00677521" w:rsidRDefault="00050C94" w:rsidP="00050C94">
      <w:pPr>
        <w:pStyle w:val="a3"/>
        <w:rPr>
          <w:b/>
          <w:sz w:val="26"/>
        </w:rPr>
      </w:pPr>
    </w:p>
    <w:p w14:paraId="0E420518" w14:textId="77777777" w:rsidR="00050C94" w:rsidRPr="00677521" w:rsidRDefault="00050C94" w:rsidP="00050C94">
      <w:pPr>
        <w:pStyle w:val="a3"/>
        <w:rPr>
          <w:b/>
          <w:sz w:val="26"/>
        </w:rPr>
      </w:pPr>
    </w:p>
    <w:p w14:paraId="15CA2C08" w14:textId="77777777" w:rsidR="00050C94" w:rsidRPr="00677521" w:rsidRDefault="00050C94" w:rsidP="00050C94">
      <w:pPr>
        <w:pStyle w:val="a3"/>
        <w:rPr>
          <w:b/>
          <w:sz w:val="26"/>
        </w:rPr>
      </w:pPr>
    </w:p>
    <w:p w14:paraId="0807FF3C" w14:textId="77777777" w:rsidR="00050C94" w:rsidRPr="00677521" w:rsidRDefault="00050C94" w:rsidP="00050C94">
      <w:pPr>
        <w:pStyle w:val="a3"/>
        <w:rPr>
          <w:b/>
          <w:sz w:val="26"/>
        </w:rPr>
      </w:pPr>
    </w:p>
    <w:p w14:paraId="35D7497C" w14:textId="77777777" w:rsidR="00050C94" w:rsidRPr="00677521" w:rsidRDefault="00050C94" w:rsidP="00050C94">
      <w:pPr>
        <w:pStyle w:val="a3"/>
        <w:rPr>
          <w:b/>
          <w:sz w:val="26"/>
        </w:rPr>
      </w:pPr>
    </w:p>
    <w:p w14:paraId="1F2AE5BA" w14:textId="77777777" w:rsidR="00050C94" w:rsidRPr="00677521" w:rsidRDefault="00050C94" w:rsidP="00050C94">
      <w:pPr>
        <w:pStyle w:val="a3"/>
        <w:rPr>
          <w:b/>
          <w:sz w:val="26"/>
        </w:rPr>
      </w:pPr>
    </w:p>
    <w:p w14:paraId="4BBBD594" w14:textId="77777777" w:rsidR="00050C94" w:rsidRPr="00677521" w:rsidRDefault="00050C94" w:rsidP="00050C94">
      <w:pPr>
        <w:pStyle w:val="a3"/>
        <w:rPr>
          <w:b/>
          <w:sz w:val="26"/>
        </w:rPr>
      </w:pPr>
    </w:p>
    <w:p w14:paraId="7FFD73C4" w14:textId="77777777" w:rsidR="00050C94" w:rsidRPr="00677521" w:rsidRDefault="00050C94" w:rsidP="00050C94">
      <w:pPr>
        <w:pStyle w:val="a3"/>
        <w:rPr>
          <w:b/>
          <w:sz w:val="26"/>
        </w:rPr>
      </w:pPr>
    </w:p>
    <w:p w14:paraId="394F20B6" w14:textId="77777777" w:rsidR="00050C94" w:rsidRPr="00677521" w:rsidRDefault="00050C94" w:rsidP="00050C94">
      <w:pPr>
        <w:pStyle w:val="a3"/>
        <w:rPr>
          <w:b/>
          <w:sz w:val="26"/>
        </w:rPr>
      </w:pPr>
    </w:p>
    <w:p w14:paraId="2BA6BF5C" w14:textId="77777777" w:rsidR="00050C94" w:rsidRPr="00677521" w:rsidRDefault="00050C94" w:rsidP="00050C94">
      <w:pPr>
        <w:pStyle w:val="a3"/>
        <w:rPr>
          <w:b/>
          <w:sz w:val="26"/>
        </w:rPr>
      </w:pPr>
    </w:p>
    <w:p w14:paraId="3707ECB6" w14:textId="77777777" w:rsidR="00050C94" w:rsidRPr="00677521" w:rsidRDefault="00050C94" w:rsidP="00050C94">
      <w:pPr>
        <w:pStyle w:val="a3"/>
        <w:rPr>
          <w:b/>
          <w:sz w:val="26"/>
        </w:rPr>
      </w:pPr>
    </w:p>
    <w:p w14:paraId="4610D61D" w14:textId="77777777" w:rsidR="00050C94" w:rsidRPr="00677521" w:rsidRDefault="00050C94" w:rsidP="00050C94">
      <w:pPr>
        <w:pStyle w:val="a3"/>
        <w:rPr>
          <w:b/>
          <w:sz w:val="26"/>
        </w:rPr>
      </w:pPr>
    </w:p>
    <w:p w14:paraId="0EF2E1C4" w14:textId="77777777" w:rsidR="00050C94" w:rsidRPr="00677521" w:rsidRDefault="00050C94" w:rsidP="00050C94">
      <w:pPr>
        <w:pStyle w:val="a3"/>
        <w:rPr>
          <w:b/>
          <w:sz w:val="26"/>
        </w:rPr>
      </w:pPr>
    </w:p>
    <w:p w14:paraId="16CBDDC5" w14:textId="77777777" w:rsidR="00050C94" w:rsidRPr="00677521" w:rsidRDefault="00050C94" w:rsidP="00050C94">
      <w:pPr>
        <w:pStyle w:val="a3"/>
        <w:rPr>
          <w:b/>
          <w:sz w:val="26"/>
        </w:rPr>
      </w:pPr>
    </w:p>
    <w:p w14:paraId="26077F92" w14:textId="77777777" w:rsidR="00050C94" w:rsidRPr="00677521" w:rsidRDefault="00050C94" w:rsidP="00050C94">
      <w:pPr>
        <w:pStyle w:val="a3"/>
        <w:rPr>
          <w:b/>
          <w:sz w:val="26"/>
        </w:rPr>
      </w:pPr>
    </w:p>
    <w:p w14:paraId="08B5D5F0" w14:textId="77777777" w:rsidR="00050C94" w:rsidRPr="00677521" w:rsidRDefault="00050C94" w:rsidP="00050C94">
      <w:pPr>
        <w:ind w:right="3"/>
        <w:jc w:val="center"/>
        <w:rPr>
          <w:b/>
          <w:sz w:val="24"/>
        </w:rPr>
      </w:pPr>
      <w:r>
        <w:rPr>
          <w:b/>
          <w:sz w:val="24"/>
        </w:rPr>
        <w:t>РАБОЧАЯ</w:t>
      </w:r>
      <w:r w:rsidRPr="00677521">
        <w:rPr>
          <w:b/>
          <w:sz w:val="24"/>
        </w:rPr>
        <w:t xml:space="preserve"> ПРОГРАММА УЧЕБНОЙ ДИСЦИПЛИНЫ</w:t>
      </w:r>
    </w:p>
    <w:p w14:paraId="42DD201E" w14:textId="77777777" w:rsidR="00050C94" w:rsidRPr="00677521" w:rsidRDefault="00050C94" w:rsidP="00050C94">
      <w:pPr>
        <w:pStyle w:val="a3"/>
        <w:ind w:right="3"/>
        <w:rPr>
          <w:b/>
        </w:rPr>
      </w:pPr>
    </w:p>
    <w:p w14:paraId="38260720" w14:textId="77777777" w:rsidR="00050C94" w:rsidRPr="00677521" w:rsidRDefault="00050C94" w:rsidP="00050C94">
      <w:pPr>
        <w:ind w:right="3"/>
        <w:jc w:val="center"/>
        <w:rPr>
          <w:b/>
          <w:sz w:val="24"/>
        </w:rPr>
      </w:pPr>
      <w:r w:rsidRPr="00677521">
        <w:rPr>
          <w:b/>
          <w:sz w:val="24"/>
        </w:rPr>
        <w:t>ОП.07 Иностранный язык в профессиональной деятельности</w:t>
      </w:r>
    </w:p>
    <w:p w14:paraId="25EC2381" w14:textId="77777777" w:rsidR="00050C94" w:rsidRPr="00677521" w:rsidRDefault="00050C94" w:rsidP="00050C94">
      <w:pPr>
        <w:pStyle w:val="a3"/>
        <w:rPr>
          <w:b/>
          <w:sz w:val="26"/>
        </w:rPr>
      </w:pPr>
    </w:p>
    <w:p w14:paraId="6F1ACD46" w14:textId="77777777" w:rsidR="00050C94" w:rsidRPr="00677521" w:rsidRDefault="00050C94" w:rsidP="00050C94">
      <w:pPr>
        <w:pStyle w:val="a3"/>
        <w:rPr>
          <w:b/>
          <w:sz w:val="26"/>
        </w:rPr>
      </w:pPr>
    </w:p>
    <w:p w14:paraId="7241E638" w14:textId="77777777" w:rsidR="00050C94" w:rsidRPr="00677521" w:rsidRDefault="00050C94" w:rsidP="00050C94">
      <w:pPr>
        <w:pStyle w:val="a3"/>
        <w:rPr>
          <w:b/>
          <w:sz w:val="26"/>
        </w:rPr>
      </w:pPr>
    </w:p>
    <w:p w14:paraId="6529F2D8" w14:textId="77777777" w:rsidR="00050C94" w:rsidRPr="00677521" w:rsidRDefault="00050C94" w:rsidP="00050C94">
      <w:pPr>
        <w:pStyle w:val="a3"/>
        <w:rPr>
          <w:b/>
          <w:sz w:val="26"/>
        </w:rPr>
      </w:pPr>
    </w:p>
    <w:p w14:paraId="15563617" w14:textId="77777777" w:rsidR="00050C94" w:rsidRPr="00677521" w:rsidRDefault="00050C94" w:rsidP="00050C94">
      <w:pPr>
        <w:pStyle w:val="a3"/>
        <w:rPr>
          <w:b/>
          <w:sz w:val="26"/>
        </w:rPr>
      </w:pPr>
    </w:p>
    <w:p w14:paraId="2765E03B" w14:textId="77777777" w:rsidR="00050C94" w:rsidRPr="00677521" w:rsidRDefault="00050C94" w:rsidP="00050C94">
      <w:pPr>
        <w:pStyle w:val="a3"/>
        <w:rPr>
          <w:b/>
          <w:sz w:val="26"/>
        </w:rPr>
      </w:pPr>
    </w:p>
    <w:p w14:paraId="0A58030A" w14:textId="77777777" w:rsidR="00050C94" w:rsidRPr="00677521" w:rsidRDefault="00050C94" w:rsidP="00050C94">
      <w:pPr>
        <w:pStyle w:val="a3"/>
        <w:rPr>
          <w:b/>
          <w:sz w:val="26"/>
        </w:rPr>
      </w:pPr>
    </w:p>
    <w:p w14:paraId="6D7954AC" w14:textId="77777777" w:rsidR="00050C94" w:rsidRPr="00677521" w:rsidRDefault="00050C94" w:rsidP="00050C94">
      <w:pPr>
        <w:pStyle w:val="a3"/>
        <w:rPr>
          <w:b/>
          <w:sz w:val="26"/>
        </w:rPr>
      </w:pPr>
    </w:p>
    <w:p w14:paraId="62B2339B" w14:textId="77777777" w:rsidR="00050C94" w:rsidRPr="00677521" w:rsidRDefault="00050C94" w:rsidP="00050C94">
      <w:pPr>
        <w:pStyle w:val="a3"/>
        <w:rPr>
          <w:b/>
          <w:sz w:val="26"/>
        </w:rPr>
      </w:pPr>
    </w:p>
    <w:p w14:paraId="6972BB84" w14:textId="77777777" w:rsidR="00050C94" w:rsidRPr="00677521" w:rsidRDefault="00050C94" w:rsidP="00050C94">
      <w:pPr>
        <w:pStyle w:val="a3"/>
        <w:rPr>
          <w:b/>
          <w:sz w:val="26"/>
        </w:rPr>
      </w:pPr>
    </w:p>
    <w:p w14:paraId="71909A9B" w14:textId="77777777" w:rsidR="00050C94" w:rsidRPr="00677521" w:rsidRDefault="00050C94" w:rsidP="00050C94">
      <w:pPr>
        <w:pStyle w:val="a3"/>
        <w:rPr>
          <w:b/>
          <w:sz w:val="26"/>
        </w:rPr>
      </w:pPr>
    </w:p>
    <w:p w14:paraId="53881C7A" w14:textId="77777777" w:rsidR="00050C94" w:rsidRPr="00677521" w:rsidRDefault="00050C94" w:rsidP="00050C94">
      <w:pPr>
        <w:pStyle w:val="a3"/>
        <w:rPr>
          <w:b/>
          <w:sz w:val="26"/>
        </w:rPr>
      </w:pPr>
    </w:p>
    <w:p w14:paraId="27B94B04" w14:textId="77777777" w:rsidR="00050C94" w:rsidRPr="00677521" w:rsidRDefault="00050C94" w:rsidP="00050C94">
      <w:pPr>
        <w:pStyle w:val="a3"/>
        <w:rPr>
          <w:b/>
          <w:sz w:val="26"/>
        </w:rPr>
      </w:pPr>
    </w:p>
    <w:p w14:paraId="0A7F9200" w14:textId="77777777" w:rsidR="00050C94" w:rsidRPr="00677521" w:rsidRDefault="00050C94" w:rsidP="00050C94">
      <w:pPr>
        <w:pStyle w:val="a3"/>
        <w:rPr>
          <w:b/>
          <w:sz w:val="26"/>
        </w:rPr>
      </w:pPr>
    </w:p>
    <w:p w14:paraId="5B10D0A8" w14:textId="77777777" w:rsidR="00050C94" w:rsidRPr="00677521" w:rsidRDefault="00050C94" w:rsidP="00050C94">
      <w:pPr>
        <w:pStyle w:val="a3"/>
        <w:rPr>
          <w:b/>
          <w:sz w:val="26"/>
        </w:rPr>
      </w:pPr>
    </w:p>
    <w:p w14:paraId="2F21A1E3" w14:textId="77777777" w:rsidR="00050C94" w:rsidRPr="00677521" w:rsidRDefault="00050C94" w:rsidP="00050C94">
      <w:pPr>
        <w:pStyle w:val="a3"/>
        <w:rPr>
          <w:b/>
          <w:sz w:val="26"/>
        </w:rPr>
      </w:pPr>
    </w:p>
    <w:p w14:paraId="384C47AC" w14:textId="77777777" w:rsidR="00050C94" w:rsidRPr="00677521" w:rsidRDefault="00050C94" w:rsidP="00050C94">
      <w:pPr>
        <w:pStyle w:val="a3"/>
        <w:rPr>
          <w:b/>
          <w:sz w:val="26"/>
        </w:rPr>
      </w:pPr>
    </w:p>
    <w:p w14:paraId="616672E4" w14:textId="77777777" w:rsidR="00050C94" w:rsidRPr="00677521" w:rsidRDefault="00050C94" w:rsidP="00050C94">
      <w:pPr>
        <w:pStyle w:val="a3"/>
        <w:rPr>
          <w:b/>
          <w:sz w:val="26"/>
        </w:rPr>
      </w:pPr>
    </w:p>
    <w:p w14:paraId="325273C3" w14:textId="77777777" w:rsidR="00050C94" w:rsidRPr="00677521" w:rsidRDefault="00050C94" w:rsidP="00050C94">
      <w:pPr>
        <w:pStyle w:val="a3"/>
        <w:rPr>
          <w:b/>
          <w:sz w:val="26"/>
        </w:rPr>
      </w:pPr>
    </w:p>
    <w:p w14:paraId="202FDF00" w14:textId="77777777" w:rsidR="00050C94" w:rsidRPr="00677521" w:rsidRDefault="00050C94" w:rsidP="00050C94">
      <w:pPr>
        <w:pStyle w:val="a3"/>
        <w:rPr>
          <w:b/>
          <w:sz w:val="26"/>
        </w:rPr>
      </w:pPr>
    </w:p>
    <w:p w14:paraId="678AD0B3" w14:textId="77777777" w:rsidR="00050C94" w:rsidRPr="00677521" w:rsidRDefault="00050C94" w:rsidP="00050C94">
      <w:pPr>
        <w:pStyle w:val="a3"/>
        <w:rPr>
          <w:b/>
          <w:sz w:val="26"/>
        </w:rPr>
      </w:pPr>
    </w:p>
    <w:p w14:paraId="53754ABA" w14:textId="77777777" w:rsidR="00050C94" w:rsidRPr="00677521" w:rsidRDefault="00050C94" w:rsidP="00050C94">
      <w:pPr>
        <w:pStyle w:val="a3"/>
        <w:rPr>
          <w:b/>
          <w:sz w:val="26"/>
        </w:rPr>
      </w:pPr>
    </w:p>
    <w:p w14:paraId="55C0AA65" w14:textId="77777777" w:rsidR="00050C94" w:rsidRPr="00677521" w:rsidRDefault="00050C94" w:rsidP="00050C94">
      <w:pPr>
        <w:pStyle w:val="a3"/>
        <w:rPr>
          <w:b/>
          <w:sz w:val="28"/>
        </w:rPr>
      </w:pPr>
    </w:p>
    <w:p w14:paraId="5B55C2F3" w14:textId="74E4C07C" w:rsidR="00050C94" w:rsidRPr="00677521" w:rsidRDefault="00804BD7" w:rsidP="00050C94">
      <w:pPr>
        <w:ind w:right="3"/>
        <w:jc w:val="center"/>
        <w:rPr>
          <w:b/>
          <w:sz w:val="24"/>
        </w:rPr>
      </w:pPr>
      <w:r>
        <w:rPr>
          <w:b/>
          <w:sz w:val="24"/>
        </w:rPr>
        <w:t>2024</w:t>
      </w:r>
      <w:r w:rsidR="00050C94" w:rsidRPr="00677521">
        <w:rPr>
          <w:b/>
          <w:sz w:val="24"/>
        </w:rPr>
        <w:t xml:space="preserve"> </w:t>
      </w:r>
    </w:p>
    <w:p w14:paraId="0424D174" w14:textId="77777777" w:rsidR="00050C94" w:rsidRDefault="00050C94" w:rsidP="00050C94">
      <w:pPr>
        <w:jc w:val="center"/>
        <w:rPr>
          <w:sz w:val="24"/>
        </w:rPr>
      </w:pPr>
    </w:p>
    <w:p w14:paraId="1383F535" w14:textId="77777777" w:rsidR="00050C94" w:rsidRDefault="00050C94" w:rsidP="00050C94">
      <w:pPr>
        <w:jc w:val="center"/>
        <w:rPr>
          <w:sz w:val="24"/>
        </w:rPr>
      </w:pPr>
    </w:p>
    <w:p w14:paraId="4862B038" w14:textId="77777777" w:rsidR="00050C94" w:rsidRPr="00677521" w:rsidRDefault="00050C94" w:rsidP="00050C94">
      <w:pPr>
        <w:jc w:val="center"/>
        <w:rPr>
          <w:sz w:val="24"/>
        </w:rPr>
        <w:sectPr w:rsidR="00050C94" w:rsidRPr="00677521" w:rsidSect="000F056A">
          <w:pgSz w:w="11910" w:h="16840"/>
          <w:pgMar w:top="1134" w:right="850" w:bottom="1134" w:left="1701" w:header="0" w:footer="1215" w:gutter="0"/>
          <w:cols w:space="720"/>
        </w:sectPr>
      </w:pPr>
    </w:p>
    <w:p w14:paraId="5C86FB01" w14:textId="4C2F57AA" w:rsidR="00541ADB" w:rsidRPr="00541ADB" w:rsidRDefault="00541ADB" w:rsidP="00541ADB">
      <w:pPr>
        <w:widowControl/>
        <w:autoSpaceDE/>
        <w:autoSpaceDN/>
        <w:jc w:val="both"/>
        <w:rPr>
          <w:rFonts w:eastAsia="Calibri"/>
          <w:b/>
          <w:bCs/>
          <w:sz w:val="24"/>
          <w:szCs w:val="24"/>
          <w:u w:val="single"/>
          <w:lang w:eastAsia="ru-RU"/>
        </w:rPr>
      </w:pPr>
      <w:r w:rsidRPr="00541ADB">
        <w:rPr>
          <w:rFonts w:eastAsia="Calibri"/>
          <w:bCs/>
          <w:sz w:val="24"/>
          <w:szCs w:val="24"/>
          <w:lang w:eastAsia="ru-RU"/>
        </w:rPr>
        <w:lastRenderedPageBreak/>
        <w:t xml:space="preserve">Рабочая программа учебной дисциплины </w:t>
      </w:r>
      <w:r>
        <w:rPr>
          <w:rFonts w:eastAsia="Calibri"/>
          <w:b/>
          <w:bCs/>
          <w:sz w:val="24"/>
          <w:szCs w:val="24"/>
          <w:lang w:eastAsia="ru-RU"/>
        </w:rPr>
        <w:t>ОП. 07</w:t>
      </w:r>
      <w:r w:rsidRPr="00541ADB">
        <w:rPr>
          <w:rFonts w:eastAsia="Calibri"/>
          <w:b/>
          <w:bCs/>
          <w:sz w:val="24"/>
          <w:szCs w:val="24"/>
          <w:lang w:eastAsia="ru-RU"/>
        </w:rPr>
        <w:t xml:space="preserve"> </w:t>
      </w:r>
      <w:r>
        <w:rPr>
          <w:rFonts w:eastAsia="Calibri"/>
          <w:b/>
          <w:bCs/>
          <w:sz w:val="24"/>
          <w:szCs w:val="24"/>
          <w:lang w:eastAsia="ru-RU"/>
        </w:rPr>
        <w:t xml:space="preserve">Иностранный язык в профессиональной деятельности </w:t>
      </w:r>
      <w:r w:rsidRPr="00541ADB">
        <w:rPr>
          <w:rFonts w:eastAsia="Calibri"/>
          <w:b/>
          <w:bCs/>
          <w:sz w:val="24"/>
          <w:szCs w:val="24"/>
          <w:lang w:eastAsia="ru-RU"/>
        </w:rPr>
        <w:t xml:space="preserve"> </w:t>
      </w:r>
      <w:r w:rsidRPr="00541ADB">
        <w:rPr>
          <w:rFonts w:eastAsia="Calibri"/>
          <w:bCs/>
          <w:sz w:val="24"/>
          <w:szCs w:val="24"/>
          <w:lang w:eastAsia="ru-RU"/>
        </w:rPr>
        <w:t>разработана с учетом требований:</w:t>
      </w:r>
    </w:p>
    <w:p w14:paraId="4BC0975C" w14:textId="77777777" w:rsidR="003716B6" w:rsidRDefault="003716B6" w:rsidP="003716B6">
      <w:pPr>
        <w:widowControl/>
        <w:numPr>
          <w:ilvl w:val="0"/>
          <w:numId w:val="20"/>
        </w:numPr>
        <w:autoSpaceDE/>
        <w:autoSpaceDN/>
        <w:spacing w:after="200" w:line="276" w:lineRule="auto"/>
        <w:jc w:val="both"/>
        <w:rPr>
          <w:color w:val="000000"/>
          <w:sz w:val="24"/>
          <w:szCs w:val="24"/>
        </w:rPr>
      </w:pPr>
      <w:r>
        <w:rPr>
          <w:bCs/>
          <w:sz w:val="24"/>
          <w:szCs w:val="24"/>
        </w:rPr>
        <w:t xml:space="preserve">ФГОС СПО по профессии </w:t>
      </w:r>
      <w:r>
        <w:rPr>
          <w:b/>
          <w:sz w:val="24"/>
          <w:szCs w:val="24"/>
        </w:rPr>
        <w:t>43.01.09 Повар, кондитер</w:t>
      </w:r>
      <w:r>
        <w:rPr>
          <w:sz w:val="24"/>
          <w:szCs w:val="24"/>
        </w:rPr>
        <w:t xml:space="preserve"> </w:t>
      </w:r>
      <w:r>
        <w:rPr>
          <w:color w:val="000000"/>
          <w:sz w:val="24"/>
          <w:szCs w:val="24"/>
        </w:rPr>
        <w:t>(утвержден приказом Министерства образования и науки РФ от 9 декабря 2016 г. N 1569, зарегистрирован в Минюсте России 22.12.2016)</w:t>
      </w:r>
    </w:p>
    <w:p w14:paraId="0A6B4E1B" w14:textId="77777777" w:rsidR="00050C94" w:rsidRPr="008438CE" w:rsidRDefault="00050C94" w:rsidP="00050C94">
      <w:pPr>
        <w:jc w:val="both"/>
        <w:rPr>
          <w:rFonts w:eastAsia="Calibri"/>
          <w:bCs/>
          <w:sz w:val="24"/>
          <w:szCs w:val="24"/>
        </w:rPr>
      </w:pPr>
    </w:p>
    <w:p w14:paraId="51A01D00" w14:textId="77777777" w:rsidR="00050C94" w:rsidRPr="008438CE" w:rsidRDefault="00050C94" w:rsidP="00050C94">
      <w:pPr>
        <w:rPr>
          <w:rFonts w:eastAsia="Calibri"/>
          <w:sz w:val="24"/>
          <w:szCs w:val="24"/>
        </w:rPr>
      </w:pPr>
    </w:p>
    <w:p w14:paraId="068575E0" w14:textId="77777777" w:rsidR="00050C94" w:rsidRPr="008438CE" w:rsidRDefault="00050C94" w:rsidP="00050C94">
      <w:pPr>
        <w:rPr>
          <w:rFonts w:eastAsia="Calibri"/>
          <w:sz w:val="24"/>
          <w:szCs w:val="24"/>
        </w:rPr>
      </w:pPr>
    </w:p>
    <w:p w14:paraId="4907C2EE" w14:textId="77777777" w:rsidR="00050C94" w:rsidRPr="008438CE" w:rsidRDefault="00050C94" w:rsidP="00050C94">
      <w:pPr>
        <w:rPr>
          <w:rFonts w:eastAsia="Calibri"/>
          <w:color w:val="000000"/>
          <w:sz w:val="24"/>
          <w:szCs w:val="24"/>
        </w:rPr>
      </w:pPr>
    </w:p>
    <w:p w14:paraId="49CDF2E9" w14:textId="77777777" w:rsidR="00050C94" w:rsidRPr="008438CE" w:rsidRDefault="00050C94" w:rsidP="0005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sz w:val="24"/>
          <w:szCs w:val="24"/>
        </w:rPr>
      </w:pPr>
      <w:r w:rsidRPr="008438CE">
        <w:rPr>
          <w:rFonts w:eastAsia="Calibri"/>
          <w:b/>
          <w:sz w:val="24"/>
          <w:szCs w:val="24"/>
        </w:rPr>
        <w:t>Организация-разработчик:</w:t>
      </w:r>
    </w:p>
    <w:p w14:paraId="7CECB54C" w14:textId="77777777" w:rsidR="00050C94" w:rsidRPr="00541ADB" w:rsidRDefault="00050C94" w:rsidP="00050C94">
      <w:pPr>
        <w:pStyle w:val="a5"/>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before="120"/>
        <w:rPr>
          <w:rFonts w:eastAsia="Calibri"/>
          <w:sz w:val="24"/>
          <w:szCs w:val="24"/>
        </w:rPr>
      </w:pPr>
      <w:r w:rsidRPr="00541ADB">
        <w:rPr>
          <w:rFonts w:eastAsia="Calibri"/>
          <w:sz w:val="24"/>
          <w:szCs w:val="24"/>
        </w:rPr>
        <w:t>ГАПОУ ТО «Тобольский многопрофильный техникум»</w:t>
      </w:r>
    </w:p>
    <w:p w14:paraId="1FF430F4" w14:textId="77777777" w:rsidR="00050C94" w:rsidRPr="008438CE" w:rsidRDefault="00050C94" w:rsidP="0005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sz w:val="24"/>
          <w:szCs w:val="24"/>
        </w:rPr>
      </w:pPr>
    </w:p>
    <w:p w14:paraId="7606BC5B" w14:textId="5660382C" w:rsidR="00050C94" w:rsidRPr="008438CE" w:rsidRDefault="00050C94" w:rsidP="0005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b/>
          <w:sz w:val="24"/>
          <w:szCs w:val="24"/>
        </w:rPr>
      </w:pPr>
      <w:r w:rsidRPr="008438CE">
        <w:rPr>
          <w:rFonts w:eastAsia="Calibri"/>
          <w:b/>
          <w:sz w:val="24"/>
          <w:szCs w:val="24"/>
        </w:rPr>
        <w:t>Разработчик</w:t>
      </w:r>
      <w:r w:rsidR="00541ADB">
        <w:rPr>
          <w:rFonts w:eastAsia="Calibri"/>
          <w:b/>
          <w:sz w:val="24"/>
          <w:szCs w:val="24"/>
        </w:rPr>
        <w:t>и</w:t>
      </w:r>
      <w:r w:rsidRPr="008438CE">
        <w:rPr>
          <w:rFonts w:eastAsia="Calibri"/>
          <w:b/>
          <w:sz w:val="24"/>
          <w:szCs w:val="24"/>
        </w:rPr>
        <w:t>:</w:t>
      </w:r>
    </w:p>
    <w:p w14:paraId="7B74E657" w14:textId="2A64F9EA" w:rsidR="00050C94" w:rsidRDefault="00050C94" w:rsidP="00050C94">
      <w:pPr>
        <w:pStyle w:val="a5"/>
        <w:widowControl/>
        <w:numPr>
          <w:ilvl w:val="0"/>
          <w:numId w:val="19"/>
        </w:numPr>
        <w:autoSpaceDE/>
        <w:autoSpaceDN/>
        <w:spacing w:before="120"/>
        <w:rPr>
          <w:rFonts w:eastAsia="Calibri"/>
          <w:bCs/>
          <w:sz w:val="24"/>
          <w:szCs w:val="24"/>
        </w:rPr>
      </w:pPr>
      <w:r w:rsidRPr="00541ADB">
        <w:rPr>
          <w:rFonts w:eastAsia="Calibri"/>
          <w:bCs/>
          <w:sz w:val="24"/>
          <w:szCs w:val="24"/>
        </w:rPr>
        <w:t>Лессер Р.М.</w:t>
      </w:r>
      <w:r w:rsidR="00541ADB">
        <w:rPr>
          <w:rFonts w:eastAsia="Calibri"/>
          <w:bCs/>
          <w:sz w:val="24"/>
          <w:szCs w:val="24"/>
        </w:rPr>
        <w:t>, преподаватель ГАПОУ ТО «Тобольский многопрофильный техникум»</w:t>
      </w:r>
    </w:p>
    <w:p w14:paraId="7ED45042" w14:textId="501CD9DD" w:rsidR="00541ADB" w:rsidRPr="00541ADB" w:rsidRDefault="00541ADB" w:rsidP="00050C94">
      <w:pPr>
        <w:pStyle w:val="a5"/>
        <w:widowControl/>
        <w:numPr>
          <w:ilvl w:val="0"/>
          <w:numId w:val="19"/>
        </w:numPr>
        <w:autoSpaceDE/>
        <w:autoSpaceDN/>
        <w:spacing w:before="120"/>
        <w:rPr>
          <w:rFonts w:eastAsia="Calibri"/>
          <w:bCs/>
          <w:sz w:val="24"/>
          <w:szCs w:val="24"/>
        </w:rPr>
      </w:pPr>
      <w:r>
        <w:rPr>
          <w:rFonts w:eastAsia="Calibri"/>
          <w:bCs/>
          <w:sz w:val="24"/>
          <w:szCs w:val="24"/>
        </w:rPr>
        <w:t>Васильева А.В., преподаватель ГАПОУ ТО «Тобольский многопрофильный техникум»</w:t>
      </w:r>
    </w:p>
    <w:p w14:paraId="4EB59E67" w14:textId="77777777" w:rsidR="00050C94" w:rsidRPr="008438CE" w:rsidRDefault="00050C94" w:rsidP="0005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sz w:val="24"/>
          <w:szCs w:val="24"/>
        </w:rPr>
      </w:pPr>
    </w:p>
    <w:p w14:paraId="288AA691" w14:textId="77777777" w:rsidR="00050C94" w:rsidRPr="008438CE" w:rsidRDefault="00050C94" w:rsidP="00050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sz w:val="24"/>
          <w:szCs w:val="24"/>
        </w:rPr>
      </w:pPr>
    </w:p>
    <w:p w14:paraId="6A24D7A6" w14:textId="77777777" w:rsidR="00050C94" w:rsidRPr="008438CE" w:rsidRDefault="00050C94" w:rsidP="00050C94">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color w:val="FF0000"/>
          <w:sz w:val="24"/>
          <w:szCs w:val="24"/>
        </w:rPr>
      </w:pPr>
    </w:p>
    <w:p w14:paraId="2271E661" w14:textId="77777777" w:rsidR="00050C94" w:rsidRPr="008438CE" w:rsidRDefault="00050C94" w:rsidP="00050C94">
      <w:pPr>
        <w:tabs>
          <w:tab w:val="left" w:pos="6420"/>
        </w:tabs>
        <w:suppressAutoHyphens/>
        <w:jc w:val="both"/>
        <w:rPr>
          <w:rFonts w:eastAsia="Calibri"/>
          <w:sz w:val="24"/>
          <w:szCs w:val="24"/>
        </w:rPr>
      </w:pPr>
    </w:p>
    <w:p w14:paraId="069FE05F"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3E6F5AC7"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50FA5BF5"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2FA6B3C6"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294B90BE"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52FC8C62"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3DA270C1"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1BCC7E32"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0F121517"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43BFCD6D"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30389FAC"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0752517F" w14:textId="77777777" w:rsidR="00050C94" w:rsidRPr="008438CE" w:rsidRDefault="00050C94" w:rsidP="00050C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eastAsia="Calibri"/>
          <w:sz w:val="24"/>
          <w:szCs w:val="24"/>
        </w:rPr>
      </w:pPr>
    </w:p>
    <w:p w14:paraId="27B2D6DF" w14:textId="77777777" w:rsidR="00050C94" w:rsidRDefault="00050C94" w:rsidP="00541ADB">
      <w:pPr>
        <w:rPr>
          <w:b/>
          <w:i/>
          <w:sz w:val="24"/>
          <w:szCs w:val="24"/>
        </w:rPr>
      </w:pPr>
    </w:p>
    <w:p w14:paraId="12E9E3C2" w14:textId="678FB4DF" w:rsidR="00050C94" w:rsidRPr="008438CE" w:rsidRDefault="00050C94" w:rsidP="00050C94">
      <w:pPr>
        <w:rPr>
          <w:sz w:val="24"/>
          <w:szCs w:val="24"/>
        </w:rPr>
      </w:pPr>
      <w:r w:rsidRPr="008438CE">
        <w:rPr>
          <w:b/>
          <w:sz w:val="24"/>
          <w:szCs w:val="24"/>
        </w:rPr>
        <w:t>«Рассмотрено»</w:t>
      </w:r>
      <w:r w:rsidRPr="008438CE">
        <w:rPr>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w:t>
      </w:r>
      <w:r w:rsidR="00804BD7">
        <w:rPr>
          <w:sz w:val="24"/>
          <w:szCs w:val="24"/>
        </w:rPr>
        <w:t xml:space="preserve">иплин (г.Тобольск) </w:t>
      </w:r>
      <w:r w:rsidR="00804BD7">
        <w:rPr>
          <w:sz w:val="24"/>
          <w:szCs w:val="24"/>
        </w:rPr>
        <w:br/>
        <w:t>Протокол №</w:t>
      </w:r>
      <w:r w:rsidR="00541ADB">
        <w:rPr>
          <w:sz w:val="24"/>
          <w:szCs w:val="24"/>
        </w:rPr>
        <w:t>9</w:t>
      </w:r>
      <w:r w:rsidR="00804BD7">
        <w:rPr>
          <w:sz w:val="24"/>
          <w:szCs w:val="24"/>
        </w:rPr>
        <w:t xml:space="preserve">  от </w:t>
      </w:r>
      <w:r w:rsidR="00541ADB">
        <w:rPr>
          <w:sz w:val="24"/>
          <w:szCs w:val="24"/>
        </w:rPr>
        <w:t>25 мая 2024г.</w:t>
      </w:r>
      <w:r w:rsidRPr="008438CE">
        <w:rPr>
          <w:sz w:val="24"/>
          <w:szCs w:val="24"/>
        </w:rPr>
        <w:br/>
        <w:t>Председатель ЦК</w:t>
      </w:r>
      <w:r w:rsidR="005109B4">
        <w:rPr>
          <w:sz w:val="24"/>
          <w:szCs w:val="24"/>
        </w:rPr>
        <w:t xml:space="preserve">: </w:t>
      </w:r>
      <w:r w:rsidRPr="008438CE">
        <w:rPr>
          <w:sz w:val="24"/>
          <w:szCs w:val="24"/>
        </w:rPr>
        <w:t>КоломоецЮ.Г.</w:t>
      </w:r>
    </w:p>
    <w:p w14:paraId="31D34C8A" w14:textId="77777777" w:rsidR="00050C94" w:rsidRPr="008438CE" w:rsidRDefault="00050C94" w:rsidP="00050C94">
      <w:pPr>
        <w:jc w:val="both"/>
        <w:rPr>
          <w:sz w:val="24"/>
          <w:szCs w:val="24"/>
        </w:rPr>
      </w:pPr>
    </w:p>
    <w:p w14:paraId="5B033AB1" w14:textId="77777777" w:rsidR="00541ADB" w:rsidRPr="00541ADB" w:rsidRDefault="00541ADB" w:rsidP="00541ADB">
      <w:pPr>
        <w:widowControl/>
        <w:autoSpaceDE/>
        <w:autoSpaceDN/>
        <w:jc w:val="both"/>
        <w:rPr>
          <w:sz w:val="24"/>
          <w:szCs w:val="24"/>
          <w:lang w:eastAsia="ru-RU"/>
        </w:rPr>
      </w:pPr>
      <w:r w:rsidRPr="00541ADB">
        <w:rPr>
          <w:sz w:val="24"/>
          <w:szCs w:val="24"/>
          <w:lang w:eastAsia="ru-RU"/>
        </w:rPr>
        <w:t>Согласовано:</w:t>
      </w:r>
    </w:p>
    <w:p w14:paraId="25EF7331" w14:textId="77777777" w:rsidR="00541ADB" w:rsidRPr="00541ADB" w:rsidRDefault="00541ADB" w:rsidP="00541ADB">
      <w:pPr>
        <w:widowControl/>
        <w:autoSpaceDE/>
        <w:autoSpaceDN/>
        <w:jc w:val="both"/>
        <w:rPr>
          <w:sz w:val="24"/>
          <w:szCs w:val="24"/>
          <w:lang w:eastAsia="ru-RU"/>
        </w:rPr>
      </w:pPr>
      <w:r w:rsidRPr="00541ADB">
        <w:rPr>
          <w:sz w:val="24"/>
          <w:szCs w:val="24"/>
          <w:lang w:eastAsia="ru-RU"/>
        </w:rPr>
        <w:t>Методист ___________/Симанова И.Н./</w:t>
      </w:r>
    </w:p>
    <w:p w14:paraId="6E22DEF0" w14:textId="77777777" w:rsidR="00541ADB" w:rsidRPr="00541ADB" w:rsidRDefault="00541ADB" w:rsidP="00541ADB">
      <w:pPr>
        <w:widowControl/>
        <w:autoSpaceDE/>
        <w:autoSpaceDN/>
        <w:rPr>
          <w:rFonts w:eastAsia="Calibri"/>
          <w:sz w:val="24"/>
          <w:szCs w:val="24"/>
        </w:rPr>
      </w:pPr>
    </w:p>
    <w:p w14:paraId="122C136A" w14:textId="77777777" w:rsidR="00050C94" w:rsidRDefault="00050C94" w:rsidP="00050C94">
      <w:pPr>
        <w:jc w:val="center"/>
        <w:rPr>
          <w:b/>
          <w:i/>
          <w:sz w:val="24"/>
          <w:szCs w:val="24"/>
        </w:rPr>
      </w:pPr>
    </w:p>
    <w:p w14:paraId="0F1AC7E0" w14:textId="77777777" w:rsidR="00541ADB" w:rsidRDefault="00541ADB" w:rsidP="00541ADB">
      <w:pPr>
        <w:rPr>
          <w:b/>
          <w:i/>
          <w:sz w:val="24"/>
          <w:szCs w:val="24"/>
        </w:rPr>
      </w:pPr>
    </w:p>
    <w:p w14:paraId="3FF195B6" w14:textId="77777777" w:rsidR="00050C94" w:rsidRDefault="00050C94" w:rsidP="00050C94">
      <w:pPr>
        <w:jc w:val="center"/>
        <w:rPr>
          <w:b/>
          <w:sz w:val="24"/>
        </w:rPr>
      </w:pPr>
    </w:p>
    <w:p w14:paraId="2ACFF96E" w14:textId="77777777" w:rsidR="00050C94" w:rsidRDefault="00050C94" w:rsidP="00541ADB">
      <w:pPr>
        <w:rPr>
          <w:b/>
          <w:sz w:val="24"/>
        </w:rPr>
      </w:pPr>
    </w:p>
    <w:p w14:paraId="07A0AFD4" w14:textId="77777777" w:rsidR="00050C94" w:rsidRDefault="00050C94" w:rsidP="00050C94">
      <w:pPr>
        <w:jc w:val="center"/>
        <w:rPr>
          <w:b/>
          <w:sz w:val="24"/>
        </w:rPr>
      </w:pPr>
    </w:p>
    <w:p w14:paraId="3A861AB4" w14:textId="77777777" w:rsidR="00050C94" w:rsidRDefault="00050C94" w:rsidP="00050C94">
      <w:pPr>
        <w:jc w:val="center"/>
        <w:rPr>
          <w:sz w:val="24"/>
        </w:rPr>
      </w:pPr>
    </w:p>
    <w:p w14:paraId="367B7439" w14:textId="77777777" w:rsidR="003716B6" w:rsidRDefault="003716B6" w:rsidP="00050C94">
      <w:pPr>
        <w:jc w:val="center"/>
        <w:rPr>
          <w:sz w:val="24"/>
        </w:rPr>
      </w:pPr>
    </w:p>
    <w:p w14:paraId="39267358" w14:textId="77777777" w:rsidR="003716B6" w:rsidRDefault="003716B6" w:rsidP="00050C94">
      <w:pPr>
        <w:jc w:val="center"/>
        <w:rPr>
          <w:sz w:val="24"/>
        </w:rPr>
      </w:pPr>
    </w:p>
    <w:p w14:paraId="45BB3831" w14:textId="77777777" w:rsidR="00050C94" w:rsidRPr="006876FD" w:rsidRDefault="00050C94" w:rsidP="00050C94">
      <w:pPr>
        <w:jc w:val="center"/>
        <w:rPr>
          <w:sz w:val="24"/>
        </w:rPr>
      </w:pPr>
      <w:bookmarkStart w:id="0" w:name="_GoBack"/>
      <w:bookmarkEnd w:id="0"/>
      <w:r w:rsidRPr="006876FD">
        <w:rPr>
          <w:sz w:val="24"/>
        </w:rPr>
        <w:t>СОДЕРЖАНИЕ</w:t>
      </w:r>
    </w:p>
    <w:p w14:paraId="3A67909C" w14:textId="77777777" w:rsidR="00050C94" w:rsidRPr="006876FD" w:rsidRDefault="00050C94" w:rsidP="00050C94">
      <w:pPr>
        <w:pStyle w:val="a3"/>
      </w:pPr>
    </w:p>
    <w:tbl>
      <w:tblPr>
        <w:tblW w:w="0" w:type="auto"/>
        <w:tblLook w:val="01E0" w:firstRow="1" w:lastRow="1" w:firstColumn="1" w:lastColumn="1" w:noHBand="0" w:noVBand="0"/>
      </w:tblPr>
      <w:tblGrid>
        <w:gridCol w:w="7501"/>
        <w:gridCol w:w="1854"/>
      </w:tblGrid>
      <w:tr w:rsidR="00050C94" w:rsidRPr="006876FD" w14:paraId="32A02EA9" w14:textId="77777777" w:rsidTr="004A7C73">
        <w:tc>
          <w:tcPr>
            <w:tcW w:w="7501" w:type="dxa"/>
          </w:tcPr>
          <w:p w14:paraId="32237E39" w14:textId="77777777" w:rsidR="00050C94" w:rsidRPr="006876FD" w:rsidRDefault="00050C94" w:rsidP="00050C94">
            <w:pPr>
              <w:widowControl/>
              <w:numPr>
                <w:ilvl w:val="0"/>
                <w:numId w:val="16"/>
              </w:numPr>
              <w:suppressAutoHyphens/>
              <w:autoSpaceDE/>
              <w:autoSpaceDN/>
              <w:spacing w:after="120"/>
              <w:rPr>
                <w:sz w:val="24"/>
                <w:szCs w:val="24"/>
              </w:rPr>
            </w:pPr>
            <w:r w:rsidRPr="006876FD">
              <w:rPr>
                <w:sz w:val="24"/>
                <w:szCs w:val="24"/>
              </w:rPr>
              <w:t>ОБЩАЯ ХАРАКТЕРИСТИКА ПРИМЕРНОЙ РАБОЧЕЙ ПРОГРАММЫ УЧЕБНОЙ ДИСЦИПЛИНЫ</w:t>
            </w:r>
          </w:p>
        </w:tc>
        <w:tc>
          <w:tcPr>
            <w:tcW w:w="1854" w:type="dxa"/>
          </w:tcPr>
          <w:p w14:paraId="16AE2A79" w14:textId="77777777" w:rsidR="00050C94" w:rsidRPr="006876FD" w:rsidRDefault="00050C94" w:rsidP="004A7C73">
            <w:pPr>
              <w:spacing w:after="120"/>
              <w:rPr>
                <w:sz w:val="24"/>
                <w:szCs w:val="24"/>
              </w:rPr>
            </w:pPr>
          </w:p>
        </w:tc>
      </w:tr>
      <w:tr w:rsidR="00050C94" w:rsidRPr="006876FD" w14:paraId="7299E5DB" w14:textId="77777777" w:rsidTr="004A7C73">
        <w:tc>
          <w:tcPr>
            <w:tcW w:w="7501" w:type="dxa"/>
          </w:tcPr>
          <w:p w14:paraId="462AE6E8" w14:textId="77777777" w:rsidR="00050C94" w:rsidRPr="006876FD" w:rsidRDefault="00050C94" w:rsidP="00050C94">
            <w:pPr>
              <w:widowControl/>
              <w:numPr>
                <w:ilvl w:val="0"/>
                <w:numId w:val="16"/>
              </w:numPr>
              <w:suppressAutoHyphens/>
              <w:autoSpaceDE/>
              <w:autoSpaceDN/>
              <w:spacing w:after="120"/>
              <w:rPr>
                <w:sz w:val="24"/>
                <w:szCs w:val="24"/>
              </w:rPr>
            </w:pPr>
            <w:r w:rsidRPr="006876FD">
              <w:rPr>
                <w:sz w:val="24"/>
                <w:szCs w:val="24"/>
              </w:rPr>
              <w:t>СТРУКТУРА И СОДЕРЖАНИЕ УЧЕБНОЙ ДИСЦИПЛИНЫ</w:t>
            </w:r>
          </w:p>
          <w:p w14:paraId="76E92021" w14:textId="77777777" w:rsidR="00050C94" w:rsidRPr="006876FD" w:rsidRDefault="00050C94" w:rsidP="00050C94">
            <w:pPr>
              <w:widowControl/>
              <w:numPr>
                <w:ilvl w:val="0"/>
                <w:numId w:val="16"/>
              </w:numPr>
              <w:suppressAutoHyphens/>
              <w:autoSpaceDE/>
              <w:autoSpaceDN/>
              <w:spacing w:after="120"/>
              <w:rPr>
                <w:sz w:val="24"/>
                <w:szCs w:val="24"/>
              </w:rPr>
            </w:pPr>
            <w:r w:rsidRPr="006876FD">
              <w:rPr>
                <w:sz w:val="24"/>
                <w:szCs w:val="24"/>
              </w:rPr>
              <w:t>УСЛОВИЯ РЕАЛИЗАЦИИ УЧЕБНОЙ ДИСЦИПЛИНЫ</w:t>
            </w:r>
          </w:p>
        </w:tc>
        <w:tc>
          <w:tcPr>
            <w:tcW w:w="1854" w:type="dxa"/>
          </w:tcPr>
          <w:p w14:paraId="688287A0" w14:textId="77777777" w:rsidR="00050C94" w:rsidRPr="006876FD" w:rsidRDefault="00050C94" w:rsidP="004A7C73">
            <w:pPr>
              <w:spacing w:after="120"/>
              <w:ind w:left="644"/>
              <w:rPr>
                <w:sz w:val="24"/>
                <w:szCs w:val="24"/>
              </w:rPr>
            </w:pPr>
          </w:p>
        </w:tc>
      </w:tr>
      <w:tr w:rsidR="00050C94" w:rsidRPr="006876FD" w14:paraId="5962F114" w14:textId="77777777" w:rsidTr="004A7C73">
        <w:tc>
          <w:tcPr>
            <w:tcW w:w="7501" w:type="dxa"/>
          </w:tcPr>
          <w:p w14:paraId="1513EF82" w14:textId="77777777" w:rsidR="00050C94" w:rsidRPr="006876FD" w:rsidRDefault="00050C94" w:rsidP="00050C94">
            <w:pPr>
              <w:widowControl/>
              <w:numPr>
                <w:ilvl w:val="0"/>
                <w:numId w:val="16"/>
              </w:numPr>
              <w:suppressAutoHyphens/>
              <w:autoSpaceDE/>
              <w:autoSpaceDN/>
              <w:spacing w:after="120"/>
              <w:rPr>
                <w:sz w:val="24"/>
                <w:szCs w:val="24"/>
              </w:rPr>
            </w:pPr>
            <w:r w:rsidRPr="006876FD">
              <w:rPr>
                <w:sz w:val="24"/>
                <w:szCs w:val="24"/>
              </w:rPr>
              <w:t>КОНТРОЛЬ И ОЦЕНКА РЕЗУЛЬТАТОВ ОСВОЕНИЯ УЧЕБНОЙ ДИСЦИПЛИНЫ</w:t>
            </w:r>
          </w:p>
          <w:p w14:paraId="38D805E6" w14:textId="77777777" w:rsidR="00050C94" w:rsidRPr="006876FD" w:rsidRDefault="00050C94" w:rsidP="004A7C73">
            <w:pPr>
              <w:suppressAutoHyphens/>
              <w:spacing w:after="120"/>
              <w:rPr>
                <w:sz w:val="24"/>
                <w:szCs w:val="24"/>
              </w:rPr>
            </w:pPr>
          </w:p>
        </w:tc>
        <w:tc>
          <w:tcPr>
            <w:tcW w:w="1854" w:type="dxa"/>
          </w:tcPr>
          <w:p w14:paraId="526720D2" w14:textId="77777777" w:rsidR="00050C94" w:rsidRPr="006876FD" w:rsidRDefault="00050C94" w:rsidP="004A7C73">
            <w:pPr>
              <w:spacing w:after="120"/>
              <w:rPr>
                <w:sz w:val="24"/>
                <w:szCs w:val="24"/>
              </w:rPr>
            </w:pPr>
          </w:p>
        </w:tc>
      </w:tr>
    </w:tbl>
    <w:p w14:paraId="43C76F79" w14:textId="77777777" w:rsidR="00050C94" w:rsidRPr="00677521" w:rsidRDefault="00050C94" w:rsidP="00050C94">
      <w:pPr>
        <w:rPr>
          <w:sz w:val="24"/>
        </w:rPr>
        <w:sectPr w:rsidR="00050C94" w:rsidRPr="00677521" w:rsidSect="000F056A">
          <w:pgSz w:w="11910" w:h="16840"/>
          <w:pgMar w:top="1134" w:right="850" w:bottom="1134" w:left="1701" w:header="0" w:footer="1215" w:gutter="0"/>
          <w:cols w:space="720"/>
        </w:sectPr>
      </w:pPr>
    </w:p>
    <w:p w14:paraId="550C3B50" w14:textId="77777777" w:rsidR="00050C94" w:rsidRPr="00677521" w:rsidRDefault="00050C94" w:rsidP="00050C94">
      <w:pPr>
        <w:pStyle w:val="a5"/>
        <w:numPr>
          <w:ilvl w:val="0"/>
          <w:numId w:val="14"/>
        </w:numPr>
        <w:ind w:left="0" w:firstLine="0"/>
        <w:jc w:val="center"/>
        <w:rPr>
          <w:b/>
          <w:sz w:val="24"/>
        </w:rPr>
      </w:pPr>
      <w:r w:rsidRPr="00677521">
        <w:rPr>
          <w:b/>
          <w:sz w:val="24"/>
        </w:rPr>
        <w:lastRenderedPageBreak/>
        <w:t>ОБЩАЯ ХАРАКТЕРИСТИКА ПРИМЕРНОЙ ПРОГРАММЫ УЧЕБНОЙ ДИС ЦИПЛИНЫ «ОП.07 ИНОСТРАННЫЙ ЯЗЫК В ПРОФЕССИОНАЛЬНОЙ ДЕЯТЕЛЬНОСТИ»</w:t>
      </w:r>
    </w:p>
    <w:p w14:paraId="514C5B68" w14:textId="77777777" w:rsidR="00050C94" w:rsidRPr="00677521" w:rsidRDefault="00050C94" w:rsidP="00050C94">
      <w:pPr>
        <w:ind w:firstLine="709"/>
        <w:jc w:val="both"/>
        <w:rPr>
          <w:sz w:val="24"/>
          <w:szCs w:val="24"/>
        </w:rPr>
      </w:pPr>
      <w:r w:rsidRPr="00677521">
        <w:rPr>
          <w:b/>
          <w:sz w:val="24"/>
          <w:szCs w:val="24"/>
        </w:rPr>
        <w:t xml:space="preserve">1.1. Место дисциплины в структуре основной образовательной программы: </w:t>
      </w:r>
      <w:r w:rsidRPr="00677521">
        <w:rPr>
          <w:sz w:val="24"/>
          <w:szCs w:val="24"/>
        </w:rPr>
        <w:tab/>
        <w:t xml:space="preserve">Учебная дисциплина «ОП.07 Иностранный язык в профессиональной деятельности» является обязательной частью общепрофессионального цикла примерной основной образовательной программы в соответствии с ФГОС по профессии. </w:t>
      </w:r>
    </w:p>
    <w:p w14:paraId="795B7B78" w14:textId="77777777" w:rsidR="00050C94" w:rsidRPr="00677521" w:rsidRDefault="00050C94" w:rsidP="00050C94">
      <w:pPr>
        <w:ind w:firstLine="709"/>
        <w:jc w:val="both"/>
        <w:rPr>
          <w:sz w:val="24"/>
          <w:szCs w:val="24"/>
        </w:rPr>
      </w:pPr>
      <w:r w:rsidRPr="00677521">
        <w:rPr>
          <w:sz w:val="24"/>
          <w:szCs w:val="24"/>
        </w:rPr>
        <w:t>Особое значение дисциплина имеет при формировании и развитии ОК 01-04.</w:t>
      </w:r>
    </w:p>
    <w:p w14:paraId="459CB0DD" w14:textId="77777777" w:rsidR="00050C94" w:rsidRPr="00677521" w:rsidRDefault="00050C94" w:rsidP="00050C94">
      <w:pPr>
        <w:ind w:firstLine="709"/>
        <w:jc w:val="both"/>
        <w:rPr>
          <w:b/>
          <w:sz w:val="24"/>
          <w:szCs w:val="24"/>
        </w:rPr>
      </w:pPr>
    </w:p>
    <w:p w14:paraId="2739FB4F" w14:textId="77777777" w:rsidR="00050C94" w:rsidRPr="00677521" w:rsidRDefault="00050C94" w:rsidP="00050C94">
      <w:pPr>
        <w:ind w:firstLine="709"/>
        <w:jc w:val="both"/>
        <w:rPr>
          <w:b/>
          <w:sz w:val="24"/>
          <w:szCs w:val="24"/>
        </w:rPr>
      </w:pPr>
      <w:r w:rsidRPr="00677521">
        <w:rPr>
          <w:b/>
          <w:sz w:val="24"/>
          <w:szCs w:val="24"/>
        </w:rPr>
        <w:t>1.2. Цель и планируемые результаты освоения дисциплины:</w:t>
      </w:r>
    </w:p>
    <w:p w14:paraId="766AC430" w14:textId="77777777" w:rsidR="00050C94" w:rsidRPr="00677521" w:rsidRDefault="00050C94" w:rsidP="00050C94">
      <w:pPr>
        <w:suppressAutoHyphens/>
        <w:ind w:firstLine="709"/>
        <w:jc w:val="both"/>
        <w:rPr>
          <w:sz w:val="24"/>
          <w:szCs w:val="24"/>
        </w:rPr>
      </w:pPr>
      <w:r w:rsidRPr="00677521">
        <w:rPr>
          <w:sz w:val="24"/>
          <w:szCs w:val="24"/>
        </w:rPr>
        <w:t>В рамках программы учебной дисциплины обучающимися осваиваются умения и знания</w:t>
      </w:r>
    </w:p>
    <w:p w14:paraId="78F55201" w14:textId="77777777" w:rsidR="00050C94" w:rsidRPr="00677521" w:rsidRDefault="00050C94" w:rsidP="00050C94">
      <w:pPr>
        <w:pStyle w:val="a3"/>
        <w:rPr>
          <w:b/>
          <w:sz w:val="10"/>
        </w:rPr>
      </w:pPr>
    </w:p>
    <w:tbl>
      <w:tblPr>
        <w:tblStyle w:val="TableNormal"/>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6"/>
        <w:gridCol w:w="4583"/>
        <w:gridCol w:w="3214"/>
      </w:tblGrid>
      <w:tr w:rsidR="00050C94" w:rsidRPr="005109B4" w14:paraId="2C0A74E1" w14:textId="77777777" w:rsidTr="005109B4">
        <w:tc>
          <w:tcPr>
            <w:tcW w:w="1786" w:type="dxa"/>
            <w:tcMar>
              <w:top w:w="85" w:type="dxa"/>
              <w:left w:w="85" w:type="dxa"/>
              <w:bottom w:w="85" w:type="dxa"/>
              <w:right w:w="85" w:type="dxa"/>
            </w:tcMar>
          </w:tcPr>
          <w:p w14:paraId="7657F835" w14:textId="77777777" w:rsidR="00050C94" w:rsidRPr="005109B4" w:rsidRDefault="00050C94" w:rsidP="005109B4">
            <w:pPr>
              <w:pStyle w:val="TableParagraph"/>
              <w:jc w:val="center"/>
              <w:rPr>
                <w:b/>
                <w:sz w:val="20"/>
                <w:szCs w:val="20"/>
              </w:rPr>
            </w:pPr>
            <w:r w:rsidRPr="005109B4">
              <w:rPr>
                <w:b/>
                <w:sz w:val="20"/>
                <w:szCs w:val="20"/>
              </w:rPr>
              <w:t>Код ПК, ОК</w:t>
            </w:r>
          </w:p>
        </w:tc>
        <w:tc>
          <w:tcPr>
            <w:tcW w:w="4583" w:type="dxa"/>
            <w:tcMar>
              <w:top w:w="85" w:type="dxa"/>
              <w:left w:w="85" w:type="dxa"/>
              <w:bottom w:w="85" w:type="dxa"/>
              <w:right w:w="85" w:type="dxa"/>
            </w:tcMar>
          </w:tcPr>
          <w:p w14:paraId="27D9EF3C" w14:textId="77777777" w:rsidR="00050C94" w:rsidRPr="005109B4" w:rsidRDefault="00050C94" w:rsidP="005109B4">
            <w:pPr>
              <w:pStyle w:val="TableParagraph"/>
              <w:jc w:val="center"/>
              <w:rPr>
                <w:b/>
                <w:sz w:val="20"/>
                <w:szCs w:val="20"/>
              </w:rPr>
            </w:pPr>
            <w:r w:rsidRPr="005109B4">
              <w:rPr>
                <w:b/>
                <w:sz w:val="20"/>
                <w:szCs w:val="20"/>
              </w:rPr>
              <w:t>Умения</w:t>
            </w:r>
          </w:p>
        </w:tc>
        <w:tc>
          <w:tcPr>
            <w:tcW w:w="3214" w:type="dxa"/>
            <w:tcMar>
              <w:top w:w="85" w:type="dxa"/>
              <w:left w:w="85" w:type="dxa"/>
              <w:bottom w:w="85" w:type="dxa"/>
              <w:right w:w="85" w:type="dxa"/>
            </w:tcMar>
          </w:tcPr>
          <w:p w14:paraId="6EBB8C83" w14:textId="77777777" w:rsidR="00050C94" w:rsidRPr="005109B4" w:rsidRDefault="00050C94" w:rsidP="005109B4">
            <w:pPr>
              <w:pStyle w:val="TableParagraph"/>
              <w:jc w:val="center"/>
              <w:rPr>
                <w:b/>
                <w:sz w:val="20"/>
                <w:szCs w:val="20"/>
              </w:rPr>
            </w:pPr>
            <w:r w:rsidRPr="005109B4">
              <w:rPr>
                <w:b/>
                <w:sz w:val="20"/>
                <w:szCs w:val="20"/>
              </w:rPr>
              <w:t>Знания</w:t>
            </w:r>
          </w:p>
        </w:tc>
      </w:tr>
      <w:tr w:rsidR="00050C94" w:rsidRPr="003716B6" w14:paraId="418C8CBD" w14:textId="77777777" w:rsidTr="005109B4">
        <w:tc>
          <w:tcPr>
            <w:tcW w:w="1786" w:type="dxa"/>
            <w:tcMar>
              <w:top w:w="85" w:type="dxa"/>
              <w:left w:w="85" w:type="dxa"/>
              <w:bottom w:w="85" w:type="dxa"/>
              <w:right w:w="85" w:type="dxa"/>
            </w:tcMar>
          </w:tcPr>
          <w:p w14:paraId="283295CF" w14:textId="77777777" w:rsidR="00050C94" w:rsidRPr="005109B4" w:rsidRDefault="00050C94" w:rsidP="005109B4">
            <w:pPr>
              <w:pStyle w:val="TableParagraph"/>
              <w:jc w:val="both"/>
              <w:rPr>
                <w:sz w:val="20"/>
                <w:szCs w:val="20"/>
                <w:lang w:val="ru-RU"/>
              </w:rPr>
            </w:pPr>
            <w:r w:rsidRPr="005109B4">
              <w:rPr>
                <w:sz w:val="20"/>
                <w:szCs w:val="20"/>
                <w:lang w:val="ru-RU"/>
              </w:rPr>
              <w:t>ПК 1.1-1.4,</w:t>
            </w:r>
          </w:p>
          <w:p w14:paraId="37A9F746" w14:textId="77777777" w:rsidR="00050C94" w:rsidRPr="005109B4" w:rsidRDefault="00050C94" w:rsidP="005109B4">
            <w:pPr>
              <w:pStyle w:val="TableParagraph"/>
              <w:jc w:val="both"/>
              <w:rPr>
                <w:sz w:val="20"/>
                <w:szCs w:val="20"/>
                <w:lang w:val="ru-RU"/>
              </w:rPr>
            </w:pPr>
            <w:r w:rsidRPr="005109B4">
              <w:rPr>
                <w:sz w:val="20"/>
                <w:szCs w:val="20"/>
                <w:lang w:val="ru-RU"/>
              </w:rPr>
              <w:t>ПК 2.1-2.8,</w:t>
            </w:r>
          </w:p>
          <w:p w14:paraId="0E800070" w14:textId="77777777" w:rsidR="00050C94" w:rsidRPr="005109B4" w:rsidRDefault="00050C94" w:rsidP="005109B4">
            <w:pPr>
              <w:pStyle w:val="TableParagraph"/>
              <w:jc w:val="both"/>
              <w:rPr>
                <w:sz w:val="20"/>
                <w:szCs w:val="20"/>
                <w:lang w:val="ru-RU"/>
              </w:rPr>
            </w:pPr>
            <w:r w:rsidRPr="005109B4">
              <w:rPr>
                <w:sz w:val="20"/>
                <w:szCs w:val="20"/>
                <w:lang w:val="ru-RU"/>
              </w:rPr>
              <w:t>ПК 3.1-3.5,</w:t>
            </w:r>
          </w:p>
          <w:p w14:paraId="5F9D9184" w14:textId="77777777" w:rsidR="00050C94" w:rsidRPr="005109B4" w:rsidRDefault="00050C94" w:rsidP="005109B4">
            <w:pPr>
              <w:pStyle w:val="TableParagraph"/>
              <w:jc w:val="both"/>
              <w:rPr>
                <w:sz w:val="20"/>
                <w:szCs w:val="20"/>
                <w:lang w:val="ru-RU"/>
              </w:rPr>
            </w:pPr>
            <w:r w:rsidRPr="005109B4">
              <w:rPr>
                <w:sz w:val="20"/>
                <w:szCs w:val="20"/>
                <w:lang w:val="ru-RU"/>
              </w:rPr>
              <w:t>ПК 4.1-4.5,</w:t>
            </w:r>
          </w:p>
          <w:p w14:paraId="3AE46413" w14:textId="77777777" w:rsidR="00050C94" w:rsidRPr="005109B4" w:rsidRDefault="00050C94" w:rsidP="005109B4">
            <w:pPr>
              <w:pStyle w:val="TableParagraph"/>
              <w:jc w:val="both"/>
              <w:rPr>
                <w:sz w:val="20"/>
                <w:szCs w:val="20"/>
                <w:lang w:val="ru-RU"/>
              </w:rPr>
            </w:pPr>
            <w:r w:rsidRPr="005109B4">
              <w:rPr>
                <w:sz w:val="20"/>
                <w:szCs w:val="20"/>
                <w:lang w:val="ru-RU"/>
              </w:rPr>
              <w:t>ПК 5.1-5.5</w:t>
            </w:r>
          </w:p>
          <w:p w14:paraId="66DFEEB0" w14:textId="77777777" w:rsidR="00050C94" w:rsidRPr="005109B4" w:rsidRDefault="00050C94" w:rsidP="005109B4">
            <w:pPr>
              <w:pStyle w:val="TableParagraph"/>
              <w:jc w:val="both"/>
              <w:rPr>
                <w:sz w:val="20"/>
                <w:szCs w:val="20"/>
              </w:rPr>
            </w:pPr>
            <w:r w:rsidRPr="005109B4">
              <w:rPr>
                <w:sz w:val="20"/>
                <w:szCs w:val="20"/>
              </w:rPr>
              <w:t xml:space="preserve">ОК 01-05, </w:t>
            </w:r>
          </w:p>
          <w:p w14:paraId="37D4C236" w14:textId="77777777" w:rsidR="00050C94" w:rsidRPr="005109B4" w:rsidRDefault="00050C94" w:rsidP="005109B4">
            <w:pPr>
              <w:pStyle w:val="TableParagraph"/>
              <w:jc w:val="both"/>
              <w:rPr>
                <w:sz w:val="20"/>
                <w:szCs w:val="20"/>
              </w:rPr>
            </w:pPr>
            <w:r w:rsidRPr="005109B4">
              <w:rPr>
                <w:sz w:val="20"/>
                <w:szCs w:val="20"/>
              </w:rPr>
              <w:t>ОК 09, ОК 10</w:t>
            </w:r>
          </w:p>
        </w:tc>
        <w:tc>
          <w:tcPr>
            <w:tcW w:w="4583" w:type="dxa"/>
            <w:vMerge w:val="restart"/>
            <w:tcMar>
              <w:top w:w="85" w:type="dxa"/>
              <w:left w:w="85" w:type="dxa"/>
              <w:bottom w:w="85" w:type="dxa"/>
              <w:right w:w="85" w:type="dxa"/>
            </w:tcMar>
          </w:tcPr>
          <w:p w14:paraId="782B5726" w14:textId="77777777" w:rsidR="00050C94" w:rsidRPr="005109B4" w:rsidRDefault="00050C94" w:rsidP="005109B4">
            <w:pPr>
              <w:pStyle w:val="TableParagraph"/>
              <w:jc w:val="both"/>
              <w:rPr>
                <w:sz w:val="20"/>
                <w:szCs w:val="20"/>
                <w:lang w:val="ru-RU"/>
              </w:rPr>
            </w:pPr>
            <w:r w:rsidRPr="005109B4">
              <w:rPr>
                <w:sz w:val="20"/>
                <w:szCs w:val="20"/>
                <w:lang w:val="ru-RU"/>
              </w:rPr>
              <w:t>Общие умения</w:t>
            </w:r>
          </w:p>
          <w:p w14:paraId="31BB3C39" w14:textId="77777777" w:rsidR="00050C94" w:rsidRPr="005109B4" w:rsidRDefault="00050C94" w:rsidP="005109B4">
            <w:pPr>
              <w:pStyle w:val="TableParagraph"/>
              <w:jc w:val="both"/>
              <w:rPr>
                <w:sz w:val="20"/>
                <w:szCs w:val="20"/>
                <w:lang w:val="ru-RU"/>
              </w:rPr>
            </w:pPr>
            <w:r w:rsidRPr="005109B4">
              <w:rPr>
                <w:sz w:val="20"/>
                <w:szCs w:val="20"/>
                <w:lang w:val="ru-RU"/>
              </w:rPr>
              <w:t>использовать языковые средства для общения (устного и письменного) на иностранном языке на профессиональные и повседневные темы;</w:t>
            </w:r>
          </w:p>
          <w:p w14:paraId="77023470" w14:textId="77777777" w:rsidR="00050C94" w:rsidRPr="005109B4" w:rsidRDefault="00050C94" w:rsidP="005109B4">
            <w:pPr>
              <w:pStyle w:val="TableParagraph"/>
              <w:jc w:val="both"/>
              <w:rPr>
                <w:sz w:val="20"/>
                <w:szCs w:val="20"/>
                <w:lang w:val="ru-RU"/>
              </w:rPr>
            </w:pPr>
            <w:r w:rsidRPr="005109B4">
              <w:rPr>
                <w:sz w:val="20"/>
                <w:szCs w:val="20"/>
                <w:lang w:val="ru-RU"/>
              </w:rPr>
              <w:t>владеть техникой перевода (со словарем) профессиональноориентированных текстов;</w:t>
            </w:r>
          </w:p>
          <w:p w14:paraId="2AA2B5CF" w14:textId="77777777" w:rsidR="00050C94" w:rsidRPr="005109B4" w:rsidRDefault="00050C94" w:rsidP="005109B4">
            <w:pPr>
              <w:pStyle w:val="TableParagraph"/>
              <w:jc w:val="both"/>
              <w:rPr>
                <w:sz w:val="20"/>
                <w:szCs w:val="20"/>
                <w:lang w:val="ru-RU"/>
              </w:rPr>
            </w:pPr>
            <w:r w:rsidRPr="005109B4">
              <w:rPr>
                <w:sz w:val="20"/>
                <w:szCs w:val="20"/>
                <w:lang w:val="ru-RU"/>
              </w:rPr>
              <w:t>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разговорно-бытового общения;</w:t>
            </w:r>
          </w:p>
          <w:p w14:paraId="3F258943" w14:textId="77777777" w:rsidR="00050C94" w:rsidRPr="005109B4" w:rsidRDefault="00050C94" w:rsidP="005109B4">
            <w:pPr>
              <w:pStyle w:val="TableParagraph"/>
              <w:jc w:val="both"/>
              <w:rPr>
                <w:sz w:val="20"/>
                <w:szCs w:val="20"/>
                <w:lang w:val="ru-RU"/>
              </w:rPr>
            </w:pPr>
            <w:r w:rsidRPr="005109B4">
              <w:rPr>
                <w:sz w:val="20"/>
                <w:szCs w:val="20"/>
                <w:lang w:val="ru-RU"/>
              </w:rPr>
              <w:t>Диалогическая речь</w:t>
            </w:r>
          </w:p>
          <w:p w14:paraId="1E0F989F" w14:textId="77777777" w:rsidR="00050C94" w:rsidRPr="005109B4" w:rsidRDefault="00050C94" w:rsidP="005109B4">
            <w:pPr>
              <w:pStyle w:val="TableParagraph"/>
              <w:jc w:val="both"/>
              <w:rPr>
                <w:sz w:val="20"/>
                <w:szCs w:val="20"/>
                <w:lang w:val="ru-RU"/>
              </w:rPr>
            </w:pPr>
            <w:r w:rsidRPr="005109B4">
              <w:rPr>
                <w:sz w:val="20"/>
                <w:szCs w:val="20"/>
                <w:lang w:val="ru-RU"/>
              </w:rPr>
              <w:t>участвовать в дискуссии/беседе на знакомую тему;</w:t>
            </w:r>
          </w:p>
          <w:p w14:paraId="575ED7F6" w14:textId="77777777" w:rsidR="00050C94" w:rsidRPr="005109B4" w:rsidRDefault="00050C94" w:rsidP="005109B4">
            <w:pPr>
              <w:pStyle w:val="TableParagraph"/>
              <w:jc w:val="both"/>
              <w:rPr>
                <w:sz w:val="20"/>
                <w:szCs w:val="20"/>
                <w:lang w:val="ru-RU"/>
              </w:rPr>
            </w:pPr>
            <w:r w:rsidRPr="005109B4">
              <w:rPr>
                <w:sz w:val="20"/>
                <w:szCs w:val="20"/>
                <w:lang w:val="ru-RU"/>
              </w:rPr>
              <w:t>осуществлять запрос и обобщение информации;</w:t>
            </w:r>
          </w:p>
          <w:p w14:paraId="6C8FEE27" w14:textId="77777777" w:rsidR="00050C94" w:rsidRPr="005109B4" w:rsidRDefault="00050C94" w:rsidP="005109B4">
            <w:pPr>
              <w:pStyle w:val="TableParagraph"/>
              <w:jc w:val="both"/>
              <w:rPr>
                <w:sz w:val="20"/>
                <w:szCs w:val="20"/>
                <w:lang w:val="ru-RU"/>
              </w:rPr>
            </w:pPr>
            <w:r w:rsidRPr="005109B4">
              <w:rPr>
                <w:sz w:val="20"/>
                <w:szCs w:val="20"/>
                <w:lang w:val="ru-RU"/>
              </w:rPr>
              <w:t>обращаться за разъяснениями;</w:t>
            </w:r>
          </w:p>
          <w:p w14:paraId="68B03CAF" w14:textId="77777777" w:rsidR="00050C94" w:rsidRPr="005109B4" w:rsidRDefault="00050C94" w:rsidP="005109B4">
            <w:pPr>
              <w:pStyle w:val="TableParagraph"/>
              <w:jc w:val="both"/>
              <w:rPr>
                <w:sz w:val="20"/>
                <w:szCs w:val="20"/>
                <w:lang w:val="ru-RU"/>
              </w:rPr>
            </w:pPr>
            <w:r w:rsidRPr="005109B4">
              <w:rPr>
                <w:sz w:val="20"/>
                <w:szCs w:val="20"/>
                <w:lang w:val="ru-RU"/>
              </w:rPr>
              <w:t>выражать свое отношение (согласие, несогласие, оценку)</w:t>
            </w:r>
          </w:p>
          <w:p w14:paraId="4C1502C7" w14:textId="77777777" w:rsidR="00050C94" w:rsidRPr="005109B4" w:rsidRDefault="00050C94" w:rsidP="005109B4">
            <w:pPr>
              <w:pStyle w:val="TableParagraph"/>
              <w:jc w:val="both"/>
              <w:rPr>
                <w:sz w:val="20"/>
                <w:szCs w:val="20"/>
                <w:lang w:val="ru-RU"/>
              </w:rPr>
            </w:pPr>
            <w:r w:rsidRPr="005109B4">
              <w:rPr>
                <w:sz w:val="20"/>
                <w:szCs w:val="20"/>
                <w:lang w:val="ru-RU"/>
              </w:rPr>
              <w:t>к высказыванию собеседника, свое мнение по обсуждаемой теме;</w:t>
            </w:r>
          </w:p>
          <w:p w14:paraId="5D187A23" w14:textId="77777777" w:rsidR="00050C94" w:rsidRPr="005109B4" w:rsidRDefault="00050C94" w:rsidP="005109B4">
            <w:pPr>
              <w:pStyle w:val="TableParagraph"/>
              <w:jc w:val="both"/>
              <w:rPr>
                <w:sz w:val="20"/>
                <w:szCs w:val="20"/>
                <w:lang w:val="ru-RU"/>
              </w:rPr>
            </w:pPr>
            <w:r w:rsidRPr="005109B4">
              <w:rPr>
                <w:sz w:val="20"/>
                <w:szCs w:val="20"/>
                <w:lang w:val="ru-RU"/>
              </w:rPr>
              <w:t>вступать в общение (порождение инициативных реплик для начала разговора, при переходе к новым темам); поддерживать общение или переходить к новой теме (порождение реактивных реплик – ответы на вопросы собеседника, а также комментарии, замечания, выражение отношения);</w:t>
            </w:r>
          </w:p>
          <w:p w14:paraId="0F12757F" w14:textId="77777777" w:rsidR="00050C94" w:rsidRPr="005109B4" w:rsidRDefault="00050C94" w:rsidP="005109B4">
            <w:pPr>
              <w:pStyle w:val="TableParagraph"/>
              <w:jc w:val="both"/>
              <w:rPr>
                <w:sz w:val="20"/>
                <w:szCs w:val="20"/>
                <w:lang w:val="ru-RU"/>
              </w:rPr>
            </w:pPr>
            <w:r w:rsidRPr="005109B4">
              <w:rPr>
                <w:sz w:val="20"/>
                <w:szCs w:val="20"/>
                <w:lang w:val="ru-RU"/>
              </w:rPr>
              <w:t>завершать общение;</w:t>
            </w:r>
          </w:p>
          <w:p w14:paraId="52324860" w14:textId="77777777" w:rsidR="00050C94" w:rsidRPr="005109B4" w:rsidRDefault="00050C94" w:rsidP="005109B4">
            <w:pPr>
              <w:pStyle w:val="TableParagraph"/>
              <w:jc w:val="both"/>
              <w:rPr>
                <w:sz w:val="20"/>
                <w:szCs w:val="20"/>
                <w:lang w:val="ru-RU"/>
              </w:rPr>
            </w:pPr>
            <w:r w:rsidRPr="005109B4">
              <w:rPr>
                <w:sz w:val="20"/>
                <w:szCs w:val="20"/>
                <w:lang w:val="ru-RU"/>
              </w:rPr>
              <w:t>Монологическая речь</w:t>
            </w:r>
          </w:p>
          <w:p w14:paraId="6E0F7066" w14:textId="77777777" w:rsidR="00050C94" w:rsidRPr="005109B4" w:rsidRDefault="00050C94" w:rsidP="005109B4">
            <w:pPr>
              <w:pStyle w:val="TableParagraph"/>
              <w:jc w:val="both"/>
              <w:rPr>
                <w:sz w:val="20"/>
                <w:szCs w:val="20"/>
                <w:lang w:val="ru-RU"/>
              </w:rPr>
            </w:pPr>
            <w:r w:rsidRPr="005109B4">
              <w:rPr>
                <w:sz w:val="20"/>
                <w:szCs w:val="20"/>
                <w:lang w:val="ru-RU"/>
              </w:rPr>
              <w:t>делать сообщения, содержащие наиболее важную информацию по теме, проблеме;</w:t>
            </w:r>
          </w:p>
          <w:p w14:paraId="6157FDFA" w14:textId="77777777" w:rsidR="00050C94" w:rsidRPr="005109B4" w:rsidRDefault="00050C94" w:rsidP="005109B4">
            <w:pPr>
              <w:pStyle w:val="TableParagraph"/>
              <w:jc w:val="both"/>
              <w:rPr>
                <w:sz w:val="20"/>
                <w:szCs w:val="20"/>
                <w:lang w:val="ru-RU"/>
              </w:rPr>
            </w:pPr>
            <w:r w:rsidRPr="005109B4">
              <w:rPr>
                <w:sz w:val="20"/>
                <w:szCs w:val="20"/>
                <w:lang w:val="ru-RU"/>
              </w:rPr>
              <w:t>кратко передавать содержание полученной информации;</w:t>
            </w:r>
          </w:p>
          <w:p w14:paraId="07B742A8" w14:textId="77777777" w:rsidR="00050C94" w:rsidRPr="005109B4" w:rsidRDefault="00050C94" w:rsidP="005109B4">
            <w:pPr>
              <w:pStyle w:val="TableParagraph"/>
              <w:jc w:val="both"/>
              <w:rPr>
                <w:sz w:val="20"/>
                <w:szCs w:val="20"/>
                <w:lang w:val="ru-RU"/>
              </w:rPr>
            </w:pPr>
            <w:r w:rsidRPr="005109B4">
              <w:rPr>
                <w:sz w:val="20"/>
                <w:szCs w:val="20"/>
                <w:lang w:val="ru-RU"/>
              </w:rPr>
              <w:t>в содержательном плане совершенствовать смысловую завершенность, логичность, целостность, выразительность и уместность.</w:t>
            </w:r>
          </w:p>
          <w:p w14:paraId="1C84CA8D" w14:textId="77777777" w:rsidR="00050C94" w:rsidRPr="005109B4" w:rsidRDefault="00050C94" w:rsidP="005109B4">
            <w:pPr>
              <w:pStyle w:val="TableParagraph"/>
              <w:jc w:val="both"/>
              <w:rPr>
                <w:sz w:val="20"/>
                <w:szCs w:val="20"/>
                <w:lang w:val="ru-RU"/>
              </w:rPr>
            </w:pPr>
            <w:r w:rsidRPr="005109B4">
              <w:rPr>
                <w:sz w:val="20"/>
                <w:szCs w:val="20"/>
                <w:lang w:val="ru-RU"/>
              </w:rPr>
              <w:t>Письменная речь небольшой рассказ (эссе); заполнение анкет, бланков;</w:t>
            </w:r>
          </w:p>
          <w:p w14:paraId="2D5B3A72" w14:textId="77777777" w:rsidR="00050C94" w:rsidRPr="005109B4" w:rsidRDefault="00050C94" w:rsidP="005109B4">
            <w:pPr>
              <w:pStyle w:val="TableParagraph"/>
              <w:jc w:val="both"/>
              <w:rPr>
                <w:sz w:val="20"/>
                <w:szCs w:val="20"/>
                <w:lang w:val="ru-RU"/>
              </w:rPr>
            </w:pPr>
            <w:r w:rsidRPr="005109B4">
              <w:rPr>
                <w:sz w:val="20"/>
                <w:szCs w:val="20"/>
                <w:lang w:val="ru-RU"/>
              </w:rPr>
              <w:t>написание тезисов, конспекта сообщения, в том числе на основе работы с текстом.</w:t>
            </w:r>
          </w:p>
          <w:p w14:paraId="1FDDFC3C" w14:textId="77777777" w:rsidR="00050C94" w:rsidRPr="005109B4" w:rsidRDefault="00050C94" w:rsidP="005109B4">
            <w:pPr>
              <w:pStyle w:val="TableParagraph"/>
              <w:jc w:val="both"/>
              <w:rPr>
                <w:sz w:val="20"/>
                <w:szCs w:val="20"/>
                <w:lang w:val="ru-RU"/>
              </w:rPr>
            </w:pPr>
            <w:r w:rsidRPr="005109B4">
              <w:rPr>
                <w:sz w:val="20"/>
                <w:szCs w:val="20"/>
                <w:lang w:val="ru-RU"/>
              </w:rPr>
              <w:t>Аудирование</w:t>
            </w:r>
          </w:p>
          <w:p w14:paraId="222254F4" w14:textId="77777777" w:rsidR="00050C94" w:rsidRPr="005109B4" w:rsidRDefault="00050C94" w:rsidP="005109B4">
            <w:pPr>
              <w:pStyle w:val="TableParagraph"/>
              <w:jc w:val="both"/>
              <w:rPr>
                <w:sz w:val="20"/>
                <w:szCs w:val="20"/>
                <w:lang w:val="ru-RU"/>
              </w:rPr>
            </w:pPr>
            <w:r w:rsidRPr="005109B4">
              <w:rPr>
                <w:sz w:val="20"/>
                <w:szCs w:val="20"/>
                <w:lang w:val="ru-RU"/>
              </w:rPr>
              <w:t>понимать:</w:t>
            </w:r>
          </w:p>
          <w:p w14:paraId="1A21CF3D" w14:textId="77777777" w:rsidR="00050C94" w:rsidRPr="005109B4" w:rsidRDefault="00050C94" w:rsidP="005109B4">
            <w:pPr>
              <w:pStyle w:val="TableParagraph"/>
              <w:jc w:val="both"/>
              <w:rPr>
                <w:sz w:val="20"/>
                <w:szCs w:val="20"/>
                <w:lang w:val="ru-RU"/>
              </w:rPr>
            </w:pPr>
            <w:r w:rsidRPr="005109B4">
              <w:rPr>
                <w:sz w:val="20"/>
                <w:szCs w:val="20"/>
                <w:lang w:val="ru-RU"/>
              </w:rPr>
              <w:t>основное содержание текстов монологического и диалогического характера в рамках изучаемых тем;</w:t>
            </w:r>
          </w:p>
          <w:p w14:paraId="1E180C49" w14:textId="77777777" w:rsidR="00050C94" w:rsidRPr="005109B4" w:rsidRDefault="00050C94" w:rsidP="005109B4">
            <w:pPr>
              <w:pStyle w:val="TableParagraph"/>
              <w:jc w:val="both"/>
              <w:rPr>
                <w:sz w:val="20"/>
                <w:szCs w:val="20"/>
                <w:lang w:val="ru-RU"/>
              </w:rPr>
            </w:pPr>
            <w:r w:rsidRPr="005109B4">
              <w:rPr>
                <w:sz w:val="20"/>
                <w:szCs w:val="20"/>
                <w:lang w:val="ru-RU"/>
              </w:rPr>
              <w:t>высказывания собеседника в наиболее распространенных стандартных ситуациях повседневного общения.</w:t>
            </w:r>
          </w:p>
          <w:p w14:paraId="1B9C1E0B" w14:textId="77777777" w:rsidR="00050C94" w:rsidRPr="005109B4" w:rsidRDefault="00050C94" w:rsidP="005109B4">
            <w:pPr>
              <w:pStyle w:val="TableParagraph"/>
              <w:jc w:val="both"/>
              <w:rPr>
                <w:sz w:val="20"/>
                <w:szCs w:val="20"/>
                <w:lang w:val="ru-RU"/>
              </w:rPr>
            </w:pPr>
            <w:r w:rsidRPr="005109B4">
              <w:rPr>
                <w:sz w:val="20"/>
                <w:szCs w:val="20"/>
                <w:lang w:val="ru-RU"/>
              </w:rPr>
              <w:lastRenderedPageBreak/>
              <w:t>отделять главную информацию от второстепенной;</w:t>
            </w:r>
          </w:p>
          <w:p w14:paraId="4F395773" w14:textId="77777777" w:rsidR="00050C94" w:rsidRPr="005109B4" w:rsidRDefault="00050C94" w:rsidP="005109B4">
            <w:pPr>
              <w:pStyle w:val="TableParagraph"/>
              <w:jc w:val="both"/>
              <w:rPr>
                <w:sz w:val="20"/>
                <w:szCs w:val="20"/>
                <w:lang w:val="ru-RU"/>
              </w:rPr>
            </w:pPr>
            <w:r w:rsidRPr="005109B4">
              <w:rPr>
                <w:sz w:val="20"/>
                <w:szCs w:val="20"/>
                <w:lang w:val="ru-RU"/>
              </w:rPr>
              <w:t>выявлять наиболее значимые факты; определять свое отношение к ним, извлекать из аудиоматериалов необходимую или интересующую информацию.</w:t>
            </w:r>
          </w:p>
          <w:p w14:paraId="65DCAD3E" w14:textId="77777777" w:rsidR="00050C94" w:rsidRPr="005109B4" w:rsidRDefault="00050C94" w:rsidP="005109B4">
            <w:pPr>
              <w:pStyle w:val="TableParagraph"/>
              <w:jc w:val="both"/>
              <w:rPr>
                <w:sz w:val="20"/>
                <w:szCs w:val="20"/>
                <w:lang w:val="ru-RU"/>
              </w:rPr>
            </w:pPr>
            <w:r w:rsidRPr="005109B4">
              <w:rPr>
                <w:sz w:val="20"/>
                <w:szCs w:val="20"/>
                <w:lang w:val="ru-RU"/>
              </w:rPr>
              <w:t>Чтение</w:t>
            </w:r>
          </w:p>
          <w:p w14:paraId="5DEF14E3" w14:textId="77777777" w:rsidR="00050C94" w:rsidRPr="005109B4" w:rsidRDefault="00050C94" w:rsidP="005109B4">
            <w:pPr>
              <w:pStyle w:val="TableParagraph"/>
              <w:jc w:val="both"/>
              <w:rPr>
                <w:sz w:val="20"/>
                <w:szCs w:val="20"/>
                <w:lang w:val="ru-RU"/>
              </w:rPr>
            </w:pPr>
            <w:r w:rsidRPr="005109B4">
              <w:rPr>
                <w:sz w:val="20"/>
                <w:szCs w:val="20"/>
                <w:lang w:val="ru-RU"/>
              </w:rPr>
              <w:t>извлекать необходимую, интересующую информацию;</w:t>
            </w:r>
          </w:p>
          <w:p w14:paraId="380141D9" w14:textId="77777777" w:rsidR="00050C94" w:rsidRPr="005109B4" w:rsidRDefault="00050C94" w:rsidP="005109B4">
            <w:pPr>
              <w:pStyle w:val="TableParagraph"/>
              <w:jc w:val="both"/>
              <w:rPr>
                <w:sz w:val="20"/>
                <w:szCs w:val="20"/>
                <w:lang w:val="ru-RU"/>
              </w:rPr>
            </w:pPr>
            <w:r w:rsidRPr="005109B4">
              <w:rPr>
                <w:sz w:val="20"/>
                <w:szCs w:val="20"/>
                <w:lang w:val="ru-RU"/>
              </w:rPr>
              <w:t>отделять главную информацию от второстепенной;</w:t>
            </w:r>
          </w:p>
          <w:p w14:paraId="23480590" w14:textId="77777777" w:rsidR="00050C94" w:rsidRPr="005109B4" w:rsidRDefault="00050C94" w:rsidP="005109B4">
            <w:pPr>
              <w:pStyle w:val="TableParagraph"/>
              <w:jc w:val="both"/>
              <w:rPr>
                <w:sz w:val="20"/>
                <w:szCs w:val="20"/>
                <w:lang w:val="ru-RU"/>
              </w:rPr>
            </w:pPr>
            <w:r w:rsidRPr="005109B4">
              <w:rPr>
                <w:sz w:val="20"/>
                <w:szCs w:val="20"/>
                <w:lang w:val="ru-RU"/>
              </w:rPr>
              <w:t>использовать приобретенные знания и умения в практической деятельности и повседневной жизни.</w:t>
            </w:r>
          </w:p>
        </w:tc>
        <w:tc>
          <w:tcPr>
            <w:tcW w:w="3214" w:type="dxa"/>
            <w:vMerge w:val="restart"/>
            <w:tcMar>
              <w:top w:w="85" w:type="dxa"/>
              <w:left w:w="85" w:type="dxa"/>
              <w:bottom w:w="85" w:type="dxa"/>
              <w:right w:w="85" w:type="dxa"/>
            </w:tcMar>
          </w:tcPr>
          <w:p w14:paraId="1D0A3616" w14:textId="77777777" w:rsidR="00050C94" w:rsidRPr="005109B4" w:rsidRDefault="00050C94" w:rsidP="005109B4">
            <w:pPr>
              <w:pStyle w:val="TableParagraph"/>
              <w:jc w:val="both"/>
              <w:rPr>
                <w:sz w:val="20"/>
                <w:szCs w:val="20"/>
                <w:lang w:val="ru-RU"/>
              </w:rPr>
            </w:pPr>
            <w:r w:rsidRPr="005109B4">
              <w:rPr>
                <w:sz w:val="20"/>
                <w:szCs w:val="20"/>
                <w:lang w:val="ru-RU"/>
              </w:rPr>
              <w:lastRenderedPageBreak/>
              <w:t>профессиональной терминологии сферы индустрии питания, социально-культурных и ситуационно обусловленных правил общения на иностранном языке;</w:t>
            </w:r>
          </w:p>
          <w:p w14:paraId="2BC9BC7D" w14:textId="77777777" w:rsidR="00050C94" w:rsidRPr="005109B4" w:rsidRDefault="00050C94" w:rsidP="005109B4">
            <w:pPr>
              <w:pStyle w:val="TableParagraph"/>
              <w:jc w:val="both"/>
              <w:rPr>
                <w:sz w:val="20"/>
                <w:szCs w:val="20"/>
                <w:lang w:val="ru-RU"/>
              </w:rPr>
            </w:pPr>
            <w:r w:rsidRPr="005109B4">
              <w:rPr>
                <w:sz w:val="20"/>
                <w:szCs w:val="20"/>
                <w:lang w:val="ru-RU"/>
              </w:rPr>
              <w:t>лексический и грамматический минимум, необходимый для чтения и перевода (со словарем) иностранных текстов профессиональной направленности;</w:t>
            </w:r>
          </w:p>
          <w:p w14:paraId="7550E0B9" w14:textId="77777777" w:rsidR="00050C94" w:rsidRPr="005109B4" w:rsidRDefault="00050C94" w:rsidP="005109B4">
            <w:pPr>
              <w:pStyle w:val="TableParagraph"/>
              <w:jc w:val="both"/>
              <w:rPr>
                <w:sz w:val="20"/>
                <w:szCs w:val="20"/>
                <w:lang w:val="ru-RU"/>
              </w:rPr>
            </w:pPr>
            <w:r w:rsidRPr="005109B4">
              <w:rPr>
                <w:sz w:val="20"/>
                <w:szCs w:val="20"/>
                <w:lang w:val="ru-RU"/>
              </w:rPr>
              <w:t>простые предложения, распространенные за счет однородных членов предложения и/или второстепенных членов предложения;</w:t>
            </w:r>
          </w:p>
          <w:p w14:paraId="3ACA06D4" w14:textId="77777777" w:rsidR="00050C94" w:rsidRPr="005109B4" w:rsidRDefault="00050C94" w:rsidP="005109B4">
            <w:pPr>
              <w:pStyle w:val="TableParagraph"/>
              <w:jc w:val="both"/>
              <w:rPr>
                <w:sz w:val="20"/>
                <w:szCs w:val="20"/>
                <w:lang w:val="ru-RU"/>
              </w:rPr>
            </w:pPr>
            <w:r w:rsidRPr="005109B4">
              <w:rPr>
                <w:sz w:val="20"/>
                <w:szCs w:val="20"/>
                <w:lang w:val="ru-RU"/>
              </w:rPr>
              <w:t xml:space="preserve">предложения утвердительные, вопросительные, отрицательные, побудительные и порядок слов в них; безличные предложения; сложносочиненные предложения: бессоюзные и с союзами </w:t>
            </w:r>
            <w:r w:rsidRPr="005109B4">
              <w:rPr>
                <w:sz w:val="20"/>
                <w:szCs w:val="20"/>
              </w:rPr>
              <w:t>and</w:t>
            </w:r>
            <w:r w:rsidRPr="005109B4">
              <w:rPr>
                <w:sz w:val="20"/>
                <w:szCs w:val="20"/>
                <w:lang w:val="ru-RU"/>
              </w:rPr>
              <w:t xml:space="preserve">, </w:t>
            </w:r>
            <w:r w:rsidRPr="005109B4">
              <w:rPr>
                <w:sz w:val="20"/>
                <w:szCs w:val="20"/>
              </w:rPr>
              <w:t>but</w:t>
            </w:r>
            <w:r w:rsidRPr="005109B4">
              <w:rPr>
                <w:sz w:val="20"/>
                <w:szCs w:val="20"/>
                <w:lang w:val="ru-RU"/>
              </w:rPr>
              <w:t>;</w:t>
            </w:r>
          </w:p>
          <w:p w14:paraId="7374C2F6" w14:textId="77777777" w:rsidR="00050C94" w:rsidRPr="005109B4" w:rsidRDefault="00050C94" w:rsidP="005109B4">
            <w:pPr>
              <w:pStyle w:val="TableParagraph"/>
              <w:jc w:val="both"/>
              <w:rPr>
                <w:sz w:val="20"/>
                <w:szCs w:val="20"/>
                <w:lang w:val="ru-RU"/>
              </w:rPr>
            </w:pPr>
            <w:r w:rsidRPr="005109B4">
              <w:rPr>
                <w:sz w:val="20"/>
                <w:szCs w:val="20"/>
                <w:lang w:val="ru-RU"/>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14:paraId="6168504D" w14:textId="77777777" w:rsidR="00050C94" w:rsidRPr="005109B4" w:rsidRDefault="00050C94" w:rsidP="005109B4">
            <w:pPr>
              <w:pStyle w:val="TableParagraph"/>
              <w:jc w:val="both"/>
              <w:rPr>
                <w:sz w:val="20"/>
                <w:szCs w:val="20"/>
                <w:lang w:val="ru-RU"/>
              </w:rPr>
            </w:pPr>
            <w:r w:rsidRPr="005109B4">
              <w:rPr>
                <w:sz w:val="20"/>
                <w:szCs w:val="20"/>
                <w:lang w:val="ru-RU"/>
              </w:rPr>
              <w:t>артикль: определенный, неопределенный, нулевой; основные случаи употребления определенного и неопределенного артикля; употребление существительных без артикля;</w:t>
            </w:r>
          </w:p>
          <w:p w14:paraId="79DD7A67" w14:textId="77777777" w:rsidR="00050C94" w:rsidRPr="005109B4" w:rsidRDefault="00050C94" w:rsidP="005109B4">
            <w:pPr>
              <w:pStyle w:val="TableParagraph"/>
              <w:jc w:val="both"/>
              <w:rPr>
                <w:sz w:val="20"/>
                <w:szCs w:val="20"/>
                <w:lang w:val="ru-RU"/>
              </w:rPr>
            </w:pPr>
            <w:r w:rsidRPr="005109B4">
              <w:rPr>
                <w:sz w:val="20"/>
                <w:szCs w:val="20"/>
                <w:lang w:val="ru-RU"/>
              </w:rPr>
              <w:t>имена прилагательные в положительной, сравнительной и превосходной степенях, образованные по правилу, а также исключения;</w:t>
            </w:r>
          </w:p>
          <w:p w14:paraId="40ADB8DB" w14:textId="77777777" w:rsidR="00050C94" w:rsidRPr="005109B4" w:rsidRDefault="00050C94" w:rsidP="005109B4">
            <w:pPr>
              <w:pStyle w:val="TableParagraph"/>
              <w:jc w:val="both"/>
              <w:rPr>
                <w:sz w:val="20"/>
                <w:szCs w:val="20"/>
                <w:lang w:val="ru-RU"/>
              </w:rPr>
            </w:pPr>
            <w:r w:rsidRPr="005109B4">
              <w:rPr>
                <w:sz w:val="20"/>
                <w:szCs w:val="20"/>
                <w:lang w:val="ru-RU"/>
              </w:rPr>
              <w:t xml:space="preserve">наречия в сравнительной и превосходной степенях; неопределенные наречия, производные от </w:t>
            </w:r>
            <w:r w:rsidRPr="005109B4">
              <w:rPr>
                <w:sz w:val="20"/>
                <w:szCs w:val="20"/>
              </w:rPr>
              <w:t>some</w:t>
            </w:r>
            <w:r w:rsidRPr="005109B4">
              <w:rPr>
                <w:sz w:val="20"/>
                <w:szCs w:val="20"/>
                <w:lang w:val="ru-RU"/>
              </w:rPr>
              <w:t xml:space="preserve">, </w:t>
            </w:r>
            <w:r w:rsidRPr="005109B4">
              <w:rPr>
                <w:sz w:val="20"/>
                <w:szCs w:val="20"/>
              </w:rPr>
              <w:t>any</w:t>
            </w:r>
            <w:r w:rsidRPr="005109B4">
              <w:rPr>
                <w:sz w:val="20"/>
                <w:szCs w:val="20"/>
                <w:lang w:val="ru-RU"/>
              </w:rPr>
              <w:t xml:space="preserve">, </w:t>
            </w:r>
            <w:r w:rsidRPr="005109B4">
              <w:rPr>
                <w:sz w:val="20"/>
                <w:szCs w:val="20"/>
              </w:rPr>
              <w:t>every</w:t>
            </w:r>
            <w:r w:rsidRPr="005109B4">
              <w:rPr>
                <w:sz w:val="20"/>
                <w:szCs w:val="20"/>
                <w:lang w:val="ru-RU"/>
              </w:rPr>
              <w:t>;</w:t>
            </w:r>
          </w:p>
          <w:p w14:paraId="639971B6" w14:textId="77777777" w:rsidR="00050C94" w:rsidRPr="005109B4" w:rsidRDefault="00050C94" w:rsidP="005109B4">
            <w:pPr>
              <w:pStyle w:val="TableParagraph"/>
              <w:jc w:val="both"/>
              <w:rPr>
                <w:sz w:val="20"/>
                <w:szCs w:val="20"/>
              </w:rPr>
            </w:pPr>
            <w:r w:rsidRPr="005109B4">
              <w:rPr>
                <w:sz w:val="20"/>
                <w:szCs w:val="20"/>
              </w:rPr>
              <w:t xml:space="preserve">количественные местоимения </w:t>
            </w:r>
            <w:r w:rsidRPr="005109B4">
              <w:rPr>
                <w:sz w:val="20"/>
                <w:szCs w:val="20"/>
              </w:rPr>
              <w:lastRenderedPageBreak/>
              <w:t>much, many, few, a few, little, a little;</w:t>
            </w:r>
          </w:p>
          <w:p w14:paraId="10AC5040" w14:textId="77777777" w:rsidR="00050C94" w:rsidRPr="005109B4" w:rsidRDefault="00050C94" w:rsidP="005109B4">
            <w:pPr>
              <w:pStyle w:val="TableParagraph"/>
              <w:jc w:val="both"/>
              <w:rPr>
                <w:sz w:val="20"/>
                <w:szCs w:val="20"/>
              </w:rPr>
            </w:pPr>
            <w:r w:rsidRPr="005109B4">
              <w:rPr>
                <w:sz w:val="20"/>
                <w:szCs w:val="20"/>
              </w:rPr>
              <w:t>глагол, понятие глаголасвязки;</w:t>
            </w:r>
          </w:p>
          <w:p w14:paraId="3D8F67C4" w14:textId="77777777" w:rsidR="00050C94" w:rsidRPr="005109B4" w:rsidRDefault="00050C94" w:rsidP="005109B4">
            <w:pPr>
              <w:pStyle w:val="TableParagraph"/>
              <w:jc w:val="both"/>
              <w:rPr>
                <w:sz w:val="20"/>
                <w:szCs w:val="20"/>
              </w:rPr>
            </w:pPr>
            <w:r w:rsidRPr="005109B4">
              <w:rPr>
                <w:sz w:val="20"/>
                <w:szCs w:val="20"/>
              </w:rPr>
              <w:t>образование и употребление глаголов в Present, Past, Future Simple/Indefinite, Present, Past, Future Continuous/Progressive, Present, Past, Future Perfect</w:t>
            </w:r>
          </w:p>
        </w:tc>
      </w:tr>
      <w:tr w:rsidR="00050C94" w:rsidRPr="003716B6" w14:paraId="3BA104EC" w14:textId="77777777" w:rsidTr="005109B4">
        <w:tc>
          <w:tcPr>
            <w:tcW w:w="1786" w:type="dxa"/>
            <w:tcMar>
              <w:top w:w="85" w:type="dxa"/>
              <w:left w:w="85" w:type="dxa"/>
              <w:bottom w:w="85" w:type="dxa"/>
              <w:right w:w="85" w:type="dxa"/>
            </w:tcMar>
          </w:tcPr>
          <w:p w14:paraId="480013E3" w14:textId="77777777" w:rsidR="00050C94" w:rsidRPr="005109B4" w:rsidRDefault="00050C94" w:rsidP="005109B4">
            <w:pPr>
              <w:pStyle w:val="TableParagraph"/>
              <w:jc w:val="both"/>
              <w:rPr>
                <w:sz w:val="20"/>
                <w:szCs w:val="20"/>
              </w:rPr>
            </w:pPr>
          </w:p>
        </w:tc>
        <w:tc>
          <w:tcPr>
            <w:tcW w:w="4583" w:type="dxa"/>
            <w:vMerge/>
            <w:tcMar>
              <w:top w:w="85" w:type="dxa"/>
              <w:left w:w="85" w:type="dxa"/>
              <w:bottom w:w="85" w:type="dxa"/>
              <w:right w:w="85" w:type="dxa"/>
            </w:tcMar>
          </w:tcPr>
          <w:p w14:paraId="4607D484" w14:textId="77777777" w:rsidR="00050C94" w:rsidRPr="005109B4" w:rsidRDefault="00050C94" w:rsidP="005109B4">
            <w:pPr>
              <w:pStyle w:val="TableParagraph"/>
              <w:jc w:val="both"/>
              <w:rPr>
                <w:sz w:val="20"/>
                <w:szCs w:val="20"/>
              </w:rPr>
            </w:pPr>
          </w:p>
        </w:tc>
        <w:tc>
          <w:tcPr>
            <w:tcW w:w="3214" w:type="dxa"/>
            <w:vMerge/>
            <w:tcMar>
              <w:top w:w="85" w:type="dxa"/>
              <w:left w:w="85" w:type="dxa"/>
              <w:bottom w:w="85" w:type="dxa"/>
              <w:right w:w="85" w:type="dxa"/>
            </w:tcMar>
          </w:tcPr>
          <w:p w14:paraId="357098C1" w14:textId="77777777" w:rsidR="00050C94" w:rsidRPr="005109B4" w:rsidRDefault="00050C94" w:rsidP="005109B4">
            <w:pPr>
              <w:pStyle w:val="TableParagraph"/>
              <w:jc w:val="both"/>
              <w:rPr>
                <w:sz w:val="20"/>
                <w:szCs w:val="20"/>
              </w:rPr>
            </w:pPr>
          </w:p>
        </w:tc>
      </w:tr>
    </w:tbl>
    <w:p w14:paraId="2B469F49" w14:textId="77777777" w:rsidR="00050C94" w:rsidRPr="00677521" w:rsidRDefault="00050C94" w:rsidP="00050C94">
      <w:pPr>
        <w:pStyle w:val="a3"/>
        <w:rPr>
          <w:b/>
          <w:sz w:val="27"/>
          <w:lang w:val="en-US"/>
        </w:rPr>
      </w:pPr>
    </w:p>
    <w:p w14:paraId="4F598D48" w14:textId="77777777" w:rsidR="00050C94" w:rsidRPr="00677521" w:rsidRDefault="00050C94" w:rsidP="00050C94">
      <w:pPr>
        <w:rPr>
          <w:b/>
          <w:sz w:val="27"/>
          <w:szCs w:val="24"/>
          <w:lang w:val="en-US"/>
        </w:rPr>
      </w:pPr>
      <w:r w:rsidRPr="00677521">
        <w:rPr>
          <w:b/>
          <w:sz w:val="27"/>
          <w:lang w:val="en-US"/>
        </w:rPr>
        <w:br w:type="page"/>
      </w:r>
    </w:p>
    <w:p w14:paraId="398DF439" w14:textId="77777777" w:rsidR="00050C94" w:rsidRPr="00677521" w:rsidRDefault="00050C94" w:rsidP="00050C94">
      <w:pPr>
        <w:pStyle w:val="a5"/>
        <w:numPr>
          <w:ilvl w:val="0"/>
          <w:numId w:val="14"/>
        </w:numPr>
        <w:ind w:left="0" w:firstLine="0"/>
        <w:jc w:val="center"/>
        <w:rPr>
          <w:b/>
          <w:sz w:val="24"/>
        </w:rPr>
      </w:pPr>
      <w:r w:rsidRPr="00677521">
        <w:rPr>
          <w:b/>
          <w:sz w:val="24"/>
        </w:rPr>
        <w:lastRenderedPageBreak/>
        <w:t>СТРУКТУРА И СОДЕРЖАНИЕ УЧЕБНОЙ ДИСЦИПЛИНЫ</w:t>
      </w:r>
    </w:p>
    <w:p w14:paraId="15DF0C38" w14:textId="77777777" w:rsidR="00050C94" w:rsidRPr="00677521" w:rsidRDefault="00050C94" w:rsidP="00050C94">
      <w:pPr>
        <w:ind w:left="734"/>
        <w:rPr>
          <w:b/>
          <w:sz w:val="24"/>
        </w:rPr>
      </w:pPr>
    </w:p>
    <w:p w14:paraId="28E48E32" w14:textId="77777777" w:rsidR="00050C94" w:rsidRPr="00677521" w:rsidRDefault="00050C94" w:rsidP="00050C94">
      <w:pPr>
        <w:pStyle w:val="2"/>
        <w:numPr>
          <w:ilvl w:val="1"/>
          <w:numId w:val="14"/>
        </w:numPr>
        <w:ind w:left="1039" w:hanging="421"/>
      </w:pPr>
      <w:r w:rsidRPr="00677521">
        <w:t>Объем учебной дисциплины и виды учебной работы</w:t>
      </w:r>
    </w:p>
    <w:p w14:paraId="632FE370" w14:textId="77777777" w:rsidR="00050C94" w:rsidRPr="00677521" w:rsidRDefault="00050C94" w:rsidP="00050C94">
      <w:pPr>
        <w:pStyle w:val="2"/>
        <w:ind w:left="1039" w:firstLine="0"/>
        <w:jc w:val="right"/>
      </w:pPr>
    </w:p>
    <w:tbl>
      <w:tblPr>
        <w:tblStyle w:val="TableNormal"/>
        <w:tblW w:w="9356" w:type="dxa"/>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701"/>
      </w:tblGrid>
      <w:tr w:rsidR="00050C94" w:rsidRPr="00677521" w14:paraId="1DD87D08" w14:textId="77777777" w:rsidTr="004A7C73">
        <w:trPr>
          <w:trHeight w:val="288"/>
        </w:trPr>
        <w:tc>
          <w:tcPr>
            <w:tcW w:w="7655" w:type="dxa"/>
          </w:tcPr>
          <w:p w14:paraId="3F352045" w14:textId="77777777" w:rsidR="00050C94" w:rsidRPr="00677521" w:rsidRDefault="00050C94" w:rsidP="004A7C73">
            <w:pPr>
              <w:pStyle w:val="TableParagraph"/>
              <w:spacing w:line="276" w:lineRule="auto"/>
              <w:ind w:left="113"/>
              <w:rPr>
                <w:b/>
                <w:sz w:val="24"/>
                <w:szCs w:val="24"/>
              </w:rPr>
            </w:pPr>
            <w:r w:rsidRPr="00677521">
              <w:rPr>
                <w:b/>
                <w:sz w:val="24"/>
                <w:szCs w:val="24"/>
              </w:rPr>
              <w:t>Вид учебной работы</w:t>
            </w:r>
          </w:p>
        </w:tc>
        <w:tc>
          <w:tcPr>
            <w:tcW w:w="1701" w:type="dxa"/>
          </w:tcPr>
          <w:p w14:paraId="7423D613" w14:textId="77777777" w:rsidR="00050C94" w:rsidRPr="00677521" w:rsidRDefault="00050C94" w:rsidP="004A7C73">
            <w:pPr>
              <w:pStyle w:val="TableParagraph"/>
              <w:spacing w:line="276" w:lineRule="auto"/>
              <w:ind w:left="113"/>
              <w:rPr>
                <w:b/>
                <w:sz w:val="24"/>
                <w:szCs w:val="24"/>
              </w:rPr>
            </w:pPr>
            <w:r w:rsidRPr="00677521">
              <w:rPr>
                <w:b/>
                <w:sz w:val="24"/>
                <w:szCs w:val="24"/>
              </w:rPr>
              <w:t>Объем в часах</w:t>
            </w:r>
          </w:p>
        </w:tc>
      </w:tr>
      <w:tr w:rsidR="00050C94" w:rsidRPr="00677521" w14:paraId="633FAA74" w14:textId="77777777" w:rsidTr="004A7C73">
        <w:trPr>
          <w:trHeight w:val="304"/>
        </w:trPr>
        <w:tc>
          <w:tcPr>
            <w:tcW w:w="7655" w:type="dxa"/>
          </w:tcPr>
          <w:p w14:paraId="15416590" w14:textId="77777777" w:rsidR="00050C94" w:rsidRPr="00677521" w:rsidRDefault="00050C94" w:rsidP="004A7C73">
            <w:pPr>
              <w:pStyle w:val="TableParagraph"/>
              <w:spacing w:line="276" w:lineRule="auto"/>
              <w:ind w:left="113"/>
              <w:rPr>
                <w:b/>
                <w:sz w:val="24"/>
                <w:szCs w:val="24"/>
              </w:rPr>
            </w:pPr>
            <w:r w:rsidRPr="00677521">
              <w:rPr>
                <w:b/>
                <w:sz w:val="24"/>
                <w:szCs w:val="24"/>
              </w:rPr>
              <w:t>Объем образовательной программы</w:t>
            </w:r>
          </w:p>
        </w:tc>
        <w:tc>
          <w:tcPr>
            <w:tcW w:w="1701" w:type="dxa"/>
          </w:tcPr>
          <w:p w14:paraId="08E20DFF" w14:textId="77777777" w:rsidR="00050C94" w:rsidRPr="00677521" w:rsidRDefault="00050C94" w:rsidP="004A7C73">
            <w:pPr>
              <w:pStyle w:val="TableParagraph"/>
              <w:spacing w:line="276" w:lineRule="auto"/>
              <w:ind w:left="113"/>
              <w:rPr>
                <w:b/>
                <w:sz w:val="24"/>
                <w:szCs w:val="24"/>
              </w:rPr>
            </w:pPr>
            <w:r w:rsidRPr="00677521">
              <w:rPr>
                <w:b/>
                <w:sz w:val="24"/>
                <w:szCs w:val="24"/>
              </w:rPr>
              <w:t>36</w:t>
            </w:r>
          </w:p>
        </w:tc>
      </w:tr>
      <w:tr w:rsidR="00050C94" w:rsidRPr="00677521" w14:paraId="0DF7C70B" w14:textId="77777777" w:rsidTr="004A7C73">
        <w:trPr>
          <w:trHeight w:val="304"/>
        </w:trPr>
        <w:tc>
          <w:tcPr>
            <w:tcW w:w="7655" w:type="dxa"/>
            <w:vAlign w:val="center"/>
          </w:tcPr>
          <w:p w14:paraId="1C7B1489" w14:textId="77777777" w:rsidR="00050C94" w:rsidRPr="00050C94" w:rsidRDefault="00050C94" w:rsidP="004A7C73">
            <w:pPr>
              <w:suppressAutoHyphens/>
              <w:spacing w:line="276" w:lineRule="auto"/>
              <w:ind w:left="113"/>
              <w:rPr>
                <w:b/>
                <w:sz w:val="24"/>
                <w:szCs w:val="24"/>
                <w:lang w:val="ru-RU"/>
              </w:rPr>
            </w:pPr>
            <w:r w:rsidRPr="00050C94">
              <w:rPr>
                <w:b/>
                <w:sz w:val="24"/>
                <w:szCs w:val="24"/>
                <w:lang w:val="ru-RU"/>
              </w:rPr>
              <w:t>в т.ч. в форме практической подготовки</w:t>
            </w:r>
          </w:p>
        </w:tc>
        <w:tc>
          <w:tcPr>
            <w:tcW w:w="1701" w:type="dxa"/>
            <w:vAlign w:val="center"/>
          </w:tcPr>
          <w:p w14:paraId="38CF90EE" w14:textId="22D65A29" w:rsidR="00050C94" w:rsidRPr="005109B4" w:rsidRDefault="00050C94" w:rsidP="004A7C73">
            <w:pPr>
              <w:suppressAutoHyphens/>
              <w:spacing w:line="276" w:lineRule="auto"/>
              <w:ind w:left="113"/>
              <w:rPr>
                <w:iCs/>
                <w:sz w:val="24"/>
                <w:szCs w:val="24"/>
                <w:lang w:val="ru-RU"/>
              </w:rPr>
            </w:pPr>
            <w:r w:rsidRPr="00677521">
              <w:rPr>
                <w:iCs/>
                <w:sz w:val="24"/>
                <w:szCs w:val="24"/>
              </w:rPr>
              <w:t>3</w:t>
            </w:r>
            <w:r w:rsidR="005109B4">
              <w:rPr>
                <w:iCs/>
                <w:sz w:val="24"/>
                <w:szCs w:val="24"/>
                <w:lang w:val="ru-RU"/>
              </w:rPr>
              <w:t>0</w:t>
            </w:r>
          </w:p>
        </w:tc>
      </w:tr>
      <w:tr w:rsidR="00050C94" w:rsidRPr="00677521" w14:paraId="6CEADFAE" w14:textId="77777777" w:rsidTr="004A7C73">
        <w:trPr>
          <w:trHeight w:val="304"/>
        </w:trPr>
        <w:tc>
          <w:tcPr>
            <w:tcW w:w="9356" w:type="dxa"/>
            <w:gridSpan w:val="2"/>
            <w:vAlign w:val="center"/>
          </w:tcPr>
          <w:p w14:paraId="759B9688" w14:textId="77777777" w:rsidR="00050C94" w:rsidRPr="00677521" w:rsidRDefault="00050C94" w:rsidP="004A7C73">
            <w:pPr>
              <w:suppressAutoHyphens/>
              <w:spacing w:line="276" w:lineRule="auto"/>
              <w:ind w:left="113"/>
              <w:rPr>
                <w:iCs/>
                <w:sz w:val="24"/>
                <w:szCs w:val="24"/>
              </w:rPr>
            </w:pPr>
            <w:r w:rsidRPr="00677521">
              <w:rPr>
                <w:sz w:val="24"/>
                <w:szCs w:val="24"/>
              </w:rPr>
              <w:t>в т. ч.:</w:t>
            </w:r>
          </w:p>
        </w:tc>
      </w:tr>
      <w:tr w:rsidR="00050C94" w:rsidRPr="00677521" w14:paraId="1658A9B9" w14:textId="77777777" w:rsidTr="004A7C73">
        <w:trPr>
          <w:trHeight w:val="479"/>
        </w:trPr>
        <w:tc>
          <w:tcPr>
            <w:tcW w:w="7655" w:type="dxa"/>
          </w:tcPr>
          <w:p w14:paraId="09941538" w14:textId="77777777" w:rsidR="00050C94" w:rsidRPr="00677521" w:rsidRDefault="00050C94" w:rsidP="004A7C73">
            <w:pPr>
              <w:pStyle w:val="TableParagraph"/>
              <w:spacing w:line="276" w:lineRule="auto"/>
              <w:ind w:left="113"/>
              <w:rPr>
                <w:sz w:val="24"/>
                <w:szCs w:val="24"/>
              </w:rPr>
            </w:pPr>
            <w:r w:rsidRPr="00677521">
              <w:rPr>
                <w:sz w:val="24"/>
                <w:szCs w:val="24"/>
              </w:rPr>
              <w:t xml:space="preserve">практические занятия </w:t>
            </w:r>
          </w:p>
        </w:tc>
        <w:tc>
          <w:tcPr>
            <w:tcW w:w="1701" w:type="dxa"/>
          </w:tcPr>
          <w:p w14:paraId="10FEB454" w14:textId="77777777" w:rsidR="00050C94" w:rsidRPr="00050C94" w:rsidRDefault="00050C94" w:rsidP="004A7C73">
            <w:pPr>
              <w:pStyle w:val="TableParagraph"/>
              <w:spacing w:line="276" w:lineRule="auto"/>
              <w:ind w:left="113"/>
              <w:rPr>
                <w:sz w:val="24"/>
                <w:szCs w:val="24"/>
                <w:lang w:val="ru-RU"/>
              </w:rPr>
            </w:pPr>
            <w:r w:rsidRPr="00677521">
              <w:rPr>
                <w:sz w:val="24"/>
                <w:szCs w:val="24"/>
              </w:rPr>
              <w:t>3</w:t>
            </w:r>
            <w:r>
              <w:rPr>
                <w:sz w:val="24"/>
                <w:szCs w:val="24"/>
                <w:lang w:val="ru-RU"/>
              </w:rPr>
              <w:t>0</w:t>
            </w:r>
          </w:p>
        </w:tc>
      </w:tr>
      <w:tr w:rsidR="00050C94" w:rsidRPr="00677521" w14:paraId="22333601" w14:textId="77777777" w:rsidTr="004A7C73">
        <w:trPr>
          <w:trHeight w:val="275"/>
        </w:trPr>
        <w:tc>
          <w:tcPr>
            <w:tcW w:w="7655" w:type="dxa"/>
          </w:tcPr>
          <w:p w14:paraId="6273E251" w14:textId="77777777" w:rsidR="00050C94" w:rsidRPr="00050C94" w:rsidRDefault="00050C94" w:rsidP="00050C94">
            <w:pPr>
              <w:pStyle w:val="TableParagraph"/>
              <w:spacing w:line="276" w:lineRule="auto"/>
              <w:ind w:left="113"/>
              <w:rPr>
                <w:sz w:val="24"/>
                <w:szCs w:val="24"/>
                <w:lang w:val="ru-RU"/>
              </w:rPr>
            </w:pPr>
            <w:r w:rsidRPr="00677521">
              <w:rPr>
                <w:sz w:val="24"/>
                <w:szCs w:val="24"/>
              </w:rPr>
              <w:t>Самостоятельная работа</w:t>
            </w:r>
          </w:p>
        </w:tc>
        <w:tc>
          <w:tcPr>
            <w:tcW w:w="1701" w:type="dxa"/>
          </w:tcPr>
          <w:p w14:paraId="12BE1B8A" w14:textId="77777777" w:rsidR="00050C94" w:rsidRPr="00050C94" w:rsidRDefault="00050C94" w:rsidP="004A7C73">
            <w:pPr>
              <w:pStyle w:val="TableParagraph"/>
              <w:spacing w:line="276" w:lineRule="auto"/>
              <w:ind w:left="113"/>
              <w:rPr>
                <w:b/>
                <w:sz w:val="24"/>
                <w:szCs w:val="24"/>
                <w:lang w:val="ru-RU"/>
              </w:rPr>
            </w:pPr>
            <w:r>
              <w:rPr>
                <w:b/>
                <w:sz w:val="24"/>
                <w:szCs w:val="24"/>
                <w:lang w:val="ru-RU"/>
              </w:rPr>
              <w:t>6</w:t>
            </w:r>
          </w:p>
        </w:tc>
      </w:tr>
      <w:tr w:rsidR="00050C94" w:rsidRPr="00677521" w14:paraId="4F1AAB7C" w14:textId="77777777" w:rsidTr="004A7C73">
        <w:trPr>
          <w:trHeight w:val="277"/>
        </w:trPr>
        <w:tc>
          <w:tcPr>
            <w:tcW w:w="9356" w:type="dxa"/>
            <w:gridSpan w:val="2"/>
          </w:tcPr>
          <w:p w14:paraId="21AB9909" w14:textId="77777777" w:rsidR="00050C94" w:rsidRPr="00050C94" w:rsidRDefault="00050C94" w:rsidP="004A7C73">
            <w:pPr>
              <w:pStyle w:val="TableParagraph"/>
              <w:spacing w:line="276" w:lineRule="auto"/>
              <w:ind w:left="113"/>
              <w:rPr>
                <w:sz w:val="24"/>
                <w:szCs w:val="24"/>
                <w:lang w:val="ru-RU"/>
              </w:rPr>
            </w:pPr>
            <w:r w:rsidRPr="00050C94">
              <w:rPr>
                <w:b/>
                <w:sz w:val="24"/>
                <w:szCs w:val="24"/>
                <w:lang w:val="ru-RU"/>
              </w:rPr>
              <w:t xml:space="preserve">Промежуточная аттестация проводится в форме </w:t>
            </w:r>
            <w:r w:rsidRPr="00050C94">
              <w:rPr>
                <w:sz w:val="24"/>
                <w:szCs w:val="24"/>
                <w:lang w:val="ru-RU"/>
              </w:rPr>
              <w:t>дифференцированный зачет</w:t>
            </w:r>
          </w:p>
        </w:tc>
      </w:tr>
    </w:tbl>
    <w:p w14:paraId="4D319D3F" w14:textId="77777777" w:rsidR="00050C94" w:rsidRPr="00677521" w:rsidRDefault="00050C94" w:rsidP="00050C94">
      <w:pPr>
        <w:pStyle w:val="a3"/>
        <w:rPr>
          <w:b/>
          <w:sz w:val="16"/>
        </w:rPr>
      </w:pPr>
    </w:p>
    <w:p w14:paraId="036A54A1" w14:textId="77777777" w:rsidR="00050C94" w:rsidRPr="00677521" w:rsidRDefault="00050C94" w:rsidP="00050C94">
      <w:pPr>
        <w:ind w:left="974" w:right="545" w:hanging="356"/>
        <w:jc w:val="both"/>
        <w:rPr>
          <w:sz w:val="20"/>
        </w:rPr>
        <w:sectPr w:rsidR="00050C94" w:rsidRPr="00677521" w:rsidSect="000F056A">
          <w:pgSz w:w="11910" w:h="16840"/>
          <w:pgMar w:top="1134" w:right="850" w:bottom="1134" w:left="1701" w:header="0" w:footer="1215" w:gutter="0"/>
          <w:cols w:space="720"/>
        </w:sectPr>
      </w:pPr>
    </w:p>
    <w:p w14:paraId="213D56B1" w14:textId="77777777" w:rsidR="00050C94" w:rsidRPr="00677521" w:rsidRDefault="00050C94" w:rsidP="00050C94">
      <w:pPr>
        <w:pStyle w:val="a5"/>
        <w:numPr>
          <w:ilvl w:val="1"/>
          <w:numId w:val="14"/>
        </w:numPr>
        <w:ind w:left="1113" w:hanging="422"/>
        <w:rPr>
          <w:b/>
          <w:sz w:val="24"/>
        </w:rPr>
      </w:pPr>
      <w:r w:rsidRPr="00677521">
        <w:rPr>
          <w:b/>
          <w:sz w:val="24"/>
        </w:rPr>
        <w:lastRenderedPageBreak/>
        <w:t>Тематический план и содержание учебной дисциплины</w:t>
      </w:r>
      <w:r w:rsidRPr="00050C94">
        <w:rPr>
          <w:b/>
          <w:sz w:val="24"/>
        </w:rPr>
        <w:t xml:space="preserve"> </w:t>
      </w:r>
      <w:r>
        <w:rPr>
          <w:b/>
          <w:sz w:val="24"/>
        </w:rPr>
        <w:t>ОП.07 Иностранный язык в профессиональной деятельности</w:t>
      </w:r>
    </w:p>
    <w:p w14:paraId="4933929A" w14:textId="77777777" w:rsidR="00050C94" w:rsidRPr="00677521" w:rsidRDefault="00050C94" w:rsidP="00050C94">
      <w:pPr>
        <w:pStyle w:val="a3"/>
        <w:rPr>
          <w:b/>
        </w:rPr>
      </w:pPr>
    </w:p>
    <w:tbl>
      <w:tblPr>
        <w:tblStyle w:val="TableNormal"/>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2"/>
        <w:gridCol w:w="8898"/>
        <w:gridCol w:w="1181"/>
        <w:gridCol w:w="1674"/>
      </w:tblGrid>
      <w:tr w:rsidR="00050C94" w:rsidRPr="00677521" w14:paraId="1D3B8CBE" w14:textId="77777777" w:rsidTr="004A7C73">
        <w:tc>
          <w:tcPr>
            <w:tcW w:w="2422" w:type="dxa"/>
            <w:tcMar>
              <w:top w:w="57" w:type="dxa"/>
              <w:left w:w="57" w:type="dxa"/>
              <w:bottom w:w="57" w:type="dxa"/>
              <w:right w:w="57" w:type="dxa"/>
            </w:tcMar>
          </w:tcPr>
          <w:p w14:paraId="5A8BF0AA" w14:textId="77777777" w:rsidR="00050C94" w:rsidRPr="005109B4" w:rsidRDefault="00050C94" w:rsidP="005109B4">
            <w:pPr>
              <w:pStyle w:val="TableParagraph"/>
              <w:jc w:val="center"/>
              <w:rPr>
                <w:b/>
                <w:sz w:val="20"/>
                <w:szCs w:val="20"/>
              </w:rPr>
            </w:pPr>
            <w:r w:rsidRPr="005109B4">
              <w:rPr>
                <w:b/>
                <w:sz w:val="20"/>
                <w:szCs w:val="20"/>
              </w:rPr>
              <w:t>Наименование разделов и тем</w:t>
            </w:r>
          </w:p>
        </w:tc>
        <w:tc>
          <w:tcPr>
            <w:tcW w:w="8898" w:type="dxa"/>
            <w:tcMar>
              <w:top w:w="57" w:type="dxa"/>
              <w:left w:w="57" w:type="dxa"/>
              <w:bottom w:w="57" w:type="dxa"/>
              <w:right w:w="57" w:type="dxa"/>
            </w:tcMar>
          </w:tcPr>
          <w:p w14:paraId="459C97FA" w14:textId="77777777" w:rsidR="00050C94" w:rsidRPr="005109B4" w:rsidRDefault="00050C94" w:rsidP="005109B4">
            <w:pPr>
              <w:pStyle w:val="TableParagraph"/>
              <w:jc w:val="center"/>
              <w:rPr>
                <w:b/>
                <w:sz w:val="20"/>
                <w:szCs w:val="20"/>
                <w:lang w:val="ru-RU"/>
              </w:rPr>
            </w:pPr>
            <w:r w:rsidRPr="005109B4">
              <w:rPr>
                <w:b/>
                <w:sz w:val="20"/>
                <w:szCs w:val="20"/>
                <w:lang w:val="ru-RU"/>
              </w:rPr>
              <w:t>Содержание учебного материала и формы организации деятельности обучающихся</w:t>
            </w:r>
          </w:p>
        </w:tc>
        <w:tc>
          <w:tcPr>
            <w:tcW w:w="1181" w:type="dxa"/>
            <w:tcMar>
              <w:top w:w="57" w:type="dxa"/>
              <w:left w:w="57" w:type="dxa"/>
              <w:bottom w:w="57" w:type="dxa"/>
              <w:right w:w="57" w:type="dxa"/>
            </w:tcMar>
          </w:tcPr>
          <w:p w14:paraId="237F3314" w14:textId="77777777" w:rsidR="00050C94" w:rsidRPr="00677521" w:rsidRDefault="00050C94" w:rsidP="004A7C73">
            <w:pPr>
              <w:pStyle w:val="TableParagraph"/>
              <w:jc w:val="center"/>
              <w:rPr>
                <w:b/>
                <w:sz w:val="24"/>
              </w:rPr>
            </w:pPr>
            <w:r w:rsidRPr="00677521">
              <w:rPr>
                <w:b/>
                <w:sz w:val="24"/>
              </w:rPr>
              <w:t>Объем в часах</w:t>
            </w:r>
          </w:p>
        </w:tc>
        <w:tc>
          <w:tcPr>
            <w:tcW w:w="1674" w:type="dxa"/>
            <w:tcMar>
              <w:top w:w="57" w:type="dxa"/>
              <w:left w:w="57" w:type="dxa"/>
              <w:bottom w:w="57" w:type="dxa"/>
              <w:right w:w="57" w:type="dxa"/>
            </w:tcMar>
          </w:tcPr>
          <w:p w14:paraId="61D75743" w14:textId="77777777" w:rsidR="00050C94" w:rsidRPr="00677521" w:rsidRDefault="00050C94" w:rsidP="004A7C73">
            <w:pPr>
              <w:pStyle w:val="TableParagraph"/>
              <w:jc w:val="center"/>
              <w:rPr>
                <w:b/>
                <w:sz w:val="24"/>
              </w:rPr>
            </w:pPr>
            <w:r>
              <w:rPr>
                <w:b/>
                <w:bCs/>
              </w:rPr>
              <w:t>ОК, ПК</w:t>
            </w:r>
          </w:p>
        </w:tc>
      </w:tr>
      <w:tr w:rsidR="00050C94" w:rsidRPr="00677521" w14:paraId="6E6AA886" w14:textId="77777777" w:rsidTr="004A7C73">
        <w:tc>
          <w:tcPr>
            <w:tcW w:w="2422" w:type="dxa"/>
            <w:tcMar>
              <w:top w:w="57" w:type="dxa"/>
              <w:left w:w="57" w:type="dxa"/>
              <w:bottom w:w="57" w:type="dxa"/>
              <w:right w:w="57" w:type="dxa"/>
            </w:tcMar>
          </w:tcPr>
          <w:p w14:paraId="109321FA" w14:textId="77777777" w:rsidR="00050C94" w:rsidRPr="005109B4" w:rsidRDefault="00050C94" w:rsidP="005109B4">
            <w:pPr>
              <w:pStyle w:val="TableParagraph"/>
              <w:jc w:val="center"/>
              <w:rPr>
                <w:b/>
                <w:sz w:val="20"/>
                <w:szCs w:val="20"/>
              </w:rPr>
            </w:pPr>
            <w:r w:rsidRPr="005109B4">
              <w:rPr>
                <w:b/>
                <w:sz w:val="20"/>
                <w:szCs w:val="20"/>
              </w:rPr>
              <w:t>1</w:t>
            </w:r>
          </w:p>
        </w:tc>
        <w:tc>
          <w:tcPr>
            <w:tcW w:w="8898" w:type="dxa"/>
            <w:tcMar>
              <w:top w:w="57" w:type="dxa"/>
              <w:left w:w="57" w:type="dxa"/>
              <w:bottom w:w="57" w:type="dxa"/>
              <w:right w:w="57" w:type="dxa"/>
            </w:tcMar>
          </w:tcPr>
          <w:p w14:paraId="778B3C33" w14:textId="77777777" w:rsidR="00050C94" w:rsidRPr="005109B4" w:rsidRDefault="00050C94" w:rsidP="005109B4">
            <w:pPr>
              <w:pStyle w:val="TableParagraph"/>
              <w:jc w:val="center"/>
              <w:rPr>
                <w:b/>
                <w:sz w:val="20"/>
                <w:szCs w:val="20"/>
              </w:rPr>
            </w:pPr>
            <w:r w:rsidRPr="005109B4">
              <w:rPr>
                <w:b/>
                <w:sz w:val="20"/>
                <w:szCs w:val="20"/>
              </w:rPr>
              <w:t>2</w:t>
            </w:r>
          </w:p>
        </w:tc>
        <w:tc>
          <w:tcPr>
            <w:tcW w:w="1181" w:type="dxa"/>
            <w:tcMar>
              <w:top w:w="57" w:type="dxa"/>
              <w:left w:w="57" w:type="dxa"/>
              <w:bottom w:w="57" w:type="dxa"/>
              <w:right w:w="57" w:type="dxa"/>
            </w:tcMar>
          </w:tcPr>
          <w:p w14:paraId="33915C33" w14:textId="77777777" w:rsidR="00050C94" w:rsidRPr="00677521" w:rsidRDefault="00050C94" w:rsidP="004A7C73">
            <w:pPr>
              <w:pStyle w:val="TableParagraph"/>
              <w:jc w:val="center"/>
              <w:rPr>
                <w:b/>
                <w:sz w:val="24"/>
              </w:rPr>
            </w:pPr>
            <w:r w:rsidRPr="00677521">
              <w:rPr>
                <w:b/>
                <w:sz w:val="24"/>
              </w:rPr>
              <w:t>3</w:t>
            </w:r>
          </w:p>
        </w:tc>
        <w:tc>
          <w:tcPr>
            <w:tcW w:w="1674" w:type="dxa"/>
            <w:tcMar>
              <w:top w:w="57" w:type="dxa"/>
              <w:left w:w="57" w:type="dxa"/>
              <w:bottom w:w="57" w:type="dxa"/>
              <w:right w:w="57" w:type="dxa"/>
            </w:tcMar>
          </w:tcPr>
          <w:p w14:paraId="6A8AEB1D" w14:textId="77777777" w:rsidR="00050C94" w:rsidRPr="00677521" w:rsidRDefault="00050C94" w:rsidP="004A7C73">
            <w:pPr>
              <w:pStyle w:val="TableParagraph"/>
              <w:jc w:val="center"/>
              <w:rPr>
                <w:sz w:val="20"/>
              </w:rPr>
            </w:pPr>
          </w:p>
        </w:tc>
      </w:tr>
      <w:tr w:rsidR="00050C94" w:rsidRPr="00677521" w14:paraId="27E601B8" w14:textId="77777777" w:rsidTr="004A7C73">
        <w:tc>
          <w:tcPr>
            <w:tcW w:w="2422" w:type="dxa"/>
            <w:vMerge w:val="restart"/>
            <w:tcMar>
              <w:top w:w="57" w:type="dxa"/>
              <w:left w:w="57" w:type="dxa"/>
              <w:bottom w:w="57" w:type="dxa"/>
              <w:right w:w="57" w:type="dxa"/>
            </w:tcMar>
          </w:tcPr>
          <w:p w14:paraId="0CD01997" w14:textId="77777777" w:rsidR="00050C94" w:rsidRPr="005109B4" w:rsidRDefault="00050C94" w:rsidP="005109B4">
            <w:pPr>
              <w:pStyle w:val="TableParagraph"/>
              <w:rPr>
                <w:b/>
                <w:sz w:val="20"/>
                <w:szCs w:val="20"/>
                <w:lang w:val="ru-RU"/>
              </w:rPr>
            </w:pPr>
            <w:r w:rsidRPr="005109B4">
              <w:rPr>
                <w:b/>
                <w:sz w:val="20"/>
                <w:szCs w:val="20"/>
                <w:lang w:val="ru-RU"/>
              </w:rPr>
              <w:t>Тема 1.</w:t>
            </w:r>
          </w:p>
          <w:p w14:paraId="2672618A" w14:textId="77777777" w:rsidR="00050C94" w:rsidRPr="005109B4" w:rsidRDefault="00050C94" w:rsidP="005109B4">
            <w:pPr>
              <w:pStyle w:val="TableParagraph"/>
              <w:rPr>
                <w:b/>
                <w:sz w:val="20"/>
                <w:szCs w:val="20"/>
                <w:lang w:val="ru-RU"/>
              </w:rPr>
            </w:pPr>
            <w:r w:rsidRPr="005109B4">
              <w:rPr>
                <w:b/>
                <w:sz w:val="20"/>
                <w:szCs w:val="20"/>
                <w:lang w:val="ru-RU"/>
              </w:rPr>
              <w:t>Продукты питания и способы кулинарной обработки</w:t>
            </w:r>
          </w:p>
        </w:tc>
        <w:tc>
          <w:tcPr>
            <w:tcW w:w="8898" w:type="dxa"/>
            <w:tcMar>
              <w:top w:w="57" w:type="dxa"/>
              <w:left w:w="57" w:type="dxa"/>
              <w:bottom w:w="57" w:type="dxa"/>
              <w:right w:w="57" w:type="dxa"/>
            </w:tcMar>
          </w:tcPr>
          <w:p w14:paraId="0D14C101"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tcMar>
              <w:top w:w="57" w:type="dxa"/>
              <w:left w:w="57" w:type="dxa"/>
              <w:bottom w:w="57" w:type="dxa"/>
              <w:right w:w="57" w:type="dxa"/>
            </w:tcMar>
          </w:tcPr>
          <w:p w14:paraId="703CFCFB" w14:textId="77777777" w:rsidR="00050C94" w:rsidRPr="00677521" w:rsidRDefault="00050C94" w:rsidP="004A7C73">
            <w:pPr>
              <w:pStyle w:val="TableParagraph"/>
              <w:rPr>
                <w:sz w:val="20"/>
              </w:rPr>
            </w:pPr>
          </w:p>
        </w:tc>
        <w:tc>
          <w:tcPr>
            <w:tcW w:w="1674" w:type="dxa"/>
            <w:tcMar>
              <w:top w:w="57" w:type="dxa"/>
              <w:left w:w="57" w:type="dxa"/>
              <w:bottom w:w="57" w:type="dxa"/>
              <w:right w:w="57" w:type="dxa"/>
            </w:tcMar>
          </w:tcPr>
          <w:p w14:paraId="6EC21D2C" w14:textId="77777777" w:rsidR="00050C94" w:rsidRPr="00677521" w:rsidRDefault="00050C94" w:rsidP="004A7C73">
            <w:pPr>
              <w:pStyle w:val="TableParagraph"/>
              <w:rPr>
                <w:sz w:val="20"/>
              </w:rPr>
            </w:pPr>
          </w:p>
        </w:tc>
      </w:tr>
      <w:tr w:rsidR="00050C94" w:rsidRPr="00677521" w14:paraId="0F749EF7" w14:textId="77777777" w:rsidTr="004A7C73">
        <w:tc>
          <w:tcPr>
            <w:tcW w:w="2422" w:type="dxa"/>
            <w:vMerge/>
            <w:tcBorders>
              <w:top w:val="nil"/>
            </w:tcBorders>
            <w:tcMar>
              <w:top w:w="57" w:type="dxa"/>
              <w:left w:w="57" w:type="dxa"/>
              <w:bottom w:w="57" w:type="dxa"/>
              <w:right w:w="57" w:type="dxa"/>
            </w:tcMar>
          </w:tcPr>
          <w:p w14:paraId="3DDCB680"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5752315A" w14:textId="77777777" w:rsidR="00050C94" w:rsidRPr="005109B4" w:rsidRDefault="00050C94" w:rsidP="005109B4">
            <w:pPr>
              <w:pStyle w:val="TableParagraph"/>
              <w:rPr>
                <w:sz w:val="20"/>
                <w:szCs w:val="20"/>
                <w:lang w:val="ru-RU"/>
              </w:rPr>
            </w:pPr>
            <w:r w:rsidRPr="005109B4">
              <w:rPr>
                <w:sz w:val="20"/>
                <w:szCs w:val="20"/>
                <w:lang w:val="ru-RU"/>
              </w:rPr>
              <w:t>Освоение лексического материала по теме: Продукты питания и способы кулинарной обработки.</w:t>
            </w:r>
          </w:p>
          <w:p w14:paraId="073C3645" w14:textId="77777777" w:rsidR="00050C94" w:rsidRPr="005109B4" w:rsidRDefault="00050C94" w:rsidP="005109B4">
            <w:pPr>
              <w:pStyle w:val="TableParagraph"/>
              <w:rPr>
                <w:sz w:val="20"/>
                <w:szCs w:val="20"/>
              </w:rPr>
            </w:pPr>
            <w:r w:rsidRPr="005109B4">
              <w:rPr>
                <w:sz w:val="20"/>
                <w:szCs w:val="20"/>
              </w:rPr>
              <w:t>Грамматический материал:</w:t>
            </w:r>
          </w:p>
          <w:p w14:paraId="2BFAB01D" w14:textId="77777777" w:rsidR="00050C94" w:rsidRPr="005109B4" w:rsidRDefault="00050C94" w:rsidP="005109B4">
            <w:pPr>
              <w:pStyle w:val="TableParagraph"/>
              <w:numPr>
                <w:ilvl w:val="0"/>
                <w:numId w:val="13"/>
              </w:numPr>
              <w:ind w:left="0" w:firstLine="0"/>
              <w:rPr>
                <w:sz w:val="20"/>
                <w:szCs w:val="20"/>
                <w:lang w:val="ru-RU"/>
              </w:rPr>
            </w:pPr>
            <w:r w:rsidRPr="005109B4">
              <w:rPr>
                <w:sz w:val="20"/>
                <w:szCs w:val="20"/>
                <w:lang w:val="ru-RU"/>
              </w:rPr>
              <w:t xml:space="preserve">местоимения (личные, притяжательные, возвратные). Объектный падеж, неопределенные местоимения, производные от </w:t>
            </w:r>
            <w:r w:rsidRPr="005109B4">
              <w:rPr>
                <w:sz w:val="20"/>
                <w:szCs w:val="20"/>
              </w:rPr>
              <w:t>some</w:t>
            </w:r>
            <w:r w:rsidRPr="005109B4">
              <w:rPr>
                <w:sz w:val="20"/>
                <w:szCs w:val="20"/>
                <w:lang w:val="ru-RU"/>
              </w:rPr>
              <w:t xml:space="preserve">, </w:t>
            </w:r>
            <w:r w:rsidRPr="005109B4">
              <w:rPr>
                <w:sz w:val="20"/>
                <w:szCs w:val="20"/>
              </w:rPr>
              <w:t>any</w:t>
            </w:r>
            <w:r w:rsidRPr="005109B4">
              <w:rPr>
                <w:sz w:val="20"/>
                <w:szCs w:val="20"/>
                <w:lang w:val="ru-RU"/>
              </w:rPr>
              <w:t xml:space="preserve">, </w:t>
            </w:r>
            <w:r w:rsidRPr="005109B4">
              <w:rPr>
                <w:sz w:val="20"/>
                <w:szCs w:val="20"/>
              </w:rPr>
              <w:t>no</w:t>
            </w:r>
            <w:r w:rsidRPr="005109B4">
              <w:rPr>
                <w:sz w:val="20"/>
                <w:szCs w:val="20"/>
                <w:lang w:val="ru-RU"/>
              </w:rPr>
              <w:t xml:space="preserve">, </w:t>
            </w:r>
            <w:r w:rsidRPr="005109B4">
              <w:rPr>
                <w:sz w:val="20"/>
                <w:szCs w:val="20"/>
              </w:rPr>
              <w:t>every</w:t>
            </w:r>
            <w:r w:rsidRPr="005109B4">
              <w:rPr>
                <w:sz w:val="20"/>
                <w:szCs w:val="20"/>
                <w:lang w:val="ru-RU"/>
              </w:rPr>
              <w:t>;</w:t>
            </w:r>
          </w:p>
          <w:p w14:paraId="4B43011B" w14:textId="77777777" w:rsidR="00050C94" w:rsidRPr="005109B4" w:rsidRDefault="00050C94" w:rsidP="005109B4">
            <w:pPr>
              <w:pStyle w:val="TableParagraph"/>
              <w:numPr>
                <w:ilvl w:val="0"/>
                <w:numId w:val="13"/>
              </w:numPr>
              <w:ind w:left="0" w:firstLine="0"/>
              <w:rPr>
                <w:sz w:val="20"/>
                <w:szCs w:val="20"/>
                <w:lang w:val="ru-RU"/>
              </w:rPr>
            </w:pPr>
            <w:r w:rsidRPr="005109B4">
              <w:rPr>
                <w:sz w:val="20"/>
                <w:szCs w:val="20"/>
                <w:lang w:val="ru-RU"/>
              </w:rPr>
              <w:t>простые нераспространенные предложения с глагольным, составным именным и составным глагольным сказуемым (с инфинитивом);</w:t>
            </w:r>
          </w:p>
          <w:p w14:paraId="648E47F7" w14:textId="77777777" w:rsidR="00050C94" w:rsidRPr="005109B4" w:rsidRDefault="00050C94" w:rsidP="005109B4">
            <w:pPr>
              <w:pStyle w:val="TableParagraph"/>
              <w:numPr>
                <w:ilvl w:val="0"/>
                <w:numId w:val="13"/>
              </w:numPr>
              <w:ind w:left="0" w:firstLine="0"/>
              <w:rPr>
                <w:sz w:val="20"/>
                <w:szCs w:val="20"/>
                <w:lang w:val="ru-RU"/>
              </w:rPr>
            </w:pPr>
            <w:r w:rsidRPr="005109B4">
              <w:rPr>
                <w:sz w:val="20"/>
                <w:szCs w:val="20"/>
                <w:lang w:val="ru-RU"/>
              </w:rPr>
              <w:t>простые предложения, распространенные за счет однородных членов предложения и/или второстепенных членов предложения;</w:t>
            </w:r>
          </w:p>
          <w:p w14:paraId="416BC2CB" w14:textId="77777777" w:rsidR="00050C94" w:rsidRPr="005109B4" w:rsidRDefault="00050C94" w:rsidP="005109B4">
            <w:pPr>
              <w:pStyle w:val="TableParagraph"/>
              <w:numPr>
                <w:ilvl w:val="0"/>
                <w:numId w:val="13"/>
              </w:numPr>
              <w:ind w:left="0" w:firstLine="0"/>
              <w:rPr>
                <w:sz w:val="20"/>
                <w:szCs w:val="20"/>
                <w:lang w:val="ru-RU"/>
              </w:rPr>
            </w:pPr>
            <w:r w:rsidRPr="005109B4">
              <w:rPr>
                <w:sz w:val="20"/>
                <w:szCs w:val="20"/>
                <w:lang w:val="ru-RU"/>
              </w:rPr>
              <w:t>предложения утвердительные, вопросительные, отрицательные, побудительные и порядок слов в них;</w:t>
            </w:r>
          </w:p>
          <w:p w14:paraId="5E1CCD72" w14:textId="77777777" w:rsidR="00050C94" w:rsidRPr="005109B4" w:rsidRDefault="00050C94" w:rsidP="005109B4">
            <w:pPr>
              <w:pStyle w:val="TableParagraph"/>
              <w:numPr>
                <w:ilvl w:val="0"/>
                <w:numId w:val="13"/>
              </w:numPr>
              <w:ind w:left="0" w:firstLine="0"/>
              <w:rPr>
                <w:sz w:val="20"/>
                <w:szCs w:val="20"/>
              </w:rPr>
            </w:pPr>
            <w:r w:rsidRPr="005109B4">
              <w:rPr>
                <w:sz w:val="20"/>
                <w:szCs w:val="20"/>
              </w:rPr>
              <w:t>безличные предложения;</w:t>
            </w:r>
          </w:p>
          <w:p w14:paraId="1202773E" w14:textId="77777777" w:rsidR="00050C94" w:rsidRPr="005109B4" w:rsidRDefault="00050C94" w:rsidP="005109B4">
            <w:pPr>
              <w:pStyle w:val="TableParagraph"/>
              <w:numPr>
                <w:ilvl w:val="0"/>
                <w:numId w:val="13"/>
              </w:numPr>
              <w:ind w:left="0" w:firstLine="0"/>
              <w:rPr>
                <w:sz w:val="20"/>
                <w:szCs w:val="20"/>
              </w:rPr>
            </w:pPr>
            <w:r w:rsidRPr="005109B4">
              <w:rPr>
                <w:sz w:val="20"/>
                <w:szCs w:val="20"/>
              </w:rPr>
              <w:t>понятие глагола-связки</w:t>
            </w:r>
          </w:p>
        </w:tc>
        <w:tc>
          <w:tcPr>
            <w:tcW w:w="1181" w:type="dxa"/>
            <w:tcMar>
              <w:top w:w="57" w:type="dxa"/>
              <w:left w:w="57" w:type="dxa"/>
              <w:bottom w:w="57" w:type="dxa"/>
              <w:right w:w="57" w:type="dxa"/>
            </w:tcMar>
          </w:tcPr>
          <w:p w14:paraId="03A53D6D" w14:textId="77777777" w:rsidR="00050C94" w:rsidRPr="00677521" w:rsidRDefault="00050C94" w:rsidP="004A7C73">
            <w:pPr>
              <w:pStyle w:val="TableParagraph"/>
              <w:rPr>
                <w:b/>
                <w:sz w:val="24"/>
              </w:rPr>
            </w:pPr>
            <w:r w:rsidRPr="00677521">
              <w:rPr>
                <w:b/>
                <w:sz w:val="24"/>
              </w:rPr>
              <w:t>10</w:t>
            </w:r>
          </w:p>
        </w:tc>
        <w:tc>
          <w:tcPr>
            <w:tcW w:w="1674" w:type="dxa"/>
            <w:vMerge w:val="restart"/>
            <w:tcMar>
              <w:top w:w="57" w:type="dxa"/>
              <w:left w:w="57" w:type="dxa"/>
              <w:bottom w:w="57" w:type="dxa"/>
              <w:right w:w="57" w:type="dxa"/>
            </w:tcMar>
          </w:tcPr>
          <w:p w14:paraId="75321F0A" w14:textId="77777777" w:rsidR="00050C94" w:rsidRPr="00677521" w:rsidRDefault="00050C94" w:rsidP="004A7C73">
            <w:pPr>
              <w:pStyle w:val="TableParagraph"/>
              <w:spacing w:line="276" w:lineRule="auto"/>
              <w:jc w:val="both"/>
              <w:rPr>
                <w:sz w:val="24"/>
                <w:szCs w:val="24"/>
              </w:rPr>
            </w:pPr>
            <w:r w:rsidRPr="00677521">
              <w:rPr>
                <w:sz w:val="24"/>
                <w:szCs w:val="24"/>
              </w:rPr>
              <w:t xml:space="preserve">ОК 01-05, </w:t>
            </w:r>
          </w:p>
          <w:p w14:paraId="1EDDB56D" w14:textId="77777777" w:rsidR="00050C94" w:rsidRPr="00677521" w:rsidRDefault="00050C94" w:rsidP="004A7C73">
            <w:pPr>
              <w:pStyle w:val="TableParagraph"/>
              <w:rPr>
                <w:sz w:val="24"/>
                <w:szCs w:val="24"/>
              </w:rPr>
            </w:pPr>
            <w:r w:rsidRPr="00677521">
              <w:rPr>
                <w:sz w:val="24"/>
                <w:szCs w:val="24"/>
              </w:rPr>
              <w:t>ОК 09, ОК 10,</w:t>
            </w:r>
          </w:p>
          <w:p w14:paraId="3A85D490" w14:textId="77777777" w:rsidR="00050C94" w:rsidRPr="00677521" w:rsidRDefault="00050C94" w:rsidP="004A7C73">
            <w:pPr>
              <w:pStyle w:val="TableParagraph"/>
              <w:spacing w:line="276" w:lineRule="auto"/>
              <w:jc w:val="both"/>
              <w:rPr>
                <w:sz w:val="24"/>
                <w:szCs w:val="24"/>
              </w:rPr>
            </w:pPr>
            <w:r w:rsidRPr="00677521">
              <w:rPr>
                <w:sz w:val="24"/>
                <w:szCs w:val="24"/>
              </w:rPr>
              <w:t>ПК 1.1-1.4,</w:t>
            </w:r>
          </w:p>
          <w:p w14:paraId="3B387A78" w14:textId="77777777" w:rsidR="00050C94" w:rsidRPr="00677521" w:rsidRDefault="00050C94" w:rsidP="004A7C73">
            <w:pPr>
              <w:pStyle w:val="TableParagraph"/>
              <w:spacing w:line="276" w:lineRule="auto"/>
              <w:jc w:val="both"/>
              <w:rPr>
                <w:sz w:val="24"/>
                <w:szCs w:val="24"/>
              </w:rPr>
            </w:pPr>
            <w:r w:rsidRPr="00677521">
              <w:rPr>
                <w:sz w:val="24"/>
                <w:szCs w:val="24"/>
              </w:rPr>
              <w:t>ПК 2.1-2.8,</w:t>
            </w:r>
          </w:p>
          <w:p w14:paraId="00BF257D" w14:textId="77777777" w:rsidR="00050C94" w:rsidRPr="00677521" w:rsidRDefault="00050C94" w:rsidP="004A7C73">
            <w:pPr>
              <w:pStyle w:val="TableParagraph"/>
              <w:spacing w:line="276" w:lineRule="auto"/>
              <w:jc w:val="both"/>
              <w:rPr>
                <w:sz w:val="24"/>
                <w:szCs w:val="24"/>
              </w:rPr>
            </w:pPr>
            <w:r w:rsidRPr="00677521">
              <w:rPr>
                <w:sz w:val="24"/>
                <w:szCs w:val="24"/>
              </w:rPr>
              <w:t>ПК 3.1-3.5,</w:t>
            </w:r>
          </w:p>
          <w:p w14:paraId="400DE25C" w14:textId="77777777" w:rsidR="00050C94" w:rsidRPr="00677521" w:rsidRDefault="00050C94" w:rsidP="004A7C73">
            <w:pPr>
              <w:pStyle w:val="TableParagraph"/>
              <w:spacing w:line="276" w:lineRule="auto"/>
              <w:jc w:val="both"/>
              <w:rPr>
                <w:sz w:val="24"/>
                <w:szCs w:val="24"/>
              </w:rPr>
            </w:pPr>
            <w:r w:rsidRPr="00677521">
              <w:rPr>
                <w:sz w:val="24"/>
                <w:szCs w:val="24"/>
              </w:rPr>
              <w:t>ПК 4.1-4.5,</w:t>
            </w:r>
          </w:p>
          <w:p w14:paraId="6FB1B4DE" w14:textId="77777777" w:rsidR="00050C94" w:rsidRPr="00677521" w:rsidRDefault="00050C94" w:rsidP="004A7C73">
            <w:pPr>
              <w:pStyle w:val="TableParagraph"/>
              <w:rPr>
                <w:b/>
                <w:sz w:val="24"/>
              </w:rPr>
            </w:pPr>
            <w:r w:rsidRPr="00677521">
              <w:rPr>
                <w:sz w:val="24"/>
                <w:szCs w:val="24"/>
              </w:rPr>
              <w:t>ПК 5.1-5.5</w:t>
            </w:r>
          </w:p>
        </w:tc>
      </w:tr>
      <w:tr w:rsidR="00050C94" w:rsidRPr="00677521" w14:paraId="3FE933CC" w14:textId="77777777" w:rsidTr="00E30D66">
        <w:trPr>
          <w:trHeight w:val="1656"/>
        </w:trPr>
        <w:tc>
          <w:tcPr>
            <w:tcW w:w="2422" w:type="dxa"/>
            <w:vMerge/>
            <w:tcBorders>
              <w:top w:val="nil"/>
            </w:tcBorders>
            <w:tcMar>
              <w:top w:w="57" w:type="dxa"/>
              <w:left w:w="57" w:type="dxa"/>
              <w:bottom w:w="57" w:type="dxa"/>
              <w:right w:w="57" w:type="dxa"/>
            </w:tcMar>
          </w:tcPr>
          <w:p w14:paraId="08031604"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79705856" w14:textId="77777777" w:rsidR="00050C94" w:rsidRPr="005109B4" w:rsidRDefault="00050C94" w:rsidP="005109B4">
            <w:pPr>
              <w:pStyle w:val="TableParagraph"/>
              <w:rPr>
                <w:sz w:val="20"/>
                <w:szCs w:val="20"/>
                <w:lang w:val="ru-RU"/>
              </w:rPr>
            </w:pPr>
            <w:r w:rsidRPr="005109B4">
              <w:rPr>
                <w:sz w:val="20"/>
                <w:szCs w:val="20"/>
                <w:lang w:val="ru-RU"/>
              </w:rPr>
              <w:t>Практическое занятие №1 Работа с текстом «</w:t>
            </w:r>
            <w:r w:rsidRPr="005109B4">
              <w:rPr>
                <w:sz w:val="20"/>
                <w:szCs w:val="20"/>
              </w:rPr>
              <w:t>Food</w:t>
            </w:r>
            <w:r w:rsidRPr="005109B4">
              <w:rPr>
                <w:sz w:val="20"/>
                <w:szCs w:val="20"/>
                <w:lang w:val="ru-RU"/>
              </w:rPr>
              <w:t xml:space="preserve"> </w:t>
            </w:r>
            <w:r w:rsidRPr="005109B4">
              <w:rPr>
                <w:sz w:val="20"/>
                <w:szCs w:val="20"/>
              </w:rPr>
              <w:t>market</w:t>
            </w:r>
            <w:r w:rsidRPr="005109B4">
              <w:rPr>
                <w:sz w:val="20"/>
                <w:szCs w:val="20"/>
                <w:lang w:val="ru-RU"/>
              </w:rPr>
              <w:t xml:space="preserve">». </w:t>
            </w:r>
            <w:r w:rsidRPr="005109B4">
              <w:rPr>
                <w:sz w:val="20"/>
                <w:szCs w:val="20"/>
              </w:rPr>
              <w:t>Active</w:t>
            </w:r>
            <w:r w:rsidRPr="005109B4">
              <w:rPr>
                <w:sz w:val="20"/>
                <w:szCs w:val="20"/>
                <w:lang w:val="ru-RU"/>
              </w:rPr>
              <w:t xml:space="preserve"> </w:t>
            </w:r>
            <w:r w:rsidRPr="005109B4">
              <w:rPr>
                <w:sz w:val="20"/>
                <w:szCs w:val="20"/>
              </w:rPr>
              <w:t>words</w:t>
            </w:r>
            <w:r w:rsidRPr="005109B4">
              <w:rPr>
                <w:sz w:val="20"/>
                <w:szCs w:val="20"/>
                <w:lang w:val="ru-RU"/>
              </w:rPr>
              <w:t>. Выполнение лексико-грамматических упражнений. Составление диалога.</w:t>
            </w:r>
          </w:p>
          <w:p w14:paraId="65F9E6FB" w14:textId="77777777" w:rsidR="00050C94" w:rsidRPr="005109B4" w:rsidRDefault="00050C94" w:rsidP="005109B4">
            <w:pPr>
              <w:pStyle w:val="TableParagraph"/>
              <w:rPr>
                <w:sz w:val="20"/>
                <w:szCs w:val="20"/>
                <w:lang w:val="ru-RU"/>
              </w:rPr>
            </w:pPr>
            <w:r w:rsidRPr="005109B4">
              <w:rPr>
                <w:sz w:val="20"/>
                <w:szCs w:val="20"/>
                <w:lang w:val="ru-RU"/>
              </w:rPr>
              <w:t>Разговорная практика. Перевод  газетной статьи «</w:t>
            </w:r>
            <w:r w:rsidRPr="005109B4">
              <w:rPr>
                <w:sz w:val="20"/>
                <w:szCs w:val="20"/>
              </w:rPr>
              <w:t>Cooking</w:t>
            </w:r>
            <w:r w:rsidRPr="005109B4">
              <w:rPr>
                <w:sz w:val="20"/>
                <w:szCs w:val="20"/>
                <w:lang w:val="ru-RU"/>
              </w:rPr>
              <w:t xml:space="preserve"> </w:t>
            </w:r>
            <w:r w:rsidRPr="005109B4">
              <w:rPr>
                <w:sz w:val="20"/>
                <w:szCs w:val="20"/>
              </w:rPr>
              <w:t>techniques</w:t>
            </w:r>
            <w:r w:rsidRPr="005109B4">
              <w:rPr>
                <w:sz w:val="20"/>
                <w:szCs w:val="20"/>
                <w:lang w:val="ru-RU"/>
              </w:rPr>
              <w:t>» ”, применение отработанной лексики в практике перевода,  знание лексики по теме,  использование лексики по теме в речи.</w:t>
            </w:r>
          </w:p>
          <w:p w14:paraId="3F1F223F" w14:textId="77777777" w:rsidR="00050C94" w:rsidRPr="005109B4" w:rsidRDefault="00050C94" w:rsidP="005109B4">
            <w:pPr>
              <w:pStyle w:val="TableParagraph"/>
              <w:rPr>
                <w:sz w:val="20"/>
                <w:szCs w:val="20"/>
                <w:lang w:val="ru-RU"/>
              </w:rPr>
            </w:pPr>
            <w:r w:rsidRPr="005109B4">
              <w:rPr>
                <w:sz w:val="20"/>
                <w:szCs w:val="20"/>
                <w:lang w:val="ru-RU"/>
              </w:rPr>
              <w:t>Выполнение грамматических упражнений</w:t>
            </w:r>
          </w:p>
        </w:tc>
        <w:tc>
          <w:tcPr>
            <w:tcW w:w="1181" w:type="dxa"/>
            <w:tcMar>
              <w:top w:w="57" w:type="dxa"/>
              <w:left w:w="57" w:type="dxa"/>
              <w:bottom w:w="57" w:type="dxa"/>
              <w:right w:w="57" w:type="dxa"/>
            </w:tcMar>
          </w:tcPr>
          <w:p w14:paraId="2871966B" w14:textId="77777777" w:rsidR="00050C94" w:rsidRPr="00050C94" w:rsidRDefault="00050C94" w:rsidP="004A7C73">
            <w:pPr>
              <w:pStyle w:val="TableParagraph"/>
              <w:rPr>
                <w:b/>
                <w:sz w:val="24"/>
                <w:lang w:val="ru-RU"/>
              </w:rPr>
            </w:pPr>
          </w:p>
        </w:tc>
        <w:tc>
          <w:tcPr>
            <w:tcW w:w="1674" w:type="dxa"/>
            <w:vMerge/>
            <w:tcMar>
              <w:top w:w="57" w:type="dxa"/>
              <w:left w:w="57" w:type="dxa"/>
              <w:bottom w:w="57" w:type="dxa"/>
              <w:right w:w="57" w:type="dxa"/>
            </w:tcMar>
          </w:tcPr>
          <w:p w14:paraId="28A43DF2" w14:textId="77777777" w:rsidR="00050C94" w:rsidRPr="00050C94" w:rsidRDefault="00050C94" w:rsidP="004A7C73">
            <w:pPr>
              <w:pStyle w:val="TableParagraph"/>
              <w:spacing w:line="276" w:lineRule="auto"/>
              <w:jc w:val="both"/>
              <w:rPr>
                <w:sz w:val="24"/>
                <w:szCs w:val="24"/>
                <w:lang w:val="ru-RU"/>
              </w:rPr>
            </w:pPr>
          </w:p>
        </w:tc>
      </w:tr>
      <w:tr w:rsidR="00050C94" w:rsidRPr="00677521" w14:paraId="19686394" w14:textId="77777777" w:rsidTr="004A7C73">
        <w:tc>
          <w:tcPr>
            <w:tcW w:w="2422" w:type="dxa"/>
            <w:vMerge/>
            <w:tcBorders>
              <w:top w:val="nil"/>
            </w:tcBorders>
            <w:tcMar>
              <w:top w:w="57" w:type="dxa"/>
              <w:left w:w="57" w:type="dxa"/>
              <w:bottom w:w="57" w:type="dxa"/>
              <w:right w:w="57" w:type="dxa"/>
            </w:tcMar>
          </w:tcPr>
          <w:p w14:paraId="7074EC80" w14:textId="77777777" w:rsidR="00050C94" w:rsidRPr="005109B4" w:rsidRDefault="00050C94" w:rsidP="005109B4">
            <w:pPr>
              <w:rPr>
                <w:sz w:val="20"/>
                <w:szCs w:val="20"/>
                <w:lang w:val="ru-RU"/>
              </w:rPr>
            </w:pPr>
          </w:p>
        </w:tc>
        <w:tc>
          <w:tcPr>
            <w:tcW w:w="8898" w:type="dxa"/>
            <w:tcMar>
              <w:top w:w="57" w:type="dxa"/>
              <w:left w:w="57" w:type="dxa"/>
              <w:bottom w:w="57" w:type="dxa"/>
              <w:right w:w="57" w:type="dxa"/>
            </w:tcMar>
          </w:tcPr>
          <w:p w14:paraId="50A1F112" w14:textId="77777777" w:rsidR="00050C94" w:rsidRPr="005109B4" w:rsidRDefault="00050C94" w:rsidP="005109B4">
            <w:pPr>
              <w:pStyle w:val="TableParagraph"/>
              <w:rPr>
                <w:b/>
                <w:sz w:val="20"/>
                <w:szCs w:val="20"/>
              </w:rPr>
            </w:pPr>
            <w:r w:rsidRPr="005109B4">
              <w:rPr>
                <w:b/>
                <w:sz w:val="20"/>
                <w:szCs w:val="20"/>
              </w:rPr>
              <w:t>Самостоятельная работа обучающихся:</w:t>
            </w:r>
          </w:p>
          <w:p w14:paraId="6FAA2211" w14:textId="77777777" w:rsidR="00050C94" w:rsidRPr="005109B4" w:rsidRDefault="00050C94" w:rsidP="005109B4">
            <w:pPr>
              <w:pStyle w:val="TableParagraph"/>
              <w:numPr>
                <w:ilvl w:val="0"/>
                <w:numId w:val="12"/>
              </w:numPr>
              <w:ind w:left="0" w:firstLine="0"/>
              <w:rPr>
                <w:sz w:val="20"/>
                <w:szCs w:val="20"/>
                <w:lang w:val="ru-RU"/>
              </w:rPr>
            </w:pPr>
            <w:r w:rsidRPr="005109B4">
              <w:rPr>
                <w:sz w:val="20"/>
                <w:szCs w:val="20"/>
                <w:lang w:val="ru-RU"/>
              </w:rPr>
              <w:t>составление кроссвордов по теме «Продукты питания»;</w:t>
            </w:r>
          </w:p>
          <w:p w14:paraId="6CE9E0E8" w14:textId="77777777" w:rsidR="00050C94" w:rsidRPr="005109B4" w:rsidRDefault="00050C94" w:rsidP="005109B4">
            <w:pPr>
              <w:pStyle w:val="TableParagraph"/>
              <w:numPr>
                <w:ilvl w:val="0"/>
                <w:numId w:val="12"/>
              </w:numPr>
              <w:ind w:left="0" w:firstLine="0"/>
              <w:rPr>
                <w:sz w:val="20"/>
                <w:szCs w:val="20"/>
                <w:lang w:val="ru-RU"/>
              </w:rPr>
            </w:pPr>
            <w:r w:rsidRPr="005109B4">
              <w:rPr>
                <w:sz w:val="20"/>
                <w:szCs w:val="20"/>
                <w:lang w:val="ru-RU"/>
              </w:rPr>
              <w:t>освоение лексического материала по теме,</w:t>
            </w:r>
          </w:p>
          <w:p w14:paraId="63661280" w14:textId="77777777" w:rsidR="00050C94" w:rsidRPr="005109B4" w:rsidRDefault="00050C94" w:rsidP="005109B4">
            <w:pPr>
              <w:pStyle w:val="TableParagraph"/>
              <w:numPr>
                <w:ilvl w:val="0"/>
                <w:numId w:val="12"/>
              </w:numPr>
              <w:ind w:left="0" w:firstLine="0"/>
              <w:rPr>
                <w:sz w:val="20"/>
                <w:szCs w:val="20"/>
              </w:rPr>
            </w:pPr>
            <w:r w:rsidRPr="005109B4">
              <w:rPr>
                <w:sz w:val="20"/>
                <w:szCs w:val="20"/>
              </w:rPr>
              <w:t>чтение, перевод текстов,</w:t>
            </w:r>
          </w:p>
          <w:p w14:paraId="5DE099D5" w14:textId="77777777" w:rsidR="00050C94" w:rsidRPr="005109B4" w:rsidRDefault="00050C94" w:rsidP="005109B4">
            <w:pPr>
              <w:pStyle w:val="TableParagraph"/>
              <w:numPr>
                <w:ilvl w:val="0"/>
                <w:numId w:val="12"/>
              </w:numPr>
              <w:ind w:left="0" w:firstLine="0"/>
              <w:rPr>
                <w:sz w:val="20"/>
                <w:szCs w:val="20"/>
              </w:rPr>
            </w:pPr>
            <w:r w:rsidRPr="005109B4">
              <w:rPr>
                <w:sz w:val="20"/>
                <w:szCs w:val="20"/>
              </w:rPr>
              <w:t>выполнение грамматических упражнений</w:t>
            </w:r>
          </w:p>
        </w:tc>
        <w:tc>
          <w:tcPr>
            <w:tcW w:w="1181" w:type="dxa"/>
            <w:tcMar>
              <w:top w:w="57" w:type="dxa"/>
              <w:left w:w="57" w:type="dxa"/>
              <w:bottom w:w="57" w:type="dxa"/>
              <w:right w:w="57" w:type="dxa"/>
            </w:tcMar>
          </w:tcPr>
          <w:p w14:paraId="0C7A5859" w14:textId="77777777" w:rsidR="00050C94" w:rsidRPr="00677521" w:rsidRDefault="00050C94" w:rsidP="004A7C73">
            <w:pPr>
              <w:pStyle w:val="TableParagraph"/>
              <w:rPr>
                <w:sz w:val="24"/>
              </w:rPr>
            </w:pPr>
          </w:p>
        </w:tc>
        <w:tc>
          <w:tcPr>
            <w:tcW w:w="1674" w:type="dxa"/>
            <w:vMerge/>
            <w:tcBorders>
              <w:top w:val="nil"/>
            </w:tcBorders>
            <w:tcMar>
              <w:top w:w="57" w:type="dxa"/>
              <w:left w:w="57" w:type="dxa"/>
              <w:bottom w:w="57" w:type="dxa"/>
              <w:right w:w="57" w:type="dxa"/>
            </w:tcMar>
          </w:tcPr>
          <w:p w14:paraId="4C9C0B40" w14:textId="77777777" w:rsidR="00050C94" w:rsidRPr="00677521" w:rsidRDefault="00050C94" w:rsidP="004A7C73">
            <w:pPr>
              <w:rPr>
                <w:sz w:val="2"/>
                <w:szCs w:val="2"/>
              </w:rPr>
            </w:pPr>
          </w:p>
        </w:tc>
      </w:tr>
      <w:tr w:rsidR="00050C94" w:rsidRPr="00677521" w14:paraId="478250B2" w14:textId="77777777" w:rsidTr="004A7C73">
        <w:tc>
          <w:tcPr>
            <w:tcW w:w="2422" w:type="dxa"/>
            <w:vMerge w:val="restart"/>
            <w:tcMar>
              <w:top w:w="57" w:type="dxa"/>
              <w:left w:w="57" w:type="dxa"/>
              <w:bottom w:w="57" w:type="dxa"/>
              <w:right w:w="57" w:type="dxa"/>
            </w:tcMar>
          </w:tcPr>
          <w:p w14:paraId="54C0E9A0" w14:textId="77777777" w:rsidR="00050C94" w:rsidRPr="005109B4" w:rsidRDefault="00050C94" w:rsidP="005109B4">
            <w:pPr>
              <w:pStyle w:val="TableParagraph"/>
              <w:rPr>
                <w:b/>
                <w:sz w:val="20"/>
                <w:szCs w:val="20"/>
              </w:rPr>
            </w:pPr>
            <w:r w:rsidRPr="005109B4">
              <w:rPr>
                <w:b/>
                <w:sz w:val="20"/>
                <w:szCs w:val="20"/>
              </w:rPr>
              <w:t>Тема 2.</w:t>
            </w:r>
          </w:p>
          <w:p w14:paraId="07CF7632" w14:textId="77777777" w:rsidR="00050C94" w:rsidRPr="005109B4" w:rsidRDefault="00050C94" w:rsidP="005109B4">
            <w:pPr>
              <w:pStyle w:val="TableParagraph"/>
              <w:rPr>
                <w:b/>
                <w:sz w:val="20"/>
                <w:szCs w:val="20"/>
                <w:lang w:val="ru-RU"/>
              </w:rPr>
            </w:pPr>
            <w:r w:rsidRPr="005109B4">
              <w:rPr>
                <w:b/>
                <w:sz w:val="20"/>
                <w:szCs w:val="20"/>
                <w:lang w:val="ru-RU"/>
              </w:rPr>
              <w:t>Типы организаций питания и работа персонала</w:t>
            </w:r>
          </w:p>
        </w:tc>
        <w:tc>
          <w:tcPr>
            <w:tcW w:w="8898" w:type="dxa"/>
            <w:tcMar>
              <w:top w:w="57" w:type="dxa"/>
              <w:left w:w="57" w:type="dxa"/>
              <w:bottom w:w="57" w:type="dxa"/>
              <w:right w:w="57" w:type="dxa"/>
            </w:tcMar>
          </w:tcPr>
          <w:p w14:paraId="3CF61230"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vMerge w:val="restart"/>
            <w:tcMar>
              <w:top w:w="57" w:type="dxa"/>
              <w:left w:w="57" w:type="dxa"/>
              <w:bottom w:w="57" w:type="dxa"/>
              <w:right w:w="57" w:type="dxa"/>
            </w:tcMar>
          </w:tcPr>
          <w:p w14:paraId="472493DA" w14:textId="77777777" w:rsidR="00050C94" w:rsidRPr="00677521" w:rsidRDefault="00050C94" w:rsidP="004A7C73">
            <w:pPr>
              <w:pStyle w:val="TableParagraph"/>
              <w:rPr>
                <w:b/>
                <w:sz w:val="24"/>
              </w:rPr>
            </w:pPr>
            <w:r w:rsidRPr="00677521">
              <w:rPr>
                <w:b/>
                <w:sz w:val="24"/>
              </w:rPr>
              <w:t>4</w:t>
            </w:r>
          </w:p>
        </w:tc>
        <w:tc>
          <w:tcPr>
            <w:tcW w:w="1674" w:type="dxa"/>
            <w:vMerge/>
            <w:tcBorders>
              <w:top w:val="nil"/>
            </w:tcBorders>
            <w:tcMar>
              <w:top w:w="57" w:type="dxa"/>
              <w:left w:w="57" w:type="dxa"/>
              <w:bottom w:w="57" w:type="dxa"/>
              <w:right w:w="57" w:type="dxa"/>
            </w:tcMar>
          </w:tcPr>
          <w:p w14:paraId="6148F8EC" w14:textId="77777777" w:rsidR="00050C94" w:rsidRPr="00677521" w:rsidRDefault="00050C94" w:rsidP="004A7C73">
            <w:pPr>
              <w:rPr>
                <w:sz w:val="2"/>
                <w:szCs w:val="2"/>
              </w:rPr>
            </w:pPr>
          </w:p>
        </w:tc>
      </w:tr>
      <w:tr w:rsidR="00050C94" w:rsidRPr="00677521" w14:paraId="3EAF4ED7" w14:textId="77777777" w:rsidTr="004A7C73">
        <w:tc>
          <w:tcPr>
            <w:tcW w:w="2422" w:type="dxa"/>
            <w:vMerge/>
            <w:tcMar>
              <w:top w:w="57" w:type="dxa"/>
              <w:left w:w="57" w:type="dxa"/>
              <w:bottom w:w="57" w:type="dxa"/>
              <w:right w:w="57" w:type="dxa"/>
            </w:tcMar>
          </w:tcPr>
          <w:p w14:paraId="6D5EAA22"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63B1C2A6" w14:textId="77777777" w:rsidR="00050C94" w:rsidRPr="005109B4" w:rsidRDefault="00050C94" w:rsidP="005109B4">
            <w:pPr>
              <w:pStyle w:val="TableParagraph"/>
              <w:rPr>
                <w:sz w:val="20"/>
                <w:szCs w:val="20"/>
                <w:lang w:val="ru-RU"/>
              </w:rPr>
            </w:pPr>
            <w:r w:rsidRPr="005109B4">
              <w:rPr>
                <w:sz w:val="20"/>
                <w:szCs w:val="20"/>
                <w:lang w:val="ru-RU"/>
              </w:rPr>
              <w:t>Освоение лексического материала по теме: «Типы организаций питания и работа персонала».</w:t>
            </w:r>
          </w:p>
          <w:p w14:paraId="35855484" w14:textId="77777777" w:rsidR="00050C94" w:rsidRPr="005109B4" w:rsidRDefault="00050C94" w:rsidP="005109B4">
            <w:pPr>
              <w:pStyle w:val="TableParagraph"/>
              <w:rPr>
                <w:sz w:val="20"/>
                <w:szCs w:val="20"/>
                <w:lang w:val="ru-RU"/>
              </w:rPr>
            </w:pPr>
            <w:r w:rsidRPr="005109B4">
              <w:rPr>
                <w:sz w:val="20"/>
                <w:szCs w:val="20"/>
                <w:lang w:val="ru-RU"/>
              </w:rPr>
              <w:t>Грамматический материал:</w:t>
            </w:r>
          </w:p>
          <w:p w14:paraId="5708093E" w14:textId="77777777" w:rsidR="00050C94" w:rsidRPr="005109B4" w:rsidRDefault="00050C94" w:rsidP="005109B4">
            <w:pPr>
              <w:pStyle w:val="TableParagraph"/>
              <w:rPr>
                <w:sz w:val="20"/>
                <w:szCs w:val="20"/>
                <w:lang w:val="ru-RU"/>
              </w:rPr>
            </w:pPr>
            <w:r w:rsidRPr="005109B4">
              <w:rPr>
                <w:sz w:val="20"/>
                <w:szCs w:val="20"/>
                <w:lang w:val="ru-RU"/>
              </w:rPr>
              <w:t>–</w:t>
            </w:r>
            <w:r w:rsidRPr="005109B4">
              <w:rPr>
                <w:sz w:val="20"/>
                <w:szCs w:val="20"/>
                <w:lang w:val="ru-RU"/>
              </w:rPr>
              <w:tab/>
              <w:t>имя существительное: его основные функции в предложении;</w:t>
            </w:r>
          </w:p>
          <w:p w14:paraId="6A577FB0" w14:textId="77777777" w:rsidR="00050C94" w:rsidRPr="005109B4" w:rsidRDefault="00050C94" w:rsidP="005109B4">
            <w:pPr>
              <w:pStyle w:val="TableParagraph"/>
              <w:rPr>
                <w:sz w:val="20"/>
                <w:szCs w:val="20"/>
                <w:lang w:val="ru-RU"/>
              </w:rPr>
            </w:pPr>
            <w:r w:rsidRPr="005109B4">
              <w:rPr>
                <w:sz w:val="20"/>
                <w:szCs w:val="20"/>
                <w:lang w:val="ru-RU"/>
              </w:rPr>
              <w:lastRenderedPageBreak/>
              <w:t>–</w:t>
            </w:r>
            <w:r w:rsidRPr="005109B4">
              <w:rPr>
                <w:sz w:val="20"/>
                <w:szCs w:val="20"/>
                <w:lang w:val="ru-RU"/>
              </w:rPr>
              <w:tab/>
              <w:t>имена существительные во множественном числе, образованные по правилу, а также исключения</w:t>
            </w:r>
          </w:p>
        </w:tc>
        <w:tc>
          <w:tcPr>
            <w:tcW w:w="1181" w:type="dxa"/>
            <w:vMerge/>
            <w:tcBorders>
              <w:top w:val="nil"/>
            </w:tcBorders>
            <w:tcMar>
              <w:top w:w="57" w:type="dxa"/>
              <w:left w:w="57" w:type="dxa"/>
              <w:bottom w:w="57" w:type="dxa"/>
              <w:right w:w="57" w:type="dxa"/>
            </w:tcMar>
          </w:tcPr>
          <w:p w14:paraId="39CA7FEB" w14:textId="77777777" w:rsidR="00050C94" w:rsidRPr="00050C94" w:rsidRDefault="00050C94" w:rsidP="004A7C73">
            <w:pPr>
              <w:rPr>
                <w:sz w:val="2"/>
                <w:szCs w:val="2"/>
                <w:lang w:val="ru-RU"/>
              </w:rPr>
            </w:pPr>
          </w:p>
        </w:tc>
        <w:tc>
          <w:tcPr>
            <w:tcW w:w="1674" w:type="dxa"/>
            <w:vMerge/>
            <w:tcBorders>
              <w:top w:val="nil"/>
            </w:tcBorders>
            <w:tcMar>
              <w:top w:w="57" w:type="dxa"/>
              <w:left w:w="57" w:type="dxa"/>
              <w:bottom w:w="57" w:type="dxa"/>
              <w:right w:w="57" w:type="dxa"/>
            </w:tcMar>
          </w:tcPr>
          <w:p w14:paraId="289A3350" w14:textId="77777777" w:rsidR="00050C94" w:rsidRPr="00050C94" w:rsidRDefault="00050C94" w:rsidP="004A7C73">
            <w:pPr>
              <w:rPr>
                <w:sz w:val="2"/>
                <w:szCs w:val="2"/>
                <w:lang w:val="ru-RU"/>
              </w:rPr>
            </w:pPr>
          </w:p>
        </w:tc>
      </w:tr>
      <w:tr w:rsidR="00050C94" w:rsidRPr="00677521" w14:paraId="04697D10" w14:textId="77777777" w:rsidTr="007C7B8D">
        <w:trPr>
          <w:trHeight w:val="828"/>
        </w:trPr>
        <w:tc>
          <w:tcPr>
            <w:tcW w:w="2422" w:type="dxa"/>
            <w:vMerge/>
            <w:tcMar>
              <w:top w:w="57" w:type="dxa"/>
              <w:left w:w="57" w:type="dxa"/>
              <w:bottom w:w="57" w:type="dxa"/>
              <w:right w:w="57" w:type="dxa"/>
            </w:tcMar>
          </w:tcPr>
          <w:p w14:paraId="66707295" w14:textId="77777777" w:rsidR="00050C94" w:rsidRPr="005109B4" w:rsidRDefault="00050C94" w:rsidP="005109B4">
            <w:pPr>
              <w:rPr>
                <w:sz w:val="20"/>
                <w:szCs w:val="20"/>
                <w:lang w:val="ru-RU"/>
              </w:rPr>
            </w:pPr>
          </w:p>
        </w:tc>
        <w:tc>
          <w:tcPr>
            <w:tcW w:w="8898" w:type="dxa"/>
            <w:tcMar>
              <w:top w:w="57" w:type="dxa"/>
              <w:left w:w="57" w:type="dxa"/>
              <w:bottom w:w="57" w:type="dxa"/>
              <w:right w:w="57" w:type="dxa"/>
            </w:tcMar>
          </w:tcPr>
          <w:p w14:paraId="02E8AE3A" w14:textId="77777777" w:rsidR="00050C94" w:rsidRPr="005109B4" w:rsidRDefault="00050C94" w:rsidP="005109B4">
            <w:pPr>
              <w:pStyle w:val="TableParagraph"/>
              <w:rPr>
                <w:sz w:val="20"/>
                <w:szCs w:val="20"/>
              </w:rPr>
            </w:pPr>
            <w:r w:rsidRPr="005109B4">
              <w:rPr>
                <w:sz w:val="20"/>
                <w:szCs w:val="20"/>
                <w:lang w:val="ru-RU"/>
              </w:rPr>
              <w:t>Практическое занятие №2 Работа с текстом «</w:t>
            </w:r>
            <w:r w:rsidRPr="005109B4">
              <w:rPr>
                <w:sz w:val="20"/>
                <w:szCs w:val="20"/>
              </w:rPr>
              <w:t>Cooking</w:t>
            </w:r>
            <w:r w:rsidRPr="005109B4">
              <w:rPr>
                <w:sz w:val="20"/>
                <w:szCs w:val="20"/>
                <w:lang w:val="ru-RU"/>
              </w:rPr>
              <w:t xml:space="preserve"> </w:t>
            </w:r>
            <w:r w:rsidRPr="005109B4">
              <w:rPr>
                <w:sz w:val="20"/>
                <w:szCs w:val="20"/>
              </w:rPr>
              <w:t>service</w:t>
            </w:r>
            <w:r w:rsidRPr="005109B4">
              <w:rPr>
                <w:sz w:val="20"/>
                <w:szCs w:val="20"/>
                <w:lang w:val="ru-RU"/>
              </w:rPr>
              <w:t xml:space="preserve">». </w:t>
            </w:r>
            <w:r w:rsidRPr="005109B4">
              <w:rPr>
                <w:sz w:val="20"/>
                <w:szCs w:val="20"/>
              </w:rPr>
              <w:t>Active</w:t>
            </w:r>
            <w:r w:rsidRPr="005109B4">
              <w:rPr>
                <w:sz w:val="20"/>
                <w:szCs w:val="20"/>
                <w:lang w:val="ru-RU"/>
              </w:rPr>
              <w:t xml:space="preserve"> </w:t>
            </w:r>
            <w:r w:rsidRPr="005109B4">
              <w:rPr>
                <w:sz w:val="20"/>
                <w:szCs w:val="20"/>
              </w:rPr>
              <w:t>words</w:t>
            </w:r>
            <w:r w:rsidRPr="005109B4">
              <w:rPr>
                <w:sz w:val="20"/>
                <w:szCs w:val="20"/>
                <w:lang w:val="ru-RU"/>
              </w:rPr>
              <w:t xml:space="preserve">. Выполнение лексико-грамматических упражнений. </w:t>
            </w:r>
            <w:r w:rsidRPr="005109B4">
              <w:rPr>
                <w:sz w:val="20"/>
                <w:szCs w:val="20"/>
              </w:rPr>
              <w:t>Составление диалога.</w:t>
            </w:r>
          </w:p>
          <w:p w14:paraId="3370905B" w14:textId="77777777" w:rsidR="00050C94" w:rsidRPr="005109B4" w:rsidRDefault="00050C94" w:rsidP="005109B4">
            <w:pPr>
              <w:pStyle w:val="TableParagraph"/>
              <w:rPr>
                <w:sz w:val="20"/>
                <w:szCs w:val="20"/>
              </w:rPr>
            </w:pPr>
            <w:r w:rsidRPr="005109B4">
              <w:rPr>
                <w:sz w:val="20"/>
                <w:szCs w:val="20"/>
              </w:rPr>
              <w:t>Выполнение грамматических упражнений</w:t>
            </w:r>
          </w:p>
        </w:tc>
        <w:tc>
          <w:tcPr>
            <w:tcW w:w="1181" w:type="dxa"/>
            <w:tcBorders>
              <w:top w:val="nil"/>
            </w:tcBorders>
            <w:tcMar>
              <w:top w:w="57" w:type="dxa"/>
              <w:left w:w="57" w:type="dxa"/>
              <w:bottom w:w="57" w:type="dxa"/>
              <w:right w:w="57" w:type="dxa"/>
            </w:tcMar>
          </w:tcPr>
          <w:p w14:paraId="005ED020" w14:textId="77777777" w:rsidR="00050C94" w:rsidRPr="00677521" w:rsidRDefault="00050C94" w:rsidP="004A7C73">
            <w:pPr>
              <w:rPr>
                <w:sz w:val="2"/>
                <w:szCs w:val="2"/>
              </w:rPr>
            </w:pPr>
          </w:p>
        </w:tc>
        <w:tc>
          <w:tcPr>
            <w:tcW w:w="1674" w:type="dxa"/>
            <w:tcBorders>
              <w:top w:val="nil"/>
            </w:tcBorders>
            <w:tcMar>
              <w:top w:w="57" w:type="dxa"/>
              <w:left w:w="57" w:type="dxa"/>
              <w:bottom w:w="57" w:type="dxa"/>
              <w:right w:w="57" w:type="dxa"/>
            </w:tcMar>
          </w:tcPr>
          <w:p w14:paraId="506316AB" w14:textId="77777777" w:rsidR="00050C94" w:rsidRPr="00677521" w:rsidRDefault="00050C94" w:rsidP="004A7C73">
            <w:pPr>
              <w:rPr>
                <w:sz w:val="2"/>
                <w:szCs w:val="2"/>
              </w:rPr>
            </w:pPr>
          </w:p>
        </w:tc>
      </w:tr>
      <w:tr w:rsidR="00050C94" w:rsidRPr="00677521" w14:paraId="2D9141B6" w14:textId="77777777" w:rsidTr="004A7C73">
        <w:trPr>
          <w:trHeight w:val="1436"/>
        </w:trPr>
        <w:tc>
          <w:tcPr>
            <w:tcW w:w="2422" w:type="dxa"/>
            <w:vMerge/>
            <w:tcMar>
              <w:top w:w="57" w:type="dxa"/>
              <w:left w:w="57" w:type="dxa"/>
              <w:bottom w:w="57" w:type="dxa"/>
              <w:right w:w="57" w:type="dxa"/>
            </w:tcMar>
          </w:tcPr>
          <w:p w14:paraId="5DEF6FA1" w14:textId="77777777" w:rsidR="00050C94" w:rsidRPr="005109B4" w:rsidRDefault="00050C94" w:rsidP="005109B4">
            <w:pPr>
              <w:pStyle w:val="TableParagraph"/>
              <w:rPr>
                <w:sz w:val="20"/>
                <w:szCs w:val="20"/>
              </w:rPr>
            </w:pPr>
          </w:p>
        </w:tc>
        <w:tc>
          <w:tcPr>
            <w:tcW w:w="8898" w:type="dxa"/>
            <w:tcMar>
              <w:top w:w="57" w:type="dxa"/>
              <w:left w:w="57" w:type="dxa"/>
              <w:bottom w:w="57" w:type="dxa"/>
              <w:right w:w="57" w:type="dxa"/>
            </w:tcMar>
          </w:tcPr>
          <w:p w14:paraId="459A62C2" w14:textId="77777777" w:rsidR="00050C94" w:rsidRPr="005109B4" w:rsidRDefault="00050C94" w:rsidP="005109B4">
            <w:pPr>
              <w:pStyle w:val="TableParagraph"/>
              <w:rPr>
                <w:b/>
                <w:sz w:val="20"/>
                <w:szCs w:val="20"/>
              </w:rPr>
            </w:pPr>
            <w:r w:rsidRPr="005109B4">
              <w:rPr>
                <w:b/>
                <w:sz w:val="20"/>
                <w:szCs w:val="20"/>
              </w:rPr>
              <w:t>Самостоятельная работа обучающихся</w:t>
            </w:r>
          </w:p>
          <w:p w14:paraId="4ECB7C33" w14:textId="77777777" w:rsidR="00050C94" w:rsidRPr="005109B4" w:rsidRDefault="00050C94" w:rsidP="005109B4">
            <w:pPr>
              <w:pStyle w:val="TableParagraph"/>
              <w:numPr>
                <w:ilvl w:val="0"/>
                <w:numId w:val="11"/>
              </w:numPr>
              <w:ind w:left="0" w:firstLine="0"/>
              <w:rPr>
                <w:sz w:val="20"/>
                <w:szCs w:val="20"/>
                <w:lang w:val="ru-RU"/>
              </w:rPr>
            </w:pPr>
            <w:r w:rsidRPr="005109B4">
              <w:rPr>
                <w:sz w:val="20"/>
                <w:szCs w:val="20"/>
                <w:lang w:val="ru-RU"/>
              </w:rPr>
              <w:t>сочинение на тему «Работа кухни</w:t>
            </w:r>
            <w:r w:rsidRPr="005109B4">
              <w:rPr>
                <w:b/>
                <w:sz w:val="20"/>
                <w:szCs w:val="20"/>
                <w:lang w:val="ru-RU"/>
              </w:rPr>
              <w:t>»</w:t>
            </w:r>
            <w:r w:rsidRPr="005109B4">
              <w:rPr>
                <w:sz w:val="20"/>
                <w:szCs w:val="20"/>
                <w:lang w:val="ru-RU"/>
              </w:rPr>
              <w:t>;</w:t>
            </w:r>
          </w:p>
          <w:p w14:paraId="6F68948E" w14:textId="77777777" w:rsidR="00050C94" w:rsidRPr="005109B4" w:rsidRDefault="00050C94" w:rsidP="005109B4">
            <w:pPr>
              <w:pStyle w:val="TableParagraph"/>
              <w:numPr>
                <w:ilvl w:val="0"/>
                <w:numId w:val="11"/>
              </w:numPr>
              <w:ind w:left="0" w:firstLine="0"/>
              <w:rPr>
                <w:sz w:val="20"/>
                <w:szCs w:val="20"/>
                <w:lang w:val="ru-RU"/>
              </w:rPr>
            </w:pPr>
            <w:r w:rsidRPr="005109B4">
              <w:rPr>
                <w:sz w:val="20"/>
                <w:szCs w:val="20"/>
                <w:lang w:val="ru-RU"/>
              </w:rPr>
              <w:t>освоение лексического материала по теме,</w:t>
            </w:r>
          </w:p>
          <w:p w14:paraId="1A17F83C" w14:textId="77777777" w:rsidR="00050C94" w:rsidRPr="005109B4" w:rsidRDefault="00050C94" w:rsidP="005109B4">
            <w:pPr>
              <w:pStyle w:val="TableParagraph"/>
              <w:numPr>
                <w:ilvl w:val="0"/>
                <w:numId w:val="11"/>
              </w:numPr>
              <w:ind w:left="0" w:firstLine="0"/>
              <w:rPr>
                <w:sz w:val="20"/>
                <w:szCs w:val="20"/>
              </w:rPr>
            </w:pPr>
            <w:r w:rsidRPr="005109B4">
              <w:rPr>
                <w:sz w:val="20"/>
                <w:szCs w:val="20"/>
              </w:rPr>
              <w:t>чтение, перевод текстов,</w:t>
            </w:r>
          </w:p>
          <w:p w14:paraId="249AD7F6" w14:textId="77777777" w:rsidR="00050C94" w:rsidRPr="005109B4" w:rsidRDefault="00050C94" w:rsidP="005109B4">
            <w:pPr>
              <w:pStyle w:val="TableParagraph"/>
              <w:numPr>
                <w:ilvl w:val="0"/>
                <w:numId w:val="11"/>
              </w:numPr>
              <w:ind w:left="0" w:firstLine="0"/>
              <w:rPr>
                <w:sz w:val="20"/>
                <w:szCs w:val="20"/>
              </w:rPr>
            </w:pPr>
            <w:r w:rsidRPr="005109B4">
              <w:rPr>
                <w:sz w:val="20"/>
                <w:szCs w:val="20"/>
              </w:rPr>
              <w:t>выполнение грамматических упражнений</w:t>
            </w:r>
          </w:p>
        </w:tc>
        <w:tc>
          <w:tcPr>
            <w:tcW w:w="1181" w:type="dxa"/>
            <w:tcMar>
              <w:top w:w="57" w:type="dxa"/>
              <w:left w:w="57" w:type="dxa"/>
              <w:bottom w:w="57" w:type="dxa"/>
              <w:right w:w="57" w:type="dxa"/>
            </w:tcMar>
          </w:tcPr>
          <w:p w14:paraId="635BBAC0" w14:textId="77777777" w:rsidR="00050C94" w:rsidRPr="00677521" w:rsidRDefault="00050C94" w:rsidP="004A7C73">
            <w:pPr>
              <w:pStyle w:val="TableParagraph"/>
              <w:rPr>
                <w:sz w:val="24"/>
              </w:rPr>
            </w:pPr>
          </w:p>
        </w:tc>
        <w:tc>
          <w:tcPr>
            <w:tcW w:w="1674" w:type="dxa"/>
            <w:tcMar>
              <w:top w:w="57" w:type="dxa"/>
              <w:left w:w="57" w:type="dxa"/>
              <w:bottom w:w="57" w:type="dxa"/>
              <w:right w:w="57" w:type="dxa"/>
            </w:tcMar>
          </w:tcPr>
          <w:p w14:paraId="51185567" w14:textId="77777777" w:rsidR="00050C94" w:rsidRPr="00677521" w:rsidRDefault="00050C94" w:rsidP="004A7C73">
            <w:pPr>
              <w:pStyle w:val="TableParagraph"/>
              <w:rPr>
                <w:sz w:val="24"/>
              </w:rPr>
            </w:pPr>
          </w:p>
        </w:tc>
      </w:tr>
      <w:tr w:rsidR="00050C94" w:rsidRPr="00677521" w14:paraId="4CCF0E31" w14:textId="77777777" w:rsidTr="004A7C73">
        <w:tc>
          <w:tcPr>
            <w:tcW w:w="2422" w:type="dxa"/>
            <w:vMerge w:val="restart"/>
            <w:tcMar>
              <w:top w:w="57" w:type="dxa"/>
              <w:left w:w="57" w:type="dxa"/>
              <w:bottom w:w="57" w:type="dxa"/>
              <w:right w:w="57" w:type="dxa"/>
            </w:tcMar>
          </w:tcPr>
          <w:p w14:paraId="3892AF2C" w14:textId="77777777" w:rsidR="00050C94" w:rsidRPr="005109B4" w:rsidRDefault="00050C94" w:rsidP="005109B4">
            <w:pPr>
              <w:pStyle w:val="TableParagraph"/>
              <w:rPr>
                <w:b/>
                <w:sz w:val="20"/>
                <w:szCs w:val="20"/>
                <w:lang w:val="ru-RU"/>
              </w:rPr>
            </w:pPr>
            <w:r w:rsidRPr="005109B4">
              <w:rPr>
                <w:b/>
                <w:sz w:val="20"/>
                <w:szCs w:val="20"/>
                <w:lang w:val="ru-RU"/>
              </w:rPr>
              <w:t>Тема 3. Составление меню. Названия блюд</w:t>
            </w:r>
          </w:p>
        </w:tc>
        <w:tc>
          <w:tcPr>
            <w:tcW w:w="8898" w:type="dxa"/>
            <w:tcMar>
              <w:top w:w="57" w:type="dxa"/>
              <w:left w:w="57" w:type="dxa"/>
              <w:bottom w:w="57" w:type="dxa"/>
              <w:right w:w="57" w:type="dxa"/>
            </w:tcMar>
          </w:tcPr>
          <w:p w14:paraId="6E56EC78"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vMerge w:val="restart"/>
            <w:tcMar>
              <w:top w:w="57" w:type="dxa"/>
              <w:left w:w="57" w:type="dxa"/>
              <w:bottom w:w="57" w:type="dxa"/>
              <w:right w:w="57" w:type="dxa"/>
            </w:tcMar>
          </w:tcPr>
          <w:p w14:paraId="17BAAE5C" w14:textId="451598A0" w:rsidR="00050C94" w:rsidRPr="005109B4" w:rsidRDefault="005109B4" w:rsidP="004A7C73">
            <w:pPr>
              <w:pStyle w:val="TableParagraph"/>
              <w:rPr>
                <w:b/>
                <w:sz w:val="24"/>
                <w:lang w:val="ru-RU"/>
              </w:rPr>
            </w:pPr>
            <w:r>
              <w:rPr>
                <w:b/>
                <w:sz w:val="24"/>
                <w:lang w:val="ru-RU"/>
              </w:rPr>
              <w:t>2</w:t>
            </w:r>
          </w:p>
        </w:tc>
        <w:tc>
          <w:tcPr>
            <w:tcW w:w="1674" w:type="dxa"/>
            <w:vMerge w:val="restart"/>
            <w:tcMar>
              <w:top w:w="57" w:type="dxa"/>
              <w:left w:w="57" w:type="dxa"/>
              <w:bottom w:w="57" w:type="dxa"/>
              <w:right w:w="57" w:type="dxa"/>
            </w:tcMar>
          </w:tcPr>
          <w:p w14:paraId="6FBFAF26"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 xml:space="preserve">ОК 01-05, </w:t>
            </w:r>
          </w:p>
          <w:p w14:paraId="27AF39B2" w14:textId="77777777" w:rsidR="00050C94" w:rsidRPr="00050C94" w:rsidRDefault="00050C94" w:rsidP="004A7C73">
            <w:pPr>
              <w:pStyle w:val="TableParagraph"/>
              <w:rPr>
                <w:sz w:val="24"/>
                <w:szCs w:val="24"/>
                <w:lang w:val="ru-RU"/>
              </w:rPr>
            </w:pPr>
            <w:r w:rsidRPr="00050C94">
              <w:rPr>
                <w:sz w:val="24"/>
                <w:szCs w:val="24"/>
                <w:lang w:val="ru-RU"/>
              </w:rPr>
              <w:t>ОК 09, ОК 10,</w:t>
            </w:r>
          </w:p>
          <w:p w14:paraId="084522EE"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1.1-1.4,</w:t>
            </w:r>
          </w:p>
          <w:p w14:paraId="5F59BFF4"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2.1-2.8,</w:t>
            </w:r>
          </w:p>
          <w:p w14:paraId="1125D606" w14:textId="77777777" w:rsidR="00050C94" w:rsidRPr="00804BD7" w:rsidRDefault="00050C94" w:rsidP="004A7C73">
            <w:pPr>
              <w:pStyle w:val="TableParagraph"/>
              <w:spacing w:line="276" w:lineRule="auto"/>
              <w:jc w:val="both"/>
              <w:rPr>
                <w:sz w:val="24"/>
                <w:szCs w:val="24"/>
                <w:lang w:val="ru-RU"/>
              </w:rPr>
            </w:pPr>
            <w:r w:rsidRPr="00804BD7">
              <w:rPr>
                <w:sz w:val="24"/>
                <w:szCs w:val="24"/>
                <w:lang w:val="ru-RU"/>
              </w:rPr>
              <w:t>ПК 3.1-3.5,</w:t>
            </w:r>
          </w:p>
          <w:p w14:paraId="73906A9C" w14:textId="77777777" w:rsidR="00050C94" w:rsidRPr="00677521" w:rsidRDefault="00050C94" w:rsidP="004A7C73">
            <w:pPr>
              <w:pStyle w:val="TableParagraph"/>
              <w:spacing w:line="276" w:lineRule="auto"/>
              <w:jc w:val="both"/>
              <w:rPr>
                <w:sz w:val="24"/>
                <w:szCs w:val="24"/>
              </w:rPr>
            </w:pPr>
            <w:r w:rsidRPr="00677521">
              <w:rPr>
                <w:sz w:val="24"/>
                <w:szCs w:val="24"/>
              </w:rPr>
              <w:t>ПК 4.1-4.5,</w:t>
            </w:r>
          </w:p>
          <w:p w14:paraId="0656D8FD" w14:textId="77777777" w:rsidR="00050C94" w:rsidRPr="00677521" w:rsidRDefault="00050C94" w:rsidP="004A7C73">
            <w:pPr>
              <w:pStyle w:val="TableParagraph"/>
              <w:rPr>
                <w:b/>
                <w:sz w:val="24"/>
              </w:rPr>
            </w:pPr>
            <w:r w:rsidRPr="00677521">
              <w:rPr>
                <w:sz w:val="24"/>
                <w:szCs w:val="24"/>
              </w:rPr>
              <w:t>ПК 5.1-5.5</w:t>
            </w:r>
          </w:p>
        </w:tc>
      </w:tr>
      <w:tr w:rsidR="00050C94" w:rsidRPr="00677521" w14:paraId="3202E074" w14:textId="77777777" w:rsidTr="004A7C73">
        <w:tc>
          <w:tcPr>
            <w:tcW w:w="2422" w:type="dxa"/>
            <w:vMerge/>
            <w:tcBorders>
              <w:top w:val="nil"/>
            </w:tcBorders>
            <w:tcMar>
              <w:top w:w="57" w:type="dxa"/>
              <w:left w:w="57" w:type="dxa"/>
              <w:bottom w:w="57" w:type="dxa"/>
              <w:right w:w="57" w:type="dxa"/>
            </w:tcMar>
          </w:tcPr>
          <w:p w14:paraId="3E60550D"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10ABB91B" w14:textId="77777777" w:rsidR="00050C94" w:rsidRPr="005109B4" w:rsidRDefault="00050C94" w:rsidP="005109B4">
            <w:pPr>
              <w:pStyle w:val="TableParagraph"/>
              <w:rPr>
                <w:sz w:val="20"/>
                <w:szCs w:val="20"/>
                <w:lang w:val="ru-RU"/>
              </w:rPr>
            </w:pPr>
            <w:r w:rsidRPr="005109B4">
              <w:rPr>
                <w:sz w:val="20"/>
                <w:szCs w:val="20"/>
                <w:lang w:val="ru-RU"/>
              </w:rPr>
              <w:t>Освоение лексического материала по темам: «Названия блюд», «Виды меню и структура меню»</w:t>
            </w:r>
          </w:p>
          <w:p w14:paraId="26E8EB12" w14:textId="77777777" w:rsidR="00050C94" w:rsidRPr="005109B4" w:rsidRDefault="00050C94" w:rsidP="005109B4">
            <w:pPr>
              <w:pStyle w:val="TableParagraph"/>
              <w:rPr>
                <w:sz w:val="20"/>
                <w:szCs w:val="20"/>
              </w:rPr>
            </w:pPr>
            <w:r w:rsidRPr="005109B4">
              <w:rPr>
                <w:sz w:val="20"/>
                <w:szCs w:val="20"/>
              </w:rPr>
              <w:t>Грамматический материал:</w:t>
            </w:r>
          </w:p>
          <w:p w14:paraId="508ED619" w14:textId="77777777" w:rsidR="00050C94" w:rsidRPr="005109B4" w:rsidRDefault="00050C94" w:rsidP="005109B4">
            <w:pPr>
              <w:pStyle w:val="TableParagraph"/>
              <w:numPr>
                <w:ilvl w:val="0"/>
                <w:numId w:val="10"/>
              </w:numPr>
              <w:ind w:left="0" w:firstLine="0"/>
              <w:rPr>
                <w:sz w:val="20"/>
                <w:szCs w:val="20"/>
              </w:rPr>
            </w:pPr>
            <w:r w:rsidRPr="005109B4">
              <w:rPr>
                <w:sz w:val="20"/>
                <w:szCs w:val="20"/>
              </w:rPr>
              <w:t>артикль: определенный, неопределенный, нулевой;</w:t>
            </w:r>
          </w:p>
          <w:p w14:paraId="12B85EA4" w14:textId="77777777" w:rsidR="00050C94" w:rsidRPr="005109B4" w:rsidRDefault="00050C94" w:rsidP="005109B4">
            <w:pPr>
              <w:pStyle w:val="TableParagraph"/>
              <w:numPr>
                <w:ilvl w:val="0"/>
                <w:numId w:val="10"/>
              </w:numPr>
              <w:ind w:left="0" w:firstLine="0"/>
              <w:rPr>
                <w:sz w:val="20"/>
                <w:szCs w:val="20"/>
                <w:lang w:val="ru-RU"/>
              </w:rPr>
            </w:pPr>
            <w:r w:rsidRPr="005109B4">
              <w:rPr>
                <w:sz w:val="20"/>
                <w:szCs w:val="20"/>
                <w:lang w:val="ru-RU"/>
              </w:rPr>
              <w:t>основные случаи употребления определенного и неопределенного артикля;</w:t>
            </w:r>
          </w:p>
          <w:p w14:paraId="46138016" w14:textId="77777777" w:rsidR="00050C94" w:rsidRPr="005109B4" w:rsidRDefault="00050C94" w:rsidP="005109B4">
            <w:pPr>
              <w:pStyle w:val="TableParagraph"/>
              <w:numPr>
                <w:ilvl w:val="0"/>
                <w:numId w:val="10"/>
              </w:numPr>
              <w:ind w:left="0" w:firstLine="0"/>
              <w:rPr>
                <w:sz w:val="20"/>
                <w:szCs w:val="20"/>
              </w:rPr>
            </w:pPr>
            <w:r w:rsidRPr="005109B4">
              <w:rPr>
                <w:sz w:val="20"/>
                <w:szCs w:val="20"/>
              </w:rPr>
              <w:t>употребление существительных без артикля</w:t>
            </w:r>
          </w:p>
        </w:tc>
        <w:tc>
          <w:tcPr>
            <w:tcW w:w="1181" w:type="dxa"/>
            <w:vMerge/>
            <w:tcBorders>
              <w:top w:val="nil"/>
            </w:tcBorders>
            <w:tcMar>
              <w:top w:w="57" w:type="dxa"/>
              <w:left w:w="57" w:type="dxa"/>
              <w:bottom w:w="57" w:type="dxa"/>
              <w:right w:w="57" w:type="dxa"/>
            </w:tcMar>
          </w:tcPr>
          <w:p w14:paraId="7525A2E8" w14:textId="77777777" w:rsidR="00050C94" w:rsidRPr="00677521" w:rsidRDefault="00050C94" w:rsidP="004A7C73">
            <w:pPr>
              <w:rPr>
                <w:sz w:val="2"/>
                <w:szCs w:val="2"/>
              </w:rPr>
            </w:pPr>
          </w:p>
        </w:tc>
        <w:tc>
          <w:tcPr>
            <w:tcW w:w="1674" w:type="dxa"/>
            <w:vMerge/>
            <w:tcBorders>
              <w:top w:val="nil"/>
            </w:tcBorders>
            <w:tcMar>
              <w:top w:w="57" w:type="dxa"/>
              <w:left w:w="57" w:type="dxa"/>
              <w:bottom w:w="57" w:type="dxa"/>
              <w:right w:w="57" w:type="dxa"/>
            </w:tcMar>
          </w:tcPr>
          <w:p w14:paraId="3FE79318" w14:textId="77777777" w:rsidR="00050C94" w:rsidRPr="00677521" w:rsidRDefault="00050C94" w:rsidP="004A7C73">
            <w:pPr>
              <w:rPr>
                <w:sz w:val="2"/>
                <w:szCs w:val="2"/>
              </w:rPr>
            </w:pPr>
          </w:p>
        </w:tc>
      </w:tr>
      <w:tr w:rsidR="00050C94" w:rsidRPr="00677521" w14:paraId="159E856C" w14:textId="77777777" w:rsidTr="00500797">
        <w:trPr>
          <w:trHeight w:val="1104"/>
        </w:trPr>
        <w:tc>
          <w:tcPr>
            <w:tcW w:w="2422" w:type="dxa"/>
            <w:vMerge/>
            <w:tcBorders>
              <w:top w:val="nil"/>
            </w:tcBorders>
            <w:tcMar>
              <w:top w:w="57" w:type="dxa"/>
              <w:left w:w="57" w:type="dxa"/>
              <w:bottom w:w="57" w:type="dxa"/>
              <w:right w:w="57" w:type="dxa"/>
            </w:tcMar>
          </w:tcPr>
          <w:p w14:paraId="336988B9"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72AEFF17" w14:textId="77777777" w:rsidR="00050C94" w:rsidRPr="005109B4" w:rsidRDefault="00050C94" w:rsidP="005109B4">
            <w:pPr>
              <w:pStyle w:val="TableParagraph"/>
              <w:rPr>
                <w:sz w:val="20"/>
                <w:szCs w:val="20"/>
                <w:lang w:val="ru-RU"/>
              </w:rPr>
            </w:pPr>
            <w:r w:rsidRPr="005109B4">
              <w:rPr>
                <w:sz w:val="20"/>
                <w:szCs w:val="20"/>
                <w:lang w:val="ru-RU"/>
              </w:rPr>
              <w:t>Практическое занятие №3 Разговорная практика. Перевод  газетной меню, применение отработанной лексики в практике перевода,  знание лексики по теме,  использование лексики по теме в речи.</w:t>
            </w:r>
          </w:p>
          <w:p w14:paraId="3E7D060C" w14:textId="77777777" w:rsidR="00050C94" w:rsidRPr="005109B4" w:rsidRDefault="00050C94" w:rsidP="005109B4">
            <w:pPr>
              <w:pStyle w:val="TableParagraph"/>
              <w:rPr>
                <w:sz w:val="20"/>
                <w:szCs w:val="20"/>
              </w:rPr>
            </w:pPr>
            <w:r w:rsidRPr="005109B4">
              <w:rPr>
                <w:sz w:val="20"/>
                <w:szCs w:val="20"/>
              </w:rPr>
              <w:t>Выполнение грамматических упражнений</w:t>
            </w:r>
          </w:p>
        </w:tc>
        <w:tc>
          <w:tcPr>
            <w:tcW w:w="1181" w:type="dxa"/>
            <w:tcBorders>
              <w:top w:val="nil"/>
            </w:tcBorders>
            <w:tcMar>
              <w:top w:w="57" w:type="dxa"/>
              <w:left w:w="57" w:type="dxa"/>
              <w:bottom w:w="57" w:type="dxa"/>
              <w:right w:w="57" w:type="dxa"/>
            </w:tcMar>
          </w:tcPr>
          <w:p w14:paraId="5D5DDB64" w14:textId="77777777" w:rsidR="00050C94" w:rsidRPr="00677521" w:rsidRDefault="00050C94" w:rsidP="004A7C73">
            <w:pPr>
              <w:rPr>
                <w:sz w:val="2"/>
                <w:szCs w:val="2"/>
              </w:rPr>
            </w:pPr>
          </w:p>
        </w:tc>
        <w:tc>
          <w:tcPr>
            <w:tcW w:w="1674" w:type="dxa"/>
            <w:vMerge/>
            <w:tcBorders>
              <w:top w:val="nil"/>
            </w:tcBorders>
            <w:tcMar>
              <w:top w:w="57" w:type="dxa"/>
              <w:left w:w="57" w:type="dxa"/>
              <w:bottom w:w="57" w:type="dxa"/>
              <w:right w:w="57" w:type="dxa"/>
            </w:tcMar>
          </w:tcPr>
          <w:p w14:paraId="74B66DC8" w14:textId="77777777" w:rsidR="00050C94" w:rsidRPr="00677521" w:rsidRDefault="00050C94" w:rsidP="004A7C73">
            <w:pPr>
              <w:rPr>
                <w:sz w:val="2"/>
                <w:szCs w:val="2"/>
              </w:rPr>
            </w:pPr>
          </w:p>
        </w:tc>
      </w:tr>
      <w:tr w:rsidR="00050C94" w:rsidRPr="00677521" w14:paraId="1D58F9C3" w14:textId="77777777" w:rsidTr="004A7C73">
        <w:tc>
          <w:tcPr>
            <w:tcW w:w="2422" w:type="dxa"/>
            <w:vMerge/>
            <w:tcBorders>
              <w:top w:val="nil"/>
            </w:tcBorders>
            <w:tcMar>
              <w:top w:w="57" w:type="dxa"/>
              <w:left w:w="57" w:type="dxa"/>
              <w:bottom w:w="57" w:type="dxa"/>
              <w:right w:w="57" w:type="dxa"/>
            </w:tcMar>
          </w:tcPr>
          <w:p w14:paraId="7D714C22"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7E82B4A0" w14:textId="77777777" w:rsidR="00050C94" w:rsidRPr="005109B4" w:rsidRDefault="00050C94" w:rsidP="005109B4">
            <w:pPr>
              <w:pStyle w:val="TableParagraph"/>
              <w:rPr>
                <w:b/>
                <w:sz w:val="20"/>
                <w:szCs w:val="20"/>
                <w:lang w:val="ru-RU"/>
              </w:rPr>
            </w:pPr>
            <w:r w:rsidRPr="005109B4">
              <w:rPr>
                <w:b/>
                <w:sz w:val="20"/>
                <w:szCs w:val="20"/>
                <w:lang w:val="ru-RU"/>
              </w:rPr>
              <w:t>Самостоятельная работа обучающихся:</w:t>
            </w:r>
          </w:p>
          <w:p w14:paraId="77585D20" w14:textId="77777777" w:rsidR="00050C94" w:rsidRPr="005109B4" w:rsidRDefault="00050C94" w:rsidP="005109B4">
            <w:pPr>
              <w:pStyle w:val="TableParagraph"/>
              <w:rPr>
                <w:sz w:val="20"/>
                <w:szCs w:val="20"/>
                <w:lang w:val="ru-RU"/>
              </w:rPr>
            </w:pPr>
            <w:r w:rsidRPr="005109B4">
              <w:rPr>
                <w:sz w:val="20"/>
                <w:szCs w:val="20"/>
                <w:lang w:val="ru-RU"/>
              </w:rPr>
              <w:t>– составление меню ресторана, кафе</w:t>
            </w:r>
          </w:p>
        </w:tc>
        <w:tc>
          <w:tcPr>
            <w:tcW w:w="1181" w:type="dxa"/>
            <w:tcMar>
              <w:top w:w="57" w:type="dxa"/>
              <w:left w:w="57" w:type="dxa"/>
              <w:bottom w:w="57" w:type="dxa"/>
              <w:right w:w="57" w:type="dxa"/>
            </w:tcMar>
          </w:tcPr>
          <w:p w14:paraId="13F99056" w14:textId="77777777" w:rsidR="00050C94" w:rsidRPr="00050C94" w:rsidRDefault="00050C94" w:rsidP="004A7C73">
            <w:pPr>
              <w:pStyle w:val="TableParagraph"/>
              <w:rPr>
                <w:sz w:val="24"/>
                <w:lang w:val="ru-RU"/>
              </w:rPr>
            </w:pPr>
          </w:p>
        </w:tc>
        <w:tc>
          <w:tcPr>
            <w:tcW w:w="1674" w:type="dxa"/>
            <w:vMerge/>
            <w:tcBorders>
              <w:top w:val="nil"/>
            </w:tcBorders>
            <w:tcMar>
              <w:top w:w="57" w:type="dxa"/>
              <w:left w:w="57" w:type="dxa"/>
              <w:bottom w:w="57" w:type="dxa"/>
              <w:right w:w="57" w:type="dxa"/>
            </w:tcMar>
          </w:tcPr>
          <w:p w14:paraId="6822E285" w14:textId="77777777" w:rsidR="00050C94" w:rsidRPr="00050C94" w:rsidRDefault="00050C94" w:rsidP="004A7C73">
            <w:pPr>
              <w:rPr>
                <w:sz w:val="2"/>
                <w:szCs w:val="2"/>
                <w:lang w:val="ru-RU"/>
              </w:rPr>
            </w:pPr>
          </w:p>
        </w:tc>
      </w:tr>
      <w:tr w:rsidR="00050C94" w:rsidRPr="00677521" w14:paraId="0E33F9B2" w14:textId="77777777" w:rsidTr="004A7C73">
        <w:tc>
          <w:tcPr>
            <w:tcW w:w="2422" w:type="dxa"/>
            <w:vMerge w:val="restart"/>
            <w:tcMar>
              <w:top w:w="57" w:type="dxa"/>
              <w:left w:w="57" w:type="dxa"/>
              <w:bottom w:w="57" w:type="dxa"/>
              <w:right w:w="57" w:type="dxa"/>
            </w:tcMar>
          </w:tcPr>
          <w:p w14:paraId="79726176" w14:textId="77777777" w:rsidR="00050C94" w:rsidRPr="005109B4" w:rsidRDefault="00050C94" w:rsidP="005109B4">
            <w:pPr>
              <w:pStyle w:val="TableParagraph"/>
              <w:rPr>
                <w:b/>
                <w:sz w:val="20"/>
                <w:szCs w:val="20"/>
                <w:lang w:val="ru-RU"/>
              </w:rPr>
            </w:pPr>
            <w:r w:rsidRPr="005109B4">
              <w:rPr>
                <w:b/>
                <w:sz w:val="20"/>
                <w:szCs w:val="20"/>
                <w:lang w:val="ru-RU"/>
              </w:rPr>
              <w:t>Тема 4.</w:t>
            </w:r>
          </w:p>
          <w:p w14:paraId="3411F1D7" w14:textId="77777777" w:rsidR="00050C94" w:rsidRPr="005109B4" w:rsidRDefault="00050C94" w:rsidP="005109B4">
            <w:pPr>
              <w:pStyle w:val="TableParagraph"/>
              <w:rPr>
                <w:b/>
                <w:sz w:val="20"/>
                <w:szCs w:val="20"/>
                <w:lang w:val="ru-RU"/>
              </w:rPr>
            </w:pPr>
            <w:r w:rsidRPr="005109B4">
              <w:rPr>
                <w:b/>
                <w:sz w:val="20"/>
                <w:szCs w:val="20"/>
                <w:lang w:val="ru-RU"/>
              </w:rPr>
              <w:t>Кухня. Производственные помещения и оборудование</w:t>
            </w:r>
          </w:p>
        </w:tc>
        <w:tc>
          <w:tcPr>
            <w:tcW w:w="8898" w:type="dxa"/>
            <w:tcMar>
              <w:top w:w="57" w:type="dxa"/>
              <w:left w:w="57" w:type="dxa"/>
              <w:bottom w:w="57" w:type="dxa"/>
              <w:right w:w="57" w:type="dxa"/>
            </w:tcMar>
          </w:tcPr>
          <w:p w14:paraId="2F779641"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vMerge w:val="restart"/>
            <w:tcMar>
              <w:top w:w="57" w:type="dxa"/>
              <w:left w:w="57" w:type="dxa"/>
              <w:bottom w:w="57" w:type="dxa"/>
              <w:right w:w="57" w:type="dxa"/>
            </w:tcMar>
          </w:tcPr>
          <w:p w14:paraId="19CC0A97" w14:textId="77777777" w:rsidR="00050C94" w:rsidRPr="00677521" w:rsidRDefault="00050C94" w:rsidP="004A7C73">
            <w:pPr>
              <w:pStyle w:val="TableParagraph"/>
              <w:rPr>
                <w:b/>
                <w:sz w:val="24"/>
              </w:rPr>
            </w:pPr>
            <w:r w:rsidRPr="00677521">
              <w:rPr>
                <w:b/>
                <w:sz w:val="24"/>
              </w:rPr>
              <w:t>2</w:t>
            </w:r>
          </w:p>
        </w:tc>
        <w:tc>
          <w:tcPr>
            <w:tcW w:w="1674" w:type="dxa"/>
            <w:vMerge w:val="restart"/>
            <w:tcMar>
              <w:top w:w="57" w:type="dxa"/>
              <w:left w:w="57" w:type="dxa"/>
              <w:bottom w:w="57" w:type="dxa"/>
              <w:right w:w="57" w:type="dxa"/>
            </w:tcMar>
          </w:tcPr>
          <w:p w14:paraId="43BF0791"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 xml:space="preserve">ОК 01-05, </w:t>
            </w:r>
          </w:p>
          <w:p w14:paraId="12920ECF" w14:textId="77777777" w:rsidR="00050C94" w:rsidRPr="00050C94" w:rsidRDefault="00050C94" w:rsidP="004A7C73">
            <w:pPr>
              <w:pStyle w:val="TableParagraph"/>
              <w:rPr>
                <w:sz w:val="24"/>
                <w:szCs w:val="24"/>
                <w:lang w:val="ru-RU"/>
              </w:rPr>
            </w:pPr>
            <w:r w:rsidRPr="00050C94">
              <w:rPr>
                <w:sz w:val="24"/>
                <w:szCs w:val="24"/>
                <w:lang w:val="ru-RU"/>
              </w:rPr>
              <w:t>ОК 09, ОК 10,</w:t>
            </w:r>
          </w:p>
          <w:p w14:paraId="084ED978"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1.1-1.4,</w:t>
            </w:r>
          </w:p>
          <w:p w14:paraId="53F981E5"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2.1-2.8,</w:t>
            </w:r>
          </w:p>
          <w:p w14:paraId="25F91BF7" w14:textId="77777777" w:rsidR="00050C94" w:rsidRPr="00804BD7" w:rsidRDefault="00050C94" w:rsidP="004A7C73">
            <w:pPr>
              <w:pStyle w:val="TableParagraph"/>
              <w:spacing w:line="276" w:lineRule="auto"/>
              <w:jc w:val="both"/>
              <w:rPr>
                <w:sz w:val="24"/>
                <w:szCs w:val="24"/>
                <w:lang w:val="ru-RU"/>
              </w:rPr>
            </w:pPr>
            <w:r w:rsidRPr="00804BD7">
              <w:rPr>
                <w:sz w:val="24"/>
                <w:szCs w:val="24"/>
                <w:lang w:val="ru-RU"/>
              </w:rPr>
              <w:t>ПК 3.1-3.5,</w:t>
            </w:r>
          </w:p>
          <w:p w14:paraId="60B28A2D" w14:textId="77777777" w:rsidR="00050C94" w:rsidRPr="00677521" w:rsidRDefault="00050C94" w:rsidP="004A7C73">
            <w:pPr>
              <w:pStyle w:val="TableParagraph"/>
              <w:spacing w:line="276" w:lineRule="auto"/>
              <w:jc w:val="both"/>
              <w:rPr>
                <w:sz w:val="24"/>
                <w:szCs w:val="24"/>
              </w:rPr>
            </w:pPr>
            <w:r w:rsidRPr="00677521">
              <w:rPr>
                <w:sz w:val="24"/>
                <w:szCs w:val="24"/>
              </w:rPr>
              <w:t>ПК 4.1-4.5,</w:t>
            </w:r>
          </w:p>
          <w:p w14:paraId="3C6BCA12" w14:textId="77777777" w:rsidR="00050C94" w:rsidRPr="00677521" w:rsidRDefault="00050C94" w:rsidP="004A7C73">
            <w:pPr>
              <w:pStyle w:val="TableParagraph"/>
              <w:rPr>
                <w:b/>
                <w:sz w:val="24"/>
              </w:rPr>
            </w:pPr>
            <w:r w:rsidRPr="00677521">
              <w:rPr>
                <w:sz w:val="24"/>
                <w:szCs w:val="24"/>
              </w:rPr>
              <w:t>ПК 5.1-5.5</w:t>
            </w:r>
          </w:p>
        </w:tc>
      </w:tr>
      <w:tr w:rsidR="00050C94" w:rsidRPr="00677521" w14:paraId="0A81A9C2" w14:textId="77777777" w:rsidTr="004A7C73">
        <w:tc>
          <w:tcPr>
            <w:tcW w:w="2422" w:type="dxa"/>
            <w:vMerge/>
            <w:tcMar>
              <w:top w:w="57" w:type="dxa"/>
              <w:left w:w="57" w:type="dxa"/>
              <w:bottom w:w="57" w:type="dxa"/>
              <w:right w:w="57" w:type="dxa"/>
            </w:tcMar>
          </w:tcPr>
          <w:p w14:paraId="7AFEDD61"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1E7FC987" w14:textId="77777777" w:rsidR="00050C94" w:rsidRPr="005109B4" w:rsidRDefault="00050C94" w:rsidP="005109B4">
            <w:pPr>
              <w:pStyle w:val="TableParagraph"/>
              <w:rPr>
                <w:sz w:val="20"/>
                <w:szCs w:val="20"/>
                <w:lang w:val="ru-RU"/>
              </w:rPr>
            </w:pPr>
            <w:r w:rsidRPr="005109B4">
              <w:rPr>
                <w:sz w:val="20"/>
                <w:szCs w:val="20"/>
                <w:lang w:val="ru-RU"/>
              </w:rPr>
              <w:t>Освоение лексического материала по теме «Кухонное оборудование. Производственные помещения»</w:t>
            </w:r>
          </w:p>
          <w:p w14:paraId="2762FA1D" w14:textId="77777777" w:rsidR="00050C94" w:rsidRPr="005109B4" w:rsidRDefault="00050C94" w:rsidP="005109B4">
            <w:pPr>
              <w:pStyle w:val="TableParagraph"/>
              <w:rPr>
                <w:sz w:val="20"/>
                <w:szCs w:val="20"/>
                <w:lang w:val="ru-RU"/>
              </w:rPr>
            </w:pPr>
            <w:r w:rsidRPr="005109B4">
              <w:rPr>
                <w:sz w:val="20"/>
                <w:szCs w:val="20"/>
                <w:lang w:val="ru-RU"/>
              </w:rPr>
              <w:t>Грамматический материал:</w:t>
            </w:r>
          </w:p>
          <w:p w14:paraId="1B21FB9C" w14:textId="77777777" w:rsidR="00050C94" w:rsidRPr="005109B4" w:rsidRDefault="00050C94" w:rsidP="005109B4">
            <w:pPr>
              <w:pStyle w:val="TableParagraph"/>
              <w:rPr>
                <w:sz w:val="20"/>
                <w:szCs w:val="20"/>
                <w:lang w:val="ru-RU"/>
              </w:rPr>
            </w:pPr>
            <w:r w:rsidRPr="005109B4">
              <w:rPr>
                <w:sz w:val="20"/>
                <w:szCs w:val="20"/>
                <w:lang w:val="ru-RU"/>
              </w:rPr>
              <w:t>– имена прилагательные в положительной, сравнительной и превосходной степенях, образованные по правилу, а также исключения</w:t>
            </w:r>
          </w:p>
        </w:tc>
        <w:tc>
          <w:tcPr>
            <w:tcW w:w="1181" w:type="dxa"/>
            <w:vMerge/>
            <w:tcBorders>
              <w:top w:val="nil"/>
            </w:tcBorders>
            <w:tcMar>
              <w:top w:w="57" w:type="dxa"/>
              <w:left w:w="57" w:type="dxa"/>
              <w:bottom w:w="57" w:type="dxa"/>
              <w:right w:w="57" w:type="dxa"/>
            </w:tcMar>
          </w:tcPr>
          <w:p w14:paraId="01BE57AF" w14:textId="77777777" w:rsidR="00050C94" w:rsidRPr="00050C94" w:rsidRDefault="00050C94" w:rsidP="004A7C73">
            <w:pPr>
              <w:rPr>
                <w:sz w:val="2"/>
                <w:szCs w:val="2"/>
                <w:lang w:val="ru-RU"/>
              </w:rPr>
            </w:pPr>
          </w:p>
        </w:tc>
        <w:tc>
          <w:tcPr>
            <w:tcW w:w="1674" w:type="dxa"/>
            <w:vMerge/>
            <w:tcBorders>
              <w:top w:val="nil"/>
            </w:tcBorders>
            <w:tcMar>
              <w:top w:w="57" w:type="dxa"/>
              <w:left w:w="57" w:type="dxa"/>
              <w:bottom w:w="57" w:type="dxa"/>
              <w:right w:w="57" w:type="dxa"/>
            </w:tcMar>
          </w:tcPr>
          <w:p w14:paraId="7E36770A" w14:textId="77777777" w:rsidR="00050C94" w:rsidRPr="00050C94" w:rsidRDefault="00050C94" w:rsidP="004A7C73">
            <w:pPr>
              <w:rPr>
                <w:sz w:val="2"/>
                <w:szCs w:val="2"/>
                <w:lang w:val="ru-RU"/>
              </w:rPr>
            </w:pPr>
          </w:p>
        </w:tc>
      </w:tr>
      <w:tr w:rsidR="00050C94" w:rsidRPr="00677521" w14:paraId="67A14034" w14:textId="77777777" w:rsidTr="00FF762F">
        <w:trPr>
          <w:trHeight w:val="828"/>
        </w:trPr>
        <w:tc>
          <w:tcPr>
            <w:tcW w:w="2422" w:type="dxa"/>
            <w:vMerge/>
            <w:tcMar>
              <w:top w:w="57" w:type="dxa"/>
              <w:left w:w="57" w:type="dxa"/>
              <w:bottom w:w="57" w:type="dxa"/>
              <w:right w:w="57" w:type="dxa"/>
            </w:tcMar>
          </w:tcPr>
          <w:p w14:paraId="2B5A29E8" w14:textId="77777777" w:rsidR="00050C94" w:rsidRPr="005109B4" w:rsidRDefault="00050C94" w:rsidP="005109B4">
            <w:pPr>
              <w:rPr>
                <w:sz w:val="20"/>
                <w:szCs w:val="20"/>
                <w:lang w:val="ru-RU"/>
              </w:rPr>
            </w:pPr>
          </w:p>
        </w:tc>
        <w:tc>
          <w:tcPr>
            <w:tcW w:w="8898" w:type="dxa"/>
            <w:tcMar>
              <w:top w:w="57" w:type="dxa"/>
              <w:left w:w="57" w:type="dxa"/>
              <w:bottom w:w="57" w:type="dxa"/>
              <w:right w:w="57" w:type="dxa"/>
            </w:tcMar>
          </w:tcPr>
          <w:p w14:paraId="3D066620" w14:textId="77777777" w:rsidR="00050C94" w:rsidRPr="005109B4" w:rsidRDefault="00050C94" w:rsidP="005109B4">
            <w:pPr>
              <w:pStyle w:val="TableParagraph"/>
              <w:rPr>
                <w:sz w:val="20"/>
                <w:szCs w:val="20"/>
              </w:rPr>
            </w:pPr>
            <w:r w:rsidRPr="005109B4">
              <w:rPr>
                <w:sz w:val="20"/>
                <w:szCs w:val="20"/>
                <w:lang w:val="ru-RU"/>
              </w:rPr>
              <w:t>Практическое занятияе №4 Работа с текстом «</w:t>
            </w:r>
            <w:r w:rsidRPr="005109B4">
              <w:rPr>
                <w:sz w:val="20"/>
                <w:szCs w:val="20"/>
              </w:rPr>
              <w:t>Kitchen</w:t>
            </w:r>
            <w:r w:rsidRPr="005109B4">
              <w:rPr>
                <w:sz w:val="20"/>
                <w:szCs w:val="20"/>
                <w:lang w:val="ru-RU"/>
              </w:rPr>
              <w:t xml:space="preserve">». </w:t>
            </w:r>
            <w:r w:rsidRPr="005109B4">
              <w:rPr>
                <w:sz w:val="20"/>
                <w:szCs w:val="20"/>
              </w:rPr>
              <w:t>Active</w:t>
            </w:r>
            <w:r w:rsidRPr="005109B4">
              <w:rPr>
                <w:sz w:val="20"/>
                <w:szCs w:val="20"/>
                <w:lang w:val="ru-RU"/>
              </w:rPr>
              <w:t xml:space="preserve"> </w:t>
            </w:r>
            <w:r w:rsidRPr="005109B4">
              <w:rPr>
                <w:sz w:val="20"/>
                <w:szCs w:val="20"/>
              </w:rPr>
              <w:t>words</w:t>
            </w:r>
            <w:r w:rsidRPr="005109B4">
              <w:rPr>
                <w:sz w:val="20"/>
                <w:szCs w:val="20"/>
                <w:lang w:val="ru-RU"/>
              </w:rPr>
              <w:t xml:space="preserve">. Выполнение лексико-грамматических упражнений. </w:t>
            </w:r>
            <w:r w:rsidRPr="005109B4">
              <w:rPr>
                <w:sz w:val="20"/>
                <w:szCs w:val="20"/>
              </w:rPr>
              <w:t>Составление диалога.</w:t>
            </w:r>
          </w:p>
          <w:p w14:paraId="39889FFC" w14:textId="77777777" w:rsidR="00050C94" w:rsidRPr="005109B4" w:rsidRDefault="00050C94" w:rsidP="005109B4">
            <w:pPr>
              <w:pStyle w:val="TableParagraph"/>
              <w:rPr>
                <w:sz w:val="20"/>
                <w:szCs w:val="20"/>
              </w:rPr>
            </w:pPr>
            <w:r w:rsidRPr="005109B4">
              <w:rPr>
                <w:sz w:val="20"/>
                <w:szCs w:val="20"/>
              </w:rPr>
              <w:t>Выполнение грамматических упражнений</w:t>
            </w:r>
          </w:p>
        </w:tc>
        <w:tc>
          <w:tcPr>
            <w:tcW w:w="1181" w:type="dxa"/>
            <w:tcBorders>
              <w:top w:val="nil"/>
            </w:tcBorders>
            <w:tcMar>
              <w:top w:w="57" w:type="dxa"/>
              <w:left w:w="57" w:type="dxa"/>
              <w:bottom w:w="57" w:type="dxa"/>
              <w:right w:w="57" w:type="dxa"/>
            </w:tcMar>
          </w:tcPr>
          <w:p w14:paraId="496E4F87" w14:textId="77777777" w:rsidR="00050C94" w:rsidRPr="00677521" w:rsidRDefault="00050C94" w:rsidP="004A7C73">
            <w:pPr>
              <w:rPr>
                <w:sz w:val="2"/>
                <w:szCs w:val="2"/>
              </w:rPr>
            </w:pPr>
          </w:p>
        </w:tc>
        <w:tc>
          <w:tcPr>
            <w:tcW w:w="1674" w:type="dxa"/>
            <w:tcBorders>
              <w:top w:val="nil"/>
            </w:tcBorders>
            <w:tcMar>
              <w:top w:w="57" w:type="dxa"/>
              <w:left w:w="57" w:type="dxa"/>
              <w:bottom w:w="57" w:type="dxa"/>
              <w:right w:w="57" w:type="dxa"/>
            </w:tcMar>
          </w:tcPr>
          <w:p w14:paraId="27EDC4BD" w14:textId="77777777" w:rsidR="00050C94" w:rsidRPr="00677521" w:rsidRDefault="00050C94" w:rsidP="004A7C73">
            <w:pPr>
              <w:rPr>
                <w:sz w:val="2"/>
                <w:szCs w:val="2"/>
              </w:rPr>
            </w:pPr>
          </w:p>
        </w:tc>
      </w:tr>
      <w:tr w:rsidR="00050C94" w:rsidRPr="00677521" w14:paraId="59A96499" w14:textId="77777777" w:rsidTr="004A7C73">
        <w:tc>
          <w:tcPr>
            <w:tcW w:w="2422" w:type="dxa"/>
            <w:vMerge w:val="restart"/>
            <w:tcMar>
              <w:top w:w="57" w:type="dxa"/>
              <w:left w:w="57" w:type="dxa"/>
              <w:bottom w:w="57" w:type="dxa"/>
              <w:right w:w="57" w:type="dxa"/>
            </w:tcMar>
          </w:tcPr>
          <w:p w14:paraId="3028F7EA" w14:textId="77777777" w:rsidR="00050C94" w:rsidRPr="005109B4" w:rsidRDefault="00050C94" w:rsidP="005109B4">
            <w:pPr>
              <w:pStyle w:val="TableParagraph"/>
              <w:rPr>
                <w:b/>
                <w:sz w:val="20"/>
                <w:szCs w:val="20"/>
                <w:lang w:val="ru-RU"/>
              </w:rPr>
            </w:pPr>
            <w:r w:rsidRPr="005109B4">
              <w:rPr>
                <w:b/>
                <w:sz w:val="20"/>
                <w:szCs w:val="20"/>
                <w:lang w:val="ru-RU"/>
              </w:rPr>
              <w:t>Тема 5.</w:t>
            </w:r>
          </w:p>
          <w:p w14:paraId="2EBB8A80" w14:textId="77777777" w:rsidR="00050C94" w:rsidRPr="005109B4" w:rsidRDefault="00050C94" w:rsidP="005109B4">
            <w:pPr>
              <w:pStyle w:val="TableParagraph"/>
              <w:rPr>
                <w:b/>
                <w:sz w:val="20"/>
                <w:szCs w:val="20"/>
                <w:lang w:val="ru-RU"/>
              </w:rPr>
            </w:pPr>
            <w:r w:rsidRPr="005109B4">
              <w:rPr>
                <w:b/>
                <w:sz w:val="20"/>
                <w:szCs w:val="20"/>
                <w:lang w:val="ru-RU"/>
              </w:rPr>
              <w:t>Кухонная, столовая и барная посуда</w:t>
            </w:r>
          </w:p>
        </w:tc>
        <w:tc>
          <w:tcPr>
            <w:tcW w:w="8898" w:type="dxa"/>
            <w:tcMar>
              <w:top w:w="57" w:type="dxa"/>
              <w:left w:w="57" w:type="dxa"/>
              <w:bottom w:w="57" w:type="dxa"/>
              <w:right w:w="57" w:type="dxa"/>
            </w:tcMar>
          </w:tcPr>
          <w:p w14:paraId="6BBD16B5"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vMerge w:val="restart"/>
            <w:tcMar>
              <w:top w:w="57" w:type="dxa"/>
              <w:left w:w="57" w:type="dxa"/>
              <w:bottom w:w="57" w:type="dxa"/>
              <w:right w:w="57" w:type="dxa"/>
            </w:tcMar>
          </w:tcPr>
          <w:p w14:paraId="501CFF29" w14:textId="77777777" w:rsidR="00050C94" w:rsidRPr="00677521" w:rsidRDefault="00050C94" w:rsidP="004A7C73">
            <w:pPr>
              <w:pStyle w:val="TableParagraph"/>
              <w:rPr>
                <w:b/>
                <w:sz w:val="24"/>
              </w:rPr>
            </w:pPr>
            <w:r w:rsidRPr="00677521">
              <w:rPr>
                <w:b/>
                <w:sz w:val="24"/>
              </w:rPr>
              <w:t>2</w:t>
            </w:r>
          </w:p>
        </w:tc>
        <w:tc>
          <w:tcPr>
            <w:tcW w:w="1674" w:type="dxa"/>
            <w:vMerge w:val="restart"/>
            <w:tcMar>
              <w:top w:w="57" w:type="dxa"/>
              <w:left w:w="57" w:type="dxa"/>
              <w:bottom w:w="57" w:type="dxa"/>
              <w:right w:w="57" w:type="dxa"/>
            </w:tcMar>
          </w:tcPr>
          <w:p w14:paraId="0375A6D5"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 xml:space="preserve">ОК 01-05, </w:t>
            </w:r>
          </w:p>
          <w:p w14:paraId="538DF22C" w14:textId="77777777" w:rsidR="00050C94" w:rsidRPr="00050C94" w:rsidRDefault="00050C94" w:rsidP="004A7C73">
            <w:pPr>
              <w:pStyle w:val="TableParagraph"/>
              <w:rPr>
                <w:sz w:val="24"/>
                <w:szCs w:val="24"/>
                <w:lang w:val="ru-RU"/>
              </w:rPr>
            </w:pPr>
            <w:r w:rsidRPr="00050C94">
              <w:rPr>
                <w:sz w:val="24"/>
                <w:szCs w:val="24"/>
                <w:lang w:val="ru-RU"/>
              </w:rPr>
              <w:t>ОК 09, ОК 10,</w:t>
            </w:r>
          </w:p>
          <w:p w14:paraId="0790760D"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1.1-1.4,</w:t>
            </w:r>
          </w:p>
          <w:p w14:paraId="4C0D920F"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2.1-2.8,</w:t>
            </w:r>
          </w:p>
          <w:p w14:paraId="3FA93246" w14:textId="77777777" w:rsidR="00050C94" w:rsidRPr="00804BD7" w:rsidRDefault="00050C94" w:rsidP="004A7C73">
            <w:pPr>
              <w:pStyle w:val="TableParagraph"/>
              <w:spacing w:line="276" w:lineRule="auto"/>
              <w:jc w:val="both"/>
              <w:rPr>
                <w:sz w:val="24"/>
                <w:szCs w:val="24"/>
                <w:lang w:val="ru-RU"/>
              </w:rPr>
            </w:pPr>
            <w:r w:rsidRPr="00804BD7">
              <w:rPr>
                <w:sz w:val="24"/>
                <w:szCs w:val="24"/>
                <w:lang w:val="ru-RU"/>
              </w:rPr>
              <w:t>ПК 3.1-3.5,</w:t>
            </w:r>
          </w:p>
          <w:p w14:paraId="58FA85B0" w14:textId="77777777" w:rsidR="00050C94" w:rsidRPr="00677521" w:rsidRDefault="00050C94" w:rsidP="004A7C73">
            <w:pPr>
              <w:pStyle w:val="TableParagraph"/>
              <w:spacing w:line="276" w:lineRule="auto"/>
              <w:jc w:val="both"/>
              <w:rPr>
                <w:sz w:val="24"/>
                <w:szCs w:val="24"/>
              </w:rPr>
            </w:pPr>
            <w:r w:rsidRPr="00677521">
              <w:rPr>
                <w:sz w:val="24"/>
                <w:szCs w:val="24"/>
              </w:rPr>
              <w:t>ПК 4.1-4.5,</w:t>
            </w:r>
          </w:p>
          <w:p w14:paraId="1DE79E1C" w14:textId="77777777" w:rsidR="00050C94" w:rsidRPr="00677521" w:rsidRDefault="00050C94" w:rsidP="004A7C73">
            <w:pPr>
              <w:pStyle w:val="TableParagraph"/>
              <w:rPr>
                <w:b/>
                <w:sz w:val="24"/>
              </w:rPr>
            </w:pPr>
            <w:r w:rsidRPr="00677521">
              <w:rPr>
                <w:sz w:val="24"/>
                <w:szCs w:val="24"/>
              </w:rPr>
              <w:t>ПК 5.1-5.5</w:t>
            </w:r>
          </w:p>
        </w:tc>
      </w:tr>
      <w:tr w:rsidR="00050C94" w:rsidRPr="00677521" w14:paraId="7F8F8B90" w14:textId="77777777" w:rsidTr="004A7C73">
        <w:tc>
          <w:tcPr>
            <w:tcW w:w="2422" w:type="dxa"/>
            <w:vMerge/>
            <w:tcMar>
              <w:top w:w="57" w:type="dxa"/>
              <w:left w:w="57" w:type="dxa"/>
              <w:bottom w:w="57" w:type="dxa"/>
              <w:right w:w="57" w:type="dxa"/>
            </w:tcMar>
          </w:tcPr>
          <w:p w14:paraId="528525E9"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590C3DCD" w14:textId="77777777" w:rsidR="00050C94" w:rsidRPr="005109B4" w:rsidRDefault="00050C94" w:rsidP="005109B4">
            <w:pPr>
              <w:pStyle w:val="TableParagraph"/>
              <w:rPr>
                <w:sz w:val="20"/>
                <w:szCs w:val="20"/>
                <w:lang w:val="ru-RU"/>
              </w:rPr>
            </w:pPr>
            <w:r w:rsidRPr="005109B4">
              <w:rPr>
                <w:sz w:val="20"/>
                <w:szCs w:val="20"/>
                <w:lang w:val="ru-RU"/>
              </w:rPr>
              <w:t>Освоение лексического материала по темам: «Кухонная, столовая и барная посуда», «Сервировка стола»</w:t>
            </w:r>
          </w:p>
          <w:p w14:paraId="45ABB95D" w14:textId="77777777" w:rsidR="00050C94" w:rsidRPr="005109B4" w:rsidRDefault="00050C94" w:rsidP="005109B4">
            <w:pPr>
              <w:pStyle w:val="TableParagraph"/>
              <w:rPr>
                <w:sz w:val="20"/>
                <w:szCs w:val="20"/>
                <w:lang w:val="ru-RU"/>
              </w:rPr>
            </w:pPr>
            <w:r w:rsidRPr="005109B4">
              <w:rPr>
                <w:sz w:val="20"/>
                <w:szCs w:val="20"/>
                <w:lang w:val="ru-RU"/>
              </w:rPr>
              <w:t>Грамматический материал :</w:t>
            </w:r>
          </w:p>
          <w:p w14:paraId="67F30118" w14:textId="77777777" w:rsidR="00050C94" w:rsidRPr="005109B4" w:rsidRDefault="00050C94" w:rsidP="005109B4">
            <w:pPr>
              <w:pStyle w:val="TableParagraph"/>
              <w:rPr>
                <w:sz w:val="20"/>
                <w:szCs w:val="20"/>
                <w:lang w:val="ru-RU"/>
              </w:rPr>
            </w:pPr>
            <w:r w:rsidRPr="005109B4">
              <w:rPr>
                <w:sz w:val="20"/>
                <w:szCs w:val="20"/>
                <w:lang w:val="ru-RU"/>
              </w:rPr>
              <w:t xml:space="preserve">– образование и употребление глаголов в </w:t>
            </w:r>
            <w:r w:rsidRPr="005109B4">
              <w:rPr>
                <w:sz w:val="20"/>
                <w:szCs w:val="20"/>
              </w:rPr>
              <w:t>Present</w:t>
            </w:r>
            <w:r w:rsidRPr="005109B4">
              <w:rPr>
                <w:sz w:val="20"/>
                <w:szCs w:val="20"/>
                <w:lang w:val="ru-RU"/>
              </w:rPr>
              <w:t xml:space="preserve">, </w:t>
            </w:r>
            <w:r w:rsidRPr="005109B4">
              <w:rPr>
                <w:sz w:val="20"/>
                <w:szCs w:val="20"/>
              </w:rPr>
              <w:t>Past</w:t>
            </w:r>
            <w:r w:rsidRPr="005109B4">
              <w:rPr>
                <w:sz w:val="20"/>
                <w:szCs w:val="20"/>
                <w:lang w:val="ru-RU"/>
              </w:rPr>
              <w:t xml:space="preserve">, </w:t>
            </w:r>
            <w:r w:rsidRPr="005109B4">
              <w:rPr>
                <w:sz w:val="20"/>
                <w:szCs w:val="20"/>
              </w:rPr>
              <w:t>Future</w:t>
            </w:r>
            <w:r w:rsidRPr="005109B4">
              <w:rPr>
                <w:sz w:val="20"/>
                <w:szCs w:val="20"/>
                <w:lang w:val="ru-RU"/>
              </w:rPr>
              <w:t xml:space="preserve"> </w:t>
            </w:r>
            <w:r w:rsidRPr="005109B4">
              <w:rPr>
                <w:sz w:val="20"/>
                <w:szCs w:val="20"/>
              </w:rPr>
              <w:t>Simple</w:t>
            </w:r>
            <w:r w:rsidRPr="005109B4">
              <w:rPr>
                <w:sz w:val="20"/>
                <w:szCs w:val="20"/>
                <w:lang w:val="ru-RU"/>
              </w:rPr>
              <w:t>/</w:t>
            </w:r>
            <w:r w:rsidRPr="005109B4">
              <w:rPr>
                <w:sz w:val="20"/>
                <w:szCs w:val="20"/>
              </w:rPr>
              <w:t>Indefinite</w:t>
            </w:r>
            <w:r w:rsidRPr="005109B4">
              <w:rPr>
                <w:sz w:val="20"/>
                <w:szCs w:val="20"/>
                <w:lang w:val="ru-RU"/>
              </w:rPr>
              <w:t>.</w:t>
            </w:r>
          </w:p>
        </w:tc>
        <w:tc>
          <w:tcPr>
            <w:tcW w:w="1181" w:type="dxa"/>
            <w:vMerge/>
            <w:tcBorders>
              <w:top w:val="nil"/>
            </w:tcBorders>
            <w:tcMar>
              <w:top w:w="57" w:type="dxa"/>
              <w:left w:w="57" w:type="dxa"/>
              <w:bottom w:w="57" w:type="dxa"/>
              <w:right w:w="57" w:type="dxa"/>
            </w:tcMar>
          </w:tcPr>
          <w:p w14:paraId="707DED87" w14:textId="77777777" w:rsidR="00050C94" w:rsidRPr="00050C94" w:rsidRDefault="00050C94" w:rsidP="004A7C73">
            <w:pPr>
              <w:rPr>
                <w:sz w:val="2"/>
                <w:szCs w:val="2"/>
                <w:lang w:val="ru-RU"/>
              </w:rPr>
            </w:pPr>
          </w:p>
        </w:tc>
        <w:tc>
          <w:tcPr>
            <w:tcW w:w="1674" w:type="dxa"/>
            <w:vMerge/>
            <w:tcMar>
              <w:top w:w="57" w:type="dxa"/>
              <w:left w:w="57" w:type="dxa"/>
              <w:bottom w:w="57" w:type="dxa"/>
              <w:right w:w="57" w:type="dxa"/>
            </w:tcMar>
          </w:tcPr>
          <w:p w14:paraId="2A0E3EE4" w14:textId="77777777" w:rsidR="00050C94" w:rsidRPr="00050C94" w:rsidRDefault="00050C94" w:rsidP="004A7C73">
            <w:pPr>
              <w:rPr>
                <w:sz w:val="2"/>
                <w:szCs w:val="2"/>
                <w:lang w:val="ru-RU"/>
              </w:rPr>
            </w:pPr>
          </w:p>
        </w:tc>
      </w:tr>
      <w:tr w:rsidR="00050C94" w:rsidRPr="00677521" w14:paraId="3F23E730" w14:textId="77777777" w:rsidTr="00FD32CD">
        <w:trPr>
          <w:trHeight w:val="1104"/>
        </w:trPr>
        <w:tc>
          <w:tcPr>
            <w:tcW w:w="2422" w:type="dxa"/>
            <w:vMerge/>
            <w:tcMar>
              <w:top w:w="57" w:type="dxa"/>
              <w:left w:w="57" w:type="dxa"/>
              <w:bottom w:w="57" w:type="dxa"/>
              <w:right w:w="57" w:type="dxa"/>
            </w:tcMar>
          </w:tcPr>
          <w:p w14:paraId="40EA123E" w14:textId="77777777" w:rsidR="00050C94" w:rsidRPr="005109B4" w:rsidRDefault="00050C94" w:rsidP="005109B4">
            <w:pPr>
              <w:rPr>
                <w:sz w:val="20"/>
                <w:szCs w:val="20"/>
                <w:lang w:val="ru-RU"/>
              </w:rPr>
            </w:pPr>
          </w:p>
        </w:tc>
        <w:tc>
          <w:tcPr>
            <w:tcW w:w="8898" w:type="dxa"/>
            <w:tcMar>
              <w:top w:w="57" w:type="dxa"/>
              <w:left w:w="57" w:type="dxa"/>
              <w:bottom w:w="57" w:type="dxa"/>
              <w:right w:w="57" w:type="dxa"/>
            </w:tcMar>
          </w:tcPr>
          <w:p w14:paraId="6ECAA2F9" w14:textId="77777777" w:rsidR="00050C94" w:rsidRPr="005109B4" w:rsidRDefault="00050C94" w:rsidP="005109B4">
            <w:pPr>
              <w:pStyle w:val="TableParagraph"/>
              <w:rPr>
                <w:sz w:val="20"/>
                <w:szCs w:val="20"/>
                <w:lang w:val="ru-RU"/>
              </w:rPr>
            </w:pPr>
            <w:r w:rsidRPr="005109B4">
              <w:rPr>
                <w:sz w:val="20"/>
                <w:szCs w:val="20"/>
                <w:lang w:val="ru-RU"/>
              </w:rPr>
              <w:t>Практическое занятие №5 Разговорная практика. Перевод  накладной «Учет посуды и столовых приборов», применение отработанной лексики в практике перевода,  знание лексики по теме,  использование лексики по теме в речи</w:t>
            </w:r>
          </w:p>
          <w:p w14:paraId="6EDB0B1D" w14:textId="77777777" w:rsidR="00050C94" w:rsidRPr="005109B4" w:rsidRDefault="00050C94" w:rsidP="005109B4">
            <w:pPr>
              <w:pStyle w:val="TableParagraph"/>
              <w:rPr>
                <w:sz w:val="20"/>
                <w:szCs w:val="20"/>
              </w:rPr>
            </w:pPr>
            <w:r w:rsidRPr="005109B4">
              <w:rPr>
                <w:sz w:val="20"/>
                <w:szCs w:val="20"/>
              </w:rPr>
              <w:t>Выполнение грамматических упражнений</w:t>
            </w:r>
          </w:p>
        </w:tc>
        <w:tc>
          <w:tcPr>
            <w:tcW w:w="1181" w:type="dxa"/>
            <w:tcBorders>
              <w:top w:val="nil"/>
            </w:tcBorders>
            <w:tcMar>
              <w:top w:w="57" w:type="dxa"/>
              <w:left w:w="57" w:type="dxa"/>
              <w:bottom w:w="57" w:type="dxa"/>
              <w:right w:w="57" w:type="dxa"/>
            </w:tcMar>
          </w:tcPr>
          <w:p w14:paraId="64463DA9" w14:textId="77777777" w:rsidR="00050C94" w:rsidRPr="00677521" w:rsidRDefault="00050C94" w:rsidP="004A7C73">
            <w:pPr>
              <w:rPr>
                <w:sz w:val="2"/>
                <w:szCs w:val="2"/>
              </w:rPr>
            </w:pPr>
          </w:p>
        </w:tc>
        <w:tc>
          <w:tcPr>
            <w:tcW w:w="1674" w:type="dxa"/>
            <w:vMerge/>
            <w:tcMar>
              <w:top w:w="57" w:type="dxa"/>
              <w:left w:w="57" w:type="dxa"/>
              <w:bottom w:w="57" w:type="dxa"/>
              <w:right w:w="57" w:type="dxa"/>
            </w:tcMar>
          </w:tcPr>
          <w:p w14:paraId="75B86C69" w14:textId="77777777" w:rsidR="00050C94" w:rsidRPr="00677521" w:rsidRDefault="00050C94" w:rsidP="004A7C73">
            <w:pPr>
              <w:rPr>
                <w:sz w:val="2"/>
                <w:szCs w:val="2"/>
              </w:rPr>
            </w:pPr>
          </w:p>
        </w:tc>
      </w:tr>
      <w:tr w:rsidR="00050C94" w:rsidRPr="00677521" w14:paraId="6B50108F" w14:textId="77777777" w:rsidTr="004A7C73">
        <w:tc>
          <w:tcPr>
            <w:tcW w:w="2422" w:type="dxa"/>
            <w:vMerge/>
            <w:tcMar>
              <w:top w:w="57" w:type="dxa"/>
              <w:left w:w="57" w:type="dxa"/>
              <w:bottom w:w="57" w:type="dxa"/>
              <w:right w:w="57" w:type="dxa"/>
            </w:tcMar>
          </w:tcPr>
          <w:p w14:paraId="5F68FDC5"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59DC4688" w14:textId="77777777" w:rsidR="00050C94" w:rsidRPr="005109B4" w:rsidRDefault="00050C94" w:rsidP="005109B4">
            <w:pPr>
              <w:pStyle w:val="TableParagraph"/>
              <w:rPr>
                <w:b/>
                <w:sz w:val="20"/>
                <w:szCs w:val="20"/>
              </w:rPr>
            </w:pPr>
            <w:r w:rsidRPr="005109B4">
              <w:rPr>
                <w:b/>
                <w:sz w:val="20"/>
                <w:szCs w:val="20"/>
              </w:rPr>
              <w:t>Самостоятельная работа обучающихся:</w:t>
            </w:r>
          </w:p>
        </w:tc>
        <w:tc>
          <w:tcPr>
            <w:tcW w:w="1181" w:type="dxa"/>
            <w:tcMar>
              <w:top w:w="57" w:type="dxa"/>
              <w:left w:w="57" w:type="dxa"/>
              <w:bottom w:w="57" w:type="dxa"/>
              <w:right w:w="57" w:type="dxa"/>
            </w:tcMar>
          </w:tcPr>
          <w:p w14:paraId="728AB2AF" w14:textId="77777777" w:rsidR="00050C94" w:rsidRPr="00677521" w:rsidRDefault="00050C94" w:rsidP="004A7C73">
            <w:pPr>
              <w:pStyle w:val="TableParagraph"/>
              <w:rPr>
                <w:sz w:val="20"/>
              </w:rPr>
            </w:pPr>
          </w:p>
        </w:tc>
        <w:tc>
          <w:tcPr>
            <w:tcW w:w="1674" w:type="dxa"/>
            <w:vMerge/>
            <w:tcMar>
              <w:top w:w="57" w:type="dxa"/>
              <w:left w:w="57" w:type="dxa"/>
              <w:bottom w:w="57" w:type="dxa"/>
              <w:right w:w="57" w:type="dxa"/>
            </w:tcMar>
          </w:tcPr>
          <w:p w14:paraId="4DF5D743" w14:textId="77777777" w:rsidR="00050C94" w:rsidRPr="00677521" w:rsidRDefault="00050C94" w:rsidP="004A7C73">
            <w:pPr>
              <w:pStyle w:val="TableParagraph"/>
              <w:rPr>
                <w:sz w:val="20"/>
              </w:rPr>
            </w:pPr>
          </w:p>
        </w:tc>
      </w:tr>
      <w:tr w:rsidR="00050C94" w:rsidRPr="00677521" w14:paraId="69E16185" w14:textId="77777777" w:rsidTr="004A7C73">
        <w:tc>
          <w:tcPr>
            <w:tcW w:w="2422" w:type="dxa"/>
            <w:vMerge/>
            <w:tcMar>
              <w:top w:w="57" w:type="dxa"/>
              <w:left w:w="57" w:type="dxa"/>
              <w:bottom w:w="57" w:type="dxa"/>
              <w:right w:w="57" w:type="dxa"/>
            </w:tcMar>
          </w:tcPr>
          <w:p w14:paraId="79983B60" w14:textId="77777777" w:rsidR="00050C94" w:rsidRPr="005109B4" w:rsidRDefault="00050C94" w:rsidP="005109B4">
            <w:pPr>
              <w:pStyle w:val="TableParagraph"/>
              <w:rPr>
                <w:sz w:val="20"/>
                <w:szCs w:val="20"/>
              </w:rPr>
            </w:pPr>
          </w:p>
        </w:tc>
        <w:tc>
          <w:tcPr>
            <w:tcW w:w="8898" w:type="dxa"/>
            <w:tcMar>
              <w:top w:w="57" w:type="dxa"/>
              <w:left w:w="57" w:type="dxa"/>
              <w:bottom w:w="57" w:type="dxa"/>
              <w:right w:w="57" w:type="dxa"/>
            </w:tcMar>
          </w:tcPr>
          <w:p w14:paraId="602AD4C6" w14:textId="77777777" w:rsidR="00050C94" w:rsidRPr="005109B4" w:rsidRDefault="00050C94" w:rsidP="005109B4">
            <w:pPr>
              <w:pStyle w:val="TableParagraph"/>
              <w:numPr>
                <w:ilvl w:val="0"/>
                <w:numId w:val="9"/>
              </w:numPr>
              <w:ind w:left="0" w:firstLine="0"/>
              <w:rPr>
                <w:sz w:val="20"/>
                <w:szCs w:val="20"/>
                <w:lang w:val="ru-RU"/>
              </w:rPr>
            </w:pPr>
            <w:r w:rsidRPr="005109B4">
              <w:rPr>
                <w:sz w:val="20"/>
                <w:szCs w:val="20"/>
                <w:lang w:val="ru-RU"/>
              </w:rPr>
              <w:t>освоение лексического материала по темам 4,5,</w:t>
            </w:r>
          </w:p>
          <w:p w14:paraId="6631965B" w14:textId="77777777" w:rsidR="00050C94" w:rsidRPr="005109B4" w:rsidRDefault="00050C94" w:rsidP="005109B4">
            <w:pPr>
              <w:pStyle w:val="TableParagraph"/>
              <w:numPr>
                <w:ilvl w:val="0"/>
                <w:numId w:val="9"/>
              </w:numPr>
              <w:ind w:left="0" w:firstLine="0"/>
              <w:rPr>
                <w:sz w:val="20"/>
                <w:szCs w:val="20"/>
              </w:rPr>
            </w:pPr>
            <w:r w:rsidRPr="005109B4">
              <w:rPr>
                <w:sz w:val="20"/>
                <w:szCs w:val="20"/>
              </w:rPr>
              <w:t>чтение, перевод текстов,</w:t>
            </w:r>
          </w:p>
          <w:p w14:paraId="17620684" w14:textId="77777777" w:rsidR="00050C94" w:rsidRPr="005109B4" w:rsidRDefault="00050C94" w:rsidP="005109B4">
            <w:pPr>
              <w:pStyle w:val="TableParagraph"/>
              <w:numPr>
                <w:ilvl w:val="0"/>
                <w:numId w:val="9"/>
              </w:numPr>
              <w:ind w:left="0" w:firstLine="0"/>
              <w:rPr>
                <w:sz w:val="20"/>
                <w:szCs w:val="20"/>
              </w:rPr>
            </w:pPr>
            <w:r w:rsidRPr="005109B4">
              <w:rPr>
                <w:sz w:val="20"/>
                <w:szCs w:val="20"/>
              </w:rPr>
              <w:t>выполнение грамматических упражнений</w:t>
            </w:r>
          </w:p>
        </w:tc>
        <w:tc>
          <w:tcPr>
            <w:tcW w:w="1181" w:type="dxa"/>
            <w:tcMar>
              <w:top w:w="57" w:type="dxa"/>
              <w:left w:w="57" w:type="dxa"/>
              <w:bottom w:w="57" w:type="dxa"/>
              <w:right w:w="57" w:type="dxa"/>
            </w:tcMar>
          </w:tcPr>
          <w:p w14:paraId="26A0A72F" w14:textId="77777777" w:rsidR="00050C94" w:rsidRPr="00677521" w:rsidRDefault="00050C94" w:rsidP="004A7C73">
            <w:pPr>
              <w:pStyle w:val="TableParagraph"/>
              <w:rPr>
                <w:sz w:val="24"/>
              </w:rPr>
            </w:pPr>
          </w:p>
        </w:tc>
        <w:tc>
          <w:tcPr>
            <w:tcW w:w="1674" w:type="dxa"/>
            <w:vMerge/>
            <w:tcMar>
              <w:top w:w="57" w:type="dxa"/>
              <w:left w:w="57" w:type="dxa"/>
              <w:bottom w:w="57" w:type="dxa"/>
              <w:right w:w="57" w:type="dxa"/>
            </w:tcMar>
          </w:tcPr>
          <w:p w14:paraId="7C3A7682" w14:textId="77777777" w:rsidR="00050C94" w:rsidRPr="00677521" w:rsidRDefault="00050C94" w:rsidP="004A7C73">
            <w:pPr>
              <w:pStyle w:val="TableParagraph"/>
              <w:rPr>
                <w:sz w:val="24"/>
              </w:rPr>
            </w:pPr>
          </w:p>
        </w:tc>
      </w:tr>
      <w:tr w:rsidR="00050C94" w:rsidRPr="00677521" w14:paraId="4B8E01B9" w14:textId="77777777" w:rsidTr="004A7C73">
        <w:tc>
          <w:tcPr>
            <w:tcW w:w="2422" w:type="dxa"/>
            <w:vMerge w:val="restart"/>
            <w:tcMar>
              <w:top w:w="57" w:type="dxa"/>
              <w:left w:w="57" w:type="dxa"/>
              <w:bottom w:w="57" w:type="dxa"/>
              <w:right w:w="57" w:type="dxa"/>
            </w:tcMar>
          </w:tcPr>
          <w:p w14:paraId="066714BF" w14:textId="77777777" w:rsidR="00050C94" w:rsidRPr="005109B4" w:rsidRDefault="00050C94" w:rsidP="005109B4">
            <w:pPr>
              <w:pStyle w:val="TableParagraph"/>
              <w:rPr>
                <w:b/>
                <w:sz w:val="20"/>
                <w:szCs w:val="20"/>
                <w:lang w:val="ru-RU"/>
              </w:rPr>
            </w:pPr>
            <w:r w:rsidRPr="005109B4">
              <w:rPr>
                <w:b/>
                <w:sz w:val="20"/>
                <w:szCs w:val="20"/>
                <w:lang w:val="ru-RU"/>
              </w:rPr>
              <w:t>Тема 6. Обслуживание посетителей в ресторане</w:t>
            </w:r>
          </w:p>
        </w:tc>
        <w:tc>
          <w:tcPr>
            <w:tcW w:w="8898" w:type="dxa"/>
            <w:tcMar>
              <w:top w:w="57" w:type="dxa"/>
              <w:left w:w="57" w:type="dxa"/>
              <w:bottom w:w="57" w:type="dxa"/>
              <w:right w:w="57" w:type="dxa"/>
            </w:tcMar>
          </w:tcPr>
          <w:p w14:paraId="3B93864E"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vMerge w:val="restart"/>
            <w:tcMar>
              <w:top w:w="57" w:type="dxa"/>
              <w:left w:w="57" w:type="dxa"/>
              <w:bottom w:w="57" w:type="dxa"/>
              <w:right w:w="57" w:type="dxa"/>
            </w:tcMar>
          </w:tcPr>
          <w:p w14:paraId="25942A8A" w14:textId="6EE8F893" w:rsidR="00050C94" w:rsidRPr="005109B4" w:rsidRDefault="005109B4" w:rsidP="004A7C73">
            <w:pPr>
              <w:pStyle w:val="TableParagraph"/>
              <w:rPr>
                <w:b/>
                <w:sz w:val="24"/>
                <w:lang w:val="ru-RU"/>
              </w:rPr>
            </w:pPr>
            <w:r>
              <w:rPr>
                <w:b/>
                <w:sz w:val="24"/>
                <w:lang w:val="ru-RU"/>
              </w:rPr>
              <w:t>2</w:t>
            </w:r>
          </w:p>
        </w:tc>
        <w:tc>
          <w:tcPr>
            <w:tcW w:w="1674" w:type="dxa"/>
            <w:vMerge w:val="restart"/>
            <w:tcMar>
              <w:top w:w="57" w:type="dxa"/>
              <w:left w:w="57" w:type="dxa"/>
              <w:bottom w:w="57" w:type="dxa"/>
              <w:right w:w="57" w:type="dxa"/>
            </w:tcMar>
          </w:tcPr>
          <w:p w14:paraId="4030BF8F"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 xml:space="preserve">ОК 01-05, </w:t>
            </w:r>
          </w:p>
          <w:p w14:paraId="2931991B" w14:textId="77777777" w:rsidR="00050C94" w:rsidRPr="00050C94" w:rsidRDefault="00050C94" w:rsidP="004A7C73">
            <w:pPr>
              <w:pStyle w:val="TableParagraph"/>
              <w:rPr>
                <w:sz w:val="24"/>
                <w:szCs w:val="24"/>
                <w:lang w:val="ru-RU"/>
              </w:rPr>
            </w:pPr>
            <w:r w:rsidRPr="00050C94">
              <w:rPr>
                <w:sz w:val="24"/>
                <w:szCs w:val="24"/>
                <w:lang w:val="ru-RU"/>
              </w:rPr>
              <w:t>ОК 09, ОК 10,</w:t>
            </w:r>
          </w:p>
          <w:p w14:paraId="6ECB7793"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1.1-1.4,</w:t>
            </w:r>
          </w:p>
          <w:p w14:paraId="0EB72948"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2.1-2.8,</w:t>
            </w:r>
          </w:p>
          <w:p w14:paraId="23B771C5" w14:textId="77777777" w:rsidR="00050C94" w:rsidRPr="00804BD7" w:rsidRDefault="00050C94" w:rsidP="004A7C73">
            <w:pPr>
              <w:pStyle w:val="TableParagraph"/>
              <w:spacing w:line="276" w:lineRule="auto"/>
              <w:jc w:val="both"/>
              <w:rPr>
                <w:sz w:val="24"/>
                <w:szCs w:val="24"/>
                <w:lang w:val="ru-RU"/>
              </w:rPr>
            </w:pPr>
            <w:r w:rsidRPr="00804BD7">
              <w:rPr>
                <w:sz w:val="24"/>
                <w:szCs w:val="24"/>
                <w:lang w:val="ru-RU"/>
              </w:rPr>
              <w:t>ПК 3.1-3.5,</w:t>
            </w:r>
          </w:p>
          <w:p w14:paraId="4F945866" w14:textId="77777777" w:rsidR="00050C94" w:rsidRPr="00677521" w:rsidRDefault="00050C94" w:rsidP="004A7C73">
            <w:pPr>
              <w:pStyle w:val="TableParagraph"/>
              <w:spacing w:line="276" w:lineRule="auto"/>
              <w:jc w:val="both"/>
              <w:rPr>
                <w:sz w:val="24"/>
                <w:szCs w:val="24"/>
              </w:rPr>
            </w:pPr>
            <w:r w:rsidRPr="00677521">
              <w:rPr>
                <w:sz w:val="24"/>
                <w:szCs w:val="24"/>
              </w:rPr>
              <w:t>ПК 4.1-4.5,</w:t>
            </w:r>
          </w:p>
          <w:p w14:paraId="091025FD" w14:textId="77777777" w:rsidR="00050C94" w:rsidRPr="00677521" w:rsidRDefault="00050C94" w:rsidP="004A7C73">
            <w:pPr>
              <w:pStyle w:val="TableParagraph"/>
              <w:rPr>
                <w:b/>
                <w:sz w:val="24"/>
              </w:rPr>
            </w:pPr>
            <w:r w:rsidRPr="00677521">
              <w:rPr>
                <w:sz w:val="24"/>
                <w:szCs w:val="24"/>
              </w:rPr>
              <w:t>ПК 5.1-5.5</w:t>
            </w:r>
          </w:p>
        </w:tc>
      </w:tr>
      <w:tr w:rsidR="00050C94" w:rsidRPr="00677521" w14:paraId="622EC085" w14:textId="77777777" w:rsidTr="004A7C73">
        <w:tc>
          <w:tcPr>
            <w:tcW w:w="2422" w:type="dxa"/>
            <w:vMerge/>
            <w:tcBorders>
              <w:top w:val="nil"/>
            </w:tcBorders>
            <w:tcMar>
              <w:top w:w="57" w:type="dxa"/>
              <w:left w:w="57" w:type="dxa"/>
              <w:bottom w:w="57" w:type="dxa"/>
              <w:right w:w="57" w:type="dxa"/>
            </w:tcMar>
          </w:tcPr>
          <w:p w14:paraId="21E4F37F"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675E0815" w14:textId="77777777" w:rsidR="00050C94" w:rsidRPr="005109B4" w:rsidRDefault="00050C94" w:rsidP="005109B4">
            <w:pPr>
              <w:pStyle w:val="TableParagraph"/>
              <w:rPr>
                <w:sz w:val="20"/>
                <w:szCs w:val="20"/>
                <w:lang w:val="ru-RU"/>
              </w:rPr>
            </w:pPr>
            <w:r w:rsidRPr="005109B4">
              <w:rPr>
                <w:sz w:val="20"/>
                <w:szCs w:val="20"/>
                <w:lang w:val="ru-RU"/>
              </w:rPr>
              <w:t>Освоение лексико-грамматического материала по теме: «Обслуживание посетителей в ресторане».</w:t>
            </w:r>
          </w:p>
          <w:p w14:paraId="1D68E945" w14:textId="77777777" w:rsidR="00050C94" w:rsidRPr="005109B4" w:rsidRDefault="00050C94" w:rsidP="005109B4">
            <w:pPr>
              <w:pStyle w:val="TableParagraph"/>
              <w:rPr>
                <w:sz w:val="20"/>
                <w:szCs w:val="20"/>
                <w:lang w:val="ru-RU"/>
              </w:rPr>
            </w:pPr>
            <w:r w:rsidRPr="005109B4">
              <w:rPr>
                <w:sz w:val="20"/>
                <w:szCs w:val="20"/>
                <w:lang w:val="ru-RU"/>
              </w:rPr>
              <w:t>Грамматический материал:</w:t>
            </w:r>
          </w:p>
          <w:p w14:paraId="5CC9B529" w14:textId="77777777" w:rsidR="00050C94" w:rsidRPr="005109B4" w:rsidRDefault="00050C94" w:rsidP="005109B4">
            <w:pPr>
              <w:pStyle w:val="TableParagraph"/>
              <w:rPr>
                <w:sz w:val="20"/>
                <w:szCs w:val="20"/>
                <w:lang w:val="ru-RU"/>
              </w:rPr>
            </w:pPr>
            <w:r w:rsidRPr="005109B4">
              <w:rPr>
                <w:sz w:val="20"/>
                <w:szCs w:val="20"/>
                <w:lang w:val="ru-RU"/>
              </w:rPr>
              <w:t xml:space="preserve">– количественные местоимения </w:t>
            </w:r>
            <w:r w:rsidRPr="005109B4">
              <w:rPr>
                <w:sz w:val="20"/>
                <w:szCs w:val="20"/>
              </w:rPr>
              <w:t>much</w:t>
            </w:r>
            <w:r w:rsidRPr="005109B4">
              <w:rPr>
                <w:sz w:val="20"/>
                <w:szCs w:val="20"/>
                <w:lang w:val="ru-RU"/>
              </w:rPr>
              <w:t xml:space="preserve">, </w:t>
            </w:r>
            <w:r w:rsidRPr="005109B4">
              <w:rPr>
                <w:sz w:val="20"/>
                <w:szCs w:val="20"/>
              </w:rPr>
              <w:t>many</w:t>
            </w:r>
            <w:r w:rsidRPr="005109B4">
              <w:rPr>
                <w:sz w:val="20"/>
                <w:szCs w:val="20"/>
                <w:lang w:val="ru-RU"/>
              </w:rPr>
              <w:t xml:space="preserve">, </w:t>
            </w:r>
            <w:r w:rsidRPr="005109B4">
              <w:rPr>
                <w:sz w:val="20"/>
                <w:szCs w:val="20"/>
              </w:rPr>
              <w:t>few</w:t>
            </w:r>
            <w:r w:rsidRPr="005109B4">
              <w:rPr>
                <w:sz w:val="20"/>
                <w:szCs w:val="20"/>
                <w:lang w:val="ru-RU"/>
              </w:rPr>
              <w:t xml:space="preserve">, </w:t>
            </w:r>
            <w:r w:rsidRPr="005109B4">
              <w:rPr>
                <w:sz w:val="20"/>
                <w:szCs w:val="20"/>
              </w:rPr>
              <w:t>a</w:t>
            </w:r>
            <w:r w:rsidRPr="005109B4">
              <w:rPr>
                <w:sz w:val="20"/>
                <w:szCs w:val="20"/>
                <w:lang w:val="ru-RU"/>
              </w:rPr>
              <w:t xml:space="preserve"> </w:t>
            </w:r>
            <w:r w:rsidRPr="005109B4">
              <w:rPr>
                <w:sz w:val="20"/>
                <w:szCs w:val="20"/>
              </w:rPr>
              <w:t>few</w:t>
            </w:r>
            <w:r w:rsidRPr="005109B4">
              <w:rPr>
                <w:sz w:val="20"/>
                <w:szCs w:val="20"/>
                <w:lang w:val="ru-RU"/>
              </w:rPr>
              <w:t xml:space="preserve">, </w:t>
            </w:r>
            <w:r w:rsidRPr="005109B4">
              <w:rPr>
                <w:sz w:val="20"/>
                <w:szCs w:val="20"/>
              </w:rPr>
              <w:t>little</w:t>
            </w:r>
            <w:r w:rsidRPr="005109B4">
              <w:rPr>
                <w:sz w:val="20"/>
                <w:szCs w:val="20"/>
                <w:lang w:val="ru-RU"/>
              </w:rPr>
              <w:t xml:space="preserve">, </w:t>
            </w:r>
            <w:r w:rsidRPr="005109B4">
              <w:rPr>
                <w:sz w:val="20"/>
                <w:szCs w:val="20"/>
              </w:rPr>
              <w:t>a</w:t>
            </w:r>
            <w:r w:rsidRPr="005109B4">
              <w:rPr>
                <w:sz w:val="20"/>
                <w:szCs w:val="20"/>
                <w:lang w:val="ru-RU"/>
              </w:rPr>
              <w:t xml:space="preserve"> </w:t>
            </w:r>
            <w:r w:rsidRPr="005109B4">
              <w:rPr>
                <w:sz w:val="20"/>
                <w:szCs w:val="20"/>
              </w:rPr>
              <w:t>little</w:t>
            </w:r>
          </w:p>
        </w:tc>
        <w:tc>
          <w:tcPr>
            <w:tcW w:w="1181" w:type="dxa"/>
            <w:vMerge/>
            <w:tcBorders>
              <w:top w:val="nil"/>
            </w:tcBorders>
            <w:tcMar>
              <w:top w:w="57" w:type="dxa"/>
              <w:left w:w="57" w:type="dxa"/>
              <w:bottom w:w="57" w:type="dxa"/>
              <w:right w:w="57" w:type="dxa"/>
            </w:tcMar>
          </w:tcPr>
          <w:p w14:paraId="4137CF78" w14:textId="77777777" w:rsidR="00050C94" w:rsidRPr="00050C94" w:rsidRDefault="00050C94" w:rsidP="004A7C73">
            <w:pPr>
              <w:rPr>
                <w:sz w:val="2"/>
                <w:szCs w:val="2"/>
                <w:lang w:val="ru-RU"/>
              </w:rPr>
            </w:pPr>
          </w:p>
        </w:tc>
        <w:tc>
          <w:tcPr>
            <w:tcW w:w="1674" w:type="dxa"/>
            <w:vMerge/>
            <w:tcBorders>
              <w:top w:val="nil"/>
            </w:tcBorders>
            <w:tcMar>
              <w:top w:w="57" w:type="dxa"/>
              <w:left w:w="57" w:type="dxa"/>
              <w:bottom w:w="57" w:type="dxa"/>
              <w:right w:w="57" w:type="dxa"/>
            </w:tcMar>
          </w:tcPr>
          <w:p w14:paraId="151F05D0" w14:textId="77777777" w:rsidR="00050C94" w:rsidRPr="00050C94" w:rsidRDefault="00050C94" w:rsidP="004A7C73">
            <w:pPr>
              <w:rPr>
                <w:sz w:val="2"/>
                <w:szCs w:val="2"/>
                <w:lang w:val="ru-RU"/>
              </w:rPr>
            </w:pPr>
          </w:p>
        </w:tc>
      </w:tr>
      <w:tr w:rsidR="00050C94" w:rsidRPr="00677521" w14:paraId="64717B33" w14:textId="77777777" w:rsidTr="00D662B4">
        <w:trPr>
          <w:trHeight w:val="828"/>
        </w:trPr>
        <w:tc>
          <w:tcPr>
            <w:tcW w:w="2422" w:type="dxa"/>
            <w:vMerge/>
            <w:tcBorders>
              <w:top w:val="nil"/>
            </w:tcBorders>
            <w:tcMar>
              <w:top w:w="57" w:type="dxa"/>
              <w:left w:w="57" w:type="dxa"/>
              <w:bottom w:w="57" w:type="dxa"/>
              <w:right w:w="57" w:type="dxa"/>
            </w:tcMar>
          </w:tcPr>
          <w:p w14:paraId="369CA4DB" w14:textId="77777777" w:rsidR="00050C94" w:rsidRPr="005109B4" w:rsidRDefault="00050C94" w:rsidP="005109B4">
            <w:pPr>
              <w:rPr>
                <w:sz w:val="20"/>
                <w:szCs w:val="20"/>
                <w:lang w:val="ru-RU"/>
              </w:rPr>
            </w:pPr>
          </w:p>
        </w:tc>
        <w:tc>
          <w:tcPr>
            <w:tcW w:w="8898" w:type="dxa"/>
            <w:tcMar>
              <w:top w:w="57" w:type="dxa"/>
              <w:left w:w="57" w:type="dxa"/>
              <w:bottom w:w="57" w:type="dxa"/>
              <w:right w:w="57" w:type="dxa"/>
            </w:tcMar>
          </w:tcPr>
          <w:p w14:paraId="326D26AC" w14:textId="77777777" w:rsidR="00050C94" w:rsidRPr="005109B4" w:rsidRDefault="00050C94" w:rsidP="005109B4">
            <w:pPr>
              <w:pStyle w:val="TableParagraph"/>
              <w:rPr>
                <w:sz w:val="20"/>
                <w:szCs w:val="20"/>
              </w:rPr>
            </w:pPr>
            <w:r w:rsidRPr="005109B4">
              <w:rPr>
                <w:sz w:val="20"/>
                <w:szCs w:val="20"/>
                <w:lang w:val="ru-RU"/>
              </w:rPr>
              <w:t>Практическое занятие №6 Работа с текстом «</w:t>
            </w:r>
            <w:r w:rsidRPr="005109B4">
              <w:rPr>
                <w:sz w:val="20"/>
                <w:szCs w:val="20"/>
              </w:rPr>
              <w:t>Restaurant</w:t>
            </w:r>
            <w:r w:rsidRPr="005109B4">
              <w:rPr>
                <w:sz w:val="20"/>
                <w:szCs w:val="20"/>
                <w:lang w:val="ru-RU"/>
              </w:rPr>
              <w:t xml:space="preserve"> </w:t>
            </w:r>
            <w:r w:rsidRPr="005109B4">
              <w:rPr>
                <w:sz w:val="20"/>
                <w:szCs w:val="20"/>
              </w:rPr>
              <w:t>service</w:t>
            </w:r>
            <w:r w:rsidRPr="005109B4">
              <w:rPr>
                <w:sz w:val="20"/>
                <w:szCs w:val="20"/>
                <w:lang w:val="ru-RU"/>
              </w:rPr>
              <w:t xml:space="preserve">». </w:t>
            </w:r>
            <w:r w:rsidRPr="005109B4">
              <w:rPr>
                <w:sz w:val="20"/>
                <w:szCs w:val="20"/>
              </w:rPr>
              <w:t>Active</w:t>
            </w:r>
            <w:r w:rsidRPr="005109B4">
              <w:rPr>
                <w:sz w:val="20"/>
                <w:szCs w:val="20"/>
                <w:lang w:val="ru-RU"/>
              </w:rPr>
              <w:t xml:space="preserve"> </w:t>
            </w:r>
            <w:r w:rsidRPr="005109B4">
              <w:rPr>
                <w:sz w:val="20"/>
                <w:szCs w:val="20"/>
              </w:rPr>
              <w:t>words</w:t>
            </w:r>
            <w:r w:rsidRPr="005109B4">
              <w:rPr>
                <w:sz w:val="20"/>
                <w:szCs w:val="20"/>
                <w:lang w:val="ru-RU"/>
              </w:rPr>
              <w:t xml:space="preserve">. Выполнение лексико-грамматических упражнений. </w:t>
            </w:r>
            <w:r w:rsidRPr="005109B4">
              <w:rPr>
                <w:sz w:val="20"/>
                <w:szCs w:val="20"/>
              </w:rPr>
              <w:t>Составление диалога.</w:t>
            </w:r>
          </w:p>
          <w:p w14:paraId="20716868" w14:textId="77777777" w:rsidR="00050C94" w:rsidRPr="005109B4" w:rsidRDefault="00050C94" w:rsidP="005109B4">
            <w:pPr>
              <w:pStyle w:val="TableParagraph"/>
              <w:rPr>
                <w:sz w:val="20"/>
                <w:szCs w:val="20"/>
              </w:rPr>
            </w:pPr>
            <w:r w:rsidRPr="005109B4">
              <w:rPr>
                <w:sz w:val="20"/>
                <w:szCs w:val="20"/>
              </w:rPr>
              <w:t>Выполнение грамматических упражнений</w:t>
            </w:r>
          </w:p>
        </w:tc>
        <w:tc>
          <w:tcPr>
            <w:tcW w:w="1181" w:type="dxa"/>
            <w:tcBorders>
              <w:top w:val="nil"/>
            </w:tcBorders>
            <w:tcMar>
              <w:top w:w="57" w:type="dxa"/>
              <w:left w:w="57" w:type="dxa"/>
              <w:bottom w:w="57" w:type="dxa"/>
              <w:right w:w="57" w:type="dxa"/>
            </w:tcMar>
          </w:tcPr>
          <w:p w14:paraId="39BF220B" w14:textId="77777777" w:rsidR="00050C94" w:rsidRPr="00677521" w:rsidRDefault="00050C94" w:rsidP="004A7C73">
            <w:pPr>
              <w:rPr>
                <w:sz w:val="2"/>
                <w:szCs w:val="2"/>
              </w:rPr>
            </w:pPr>
          </w:p>
        </w:tc>
        <w:tc>
          <w:tcPr>
            <w:tcW w:w="1674" w:type="dxa"/>
            <w:vMerge/>
            <w:tcBorders>
              <w:top w:val="nil"/>
            </w:tcBorders>
            <w:tcMar>
              <w:top w:w="57" w:type="dxa"/>
              <w:left w:w="57" w:type="dxa"/>
              <w:bottom w:w="57" w:type="dxa"/>
              <w:right w:w="57" w:type="dxa"/>
            </w:tcMar>
          </w:tcPr>
          <w:p w14:paraId="7489C5AD" w14:textId="77777777" w:rsidR="00050C94" w:rsidRPr="00677521" w:rsidRDefault="00050C94" w:rsidP="004A7C73">
            <w:pPr>
              <w:rPr>
                <w:sz w:val="2"/>
                <w:szCs w:val="2"/>
              </w:rPr>
            </w:pPr>
          </w:p>
        </w:tc>
      </w:tr>
      <w:tr w:rsidR="00050C94" w:rsidRPr="00677521" w14:paraId="7BAC0E71" w14:textId="77777777" w:rsidTr="004A7C73">
        <w:tc>
          <w:tcPr>
            <w:tcW w:w="2422" w:type="dxa"/>
            <w:vMerge/>
            <w:tcBorders>
              <w:top w:val="nil"/>
            </w:tcBorders>
            <w:tcMar>
              <w:top w:w="57" w:type="dxa"/>
              <w:left w:w="57" w:type="dxa"/>
              <w:bottom w:w="57" w:type="dxa"/>
              <w:right w:w="57" w:type="dxa"/>
            </w:tcMar>
          </w:tcPr>
          <w:p w14:paraId="70904F62"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6B42461B" w14:textId="77777777" w:rsidR="00050C94" w:rsidRPr="005109B4" w:rsidRDefault="00050C94" w:rsidP="005109B4">
            <w:pPr>
              <w:pStyle w:val="TableParagraph"/>
              <w:rPr>
                <w:b/>
                <w:sz w:val="20"/>
                <w:szCs w:val="20"/>
                <w:lang w:val="ru-RU"/>
              </w:rPr>
            </w:pPr>
            <w:r w:rsidRPr="005109B4">
              <w:rPr>
                <w:b/>
                <w:sz w:val="20"/>
                <w:szCs w:val="20"/>
                <w:lang w:val="ru-RU"/>
              </w:rPr>
              <w:t>Самостоятельная работа обучающихся:</w:t>
            </w:r>
          </w:p>
          <w:p w14:paraId="68885C0A" w14:textId="77777777" w:rsidR="00050C94" w:rsidRPr="005109B4" w:rsidRDefault="00050C94" w:rsidP="005109B4">
            <w:pPr>
              <w:pStyle w:val="TableParagraph"/>
              <w:rPr>
                <w:sz w:val="20"/>
                <w:szCs w:val="20"/>
                <w:lang w:val="ru-RU"/>
              </w:rPr>
            </w:pPr>
            <w:r w:rsidRPr="005109B4">
              <w:rPr>
                <w:sz w:val="20"/>
                <w:szCs w:val="20"/>
                <w:lang w:val="ru-RU"/>
              </w:rPr>
              <w:t>– составление диалогов по теме: «Обслуживание посетителей в ресторане»</w:t>
            </w:r>
          </w:p>
        </w:tc>
        <w:tc>
          <w:tcPr>
            <w:tcW w:w="1181" w:type="dxa"/>
            <w:tcMar>
              <w:top w:w="57" w:type="dxa"/>
              <w:left w:w="57" w:type="dxa"/>
              <w:bottom w:w="57" w:type="dxa"/>
              <w:right w:w="57" w:type="dxa"/>
            </w:tcMar>
          </w:tcPr>
          <w:p w14:paraId="523FCA91" w14:textId="77777777" w:rsidR="00050C94" w:rsidRPr="00050C94" w:rsidRDefault="00050C94" w:rsidP="004A7C73">
            <w:pPr>
              <w:pStyle w:val="TableParagraph"/>
              <w:rPr>
                <w:sz w:val="24"/>
                <w:lang w:val="ru-RU"/>
              </w:rPr>
            </w:pPr>
          </w:p>
        </w:tc>
        <w:tc>
          <w:tcPr>
            <w:tcW w:w="1674" w:type="dxa"/>
            <w:vMerge/>
            <w:tcBorders>
              <w:top w:val="nil"/>
            </w:tcBorders>
            <w:tcMar>
              <w:top w:w="57" w:type="dxa"/>
              <w:left w:w="57" w:type="dxa"/>
              <w:bottom w:w="57" w:type="dxa"/>
              <w:right w:w="57" w:type="dxa"/>
            </w:tcMar>
          </w:tcPr>
          <w:p w14:paraId="744AFBD5" w14:textId="77777777" w:rsidR="00050C94" w:rsidRPr="00050C94" w:rsidRDefault="00050C94" w:rsidP="004A7C73">
            <w:pPr>
              <w:rPr>
                <w:sz w:val="2"/>
                <w:szCs w:val="2"/>
                <w:lang w:val="ru-RU"/>
              </w:rPr>
            </w:pPr>
          </w:p>
        </w:tc>
      </w:tr>
      <w:tr w:rsidR="00050C94" w:rsidRPr="00677521" w14:paraId="09B85153" w14:textId="77777777" w:rsidTr="004A7C73">
        <w:tc>
          <w:tcPr>
            <w:tcW w:w="2422" w:type="dxa"/>
            <w:vMerge w:val="restart"/>
            <w:tcMar>
              <w:top w:w="57" w:type="dxa"/>
              <w:left w:w="57" w:type="dxa"/>
              <w:bottom w:w="57" w:type="dxa"/>
              <w:right w:w="57" w:type="dxa"/>
            </w:tcMar>
          </w:tcPr>
          <w:p w14:paraId="12B2ECD4" w14:textId="77777777" w:rsidR="00050C94" w:rsidRPr="005109B4" w:rsidRDefault="00050C94" w:rsidP="005109B4">
            <w:pPr>
              <w:pStyle w:val="TableParagraph"/>
              <w:rPr>
                <w:b/>
                <w:sz w:val="20"/>
                <w:szCs w:val="20"/>
                <w:lang w:val="ru-RU"/>
              </w:rPr>
            </w:pPr>
            <w:r w:rsidRPr="005109B4">
              <w:rPr>
                <w:b/>
                <w:sz w:val="20"/>
                <w:szCs w:val="20"/>
                <w:lang w:val="ru-RU"/>
              </w:rPr>
              <w:t>Тема 7.</w:t>
            </w:r>
          </w:p>
          <w:p w14:paraId="75344A84" w14:textId="77777777" w:rsidR="00050C94" w:rsidRPr="005109B4" w:rsidRDefault="00050C94" w:rsidP="005109B4">
            <w:pPr>
              <w:pStyle w:val="TableParagraph"/>
              <w:rPr>
                <w:b/>
                <w:sz w:val="20"/>
                <w:szCs w:val="20"/>
                <w:lang w:val="ru-RU"/>
              </w:rPr>
            </w:pPr>
            <w:r w:rsidRPr="005109B4">
              <w:rPr>
                <w:b/>
                <w:sz w:val="20"/>
                <w:szCs w:val="20"/>
                <w:lang w:val="ru-RU"/>
              </w:rPr>
              <w:t>Система закупок и хранения продуктов</w:t>
            </w:r>
          </w:p>
        </w:tc>
        <w:tc>
          <w:tcPr>
            <w:tcW w:w="8898" w:type="dxa"/>
            <w:tcMar>
              <w:top w:w="57" w:type="dxa"/>
              <w:left w:w="57" w:type="dxa"/>
              <w:bottom w:w="57" w:type="dxa"/>
              <w:right w:w="57" w:type="dxa"/>
            </w:tcMar>
          </w:tcPr>
          <w:p w14:paraId="721BB16C"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vMerge w:val="restart"/>
            <w:tcMar>
              <w:top w:w="57" w:type="dxa"/>
              <w:left w:w="57" w:type="dxa"/>
              <w:bottom w:w="57" w:type="dxa"/>
              <w:right w:w="57" w:type="dxa"/>
            </w:tcMar>
          </w:tcPr>
          <w:p w14:paraId="2B7265A9" w14:textId="77777777" w:rsidR="00050C94" w:rsidRPr="00677521" w:rsidRDefault="00050C94" w:rsidP="004A7C73">
            <w:pPr>
              <w:pStyle w:val="TableParagraph"/>
              <w:rPr>
                <w:b/>
                <w:sz w:val="24"/>
              </w:rPr>
            </w:pPr>
            <w:r w:rsidRPr="00677521">
              <w:rPr>
                <w:b/>
                <w:sz w:val="24"/>
              </w:rPr>
              <w:t>2</w:t>
            </w:r>
          </w:p>
        </w:tc>
        <w:tc>
          <w:tcPr>
            <w:tcW w:w="1674" w:type="dxa"/>
            <w:vMerge w:val="restart"/>
            <w:tcMar>
              <w:top w:w="57" w:type="dxa"/>
              <w:left w:w="57" w:type="dxa"/>
              <w:bottom w:w="57" w:type="dxa"/>
              <w:right w:w="57" w:type="dxa"/>
            </w:tcMar>
          </w:tcPr>
          <w:p w14:paraId="5EB2CDBF"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 xml:space="preserve">ОК 01-05, </w:t>
            </w:r>
          </w:p>
          <w:p w14:paraId="0C8C11ED" w14:textId="77777777" w:rsidR="00050C94" w:rsidRPr="00050C94" w:rsidRDefault="00050C94" w:rsidP="004A7C73">
            <w:pPr>
              <w:pStyle w:val="TableParagraph"/>
              <w:rPr>
                <w:sz w:val="24"/>
                <w:szCs w:val="24"/>
                <w:lang w:val="ru-RU"/>
              </w:rPr>
            </w:pPr>
            <w:r w:rsidRPr="00050C94">
              <w:rPr>
                <w:sz w:val="24"/>
                <w:szCs w:val="24"/>
                <w:lang w:val="ru-RU"/>
              </w:rPr>
              <w:t>ОК 09, ОК 10,</w:t>
            </w:r>
          </w:p>
          <w:p w14:paraId="74985609"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1.1-1.4,</w:t>
            </w:r>
          </w:p>
          <w:p w14:paraId="1329862B"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2.1-2.8,</w:t>
            </w:r>
          </w:p>
          <w:p w14:paraId="3B0CCC81" w14:textId="77777777" w:rsidR="00050C94" w:rsidRPr="00804BD7" w:rsidRDefault="00050C94" w:rsidP="004A7C73">
            <w:pPr>
              <w:pStyle w:val="TableParagraph"/>
              <w:spacing w:line="276" w:lineRule="auto"/>
              <w:jc w:val="both"/>
              <w:rPr>
                <w:sz w:val="24"/>
                <w:szCs w:val="24"/>
                <w:lang w:val="ru-RU"/>
              </w:rPr>
            </w:pPr>
            <w:r w:rsidRPr="00804BD7">
              <w:rPr>
                <w:sz w:val="24"/>
                <w:szCs w:val="24"/>
                <w:lang w:val="ru-RU"/>
              </w:rPr>
              <w:lastRenderedPageBreak/>
              <w:t>ПК 3.1-3.5,</w:t>
            </w:r>
          </w:p>
          <w:p w14:paraId="750E4322" w14:textId="77777777" w:rsidR="00050C94" w:rsidRPr="00677521" w:rsidRDefault="00050C94" w:rsidP="004A7C73">
            <w:pPr>
              <w:pStyle w:val="TableParagraph"/>
              <w:spacing w:line="276" w:lineRule="auto"/>
              <w:jc w:val="both"/>
              <w:rPr>
                <w:sz w:val="24"/>
                <w:szCs w:val="24"/>
              </w:rPr>
            </w:pPr>
            <w:r w:rsidRPr="00677521">
              <w:rPr>
                <w:sz w:val="24"/>
                <w:szCs w:val="24"/>
              </w:rPr>
              <w:t>ПК 4.1-4.5,</w:t>
            </w:r>
          </w:p>
          <w:p w14:paraId="3F325A20" w14:textId="77777777" w:rsidR="00050C94" w:rsidRPr="00677521" w:rsidRDefault="00050C94" w:rsidP="004A7C73">
            <w:pPr>
              <w:pStyle w:val="TableParagraph"/>
              <w:rPr>
                <w:b/>
                <w:sz w:val="24"/>
              </w:rPr>
            </w:pPr>
            <w:r w:rsidRPr="00677521">
              <w:rPr>
                <w:sz w:val="24"/>
                <w:szCs w:val="24"/>
              </w:rPr>
              <w:t>ПК 5.1-5.5</w:t>
            </w:r>
          </w:p>
        </w:tc>
      </w:tr>
      <w:tr w:rsidR="00050C94" w:rsidRPr="00677521" w14:paraId="415E067B" w14:textId="77777777" w:rsidTr="00610E44">
        <w:trPr>
          <w:trHeight w:val="1059"/>
        </w:trPr>
        <w:tc>
          <w:tcPr>
            <w:tcW w:w="2422" w:type="dxa"/>
            <w:vMerge/>
            <w:tcMar>
              <w:top w:w="57" w:type="dxa"/>
              <w:left w:w="57" w:type="dxa"/>
              <w:bottom w:w="57" w:type="dxa"/>
              <w:right w:w="57" w:type="dxa"/>
            </w:tcMar>
          </w:tcPr>
          <w:p w14:paraId="7F148C81"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525F2946" w14:textId="77777777" w:rsidR="00050C94" w:rsidRPr="005109B4" w:rsidRDefault="00050C94" w:rsidP="005109B4">
            <w:pPr>
              <w:pStyle w:val="TableParagraph"/>
              <w:rPr>
                <w:sz w:val="20"/>
                <w:szCs w:val="20"/>
                <w:lang w:val="ru-RU"/>
              </w:rPr>
            </w:pPr>
            <w:r w:rsidRPr="005109B4">
              <w:rPr>
                <w:sz w:val="20"/>
                <w:szCs w:val="20"/>
                <w:lang w:val="ru-RU"/>
              </w:rPr>
              <w:t>Освоение лексического материала по теме: «Система закупок и хранения продуктов»</w:t>
            </w:r>
          </w:p>
          <w:p w14:paraId="27BF3860" w14:textId="77777777" w:rsidR="00050C94" w:rsidRPr="005109B4" w:rsidRDefault="00050C94" w:rsidP="005109B4">
            <w:pPr>
              <w:pStyle w:val="TableParagraph"/>
              <w:rPr>
                <w:sz w:val="20"/>
                <w:szCs w:val="20"/>
                <w:lang w:val="ru-RU"/>
              </w:rPr>
            </w:pPr>
            <w:r w:rsidRPr="005109B4">
              <w:rPr>
                <w:sz w:val="20"/>
                <w:szCs w:val="20"/>
                <w:lang w:val="ru-RU"/>
              </w:rPr>
              <w:t xml:space="preserve">Грамматический материал: времена группы </w:t>
            </w:r>
            <w:r w:rsidRPr="005109B4">
              <w:rPr>
                <w:sz w:val="20"/>
                <w:szCs w:val="20"/>
              </w:rPr>
              <w:t>Continuous</w:t>
            </w:r>
          </w:p>
        </w:tc>
        <w:tc>
          <w:tcPr>
            <w:tcW w:w="1181" w:type="dxa"/>
            <w:vMerge/>
            <w:tcBorders>
              <w:top w:val="nil"/>
            </w:tcBorders>
            <w:tcMar>
              <w:top w:w="57" w:type="dxa"/>
              <w:left w:w="57" w:type="dxa"/>
              <w:bottom w:w="57" w:type="dxa"/>
              <w:right w:w="57" w:type="dxa"/>
            </w:tcMar>
          </w:tcPr>
          <w:p w14:paraId="6DE27B76" w14:textId="77777777" w:rsidR="00050C94" w:rsidRPr="00050C94" w:rsidRDefault="00050C94" w:rsidP="004A7C73">
            <w:pPr>
              <w:rPr>
                <w:sz w:val="2"/>
                <w:szCs w:val="2"/>
                <w:lang w:val="ru-RU"/>
              </w:rPr>
            </w:pPr>
          </w:p>
        </w:tc>
        <w:tc>
          <w:tcPr>
            <w:tcW w:w="1674" w:type="dxa"/>
            <w:vMerge/>
            <w:tcMar>
              <w:top w:w="57" w:type="dxa"/>
              <w:left w:w="57" w:type="dxa"/>
              <w:bottom w:w="57" w:type="dxa"/>
              <w:right w:w="57" w:type="dxa"/>
            </w:tcMar>
          </w:tcPr>
          <w:p w14:paraId="24A74DBD" w14:textId="77777777" w:rsidR="00050C94" w:rsidRPr="00050C94" w:rsidRDefault="00050C94" w:rsidP="004A7C73">
            <w:pPr>
              <w:rPr>
                <w:sz w:val="2"/>
                <w:szCs w:val="2"/>
                <w:lang w:val="ru-RU"/>
              </w:rPr>
            </w:pPr>
          </w:p>
        </w:tc>
      </w:tr>
      <w:tr w:rsidR="00050C94" w:rsidRPr="00677521" w14:paraId="7C6DF1CC" w14:textId="77777777" w:rsidTr="00610E44">
        <w:trPr>
          <w:trHeight w:val="828"/>
        </w:trPr>
        <w:tc>
          <w:tcPr>
            <w:tcW w:w="2422" w:type="dxa"/>
            <w:vMerge/>
            <w:tcBorders>
              <w:bottom w:val="single" w:sz="4" w:space="0" w:color="000000"/>
            </w:tcBorders>
            <w:tcMar>
              <w:top w:w="57" w:type="dxa"/>
              <w:left w:w="57" w:type="dxa"/>
              <w:bottom w:w="57" w:type="dxa"/>
              <w:right w:w="57" w:type="dxa"/>
            </w:tcMar>
          </w:tcPr>
          <w:p w14:paraId="4F2B66B6" w14:textId="77777777" w:rsidR="00050C94" w:rsidRPr="005109B4" w:rsidRDefault="00050C94" w:rsidP="005109B4">
            <w:pPr>
              <w:rPr>
                <w:sz w:val="20"/>
                <w:szCs w:val="20"/>
                <w:lang w:val="ru-RU"/>
              </w:rPr>
            </w:pPr>
          </w:p>
        </w:tc>
        <w:tc>
          <w:tcPr>
            <w:tcW w:w="8898" w:type="dxa"/>
            <w:tcBorders>
              <w:bottom w:val="single" w:sz="4" w:space="0" w:color="000000"/>
            </w:tcBorders>
            <w:tcMar>
              <w:top w:w="57" w:type="dxa"/>
              <w:left w:w="57" w:type="dxa"/>
              <w:bottom w:w="57" w:type="dxa"/>
              <w:right w:w="57" w:type="dxa"/>
            </w:tcMar>
          </w:tcPr>
          <w:p w14:paraId="4F103FA4" w14:textId="77777777" w:rsidR="00050C94" w:rsidRPr="005109B4" w:rsidRDefault="00050C94" w:rsidP="005109B4">
            <w:pPr>
              <w:pStyle w:val="TableParagraph"/>
              <w:rPr>
                <w:sz w:val="20"/>
                <w:szCs w:val="20"/>
              </w:rPr>
            </w:pPr>
            <w:r w:rsidRPr="005109B4">
              <w:rPr>
                <w:sz w:val="20"/>
                <w:szCs w:val="20"/>
                <w:lang w:val="ru-RU"/>
              </w:rPr>
              <w:t>Практическое занятие №7 Работа с текстом «</w:t>
            </w:r>
            <w:r w:rsidRPr="005109B4">
              <w:rPr>
                <w:sz w:val="20"/>
                <w:szCs w:val="20"/>
              </w:rPr>
              <w:t>Shopping</w:t>
            </w:r>
            <w:r w:rsidRPr="005109B4">
              <w:rPr>
                <w:sz w:val="20"/>
                <w:szCs w:val="20"/>
                <w:lang w:val="ru-RU"/>
              </w:rPr>
              <w:t xml:space="preserve">». </w:t>
            </w:r>
            <w:r w:rsidRPr="005109B4">
              <w:rPr>
                <w:sz w:val="20"/>
                <w:szCs w:val="20"/>
              </w:rPr>
              <w:t>Active</w:t>
            </w:r>
            <w:r w:rsidRPr="005109B4">
              <w:rPr>
                <w:sz w:val="20"/>
                <w:szCs w:val="20"/>
                <w:lang w:val="ru-RU"/>
              </w:rPr>
              <w:t xml:space="preserve"> </w:t>
            </w:r>
            <w:r w:rsidRPr="005109B4">
              <w:rPr>
                <w:sz w:val="20"/>
                <w:szCs w:val="20"/>
              </w:rPr>
              <w:t>words</w:t>
            </w:r>
            <w:r w:rsidRPr="005109B4">
              <w:rPr>
                <w:sz w:val="20"/>
                <w:szCs w:val="20"/>
                <w:lang w:val="ru-RU"/>
              </w:rPr>
              <w:t xml:space="preserve">. Выполнение лексико-грамматических упражнений. </w:t>
            </w:r>
            <w:r w:rsidRPr="005109B4">
              <w:rPr>
                <w:sz w:val="20"/>
                <w:szCs w:val="20"/>
              </w:rPr>
              <w:t>Составление диалога.</w:t>
            </w:r>
          </w:p>
          <w:p w14:paraId="3D664328" w14:textId="77777777" w:rsidR="00050C94" w:rsidRPr="005109B4" w:rsidRDefault="00050C94" w:rsidP="005109B4">
            <w:pPr>
              <w:pStyle w:val="TableParagraph"/>
              <w:rPr>
                <w:sz w:val="20"/>
                <w:szCs w:val="20"/>
              </w:rPr>
            </w:pPr>
            <w:r w:rsidRPr="005109B4">
              <w:rPr>
                <w:sz w:val="20"/>
                <w:szCs w:val="20"/>
              </w:rPr>
              <w:t>Выполнение грамматических упражнений</w:t>
            </w:r>
          </w:p>
        </w:tc>
        <w:tc>
          <w:tcPr>
            <w:tcW w:w="1181" w:type="dxa"/>
            <w:tcBorders>
              <w:top w:val="nil"/>
              <w:bottom w:val="single" w:sz="4" w:space="0" w:color="000000"/>
            </w:tcBorders>
            <w:tcMar>
              <w:top w:w="57" w:type="dxa"/>
              <w:left w:w="57" w:type="dxa"/>
              <w:bottom w:w="57" w:type="dxa"/>
              <w:right w:w="57" w:type="dxa"/>
            </w:tcMar>
          </w:tcPr>
          <w:p w14:paraId="172B2170" w14:textId="77777777" w:rsidR="00050C94" w:rsidRPr="00677521" w:rsidRDefault="00050C94" w:rsidP="004A7C73">
            <w:pPr>
              <w:rPr>
                <w:sz w:val="2"/>
                <w:szCs w:val="2"/>
              </w:rPr>
            </w:pPr>
          </w:p>
        </w:tc>
        <w:tc>
          <w:tcPr>
            <w:tcW w:w="1674" w:type="dxa"/>
            <w:vMerge/>
            <w:tcBorders>
              <w:bottom w:val="single" w:sz="4" w:space="0" w:color="000000"/>
            </w:tcBorders>
            <w:tcMar>
              <w:top w:w="57" w:type="dxa"/>
              <w:left w:w="57" w:type="dxa"/>
              <w:bottom w:w="57" w:type="dxa"/>
              <w:right w:w="57" w:type="dxa"/>
            </w:tcMar>
          </w:tcPr>
          <w:p w14:paraId="6CAE793C" w14:textId="77777777" w:rsidR="00050C94" w:rsidRPr="00677521" w:rsidRDefault="00050C94" w:rsidP="004A7C73">
            <w:pPr>
              <w:rPr>
                <w:sz w:val="2"/>
                <w:szCs w:val="2"/>
              </w:rPr>
            </w:pPr>
          </w:p>
        </w:tc>
      </w:tr>
      <w:tr w:rsidR="00050C94" w:rsidRPr="00677521" w14:paraId="37D2D6CA" w14:textId="77777777" w:rsidTr="004A7C73">
        <w:tc>
          <w:tcPr>
            <w:tcW w:w="2422" w:type="dxa"/>
            <w:vMerge w:val="restart"/>
            <w:tcMar>
              <w:top w:w="57" w:type="dxa"/>
              <w:left w:w="57" w:type="dxa"/>
              <w:bottom w:w="57" w:type="dxa"/>
              <w:right w:w="57" w:type="dxa"/>
            </w:tcMar>
          </w:tcPr>
          <w:p w14:paraId="20E21AD1" w14:textId="77777777" w:rsidR="00050C94" w:rsidRPr="005109B4" w:rsidRDefault="00050C94" w:rsidP="005109B4">
            <w:pPr>
              <w:pStyle w:val="TableParagraph"/>
              <w:rPr>
                <w:b/>
                <w:sz w:val="20"/>
                <w:szCs w:val="20"/>
                <w:lang w:val="ru-RU"/>
              </w:rPr>
            </w:pPr>
            <w:r w:rsidRPr="005109B4">
              <w:rPr>
                <w:b/>
                <w:sz w:val="20"/>
                <w:szCs w:val="20"/>
                <w:lang w:val="ru-RU"/>
              </w:rPr>
              <w:t>Тема 8.</w:t>
            </w:r>
          </w:p>
          <w:p w14:paraId="1D2B9992" w14:textId="77777777" w:rsidR="00050C94" w:rsidRPr="005109B4" w:rsidRDefault="00050C94" w:rsidP="005109B4">
            <w:pPr>
              <w:pStyle w:val="TableParagraph"/>
              <w:rPr>
                <w:b/>
                <w:sz w:val="20"/>
                <w:szCs w:val="20"/>
                <w:lang w:val="ru-RU"/>
              </w:rPr>
            </w:pPr>
            <w:r w:rsidRPr="005109B4">
              <w:rPr>
                <w:b/>
                <w:sz w:val="20"/>
                <w:szCs w:val="20"/>
                <w:lang w:val="ru-RU"/>
              </w:rPr>
              <w:t>Организация работы официанта и бармена</w:t>
            </w:r>
          </w:p>
        </w:tc>
        <w:tc>
          <w:tcPr>
            <w:tcW w:w="8898" w:type="dxa"/>
            <w:tcMar>
              <w:top w:w="57" w:type="dxa"/>
              <w:left w:w="57" w:type="dxa"/>
              <w:bottom w:w="57" w:type="dxa"/>
              <w:right w:w="57" w:type="dxa"/>
            </w:tcMar>
          </w:tcPr>
          <w:p w14:paraId="2CAF411E"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vMerge w:val="restart"/>
            <w:tcMar>
              <w:top w:w="57" w:type="dxa"/>
              <w:left w:w="57" w:type="dxa"/>
              <w:bottom w:w="57" w:type="dxa"/>
              <w:right w:w="57" w:type="dxa"/>
            </w:tcMar>
          </w:tcPr>
          <w:p w14:paraId="5A61F5E3" w14:textId="77777777" w:rsidR="00050C94" w:rsidRPr="00677521" w:rsidRDefault="00050C94" w:rsidP="004A7C73">
            <w:pPr>
              <w:pStyle w:val="TableParagraph"/>
              <w:rPr>
                <w:b/>
                <w:sz w:val="24"/>
              </w:rPr>
            </w:pPr>
            <w:r w:rsidRPr="00677521">
              <w:rPr>
                <w:b/>
                <w:sz w:val="24"/>
              </w:rPr>
              <w:t>2</w:t>
            </w:r>
          </w:p>
        </w:tc>
        <w:tc>
          <w:tcPr>
            <w:tcW w:w="1674" w:type="dxa"/>
            <w:vMerge w:val="restart"/>
            <w:tcMar>
              <w:top w:w="57" w:type="dxa"/>
              <w:left w:w="57" w:type="dxa"/>
              <w:bottom w:w="57" w:type="dxa"/>
              <w:right w:w="57" w:type="dxa"/>
            </w:tcMar>
          </w:tcPr>
          <w:p w14:paraId="7B22E512"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 xml:space="preserve">ОК 01-05, </w:t>
            </w:r>
          </w:p>
          <w:p w14:paraId="04BADB0E" w14:textId="77777777" w:rsidR="00050C94" w:rsidRPr="00050C94" w:rsidRDefault="00050C94" w:rsidP="004A7C73">
            <w:pPr>
              <w:pStyle w:val="TableParagraph"/>
              <w:rPr>
                <w:sz w:val="24"/>
                <w:szCs w:val="24"/>
                <w:lang w:val="ru-RU"/>
              </w:rPr>
            </w:pPr>
            <w:r w:rsidRPr="00050C94">
              <w:rPr>
                <w:sz w:val="24"/>
                <w:szCs w:val="24"/>
                <w:lang w:val="ru-RU"/>
              </w:rPr>
              <w:t>ОК 09, ОК 10,</w:t>
            </w:r>
          </w:p>
          <w:p w14:paraId="0F7250C6"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1.1-1.4,</w:t>
            </w:r>
          </w:p>
          <w:p w14:paraId="2F91879C"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2.1-2.8,</w:t>
            </w:r>
          </w:p>
          <w:p w14:paraId="7D0C30AD" w14:textId="77777777" w:rsidR="00050C94" w:rsidRPr="00804BD7" w:rsidRDefault="00050C94" w:rsidP="004A7C73">
            <w:pPr>
              <w:pStyle w:val="TableParagraph"/>
              <w:spacing w:line="276" w:lineRule="auto"/>
              <w:jc w:val="both"/>
              <w:rPr>
                <w:sz w:val="24"/>
                <w:szCs w:val="24"/>
                <w:lang w:val="ru-RU"/>
              </w:rPr>
            </w:pPr>
            <w:r w:rsidRPr="00804BD7">
              <w:rPr>
                <w:sz w:val="24"/>
                <w:szCs w:val="24"/>
                <w:lang w:val="ru-RU"/>
              </w:rPr>
              <w:t>ПК 3.1-3.5,</w:t>
            </w:r>
          </w:p>
          <w:p w14:paraId="57B46837" w14:textId="77777777" w:rsidR="00050C94" w:rsidRPr="00677521" w:rsidRDefault="00050C94" w:rsidP="004A7C73">
            <w:pPr>
              <w:pStyle w:val="TableParagraph"/>
              <w:spacing w:line="276" w:lineRule="auto"/>
              <w:jc w:val="both"/>
              <w:rPr>
                <w:sz w:val="24"/>
                <w:szCs w:val="24"/>
              </w:rPr>
            </w:pPr>
            <w:r w:rsidRPr="00677521">
              <w:rPr>
                <w:sz w:val="24"/>
                <w:szCs w:val="24"/>
              </w:rPr>
              <w:t>ПК 4.1-4.5,</w:t>
            </w:r>
          </w:p>
          <w:p w14:paraId="3F0EDA20" w14:textId="77777777" w:rsidR="00050C94" w:rsidRPr="00677521" w:rsidRDefault="00050C94" w:rsidP="004A7C73">
            <w:pPr>
              <w:pStyle w:val="TableParagraph"/>
              <w:rPr>
                <w:b/>
                <w:sz w:val="24"/>
              </w:rPr>
            </w:pPr>
            <w:r w:rsidRPr="00677521">
              <w:rPr>
                <w:sz w:val="24"/>
                <w:szCs w:val="24"/>
              </w:rPr>
              <w:t>ПК 5.1-5.5</w:t>
            </w:r>
          </w:p>
        </w:tc>
      </w:tr>
      <w:tr w:rsidR="00050C94" w:rsidRPr="00677521" w14:paraId="5F93017A" w14:textId="77777777" w:rsidTr="004A7C73">
        <w:tc>
          <w:tcPr>
            <w:tcW w:w="2422" w:type="dxa"/>
            <w:vMerge/>
            <w:tcBorders>
              <w:top w:val="nil"/>
            </w:tcBorders>
            <w:tcMar>
              <w:top w:w="57" w:type="dxa"/>
              <w:left w:w="57" w:type="dxa"/>
              <w:bottom w:w="57" w:type="dxa"/>
              <w:right w:w="57" w:type="dxa"/>
            </w:tcMar>
          </w:tcPr>
          <w:p w14:paraId="2E86E311"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07C1DB4C" w14:textId="77777777" w:rsidR="00050C94" w:rsidRPr="005109B4" w:rsidRDefault="00050C94" w:rsidP="005109B4">
            <w:pPr>
              <w:pStyle w:val="TableParagraph"/>
              <w:rPr>
                <w:sz w:val="20"/>
                <w:szCs w:val="20"/>
                <w:lang w:val="ru-RU"/>
              </w:rPr>
            </w:pPr>
            <w:r w:rsidRPr="005109B4">
              <w:rPr>
                <w:sz w:val="20"/>
                <w:szCs w:val="20"/>
                <w:lang w:val="ru-RU"/>
              </w:rPr>
              <w:t>Освоение лексического материала по теме: «Организация работы официанта и бармена»</w:t>
            </w:r>
          </w:p>
          <w:p w14:paraId="3306971A" w14:textId="77777777" w:rsidR="00050C94" w:rsidRPr="005109B4" w:rsidRDefault="00050C94" w:rsidP="005109B4">
            <w:pPr>
              <w:pStyle w:val="TableParagraph"/>
              <w:rPr>
                <w:sz w:val="20"/>
                <w:szCs w:val="20"/>
                <w:lang w:val="ru-RU"/>
              </w:rPr>
            </w:pPr>
            <w:r w:rsidRPr="005109B4">
              <w:rPr>
                <w:sz w:val="20"/>
                <w:szCs w:val="20"/>
                <w:lang w:val="ru-RU"/>
              </w:rPr>
              <w:t xml:space="preserve">Грамматический материал: неопределенные наречия, производные от </w:t>
            </w:r>
            <w:r w:rsidRPr="005109B4">
              <w:rPr>
                <w:sz w:val="20"/>
                <w:szCs w:val="20"/>
              </w:rPr>
              <w:t>some</w:t>
            </w:r>
            <w:r w:rsidRPr="005109B4">
              <w:rPr>
                <w:sz w:val="20"/>
                <w:szCs w:val="20"/>
                <w:lang w:val="ru-RU"/>
              </w:rPr>
              <w:t xml:space="preserve">, </w:t>
            </w:r>
            <w:r w:rsidRPr="005109B4">
              <w:rPr>
                <w:sz w:val="20"/>
                <w:szCs w:val="20"/>
              </w:rPr>
              <w:t>any</w:t>
            </w:r>
            <w:r w:rsidRPr="005109B4">
              <w:rPr>
                <w:sz w:val="20"/>
                <w:szCs w:val="20"/>
                <w:lang w:val="ru-RU"/>
              </w:rPr>
              <w:t xml:space="preserve">, </w:t>
            </w:r>
            <w:r w:rsidRPr="005109B4">
              <w:rPr>
                <w:sz w:val="20"/>
                <w:szCs w:val="20"/>
              </w:rPr>
              <w:t>every</w:t>
            </w:r>
          </w:p>
        </w:tc>
        <w:tc>
          <w:tcPr>
            <w:tcW w:w="1181" w:type="dxa"/>
            <w:vMerge/>
            <w:tcBorders>
              <w:top w:val="nil"/>
            </w:tcBorders>
            <w:tcMar>
              <w:top w:w="57" w:type="dxa"/>
              <w:left w:w="57" w:type="dxa"/>
              <w:bottom w:w="57" w:type="dxa"/>
              <w:right w:w="57" w:type="dxa"/>
            </w:tcMar>
          </w:tcPr>
          <w:p w14:paraId="1EDF8588" w14:textId="77777777" w:rsidR="00050C94" w:rsidRPr="00050C94" w:rsidRDefault="00050C94" w:rsidP="004A7C73">
            <w:pPr>
              <w:rPr>
                <w:sz w:val="2"/>
                <w:szCs w:val="2"/>
                <w:lang w:val="ru-RU"/>
              </w:rPr>
            </w:pPr>
          </w:p>
        </w:tc>
        <w:tc>
          <w:tcPr>
            <w:tcW w:w="1674" w:type="dxa"/>
            <w:vMerge/>
            <w:tcMar>
              <w:top w:w="57" w:type="dxa"/>
              <w:left w:w="57" w:type="dxa"/>
              <w:bottom w:w="57" w:type="dxa"/>
              <w:right w:w="57" w:type="dxa"/>
            </w:tcMar>
          </w:tcPr>
          <w:p w14:paraId="00127805" w14:textId="77777777" w:rsidR="00050C94" w:rsidRPr="00050C94" w:rsidRDefault="00050C94" w:rsidP="004A7C73">
            <w:pPr>
              <w:rPr>
                <w:sz w:val="2"/>
                <w:szCs w:val="2"/>
                <w:lang w:val="ru-RU"/>
              </w:rPr>
            </w:pPr>
          </w:p>
        </w:tc>
      </w:tr>
      <w:tr w:rsidR="00050C94" w:rsidRPr="00677521" w14:paraId="570DDB7E" w14:textId="77777777" w:rsidTr="004A7C73">
        <w:tc>
          <w:tcPr>
            <w:tcW w:w="2422" w:type="dxa"/>
            <w:vMerge/>
            <w:tcBorders>
              <w:top w:val="nil"/>
            </w:tcBorders>
            <w:tcMar>
              <w:top w:w="57" w:type="dxa"/>
              <w:left w:w="57" w:type="dxa"/>
              <w:bottom w:w="57" w:type="dxa"/>
              <w:right w:w="57" w:type="dxa"/>
            </w:tcMar>
          </w:tcPr>
          <w:p w14:paraId="25AC7EDD" w14:textId="77777777" w:rsidR="00050C94" w:rsidRPr="005109B4" w:rsidRDefault="00050C94" w:rsidP="005109B4">
            <w:pPr>
              <w:rPr>
                <w:sz w:val="20"/>
                <w:szCs w:val="20"/>
                <w:lang w:val="ru-RU"/>
              </w:rPr>
            </w:pPr>
          </w:p>
        </w:tc>
        <w:tc>
          <w:tcPr>
            <w:tcW w:w="8898" w:type="dxa"/>
            <w:tcMar>
              <w:top w:w="57" w:type="dxa"/>
              <w:left w:w="57" w:type="dxa"/>
              <w:bottom w:w="57" w:type="dxa"/>
              <w:right w:w="57" w:type="dxa"/>
            </w:tcMar>
          </w:tcPr>
          <w:p w14:paraId="658BA7B8" w14:textId="77777777" w:rsidR="00050C94" w:rsidRPr="005109B4" w:rsidRDefault="00050C94" w:rsidP="005109B4">
            <w:pPr>
              <w:pStyle w:val="TableParagraph"/>
              <w:rPr>
                <w:sz w:val="20"/>
                <w:szCs w:val="20"/>
                <w:lang w:val="ru-RU"/>
              </w:rPr>
            </w:pPr>
            <w:r w:rsidRPr="005109B4">
              <w:rPr>
                <w:sz w:val="20"/>
                <w:szCs w:val="20"/>
                <w:lang w:val="ru-RU"/>
              </w:rPr>
              <w:t>Практическое занятие№ 8 Разговорная практика. Перевод  должностных инструкций официанта и бармена, применение отработанной лексики в практике перевода,  знание лексики по теме,  использование лексики по теме в речи.</w:t>
            </w:r>
          </w:p>
          <w:p w14:paraId="39AE29F7" w14:textId="77777777" w:rsidR="00050C94" w:rsidRPr="005109B4" w:rsidRDefault="00050C94" w:rsidP="005109B4">
            <w:pPr>
              <w:pStyle w:val="TableParagraph"/>
              <w:rPr>
                <w:sz w:val="20"/>
                <w:szCs w:val="20"/>
              </w:rPr>
            </w:pPr>
            <w:r w:rsidRPr="005109B4">
              <w:rPr>
                <w:sz w:val="20"/>
                <w:szCs w:val="20"/>
              </w:rPr>
              <w:t>Выполнение грамматических упражнений</w:t>
            </w:r>
          </w:p>
        </w:tc>
        <w:tc>
          <w:tcPr>
            <w:tcW w:w="1181" w:type="dxa"/>
            <w:tcBorders>
              <w:top w:val="nil"/>
            </w:tcBorders>
            <w:tcMar>
              <w:top w:w="57" w:type="dxa"/>
              <w:left w:w="57" w:type="dxa"/>
              <w:bottom w:w="57" w:type="dxa"/>
              <w:right w:w="57" w:type="dxa"/>
            </w:tcMar>
          </w:tcPr>
          <w:p w14:paraId="698CC6B0" w14:textId="77777777" w:rsidR="00050C94" w:rsidRPr="00677521" w:rsidRDefault="00050C94" w:rsidP="004A7C73">
            <w:pPr>
              <w:rPr>
                <w:sz w:val="2"/>
                <w:szCs w:val="2"/>
              </w:rPr>
            </w:pPr>
          </w:p>
        </w:tc>
        <w:tc>
          <w:tcPr>
            <w:tcW w:w="1674" w:type="dxa"/>
            <w:vMerge/>
            <w:tcMar>
              <w:top w:w="57" w:type="dxa"/>
              <w:left w:w="57" w:type="dxa"/>
              <w:bottom w:w="57" w:type="dxa"/>
              <w:right w:w="57" w:type="dxa"/>
            </w:tcMar>
          </w:tcPr>
          <w:p w14:paraId="58AF4599" w14:textId="77777777" w:rsidR="00050C94" w:rsidRPr="00677521" w:rsidRDefault="00050C94" w:rsidP="004A7C73">
            <w:pPr>
              <w:rPr>
                <w:sz w:val="2"/>
                <w:szCs w:val="2"/>
              </w:rPr>
            </w:pPr>
          </w:p>
        </w:tc>
      </w:tr>
      <w:tr w:rsidR="00050C94" w:rsidRPr="00677521" w14:paraId="5038E0E7" w14:textId="77777777" w:rsidTr="004A7C73">
        <w:tc>
          <w:tcPr>
            <w:tcW w:w="2422" w:type="dxa"/>
            <w:vMerge/>
            <w:tcBorders>
              <w:top w:val="nil"/>
            </w:tcBorders>
            <w:tcMar>
              <w:top w:w="57" w:type="dxa"/>
              <w:left w:w="57" w:type="dxa"/>
              <w:bottom w:w="57" w:type="dxa"/>
              <w:right w:w="57" w:type="dxa"/>
            </w:tcMar>
          </w:tcPr>
          <w:p w14:paraId="49AA539B"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26562B31" w14:textId="77777777" w:rsidR="00050C94" w:rsidRPr="005109B4" w:rsidRDefault="00050C94" w:rsidP="005109B4">
            <w:pPr>
              <w:pStyle w:val="TableParagraph"/>
              <w:rPr>
                <w:b/>
                <w:sz w:val="20"/>
                <w:szCs w:val="20"/>
              </w:rPr>
            </w:pPr>
            <w:r w:rsidRPr="005109B4">
              <w:rPr>
                <w:b/>
                <w:sz w:val="20"/>
                <w:szCs w:val="20"/>
              </w:rPr>
              <w:t>Самостоятельная работа обучающихся:</w:t>
            </w:r>
          </w:p>
          <w:p w14:paraId="52C3AE06" w14:textId="77777777" w:rsidR="00050C94" w:rsidRPr="005109B4" w:rsidRDefault="00050C94" w:rsidP="005109B4">
            <w:pPr>
              <w:pStyle w:val="TableParagraph"/>
              <w:numPr>
                <w:ilvl w:val="0"/>
                <w:numId w:val="8"/>
              </w:numPr>
              <w:ind w:left="0" w:firstLine="0"/>
              <w:rPr>
                <w:sz w:val="20"/>
                <w:szCs w:val="20"/>
                <w:lang w:val="ru-RU"/>
              </w:rPr>
            </w:pPr>
            <w:r w:rsidRPr="005109B4">
              <w:rPr>
                <w:sz w:val="20"/>
                <w:szCs w:val="20"/>
                <w:lang w:val="ru-RU"/>
              </w:rPr>
              <w:t>освоение лексического материала по темам 7, 8;</w:t>
            </w:r>
          </w:p>
          <w:p w14:paraId="37F7F100" w14:textId="77777777" w:rsidR="00050C94" w:rsidRPr="005109B4" w:rsidRDefault="00050C94" w:rsidP="005109B4">
            <w:pPr>
              <w:pStyle w:val="TableParagraph"/>
              <w:numPr>
                <w:ilvl w:val="0"/>
                <w:numId w:val="8"/>
              </w:numPr>
              <w:ind w:left="0" w:firstLine="0"/>
              <w:rPr>
                <w:sz w:val="20"/>
                <w:szCs w:val="20"/>
              </w:rPr>
            </w:pPr>
            <w:r w:rsidRPr="005109B4">
              <w:rPr>
                <w:sz w:val="20"/>
                <w:szCs w:val="20"/>
              </w:rPr>
              <w:t>чтение, перевод текстов;</w:t>
            </w:r>
          </w:p>
          <w:p w14:paraId="3DE55827" w14:textId="77777777" w:rsidR="00050C94" w:rsidRPr="005109B4" w:rsidRDefault="00050C94" w:rsidP="005109B4">
            <w:pPr>
              <w:pStyle w:val="TableParagraph"/>
              <w:numPr>
                <w:ilvl w:val="0"/>
                <w:numId w:val="8"/>
              </w:numPr>
              <w:ind w:left="0" w:firstLine="0"/>
              <w:rPr>
                <w:sz w:val="20"/>
                <w:szCs w:val="20"/>
              </w:rPr>
            </w:pPr>
            <w:r w:rsidRPr="005109B4">
              <w:rPr>
                <w:sz w:val="20"/>
                <w:szCs w:val="20"/>
              </w:rPr>
              <w:t>выполнение грамматических упражнений;</w:t>
            </w:r>
          </w:p>
          <w:p w14:paraId="2273B121" w14:textId="77777777" w:rsidR="00050C94" w:rsidRPr="005109B4" w:rsidRDefault="00050C94" w:rsidP="005109B4">
            <w:pPr>
              <w:pStyle w:val="TableParagraph"/>
              <w:numPr>
                <w:ilvl w:val="0"/>
                <w:numId w:val="8"/>
              </w:numPr>
              <w:ind w:left="0" w:firstLine="0"/>
              <w:rPr>
                <w:sz w:val="20"/>
                <w:szCs w:val="20"/>
              </w:rPr>
            </w:pPr>
            <w:r w:rsidRPr="005109B4">
              <w:rPr>
                <w:sz w:val="20"/>
                <w:szCs w:val="20"/>
              </w:rPr>
              <w:t>составление диалогов</w:t>
            </w:r>
          </w:p>
        </w:tc>
        <w:tc>
          <w:tcPr>
            <w:tcW w:w="1181" w:type="dxa"/>
            <w:tcMar>
              <w:top w:w="57" w:type="dxa"/>
              <w:left w:w="57" w:type="dxa"/>
              <w:bottom w:w="57" w:type="dxa"/>
              <w:right w:w="57" w:type="dxa"/>
            </w:tcMar>
          </w:tcPr>
          <w:p w14:paraId="4B5EF41D" w14:textId="77777777" w:rsidR="00050C94" w:rsidRPr="00677521" w:rsidRDefault="00050C94" w:rsidP="004A7C73">
            <w:pPr>
              <w:pStyle w:val="TableParagraph"/>
              <w:rPr>
                <w:sz w:val="24"/>
              </w:rPr>
            </w:pPr>
          </w:p>
        </w:tc>
        <w:tc>
          <w:tcPr>
            <w:tcW w:w="1674" w:type="dxa"/>
            <w:vMerge/>
            <w:tcMar>
              <w:top w:w="57" w:type="dxa"/>
              <w:left w:w="57" w:type="dxa"/>
              <w:bottom w:w="57" w:type="dxa"/>
              <w:right w:w="57" w:type="dxa"/>
            </w:tcMar>
          </w:tcPr>
          <w:p w14:paraId="14C7CE0F" w14:textId="77777777" w:rsidR="00050C94" w:rsidRPr="00677521" w:rsidRDefault="00050C94" w:rsidP="004A7C73">
            <w:pPr>
              <w:pStyle w:val="TableParagraph"/>
              <w:rPr>
                <w:sz w:val="24"/>
              </w:rPr>
            </w:pPr>
          </w:p>
        </w:tc>
      </w:tr>
      <w:tr w:rsidR="00050C94" w:rsidRPr="00677521" w14:paraId="608D9CFB" w14:textId="77777777" w:rsidTr="004A7C73">
        <w:tc>
          <w:tcPr>
            <w:tcW w:w="2422" w:type="dxa"/>
            <w:vMerge w:val="restart"/>
            <w:tcMar>
              <w:top w:w="57" w:type="dxa"/>
              <w:left w:w="57" w:type="dxa"/>
              <w:bottom w:w="57" w:type="dxa"/>
              <w:right w:w="57" w:type="dxa"/>
            </w:tcMar>
          </w:tcPr>
          <w:p w14:paraId="3118D463" w14:textId="77777777" w:rsidR="00050C94" w:rsidRPr="005109B4" w:rsidRDefault="00050C94" w:rsidP="005109B4">
            <w:pPr>
              <w:pStyle w:val="TableParagraph"/>
              <w:rPr>
                <w:b/>
                <w:sz w:val="20"/>
                <w:szCs w:val="20"/>
              </w:rPr>
            </w:pPr>
            <w:r w:rsidRPr="005109B4">
              <w:rPr>
                <w:b/>
                <w:sz w:val="20"/>
                <w:szCs w:val="20"/>
              </w:rPr>
              <w:t>Тема 9.</w:t>
            </w:r>
          </w:p>
          <w:p w14:paraId="2098A4F8" w14:textId="77777777" w:rsidR="00050C94" w:rsidRPr="005109B4" w:rsidRDefault="00050C94" w:rsidP="005109B4">
            <w:pPr>
              <w:pStyle w:val="TableParagraph"/>
              <w:rPr>
                <w:b/>
                <w:sz w:val="20"/>
                <w:szCs w:val="20"/>
                <w:lang w:val="ru-RU"/>
              </w:rPr>
            </w:pPr>
            <w:r w:rsidRPr="005109B4">
              <w:rPr>
                <w:b/>
                <w:sz w:val="20"/>
                <w:szCs w:val="20"/>
                <w:lang w:val="ru-RU"/>
              </w:rPr>
              <w:t>Кухни народов мира и рецепты приготовления блюд</w:t>
            </w:r>
          </w:p>
        </w:tc>
        <w:tc>
          <w:tcPr>
            <w:tcW w:w="8898" w:type="dxa"/>
            <w:tcMar>
              <w:top w:w="57" w:type="dxa"/>
              <w:left w:w="57" w:type="dxa"/>
              <w:bottom w:w="57" w:type="dxa"/>
              <w:right w:w="57" w:type="dxa"/>
            </w:tcMar>
          </w:tcPr>
          <w:p w14:paraId="1AFD911E" w14:textId="77777777" w:rsidR="00050C94" w:rsidRPr="005109B4" w:rsidRDefault="00050C94" w:rsidP="005109B4">
            <w:pPr>
              <w:pStyle w:val="TableParagraph"/>
              <w:rPr>
                <w:b/>
                <w:sz w:val="20"/>
                <w:szCs w:val="20"/>
              </w:rPr>
            </w:pPr>
            <w:r w:rsidRPr="005109B4">
              <w:rPr>
                <w:b/>
                <w:sz w:val="20"/>
                <w:szCs w:val="20"/>
              </w:rPr>
              <w:t>Содержание учебного материала</w:t>
            </w:r>
          </w:p>
        </w:tc>
        <w:tc>
          <w:tcPr>
            <w:tcW w:w="1181" w:type="dxa"/>
            <w:vMerge w:val="restart"/>
            <w:tcMar>
              <w:top w:w="57" w:type="dxa"/>
              <w:left w:w="57" w:type="dxa"/>
              <w:bottom w:w="57" w:type="dxa"/>
              <w:right w:w="57" w:type="dxa"/>
            </w:tcMar>
          </w:tcPr>
          <w:p w14:paraId="0CB4E945" w14:textId="00C31D98" w:rsidR="00050C94" w:rsidRPr="005109B4" w:rsidRDefault="005109B4" w:rsidP="004A7C73">
            <w:pPr>
              <w:pStyle w:val="TableParagraph"/>
              <w:rPr>
                <w:b/>
                <w:sz w:val="24"/>
                <w:lang w:val="ru-RU"/>
              </w:rPr>
            </w:pPr>
            <w:r>
              <w:rPr>
                <w:b/>
                <w:sz w:val="24"/>
                <w:lang w:val="ru-RU"/>
              </w:rPr>
              <w:t>4</w:t>
            </w:r>
          </w:p>
        </w:tc>
        <w:tc>
          <w:tcPr>
            <w:tcW w:w="1674" w:type="dxa"/>
            <w:vMerge w:val="restart"/>
            <w:tcMar>
              <w:top w:w="57" w:type="dxa"/>
              <w:left w:w="57" w:type="dxa"/>
              <w:bottom w:w="57" w:type="dxa"/>
              <w:right w:w="57" w:type="dxa"/>
            </w:tcMar>
          </w:tcPr>
          <w:p w14:paraId="1365A67B"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 xml:space="preserve">ОК 01-05, </w:t>
            </w:r>
          </w:p>
          <w:p w14:paraId="3DB068D1" w14:textId="77777777" w:rsidR="00050C94" w:rsidRPr="00050C94" w:rsidRDefault="00050C94" w:rsidP="004A7C73">
            <w:pPr>
              <w:pStyle w:val="TableParagraph"/>
              <w:rPr>
                <w:sz w:val="24"/>
                <w:szCs w:val="24"/>
                <w:lang w:val="ru-RU"/>
              </w:rPr>
            </w:pPr>
            <w:r w:rsidRPr="00050C94">
              <w:rPr>
                <w:sz w:val="24"/>
                <w:szCs w:val="24"/>
                <w:lang w:val="ru-RU"/>
              </w:rPr>
              <w:t>ОК 09, ОК 10,</w:t>
            </w:r>
          </w:p>
          <w:p w14:paraId="33B1F33E"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1.1-1.4,</w:t>
            </w:r>
          </w:p>
          <w:p w14:paraId="4CCD58C8" w14:textId="77777777" w:rsidR="00050C94" w:rsidRPr="00050C94" w:rsidRDefault="00050C94" w:rsidP="004A7C73">
            <w:pPr>
              <w:pStyle w:val="TableParagraph"/>
              <w:spacing w:line="276" w:lineRule="auto"/>
              <w:jc w:val="both"/>
              <w:rPr>
                <w:sz w:val="24"/>
                <w:szCs w:val="24"/>
                <w:lang w:val="ru-RU"/>
              </w:rPr>
            </w:pPr>
            <w:r w:rsidRPr="00050C94">
              <w:rPr>
                <w:sz w:val="24"/>
                <w:szCs w:val="24"/>
                <w:lang w:val="ru-RU"/>
              </w:rPr>
              <w:t>ПК 2.1-2.8,</w:t>
            </w:r>
          </w:p>
          <w:p w14:paraId="7CD3C087" w14:textId="77777777" w:rsidR="00050C94" w:rsidRPr="00804BD7" w:rsidRDefault="00050C94" w:rsidP="004A7C73">
            <w:pPr>
              <w:pStyle w:val="TableParagraph"/>
              <w:spacing w:line="276" w:lineRule="auto"/>
              <w:jc w:val="both"/>
              <w:rPr>
                <w:sz w:val="24"/>
                <w:szCs w:val="24"/>
                <w:lang w:val="ru-RU"/>
              </w:rPr>
            </w:pPr>
            <w:r w:rsidRPr="00804BD7">
              <w:rPr>
                <w:sz w:val="24"/>
                <w:szCs w:val="24"/>
                <w:lang w:val="ru-RU"/>
              </w:rPr>
              <w:t>ПК 3.1-3.5,</w:t>
            </w:r>
          </w:p>
          <w:p w14:paraId="628DED02" w14:textId="77777777" w:rsidR="00050C94" w:rsidRPr="00677521" w:rsidRDefault="00050C94" w:rsidP="004A7C73">
            <w:pPr>
              <w:pStyle w:val="TableParagraph"/>
              <w:spacing w:line="276" w:lineRule="auto"/>
              <w:jc w:val="both"/>
              <w:rPr>
                <w:sz w:val="24"/>
                <w:szCs w:val="24"/>
              </w:rPr>
            </w:pPr>
            <w:r w:rsidRPr="00677521">
              <w:rPr>
                <w:sz w:val="24"/>
                <w:szCs w:val="24"/>
              </w:rPr>
              <w:t>ПК 4.1-4.5,</w:t>
            </w:r>
          </w:p>
          <w:p w14:paraId="79CA4A34" w14:textId="77777777" w:rsidR="00050C94" w:rsidRPr="00677521" w:rsidRDefault="00050C94" w:rsidP="004A7C73">
            <w:pPr>
              <w:pStyle w:val="TableParagraph"/>
              <w:rPr>
                <w:b/>
                <w:sz w:val="24"/>
              </w:rPr>
            </w:pPr>
            <w:r w:rsidRPr="00677521">
              <w:rPr>
                <w:sz w:val="24"/>
                <w:szCs w:val="24"/>
              </w:rPr>
              <w:t>ПК 5.1-5.5</w:t>
            </w:r>
          </w:p>
        </w:tc>
      </w:tr>
      <w:tr w:rsidR="00050C94" w:rsidRPr="00677521" w14:paraId="65570E61" w14:textId="77777777" w:rsidTr="004A7C73">
        <w:tc>
          <w:tcPr>
            <w:tcW w:w="2422" w:type="dxa"/>
            <w:vMerge/>
            <w:tcBorders>
              <w:top w:val="nil"/>
            </w:tcBorders>
            <w:tcMar>
              <w:top w:w="57" w:type="dxa"/>
              <w:left w:w="57" w:type="dxa"/>
              <w:bottom w:w="57" w:type="dxa"/>
              <w:right w:w="57" w:type="dxa"/>
            </w:tcMar>
          </w:tcPr>
          <w:p w14:paraId="33CC3F32"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3DA13E3A" w14:textId="77777777" w:rsidR="00050C94" w:rsidRPr="005109B4" w:rsidRDefault="00050C94" w:rsidP="005109B4">
            <w:pPr>
              <w:pStyle w:val="TableParagraph"/>
              <w:rPr>
                <w:sz w:val="20"/>
                <w:szCs w:val="20"/>
                <w:lang w:val="ru-RU"/>
              </w:rPr>
            </w:pPr>
            <w:r w:rsidRPr="005109B4">
              <w:rPr>
                <w:sz w:val="20"/>
                <w:szCs w:val="20"/>
                <w:lang w:val="ru-RU"/>
              </w:rPr>
              <w:t>Практическое занятие №9 Освоение лексического материала по теме « Кухни разных стран»</w:t>
            </w:r>
          </w:p>
          <w:p w14:paraId="6DDD0179" w14:textId="77777777" w:rsidR="00050C94" w:rsidRPr="005109B4" w:rsidRDefault="00050C94" w:rsidP="005109B4">
            <w:pPr>
              <w:pStyle w:val="TableParagraph"/>
              <w:rPr>
                <w:sz w:val="20"/>
                <w:szCs w:val="20"/>
                <w:lang w:val="ru-RU"/>
              </w:rPr>
            </w:pPr>
            <w:r w:rsidRPr="005109B4">
              <w:rPr>
                <w:sz w:val="20"/>
                <w:szCs w:val="20"/>
                <w:lang w:val="ru-RU"/>
              </w:rPr>
              <w:t xml:space="preserve">Грамматический материал: совершенные времена глагола: </w:t>
            </w:r>
            <w:r w:rsidRPr="005109B4">
              <w:rPr>
                <w:sz w:val="20"/>
                <w:szCs w:val="20"/>
              </w:rPr>
              <w:t>Present</w:t>
            </w:r>
            <w:r w:rsidRPr="005109B4">
              <w:rPr>
                <w:sz w:val="20"/>
                <w:szCs w:val="20"/>
                <w:lang w:val="ru-RU"/>
              </w:rPr>
              <w:t xml:space="preserve">, </w:t>
            </w:r>
            <w:r w:rsidRPr="005109B4">
              <w:rPr>
                <w:sz w:val="20"/>
                <w:szCs w:val="20"/>
              </w:rPr>
              <w:t>Past</w:t>
            </w:r>
            <w:r w:rsidRPr="005109B4">
              <w:rPr>
                <w:sz w:val="20"/>
                <w:szCs w:val="20"/>
                <w:lang w:val="ru-RU"/>
              </w:rPr>
              <w:t xml:space="preserve">, </w:t>
            </w:r>
            <w:r w:rsidRPr="005109B4">
              <w:rPr>
                <w:sz w:val="20"/>
                <w:szCs w:val="20"/>
              </w:rPr>
              <w:t>Future</w:t>
            </w:r>
            <w:r w:rsidRPr="005109B4">
              <w:rPr>
                <w:sz w:val="20"/>
                <w:szCs w:val="20"/>
                <w:lang w:val="ru-RU"/>
              </w:rPr>
              <w:t xml:space="preserve">, </w:t>
            </w:r>
            <w:r w:rsidRPr="005109B4">
              <w:rPr>
                <w:sz w:val="20"/>
                <w:szCs w:val="20"/>
              </w:rPr>
              <w:t>Perfect</w:t>
            </w:r>
            <w:r w:rsidRPr="005109B4">
              <w:rPr>
                <w:sz w:val="20"/>
                <w:szCs w:val="20"/>
                <w:lang w:val="ru-RU"/>
              </w:rPr>
              <w:t>.</w:t>
            </w:r>
          </w:p>
        </w:tc>
        <w:tc>
          <w:tcPr>
            <w:tcW w:w="1181" w:type="dxa"/>
            <w:vMerge/>
            <w:tcBorders>
              <w:top w:val="nil"/>
            </w:tcBorders>
            <w:tcMar>
              <w:top w:w="57" w:type="dxa"/>
              <w:left w:w="57" w:type="dxa"/>
              <w:bottom w:w="57" w:type="dxa"/>
              <w:right w:w="57" w:type="dxa"/>
            </w:tcMar>
          </w:tcPr>
          <w:p w14:paraId="528E66F5" w14:textId="77777777" w:rsidR="00050C94" w:rsidRPr="00050C94" w:rsidRDefault="00050C94" w:rsidP="004A7C73">
            <w:pPr>
              <w:rPr>
                <w:sz w:val="2"/>
                <w:szCs w:val="2"/>
                <w:lang w:val="ru-RU"/>
              </w:rPr>
            </w:pPr>
          </w:p>
        </w:tc>
        <w:tc>
          <w:tcPr>
            <w:tcW w:w="1674" w:type="dxa"/>
            <w:vMerge/>
            <w:tcBorders>
              <w:top w:val="nil"/>
            </w:tcBorders>
            <w:tcMar>
              <w:top w:w="57" w:type="dxa"/>
              <w:left w:w="57" w:type="dxa"/>
              <w:bottom w:w="57" w:type="dxa"/>
              <w:right w:w="57" w:type="dxa"/>
            </w:tcMar>
          </w:tcPr>
          <w:p w14:paraId="3C10A357" w14:textId="77777777" w:rsidR="00050C94" w:rsidRPr="00050C94" w:rsidRDefault="00050C94" w:rsidP="004A7C73">
            <w:pPr>
              <w:rPr>
                <w:sz w:val="2"/>
                <w:szCs w:val="2"/>
                <w:lang w:val="ru-RU"/>
              </w:rPr>
            </w:pPr>
          </w:p>
        </w:tc>
      </w:tr>
      <w:tr w:rsidR="00050C94" w:rsidRPr="00677521" w14:paraId="04042455" w14:textId="77777777" w:rsidTr="004A7C73">
        <w:tc>
          <w:tcPr>
            <w:tcW w:w="2422" w:type="dxa"/>
            <w:vMerge/>
            <w:tcBorders>
              <w:top w:val="nil"/>
            </w:tcBorders>
            <w:tcMar>
              <w:top w:w="57" w:type="dxa"/>
              <w:left w:w="57" w:type="dxa"/>
              <w:bottom w:w="57" w:type="dxa"/>
              <w:right w:w="57" w:type="dxa"/>
            </w:tcMar>
          </w:tcPr>
          <w:p w14:paraId="57CF8DE8" w14:textId="77777777" w:rsidR="00050C94" w:rsidRPr="005109B4" w:rsidRDefault="00050C94" w:rsidP="005109B4">
            <w:pPr>
              <w:rPr>
                <w:sz w:val="20"/>
                <w:szCs w:val="20"/>
                <w:lang w:val="ru-RU"/>
              </w:rPr>
            </w:pPr>
          </w:p>
        </w:tc>
        <w:tc>
          <w:tcPr>
            <w:tcW w:w="8898" w:type="dxa"/>
            <w:tcMar>
              <w:top w:w="57" w:type="dxa"/>
              <w:left w:w="57" w:type="dxa"/>
              <w:bottom w:w="57" w:type="dxa"/>
              <w:right w:w="57" w:type="dxa"/>
            </w:tcMar>
          </w:tcPr>
          <w:p w14:paraId="5083E1FC" w14:textId="77777777" w:rsidR="00050C94" w:rsidRPr="005109B4" w:rsidRDefault="00050C94" w:rsidP="005109B4">
            <w:pPr>
              <w:pStyle w:val="TableParagraph"/>
              <w:rPr>
                <w:sz w:val="20"/>
                <w:szCs w:val="20"/>
                <w:lang w:val="ru-RU"/>
              </w:rPr>
            </w:pPr>
            <w:r w:rsidRPr="005109B4">
              <w:rPr>
                <w:sz w:val="20"/>
                <w:szCs w:val="20"/>
                <w:lang w:val="ru-RU"/>
              </w:rPr>
              <w:t>Практическое занятие №17 Разговорная практика. Перевод  газетных статьей  «</w:t>
            </w:r>
            <w:r w:rsidRPr="005109B4">
              <w:rPr>
                <w:sz w:val="20"/>
                <w:szCs w:val="20"/>
              </w:rPr>
              <w:t>Kaukasian</w:t>
            </w:r>
            <w:r w:rsidRPr="005109B4">
              <w:rPr>
                <w:sz w:val="20"/>
                <w:szCs w:val="20"/>
                <w:lang w:val="ru-RU"/>
              </w:rPr>
              <w:t xml:space="preserve"> </w:t>
            </w:r>
            <w:r w:rsidRPr="005109B4">
              <w:rPr>
                <w:sz w:val="20"/>
                <w:szCs w:val="20"/>
              </w:rPr>
              <w:t>cuisine</w:t>
            </w:r>
            <w:r w:rsidRPr="005109B4">
              <w:rPr>
                <w:sz w:val="20"/>
                <w:szCs w:val="20"/>
                <w:lang w:val="ru-RU"/>
              </w:rPr>
              <w:t>», «</w:t>
            </w:r>
            <w:r w:rsidRPr="005109B4">
              <w:rPr>
                <w:sz w:val="20"/>
                <w:szCs w:val="20"/>
              </w:rPr>
              <w:t>Oriental</w:t>
            </w:r>
            <w:r w:rsidRPr="005109B4">
              <w:rPr>
                <w:sz w:val="20"/>
                <w:szCs w:val="20"/>
                <w:lang w:val="ru-RU"/>
              </w:rPr>
              <w:t xml:space="preserve"> </w:t>
            </w:r>
            <w:r w:rsidRPr="005109B4">
              <w:rPr>
                <w:sz w:val="20"/>
                <w:szCs w:val="20"/>
              </w:rPr>
              <w:t>cuisine</w:t>
            </w:r>
            <w:r w:rsidRPr="005109B4">
              <w:rPr>
                <w:sz w:val="20"/>
                <w:szCs w:val="20"/>
                <w:lang w:val="ru-RU"/>
              </w:rPr>
              <w:t>», «</w:t>
            </w:r>
            <w:r w:rsidRPr="005109B4">
              <w:rPr>
                <w:sz w:val="20"/>
                <w:szCs w:val="20"/>
              </w:rPr>
              <w:t>Russian</w:t>
            </w:r>
            <w:r w:rsidRPr="005109B4">
              <w:rPr>
                <w:sz w:val="20"/>
                <w:szCs w:val="20"/>
                <w:lang w:val="ru-RU"/>
              </w:rPr>
              <w:t xml:space="preserve"> </w:t>
            </w:r>
            <w:r w:rsidRPr="005109B4">
              <w:rPr>
                <w:sz w:val="20"/>
                <w:szCs w:val="20"/>
              </w:rPr>
              <w:t>cuisine</w:t>
            </w:r>
            <w:r w:rsidRPr="005109B4">
              <w:rPr>
                <w:sz w:val="20"/>
                <w:szCs w:val="20"/>
                <w:lang w:val="ru-RU"/>
              </w:rPr>
              <w:t>», «</w:t>
            </w:r>
            <w:r w:rsidRPr="005109B4">
              <w:rPr>
                <w:sz w:val="20"/>
                <w:szCs w:val="20"/>
              </w:rPr>
              <w:t>Asian</w:t>
            </w:r>
            <w:r w:rsidRPr="005109B4">
              <w:rPr>
                <w:sz w:val="20"/>
                <w:szCs w:val="20"/>
                <w:lang w:val="ru-RU"/>
              </w:rPr>
              <w:t xml:space="preserve"> </w:t>
            </w:r>
            <w:r w:rsidRPr="005109B4">
              <w:rPr>
                <w:sz w:val="20"/>
                <w:szCs w:val="20"/>
              </w:rPr>
              <w:t>cuisine</w:t>
            </w:r>
            <w:r w:rsidRPr="005109B4">
              <w:rPr>
                <w:sz w:val="20"/>
                <w:szCs w:val="20"/>
                <w:lang w:val="ru-RU"/>
              </w:rPr>
              <w:t>», «</w:t>
            </w:r>
            <w:r w:rsidRPr="005109B4">
              <w:rPr>
                <w:sz w:val="20"/>
                <w:szCs w:val="20"/>
              </w:rPr>
              <w:t>European</w:t>
            </w:r>
            <w:r w:rsidRPr="005109B4">
              <w:rPr>
                <w:sz w:val="20"/>
                <w:szCs w:val="20"/>
                <w:lang w:val="ru-RU"/>
              </w:rPr>
              <w:t xml:space="preserve"> </w:t>
            </w:r>
            <w:r w:rsidRPr="005109B4">
              <w:rPr>
                <w:sz w:val="20"/>
                <w:szCs w:val="20"/>
              </w:rPr>
              <w:t>cuisine</w:t>
            </w:r>
            <w:r w:rsidRPr="005109B4">
              <w:rPr>
                <w:sz w:val="20"/>
                <w:szCs w:val="20"/>
                <w:lang w:val="ru-RU"/>
              </w:rPr>
              <w:t>» применение отработанной лексики в практике перевода,  знание лексики по теме,  использование лексики по теме в речи.</w:t>
            </w:r>
          </w:p>
          <w:p w14:paraId="6E815F2E" w14:textId="77777777" w:rsidR="00050C94" w:rsidRPr="005109B4" w:rsidRDefault="00050C94" w:rsidP="005109B4">
            <w:pPr>
              <w:pStyle w:val="TableParagraph"/>
              <w:rPr>
                <w:sz w:val="20"/>
                <w:szCs w:val="20"/>
              </w:rPr>
            </w:pPr>
            <w:r w:rsidRPr="005109B4">
              <w:rPr>
                <w:sz w:val="20"/>
                <w:szCs w:val="20"/>
              </w:rPr>
              <w:t>Выполнение грамматических упражнений</w:t>
            </w:r>
          </w:p>
        </w:tc>
        <w:tc>
          <w:tcPr>
            <w:tcW w:w="1181" w:type="dxa"/>
            <w:tcBorders>
              <w:top w:val="nil"/>
            </w:tcBorders>
            <w:tcMar>
              <w:top w:w="57" w:type="dxa"/>
              <w:left w:w="57" w:type="dxa"/>
              <w:bottom w:w="57" w:type="dxa"/>
              <w:right w:w="57" w:type="dxa"/>
            </w:tcMar>
          </w:tcPr>
          <w:p w14:paraId="742D515B" w14:textId="77777777" w:rsidR="00050C94" w:rsidRPr="00677521" w:rsidRDefault="00050C94" w:rsidP="004A7C73">
            <w:pPr>
              <w:rPr>
                <w:sz w:val="2"/>
                <w:szCs w:val="2"/>
              </w:rPr>
            </w:pPr>
          </w:p>
        </w:tc>
        <w:tc>
          <w:tcPr>
            <w:tcW w:w="1674" w:type="dxa"/>
            <w:vMerge/>
            <w:tcBorders>
              <w:top w:val="nil"/>
            </w:tcBorders>
            <w:tcMar>
              <w:top w:w="57" w:type="dxa"/>
              <w:left w:w="57" w:type="dxa"/>
              <w:bottom w:w="57" w:type="dxa"/>
              <w:right w:w="57" w:type="dxa"/>
            </w:tcMar>
          </w:tcPr>
          <w:p w14:paraId="099714C3" w14:textId="77777777" w:rsidR="00050C94" w:rsidRPr="00677521" w:rsidRDefault="00050C94" w:rsidP="004A7C73">
            <w:pPr>
              <w:rPr>
                <w:sz w:val="2"/>
                <w:szCs w:val="2"/>
              </w:rPr>
            </w:pPr>
          </w:p>
        </w:tc>
      </w:tr>
      <w:tr w:rsidR="00050C94" w:rsidRPr="00677521" w14:paraId="5E8ADFB6" w14:textId="77777777" w:rsidTr="004A7C73">
        <w:tc>
          <w:tcPr>
            <w:tcW w:w="2422" w:type="dxa"/>
            <w:vMerge/>
            <w:tcBorders>
              <w:top w:val="nil"/>
            </w:tcBorders>
            <w:tcMar>
              <w:top w:w="57" w:type="dxa"/>
              <w:left w:w="57" w:type="dxa"/>
              <w:bottom w:w="57" w:type="dxa"/>
              <w:right w:w="57" w:type="dxa"/>
            </w:tcMar>
          </w:tcPr>
          <w:p w14:paraId="2DF279CB" w14:textId="77777777" w:rsidR="00050C94" w:rsidRPr="005109B4" w:rsidRDefault="00050C94" w:rsidP="005109B4">
            <w:pPr>
              <w:rPr>
                <w:sz w:val="20"/>
                <w:szCs w:val="20"/>
              </w:rPr>
            </w:pPr>
          </w:p>
        </w:tc>
        <w:tc>
          <w:tcPr>
            <w:tcW w:w="8898" w:type="dxa"/>
            <w:tcMar>
              <w:top w:w="57" w:type="dxa"/>
              <w:left w:w="57" w:type="dxa"/>
              <w:bottom w:w="57" w:type="dxa"/>
              <w:right w:w="57" w:type="dxa"/>
            </w:tcMar>
          </w:tcPr>
          <w:p w14:paraId="4A371AF7" w14:textId="77777777" w:rsidR="00050C94" w:rsidRPr="005109B4" w:rsidRDefault="00050C94" w:rsidP="005109B4">
            <w:pPr>
              <w:pStyle w:val="TableParagraph"/>
              <w:rPr>
                <w:b/>
                <w:sz w:val="20"/>
                <w:szCs w:val="20"/>
              </w:rPr>
            </w:pPr>
            <w:r w:rsidRPr="005109B4">
              <w:rPr>
                <w:b/>
                <w:sz w:val="20"/>
                <w:szCs w:val="20"/>
              </w:rPr>
              <w:t>Самостоятельная работа обучающихся</w:t>
            </w:r>
          </w:p>
          <w:p w14:paraId="3F1254BD" w14:textId="77777777" w:rsidR="00050C94" w:rsidRPr="005109B4" w:rsidRDefault="00050C94" w:rsidP="005109B4">
            <w:pPr>
              <w:pStyle w:val="TableParagraph"/>
              <w:numPr>
                <w:ilvl w:val="0"/>
                <w:numId w:val="7"/>
              </w:numPr>
              <w:ind w:left="0" w:firstLine="0"/>
              <w:rPr>
                <w:sz w:val="20"/>
                <w:szCs w:val="20"/>
                <w:lang w:val="ru-RU"/>
              </w:rPr>
            </w:pPr>
            <w:r w:rsidRPr="005109B4">
              <w:rPr>
                <w:sz w:val="20"/>
                <w:szCs w:val="20"/>
                <w:lang w:val="ru-RU"/>
              </w:rPr>
              <w:t>подготовить презентации по национальным кухням;</w:t>
            </w:r>
          </w:p>
          <w:p w14:paraId="3D49BCCA" w14:textId="77777777" w:rsidR="00050C94" w:rsidRPr="005109B4" w:rsidRDefault="00050C94" w:rsidP="005109B4">
            <w:pPr>
              <w:pStyle w:val="TableParagraph"/>
              <w:numPr>
                <w:ilvl w:val="0"/>
                <w:numId w:val="7"/>
              </w:numPr>
              <w:ind w:left="0" w:firstLine="0"/>
              <w:rPr>
                <w:sz w:val="20"/>
                <w:szCs w:val="20"/>
                <w:lang w:val="ru-RU"/>
              </w:rPr>
            </w:pPr>
            <w:r w:rsidRPr="005109B4">
              <w:rPr>
                <w:sz w:val="20"/>
                <w:szCs w:val="20"/>
                <w:lang w:val="ru-RU"/>
              </w:rPr>
              <w:t>освоение лексического материала по теме;</w:t>
            </w:r>
          </w:p>
          <w:p w14:paraId="50DC5AF6" w14:textId="77777777" w:rsidR="00050C94" w:rsidRPr="005109B4" w:rsidRDefault="00050C94" w:rsidP="005109B4">
            <w:pPr>
              <w:pStyle w:val="TableParagraph"/>
              <w:numPr>
                <w:ilvl w:val="0"/>
                <w:numId w:val="7"/>
              </w:numPr>
              <w:ind w:left="0" w:firstLine="0"/>
              <w:rPr>
                <w:sz w:val="20"/>
                <w:szCs w:val="20"/>
              </w:rPr>
            </w:pPr>
            <w:r w:rsidRPr="005109B4">
              <w:rPr>
                <w:sz w:val="20"/>
                <w:szCs w:val="20"/>
              </w:rPr>
              <w:t>чтение, перевод текстов</w:t>
            </w:r>
          </w:p>
        </w:tc>
        <w:tc>
          <w:tcPr>
            <w:tcW w:w="1181" w:type="dxa"/>
            <w:tcMar>
              <w:top w:w="57" w:type="dxa"/>
              <w:left w:w="57" w:type="dxa"/>
              <w:bottom w:w="57" w:type="dxa"/>
              <w:right w:w="57" w:type="dxa"/>
            </w:tcMar>
          </w:tcPr>
          <w:p w14:paraId="309A7772" w14:textId="77777777" w:rsidR="00050C94" w:rsidRPr="00677521" w:rsidRDefault="00050C94" w:rsidP="004A7C73">
            <w:pPr>
              <w:pStyle w:val="TableParagraph"/>
              <w:rPr>
                <w:sz w:val="24"/>
              </w:rPr>
            </w:pPr>
          </w:p>
        </w:tc>
        <w:tc>
          <w:tcPr>
            <w:tcW w:w="1674" w:type="dxa"/>
            <w:vMerge/>
            <w:tcBorders>
              <w:top w:val="nil"/>
            </w:tcBorders>
            <w:tcMar>
              <w:top w:w="57" w:type="dxa"/>
              <w:left w:w="57" w:type="dxa"/>
              <w:bottom w:w="57" w:type="dxa"/>
              <w:right w:w="57" w:type="dxa"/>
            </w:tcMar>
          </w:tcPr>
          <w:p w14:paraId="30E50F5B" w14:textId="77777777" w:rsidR="00050C94" w:rsidRPr="00677521" w:rsidRDefault="00050C94" w:rsidP="004A7C73">
            <w:pPr>
              <w:rPr>
                <w:sz w:val="2"/>
                <w:szCs w:val="2"/>
              </w:rPr>
            </w:pPr>
          </w:p>
        </w:tc>
      </w:tr>
      <w:tr w:rsidR="00050C94" w:rsidRPr="00677521" w14:paraId="4A348138" w14:textId="77777777" w:rsidTr="004A7C73">
        <w:tc>
          <w:tcPr>
            <w:tcW w:w="2422" w:type="dxa"/>
            <w:tcMar>
              <w:top w:w="57" w:type="dxa"/>
              <w:left w:w="57" w:type="dxa"/>
              <w:bottom w:w="57" w:type="dxa"/>
              <w:right w:w="57" w:type="dxa"/>
            </w:tcMar>
          </w:tcPr>
          <w:p w14:paraId="10B5382A" w14:textId="77777777" w:rsidR="00050C94" w:rsidRPr="005109B4" w:rsidRDefault="00050C94" w:rsidP="005109B4">
            <w:pPr>
              <w:pStyle w:val="TableParagraph"/>
              <w:rPr>
                <w:sz w:val="20"/>
                <w:szCs w:val="20"/>
              </w:rPr>
            </w:pPr>
          </w:p>
        </w:tc>
        <w:tc>
          <w:tcPr>
            <w:tcW w:w="8898" w:type="dxa"/>
            <w:tcMar>
              <w:top w:w="57" w:type="dxa"/>
              <w:left w:w="57" w:type="dxa"/>
              <w:bottom w:w="57" w:type="dxa"/>
              <w:right w:w="57" w:type="dxa"/>
            </w:tcMar>
          </w:tcPr>
          <w:p w14:paraId="13385E14" w14:textId="77777777" w:rsidR="00050C94" w:rsidRPr="005109B4" w:rsidRDefault="00050C94" w:rsidP="005109B4">
            <w:pPr>
              <w:pStyle w:val="TableParagraph"/>
              <w:rPr>
                <w:b/>
                <w:sz w:val="20"/>
                <w:szCs w:val="20"/>
              </w:rPr>
            </w:pPr>
            <w:r w:rsidRPr="005109B4">
              <w:rPr>
                <w:b/>
                <w:sz w:val="20"/>
                <w:szCs w:val="20"/>
              </w:rPr>
              <w:t>Всего</w:t>
            </w:r>
          </w:p>
        </w:tc>
        <w:tc>
          <w:tcPr>
            <w:tcW w:w="1181" w:type="dxa"/>
            <w:tcMar>
              <w:top w:w="57" w:type="dxa"/>
              <w:left w:w="57" w:type="dxa"/>
              <w:bottom w:w="57" w:type="dxa"/>
              <w:right w:w="57" w:type="dxa"/>
            </w:tcMar>
          </w:tcPr>
          <w:p w14:paraId="747DEF4B" w14:textId="06C30C63" w:rsidR="00050C94" w:rsidRPr="005109B4" w:rsidRDefault="00050C94" w:rsidP="004A7C73">
            <w:pPr>
              <w:pStyle w:val="TableParagraph"/>
              <w:rPr>
                <w:b/>
                <w:sz w:val="24"/>
                <w:lang w:val="ru-RU"/>
              </w:rPr>
            </w:pPr>
            <w:r w:rsidRPr="00677521">
              <w:rPr>
                <w:b/>
                <w:sz w:val="24"/>
              </w:rPr>
              <w:t>3</w:t>
            </w:r>
            <w:r w:rsidR="005109B4">
              <w:rPr>
                <w:b/>
                <w:sz w:val="24"/>
                <w:lang w:val="ru-RU"/>
              </w:rPr>
              <w:t>0</w:t>
            </w:r>
          </w:p>
        </w:tc>
        <w:tc>
          <w:tcPr>
            <w:tcW w:w="1674" w:type="dxa"/>
            <w:tcMar>
              <w:top w:w="57" w:type="dxa"/>
              <w:left w:w="57" w:type="dxa"/>
              <w:bottom w:w="57" w:type="dxa"/>
              <w:right w:w="57" w:type="dxa"/>
            </w:tcMar>
          </w:tcPr>
          <w:p w14:paraId="1E51FBC5" w14:textId="77777777" w:rsidR="00050C94" w:rsidRPr="00677521" w:rsidRDefault="00050C94" w:rsidP="004A7C73">
            <w:pPr>
              <w:pStyle w:val="TableParagraph"/>
              <w:rPr>
                <w:sz w:val="20"/>
              </w:rPr>
            </w:pPr>
          </w:p>
        </w:tc>
      </w:tr>
    </w:tbl>
    <w:p w14:paraId="5B4E1437" w14:textId="77777777" w:rsidR="00050C94" w:rsidRPr="00677521" w:rsidRDefault="00050C94" w:rsidP="00050C94">
      <w:pPr>
        <w:rPr>
          <w:sz w:val="20"/>
        </w:rPr>
        <w:sectPr w:rsidR="00050C94" w:rsidRPr="00677521" w:rsidSect="000F056A">
          <w:footerReference w:type="default" r:id="rId7"/>
          <w:pgSz w:w="16840" w:h="11910" w:orient="landscape"/>
          <w:pgMar w:top="1134" w:right="850" w:bottom="1134" w:left="1701" w:header="0" w:footer="1218" w:gutter="0"/>
          <w:cols w:space="720"/>
        </w:sectPr>
      </w:pPr>
    </w:p>
    <w:p w14:paraId="5D6A57C6" w14:textId="77777777" w:rsidR="00050C94" w:rsidRPr="00677521" w:rsidRDefault="00050C94" w:rsidP="00050C94">
      <w:pPr>
        <w:pStyle w:val="2"/>
        <w:numPr>
          <w:ilvl w:val="0"/>
          <w:numId w:val="14"/>
        </w:numPr>
        <w:ind w:left="0" w:firstLine="0"/>
        <w:jc w:val="center"/>
      </w:pPr>
      <w:r w:rsidRPr="00677521">
        <w:lastRenderedPageBreak/>
        <w:t>УСЛОВИЯ РЕАЛИЗАЦИИ УЧЕБНОЙ ДИСЦИПЛИНЫ</w:t>
      </w:r>
    </w:p>
    <w:p w14:paraId="53B61FF2" w14:textId="77777777" w:rsidR="00050C94" w:rsidRPr="00677521" w:rsidRDefault="00050C94" w:rsidP="00050C94">
      <w:pPr>
        <w:pStyle w:val="a3"/>
        <w:spacing w:line="276" w:lineRule="auto"/>
        <w:ind w:firstLine="720"/>
        <w:rPr>
          <w:b/>
          <w:sz w:val="26"/>
        </w:rPr>
      </w:pPr>
    </w:p>
    <w:p w14:paraId="0CF458AA" w14:textId="77777777" w:rsidR="00050C94" w:rsidRPr="00677521" w:rsidRDefault="00050C94" w:rsidP="00050C94">
      <w:pPr>
        <w:pStyle w:val="a5"/>
        <w:numPr>
          <w:ilvl w:val="1"/>
          <w:numId w:val="14"/>
        </w:numPr>
        <w:spacing w:line="276" w:lineRule="auto"/>
        <w:ind w:left="0" w:firstLine="720"/>
        <w:rPr>
          <w:sz w:val="24"/>
        </w:rPr>
      </w:pPr>
      <w:r w:rsidRPr="00677521">
        <w:rPr>
          <w:sz w:val="24"/>
        </w:rPr>
        <w:t>Для реализации программы учебной дисциплины должны быть предусмотрены следующие специальные помещения:</w:t>
      </w:r>
    </w:p>
    <w:p w14:paraId="14FA2BC1" w14:textId="77777777" w:rsidR="00050C94" w:rsidRPr="00677521" w:rsidRDefault="00050C94" w:rsidP="00050C94">
      <w:pPr>
        <w:pStyle w:val="a3"/>
        <w:spacing w:line="276" w:lineRule="auto"/>
        <w:ind w:firstLine="720"/>
        <w:jc w:val="both"/>
      </w:pPr>
      <w:r w:rsidRPr="00677521">
        <w:t>Кабинет «Иностранного языка», оснащенный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компьютером, средствами аудиовизуализации, мультимедийным проектором; наглядными пособиями (натуральными образцами продуктов, муляжами, плакатами, DVD фильмами, мультимедийными пособиями).</w:t>
      </w:r>
    </w:p>
    <w:p w14:paraId="5C6D5537" w14:textId="77777777" w:rsidR="00050C94" w:rsidRPr="00677521" w:rsidRDefault="00050C94" w:rsidP="00050C94">
      <w:pPr>
        <w:pStyle w:val="a3"/>
        <w:spacing w:line="276" w:lineRule="auto"/>
        <w:ind w:firstLine="720"/>
        <w:jc w:val="both"/>
      </w:pPr>
    </w:p>
    <w:p w14:paraId="696B1178" w14:textId="77777777" w:rsidR="00050C94" w:rsidRPr="00677521" w:rsidRDefault="00050C94" w:rsidP="00050C94">
      <w:pPr>
        <w:pStyle w:val="2"/>
        <w:numPr>
          <w:ilvl w:val="1"/>
          <w:numId w:val="14"/>
        </w:numPr>
        <w:spacing w:line="276" w:lineRule="auto"/>
        <w:ind w:left="0" w:firstLine="720"/>
        <w:jc w:val="both"/>
      </w:pPr>
      <w:r w:rsidRPr="00677521">
        <w:t>Информационное обеспечение реализации программы</w:t>
      </w:r>
    </w:p>
    <w:p w14:paraId="4B8A176A" w14:textId="77777777" w:rsidR="00050C94" w:rsidRPr="00677521" w:rsidRDefault="00050C94" w:rsidP="00050C94">
      <w:pPr>
        <w:suppressAutoHyphens/>
        <w:spacing w:line="276" w:lineRule="auto"/>
        <w:ind w:firstLine="720"/>
        <w:jc w:val="both"/>
        <w:rPr>
          <w:sz w:val="34"/>
        </w:rPr>
      </w:pPr>
      <w:r w:rsidRPr="00677521">
        <w:rPr>
          <w:bCs/>
          <w:sz w:val="24"/>
          <w:szCs w:val="24"/>
        </w:rPr>
        <w:t>Для реализации программы библиотечный фонд образовательной организации должен иметь п</w:t>
      </w:r>
      <w:r w:rsidRPr="00677521">
        <w:rPr>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677521">
        <w:rPr>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BB109CA" w14:textId="77777777" w:rsidR="00050C94" w:rsidRPr="00677521" w:rsidRDefault="00050C94" w:rsidP="00050C94">
      <w:pPr>
        <w:pStyle w:val="2"/>
        <w:numPr>
          <w:ilvl w:val="2"/>
          <w:numId w:val="6"/>
        </w:numPr>
        <w:spacing w:line="276" w:lineRule="auto"/>
        <w:ind w:left="0" w:firstLine="720"/>
        <w:jc w:val="both"/>
      </w:pPr>
      <w:r w:rsidRPr="00677521">
        <w:t>Основные печатные издания</w:t>
      </w:r>
    </w:p>
    <w:p w14:paraId="21D13A6A" w14:textId="77777777" w:rsidR="00050C94" w:rsidRPr="00677521" w:rsidRDefault="00050C94" w:rsidP="00050C94">
      <w:pPr>
        <w:pStyle w:val="a5"/>
        <w:numPr>
          <w:ilvl w:val="0"/>
          <w:numId w:val="5"/>
        </w:numPr>
        <w:spacing w:line="276" w:lineRule="auto"/>
        <w:ind w:left="0" w:firstLine="720"/>
        <w:jc w:val="both"/>
        <w:rPr>
          <w:sz w:val="24"/>
          <w:szCs w:val="24"/>
        </w:rPr>
      </w:pPr>
      <w:r w:rsidRPr="00677521">
        <w:rPr>
          <w:sz w:val="24"/>
          <w:szCs w:val="24"/>
        </w:rPr>
        <w:t>Карпова Т.А. English for colleges Английский для колледжей: Учебное пособие / Т.А.Карпова. – Москва: КноРус, 2021. – 282 c.</w:t>
      </w:r>
    </w:p>
    <w:p w14:paraId="72BAB88A" w14:textId="77777777" w:rsidR="00050C94" w:rsidRPr="00677521" w:rsidRDefault="00050C94" w:rsidP="00050C94">
      <w:pPr>
        <w:pStyle w:val="a5"/>
        <w:numPr>
          <w:ilvl w:val="0"/>
          <w:numId w:val="5"/>
        </w:numPr>
        <w:spacing w:line="276" w:lineRule="auto"/>
        <w:ind w:left="0" w:firstLine="720"/>
        <w:jc w:val="both"/>
        <w:rPr>
          <w:sz w:val="24"/>
          <w:szCs w:val="24"/>
        </w:rPr>
      </w:pPr>
      <w:r w:rsidRPr="00677521">
        <w:rPr>
          <w:sz w:val="24"/>
          <w:szCs w:val="24"/>
        </w:rPr>
        <w:t xml:space="preserve">Щербакова Н.И. Английский язык для специалистов сферы общественного питания = </w:t>
      </w:r>
      <w:r w:rsidRPr="00677521">
        <w:rPr>
          <w:sz w:val="24"/>
          <w:szCs w:val="24"/>
          <w:lang w:val="en-US"/>
        </w:rPr>
        <w:t>English</w:t>
      </w:r>
      <w:r w:rsidRPr="00677521">
        <w:rPr>
          <w:sz w:val="24"/>
          <w:szCs w:val="24"/>
        </w:rPr>
        <w:t xml:space="preserve"> </w:t>
      </w:r>
      <w:r w:rsidRPr="00677521">
        <w:rPr>
          <w:sz w:val="24"/>
          <w:szCs w:val="24"/>
          <w:lang w:val="en-US"/>
        </w:rPr>
        <w:t>for</w:t>
      </w:r>
      <w:r w:rsidRPr="00677521">
        <w:rPr>
          <w:sz w:val="24"/>
          <w:szCs w:val="24"/>
        </w:rPr>
        <w:t xml:space="preserve"> </w:t>
      </w:r>
      <w:r w:rsidRPr="00677521">
        <w:rPr>
          <w:sz w:val="24"/>
          <w:szCs w:val="24"/>
          <w:lang w:val="en-US"/>
        </w:rPr>
        <w:t>cooking</w:t>
      </w:r>
      <w:r w:rsidRPr="00677521">
        <w:rPr>
          <w:sz w:val="24"/>
          <w:szCs w:val="24"/>
        </w:rPr>
        <w:t xml:space="preserve"> </w:t>
      </w:r>
      <w:r w:rsidRPr="00677521">
        <w:rPr>
          <w:sz w:val="24"/>
          <w:szCs w:val="24"/>
          <w:lang w:val="en-US"/>
        </w:rPr>
        <w:t>and</w:t>
      </w:r>
      <w:r w:rsidRPr="00677521">
        <w:rPr>
          <w:sz w:val="24"/>
          <w:szCs w:val="24"/>
        </w:rPr>
        <w:t xml:space="preserve"> </w:t>
      </w:r>
      <w:r w:rsidRPr="00677521">
        <w:rPr>
          <w:sz w:val="24"/>
          <w:szCs w:val="24"/>
          <w:lang w:val="en-US"/>
        </w:rPr>
        <w:t>catering</w:t>
      </w:r>
      <w:r w:rsidRPr="00677521">
        <w:rPr>
          <w:sz w:val="24"/>
          <w:szCs w:val="24"/>
        </w:rPr>
        <w:t xml:space="preserve"> : учеб. пособие для студ. СПО / Н.И.Щербакова , Н.С. Звенигородская. – Москва: Академия, 2021. – 320с.</w:t>
      </w:r>
    </w:p>
    <w:p w14:paraId="004683A4" w14:textId="77777777" w:rsidR="00050C94" w:rsidRPr="00677521" w:rsidRDefault="00050C94" w:rsidP="00050C94">
      <w:pPr>
        <w:pStyle w:val="a5"/>
        <w:numPr>
          <w:ilvl w:val="0"/>
          <w:numId w:val="5"/>
        </w:numPr>
        <w:spacing w:line="276" w:lineRule="auto"/>
        <w:ind w:left="0" w:firstLine="720"/>
        <w:jc w:val="both"/>
        <w:rPr>
          <w:sz w:val="24"/>
          <w:szCs w:val="24"/>
        </w:rPr>
      </w:pPr>
      <w:r w:rsidRPr="00677521">
        <w:rPr>
          <w:sz w:val="24"/>
          <w:szCs w:val="24"/>
        </w:rPr>
        <w:t>Голубев А. П. Английский язык: учеб. пособие для студ. СПО /А.П. Голубев – Москва: Академия, 2020. – 336 с.</w:t>
      </w:r>
    </w:p>
    <w:p w14:paraId="2C34E7A5" w14:textId="77777777" w:rsidR="00050C94" w:rsidRPr="00677521" w:rsidRDefault="00050C94" w:rsidP="00050C94">
      <w:pPr>
        <w:pStyle w:val="a5"/>
        <w:numPr>
          <w:ilvl w:val="0"/>
          <w:numId w:val="5"/>
        </w:numPr>
        <w:spacing w:line="276" w:lineRule="auto"/>
        <w:ind w:left="0" w:firstLine="720"/>
        <w:jc w:val="both"/>
        <w:rPr>
          <w:sz w:val="24"/>
          <w:szCs w:val="24"/>
        </w:rPr>
      </w:pPr>
      <w:r w:rsidRPr="00677521">
        <w:rPr>
          <w:sz w:val="24"/>
          <w:szCs w:val="24"/>
        </w:rPr>
        <w:t>Малецкая, О. П. Английский язык : учебное пособие для спо / О. П. Малецкая, И. М. Селевина. — Санкт-Петербург : Лань, 2020. — 136 с. — ISBN 978-5-8114-6607-8. </w:t>
      </w:r>
    </w:p>
    <w:p w14:paraId="04A78036" w14:textId="77777777" w:rsidR="00050C94" w:rsidRPr="00677521" w:rsidRDefault="00050C94" w:rsidP="00050C94">
      <w:pPr>
        <w:pStyle w:val="a5"/>
        <w:numPr>
          <w:ilvl w:val="0"/>
          <w:numId w:val="5"/>
        </w:numPr>
        <w:spacing w:line="276" w:lineRule="auto"/>
        <w:ind w:left="0" w:firstLine="720"/>
        <w:jc w:val="both"/>
        <w:rPr>
          <w:sz w:val="24"/>
          <w:szCs w:val="24"/>
        </w:rPr>
      </w:pPr>
      <w:r w:rsidRPr="00677521">
        <w:rPr>
          <w:sz w:val="24"/>
          <w:szCs w:val="24"/>
        </w:rPr>
        <w:t>Евдокимова-Царенко, Э. П. Практическая грамматика английского языка в закономерностях (с тестами, упражнениями и ключами к ним) : учебное пособие / Э. П. Евдокимова-Царенко. – 2-е изд., перераб. – Санкт-Петербург : Лань, 2018. — 348 с. — ISBN 978-5-8114-2987-5. </w:t>
      </w:r>
    </w:p>
    <w:p w14:paraId="28EE3C42" w14:textId="77777777" w:rsidR="00050C94" w:rsidRPr="00677521" w:rsidRDefault="00050C94" w:rsidP="00050C94">
      <w:pPr>
        <w:pStyle w:val="2"/>
        <w:numPr>
          <w:ilvl w:val="2"/>
          <w:numId w:val="6"/>
        </w:numPr>
        <w:spacing w:line="276" w:lineRule="auto"/>
        <w:ind w:left="0" w:firstLine="720"/>
        <w:jc w:val="both"/>
      </w:pPr>
      <w:r w:rsidRPr="00677521">
        <w:t>Электронные издания (ресурсы):</w:t>
      </w:r>
    </w:p>
    <w:p w14:paraId="568A82FF" w14:textId="77777777" w:rsidR="00050C94" w:rsidRPr="00677521" w:rsidRDefault="00050C94" w:rsidP="00050C94">
      <w:pPr>
        <w:pStyle w:val="a5"/>
        <w:numPr>
          <w:ilvl w:val="0"/>
          <w:numId w:val="15"/>
        </w:numPr>
        <w:spacing w:line="276" w:lineRule="auto"/>
        <w:ind w:left="0" w:firstLine="720"/>
        <w:rPr>
          <w:sz w:val="24"/>
          <w:szCs w:val="24"/>
        </w:rPr>
      </w:pPr>
      <w:r w:rsidRPr="00677521">
        <w:rPr>
          <w:sz w:val="24"/>
          <w:szCs w:val="24"/>
        </w:rPr>
        <w:t xml:space="preserve">Малецкая, О. П. Английский язык : учебное пособие для спо / О. П. Малецкая, И. М. Селевина. — Санкт-Петербург : Лань, 2020. — 136 с. — ISBN 978-5-8114-6607-8. — Текст : электронный // Лань : электронно-библиотечная система. — URL: </w:t>
      </w:r>
      <w:hyperlink r:id="rId8" w:history="1">
        <w:r w:rsidRPr="00677521">
          <w:rPr>
            <w:rStyle w:val="aa"/>
            <w:sz w:val="24"/>
            <w:szCs w:val="24"/>
          </w:rPr>
          <w:t>https://e.lanbook.com/book/148964</w:t>
        </w:r>
      </w:hyperlink>
      <w:r w:rsidRPr="00677521">
        <w:rPr>
          <w:sz w:val="24"/>
          <w:szCs w:val="24"/>
        </w:rPr>
        <w:t xml:space="preserve">  (дата обращения: 15.12.2020). — Режим доступа: для авториз. пользователей.</w:t>
      </w:r>
    </w:p>
    <w:p w14:paraId="1AD0545E" w14:textId="77777777" w:rsidR="00050C94" w:rsidRPr="00677521" w:rsidRDefault="00050C94" w:rsidP="00050C94">
      <w:pPr>
        <w:pStyle w:val="a5"/>
        <w:numPr>
          <w:ilvl w:val="0"/>
          <w:numId w:val="15"/>
        </w:numPr>
        <w:spacing w:line="276" w:lineRule="auto"/>
        <w:ind w:left="0" w:firstLine="720"/>
        <w:rPr>
          <w:sz w:val="24"/>
          <w:szCs w:val="24"/>
        </w:rPr>
      </w:pPr>
      <w:r w:rsidRPr="00677521">
        <w:rPr>
          <w:sz w:val="24"/>
          <w:szCs w:val="24"/>
        </w:rPr>
        <w:t xml:space="preserve">Евдокимова-Царенко, Э. П. Практическая грамматика английского языка в закономерностях (с тестами, упражнениями и ключами к ним) : учебное пособие / Э. П. Евдокимова-Царенко. — 2-е изд., перераб. — Санкт-Петербург : Лань, 2018. — 348 с. — ISBN 978-5-8114-2987-5. — Текст : электронный // Лань : электронно-библиотечная система. — URL: </w:t>
      </w:r>
      <w:hyperlink r:id="rId9" w:history="1">
        <w:r w:rsidRPr="00677521">
          <w:rPr>
            <w:rStyle w:val="aa"/>
            <w:sz w:val="24"/>
            <w:szCs w:val="24"/>
          </w:rPr>
          <w:t>https://e.lanbook.com/book/148121</w:t>
        </w:r>
      </w:hyperlink>
      <w:r w:rsidRPr="00677521">
        <w:rPr>
          <w:sz w:val="24"/>
          <w:szCs w:val="24"/>
        </w:rPr>
        <w:t xml:space="preserve">  (дата обращения: 15.12.2020). — Режим доступа: для авториз. пользователей.</w:t>
      </w:r>
    </w:p>
    <w:p w14:paraId="45416AEC" w14:textId="77777777" w:rsidR="00050C94" w:rsidRPr="00677521" w:rsidRDefault="00050C94" w:rsidP="00050C94">
      <w:pPr>
        <w:pStyle w:val="a5"/>
        <w:numPr>
          <w:ilvl w:val="0"/>
          <w:numId w:val="15"/>
        </w:numPr>
        <w:spacing w:line="276" w:lineRule="auto"/>
        <w:ind w:left="0" w:firstLine="720"/>
        <w:rPr>
          <w:sz w:val="24"/>
          <w:szCs w:val="24"/>
        </w:rPr>
      </w:pPr>
      <w:r w:rsidRPr="00677521">
        <w:rPr>
          <w:sz w:val="24"/>
          <w:szCs w:val="24"/>
        </w:rPr>
        <w:lastRenderedPageBreak/>
        <w:t xml:space="preserve">. </w:t>
      </w:r>
      <w:hyperlink r:id="rId10" w:history="1">
        <w:r w:rsidRPr="00677521">
          <w:rPr>
            <w:rStyle w:val="aa"/>
            <w:bCs/>
            <w:sz w:val="24"/>
            <w:szCs w:val="24"/>
          </w:rPr>
          <w:t>Краснопёрова, Ю. В. Теоретическая грамматика английского языка : учебно-методическое пособие для СПО /</w:t>
        </w:r>
      </w:hyperlink>
      <w:hyperlink r:id="rId11" w:history="1">
        <w:r w:rsidRPr="00677521">
          <w:rPr>
            <w:rStyle w:val="aa"/>
            <w:sz w:val="24"/>
            <w:szCs w:val="24"/>
          </w:rPr>
          <w:t xml:space="preserve"> Ю. В. Краснопёрова. — Саратов : Профобразование, 2019. — 75 c. — ISBN 978-5-4488-0334-5. — Текст : электронный // Электронный ресурс цифровой образовательной среды СПО PROFобразование : [сайт]. — URL: </w:t>
        </w:r>
      </w:hyperlink>
      <w:hyperlink r:id="rId12" w:history="1">
        <w:r w:rsidRPr="00677521">
          <w:rPr>
            <w:rStyle w:val="aa"/>
            <w:sz w:val="24"/>
            <w:szCs w:val="24"/>
          </w:rPr>
          <w:t>https://profspo.ru/books/86151</w:t>
        </w:r>
      </w:hyperlink>
    </w:p>
    <w:p w14:paraId="79AFB23A" w14:textId="77777777" w:rsidR="00050C94" w:rsidRPr="00677521" w:rsidRDefault="00050C94" w:rsidP="00050C94">
      <w:pPr>
        <w:pStyle w:val="a5"/>
        <w:numPr>
          <w:ilvl w:val="0"/>
          <w:numId w:val="15"/>
        </w:numPr>
        <w:spacing w:line="276" w:lineRule="auto"/>
        <w:ind w:left="0" w:firstLine="720"/>
        <w:rPr>
          <w:sz w:val="24"/>
          <w:szCs w:val="24"/>
        </w:rPr>
      </w:pPr>
      <w:r w:rsidRPr="00677521">
        <w:rPr>
          <w:sz w:val="24"/>
          <w:szCs w:val="24"/>
        </w:rPr>
        <w:t xml:space="preserve">. </w:t>
      </w:r>
      <w:hyperlink r:id="rId13" w:history="1">
        <w:r w:rsidRPr="00677521">
          <w:rPr>
            <w:rStyle w:val="aa"/>
            <w:bCs/>
            <w:sz w:val="24"/>
            <w:szCs w:val="24"/>
          </w:rPr>
          <w:t xml:space="preserve">Кузнецова, Т. С. Английский язык. Устная речь. Практикум : учебное пособие для СПО / </w:t>
        </w:r>
      </w:hyperlink>
      <w:hyperlink r:id="rId14" w:history="1">
        <w:r w:rsidRPr="00677521">
          <w:rPr>
            <w:rStyle w:val="aa"/>
            <w:sz w:val="24"/>
            <w:szCs w:val="24"/>
          </w:rPr>
          <w:t xml:space="preserve">Т. С. Кузнецова. — 2-е изд. — Саратов, Екатеринбург : Профобразование, Уральский федеральный университет, 2019. — 267 c. — ISBN 978-5-4488-0457-1, 978-5-7996-2846-8. — Текст : электронный // Электронный ресурс цифровой образовательной среды СПО PROFобразование : [сайт]. — URL: </w:t>
        </w:r>
      </w:hyperlink>
      <w:hyperlink r:id="rId15" w:history="1">
        <w:r w:rsidRPr="00677521">
          <w:rPr>
            <w:rStyle w:val="aa"/>
            <w:sz w:val="24"/>
            <w:szCs w:val="24"/>
          </w:rPr>
          <w:t>https://profspo.ru/books/87787</w:t>
        </w:r>
      </w:hyperlink>
    </w:p>
    <w:p w14:paraId="64555ABF" w14:textId="77777777" w:rsidR="00050C94" w:rsidRPr="00677521" w:rsidRDefault="00050C94" w:rsidP="00050C94">
      <w:pPr>
        <w:pStyle w:val="2"/>
        <w:numPr>
          <w:ilvl w:val="2"/>
          <w:numId w:val="6"/>
        </w:numPr>
        <w:spacing w:line="276" w:lineRule="auto"/>
        <w:ind w:left="0" w:firstLine="720"/>
        <w:jc w:val="both"/>
      </w:pPr>
      <w:r w:rsidRPr="00677521">
        <w:t>Дополнительные источники:</w:t>
      </w:r>
    </w:p>
    <w:p w14:paraId="39873F02" w14:textId="77777777" w:rsidR="00050C94" w:rsidRPr="00677521" w:rsidRDefault="00050C94" w:rsidP="00050C94">
      <w:pPr>
        <w:pStyle w:val="a5"/>
        <w:numPr>
          <w:ilvl w:val="0"/>
          <w:numId w:val="4"/>
        </w:numPr>
        <w:spacing w:line="276" w:lineRule="auto"/>
        <w:ind w:left="0" w:firstLine="709"/>
        <w:jc w:val="both"/>
        <w:rPr>
          <w:sz w:val="24"/>
          <w:szCs w:val="24"/>
        </w:rPr>
      </w:pPr>
      <w:r w:rsidRPr="00677521">
        <w:rPr>
          <w:sz w:val="24"/>
          <w:szCs w:val="24"/>
        </w:rPr>
        <w:t>Воробьева, С. А.  Деловой английский язык для ресторанного бизнеса (B1). Business English for Restaurants and Catering : учебное пособие для среднего профессионального образования / С. А. Воробьева, А. В. Киселева. — 2-е изд., испр. и доп. — Москва : Издательство Юрайт, 2022. — 213 с. — (Профессиональное образование). — ISBN 978-5-534-09871-6. — Текст : электронный // Образовательная платформа Юрайт [сайт]. — URL: https://urait.ru/bcode/492764 (дата обращения: 17.01.2022).</w:t>
      </w:r>
    </w:p>
    <w:p w14:paraId="1488FF9A" w14:textId="77777777" w:rsidR="00050C94" w:rsidRPr="00677521" w:rsidRDefault="00050C94" w:rsidP="00050C94">
      <w:pPr>
        <w:pStyle w:val="a5"/>
        <w:numPr>
          <w:ilvl w:val="0"/>
          <w:numId w:val="4"/>
        </w:numPr>
        <w:spacing w:line="276" w:lineRule="auto"/>
        <w:ind w:left="0" w:firstLine="720"/>
        <w:jc w:val="both"/>
        <w:rPr>
          <w:sz w:val="24"/>
          <w:szCs w:val="24"/>
        </w:rPr>
      </w:pPr>
      <w:r w:rsidRPr="00677521">
        <w:rPr>
          <w:sz w:val="24"/>
          <w:szCs w:val="24"/>
        </w:rPr>
        <w:t>Голицынский М.Б. Грамматика: Cборник упражнений / Ю.Б.Голицинский. – Санкт-Петербург: Каро, 2017. – 544с. – (Серия «Английский язык для школьников»).</w:t>
      </w:r>
    </w:p>
    <w:p w14:paraId="66C2828C" w14:textId="77777777" w:rsidR="00050C94" w:rsidRPr="00677521" w:rsidRDefault="00050C94" w:rsidP="00050C94">
      <w:pPr>
        <w:pStyle w:val="a5"/>
        <w:numPr>
          <w:ilvl w:val="0"/>
          <w:numId w:val="4"/>
        </w:numPr>
        <w:spacing w:line="276" w:lineRule="auto"/>
        <w:ind w:left="0" w:firstLine="720"/>
        <w:jc w:val="both"/>
        <w:rPr>
          <w:sz w:val="24"/>
          <w:szCs w:val="24"/>
        </w:rPr>
      </w:pPr>
      <w:r w:rsidRPr="00677521">
        <w:rPr>
          <w:sz w:val="24"/>
          <w:szCs w:val="24"/>
        </w:rPr>
        <w:t>Мазурина О.Б. Переписка с деловым партнером на английском языке. Учебное пособие / О.Б.Мазурина. – Москва: Проспект, 2021. – 104 с.</w:t>
      </w:r>
    </w:p>
    <w:p w14:paraId="4F171943" w14:textId="77777777" w:rsidR="00050C94" w:rsidRPr="00677521" w:rsidRDefault="00050C94" w:rsidP="00050C94">
      <w:pPr>
        <w:pStyle w:val="a3"/>
        <w:rPr>
          <w:sz w:val="26"/>
        </w:rPr>
      </w:pPr>
    </w:p>
    <w:p w14:paraId="44310877" w14:textId="77777777" w:rsidR="00050C94" w:rsidRPr="00677521" w:rsidRDefault="00050C94" w:rsidP="00050C94">
      <w:pPr>
        <w:pStyle w:val="a5"/>
        <w:numPr>
          <w:ilvl w:val="0"/>
          <w:numId w:val="4"/>
        </w:numPr>
        <w:ind w:left="0" w:firstLine="0"/>
        <w:jc w:val="center"/>
        <w:rPr>
          <w:b/>
          <w:sz w:val="24"/>
        </w:rPr>
      </w:pPr>
      <w:r w:rsidRPr="00677521">
        <w:rPr>
          <w:b/>
          <w:sz w:val="24"/>
        </w:rPr>
        <w:t>КОНТРОЛЬ И ОЦЕНКА РЕЗУЛЬТАТОВ ОСВОЕНИЯ УЧЕБНОЙ ДИСЦИПЛИНЫ</w:t>
      </w:r>
    </w:p>
    <w:p w14:paraId="281E9101" w14:textId="77777777" w:rsidR="00050C94" w:rsidRPr="00677521" w:rsidRDefault="00050C94" w:rsidP="00050C94">
      <w:pPr>
        <w:pStyle w:val="a5"/>
        <w:ind w:left="0" w:firstLine="0"/>
        <w:rPr>
          <w:b/>
          <w:sz w:val="24"/>
        </w:rPr>
      </w:pPr>
    </w:p>
    <w:tbl>
      <w:tblPr>
        <w:tblStyle w:val="TableNormal"/>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91"/>
        <w:gridCol w:w="3118"/>
        <w:gridCol w:w="2047"/>
      </w:tblGrid>
      <w:tr w:rsidR="00050C94" w:rsidRPr="005109B4" w14:paraId="3271BD81" w14:textId="77777777" w:rsidTr="004A7C73">
        <w:tc>
          <w:tcPr>
            <w:tcW w:w="4191" w:type="dxa"/>
            <w:shd w:val="clear" w:color="auto" w:fill="auto"/>
            <w:tcMar>
              <w:top w:w="85" w:type="dxa"/>
              <w:left w:w="85" w:type="dxa"/>
              <w:bottom w:w="85" w:type="dxa"/>
              <w:right w:w="85" w:type="dxa"/>
            </w:tcMar>
          </w:tcPr>
          <w:p w14:paraId="37AD89B0" w14:textId="77777777" w:rsidR="00050C94" w:rsidRPr="005109B4" w:rsidRDefault="00050C94" w:rsidP="005109B4">
            <w:pPr>
              <w:pStyle w:val="TableParagraph"/>
              <w:rPr>
                <w:b/>
                <w:sz w:val="20"/>
                <w:szCs w:val="20"/>
              </w:rPr>
            </w:pPr>
            <w:r w:rsidRPr="005109B4">
              <w:rPr>
                <w:b/>
                <w:sz w:val="20"/>
                <w:szCs w:val="20"/>
              </w:rPr>
              <w:t>Результаты обучения</w:t>
            </w:r>
          </w:p>
        </w:tc>
        <w:tc>
          <w:tcPr>
            <w:tcW w:w="3118" w:type="dxa"/>
            <w:shd w:val="clear" w:color="auto" w:fill="auto"/>
            <w:tcMar>
              <w:top w:w="85" w:type="dxa"/>
              <w:left w:w="85" w:type="dxa"/>
              <w:bottom w:w="85" w:type="dxa"/>
              <w:right w:w="85" w:type="dxa"/>
            </w:tcMar>
          </w:tcPr>
          <w:p w14:paraId="1787F2DE" w14:textId="77777777" w:rsidR="00050C94" w:rsidRPr="005109B4" w:rsidRDefault="00050C94" w:rsidP="005109B4">
            <w:pPr>
              <w:pStyle w:val="TableParagraph"/>
              <w:rPr>
                <w:b/>
                <w:sz w:val="20"/>
                <w:szCs w:val="20"/>
              </w:rPr>
            </w:pPr>
            <w:r w:rsidRPr="005109B4">
              <w:rPr>
                <w:b/>
                <w:sz w:val="20"/>
                <w:szCs w:val="20"/>
              </w:rPr>
              <w:t>Критерии оценки</w:t>
            </w:r>
          </w:p>
        </w:tc>
        <w:tc>
          <w:tcPr>
            <w:tcW w:w="2047" w:type="dxa"/>
            <w:shd w:val="clear" w:color="auto" w:fill="auto"/>
            <w:tcMar>
              <w:top w:w="85" w:type="dxa"/>
              <w:left w:w="85" w:type="dxa"/>
              <w:bottom w:w="85" w:type="dxa"/>
              <w:right w:w="85" w:type="dxa"/>
            </w:tcMar>
          </w:tcPr>
          <w:p w14:paraId="557CDE87" w14:textId="77777777" w:rsidR="00050C94" w:rsidRPr="005109B4" w:rsidRDefault="00050C94" w:rsidP="005109B4">
            <w:pPr>
              <w:pStyle w:val="TableParagraph"/>
              <w:rPr>
                <w:b/>
                <w:sz w:val="20"/>
                <w:szCs w:val="20"/>
              </w:rPr>
            </w:pPr>
            <w:r w:rsidRPr="005109B4">
              <w:rPr>
                <w:b/>
                <w:sz w:val="20"/>
                <w:szCs w:val="20"/>
              </w:rPr>
              <w:t>Методы оценки</w:t>
            </w:r>
          </w:p>
        </w:tc>
      </w:tr>
      <w:tr w:rsidR="00050C94" w:rsidRPr="005109B4" w14:paraId="442C09F2" w14:textId="77777777" w:rsidTr="004A7C73">
        <w:tc>
          <w:tcPr>
            <w:tcW w:w="4191" w:type="dxa"/>
            <w:shd w:val="clear" w:color="auto" w:fill="auto"/>
            <w:tcMar>
              <w:top w:w="85" w:type="dxa"/>
              <w:left w:w="85" w:type="dxa"/>
              <w:bottom w:w="85" w:type="dxa"/>
              <w:right w:w="85" w:type="dxa"/>
            </w:tcMar>
          </w:tcPr>
          <w:p w14:paraId="507FDD3F" w14:textId="77777777" w:rsidR="00050C94" w:rsidRPr="005109B4" w:rsidRDefault="00050C94" w:rsidP="005109B4">
            <w:pPr>
              <w:pStyle w:val="TableParagraph"/>
              <w:rPr>
                <w:sz w:val="20"/>
                <w:szCs w:val="20"/>
                <w:lang w:val="ru-RU"/>
              </w:rPr>
            </w:pPr>
            <w:r w:rsidRPr="005109B4">
              <w:rPr>
                <w:sz w:val="20"/>
                <w:szCs w:val="20"/>
                <w:lang w:val="ru-RU"/>
              </w:rPr>
              <w:t>профессиональной терминологии сферы индустрии питания, социально-культурных и ситуационно обусловленных правил общения на иностранном языке;</w:t>
            </w:r>
          </w:p>
          <w:p w14:paraId="54579C7E" w14:textId="77777777" w:rsidR="00050C94" w:rsidRPr="005109B4" w:rsidRDefault="00050C94" w:rsidP="005109B4">
            <w:pPr>
              <w:pStyle w:val="TableParagraph"/>
              <w:rPr>
                <w:sz w:val="20"/>
                <w:szCs w:val="20"/>
                <w:lang w:val="ru-RU"/>
              </w:rPr>
            </w:pPr>
            <w:r w:rsidRPr="005109B4">
              <w:rPr>
                <w:sz w:val="20"/>
                <w:szCs w:val="20"/>
                <w:lang w:val="ru-RU"/>
              </w:rPr>
              <w:t>лексический и грамматический минимум, необходимый для чтения и</w:t>
            </w:r>
          </w:p>
        </w:tc>
        <w:tc>
          <w:tcPr>
            <w:tcW w:w="3118" w:type="dxa"/>
            <w:shd w:val="clear" w:color="auto" w:fill="auto"/>
            <w:tcMar>
              <w:top w:w="85" w:type="dxa"/>
              <w:left w:w="85" w:type="dxa"/>
              <w:bottom w:w="85" w:type="dxa"/>
              <w:right w:w="85" w:type="dxa"/>
            </w:tcMar>
          </w:tcPr>
          <w:p w14:paraId="401B691D" w14:textId="77777777" w:rsidR="00050C94" w:rsidRPr="005109B4" w:rsidRDefault="00050C94" w:rsidP="005109B4">
            <w:pPr>
              <w:pStyle w:val="TableParagraph"/>
              <w:rPr>
                <w:sz w:val="20"/>
                <w:szCs w:val="20"/>
                <w:lang w:val="ru-RU"/>
              </w:rPr>
            </w:pPr>
            <w:r w:rsidRPr="005109B4">
              <w:rPr>
                <w:sz w:val="20"/>
                <w:szCs w:val="20"/>
                <w:lang w:val="ru-RU"/>
              </w:rPr>
              <w:t>Адекватное использование профессиональной терминологии на иностранном языке</w:t>
            </w:r>
          </w:p>
          <w:p w14:paraId="769C411E" w14:textId="77777777" w:rsidR="00050C94" w:rsidRPr="005109B4" w:rsidRDefault="00050C94" w:rsidP="005109B4">
            <w:pPr>
              <w:pStyle w:val="TableParagraph"/>
              <w:rPr>
                <w:sz w:val="20"/>
                <w:szCs w:val="20"/>
                <w:lang w:val="ru-RU"/>
              </w:rPr>
            </w:pPr>
            <w:r w:rsidRPr="005109B4">
              <w:rPr>
                <w:sz w:val="20"/>
                <w:szCs w:val="20"/>
                <w:lang w:val="ru-RU"/>
              </w:rPr>
              <w:t>Владение лексическим и грамматическим минимумом</w:t>
            </w:r>
          </w:p>
        </w:tc>
        <w:tc>
          <w:tcPr>
            <w:tcW w:w="2047" w:type="dxa"/>
            <w:shd w:val="clear" w:color="auto" w:fill="auto"/>
            <w:tcMar>
              <w:top w:w="85" w:type="dxa"/>
              <w:left w:w="85" w:type="dxa"/>
              <w:bottom w:w="85" w:type="dxa"/>
              <w:right w:w="85" w:type="dxa"/>
            </w:tcMar>
          </w:tcPr>
          <w:p w14:paraId="637B15F4" w14:textId="77777777" w:rsidR="00050C94" w:rsidRPr="005109B4" w:rsidRDefault="00050C94" w:rsidP="005109B4">
            <w:pPr>
              <w:pStyle w:val="TableParagraph"/>
              <w:rPr>
                <w:b/>
                <w:sz w:val="20"/>
                <w:szCs w:val="20"/>
                <w:lang w:val="ru-RU"/>
              </w:rPr>
            </w:pPr>
            <w:r w:rsidRPr="005109B4">
              <w:rPr>
                <w:b/>
                <w:sz w:val="20"/>
                <w:szCs w:val="20"/>
                <w:lang w:val="ru-RU"/>
              </w:rPr>
              <w:t>Текущий контроль при проведении:</w:t>
            </w:r>
          </w:p>
          <w:p w14:paraId="04062DCD" w14:textId="77777777" w:rsidR="00050C94" w:rsidRPr="005109B4" w:rsidRDefault="00050C94" w:rsidP="005109B4">
            <w:pPr>
              <w:pStyle w:val="TableParagraph"/>
              <w:rPr>
                <w:sz w:val="20"/>
                <w:szCs w:val="20"/>
                <w:lang w:val="ru-RU"/>
              </w:rPr>
            </w:pPr>
            <w:r w:rsidRPr="005109B4">
              <w:rPr>
                <w:sz w:val="20"/>
                <w:szCs w:val="20"/>
                <w:lang w:val="ru-RU"/>
              </w:rPr>
              <w:t>-письменного/устного опроса;</w:t>
            </w:r>
          </w:p>
          <w:p w14:paraId="7C17C41F" w14:textId="77777777" w:rsidR="00050C94" w:rsidRPr="005109B4" w:rsidRDefault="00050C94" w:rsidP="005109B4">
            <w:pPr>
              <w:pStyle w:val="TableParagraph"/>
              <w:rPr>
                <w:sz w:val="20"/>
                <w:szCs w:val="20"/>
              </w:rPr>
            </w:pPr>
            <w:r w:rsidRPr="005109B4">
              <w:rPr>
                <w:sz w:val="20"/>
                <w:szCs w:val="20"/>
              </w:rPr>
              <w:t>-тестирования;</w:t>
            </w:r>
          </w:p>
          <w:p w14:paraId="36CBD15F" w14:textId="77777777" w:rsidR="00050C94" w:rsidRPr="005109B4" w:rsidRDefault="00050C94" w:rsidP="005109B4">
            <w:pPr>
              <w:pStyle w:val="TableParagraph"/>
              <w:rPr>
                <w:sz w:val="20"/>
                <w:szCs w:val="20"/>
              </w:rPr>
            </w:pPr>
            <w:r w:rsidRPr="005109B4">
              <w:rPr>
                <w:sz w:val="20"/>
                <w:szCs w:val="20"/>
              </w:rPr>
              <w:t>диктантов;</w:t>
            </w:r>
          </w:p>
        </w:tc>
      </w:tr>
      <w:tr w:rsidR="00050C94" w:rsidRPr="005109B4" w14:paraId="35636DFD" w14:textId="77777777" w:rsidTr="004A7C73">
        <w:tc>
          <w:tcPr>
            <w:tcW w:w="4191" w:type="dxa"/>
            <w:shd w:val="clear" w:color="auto" w:fill="auto"/>
            <w:tcMar>
              <w:top w:w="85" w:type="dxa"/>
              <w:left w:w="85" w:type="dxa"/>
              <w:bottom w:w="85" w:type="dxa"/>
              <w:right w:w="85" w:type="dxa"/>
            </w:tcMar>
          </w:tcPr>
          <w:p w14:paraId="688659FC" w14:textId="77777777" w:rsidR="00050C94" w:rsidRPr="005109B4" w:rsidRDefault="00050C94" w:rsidP="005109B4">
            <w:pPr>
              <w:pStyle w:val="TableParagraph"/>
              <w:rPr>
                <w:sz w:val="20"/>
                <w:szCs w:val="20"/>
                <w:lang w:val="ru-RU"/>
              </w:rPr>
            </w:pPr>
            <w:r w:rsidRPr="005109B4">
              <w:rPr>
                <w:sz w:val="20"/>
                <w:szCs w:val="20"/>
                <w:lang w:val="ru-RU"/>
              </w:rPr>
              <w:t>перевода (со словарем) иностранных текстов профессиональной направленности;</w:t>
            </w:r>
          </w:p>
          <w:p w14:paraId="053706EC" w14:textId="77777777" w:rsidR="00050C94" w:rsidRPr="005109B4" w:rsidRDefault="00050C94" w:rsidP="005109B4">
            <w:pPr>
              <w:pStyle w:val="TableParagraph"/>
              <w:rPr>
                <w:sz w:val="20"/>
                <w:szCs w:val="20"/>
                <w:lang w:val="ru-RU"/>
              </w:rPr>
            </w:pPr>
            <w:r w:rsidRPr="005109B4">
              <w:rPr>
                <w:sz w:val="20"/>
                <w:szCs w:val="20"/>
                <w:lang w:val="ru-RU"/>
              </w:rPr>
              <w:t>простые предложения, распространенные за счет однородных членов предложения и/или второстепенных членов предложения;</w:t>
            </w:r>
          </w:p>
          <w:p w14:paraId="2B112E34" w14:textId="77777777" w:rsidR="00050C94" w:rsidRPr="005109B4" w:rsidRDefault="00050C94" w:rsidP="005109B4">
            <w:pPr>
              <w:pStyle w:val="TableParagraph"/>
              <w:rPr>
                <w:sz w:val="20"/>
                <w:szCs w:val="20"/>
                <w:lang w:val="ru-RU"/>
              </w:rPr>
            </w:pPr>
            <w:r w:rsidRPr="005109B4">
              <w:rPr>
                <w:sz w:val="20"/>
                <w:szCs w:val="20"/>
                <w:lang w:val="ru-RU"/>
              </w:rPr>
              <w:t xml:space="preserve">предложения утвердительные, вопросительные, отрицательные, побудительные и порядок слов в них; безличные предложения; сложносочиненные предложения: бессоюзные и с союзами </w:t>
            </w:r>
            <w:r w:rsidRPr="005109B4">
              <w:rPr>
                <w:sz w:val="20"/>
                <w:szCs w:val="20"/>
              </w:rPr>
              <w:t>and</w:t>
            </w:r>
            <w:r w:rsidRPr="005109B4">
              <w:rPr>
                <w:sz w:val="20"/>
                <w:szCs w:val="20"/>
                <w:lang w:val="ru-RU"/>
              </w:rPr>
              <w:t xml:space="preserve">, </w:t>
            </w:r>
            <w:r w:rsidRPr="005109B4">
              <w:rPr>
                <w:sz w:val="20"/>
                <w:szCs w:val="20"/>
              </w:rPr>
              <w:t>but</w:t>
            </w:r>
            <w:r w:rsidRPr="005109B4">
              <w:rPr>
                <w:sz w:val="20"/>
                <w:szCs w:val="20"/>
                <w:lang w:val="ru-RU"/>
              </w:rPr>
              <w:t>;</w:t>
            </w:r>
          </w:p>
          <w:p w14:paraId="4D2649A5" w14:textId="77777777" w:rsidR="00050C94" w:rsidRPr="005109B4" w:rsidRDefault="00050C94" w:rsidP="005109B4">
            <w:pPr>
              <w:pStyle w:val="TableParagraph"/>
              <w:rPr>
                <w:sz w:val="20"/>
                <w:szCs w:val="20"/>
                <w:lang w:val="ru-RU"/>
              </w:rPr>
            </w:pPr>
            <w:r w:rsidRPr="005109B4">
              <w:rPr>
                <w:sz w:val="20"/>
                <w:szCs w:val="20"/>
                <w:lang w:val="ru-RU"/>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p w14:paraId="50E42717" w14:textId="77777777" w:rsidR="00050C94" w:rsidRPr="005109B4" w:rsidRDefault="00050C94" w:rsidP="005109B4">
            <w:pPr>
              <w:pStyle w:val="TableParagraph"/>
              <w:rPr>
                <w:sz w:val="20"/>
                <w:szCs w:val="20"/>
                <w:lang w:val="ru-RU"/>
              </w:rPr>
            </w:pPr>
            <w:r w:rsidRPr="005109B4">
              <w:rPr>
                <w:sz w:val="20"/>
                <w:szCs w:val="20"/>
                <w:lang w:val="ru-RU"/>
              </w:rPr>
              <w:lastRenderedPageBreak/>
              <w:t>артикль: определенный, неопределенный, нулевой;</w:t>
            </w:r>
          </w:p>
          <w:p w14:paraId="5BBC89A0" w14:textId="77777777" w:rsidR="00050C94" w:rsidRPr="005109B4" w:rsidRDefault="00050C94" w:rsidP="005109B4">
            <w:pPr>
              <w:pStyle w:val="TableParagraph"/>
              <w:rPr>
                <w:sz w:val="20"/>
                <w:szCs w:val="20"/>
                <w:lang w:val="ru-RU"/>
              </w:rPr>
            </w:pPr>
            <w:r w:rsidRPr="005109B4">
              <w:rPr>
                <w:sz w:val="20"/>
                <w:szCs w:val="20"/>
                <w:lang w:val="ru-RU"/>
              </w:rPr>
              <w:t>основные случаи употребления определенного и неопределенного артикля;</w:t>
            </w:r>
          </w:p>
          <w:p w14:paraId="6AF8AB05" w14:textId="77777777" w:rsidR="00050C94" w:rsidRPr="005109B4" w:rsidRDefault="00050C94" w:rsidP="005109B4">
            <w:pPr>
              <w:pStyle w:val="TableParagraph"/>
              <w:rPr>
                <w:sz w:val="20"/>
                <w:szCs w:val="20"/>
                <w:lang w:val="ru-RU"/>
              </w:rPr>
            </w:pPr>
            <w:r w:rsidRPr="005109B4">
              <w:rPr>
                <w:sz w:val="20"/>
                <w:szCs w:val="20"/>
                <w:lang w:val="ru-RU"/>
              </w:rPr>
              <w:t>употребление существительных без артикля;</w:t>
            </w:r>
          </w:p>
          <w:p w14:paraId="60C5CE3C" w14:textId="77777777" w:rsidR="00050C94" w:rsidRPr="005109B4" w:rsidRDefault="00050C94" w:rsidP="005109B4">
            <w:pPr>
              <w:pStyle w:val="TableParagraph"/>
              <w:rPr>
                <w:sz w:val="20"/>
                <w:szCs w:val="20"/>
                <w:lang w:val="ru-RU"/>
              </w:rPr>
            </w:pPr>
            <w:r w:rsidRPr="005109B4">
              <w:rPr>
                <w:sz w:val="20"/>
                <w:szCs w:val="20"/>
                <w:lang w:val="ru-RU"/>
              </w:rPr>
              <w:t>имена прилагательные в положительной, сравнительной и превосходной степенях, образованные по правилу, а также исключения; наречия в сравнительной и превосходной степенях;</w:t>
            </w:r>
          </w:p>
          <w:p w14:paraId="1F85B189" w14:textId="77777777" w:rsidR="00050C94" w:rsidRPr="005109B4" w:rsidRDefault="00050C94" w:rsidP="005109B4">
            <w:pPr>
              <w:pStyle w:val="TableParagraph"/>
              <w:rPr>
                <w:sz w:val="20"/>
                <w:szCs w:val="20"/>
                <w:lang w:val="ru-RU"/>
              </w:rPr>
            </w:pPr>
            <w:r w:rsidRPr="005109B4">
              <w:rPr>
                <w:sz w:val="20"/>
                <w:szCs w:val="20"/>
                <w:lang w:val="ru-RU"/>
              </w:rPr>
              <w:t xml:space="preserve">неопределенные наречия, производные от </w:t>
            </w:r>
            <w:r w:rsidRPr="005109B4">
              <w:rPr>
                <w:sz w:val="20"/>
                <w:szCs w:val="20"/>
              </w:rPr>
              <w:t>some</w:t>
            </w:r>
            <w:r w:rsidRPr="005109B4">
              <w:rPr>
                <w:sz w:val="20"/>
                <w:szCs w:val="20"/>
                <w:lang w:val="ru-RU"/>
              </w:rPr>
              <w:t xml:space="preserve">, </w:t>
            </w:r>
            <w:r w:rsidRPr="005109B4">
              <w:rPr>
                <w:sz w:val="20"/>
                <w:szCs w:val="20"/>
              </w:rPr>
              <w:t>any</w:t>
            </w:r>
            <w:r w:rsidRPr="005109B4">
              <w:rPr>
                <w:sz w:val="20"/>
                <w:szCs w:val="20"/>
                <w:lang w:val="ru-RU"/>
              </w:rPr>
              <w:t xml:space="preserve">, </w:t>
            </w:r>
            <w:r w:rsidRPr="005109B4">
              <w:rPr>
                <w:sz w:val="20"/>
                <w:szCs w:val="20"/>
              </w:rPr>
              <w:t>every</w:t>
            </w:r>
            <w:r w:rsidRPr="005109B4">
              <w:rPr>
                <w:sz w:val="20"/>
                <w:szCs w:val="20"/>
                <w:lang w:val="ru-RU"/>
              </w:rPr>
              <w:t xml:space="preserve">; количественные местоимения </w:t>
            </w:r>
            <w:r w:rsidRPr="005109B4">
              <w:rPr>
                <w:sz w:val="20"/>
                <w:szCs w:val="20"/>
              </w:rPr>
              <w:t>much</w:t>
            </w:r>
            <w:r w:rsidRPr="005109B4">
              <w:rPr>
                <w:sz w:val="20"/>
                <w:szCs w:val="20"/>
                <w:lang w:val="ru-RU"/>
              </w:rPr>
              <w:t xml:space="preserve">, </w:t>
            </w:r>
            <w:r w:rsidRPr="005109B4">
              <w:rPr>
                <w:sz w:val="20"/>
                <w:szCs w:val="20"/>
              </w:rPr>
              <w:t>many</w:t>
            </w:r>
            <w:r w:rsidRPr="005109B4">
              <w:rPr>
                <w:sz w:val="20"/>
                <w:szCs w:val="20"/>
                <w:lang w:val="ru-RU"/>
              </w:rPr>
              <w:t xml:space="preserve">, </w:t>
            </w:r>
            <w:r w:rsidRPr="005109B4">
              <w:rPr>
                <w:sz w:val="20"/>
                <w:szCs w:val="20"/>
              </w:rPr>
              <w:t>few</w:t>
            </w:r>
            <w:r w:rsidRPr="005109B4">
              <w:rPr>
                <w:sz w:val="20"/>
                <w:szCs w:val="20"/>
                <w:lang w:val="ru-RU"/>
              </w:rPr>
              <w:t xml:space="preserve">, </w:t>
            </w:r>
            <w:r w:rsidRPr="005109B4">
              <w:rPr>
                <w:sz w:val="20"/>
                <w:szCs w:val="20"/>
              </w:rPr>
              <w:t>a</w:t>
            </w:r>
            <w:r w:rsidRPr="005109B4">
              <w:rPr>
                <w:sz w:val="20"/>
                <w:szCs w:val="20"/>
                <w:lang w:val="ru-RU"/>
              </w:rPr>
              <w:t xml:space="preserve"> </w:t>
            </w:r>
            <w:r w:rsidRPr="005109B4">
              <w:rPr>
                <w:sz w:val="20"/>
                <w:szCs w:val="20"/>
              </w:rPr>
              <w:t>few</w:t>
            </w:r>
            <w:r w:rsidRPr="005109B4">
              <w:rPr>
                <w:sz w:val="20"/>
                <w:szCs w:val="20"/>
                <w:lang w:val="ru-RU"/>
              </w:rPr>
              <w:t xml:space="preserve">, </w:t>
            </w:r>
            <w:r w:rsidRPr="005109B4">
              <w:rPr>
                <w:sz w:val="20"/>
                <w:szCs w:val="20"/>
              </w:rPr>
              <w:t>little</w:t>
            </w:r>
            <w:r w:rsidRPr="005109B4">
              <w:rPr>
                <w:sz w:val="20"/>
                <w:szCs w:val="20"/>
                <w:lang w:val="ru-RU"/>
              </w:rPr>
              <w:t xml:space="preserve">, </w:t>
            </w:r>
            <w:r w:rsidRPr="005109B4">
              <w:rPr>
                <w:sz w:val="20"/>
                <w:szCs w:val="20"/>
              </w:rPr>
              <w:t>a</w:t>
            </w:r>
            <w:r w:rsidRPr="005109B4">
              <w:rPr>
                <w:sz w:val="20"/>
                <w:szCs w:val="20"/>
                <w:lang w:val="ru-RU"/>
              </w:rPr>
              <w:t xml:space="preserve"> </w:t>
            </w:r>
            <w:r w:rsidRPr="005109B4">
              <w:rPr>
                <w:sz w:val="20"/>
                <w:szCs w:val="20"/>
              </w:rPr>
              <w:t>little</w:t>
            </w:r>
            <w:r w:rsidRPr="005109B4">
              <w:rPr>
                <w:sz w:val="20"/>
                <w:szCs w:val="20"/>
                <w:lang w:val="ru-RU"/>
              </w:rPr>
              <w:t>;</w:t>
            </w:r>
          </w:p>
          <w:p w14:paraId="66F89129" w14:textId="77777777" w:rsidR="00050C94" w:rsidRPr="005109B4" w:rsidRDefault="00050C94" w:rsidP="005109B4">
            <w:pPr>
              <w:pStyle w:val="TableParagraph"/>
              <w:rPr>
                <w:sz w:val="20"/>
                <w:szCs w:val="20"/>
                <w:lang w:val="ru-RU"/>
              </w:rPr>
            </w:pPr>
            <w:r w:rsidRPr="005109B4">
              <w:rPr>
                <w:sz w:val="20"/>
                <w:szCs w:val="20"/>
                <w:lang w:val="ru-RU"/>
              </w:rPr>
              <w:t xml:space="preserve">глагол, понятие глагола-связки; образование и употребление глаголов в </w:t>
            </w:r>
            <w:r w:rsidRPr="005109B4">
              <w:rPr>
                <w:sz w:val="20"/>
                <w:szCs w:val="20"/>
              </w:rPr>
              <w:t>Present</w:t>
            </w:r>
            <w:r w:rsidRPr="005109B4">
              <w:rPr>
                <w:sz w:val="20"/>
                <w:szCs w:val="20"/>
                <w:lang w:val="ru-RU"/>
              </w:rPr>
              <w:t xml:space="preserve">, </w:t>
            </w:r>
            <w:r w:rsidRPr="005109B4">
              <w:rPr>
                <w:sz w:val="20"/>
                <w:szCs w:val="20"/>
              </w:rPr>
              <w:t>Past</w:t>
            </w:r>
            <w:r w:rsidRPr="005109B4">
              <w:rPr>
                <w:sz w:val="20"/>
                <w:szCs w:val="20"/>
                <w:lang w:val="ru-RU"/>
              </w:rPr>
              <w:t xml:space="preserve">, </w:t>
            </w:r>
            <w:r w:rsidRPr="005109B4">
              <w:rPr>
                <w:sz w:val="20"/>
                <w:szCs w:val="20"/>
              </w:rPr>
              <w:t>Future</w:t>
            </w:r>
            <w:r w:rsidRPr="005109B4">
              <w:rPr>
                <w:sz w:val="20"/>
                <w:szCs w:val="20"/>
                <w:lang w:val="ru-RU"/>
              </w:rPr>
              <w:t xml:space="preserve"> </w:t>
            </w:r>
            <w:r w:rsidRPr="005109B4">
              <w:rPr>
                <w:sz w:val="20"/>
                <w:szCs w:val="20"/>
              </w:rPr>
              <w:t>Simple</w:t>
            </w:r>
            <w:r w:rsidRPr="005109B4">
              <w:rPr>
                <w:sz w:val="20"/>
                <w:szCs w:val="20"/>
                <w:lang w:val="ru-RU"/>
              </w:rPr>
              <w:t>/</w:t>
            </w:r>
            <w:r w:rsidRPr="005109B4">
              <w:rPr>
                <w:sz w:val="20"/>
                <w:szCs w:val="20"/>
              </w:rPr>
              <w:t>Indefinite</w:t>
            </w:r>
            <w:r w:rsidRPr="005109B4">
              <w:rPr>
                <w:sz w:val="20"/>
                <w:szCs w:val="20"/>
                <w:lang w:val="ru-RU"/>
              </w:rPr>
              <w:t xml:space="preserve">, </w:t>
            </w:r>
            <w:r w:rsidRPr="005109B4">
              <w:rPr>
                <w:sz w:val="20"/>
                <w:szCs w:val="20"/>
              </w:rPr>
              <w:t>Present</w:t>
            </w:r>
            <w:r w:rsidRPr="005109B4">
              <w:rPr>
                <w:sz w:val="20"/>
                <w:szCs w:val="20"/>
                <w:lang w:val="ru-RU"/>
              </w:rPr>
              <w:t xml:space="preserve">, </w:t>
            </w:r>
            <w:r w:rsidRPr="005109B4">
              <w:rPr>
                <w:sz w:val="20"/>
                <w:szCs w:val="20"/>
              </w:rPr>
              <w:t>Past</w:t>
            </w:r>
            <w:r w:rsidRPr="005109B4">
              <w:rPr>
                <w:sz w:val="20"/>
                <w:szCs w:val="20"/>
                <w:lang w:val="ru-RU"/>
              </w:rPr>
              <w:t xml:space="preserve">, </w:t>
            </w:r>
            <w:r w:rsidRPr="005109B4">
              <w:rPr>
                <w:sz w:val="20"/>
                <w:szCs w:val="20"/>
              </w:rPr>
              <w:t>Future</w:t>
            </w:r>
          </w:p>
          <w:p w14:paraId="68E5BB2B" w14:textId="77777777" w:rsidR="00050C94" w:rsidRPr="005109B4" w:rsidRDefault="00050C94" w:rsidP="005109B4">
            <w:pPr>
              <w:pStyle w:val="TableParagraph"/>
              <w:rPr>
                <w:sz w:val="20"/>
                <w:szCs w:val="20"/>
              </w:rPr>
            </w:pPr>
            <w:r w:rsidRPr="005109B4">
              <w:rPr>
                <w:sz w:val="20"/>
                <w:szCs w:val="20"/>
              </w:rPr>
              <w:t>Continuous/Progressive, Present, Past, Future Perfect</w:t>
            </w:r>
          </w:p>
        </w:tc>
        <w:tc>
          <w:tcPr>
            <w:tcW w:w="3118" w:type="dxa"/>
            <w:shd w:val="clear" w:color="auto" w:fill="auto"/>
            <w:tcMar>
              <w:top w:w="85" w:type="dxa"/>
              <w:left w:w="85" w:type="dxa"/>
              <w:bottom w:w="85" w:type="dxa"/>
              <w:right w:w="85" w:type="dxa"/>
            </w:tcMar>
          </w:tcPr>
          <w:p w14:paraId="504A4254" w14:textId="77777777" w:rsidR="00050C94" w:rsidRPr="005109B4" w:rsidRDefault="00050C94" w:rsidP="005109B4">
            <w:pPr>
              <w:pStyle w:val="TableParagraph"/>
              <w:rPr>
                <w:sz w:val="20"/>
                <w:szCs w:val="20"/>
                <w:lang w:val="ru-RU"/>
              </w:rPr>
            </w:pPr>
            <w:r w:rsidRPr="005109B4">
              <w:rPr>
                <w:sz w:val="20"/>
                <w:szCs w:val="20"/>
                <w:lang w:val="ru-RU"/>
              </w:rPr>
              <w:lastRenderedPageBreak/>
              <w:t>Правильное построение простых предложений, диалогов в утвердительной и вопросительной</w:t>
            </w:r>
          </w:p>
          <w:p w14:paraId="4BDF64F6" w14:textId="77777777" w:rsidR="00050C94" w:rsidRPr="005109B4" w:rsidRDefault="00050C94" w:rsidP="005109B4">
            <w:pPr>
              <w:pStyle w:val="TableParagraph"/>
              <w:rPr>
                <w:sz w:val="20"/>
                <w:szCs w:val="20"/>
              </w:rPr>
            </w:pPr>
            <w:r w:rsidRPr="005109B4">
              <w:rPr>
                <w:sz w:val="20"/>
                <w:szCs w:val="20"/>
              </w:rPr>
              <w:t>форме</w:t>
            </w:r>
          </w:p>
        </w:tc>
        <w:tc>
          <w:tcPr>
            <w:tcW w:w="2047" w:type="dxa"/>
            <w:vMerge w:val="restart"/>
            <w:shd w:val="clear" w:color="auto" w:fill="auto"/>
            <w:tcMar>
              <w:top w:w="85" w:type="dxa"/>
              <w:left w:w="85" w:type="dxa"/>
              <w:bottom w:w="85" w:type="dxa"/>
              <w:right w:w="85" w:type="dxa"/>
            </w:tcMar>
          </w:tcPr>
          <w:p w14:paraId="5431000A" w14:textId="77777777" w:rsidR="00050C94" w:rsidRPr="005109B4" w:rsidRDefault="00050C94" w:rsidP="005109B4">
            <w:pPr>
              <w:pStyle w:val="TableParagraph"/>
              <w:rPr>
                <w:sz w:val="20"/>
                <w:szCs w:val="20"/>
                <w:lang w:val="ru-RU"/>
              </w:rPr>
            </w:pPr>
            <w:r w:rsidRPr="005109B4">
              <w:rPr>
                <w:sz w:val="20"/>
                <w:szCs w:val="20"/>
                <w:lang w:val="ru-RU"/>
              </w:rPr>
              <w:t>-оценки результатов самостоятельной работы (эссе, сообщений, диалогов, тематических презентаций и т.д.)</w:t>
            </w:r>
          </w:p>
          <w:p w14:paraId="76DB7531" w14:textId="77777777" w:rsidR="00050C94" w:rsidRPr="005109B4" w:rsidRDefault="00050C94" w:rsidP="005109B4">
            <w:pPr>
              <w:pStyle w:val="TableParagraph"/>
              <w:rPr>
                <w:b/>
                <w:sz w:val="20"/>
                <w:szCs w:val="20"/>
                <w:lang w:val="ru-RU"/>
              </w:rPr>
            </w:pPr>
            <w:r w:rsidRPr="005109B4">
              <w:rPr>
                <w:b/>
                <w:sz w:val="20"/>
                <w:szCs w:val="20"/>
                <w:lang w:val="ru-RU"/>
              </w:rPr>
              <w:t>Промежуточная аттестация</w:t>
            </w:r>
          </w:p>
          <w:p w14:paraId="5C2BD8C7" w14:textId="77777777" w:rsidR="00050C94" w:rsidRPr="005109B4" w:rsidRDefault="00050C94" w:rsidP="005109B4">
            <w:pPr>
              <w:pStyle w:val="TableParagraph"/>
              <w:rPr>
                <w:sz w:val="20"/>
                <w:szCs w:val="20"/>
                <w:lang w:val="ru-RU"/>
              </w:rPr>
            </w:pPr>
            <w:r w:rsidRPr="005109B4">
              <w:rPr>
                <w:sz w:val="20"/>
                <w:szCs w:val="20"/>
                <w:lang w:val="ru-RU"/>
              </w:rPr>
              <w:t>в форме дифференцированного зачета/ экзамена в виде:</w:t>
            </w:r>
          </w:p>
          <w:p w14:paraId="19282D6D" w14:textId="77777777" w:rsidR="00050C94" w:rsidRPr="005109B4" w:rsidRDefault="00050C94" w:rsidP="005109B4">
            <w:pPr>
              <w:pStyle w:val="TableParagraph"/>
              <w:rPr>
                <w:sz w:val="20"/>
                <w:szCs w:val="20"/>
                <w:lang w:val="ru-RU"/>
              </w:rPr>
            </w:pPr>
            <w:r w:rsidRPr="005109B4">
              <w:rPr>
                <w:sz w:val="20"/>
                <w:szCs w:val="20"/>
                <w:lang w:val="ru-RU"/>
              </w:rPr>
              <w:t xml:space="preserve">-письменных/ устных ответов, выполнения </w:t>
            </w:r>
            <w:r w:rsidRPr="005109B4">
              <w:rPr>
                <w:sz w:val="20"/>
                <w:szCs w:val="20"/>
                <w:lang w:val="ru-RU"/>
              </w:rPr>
              <w:lastRenderedPageBreak/>
              <w:t>заданий в виде деловой игры (диалоги, составление описаний блюд для меню, монологическая речь при презентации блюд и т.д.)</w:t>
            </w:r>
          </w:p>
        </w:tc>
      </w:tr>
      <w:tr w:rsidR="00050C94" w:rsidRPr="005109B4" w14:paraId="41C5BDCF" w14:textId="77777777" w:rsidTr="004A7C73">
        <w:tc>
          <w:tcPr>
            <w:tcW w:w="4191" w:type="dxa"/>
            <w:tcBorders>
              <w:bottom w:val="single" w:sz="4" w:space="0" w:color="000000"/>
            </w:tcBorders>
            <w:shd w:val="clear" w:color="auto" w:fill="auto"/>
            <w:tcMar>
              <w:top w:w="85" w:type="dxa"/>
              <w:left w:w="85" w:type="dxa"/>
              <w:bottom w:w="85" w:type="dxa"/>
              <w:right w:w="85" w:type="dxa"/>
            </w:tcMar>
          </w:tcPr>
          <w:p w14:paraId="427F5003" w14:textId="77777777" w:rsidR="00050C94" w:rsidRPr="005109B4" w:rsidRDefault="00050C94" w:rsidP="005109B4">
            <w:pPr>
              <w:pStyle w:val="TableParagraph"/>
              <w:rPr>
                <w:sz w:val="20"/>
                <w:szCs w:val="20"/>
              </w:rPr>
            </w:pPr>
            <w:r w:rsidRPr="005109B4">
              <w:rPr>
                <w:sz w:val="20"/>
                <w:szCs w:val="20"/>
              </w:rPr>
              <w:lastRenderedPageBreak/>
              <w:t>Общие умения:</w:t>
            </w:r>
          </w:p>
          <w:p w14:paraId="292D5969" w14:textId="77777777" w:rsidR="00050C94" w:rsidRPr="005109B4" w:rsidRDefault="00050C94" w:rsidP="005109B4">
            <w:pPr>
              <w:pStyle w:val="TableParagraph"/>
              <w:numPr>
                <w:ilvl w:val="0"/>
                <w:numId w:val="3"/>
              </w:numPr>
              <w:ind w:left="0" w:firstLine="0"/>
              <w:rPr>
                <w:sz w:val="20"/>
                <w:szCs w:val="20"/>
                <w:lang w:val="ru-RU"/>
              </w:rPr>
            </w:pPr>
            <w:r w:rsidRPr="005109B4">
              <w:rPr>
                <w:sz w:val="20"/>
                <w:szCs w:val="20"/>
                <w:lang w:val="ru-RU"/>
              </w:rPr>
              <w:t>использовать языковые средства для общения (устного и письменного) на иностранном языке на профессиональные и повседневные темы;</w:t>
            </w:r>
          </w:p>
          <w:p w14:paraId="4BCBCE36" w14:textId="77777777" w:rsidR="00050C94" w:rsidRPr="005109B4" w:rsidRDefault="00050C94" w:rsidP="005109B4">
            <w:pPr>
              <w:pStyle w:val="TableParagraph"/>
              <w:numPr>
                <w:ilvl w:val="0"/>
                <w:numId w:val="3"/>
              </w:numPr>
              <w:ind w:left="0" w:firstLine="0"/>
              <w:rPr>
                <w:sz w:val="20"/>
                <w:szCs w:val="20"/>
                <w:lang w:val="ru-RU"/>
              </w:rPr>
            </w:pPr>
            <w:r w:rsidRPr="005109B4">
              <w:rPr>
                <w:sz w:val="20"/>
                <w:szCs w:val="20"/>
                <w:lang w:val="ru-RU"/>
              </w:rPr>
              <w:t>владеть техникой перевода (со словарем) профессионально-ориентированных</w:t>
            </w:r>
          </w:p>
          <w:p w14:paraId="64B2C8E1" w14:textId="77777777" w:rsidR="00050C94" w:rsidRPr="005109B4" w:rsidRDefault="00050C94" w:rsidP="005109B4">
            <w:pPr>
              <w:pStyle w:val="TableParagraph"/>
              <w:rPr>
                <w:sz w:val="20"/>
                <w:szCs w:val="20"/>
              </w:rPr>
            </w:pPr>
            <w:r w:rsidRPr="005109B4">
              <w:rPr>
                <w:sz w:val="20"/>
                <w:szCs w:val="20"/>
              </w:rPr>
              <w:t>текстов;</w:t>
            </w:r>
          </w:p>
          <w:p w14:paraId="39D142B8"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самостоятельно совершенствовать устную и письменную речь, пополнять словарный запас лексикой профессиональной направленности, а также лексическими единицами, необходимыми для разговорно-бытового общения;</w:t>
            </w:r>
          </w:p>
          <w:p w14:paraId="2BF964A9" w14:textId="77777777" w:rsidR="00050C94" w:rsidRPr="005109B4" w:rsidRDefault="00050C94" w:rsidP="005109B4">
            <w:pPr>
              <w:pStyle w:val="TableParagraph"/>
              <w:rPr>
                <w:sz w:val="20"/>
                <w:szCs w:val="20"/>
              </w:rPr>
            </w:pPr>
            <w:r w:rsidRPr="005109B4">
              <w:rPr>
                <w:sz w:val="20"/>
                <w:szCs w:val="20"/>
              </w:rPr>
              <w:t>Диалогическая речь:</w:t>
            </w:r>
          </w:p>
          <w:p w14:paraId="19977CBE"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участвовать в дискуссии/беседе на знакомую тему;</w:t>
            </w:r>
          </w:p>
          <w:p w14:paraId="6399343A"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осуществлять запрос и обобщение информации;</w:t>
            </w:r>
          </w:p>
          <w:p w14:paraId="07757F8C" w14:textId="77777777" w:rsidR="00050C94" w:rsidRPr="005109B4" w:rsidRDefault="00050C94" w:rsidP="005109B4">
            <w:pPr>
              <w:pStyle w:val="TableParagraph"/>
              <w:numPr>
                <w:ilvl w:val="0"/>
                <w:numId w:val="2"/>
              </w:numPr>
              <w:ind w:left="0" w:firstLine="0"/>
              <w:rPr>
                <w:sz w:val="20"/>
                <w:szCs w:val="20"/>
              </w:rPr>
            </w:pPr>
            <w:r w:rsidRPr="005109B4">
              <w:rPr>
                <w:sz w:val="20"/>
                <w:szCs w:val="20"/>
              </w:rPr>
              <w:t>обращаться за разъяснениями;</w:t>
            </w:r>
          </w:p>
          <w:p w14:paraId="41AAD59B"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выражать свое отношение (согласие, несогласие, оценку)</w:t>
            </w:r>
          </w:p>
          <w:p w14:paraId="51D17A8B"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к высказыванию собеседника, свое мнение по обсуждаемой теме;</w:t>
            </w:r>
          </w:p>
          <w:p w14:paraId="6C56FB2A"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вступать в общение (порождение инициативных реплик для начала разговора, при переходе к новым темам);</w:t>
            </w:r>
          </w:p>
          <w:p w14:paraId="5FEE5DD6"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поддерживать общение или переходить к новой теме (порождение реактивных реплик</w:t>
            </w:r>
          </w:p>
          <w:p w14:paraId="5692C404" w14:textId="77777777" w:rsidR="00050C94" w:rsidRPr="005109B4" w:rsidRDefault="00050C94" w:rsidP="005109B4">
            <w:pPr>
              <w:pStyle w:val="TableParagraph"/>
              <w:rPr>
                <w:sz w:val="20"/>
                <w:szCs w:val="20"/>
                <w:lang w:val="ru-RU"/>
              </w:rPr>
            </w:pPr>
            <w:r w:rsidRPr="005109B4">
              <w:rPr>
                <w:sz w:val="20"/>
                <w:szCs w:val="20"/>
                <w:lang w:val="ru-RU"/>
              </w:rPr>
              <w:t>– ответы на вопросы собеседника, а также комментарии, замечания, выражение отношения);</w:t>
            </w:r>
          </w:p>
          <w:p w14:paraId="5776AF29" w14:textId="77777777" w:rsidR="00050C94" w:rsidRPr="005109B4" w:rsidRDefault="00050C94" w:rsidP="005109B4">
            <w:pPr>
              <w:pStyle w:val="TableParagraph"/>
              <w:numPr>
                <w:ilvl w:val="0"/>
                <w:numId w:val="2"/>
              </w:numPr>
              <w:ind w:left="0" w:firstLine="0"/>
              <w:rPr>
                <w:sz w:val="20"/>
                <w:szCs w:val="20"/>
              </w:rPr>
            </w:pPr>
            <w:r w:rsidRPr="005109B4">
              <w:rPr>
                <w:sz w:val="20"/>
                <w:szCs w:val="20"/>
              </w:rPr>
              <w:t>завершать общение</w:t>
            </w:r>
          </w:p>
          <w:p w14:paraId="7F2A8C56" w14:textId="77777777" w:rsidR="00050C94" w:rsidRPr="005109B4" w:rsidRDefault="00050C94" w:rsidP="005109B4">
            <w:pPr>
              <w:pStyle w:val="TableParagraph"/>
              <w:rPr>
                <w:sz w:val="20"/>
                <w:szCs w:val="20"/>
              </w:rPr>
            </w:pPr>
            <w:r w:rsidRPr="005109B4">
              <w:rPr>
                <w:sz w:val="20"/>
                <w:szCs w:val="20"/>
              </w:rPr>
              <w:t>Монологическая речь:</w:t>
            </w:r>
          </w:p>
          <w:p w14:paraId="1E56B448"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делать сообщения, содержащие наиболее важную информацию по теме, проблеме;</w:t>
            </w:r>
          </w:p>
          <w:p w14:paraId="7F4EFD80"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кратко передавать содержание полученной информации;</w:t>
            </w:r>
          </w:p>
          <w:p w14:paraId="1460256B" w14:textId="77777777" w:rsidR="00050C94" w:rsidRPr="005109B4" w:rsidRDefault="00050C94" w:rsidP="005109B4">
            <w:pPr>
              <w:pStyle w:val="TableParagraph"/>
              <w:numPr>
                <w:ilvl w:val="0"/>
                <w:numId w:val="2"/>
              </w:numPr>
              <w:ind w:left="0" w:firstLine="0"/>
              <w:rPr>
                <w:sz w:val="20"/>
                <w:szCs w:val="20"/>
                <w:lang w:val="ru-RU"/>
              </w:rPr>
            </w:pPr>
            <w:r w:rsidRPr="005109B4">
              <w:rPr>
                <w:sz w:val="20"/>
                <w:szCs w:val="20"/>
                <w:lang w:val="ru-RU"/>
              </w:rPr>
              <w:t xml:space="preserve">в содержательном плане </w:t>
            </w:r>
            <w:r w:rsidRPr="005109B4">
              <w:rPr>
                <w:sz w:val="20"/>
                <w:szCs w:val="20"/>
                <w:lang w:val="ru-RU"/>
              </w:rPr>
              <w:lastRenderedPageBreak/>
              <w:t>совершенствовать смысловую завершенность, логичность, целостность, выразительность и уместность.</w:t>
            </w:r>
          </w:p>
        </w:tc>
        <w:tc>
          <w:tcPr>
            <w:tcW w:w="3118" w:type="dxa"/>
            <w:tcBorders>
              <w:bottom w:val="single" w:sz="4" w:space="0" w:color="000000"/>
            </w:tcBorders>
            <w:shd w:val="clear" w:color="auto" w:fill="auto"/>
            <w:tcMar>
              <w:top w:w="85" w:type="dxa"/>
              <w:left w:w="85" w:type="dxa"/>
              <w:bottom w:w="85" w:type="dxa"/>
              <w:right w:w="85" w:type="dxa"/>
            </w:tcMar>
          </w:tcPr>
          <w:p w14:paraId="47882E8C" w14:textId="77777777" w:rsidR="00050C94" w:rsidRPr="005109B4" w:rsidRDefault="00050C94" w:rsidP="005109B4">
            <w:pPr>
              <w:pStyle w:val="TableParagraph"/>
              <w:rPr>
                <w:sz w:val="20"/>
                <w:szCs w:val="20"/>
                <w:lang w:val="ru-RU"/>
              </w:rPr>
            </w:pPr>
            <w:r w:rsidRPr="005109B4">
              <w:rPr>
                <w:sz w:val="20"/>
                <w:szCs w:val="20"/>
                <w:lang w:val="ru-RU"/>
              </w:rPr>
              <w:lastRenderedPageBreak/>
              <w:t>Адекватное использование профессиональной терминологии на иностранном языке, лексического и грамматического минимума</w:t>
            </w:r>
          </w:p>
          <w:p w14:paraId="4E6E7EEF" w14:textId="77777777" w:rsidR="00050C94" w:rsidRPr="005109B4" w:rsidRDefault="00050C94" w:rsidP="005109B4">
            <w:pPr>
              <w:pStyle w:val="TableParagraph"/>
              <w:rPr>
                <w:sz w:val="20"/>
                <w:szCs w:val="20"/>
                <w:lang w:val="ru-RU"/>
              </w:rPr>
            </w:pPr>
            <w:r w:rsidRPr="005109B4">
              <w:rPr>
                <w:sz w:val="20"/>
                <w:szCs w:val="20"/>
                <w:lang w:val="ru-RU"/>
              </w:rPr>
              <w:t>при ведении диалогов, составлении небольших эссе на профессиональные темы, описаний блюд. Правильное построение простых предложений при использовании письменной и устной речи, ведении диалогов (в утвердительной и вопросительной форме).</w:t>
            </w:r>
          </w:p>
          <w:p w14:paraId="00087B02" w14:textId="77777777" w:rsidR="00050C94" w:rsidRPr="005109B4" w:rsidRDefault="00050C94" w:rsidP="005109B4">
            <w:pPr>
              <w:pStyle w:val="TableParagraph"/>
              <w:rPr>
                <w:b/>
                <w:sz w:val="20"/>
                <w:szCs w:val="20"/>
                <w:lang w:val="ru-RU"/>
              </w:rPr>
            </w:pPr>
          </w:p>
          <w:p w14:paraId="6063A995" w14:textId="77777777" w:rsidR="00050C94" w:rsidRPr="005109B4" w:rsidRDefault="00050C94" w:rsidP="005109B4">
            <w:pPr>
              <w:pStyle w:val="TableParagraph"/>
              <w:rPr>
                <w:sz w:val="20"/>
                <w:szCs w:val="20"/>
                <w:lang w:val="ru-RU"/>
              </w:rPr>
            </w:pPr>
            <w:r w:rsidRPr="005109B4">
              <w:rPr>
                <w:sz w:val="20"/>
                <w:szCs w:val="20"/>
                <w:lang w:val="ru-RU"/>
              </w:rPr>
              <w:t>Логичное построение диалогического общения в соответствии с коммуникативной задачей; демонстрация умения речевого взаимодействия с партнёром: способность начать, поддержать и закончить разговор.</w:t>
            </w:r>
          </w:p>
          <w:p w14:paraId="6A6D9943" w14:textId="77777777" w:rsidR="00050C94" w:rsidRPr="005109B4" w:rsidRDefault="00050C94" w:rsidP="005109B4">
            <w:pPr>
              <w:pStyle w:val="TableParagraph"/>
              <w:rPr>
                <w:sz w:val="20"/>
                <w:szCs w:val="20"/>
                <w:lang w:val="ru-RU"/>
              </w:rPr>
            </w:pPr>
            <w:r w:rsidRPr="005109B4">
              <w:rPr>
                <w:sz w:val="20"/>
                <w:szCs w:val="20"/>
                <w:lang w:val="ru-RU"/>
              </w:rPr>
              <w:t>Соответствие лексических единиц и грамматических структур поставленной коммуникативной задаче.</w:t>
            </w:r>
          </w:p>
          <w:p w14:paraId="099D888B" w14:textId="77777777" w:rsidR="00050C94" w:rsidRPr="005109B4" w:rsidRDefault="00050C94" w:rsidP="005109B4">
            <w:pPr>
              <w:pStyle w:val="TableParagraph"/>
              <w:rPr>
                <w:sz w:val="20"/>
                <w:szCs w:val="20"/>
                <w:lang w:val="ru-RU"/>
              </w:rPr>
            </w:pPr>
            <w:r w:rsidRPr="005109B4">
              <w:rPr>
                <w:sz w:val="20"/>
                <w:szCs w:val="20"/>
                <w:lang w:val="ru-RU"/>
              </w:rPr>
              <w:t>Незначительное количество ошибок или их практическое отсутствие. Понятная речь: практически все звуки произносятся правильно, соблюдается правильная интонация.</w:t>
            </w:r>
          </w:p>
          <w:p w14:paraId="7B8BF0DE" w14:textId="77777777" w:rsidR="00050C94" w:rsidRPr="005109B4" w:rsidRDefault="00050C94" w:rsidP="005109B4">
            <w:pPr>
              <w:pStyle w:val="TableParagraph"/>
              <w:rPr>
                <w:sz w:val="20"/>
                <w:szCs w:val="20"/>
                <w:lang w:val="ru-RU"/>
              </w:rPr>
            </w:pPr>
            <w:r w:rsidRPr="005109B4">
              <w:rPr>
                <w:sz w:val="20"/>
                <w:szCs w:val="20"/>
                <w:lang w:val="ru-RU"/>
              </w:rPr>
              <w:t>Объём высказывания не менее 5-6 реплик с каждой стороны.</w:t>
            </w:r>
          </w:p>
          <w:p w14:paraId="42A47394" w14:textId="77777777" w:rsidR="00050C94" w:rsidRPr="005109B4" w:rsidRDefault="00050C94" w:rsidP="005109B4">
            <w:pPr>
              <w:pStyle w:val="TableParagraph"/>
              <w:rPr>
                <w:b/>
                <w:sz w:val="20"/>
                <w:szCs w:val="20"/>
                <w:lang w:val="ru-RU"/>
              </w:rPr>
            </w:pPr>
          </w:p>
          <w:p w14:paraId="39F2C337" w14:textId="77777777" w:rsidR="00050C94" w:rsidRPr="005109B4" w:rsidRDefault="00050C94" w:rsidP="005109B4">
            <w:pPr>
              <w:pStyle w:val="TableParagraph"/>
              <w:rPr>
                <w:sz w:val="20"/>
                <w:szCs w:val="20"/>
                <w:lang w:val="ru-RU"/>
              </w:rPr>
            </w:pPr>
            <w:r w:rsidRPr="005109B4">
              <w:rPr>
                <w:sz w:val="20"/>
                <w:szCs w:val="20"/>
                <w:lang w:val="ru-RU"/>
              </w:rPr>
              <w:t>Логичное построение монологического высказывания в соответствии с коммуникативной задачей, сформулированной в задании.</w:t>
            </w:r>
          </w:p>
          <w:p w14:paraId="3137F5A4" w14:textId="77777777" w:rsidR="00050C94" w:rsidRPr="005109B4" w:rsidRDefault="00050C94" w:rsidP="005109B4">
            <w:pPr>
              <w:pStyle w:val="TableParagraph"/>
              <w:rPr>
                <w:sz w:val="20"/>
                <w:szCs w:val="20"/>
                <w:lang w:val="ru-RU"/>
              </w:rPr>
            </w:pPr>
            <w:r w:rsidRPr="005109B4">
              <w:rPr>
                <w:sz w:val="20"/>
                <w:szCs w:val="20"/>
                <w:lang w:val="ru-RU"/>
              </w:rPr>
              <w:t xml:space="preserve">Уместное использование лексических единиц и </w:t>
            </w:r>
            <w:r w:rsidRPr="005109B4">
              <w:rPr>
                <w:sz w:val="20"/>
                <w:szCs w:val="20"/>
                <w:lang w:val="ru-RU"/>
              </w:rPr>
              <w:lastRenderedPageBreak/>
              <w:t>грамматических структур.</w:t>
            </w:r>
          </w:p>
        </w:tc>
        <w:tc>
          <w:tcPr>
            <w:tcW w:w="2047" w:type="dxa"/>
            <w:vMerge/>
            <w:tcBorders>
              <w:bottom w:val="single" w:sz="4" w:space="0" w:color="000000"/>
            </w:tcBorders>
            <w:shd w:val="clear" w:color="auto" w:fill="auto"/>
            <w:tcMar>
              <w:top w:w="85" w:type="dxa"/>
              <w:left w:w="85" w:type="dxa"/>
              <w:bottom w:w="85" w:type="dxa"/>
              <w:right w:w="85" w:type="dxa"/>
            </w:tcMar>
          </w:tcPr>
          <w:p w14:paraId="4AD75431" w14:textId="77777777" w:rsidR="00050C94" w:rsidRPr="005109B4" w:rsidRDefault="00050C94" w:rsidP="005109B4">
            <w:pPr>
              <w:rPr>
                <w:sz w:val="20"/>
                <w:szCs w:val="20"/>
                <w:lang w:val="ru-RU"/>
              </w:rPr>
            </w:pPr>
          </w:p>
        </w:tc>
      </w:tr>
      <w:tr w:rsidR="00050C94" w:rsidRPr="005109B4" w14:paraId="31FC9BA1" w14:textId="77777777" w:rsidTr="004A7C73">
        <w:tc>
          <w:tcPr>
            <w:tcW w:w="4191" w:type="dxa"/>
            <w:shd w:val="clear" w:color="auto" w:fill="auto"/>
            <w:tcMar>
              <w:top w:w="85" w:type="dxa"/>
              <w:left w:w="85" w:type="dxa"/>
              <w:bottom w:w="85" w:type="dxa"/>
              <w:right w:w="85" w:type="dxa"/>
            </w:tcMar>
          </w:tcPr>
          <w:p w14:paraId="5A0F7827" w14:textId="77777777" w:rsidR="00050C94" w:rsidRPr="005109B4" w:rsidRDefault="00050C94" w:rsidP="005109B4">
            <w:pPr>
              <w:pStyle w:val="TableParagraph"/>
              <w:rPr>
                <w:sz w:val="20"/>
                <w:szCs w:val="20"/>
              </w:rPr>
            </w:pPr>
            <w:r w:rsidRPr="005109B4">
              <w:rPr>
                <w:sz w:val="20"/>
                <w:szCs w:val="20"/>
              </w:rPr>
              <w:t>Письменная речь</w:t>
            </w:r>
          </w:p>
          <w:p w14:paraId="1E8154B9" w14:textId="77777777" w:rsidR="00050C94" w:rsidRPr="005109B4" w:rsidRDefault="00050C94" w:rsidP="005109B4">
            <w:pPr>
              <w:pStyle w:val="TableParagraph"/>
              <w:numPr>
                <w:ilvl w:val="0"/>
                <w:numId w:val="1"/>
              </w:numPr>
              <w:ind w:left="0" w:firstLine="0"/>
              <w:rPr>
                <w:sz w:val="20"/>
                <w:szCs w:val="20"/>
              </w:rPr>
            </w:pPr>
            <w:r w:rsidRPr="005109B4">
              <w:rPr>
                <w:sz w:val="20"/>
                <w:szCs w:val="20"/>
              </w:rPr>
              <w:t>небольшой рассказ (эссе);</w:t>
            </w:r>
          </w:p>
          <w:p w14:paraId="629C0DE7" w14:textId="77777777" w:rsidR="00050C94" w:rsidRPr="005109B4" w:rsidRDefault="00050C94" w:rsidP="005109B4">
            <w:pPr>
              <w:pStyle w:val="TableParagraph"/>
              <w:numPr>
                <w:ilvl w:val="0"/>
                <w:numId w:val="1"/>
              </w:numPr>
              <w:ind w:left="0" w:firstLine="0"/>
              <w:rPr>
                <w:sz w:val="20"/>
                <w:szCs w:val="20"/>
              </w:rPr>
            </w:pPr>
            <w:r w:rsidRPr="005109B4">
              <w:rPr>
                <w:sz w:val="20"/>
                <w:szCs w:val="20"/>
              </w:rPr>
              <w:t>заполнение анкет, бланков;</w:t>
            </w:r>
          </w:p>
          <w:p w14:paraId="17CE48D0" w14:textId="77777777" w:rsidR="00050C94" w:rsidRPr="005109B4" w:rsidRDefault="00050C94" w:rsidP="005109B4">
            <w:pPr>
              <w:pStyle w:val="TableParagraph"/>
              <w:numPr>
                <w:ilvl w:val="0"/>
                <w:numId w:val="1"/>
              </w:numPr>
              <w:ind w:left="0" w:firstLine="0"/>
              <w:rPr>
                <w:sz w:val="20"/>
                <w:szCs w:val="20"/>
                <w:lang w:val="ru-RU"/>
              </w:rPr>
            </w:pPr>
            <w:r w:rsidRPr="005109B4">
              <w:rPr>
                <w:sz w:val="20"/>
                <w:szCs w:val="20"/>
                <w:lang w:val="ru-RU"/>
              </w:rPr>
              <w:t>написание тезисов, конспекта сообщения, в том числе на основе работы с текстом</w:t>
            </w:r>
          </w:p>
          <w:p w14:paraId="5FCC0AA2" w14:textId="77777777" w:rsidR="00050C94" w:rsidRPr="005109B4" w:rsidRDefault="00050C94" w:rsidP="005109B4">
            <w:pPr>
              <w:pStyle w:val="TableParagraph"/>
              <w:rPr>
                <w:b/>
                <w:sz w:val="20"/>
                <w:szCs w:val="20"/>
                <w:lang w:val="ru-RU"/>
              </w:rPr>
            </w:pPr>
          </w:p>
          <w:p w14:paraId="31C0D619" w14:textId="77777777" w:rsidR="00050C94" w:rsidRPr="005109B4" w:rsidRDefault="00050C94" w:rsidP="005109B4">
            <w:pPr>
              <w:pStyle w:val="TableParagraph"/>
              <w:rPr>
                <w:b/>
                <w:sz w:val="20"/>
                <w:szCs w:val="20"/>
                <w:lang w:val="ru-RU"/>
              </w:rPr>
            </w:pPr>
          </w:p>
          <w:p w14:paraId="4DE2507A" w14:textId="77777777" w:rsidR="00050C94" w:rsidRPr="005109B4" w:rsidRDefault="00050C94" w:rsidP="005109B4">
            <w:pPr>
              <w:pStyle w:val="TableParagraph"/>
              <w:rPr>
                <w:b/>
                <w:sz w:val="20"/>
                <w:szCs w:val="20"/>
                <w:lang w:val="ru-RU"/>
              </w:rPr>
            </w:pPr>
          </w:p>
          <w:p w14:paraId="7E363886" w14:textId="77777777" w:rsidR="00050C94" w:rsidRPr="005109B4" w:rsidRDefault="00050C94" w:rsidP="005109B4">
            <w:pPr>
              <w:pStyle w:val="TableParagraph"/>
              <w:rPr>
                <w:b/>
                <w:sz w:val="20"/>
                <w:szCs w:val="20"/>
                <w:lang w:val="ru-RU"/>
              </w:rPr>
            </w:pPr>
          </w:p>
          <w:p w14:paraId="01237594" w14:textId="77777777" w:rsidR="00050C94" w:rsidRPr="005109B4" w:rsidRDefault="00050C94" w:rsidP="005109B4">
            <w:pPr>
              <w:pStyle w:val="TableParagraph"/>
              <w:rPr>
                <w:sz w:val="20"/>
                <w:szCs w:val="20"/>
              </w:rPr>
            </w:pPr>
            <w:r w:rsidRPr="005109B4">
              <w:rPr>
                <w:sz w:val="20"/>
                <w:szCs w:val="20"/>
              </w:rPr>
              <w:t>Аудирование:</w:t>
            </w:r>
          </w:p>
          <w:p w14:paraId="48625CD9" w14:textId="77777777" w:rsidR="00050C94" w:rsidRPr="005109B4" w:rsidRDefault="00050C94" w:rsidP="005109B4">
            <w:pPr>
              <w:pStyle w:val="TableParagraph"/>
              <w:numPr>
                <w:ilvl w:val="0"/>
                <w:numId w:val="1"/>
              </w:numPr>
              <w:ind w:left="0" w:firstLine="0"/>
              <w:rPr>
                <w:sz w:val="20"/>
                <w:szCs w:val="20"/>
              </w:rPr>
            </w:pPr>
            <w:r w:rsidRPr="005109B4">
              <w:rPr>
                <w:sz w:val="20"/>
                <w:szCs w:val="20"/>
              </w:rPr>
              <w:t>понимать:</w:t>
            </w:r>
          </w:p>
          <w:p w14:paraId="0090BF83" w14:textId="77777777" w:rsidR="00050C94" w:rsidRPr="005109B4" w:rsidRDefault="00050C94" w:rsidP="005109B4">
            <w:pPr>
              <w:pStyle w:val="TableParagraph"/>
              <w:numPr>
                <w:ilvl w:val="0"/>
                <w:numId w:val="1"/>
              </w:numPr>
              <w:ind w:left="0" w:firstLine="0"/>
              <w:rPr>
                <w:sz w:val="20"/>
                <w:szCs w:val="20"/>
                <w:lang w:val="ru-RU"/>
              </w:rPr>
            </w:pPr>
            <w:r w:rsidRPr="005109B4">
              <w:rPr>
                <w:sz w:val="20"/>
                <w:szCs w:val="20"/>
                <w:lang w:val="ru-RU"/>
              </w:rPr>
              <w:t>основное содержание текстов монологического и диалогического характера в рамках изучаемых тем;</w:t>
            </w:r>
          </w:p>
          <w:p w14:paraId="4C0FB8E4" w14:textId="77777777" w:rsidR="00050C94" w:rsidRPr="005109B4" w:rsidRDefault="00050C94" w:rsidP="005109B4">
            <w:pPr>
              <w:pStyle w:val="TableParagraph"/>
              <w:numPr>
                <w:ilvl w:val="0"/>
                <w:numId w:val="1"/>
              </w:numPr>
              <w:ind w:left="0" w:firstLine="0"/>
              <w:rPr>
                <w:sz w:val="20"/>
                <w:szCs w:val="20"/>
                <w:lang w:val="ru-RU"/>
              </w:rPr>
            </w:pPr>
            <w:r w:rsidRPr="005109B4">
              <w:rPr>
                <w:sz w:val="20"/>
                <w:szCs w:val="20"/>
                <w:lang w:val="ru-RU"/>
              </w:rPr>
              <w:t>высказывания собеседника в наиболее распространенных стандартных ситуациях повседневного общения.</w:t>
            </w:r>
          </w:p>
          <w:p w14:paraId="1234D46E" w14:textId="77777777" w:rsidR="00050C94" w:rsidRPr="005109B4" w:rsidRDefault="00050C94" w:rsidP="005109B4">
            <w:pPr>
              <w:pStyle w:val="TableParagraph"/>
              <w:numPr>
                <w:ilvl w:val="0"/>
                <w:numId w:val="1"/>
              </w:numPr>
              <w:ind w:left="0" w:firstLine="0"/>
              <w:rPr>
                <w:sz w:val="20"/>
                <w:szCs w:val="20"/>
                <w:lang w:val="ru-RU"/>
              </w:rPr>
            </w:pPr>
            <w:r w:rsidRPr="005109B4">
              <w:rPr>
                <w:sz w:val="20"/>
                <w:szCs w:val="20"/>
                <w:lang w:val="ru-RU"/>
              </w:rPr>
              <w:t>отделять главную информацию от второстепенной;</w:t>
            </w:r>
          </w:p>
          <w:p w14:paraId="0FC6377C" w14:textId="77777777" w:rsidR="00050C94" w:rsidRPr="005109B4" w:rsidRDefault="00050C94" w:rsidP="005109B4">
            <w:pPr>
              <w:pStyle w:val="TableParagraph"/>
              <w:numPr>
                <w:ilvl w:val="0"/>
                <w:numId w:val="1"/>
              </w:numPr>
              <w:ind w:left="0" w:firstLine="0"/>
              <w:rPr>
                <w:sz w:val="20"/>
                <w:szCs w:val="20"/>
              </w:rPr>
            </w:pPr>
            <w:r w:rsidRPr="005109B4">
              <w:rPr>
                <w:sz w:val="20"/>
                <w:szCs w:val="20"/>
              </w:rPr>
              <w:t>выявлять наиболее значимые факты;</w:t>
            </w:r>
          </w:p>
          <w:p w14:paraId="424B5A60" w14:textId="77777777" w:rsidR="00050C94" w:rsidRPr="005109B4" w:rsidRDefault="00050C94" w:rsidP="005109B4">
            <w:pPr>
              <w:pStyle w:val="TableParagraph"/>
              <w:numPr>
                <w:ilvl w:val="0"/>
                <w:numId w:val="1"/>
              </w:numPr>
              <w:ind w:left="0" w:firstLine="0"/>
              <w:rPr>
                <w:sz w:val="20"/>
                <w:szCs w:val="20"/>
                <w:lang w:val="ru-RU"/>
              </w:rPr>
            </w:pPr>
            <w:r w:rsidRPr="005109B4">
              <w:rPr>
                <w:sz w:val="20"/>
                <w:szCs w:val="20"/>
                <w:lang w:val="ru-RU"/>
              </w:rPr>
              <w:t>определять свое отношение к ним, извлекать из аудиоматериалов необходимую или интересующую информацию</w:t>
            </w:r>
          </w:p>
          <w:p w14:paraId="5FD6F5E8" w14:textId="77777777" w:rsidR="00050C94" w:rsidRPr="005109B4" w:rsidRDefault="00050C94" w:rsidP="005109B4">
            <w:pPr>
              <w:pStyle w:val="TableParagraph"/>
              <w:rPr>
                <w:sz w:val="20"/>
                <w:szCs w:val="20"/>
              </w:rPr>
            </w:pPr>
            <w:r w:rsidRPr="005109B4">
              <w:rPr>
                <w:sz w:val="20"/>
                <w:szCs w:val="20"/>
              </w:rPr>
              <w:t>Чтение:</w:t>
            </w:r>
          </w:p>
          <w:p w14:paraId="54A4A7BC" w14:textId="77777777" w:rsidR="00050C94" w:rsidRPr="005109B4" w:rsidRDefault="00050C94" w:rsidP="005109B4">
            <w:pPr>
              <w:pStyle w:val="TableParagraph"/>
              <w:numPr>
                <w:ilvl w:val="0"/>
                <w:numId w:val="1"/>
              </w:numPr>
              <w:ind w:left="0" w:firstLine="0"/>
              <w:rPr>
                <w:sz w:val="20"/>
                <w:szCs w:val="20"/>
              </w:rPr>
            </w:pPr>
            <w:r w:rsidRPr="005109B4">
              <w:rPr>
                <w:sz w:val="20"/>
                <w:szCs w:val="20"/>
              </w:rPr>
              <w:t>извлекать необходимую, интересующую информацию;</w:t>
            </w:r>
          </w:p>
          <w:p w14:paraId="4BC3CB10" w14:textId="77777777" w:rsidR="00050C94" w:rsidRPr="005109B4" w:rsidRDefault="00050C94" w:rsidP="005109B4">
            <w:pPr>
              <w:pStyle w:val="TableParagraph"/>
              <w:numPr>
                <w:ilvl w:val="0"/>
                <w:numId w:val="1"/>
              </w:numPr>
              <w:ind w:left="0" w:firstLine="0"/>
              <w:rPr>
                <w:sz w:val="20"/>
                <w:szCs w:val="20"/>
                <w:lang w:val="ru-RU"/>
              </w:rPr>
            </w:pPr>
            <w:r w:rsidRPr="005109B4">
              <w:rPr>
                <w:sz w:val="20"/>
                <w:szCs w:val="20"/>
                <w:lang w:val="ru-RU"/>
              </w:rPr>
              <w:t>отделять главную информацию от второстепенной;</w:t>
            </w:r>
          </w:p>
          <w:p w14:paraId="3151F0A4" w14:textId="77777777" w:rsidR="00050C94" w:rsidRPr="005109B4" w:rsidRDefault="00050C94" w:rsidP="005109B4">
            <w:pPr>
              <w:pStyle w:val="TableParagraph"/>
              <w:numPr>
                <w:ilvl w:val="0"/>
                <w:numId w:val="1"/>
              </w:numPr>
              <w:ind w:left="0" w:firstLine="0"/>
              <w:rPr>
                <w:sz w:val="20"/>
                <w:szCs w:val="20"/>
                <w:lang w:val="ru-RU"/>
              </w:rPr>
            </w:pPr>
            <w:r w:rsidRPr="005109B4">
              <w:rPr>
                <w:sz w:val="20"/>
                <w:szCs w:val="20"/>
                <w:lang w:val="ru-RU"/>
              </w:rPr>
              <w:t>использовать приобретенные знания и умения в практической деятельности и повседневной жизни</w:t>
            </w:r>
          </w:p>
        </w:tc>
        <w:tc>
          <w:tcPr>
            <w:tcW w:w="3118" w:type="dxa"/>
            <w:shd w:val="clear" w:color="auto" w:fill="auto"/>
            <w:tcMar>
              <w:top w:w="85" w:type="dxa"/>
              <w:left w:w="85" w:type="dxa"/>
              <w:bottom w:w="85" w:type="dxa"/>
              <w:right w:w="85" w:type="dxa"/>
            </w:tcMar>
          </w:tcPr>
          <w:p w14:paraId="2F899686" w14:textId="77777777" w:rsidR="00050C94" w:rsidRPr="005109B4" w:rsidRDefault="00050C94" w:rsidP="005109B4">
            <w:pPr>
              <w:pStyle w:val="TableParagraph"/>
              <w:rPr>
                <w:b/>
                <w:sz w:val="20"/>
                <w:szCs w:val="20"/>
                <w:lang w:val="ru-RU"/>
              </w:rPr>
            </w:pPr>
          </w:p>
          <w:p w14:paraId="4C606F71" w14:textId="77777777" w:rsidR="00050C94" w:rsidRPr="005109B4" w:rsidRDefault="00050C94" w:rsidP="005109B4">
            <w:pPr>
              <w:pStyle w:val="TableParagraph"/>
              <w:rPr>
                <w:sz w:val="20"/>
                <w:szCs w:val="20"/>
                <w:lang w:val="ru-RU"/>
              </w:rPr>
            </w:pPr>
            <w:r w:rsidRPr="005109B4">
              <w:rPr>
                <w:sz w:val="20"/>
                <w:szCs w:val="20"/>
                <w:lang w:val="ru-RU"/>
              </w:rPr>
              <w:t>Незначительное количество ошибок или их практическое отсутствие. Понятная речь: практически все звуки произносятся правильно, соблюдается правильная интонация.</w:t>
            </w:r>
          </w:p>
          <w:p w14:paraId="2AA016F2" w14:textId="77777777" w:rsidR="00050C94" w:rsidRPr="005109B4" w:rsidRDefault="00050C94" w:rsidP="005109B4">
            <w:pPr>
              <w:pStyle w:val="TableParagraph"/>
              <w:rPr>
                <w:sz w:val="20"/>
                <w:szCs w:val="20"/>
                <w:lang w:val="ru-RU"/>
              </w:rPr>
            </w:pPr>
            <w:r w:rsidRPr="005109B4">
              <w:rPr>
                <w:sz w:val="20"/>
                <w:szCs w:val="20"/>
                <w:lang w:val="ru-RU"/>
              </w:rPr>
              <w:t>Объём высказывания не менее 7-8 фраз</w:t>
            </w:r>
          </w:p>
          <w:p w14:paraId="5A9D1409" w14:textId="77777777" w:rsidR="00050C94" w:rsidRPr="005109B4" w:rsidRDefault="00050C94" w:rsidP="005109B4">
            <w:pPr>
              <w:pStyle w:val="TableParagraph"/>
              <w:rPr>
                <w:b/>
                <w:sz w:val="20"/>
                <w:szCs w:val="20"/>
                <w:lang w:val="ru-RU"/>
              </w:rPr>
            </w:pPr>
          </w:p>
          <w:p w14:paraId="57167A1B" w14:textId="77777777" w:rsidR="00050C94" w:rsidRPr="005109B4" w:rsidRDefault="00050C94" w:rsidP="005109B4">
            <w:pPr>
              <w:pStyle w:val="TableParagraph"/>
              <w:rPr>
                <w:sz w:val="20"/>
                <w:szCs w:val="20"/>
                <w:lang w:val="ru-RU"/>
              </w:rPr>
            </w:pPr>
            <w:r w:rsidRPr="005109B4">
              <w:rPr>
                <w:sz w:val="20"/>
                <w:szCs w:val="20"/>
                <w:lang w:val="ru-RU"/>
              </w:rPr>
              <w:t>Наличие способности отделять главную информацию от второстепенной; выявлять наиболее значимые факты; определять своё отношение к ним, извлекать из аудиотекста необходи-</w:t>
            </w:r>
          </w:p>
          <w:p w14:paraId="145739AC" w14:textId="77777777" w:rsidR="00050C94" w:rsidRPr="005109B4" w:rsidRDefault="00050C94" w:rsidP="005109B4">
            <w:pPr>
              <w:pStyle w:val="TableParagraph"/>
              <w:rPr>
                <w:sz w:val="20"/>
                <w:szCs w:val="20"/>
                <w:lang w:val="ru-RU"/>
              </w:rPr>
            </w:pPr>
            <w:r w:rsidRPr="005109B4">
              <w:rPr>
                <w:sz w:val="20"/>
                <w:szCs w:val="20"/>
                <w:lang w:val="ru-RU"/>
              </w:rPr>
              <w:t>мую/интересующую информацию.</w:t>
            </w:r>
          </w:p>
          <w:p w14:paraId="714C497B" w14:textId="77777777" w:rsidR="00050C94" w:rsidRPr="005109B4" w:rsidRDefault="00050C94" w:rsidP="005109B4">
            <w:pPr>
              <w:pStyle w:val="TableParagraph"/>
              <w:rPr>
                <w:b/>
                <w:sz w:val="20"/>
                <w:szCs w:val="20"/>
                <w:lang w:val="ru-RU"/>
              </w:rPr>
            </w:pPr>
          </w:p>
          <w:p w14:paraId="16ABF743" w14:textId="77777777" w:rsidR="00050C94" w:rsidRPr="005109B4" w:rsidRDefault="00050C94" w:rsidP="005109B4">
            <w:pPr>
              <w:pStyle w:val="TableParagraph"/>
              <w:rPr>
                <w:b/>
                <w:sz w:val="20"/>
                <w:szCs w:val="20"/>
                <w:lang w:val="ru-RU"/>
              </w:rPr>
            </w:pPr>
          </w:p>
          <w:p w14:paraId="5E397751" w14:textId="77777777" w:rsidR="00050C94" w:rsidRPr="005109B4" w:rsidRDefault="00050C94" w:rsidP="005109B4">
            <w:pPr>
              <w:pStyle w:val="TableParagraph"/>
              <w:rPr>
                <w:sz w:val="20"/>
                <w:szCs w:val="20"/>
                <w:lang w:val="ru-RU"/>
              </w:rPr>
            </w:pPr>
            <w:r w:rsidRPr="005109B4">
              <w:rPr>
                <w:sz w:val="20"/>
                <w:szCs w:val="20"/>
                <w:lang w:val="ru-RU"/>
              </w:rPr>
              <w:t>Правильное чтение и адекватное понимание текстов профессиональной направленности.</w:t>
            </w:r>
          </w:p>
          <w:p w14:paraId="5DA33E2F" w14:textId="77777777" w:rsidR="00050C94" w:rsidRPr="005109B4" w:rsidRDefault="00050C94" w:rsidP="005109B4">
            <w:pPr>
              <w:pStyle w:val="TableParagraph"/>
              <w:rPr>
                <w:sz w:val="20"/>
                <w:szCs w:val="20"/>
                <w:lang w:val="ru-RU"/>
              </w:rPr>
            </w:pPr>
            <w:r w:rsidRPr="005109B4">
              <w:rPr>
                <w:sz w:val="20"/>
                <w:szCs w:val="20"/>
                <w:lang w:val="ru-RU"/>
              </w:rPr>
              <w:t>Понимание логической связи слов в предложении, причинно-следственных связей в предложении, значения слов (из контекста, по словообразовательным элементам и т.п.)</w:t>
            </w:r>
          </w:p>
        </w:tc>
        <w:tc>
          <w:tcPr>
            <w:tcW w:w="2047" w:type="dxa"/>
            <w:shd w:val="clear" w:color="auto" w:fill="auto"/>
            <w:tcMar>
              <w:top w:w="85" w:type="dxa"/>
              <w:left w:w="85" w:type="dxa"/>
              <w:bottom w:w="85" w:type="dxa"/>
              <w:right w:w="85" w:type="dxa"/>
            </w:tcMar>
          </w:tcPr>
          <w:p w14:paraId="5A957028" w14:textId="77777777" w:rsidR="00050C94" w:rsidRPr="005109B4" w:rsidRDefault="00050C94" w:rsidP="005109B4">
            <w:pPr>
              <w:pStyle w:val="TableParagraph"/>
              <w:rPr>
                <w:sz w:val="20"/>
                <w:szCs w:val="20"/>
                <w:lang w:val="ru-RU"/>
              </w:rPr>
            </w:pPr>
          </w:p>
        </w:tc>
      </w:tr>
    </w:tbl>
    <w:p w14:paraId="545B105D" w14:textId="77777777" w:rsidR="00050C94" w:rsidRDefault="00050C94" w:rsidP="00050C94">
      <w:pPr>
        <w:rPr>
          <w:sz w:val="24"/>
        </w:rPr>
      </w:pPr>
    </w:p>
    <w:p w14:paraId="448FA191" w14:textId="77777777" w:rsidR="00050C94" w:rsidRPr="005109B4" w:rsidRDefault="00050C94" w:rsidP="00050C94">
      <w:pPr>
        <w:rPr>
          <w:b/>
          <w:bCs/>
          <w:sz w:val="24"/>
        </w:rPr>
      </w:pPr>
    </w:p>
    <w:p w14:paraId="55361316" w14:textId="77777777" w:rsidR="00050C94" w:rsidRPr="005109B4" w:rsidRDefault="00050C94" w:rsidP="00050C94">
      <w:pPr>
        <w:jc w:val="center"/>
        <w:rPr>
          <w:b/>
          <w:bCs/>
          <w:sz w:val="24"/>
          <w:szCs w:val="24"/>
          <w:lang w:eastAsia="zh-CN"/>
        </w:rPr>
      </w:pPr>
      <w:r w:rsidRPr="00BE27F0">
        <w:rPr>
          <w:b/>
          <w:bCs/>
          <w:sz w:val="24"/>
          <w:szCs w:val="24"/>
          <w:lang w:eastAsia="zh-CN"/>
        </w:rPr>
        <w:t>Типовые контрольные задания для проведения текущего контроля     успеваемости и  промежуточной аттестации по дисциплине (модулю).</w:t>
      </w:r>
    </w:p>
    <w:p w14:paraId="59797138" w14:textId="77777777" w:rsidR="00050C94" w:rsidRPr="005109B4" w:rsidRDefault="00050C94" w:rsidP="005109B4">
      <w:pPr>
        <w:rPr>
          <w:b/>
          <w:bCs/>
          <w:sz w:val="24"/>
          <w:szCs w:val="24"/>
          <w:lang w:eastAsia="zh-CN"/>
        </w:rPr>
      </w:pPr>
    </w:p>
    <w:p w14:paraId="22F94770" w14:textId="77777777" w:rsidR="00050C94" w:rsidRPr="00050C94" w:rsidRDefault="00050C94" w:rsidP="00050C94">
      <w:pPr>
        <w:rPr>
          <w:sz w:val="24"/>
        </w:rPr>
      </w:pPr>
      <w:r w:rsidRPr="00050C94">
        <w:rPr>
          <w:b/>
          <w:bCs/>
          <w:sz w:val="24"/>
        </w:rPr>
        <w:t>Задание № 1</w:t>
      </w:r>
    </w:p>
    <w:p w14:paraId="50366236" w14:textId="77777777" w:rsidR="00050C94" w:rsidRPr="00050C94" w:rsidRDefault="00050C94" w:rsidP="00050C94">
      <w:pPr>
        <w:rPr>
          <w:sz w:val="24"/>
        </w:rPr>
      </w:pPr>
      <w:r w:rsidRPr="00050C94">
        <w:rPr>
          <w:bCs/>
          <w:sz w:val="24"/>
        </w:rPr>
        <w:t>Соотнесите следующие профессионально направленные выражения и их английскими эквивалентами:</w:t>
      </w:r>
    </w:p>
    <w:p w14:paraId="5162993E" w14:textId="77777777" w:rsidR="00050C94" w:rsidRPr="00050C94" w:rsidRDefault="00050C94" w:rsidP="00050C94">
      <w:pPr>
        <w:rPr>
          <w:sz w:val="24"/>
        </w:rPr>
      </w:pPr>
    </w:p>
    <w:p w14:paraId="4E9DC161" w14:textId="77777777" w:rsidR="00050C94" w:rsidRPr="00050C94" w:rsidRDefault="00050C94" w:rsidP="00050C94">
      <w:pPr>
        <w:rPr>
          <w:sz w:val="24"/>
        </w:rPr>
      </w:pPr>
      <w:r w:rsidRPr="00050C94">
        <w:rPr>
          <w:sz w:val="24"/>
        </w:rPr>
        <w:t>ПОЛИВАТЬ МЯСО ПОДЛИВКОЙ</w:t>
      </w:r>
    </w:p>
    <w:p w14:paraId="1510889F" w14:textId="77777777" w:rsidR="00050C94" w:rsidRPr="00050C94" w:rsidRDefault="00050C94" w:rsidP="00050C94">
      <w:pPr>
        <w:rPr>
          <w:sz w:val="24"/>
        </w:rPr>
      </w:pPr>
      <w:r w:rsidRPr="00050C94">
        <w:rPr>
          <w:sz w:val="24"/>
        </w:rPr>
        <w:t>ДЕЛАТЬ МЯСНОЙ ФАРШ</w:t>
      </w:r>
    </w:p>
    <w:p w14:paraId="36560232" w14:textId="77777777" w:rsidR="00050C94" w:rsidRPr="00050C94" w:rsidRDefault="00050C94" w:rsidP="00050C94">
      <w:pPr>
        <w:rPr>
          <w:sz w:val="24"/>
        </w:rPr>
      </w:pPr>
      <w:r w:rsidRPr="00050C94">
        <w:rPr>
          <w:sz w:val="24"/>
        </w:rPr>
        <w:t>ДЕЛАТЬ ГУЩЕ, ДОБАВЛЯЯ МУКУ</w:t>
      </w:r>
    </w:p>
    <w:p w14:paraId="1C9F081D" w14:textId="77777777" w:rsidR="00050C94" w:rsidRPr="00050C94" w:rsidRDefault="00050C94" w:rsidP="00050C94">
      <w:pPr>
        <w:rPr>
          <w:sz w:val="24"/>
        </w:rPr>
      </w:pPr>
      <w:r w:rsidRPr="00050C94">
        <w:rPr>
          <w:sz w:val="24"/>
        </w:rPr>
        <w:t>СНЯТЬ ВСЮ ПЕНУ</w:t>
      </w:r>
    </w:p>
    <w:p w14:paraId="1C07131C" w14:textId="77777777" w:rsidR="00050C94" w:rsidRPr="00050C94" w:rsidRDefault="00050C94" w:rsidP="00050C94">
      <w:pPr>
        <w:rPr>
          <w:sz w:val="24"/>
        </w:rPr>
      </w:pPr>
      <w:r w:rsidRPr="00050C94">
        <w:rPr>
          <w:sz w:val="24"/>
        </w:rPr>
        <w:t>ПЕРЧИТЬ</w:t>
      </w:r>
    </w:p>
    <w:p w14:paraId="5674D317" w14:textId="77777777" w:rsidR="00050C94" w:rsidRPr="00050C94" w:rsidRDefault="00050C94" w:rsidP="00050C94">
      <w:pPr>
        <w:rPr>
          <w:sz w:val="24"/>
        </w:rPr>
      </w:pPr>
      <w:r w:rsidRPr="00050C94">
        <w:rPr>
          <w:sz w:val="24"/>
        </w:rPr>
        <w:t>БЫСТРО ПЕРЕВОРАЧИВАТЬ</w:t>
      </w:r>
    </w:p>
    <w:p w14:paraId="5AD302DA" w14:textId="77777777" w:rsidR="00050C94" w:rsidRPr="00050C94" w:rsidRDefault="00050C94" w:rsidP="00050C94">
      <w:pPr>
        <w:rPr>
          <w:sz w:val="24"/>
        </w:rPr>
      </w:pPr>
      <w:r w:rsidRPr="00050C94">
        <w:rPr>
          <w:sz w:val="24"/>
        </w:rPr>
        <w:t>НАРЕЗАТЬ ТОНКИМИ ЛОМТИКАМИ</w:t>
      </w:r>
    </w:p>
    <w:p w14:paraId="6C215BCE" w14:textId="77777777" w:rsidR="00050C94" w:rsidRPr="00050C94" w:rsidRDefault="00050C94" w:rsidP="00050C94">
      <w:pPr>
        <w:rPr>
          <w:sz w:val="24"/>
        </w:rPr>
      </w:pPr>
      <w:r w:rsidRPr="00050C94">
        <w:rPr>
          <w:sz w:val="24"/>
        </w:rPr>
        <w:t>ДОВЕСТИ ДО КИПЕНИЯ</w:t>
      </w:r>
    </w:p>
    <w:p w14:paraId="56CBDC47" w14:textId="77777777" w:rsidR="00050C94" w:rsidRPr="00050C94" w:rsidRDefault="00050C94" w:rsidP="00050C94">
      <w:pPr>
        <w:rPr>
          <w:sz w:val="24"/>
        </w:rPr>
      </w:pPr>
      <w:r w:rsidRPr="00050C94">
        <w:rPr>
          <w:sz w:val="24"/>
        </w:rPr>
        <w:t>ВАРИТЬ КАРТОФЕЛЬ В МУНДИРЕ</w:t>
      </w:r>
    </w:p>
    <w:p w14:paraId="65CE861A" w14:textId="77777777" w:rsidR="00050C94" w:rsidRPr="00050C94" w:rsidRDefault="00050C94" w:rsidP="00050C94">
      <w:pPr>
        <w:rPr>
          <w:sz w:val="24"/>
          <w:lang w:val="en-US"/>
        </w:rPr>
      </w:pPr>
      <w:r w:rsidRPr="00050C94">
        <w:rPr>
          <w:sz w:val="24"/>
        </w:rPr>
        <w:t>УДАЛИТЬ</w:t>
      </w:r>
      <w:r w:rsidRPr="00050C94">
        <w:rPr>
          <w:sz w:val="24"/>
          <w:lang w:val="en-US"/>
        </w:rPr>
        <w:t xml:space="preserve"> </w:t>
      </w:r>
      <w:r w:rsidRPr="00050C94">
        <w:rPr>
          <w:sz w:val="24"/>
        </w:rPr>
        <w:t>ВСЕ</w:t>
      </w:r>
      <w:r w:rsidRPr="00050C94">
        <w:rPr>
          <w:sz w:val="24"/>
          <w:lang w:val="en-US"/>
        </w:rPr>
        <w:t xml:space="preserve"> </w:t>
      </w:r>
      <w:r w:rsidRPr="00050C94">
        <w:rPr>
          <w:sz w:val="24"/>
        </w:rPr>
        <w:t>КОСТИ</w:t>
      </w:r>
    </w:p>
    <w:p w14:paraId="3EFB8C61" w14:textId="77777777" w:rsidR="00050C94" w:rsidRPr="005109B4" w:rsidRDefault="00050C94" w:rsidP="00050C94">
      <w:pPr>
        <w:rPr>
          <w:sz w:val="24"/>
          <w:lang w:val="en-US"/>
        </w:rPr>
      </w:pPr>
    </w:p>
    <w:p w14:paraId="53454585" w14:textId="77777777" w:rsidR="00050C94" w:rsidRPr="00050C94" w:rsidRDefault="00050C94" w:rsidP="00050C94">
      <w:pPr>
        <w:rPr>
          <w:sz w:val="24"/>
          <w:lang w:val="en-US"/>
        </w:rPr>
      </w:pPr>
      <w:r w:rsidRPr="00050C94">
        <w:rPr>
          <w:sz w:val="24"/>
          <w:lang w:val="en-US"/>
        </w:rPr>
        <w:lastRenderedPageBreak/>
        <w:t>To thicken with flour</w:t>
      </w:r>
    </w:p>
    <w:p w14:paraId="2388E8D1" w14:textId="77777777" w:rsidR="00050C94" w:rsidRPr="00050C94" w:rsidRDefault="00050C94" w:rsidP="00050C94">
      <w:pPr>
        <w:rPr>
          <w:sz w:val="24"/>
          <w:lang w:val="en-US"/>
        </w:rPr>
      </w:pPr>
      <w:r w:rsidRPr="00050C94">
        <w:rPr>
          <w:sz w:val="24"/>
          <w:lang w:val="en-US"/>
        </w:rPr>
        <w:t>To pepper</w:t>
      </w:r>
    </w:p>
    <w:p w14:paraId="56586A2C" w14:textId="77777777" w:rsidR="00050C94" w:rsidRPr="00050C94" w:rsidRDefault="00050C94" w:rsidP="00050C94">
      <w:pPr>
        <w:rPr>
          <w:sz w:val="24"/>
          <w:lang w:val="en-US"/>
        </w:rPr>
      </w:pPr>
      <w:r w:rsidRPr="00050C94">
        <w:rPr>
          <w:sz w:val="24"/>
          <w:lang w:val="en-US"/>
        </w:rPr>
        <w:t>To baste the meat</w:t>
      </w:r>
    </w:p>
    <w:p w14:paraId="18EE086E" w14:textId="77777777" w:rsidR="00050C94" w:rsidRPr="00050C94" w:rsidRDefault="00050C94" w:rsidP="00050C94">
      <w:pPr>
        <w:rPr>
          <w:sz w:val="24"/>
          <w:lang w:val="en-US"/>
        </w:rPr>
      </w:pPr>
      <w:r w:rsidRPr="00050C94">
        <w:rPr>
          <w:sz w:val="24"/>
          <w:lang w:val="en-US"/>
        </w:rPr>
        <w:t>To mince the meat</w:t>
      </w:r>
    </w:p>
    <w:p w14:paraId="7EC633C2" w14:textId="77777777" w:rsidR="00050C94" w:rsidRPr="00050C94" w:rsidRDefault="00050C94" w:rsidP="00050C94">
      <w:pPr>
        <w:rPr>
          <w:sz w:val="24"/>
          <w:lang w:val="en-US"/>
        </w:rPr>
      </w:pPr>
      <w:r w:rsidRPr="00050C94">
        <w:rPr>
          <w:sz w:val="24"/>
          <w:lang w:val="en-US"/>
        </w:rPr>
        <w:t>To slice thinly</w:t>
      </w:r>
    </w:p>
    <w:p w14:paraId="14BC847A" w14:textId="77777777" w:rsidR="00050C94" w:rsidRPr="00050C94" w:rsidRDefault="00050C94" w:rsidP="00050C94">
      <w:pPr>
        <w:rPr>
          <w:sz w:val="24"/>
          <w:lang w:val="en-US"/>
        </w:rPr>
      </w:pPr>
      <w:r w:rsidRPr="00050C94">
        <w:rPr>
          <w:sz w:val="24"/>
          <w:lang w:val="en-US"/>
        </w:rPr>
        <w:t>To skim it clean</w:t>
      </w:r>
    </w:p>
    <w:p w14:paraId="1F32FE7C" w14:textId="77777777" w:rsidR="00050C94" w:rsidRPr="00050C94" w:rsidRDefault="00050C94" w:rsidP="00050C94">
      <w:pPr>
        <w:rPr>
          <w:sz w:val="24"/>
          <w:lang w:val="en-US"/>
        </w:rPr>
      </w:pPr>
      <w:r w:rsidRPr="00050C94">
        <w:rPr>
          <w:sz w:val="24"/>
          <w:lang w:val="en-US"/>
        </w:rPr>
        <w:t>To turn over quickly</w:t>
      </w:r>
    </w:p>
    <w:p w14:paraId="02599D70" w14:textId="77777777" w:rsidR="00050C94" w:rsidRPr="00050C94" w:rsidRDefault="00050C94" w:rsidP="00050C94">
      <w:pPr>
        <w:rPr>
          <w:sz w:val="24"/>
          <w:lang w:val="en-US"/>
        </w:rPr>
      </w:pPr>
      <w:r w:rsidRPr="00050C94">
        <w:rPr>
          <w:sz w:val="24"/>
          <w:lang w:val="en-US"/>
        </w:rPr>
        <w:t>To boil potatoes in jackets</w:t>
      </w:r>
    </w:p>
    <w:p w14:paraId="42F9829E" w14:textId="77777777" w:rsidR="00050C94" w:rsidRPr="00050C94" w:rsidRDefault="00050C94" w:rsidP="00050C94">
      <w:pPr>
        <w:rPr>
          <w:sz w:val="24"/>
          <w:lang w:val="en-US"/>
        </w:rPr>
      </w:pPr>
      <w:r w:rsidRPr="00050C94">
        <w:rPr>
          <w:sz w:val="24"/>
          <w:lang w:val="en-US"/>
        </w:rPr>
        <w:t>To pick out all the bones</w:t>
      </w:r>
    </w:p>
    <w:p w14:paraId="7914B253" w14:textId="77777777" w:rsidR="00050C94" w:rsidRPr="00050C94" w:rsidRDefault="00050C94" w:rsidP="00050C94">
      <w:pPr>
        <w:rPr>
          <w:sz w:val="24"/>
          <w:lang w:val="en-US"/>
        </w:rPr>
      </w:pPr>
      <w:r w:rsidRPr="00050C94">
        <w:rPr>
          <w:sz w:val="24"/>
          <w:lang w:val="en-US"/>
        </w:rPr>
        <w:t>To bring to boil</w:t>
      </w:r>
    </w:p>
    <w:p w14:paraId="2A0A2393" w14:textId="77777777" w:rsidR="00050C94" w:rsidRPr="005109B4" w:rsidRDefault="00050C94" w:rsidP="00050C94">
      <w:pPr>
        <w:rPr>
          <w:b/>
          <w:bCs/>
          <w:sz w:val="24"/>
          <w:lang w:val="en-US"/>
        </w:rPr>
      </w:pPr>
    </w:p>
    <w:p w14:paraId="620376F9" w14:textId="77777777" w:rsidR="00050C94" w:rsidRPr="005109B4" w:rsidRDefault="00050C94" w:rsidP="00050C94">
      <w:pPr>
        <w:rPr>
          <w:b/>
          <w:bCs/>
          <w:sz w:val="24"/>
          <w:lang w:val="en-US"/>
        </w:rPr>
      </w:pPr>
    </w:p>
    <w:p w14:paraId="39F80D9E" w14:textId="77777777" w:rsidR="00050C94" w:rsidRPr="00050C94" w:rsidRDefault="00050C94" w:rsidP="00050C94">
      <w:pPr>
        <w:rPr>
          <w:sz w:val="24"/>
          <w:lang w:val="en-US"/>
        </w:rPr>
      </w:pPr>
      <w:r w:rsidRPr="00050C94">
        <w:rPr>
          <w:b/>
          <w:bCs/>
          <w:sz w:val="24"/>
        </w:rPr>
        <w:t>Задание</w:t>
      </w:r>
      <w:r w:rsidRPr="00050C94">
        <w:rPr>
          <w:b/>
          <w:bCs/>
          <w:sz w:val="24"/>
          <w:lang w:val="en-US"/>
        </w:rPr>
        <w:t xml:space="preserve"> № 2</w:t>
      </w:r>
    </w:p>
    <w:p w14:paraId="7C2F3419" w14:textId="77777777" w:rsidR="00050C94" w:rsidRPr="00050C94" w:rsidRDefault="00050C94" w:rsidP="00050C94">
      <w:pPr>
        <w:rPr>
          <w:sz w:val="24"/>
        </w:rPr>
      </w:pPr>
      <w:r w:rsidRPr="00050C94">
        <w:rPr>
          <w:bCs/>
          <w:sz w:val="24"/>
        </w:rPr>
        <w:t>Прочитайте профессионально направленный диалог и переведите его на русский язык:</w:t>
      </w:r>
    </w:p>
    <w:p w14:paraId="39EE8AC9" w14:textId="77777777" w:rsidR="00050C94" w:rsidRPr="00050C94" w:rsidRDefault="00050C94" w:rsidP="00050C94">
      <w:pPr>
        <w:rPr>
          <w:sz w:val="24"/>
          <w:lang w:val="en-US"/>
        </w:rPr>
      </w:pPr>
      <w:r w:rsidRPr="00050C94">
        <w:rPr>
          <w:sz w:val="24"/>
          <w:lang w:val="en-US"/>
        </w:rPr>
        <w:t>Waiter: Welcome to our restaurant. Here is the menu. I’ll be back to take your order in a minute.</w:t>
      </w:r>
    </w:p>
    <w:p w14:paraId="0F4F037C" w14:textId="77777777" w:rsidR="00050C94" w:rsidRPr="00050C94" w:rsidRDefault="00050C94" w:rsidP="00050C94">
      <w:pPr>
        <w:rPr>
          <w:sz w:val="24"/>
          <w:lang w:val="en-US"/>
        </w:rPr>
      </w:pPr>
      <w:r w:rsidRPr="00050C94">
        <w:rPr>
          <w:sz w:val="24"/>
          <w:lang w:val="en-US"/>
        </w:rPr>
        <w:t>Waiter (After a couple of minutes): Are you ready to order?</w:t>
      </w:r>
    </w:p>
    <w:p w14:paraId="654563F1" w14:textId="77777777" w:rsidR="00050C94" w:rsidRPr="00050C94" w:rsidRDefault="00050C94" w:rsidP="00050C94">
      <w:pPr>
        <w:rPr>
          <w:sz w:val="24"/>
          <w:lang w:val="en-US"/>
        </w:rPr>
      </w:pPr>
      <w:r w:rsidRPr="00050C94">
        <w:rPr>
          <w:sz w:val="24"/>
          <w:lang w:val="en-US"/>
        </w:rPr>
        <w:t>Igor Smirnov: Not yet, give us a second, please.</w:t>
      </w:r>
    </w:p>
    <w:p w14:paraId="321801B9" w14:textId="77777777" w:rsidR="00050C94" w:rsidRPr="00050C94" w:rsidRDefault="00050C94" w:rsidP="00050C94">
      <w:pPr>
        <w:rPr>
          <w:sz w:val="24"/>
          <w:lang w:val="en-US"/>
        </w:rPr>
      </w:pPr>
      <w:r w:rsidRPr="00050C94">
        <w:rPr>
          <w:sz w:val="24"/>
          <w:lang w:val="en-US"/>
        </w:rPr>
        <w:t>Waiter:  No problem. I’ll be back in a couple of minutes…. (After a couple of minutes) What would you like to order?</w:t>
      </w:r>
    </w:p>
    <w:p w14:paraId="5E06E2A2" w14:textId="77777777" w:rsidR="00050C94" w:rsidRPr="00050C94" w:rsidRDefault="00050C94" w:rsidP="00050C94">
      <w:pPr>
        <w:rPr>
          <w:sz w:val="24"/>
          <w:lang w:val="en-US"/>
        </w:rPr>
      </w:pPr>
      <w:r w:rsidRPr="00050C94">
        <w:rPr>
          <w:sz w:val="24"/>
          <w:lang w:val="en-US"/>
        </w:rPr>
        <w:t>Igor Smirnov: I’ll have boiled beef with sauce.</w:t>
      </w:r>
    </w:p>
    <w:p w14:paraId="4931452E" w14:textId="77777777" w:rsidR="00050C94" w:rsidRPr="00050C94" w:rsidRDefault="00050C94" w:rsidP="00050C94">
      <w:pPr>
        <w:rPr>
          <w:sz w:val="24"/>
          <w:lang w:val="en-US"/>
        </w:rPr>
      </w:pPr>
      <w:r w:rsidRPr="00050C94">
        <w:rPr>
          <w:sz w:val="24"/>
          <w:lang w:val="en-US"/>
        </w:rPr>
        <w:t>Waiter: And you?</w:t>
      </w:r>
    </w:p>
    <w:p w14:paraId="0237D7DF" w14:textId="77777777" w:rsidR="00050C94" w:rsidRPr="00050C94" w:rsidRDefault="00050C94" w:rsidP="00050C94">
      <w:pPr>
        <w:rPr>
          <w:sz w:val="24"/>
          <w:lang w:val="en-US"/>
        </w:rPr>
      </w:pPr>
      <w:r w:rsidRPr="00050C94">
        <w:rPr>
          <w:sz w:val="24"/>
          <w:lang w:val="en-US"/>
        </w:rPr>
        <w:t>Igor Smirnov’s wife: I’ll have vegetable and mushrooms stew.</w:t>
      </w:r>
    </w:p>
    <w:p w14:paraId="3361378A" w14:textId="77777777" w:rsidR="00050C94" w:rsidRPr="00050C94" w:rsidRDefault="00050C94" w:rsidP="00050C94">
      <w:pPr>
        <w:rPr>
          <w:sz w:val="24"/>
          <w:lang w:val="en-US"/>
        </w:rPr>
      </w:pPr>
      <w:r w:rsidRPr="00050C94">
        <w:rPr>
          <w:sz w:val="24"/>
          <w:lang w:val="en-US"/>
        </w:rPr>
        <w:t>Waiter: Would you like anything to drink?</w:t>
      </w:r>
    </w:p>
    <w:p w14:paraId="339C8573" w14:textId="77777777" w:rsidR="00050C94" w:rsidRPr="00050C94" w:rsidRDefault="00050C94" w:rsidP="00050C94">
      <w:pPr>
        <w:rPr>
          <w:sz w:val="24"/>
          <w:lang w:val="en-US"/>
        </w:rPr>
      </w:pPr>
      <w:r w:rsidRPr="00050C94">
        <w:rPr>
          <w:sz w:val="24"/>
          <w:lang w:val="en-US"/>
        </w:rPr>
        <w:t>Igor Smirnov: I’ll have tea with lemon.</w:t>
      </w:r>
    </w:p>
    <w:p w14:paraId="16B84EDE" w14:textId="77777777" w:rsidR="00050C94" w:rsidRPr="00050C94" w:rsidRDefault="00050C94" w:rsidP="00050C94">
      <w:pPr>
        <w:rPr>
          <w:sz w:val="24"/>
          <w:lang w:val="en-US"/>
        </w:rPr>
      </w:pPr>
      <w:r w:rsidRPr="00050C94">
        <w:rPr>
          <w:sz w:val="24"/>
          <w:lang w:val="en-US"/>
        </w:rPr>
        <w:t>Waiter: And you?</w:t>
      </w:r>
    </w:p>
    <w:p w14:paraId="37B65611" w14:textId="77777777" w:rsidR="00050C94" w:rsidRPr="00050C94" w:rsidRDefault="00050C94" w:rsidP="00050C94">
      <w:pPr>
        <w:rPr>
          <w:sz w:val="24"/>
          <w:lang w:val="en-US"/>
        </w:rPr>
      </w:pPr>
      <w:r w:rsidRPr="00050C94">
        <w:rPr>
          <w:sz w:val="24"/>
          <w:lang w:val="en-US"/>
        </w:rPr>
        <w:t>Igor Smirnov’s wife: I’ll have juice. What kind of juice do you have?</w:t>
      </w:r>
    </w:p>
    <w:p w14:paraId="6910A596" w14:textId="77777777" w:rsidR="00050C94" w:rsidRPr="00050C94" w:rsidRDefault="00050C94" w:rsidP="00050C94">
      <w:pPr>
        <w:rPr>
          <w:sz w:val="24"/>
          <w:lang w:val="en-US"/>
        </w:rPr>
      </w:pPr>
      <w:r w:rsidRPr="00050C94">
        <w:rPr>
          <w:sz w:val="24"/>
          <w:lang w:val="en-US"/>
        </w:rPr>
        <w:t>Waiter: Orange, mango, apple and pineapple.</w:t>
      </w:r>
    </w:p>
    <w:p w14:paraId="3EAD5C69" w14:textId="77777777" w:rsidR="00050C94" w:rsidRPr="00050C94" w:rsidRDefault="00050C94" w:rsidP="00050C94">
      <w:pPr>
        <w:rPr>
          <w:sz w:val="24"/>
          <w:lang w:val="en-US"/>
        </w:rPr>
      </w:pPr>
      <w:r w:rsidRPr="00050C94">
        <w:rPr>
          <w:sz w:val="24"/>
          <w:lang w:val="en-US"/>
        </w:rPr>
        <w:t>Igor Smirnov’s wife: One pineapple juice please.</w:t>
      </w:r>
    </w:p>
    <w:p w14:paraId="1BBEF7B9" w14:textId="77777777" w:rsidR="00050C94" w:rsidRPr="00050C94" w:rsidRDefault="00050C94" w:rsidP="00050C94">
      <w:pPr>
        <w:rPr>
          <w:sz w:val="24"/>
          <w:lang w:val="en-US"/>
        </w:rPr>
      </w:pPr>
      <w:r w:rsidRPr="00050C94">
        <w:rPr>
          <w:sz w:val="24"/>
          <w:lang w:val="en-US"/>
        </w:rPr>
        <w:t>Waiter: OK. So that’s one boiled beef with sauce, one vegetable and mushrooms stew, one tea with lemon, and one pineapple juice.</w:t>
      </w:r>
    </w:p>
    <w:p w14:paraId="083223F1" w14:textId="77777777" w:rsidR="00050C94" w:rsidRPr="00050C94" w:rsidRDefault="00050C94" w:rsidP="00050C94">
      <w:pPr>
        <w:rPr>
          <w:sz w:val="24"/>
          <w:lang w:val="en-US"/>
        </w:rPr>
      </w:pPr>
      <w:r w:rsidRPr="00050C94">
        <w:rPr>
          <w:sz w:val="24"/>
          <w:lang w:val="en-US"/>
        </w:rPr>
        <w:t>Waiter (After a time): Here you are. Enjoy your meal.</w:t>
      </w:r>
    </w:p>
    <w:p w14:paraId="06997CB7" w14:textId="77777777" w:rsidR="00050C94" w:rsidRPr="00050C94" w:rsidRDefault="00050C94" w:rsidP="00050C94">
      <w:pPr>
        <w:rPr>
          <w:sz w:val="24"/>
          <w:lang w:val="en-US"/>
        </w:rPr>
      </w:pPr>
      <w:r w:rsidRPr="00050C94">
        <w:rPr>
          <w:sz w:val="24"/>
          <w:lang w:val="en-US"/>
        </w:rPr>
        <w:t>Waiter (After a time): How was everything?</w:t>
      </w:r>
    </w:p>
    <w:p w14:paraId="495239BE" w14:textId="77777777" w:rsidR="00050C94" w:rsidRPr="00050C94" w:rsidRDefault="00050C94" w:rsidP="00050C94">
      <w:pPr>
        <w:rPr>
          <w:sz w:val="24"/>
          <w:lang w:val="en-US"/>
        </w:rPr>
      </w:pPr>
      <w:r w:rsidRPr="00050C94">
        <w:rPr>
          <w:sz w:val="24"/>
          <w:lang w:val="en-US"/>
        </w:rPr>
        <w:t>Igor Smirnov: Delicious, thanks!</w:t>
      </w:r>
    </w:p>
    <w:p w14:paraId="727E0FE1" w14:textId="77777777" w:rsidR="00050C94" w:rsidRPr="00050C94" w:rsidRDefault="00050C94" w:rsidP="00050C94">
      <w:pPr>
        <w:rPr>
          <w:sz w:val="24"/>
          <w:lang w:val="en-US"/>
        </w:rPr>
      </w:pPr>
      <w:r w:rsidRPr="00050C94">
        <w:rPr>
          <w:sz w:val="24"/>
          <w:lang w:val="en-US"/>
        </w:rPr>
        <w:t>Waiter: Would you like anything for dessert?</w:t>
      </w:r>
    </w:p>
    <w:p w14:paraId="69340D1E" w14:textId="77777777" w:rsidR="00050C94" w:rsidRPr="00050C94" w:rsidRDefault="00050C94" w:rsidP="00050C94">
      <w:pPr>
        <w:rPr>
          <w:sz w:val="24"/>
          <w:lang w:val="en-US"/>
        </w:rPr>
      </w:pPr>
      <w:r w:rsidRPr="00050C94">
        <w:rPr>
          <w:sz w:val="24"/>
          <w:lang w:val="en-US"/>
        </w:rPr>
        <w:t>Igor Smirnov: No, thank you.</w:t>
      </w:r>
    </w:p>
    <w:p w14:paraId="0CE824C6" w14:textId="77777777" w:rsidR="00050C94" w:rsidRPr="00050C94" w:rsidRDefault="00050C94" w:rsidP="00050C94">
      <w:pPr>
        <w:rPr>
          <w:sz w:val="24"/>
          <w:lang w:val="en-US"/>
        </w:rPr>
      </w:pPr>
      <w:r w:rsidRPr="00050C94">
        <w:rPr>
          <w:sz w:val="24"/>
          <w:lang w:val="en-US"/>
        </w:rPr>
        <w:t>Waiter: Can I get you anything else?</w:t>
      </w:r>
    </w:p>
    <w:p w14:paraId="40D7707C" w14:textId="77777777" w:rsidR="00050C94" w:rsidRPr="00050C94" w:rsidRDefault="00050C94" w:rsidP="00050C94">
      <w:pPr>
        <w:rPr>
          <w:sz w:val="24"/>
          <w:lang w:val="en-US"/>
        </w:rPr>
      </w:pPr>
      <w:r w:rsidRPr="00050C94">
        <w:rPr>
          <w:sz w:val="24"/>
          <w:lang w:val="en-US"/>
        </w:rPr>
        <w:t>Igor Smirnov: No, just the bill please.</w:t>
      </w:r>
    </w:p>
    <w:p w14:paraId="24031380" w14:textId="77777777" w:rsidR="00050C94" w:rsidRPr="00050C94" w:rsidRDefault="00050C94" w:rsidP="00050C94">
      <w:pPr>
        <w:rPr>
          <w:sz w:val="24"/>
          <w:lang w:val="en-US"/>
        </w:rPr>
      </w:pPr>
      <w:r w:rsidRPr="00050C94">
        <w:rPr>
          <w:sz w:val="24"/>
          <w:lang w:val="en-US"/>
        </w:rPr>
        <w:t>Waiter: Sure. I’ll be right back with that… Do you want to pay separately?</w:t>
      </w:r>
    </w:p>
    <w:p w14:paraId="250FCFCC" w14:textId="77777777" w:rsidR="00050C94" w:rsidRPr="00050C94" w:rsidRDefault="00050C94" w:rsidP="00050C94">
      <w:pPr>
        <w:rPr>
          <w:sz w:val="24"/>
          <w:lang w:val="en-US"/>
        </w:rPr>
      </w:pPr>
      <w:r w:rsidRPr="00050C94">
        <w:rPr>
          <w:sz w:val="24"/>
          <w:lang w:val="en-US"/>
        </w:rPr>
        <w:t>Igor Smirnov: No, you can put it all on one bill.</w:t>
      </w:r>
    </w:p>
    <w:p w14:paraId="6AA384B9" w14:textId="77777777" w:rsidR="00050C94" w:rsidRPr="00050C94" w:rsidRDefault="00050C94" w:rsidP="00050C94">
      <w:pPr>
        <w:rPr>
          <w:sz w:val="24"/>
          <w:lang w:val="en-US"/>
        </w:rPr>
      </w:pPr>
      <w:r w:rsidRPr="00050C94">
        <w:rPr>
          <w:sz w:val="24"/>
          <w:lang w:val="en-US"/>
        </w:rPr>
        <w:t>Waiter: (Brings the bill) Here you are.</w:t>
      </w:r>
    </w:p>
    <w:p w14:paraId="1E278F37" w14:textId="77777777" w:rsidR="00050C94" w:rsidRPr="00050C94" w:rsidRDefault="00050C94" w:rsidP="00050C94">
      <w:pPr>
        <w:rPr>
          <w:sz w:val="24"/>
          <w:lang w:val="en-US"/>
        </w:rPr>
      </w:pPr>
      <w:r w:rsidRPr="00050C94">
        <w:rPr>
          <w:sz w:val="24"/>
          <w:lang w:val="en-US"/>
        </w:rPr>
        <w:t>Igor Smirnov: (Give the money to the waiter) Thanks a lot.</w:t>
      </w:r>
    </w:p>
    <w:p w14:paraId="6EADFAEF" w14:textId="77777777" w:rsidR="00050C94" w:rsidRPr="005109B4" w:rsidRDefault="00050C94" w:rsidP="00050C94">
      <w:pPr>
        <w:rPr>
          <w:b/>
          <w:bCs/>
          <w:sz w:val="24"/>
          <w:lang w:val="en-US"/>
        </w:rPr>
      </w:pPr>
    </w:p>
    <w:p w14:paraId="23808761" w14:textId="77777777" w:rsidR="00050C94" w:rsidRPr="005109B4" w:rsidRDefault="00050C94" w:rsidP="00050C94">
      <w:pPr>
        <w:rPr>
          <w:b/>
          <w:bCs/>
          <w:sz w:val="24"/>
          <w:lang w:val="en-US"/>
        </w:rPr>
      </w:pPr>
    </w:p>
    <w:p w14:paraId="14D66517" w14:textId="77777777" w:rsidR="00050C94" w:rsidRPr="00050C94" w:rsidRDefault="00050C94" w:rsidP="00050C94">
      <w:pPr>
        <w:rPr>
          <w:sz w:val="24"/>
        </w:rPr>
      </w:pPr>
      <w:r w:rsidRPr="00050C94">
        <w:rPr>
          <w:b/>
          <w:bCs/>
          <w:sz w:val="24"/>
        </w:rPr>
        <w:t>Задание № 3</w:t>
      </w:r>
    </w:p>
    <w:p w14:paraId="7FF0D674" w14:textId="77777777" w:rsidR="00050C94" w:rsidRPr="00050C94" w:rsidRDefault="00050C94" w:rsidP="00050C94">
      <w:pPr>
        <w:rPr>
          <w:sz w:val="24"/>
        </w:rPr>
      </w:pPr>
      <w:r w:rsidRPr="00050C94">
        <w:rPr>
          <w:bCs/>
          <w:sz w:val="24"/>
        </w:rPr>
        <w:t>Составьте на английском языке рассказ из 5 предложений о своей будущей профессии «Повар, кондитер».</w:t>
      </w:r>
    </w:p>
    <w:p w14:paraId="55601BB2" w14:textId="77777777" w:rsidR="00050C94" w:rsidRDefault="00050C94" w:rsidP="00050C94">
      <w:pPr>
        <w:rPr>
          <w:b/>
          <w:bCs/>
          <w:sz w:val="24"/>
        </w:rPr>
      </w:pPr>
    </w:p>
    <w:p w14:paraId="631369BB" w14:textId="77777777" w:rsidR="00050C94" w:rsidRDefault="00050C94" w:rsidP="00050C94">
      <w:pPr>
        <w:rPr>
          <w:b/>
          <w:bCs/>
          <w:sz w:val="24"/>
        </w:rPr>
      </w:pPr>
    </w:p>
    <w:p w14:paraId="7ACC249D" w14:textId="77777777" w:rsidR="00050C94" w:rsidRDefault="00050C94" w:rsidP="00050C94">
      <w:pPr>
        <w:rPr>
          <w:b/>
          <w:bCs/>
          <w:sz w:val="24"/>
        </w:rPr>
      </w:pPr>
    </w:p>
    <w:p w14:paraId="04A59AA4" w14:textId="77777777" w:rsidR="00050C94" w:rsidRPr="00050C94" w:rsidRDefault="00050C94" w:rsidP="00050C94">
      <w:pPr>
        <w:rPr>
          <w:sz w:val="24"/>
        </w:rPr>
      </w:pPr>
      <w:r w:rsidRPr="00050C94">
        <w:rPr>
          <w:b/>
          <w:bCs/>
          <w:sz w:val="24"/>
        </w:rPr>
        <w:t>Задание № 4</w:t>
      </w:r>
    </w:p>
    <w:p w14:paraId="602A45F1" w14:textId="77777777" w:rsidR="00050C94" w:rsidRPr="00050C94" w:rsidRDefault="00050C94" w:rsidP="00050C94">
      <w:pPr>
        <w:rPr>
          <w:sz w:val="24"/>
        </w:rPr>
      </w:pPr>
      <w:r w:rsidRPr="00050C94">
        <w:rPr>
          <w:bCs/>
          <w:sz w:val="24"/>
        </w:rPr>
        <w:t>Заполните таблицу, подбирая к английским словам на тему «Персонал предприятий общественного питания» их русские эквиваленты:</w:t>
      </w:r>
    </w:p>
    <w:p w14:paraId="50CA0983" w14:textId="77777777" w:rsidR="00050C94" w:rsidRPr="00050C94" w:rsidRDefault="00050C94" w:rsidP="00050C94">
      <w:pPr>
        <w:rPr>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7"/>
        <w:gridCol w:w="307"/>
      </w:tblGrid>
      <w:tr w:rsidR="00050C94" w:rsidRPr="00050C94" w14:paraId="0C923899"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71DBD40F" w14:textId="77777777" w:rsidR="00050C94" w:rsidRPr="00050C94" w:rsidRDefault="00050C94" w:rsidP="00050C94">
            <w:pPr>
              <w:rPr>
                <w:sz w:val="24"/>
              </w:rPr>
            </w:pPr>
            <w:r w:rsidRPr="00050C94">
              <w:rPr>
                <w:sz w:val="24"/>
              </w:rPr>
              <w:t>staff</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632BC1" w14:textId="77777777" w:rsidR="00050C94" w:rsidRPr="00050C94" w:rsidRDefault="00050C94" w:rsidP="00050C94">
            <w:pPr>
              <w:rPr>
                <w:sz w:val="24"/>
              </w:rPr>
            </w:pPr>
          </w:p>
        </w:tc>
      </w:tr>
      <w:tr w:rsidR="00050C94" w:rsidRPr="00050C94" w14:paraId="788A5C53"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609202DF" w14:textId="77777777" w:rsidR="00050C94" w:rsidRPr="00050C94" w:rsidRDefault="00050C94" w:rsidP="00050C94">
            <w:pPr>
              <w:rPr>
                <w:sz w:val="24"/>
              </w:rPr>
            </w:pPr>
            <w:r w:rsidRPr="00050C94">
              <w:rPr>
                <w:sz w:val="24"/>
              </w:rPr>
              <w:t>Serving staff</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85152E" w14:textId="77777777" w:rsidR="00050C94" w:rsidRPr="00050C94" w:rsidRDefault="00050C94" w:rsidP="00050C94">
            <w:pPr>
              <w:rPr>
                <w:sz w:val="24"/>
              </w:rPr>
            </w:pPr>
          </w:p>
        </w:tc>
      </w:tr>
      <w:tr w:rsidR="00050C94" w:rsidRPr="00050C94" w14:paraId="1AEFA895"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6F04DB74" w14:textId="77777777" w:rsidR="00050C94" w:rsidRPr="00050C94" w:rsidRDefault="00050C94" w:rsidP="00050C94">
            <w:pPr>
              <w:rPr>
                <w:sz w:val="24"/>
              </w:rPr>
            </w:pPr>
            <w:r w:rsidRPr="00050C94">
              <w:rPr>
                <w:sz w:val="24"/>
              </w:rPr>
              <w:t>cashier</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863E25C" w14:textId="77777777" w:rsidR="00050C94" w:rsidRPr="00050C94" w:rsidRDefault="00050C94" w:rsidP="00050C94">
            <w:pPr>
              <w:rPr>
                <w:sz w:val="24"/>
              </w:rPr>
            </w:pPr>
          </w:p>
        </w:tc>
      </w:tr>
      <w:tr w:rsidR="00050C94" w:rsidRPr="00050C94" w14:paraId="3CAACE05"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772328B4" w14:textId="77777777" w:rsidR="00050C94" w:rsidRPr="00050C94" w:rsidRDefault="00050C94" w:rsidP="00050C94">
            <w:pPr>
              <w:rPr>
                <w:sz w:val="24"/>
              </w:rPr>
            </w:pPr>
            <w:r w:rsidRPr="00050C94">
              <w:rPr>
                <w:sz w:val="24"/>
              </w:rPr>
              <w:t>Executive director</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ADD73A9" w14:textId="77777777" w:rsidR="00050C94" w:rsidRPr="00050C94" w:rsidRDefault="00050C94" w:rsidP="00050C94">
            <w:pPr>
              <w:rPr>
                <w:sz w:val="24"/>
              </w:rPr>
            </w:pPr>
          </w:p>
        </w:tc>
      </w:tr>
      <w:tr w:rsidR="00050C94" w:rsidRPr="00050C94" w14:paraId="1FBF1970"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7FAE756C" w14:textId="77777777" w:rsidR="00050C94" w:rsidRPr="00050C94" w:rsidRDefault="00050C94" w:rsidP="00050C94">
            <w:pPr>
              <w:rPr>
                <w:sz w:val="24"/>
              </w:rPr>
            </w:pPr>
            <w:r w:rsidRPr="00050C94">
              <w:rPr>
                <w:sz w:val="24"/>
              </w:rPr>
              <w:t>waiter</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DBA7BE" w14:textId="77777777" w:rsidR="00050C94" w:rsidRPr="00050C94" w:rsidRDefault="00050C94" w:rsidP="00050C94">
            <w:pPr>
              <w:rPr>
                <w:sz w:val="24"/>
              </w:rPr>
            </w:pPr>
          </w:p>
        </w:tc>
      </w:tr>
      <w:tr w:rsidR="00050C94" w:rsidRPr="00050C94" w14:paraId="0217238A"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013FA95F" w14:textId="77777777" w:rsidR="00050C94" w:rsidRPr="00050C94" w:rsidRDefault="00050C94" w:rsidP="00050C94">
            <w:pPr>
              <w:rPr>
                <w:sz w:val="24"/>
              </w:rPr>
            </w:pPr>
            <w:r w:rsidRPr="00050C94">
              <w:rPr>
                <w:sz w:val="24"/>
              </w:rPr>
              <w:t>Managing director</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514029" w14:textId="77777777" w:rsidR="00050C94" w:rsidRPr="00050C94" w:rsidRDefault="00050C94" w:rsidP="00050C94">
            <w:pPr>
              <w:rPr>
                <w:sz w:val="24"/>
              </w:rPr>
            </w:pPr>
          </w:p>
        </w:tc>
      </w:tr>
      <w:tr w:rsidR="00050C94" w:rsidRPr="00050C94" w14:paraId="7D28FD8F"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4CBB1E6A" w14:textId="77777777" w:rsidR="00050C94" w:rsidRPr="00050C94" w:rsidRDefault="00050C94" w:rsidP="00050C94">
            <w:pPr>
              <w:rPr>
                <w:sz w:val="24"/>
              </w:rPr>
            </w:pPr>
            <w:r w:rsidRPr="00050C94">
              <w:rPr>
                <w:sz w:val="24"/>
              </w:rPr>
              <w:t>Head waiter</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18A9954" w14:textId="77777777" w:rsidR="00050C94" w:rsidRPr="00050C94" w:rsidRDefault="00050C94" w:rsidP="00050C94">
            <w:pPr>
              <w:rPr>
                <w:sz w:val="24"/>
              </w:rPr>
            </w:pPr>
          </w:p>
        </w:tc>
      </w:tr>
      <w:tr w:rsidR="00050C94" w:rsidRPr="00050C94" w14:paraId="2B2F9908"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2894532F" w14:textId="77777777" w:rsidR="00050C94" w:rsidRPr="00050C94" w:rsidRDefault="00050C94" w:rsidP="00050C94">
            <w:pPr>
              <w:rPr>
                <w:sz w:val="24"/>
              </w:rPr>
            </w:pPr>
            <w:r w:rsidRPr="00050C94">
              <w:rPr>
                <w:sz w:val="24"/>
              </w:rPr>
              <w:t>Financial director</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47EBD8" w14:textId="77777777" w:rsidR="00050C94" w:rsidRPr="00050C94" w:rsidRDefault="00050C94" w:rsidP="00050C94">
            <w:pPr>
              <w:rPr>
                <w:sz w:val="24"/>
              </w:rPr>
            </w:pPr>
          </w:p>
        </w:tc>
      </w:tr>
      <w:tr w:rsidR="00050C94" w:rsidRPr="00050C94" w14:paraId="12491CCF"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5C0EA065" w14:textId="77777777" w:rsidR="00050C94" w:rsidRPr="00050C94" w:rsidRDefault="00050C94" w:rsidP="00050C94">
            <w:pPr>
              <w:rPr>
                <w:sz w:val="24"/>
              </w:rPr>
            </w:pPr>
            <w:r w:rsidRPr="00050C94">
              <w:rPr>
                <w:sz w:val="24"/>
              </w:rPr>
              <w:t>cook</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82C3063" w14:textId="77777777" w:rsidR="00050C94" w:rsidRPr="00050C94" w:rsidRDefault="00050C94" w:rsidP="00050C94">
            <w:pPr>
              <w:rPr>
                <w:sz w:val="24"/>
              </w:rPr>
            </w:pPr>
          </w:p>
        </w:tc>
      </w:tr>
      <w:tr w:rsidR="00050C94" w:rsidRPr="00050C94" w14:paraId="2D514284"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19E2F8AF" w14:textId="77777777" w:rsidR="00050C94" w:rsidRPr="00050C94" w:rsidRDefault="00050C94" w:rsidP="00050C94">
            <w:pPr>
              <w:rPr>
                <w:sz w:val="24"/>
              </w:rPr>
            </w:pPr>
            <w:r w:rsidRPr="00050C94">
              <w:rPr>
                <w:sz w:val="24"/>
              </w:rPr>
              <w:t>waitress</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36B0FFE" w14:textId="77777777" w:rsidR="00050C94" w:rsidRPr="00050C94" w:rsidRDefault="00050C94" w:rsidP="00050C94">
            <w:pPr>
              <w:rPr>
                <w:sz w:val="24"/>
              </w:rPr>
            </w:pPr>
          </w:p>
        </w:tc>
      </w:tr>
    </w:tbl>
    <w:p w14:paraId="2171811F" w14:textId="77777777" w:rsidR="00050C94" w:rsidRDefault="00050C94" w:rsidP="00050C94">
      <w:pPr>
        <w:rPr>
          <w:b/>
          <w:bCs/>
          <w:sz w:val="24"/>
        </w:rPr>
      </w:pPr>
    </w:p>
    <w:p w14:paraId="1A733A76" w14:textId="77777777" w:rsidR="00050C94" w:rsidRDefault="00050C94" w:rsidP="00050C94">
      <w:pPr>
        <w:rPr>
          <w:b/>
          <w:bCs/>
          <w:sz w:val="24"/>
        </w:rPr>
      </w:pPr>
    </w:p>
    <w:p w14:paraId="51967D2F" w14:textId="77777777" w:rsidR="00050C94" w:rsidRPr="00050C94" w:rsidRDefault="00050C94" w:rsidP="00050C94">
      <w:pPr>
        <w:rPr>
          <w:sz w:val="24"/>
        </w:rPr>
      </w:pPr>
      <w:r w:rsidRPr="00050C94">
        <w:rPr>
          <w:b/>
          <w:bCs/>
          <w:sz w:val="24"/>
        </w:rPr>
        <w:t>Задание № 5</w:t>
      </w:r>
    </w:p>
    <w:p w14:paraId="154D5662" w14:textId="77777777" w:rsidR="00050C94" w:rsidRPr="00050C94" w:rsidRDefault="00050C94" w:rsidP="00050C94">
      <w:pPr>
        <w:rPr>
          <w:sz w:val="24"/>
        </w:rPr>
      </w:pPr>
      <w:r w:rsidRPr="00050C94">
        <w:rPr>
          <w:bCs/>
          <w:sz w:val="24"/>
        </w:rPr>
        <w:t>Заполните таблицу, подбирая к русским словам на тему «Посуда предприятий общественного питания» их английские эквиваленты:</w:t>
      </w:r>
    </w:p>
    <w:p w14:paraId="52F7AD11" w14:textId="77777777" w:rsidR="00050C94" w:rsidRPr="00050C94" w:rsidRDefault="00050C94" w:rsidP="00050C94">
      <w:pPr>
        <w:rPr>
          <w:sz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8"/>
        <w:gridCol w:w="307"/>
      </w:tblGrid>
      <w:tr w:rsidR="00050C94" w:rsidRPr="00050C94" w14:paraId="2E092170"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02B73940" w14:textId="77777777" w:rsidR="00050C94" w:rsidRPr="00050C94" w:rsidRDefault="00050C94" w:rsidP="00050C94">
            <w:pPr>
              <w:rPr>
                <w:sz w:val="24"/>
              </w:rPr>
            </w:pPr>
            <w:r w:rsidRPr="00050C94">
              <w:rPr>
                <w:sz w:val="24"/>
              </w:rPr>
              <w:t>Глубокая тарелка, миска</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1BF815" w14:textId="77777777" w:rsidR="00050C94" w:rsidRPr="00050C94" w:rsidRDefault="00050C94" w:rsidP="00050C94">
            <w:pPr>
              <w:rPr>
                <w:sz w:val="24"/>
              </w:rPr>
            </w:pPr>
          </w:p>
        </w:tc>
      </w:tr>
      <w:tr w:rsidR="00050C94" w:rsidRPr="00050C94" w14:paraId="43AF1858"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2F548E12" w14:textId="77777777" w:rsidR="00050C94" w:rsidRPr="00050C94" w:rsidRDefault="00050C94" w:rsidP="00050C94">
            <w:pPr>
              <w:rPr>
                <w:sz w:val="24"/>
              </w:rPr>
            </w:pPr>
            <w:r w:rsidRPr="00050C94">
              <w:rPr>
                <w:sz w:val="24"/>
              </w:rPr>
              <w:t>Чашка</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DB0DD9" w14:textId="77777777" w:rsidR="00050C94" w:rsidRPr="00050C94" w:rsidRDefault="00050C94" w:rsidP="00050C94">
            <w:pPr>
              <w:rPr>
                <w:sz w:val="24"/>
              </w:rPr>
            </w:pPr>
          </w:p>
        </w:tc>
      </w:tr>
      <w:tr w:rsidR="00050C94" w:rsidRPr="00050C94" w14:paraId="2389E3C9"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2F45D1FE" w14:textId="77777777" w:rsidR="00050C94" w:rsidRPr="00050C94" w:rsidRDefault="00050C94" w:rsidP="00050C94">
            <w:pPr>
              <w:rPr>
                <w:sz w:val="24"/>
              </w:rPr>
            </w:pPr>
            <w:r w:rsidRPr="00050C94">
              <w:rPr>
                <w:sz w:val="24"/>
              </w:rPr>
              <w:t>Блюдо</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95D7F0" w14:textId="77777777" w:rsidR="00050C94" w:rsidRPr="00050C94" w:rsidRDefault="00050C94" w:rsidP="00050C94">
            <w:pPr>
              <w:rPr>
                <w:sz w:val="24"/>
              </w:rPr>
            </w:pPr>
          </w:p>
        </w:tc>
      </w:tr>
      <w:tr w:rsidR="00050C94" w:rsidRPr="00050C94" w14:paraId="3B3ED982"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7BF46870" w14:textId="77777777" w:rsidR="00050C94" w:rsidRPr="00050C94" w:rsidRDefault="00050C94" w:rsidP="00050C94">
            <w:pPr>
              <w:rPr>
                <w:sz w:val="24"/>
              </w:rPr>
            </w:pPr>
            <w:r w:rsidRPr="00050C94">
              <w:rPr>
                <w:sz w:val="24"/>
              </w:rPr>
              <w:t>Вилка</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A578965" w14:textId="77777777" w:rsidR="00050C94" w:rsidRPr="00050C94" w:rsidRDefault="00050C94" w:rsidP="00050C94">
            <w:pPr>
              <w:rPr>
                <w:sz w:val="24"/>
              </w:rPr>
            </w:pPr>
          </w:p>
        </w:tc>
      </w:tr>
      <w:tr w:rsidR="00050C94" w:rsidRPr="00050C94" w14:paraId="08158438"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752B26B1" w14:textId="77777777" w:rsidR="00050C94" w:rsidRPr="00050C94" w:rsidRDefault="00050C94" w:rsidP="00050C94">
            <w:pPr>
              <w:rPr>
                <w:sz w:val="24"/>
              </w:rPr>
            </w:pPr>
            <w:r w:rsidRPr="00050C94">
              <w:rPr>
                <w:sz w:val="24"/>
              </w:rPr>
              <w:t>Нож</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7845AC" w14:textId="77777777" w:rsidR="00050C94" w:rsidRPr="00050C94" w:rsidRDefault="00050C94" w:rsidP="00050C94">
            <w:pPr>
              <w:rPr>
                <w:sz w:val="24"/>
              </w:rPr>
            </w:pPr>
          </w:p>
        </w:tc>
      </w:tr>
      <w:tr w:rsidR="00050C94" w:rsidRPr="00050C94" w14:paraId="3B16F028"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3C7E1CAE" w14:textId="77777777" w:rsidR="00050C94" w:rsidRPr="00050C94" w:rsidRDefault="00050C94" w:rsidP="00050C94">
            <w:pPr>
              <w:rPr>
                <w:sz w:val="24"/>
              </w:rPr>
            </w:pPr>
            <w:r w:rsidRPr="00050C94">
              <w:rPr>
                <w:sz w:val="24"/>
              </w:rPr>
              <w:t>Столовая ложка</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1F0BDD" w14:textId="77777777" w:rsidR="00050C94" w:rsidRPr="00050C94" w:rsidRDefault="00050C94" w:rsidP="00050C94">
            <w:pPr>
              <w:rPr>
                <w:sz w:val="24"/>
              </w:rPr>
            </w:pPr>
          </w:p>
        </w:tc>
      </w:tr>
      <w:tr w:rsidR="00050C94" w:rsidRPr="00050C94" w14:paraId="6B57EC5E"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7A080452" w14:textId="77777777" w:rsidR="00050C94" w:rsidRPr="00050C94" w:rsidRDefault="00050C94" w:rsidP="00050C94">
            <w:pPr>
              <w:rPr>
                <w:sz w:val="24"/>
              </w:rPr>
            </w:pPr>
            <w:r w:rsidRPr="00050C94">
              <w:rPr>
                <w:sz w:val="24"/>
              </w:rPr>
              <w:t>Чайная ложка</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09ABD2B" w14:textId="77777777" w:rsidR="00050C94" w:rsidRPr="00050C94" w:rsidRDefault="00050C94" w:rsidP="00050C94">
            <w:pPr>
              <w:rPr>
                <w:sz w:val="24"/>
              </w:rPr>
            </w:pPr>
          </w:p>
        </w:tc>
      </w:tr>
      <w:tr w:rsidR="00050C94" w:rsidRPr="00050C94" w14:paraId="46F71BBF"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2713B282" w14:textId="77777777" w:rsidR="00050C94" w:rsidRPr="00050C94" w:rsidRDefault="00050C94" w:rsidP="00050C94">
            <w:pPr>
              <w:rPr>
                <w:sz w:val="24"/>
              </w:rPr>
            </w:pPr>
            <w:r w:rsidRPr="00050C94">
              <w:rPr>
                <w:sz w:val="24"/>
              </w:rPr>
              <w:t>перечница</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B3EF7B" w14:textId="77777777" w:rsidR="00050C94" w:rsidRPr="00050C94" w:rsidRDefault="00050C94" w:rsidP="00050C94">
            <w:pPr>
              <w:rPr>
                <w:sz w:val="24"/>
              </w:rPr>
            </w:pPr>
          </w:p>
        </w:tc>
      </w:tr>
      <w:tr w:rsidR="00050C94" w:rsidRPr="00050C94" w14:paraId="47D865D3"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10F054F7" w14:textId="77777777" w:rsidR="00050C94" w:rsidRPr="00050C94" w:rsidRDefault="00050C94" w:rsidP="00050C94">
            <w:pPr>
              <w:rPr>
                <w:sz w:val="24"/>
              </w:rPr>
            </w:pPr>
            <w:r w:rsidRPr="00050C94">
              <w:rPr>
                <w:sz w:val="24"/>
              </w:rPr>
              <w:t>сахарница</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F854C1" w14:textId="77777777" w:rsidR="00050C94" w:rsidRPr="00050C94" w:rsidRDefault="00050C94" w:rsidP="00050C94">
            <w:pPr>
              <w:rPr>
                <w:sz w:val="24"/>
              </w:rPr>
            </w:pPr>
          </w:p>
        </w:tc>
      </w:tr>
      <w:tr w:rsidR="00050C94" w:rsidRPr="00050C94" w14:paraId="547442AF" w14:textId="77777777" w:rsidTr="004A7C73">
        <w:trPr>
          <w:tblCellSpacing w:w="15" w:type="dxa"/>
        </w:trPr>
        <w:tc>
          <w:tcPr>
            <w:tcW w:w="6" w:type="dxa"/>
            <w:tcBorders>
              <w:top w:val="single" w:sz="8" w:space="0" w:color="000000"/>
              <w:left w:val="single" w:sz="8" w:space="0" w:color="000000"/>
              <w:bottom w:val="single" w:sz="8" w:space="0" w:color="000000"/>
              <w:right w:val="nil"/>
            </w:tcBorders>
            <w:tcMar>
              <w:top w:w="0" w:type="dxa"/>
              <w:left w:w="108" w:type="dxa"/>
              <w:bottom w:w="0" w:type="dxa"/>
              <w:right w:w="0" w:type="dxa"/>
            </w:tcMar>
            <w:hideMark/>
          </w:tcPr>
          <w:p w14:paraId="53C73747" w14:textId="77777777" w:rsidR="00050C94" w:rsidRPr="00050C94" w:rsidRDefault="00050C94" w:rsidP="00050C94">
            <w:pPr>
              <w:rPr>
                <w:sz w:val="24"/>
              </w:rPr>
            </w:pPr>
            <w:r w:rsidRPr="00050C94">
              <w:rPr>
                <w:sz w:val="24"/>
              </w:rPr>
              <w:t>солонка</w:t>
            </w:r>
          </w:p>
        </w:tc>
        <w:tc>
          <w:tcPr>
            <w:tcW w:w="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A080A7" w14:textId="77777777" w:rsidR="00050C94" w:rsidRPr="00050C94" w:rsidRDefault="00050C94" w:rsidP="00050C94">
            <w:pPr>
              <w:rPr>
                <w:sz w:val="24"/>
              </w:rPr>
            </w:pPr>
          </w:p>
        </w:tc>
      </w:tr>
    </w:tbl>
    <w:p w14:paraId="0B2F2060" w14:textId="77777777" w:rsidR="00050C94" w:rsidRDefault="00050C94" w:rsidP="00050C94">
      <w:pPr>
        <w:rPr>
          <w:b/>
          <w:bCs/>
          <w:sz w:val="24"/>
        </w:rPr>
      </w:pPr>
    </w:p>
    <w:p w14:paraId="29F9AC76" w14:textId="77777777" w:rsidR="00050C94" w:rsidRDefault="00050C94" w:rsidP="00050C94">
      <w:pPr>
        <w:rPr>
          <w:b/>
          <w:bCs/>
          <w:sz w:val="24"/>
        </w:rPr>
      </w:pPr>
    </w:p>
    <w:p w14:paraId="6A59FD70" w14:textId="77777777" w:rsidR="00050C94" w:rsidRPr="00050C94" w:rsidRDefault="00050C94" w:rsidP="00050C94">
      <w:pPr>
        <w:rPr>
          <w:sz w:val="24"/>
        </w:rPr>
      </w:pPr>
      <w:r w:rsidRPr="00050C94">
        <w:rPr>
          <w:b/>
          <w:bCs/>
          <w:sz w:val="24"/>
        </w:rPr>
        <w:t>Задание № 2.6</w:t>
      </w:r>
    </w:p>
    <w:p w14:paraId="195C91F9" w14:textId="77777777" w:rsidR="00050C94" w:rsidRPr="00050C94" w:rsidRDefault="00050C94" w:rsidP="00050C94">
      <w:pPr>
        <w:rPr>
          <w:sz w:val="24"/>
        </w:rPr>
      </w:pPr>
      <w:r w:rsidRPr="00050C94">
        <w:rPr>
          <w:bCs/>
          <w:sz w:val="24"/>
        </w:rPr>
        <w:t>Прочитайте данный рецепт на английском языке. Расставьте действия в способе приготовления в правильной последовательности. Переведите данный рецепт на русский язык:</w:t>
      </w:r>
    </w:p>
    <w:p w14:paraId="0F58C099" w14:textId="77777777" w:rsidR="00050C94" w:rsidRPr="005109B4" w:rsidRDefault="00050C94" w:rsidP="00050C94">
      <w:pPr>
        <w:rPr>
          <w:sz w:val="24"/>
        </w:rPr>
      </w:pPr>
      <w:r w:rsidRPr="00050C94">
        <w:rPr>
          <w:bCs/>
          <w:sz w:val="24"/>
          <w:lang w:val="en-US"/>
        </w:rPr>
        <w:t>CHICKEN</w:t>
      </w:r>
      <w:r w:rsidRPr="005109B4">
        <w:rPr>
          <w:bCs/>
          <w:sz w:val="24"/>
        </w:rPr>
        <w:t xml:space="preserve"> </w:t>
      </w:r>
      <w:r w:rsidRPr="00050C94">
        <w:rPr>
          <w:bCs/>
          <w:sz w:val="24"/>
          <w:lang w:val="en-US"/>
        </w:rPr>
        <w:t>WITH</w:t>
      </w:r>
      <w:r w:rsidRPr="005109B4">
        <w:rPr>
          <w:bCs/>
          <w:sz w:val="24"/>
        </w:rPr>
        <w:t xml:space="preserve"> </w:t>
      </w:r>
      <w:r w:rsidRPr="00050C94">
        <w:rPr>
          <w:bCs/>
          <w:sz w:val="24"/>
          <w:lang w:val="en-US"/>
        </w:rPr>
        <w:t>BACON</w:t>
      </w:r>
      <w:r w:rsidRPr="005109B4">
        <w:rPr>
          <w:bCs/>
          <w:sz w:val="24"/>
        </w:rPr>
        <w:t xml:space="preserve"> </w:t>
      </w:r>
      <w:r w:rsidRPr="00050C94">
        <w:rPr>
          <w:bCs/>
          <w:sz w:val="24"/>
          <w:lang w:val="en-US"/>
        </w:rPr>
        <w:t>AND</w:t>
      </w:r>
      <w:r w:rsidRPr="005109B4">
        <w:rPr>
          <w:bCs/>
          <w:sz w:val="24"/>
        </w:rPr>
        <w:t xml:space="preserve"> </w:t>
      </w:r>
      <w:r w:rsidRPr="00050C94">
        <w:rPr>
          <w:bCs/>
          <w:sz w:val="24"/>
          <w:lang w:val="en-US"/>
        </w:rPr>
        <w:t>LEEK</w:t>
      </w:r>
      <w:r w:rsidRPr="005109B4">
        <w:rPr>
          <w:bCs/>
          <w:sz w:val="24"/>
        </w:rPr>
        <w:t xml:space="preserve"> </w:t>
      </w:r>
      <w:r w:rsidRPr="00050C94">
        <w:rPr>
          <w:bCs/>
          <w:sz w:val="24"/>
          <w:lang w:val="en-US"/>
        </w:rPr>
        <w:t>SEASONING</w:t>
      </w:r>
    </w:p>
    <w:p w14:paraId="5AE15777" w14:textId="77777777" w:rsidR="00050C94" w:rsidRPr="00050C94" w:rsidRDefault="00050C94" w:rsidP="00050C94">
      <w:pPr>
        <w:rPr>
          <w:sz w:val="24"/>
          <w:lang w:val="en-US"/>
        </w:rPr>
      </w:pPr>
      <w:r w:rsidRPr="00050C94">
        <w:rPr>
          <w:bCs/>
          <w:sz w:val="24"/>
          <w:lang w:val="en-US"/>
        </w:rPr>
        <w:t>Ingredients:</w:t>
      </w:r>
    </w:p>
    <w:p w14:paraId="11E55EAE" w14:textId="77777777" w:rsidR="00050C94" w:rsidRPr="00050C94" w:rsidRDefault="00050C94" w:rsidP="00050C94">
      <w:pPr>
        <w:rPr>
          <w:sz w:val="24"/>
          <w:lang w:val="en-US"/>
        </w:rPr>
      </w:pPr>
    </w:p>
    <w:p w14:paraId="276DE2A6" w14:textId="77777777" w:rsidR="00050C94" w:rsidRPr="00050C94" w:rsidRDefault="00050C94" w:rsidP="00050C94">
      <w:pPr>
        <w:rPr>
          <w:sz w:val="24"/>
          <w:lang w:val="en-US"/>
        </w:rPr>
      </w:pPr>
      <w:r w:rsidRPr="00050C94">
        <w:rPr>
          <w:bCs/>
          <w:sz w:val="24"/>
          <w:lang w:val="en-US"/>
        </w:rPr>
        <w:t>60 g butter, melted</w:t>
      </w:r>
    </w:p>
    <w:p w14:paraId="3D9CBEF1" w14:textId="77777777" w:rsidR="00050C94" w:rsidRPr="00050C94" w:rsidRDefault="00050C94" w:rsidP="00050C94">
      <w:pPr>
        <w:rPr>
          <w:sz w:val="24"/>
          <w:lang w:val="en-US"/>
        </w:rPr>
      </w:pPr>
      <w:r w:rsidRPr="00050C94">
        <w:rPr>
          <w:bCs/>
          <w:sz w:val="24"/>
          <w:lang w:val="en-US"/>
        </w:rPr>
        <w:t>1 leek, finely chopped</w:t>
      </w:r>
    </w:p>
    <w:p w14:paraId="4155E5B6" w14:textId="77777777" w:rsidR="00050C94" w:rsidRPr="00050C94" w:rsidRDefault="00050C94" w:rsidP="00050C94">
      <w:pPr>
        <w:rPr>
          <w:sz w:val="24"/>
          <w:lang w:val="en-US"/>
        </w:rPr>
      </w:pPr>
      <w:r w:rsidRPr="00050C94">
        <w:rPr>
          <w:bCs/>
          <w:sz w:val="24"/>
          <w:lang w:val="en-US"/>
        </w:rPr>
        <w:lastRenderedPageBreak/>
        <w:t>2 rashes bacon, chopped</w:t>
      </w:r>
    </w:p>
    <w:p w14:paraId="175A5FDF" w14:textId="77777777" w:rsidR="00050C94" w:rsidRPr="00050C94" w:rsidRDefault="00050C94" w:rsidP="00050C94">
      <w:pPr>
        <w:rPr>
          <w:sz w:val="24"/>
          <w:lang w:val="en-US"/>
        </w:rPr>
      </w:pPr>
      <w:r w:rsidRPr="00050C94">
        <w:rPr>
          <w:bCs/>
          <w:sz w:val="24"/>
          <w:lang w:val="en-US"/>
        </w:rPr>
        <w:t>Wholemeal breadcrumbs</w:t>
      </w:r>
    </w:p>
    <w:p w14:paraId="011C9EF2" w14:textId="77777777" w:rsidR="00050C94" w:rsidRPr="00050C94" w:rsidRDefault="00050C94" w:rsidP="00050C94">
      <w:pPr>
        <w:rPr>
          <w:sz w:val="24"/>
          <w:lang w:val="en-US"/>
        </w:rPr>
      </w:pPr>
      <w:r w:rsidRPr="00050C94">
        <w:rPr>
          <w:bCs/>
          <w:sz w:val="24"/>
          <w:lang w:val="en-US"/>
        </w:rPr>
        <w:t>1 egg yolk</w:t>
      </w:r>
    </w:p>
    <w:p w14:paraId="420A4E7B" w14:textId="77777777" w:rsidR="00050C94" w:rsidRPr="00050C94" w:rsidRDefault="00050C94" w:rsidP="00050C94">
      <w:pPr>
        <w:rPr>
          <w:sz w:val="24"/>
          <w:lang w:val="en-US"/>
        </w:rPr>
      </w:pPr>
      <w:r w:rsidRPr="00050C94">
        <w:rPr>
          <w:bCs/>
          <w:sz w:val="24"/>
          <w:lang w:val="en-US"/>
        </w:rPr>
        <w:t>Salt and pepper to taste</w:t>
      </w:r>
    </w:p>
    <w:p w14:paraId="207190BD" w14:textId="77777777" w:rsidR="00050C94" w:rsidRPr="00050C94" w:rsidRDefault="00050C94" w:rsidP="00050C94">
      <w:pPr>
        <w:rPr>
          <w:sz w:val="24"/>
          <w:lang w:val="en-US"/>
        </w:rPr>
      </w:pPr>
      <w:r w:rsidRPr="00050C94">
        <w:rPr>
          <w:bCs/>
          <w:sz w:val="24"/>
          <w:lang w:val="en-US"/>
        </w:rPr>
        <w:t>1.5 kg chicken</w:t>
      </w:r>
    </w:p>
    <w:p w14:paraId="3FCA6F9D" w14:textId="77777777" w:rsidR="00050C94" w:rsidRPr="00050C94" w:rsidRDefault="00050C94" w:rsidP="00050C94">
      <w:pPr>
        <w:rPr>
          <w:sz w:val="24"/>
          <w:lang w:val="en-US"/>
        </w:rPr>
      </w:pPr>
      <w:r w:rsidRPr="00050C94">
        <w:rPr>
          <w:bCs/>
          <w:sz w:val="24"/>
          <w:lang w:val="en-US"/>
        </w:rPr>
        <w:t>20 g butter, melted extra</w:t>
      </w:r>
    </w:p>
    <w:p w14:paraId="5428A26A" w14:textId="77777777" w:rsidR="00050C94" w:rsidRPr="00050C94" w:rsidRDefault="00050C94" w:rsidP="00050C94">
      <w:pPr>
        <w:rPr>
          <w:sz w:val="24"/>
          <w:lang w:val="en-US"/>
        </w:rPr>
      </w:pPr>
      <w:r w:rsidRPr="00050C94">
        <w:rPr>
          <w:bCs/>
          <w:sz w:val="24"/>
          <w:lang w:val="en-US"/>
        </w:rPr>
        <w:t>Directions:</w:t>
      </w:r>
    </w:p>
    <w:p w14:paraId="35EBA82E" w14:textId="77777777" w:rsidR="00050C94" w:rsidRPr="00050C94" w:rsidRDefault="00050C94" w:rsidP="00050C94">
      <w:pPr>
        <w:rPr>
          <w:sz w:val="24"/>
          <w:lang w:val="en-US"/>
        </w:rPr>
      </w:pPr>
      <w:r w:rsidRPr="00050C94">
        <w:rPr>
          <w:sz w:val="24"/>
          <w:lang w:val="en-US"/>
        </w:rPr>
        <w:t>Brush chicken with extra melted butter</w:t>
      </w:r>
    </w:p>
    <w:p w14:paraId="2C9FC73A" w14:textId="77777777" w:rsidR="00050C94" w:rsidRPr="00050C94" w:rsidRDefault="00050C94" w:rsidP="00050C94">
      <w:pPr>
        <w:rPr>
          <w:sz w:val="24"/>
          <w:lang w:val="en-US"/>
        </w:rPr>
      </w:pPr>
      <w:r w:rsidRPr="00050C94">
        <w:rPr>
          <w:sz w:val="24"/>
          <w:lang w:val="en-US"/>
        </w:rPr>
        <w:t>Turn over, cook for further 16-18 min</w:t>
      </w:r>
    </w:p>
    <w:p w14:paraId="08AABFBC" w14:textId="77777777" w:rsidR="00050C94" w:rsidRPr="00050C94" w:rsidRDefault="00050C94" w:rsidP="00050C94">
      <w:pPr>
        <w:rPr>
          <w:sz w:val="24"/>
          <w:lang w:val="en-US"/>
        </w:rPr>
      </w:pPr>
      <w:r w:rsidRPr="00050C94">
        <w:rPr>
          <w:sz w:val="24"/>
          <w:lang w:val="en-US"/>
        </w:rPr>
        <w:t>Combine all stuffing ingredients</w:t>
      </w:r>
    </w:p>
    <w:p w14:paraId="198A4399" w14:textId="77777777" w:rsidR="00050C94" w:rsidRPr="00050C94" w:rsidRDefault="00050C94" w:rsidP="00050C94">
      <w:pPr>
        <w:rPr>
          <w:sz w:val="24"/>
          <w:lang w:val="en-US"/>
        </w:rPr>
      </w:pPr>
      <w:r w:rsidRPr="00050C94">
        <w:rPr>
          <w:sz w:val="24"/>
          <w:lang w:val="en-US"/>
        </w:rPr>
        <w:t>Place chicken on a rack, breast-side down, for 16-18 min</w:t>
      </w:r>
    </w:p>
    <w:p w14:paraId="6850162D" w14:textId="77777777" w:rsidR="00050C94" w:rsidRPr="00050C94" w:rsidRDefault="00050C94" w:rsidP="00050C94">
      <w:pPr>
        <w:rPr>
          <w:sz w:val="24"/>
          <w:lang w:val="en-US"/>
        </w:rPr>
      </w:pPr>
      <w:r w:rsidRPr="00050C94">
        <w:rPr>
          <w:sz w:val="24"/>
          <w:lang w:val="en-US"/>
        </w:rPr>
        <w:t>Fill cavity of chicken with stuffing and secure with a toothpick</w:t>
      </w:r>
    </w:p>
    <w:p w14:paraId="4F84ABB2" w14:textId="77777777" w:rsidR="00050C94" w:rsidRPr="00050C94" w:rsidRDefault="00050C94" w:rsidP="00050C94">
      <w:pPr>
        <w:rPr>
          <w:sz w:val="24"/>
          <w:lang w:val="en-US"/>
        </w:rPr>
        <w:sectPr w:rsidR="00050C94" w:rsidRPr="00050C94" w:rsidSect="000F056A">
          <w:footerReference w:type="default" r:id="rId16"/>
          <w:pgSz w:w="11910" w:h="16840"/>
          <w:pgMar w:top="1134" w:right="850" w:bottom="1134" w:left="1701" w:header="0" w:footer="1218" w:gutter="0"/>
          <w:cols w:space="720"/>
        </w:sectPr>
      </w:pPr>
    </w:p>
    <w:p w14:paraId="2FBBBD68" w14:textId="77777777" w:rsidR="00B95AA9" w:rsidRPr="00050C94" w:rsidRDefault="00B95AA9" w:rsidP="005109B4">
      <w:pPr>
        <w:rPr>
          <w:lang w:val="en-US"/>
        </w:rPr>
      </w:pPr>
    </w:p>
    <w:sectPr w:rsidR="00B95AA9" w:rsidRPr="00050C94" w:rsidSect="00972C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43CB6" w14:textId="77777777" w:rsidR="006A0053" w:rsidRDefault="006A0053" w:rsidP="00050C94">
      <w:r>
        <w:separator/>
      </w:r>
    </w:p>
  </w:endnote>
  <w:endnote w:type="continuationSeparator" w:id="0">
    <w:p w14:paraId="639C97E5" w14:textId="77777777" w:rsidR="006A0053" w:rsidRDefault="006A0053" w:rsidP="0005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61702" w14:textId="77777777" w:rsidR="00050C94" w:rsidRDefault="006A0053">
    <w:pPr>
      <w:pStyle w:val="a3"/>
      <w:spacing w:line="14" w:lineRule="auto"/>
      <w:rPr>
        <w:sz w:val="20"/>
      </w:rPr>
    </w:pPr>
    <w:r>
      <w:rPr>
        <w:noProof/>
        <w:lang w:eastAsia="ru-RU"/>
      </w:rPr>
      <w:pict w14:anchorId="5C3CE0C2">
        <v:shapetype id="_x0000_t202" coordsize="21600,21600" o:spt="202" path="m,l,21600r21600,l21600,xe">
          <v:stroke joinstyle="miter"/>
          <v:path gradientshapeok="t" o:connecttype="rect"/>
        </v:shapetype>
        <v:shape id="Text Box 7" o:spid="_x0000_s2049" type="#_x0000_t202" style="position:absolute;margin-left:764.3pt;margin-top:519.4pt;width:24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ivlswIAALE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" filled="f" stroked="f">
          <v:textbox style="mso-next-textbox:#Text Box 7" inset="0,0,0,0">
            <w:txbxContent>
              <w:p w14:paraId="32E5EA4D" w14:textId="77777777" w:rsidR="00050C94" w:rsidRDefault="00050C94">
                <w:pPr>
                  <w:pStyle w:val="a3"/>
                  <w:spacing w:before="10"/>
                  <w:ind w:left="60"/>
                </w:pPr>
                <w:r>
                  <w:rPr>
                    <w:noProof/>
                  </w:rPr>
                  <w:fldChar w:fldCharType="begin"/>
                </w:r>
                <w:r>
                  <w:rPr>
                    <w:noProof/>
                  </w:rPr>
                  <w:instrText xml:space="preserve"> PAGE </w:instrText>
                </w:r>
                <w:r>
                  <w:rPr>
                    <w:noProof/>
                  </w:rPr>
                  <w:fldChar w:fldCharType="separate"/>
                </w:r>
                <w:r w:rsidR="003716B6">
                  <w:rPr>
                    <w:noProof/>
                  </w:rPr>
                  <w:t>10</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909B" w14:textId="77777777" w:rsidR="00050C94" w:rsidRDefault="006A0053">
    <w:pPr>
      <w:pStyle w:val="a3"/>
      <w:spacing w:line="14" w:lineRule="auto"/>
      <w:rPr>
        <w:sz w:val="19"/>
      </w:rPr>
    </w:pPr>
    <w:r>
      <w:rPr>
        <w:noProof/>
        <w:lang w:eastAsia="ru-RU"/>
      </w:rPr>
      <w:pict w14:anchorId="268762CC">
        <v:shapetype id="_x0000_t202" coordsize="21600,21600" o:spt="202" path="m,l,21600r21600,l21600,xe">
          <v:stroke joinstyle="miter"/>
          <v:path gradientshapeok="t" o:connecttype="rect"/>
        </v:shapetype>
        <v:shape id="Text Box 6" o:spid="_x0000_s2050" type="#_x0000_t202" style="position:absolute;margin-left:531.8pt;margin-top:766.05pt;width:24pt;height:15.3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" filled="f" stroked="f">
          <v:textbox style="mso-next-textbox:#Text Box 6" inset="0,0,0,0">
            <w:txbxContent>
              <w:p w14:paraId="5AA1FE03" w14:textId="77777777" w:rsidR="00050C94" w:rsidRDefault="00050C94">
                <w:pPr>
                  <w:pStyle w:val="a3"/>
                  <w:spacing w:before="10"/>
                  <w:ind w:left="60"/>
                </w:pPr>
                <w:r>
                  <w:rPr>
                    <w:noProof/>
                  </w:rPr>
                  <w:fldChar w:fldCharType="begin"/>
                </w:r>
                <w:r>
                  <w:rPr>
                    <w:noProof/>
                  </w:rPr>
                  <w:instrText xml:space="preserve"> PAGE </w:instrText>
                </w:r>
                <w:r>
                  <w:rPr>
                    <w:noProof/>
                  </w:rPr>
                  <w:fldChar w:fldCharType="separate"/>
                </w:r>
                <w:r w:rsidR="003716B6">
                  <w:rPr>
                    <w:noProof/>
                  </w:rPr>
                  <w:t>18</w:t>
                </w:r>
                <w:r>
                  <w:rPr>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B4B86" w14:textId="77777777" w:rsidR="006A0053" w:rsidRDefault="006A0053" w:rsidP="00050C94">
      <w:r>
        <w:separator/>
      </w:r>
    </w:p>
  </w:footnote>
  <w:footnote w:type="continuationSeparator" w:id="0">
    <w:p w14:paraId="49577515" w14:textId="77777777" w:rsidR="006A0053" w:rsidRDefault="006A0053" w:rsidP="00050C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3254D"/>
    <w:multiLevelType w:val="hybridMultilevel"/>
    <w:tmpl w:val="751292A4"/>
    <w:lvl w:ilvl="0" w:tplc="41F00C32">
      <w:start w:val="1"/>
      <w:numFmt w:val="decimal"/>
      <w:lvlText w:val="%1."/>
      <w:lvlJc w:val="left"/>
      <w:pPr>
        <w:ind w:left="1062" w:hanging="348"/>
        <w:jc w:val="right"/>
      </w:pPr>
      <w:rPr>
        <w:rFonts w:hint="default"/>
        <w:w w:val="100"/>
        <w:lang w:val="ru-RU" w:eastAsia="en-US" w:bidi="ar-SA"/>
      </w:rPr>
    </w:lvl>
    <w:lvl w:ilvl="1" w:tplc="392E0534">
      <w:numFmt w:val="bullet"/>
      <w:lvlText w:val="•"/>
      <w:lvlJc w:val="left"/>
      <w:pPr>
        <w:ind w:left="1964" w:hanging="348"/>
      </w:pPr>
      <w:rPr>
        <w:rFonts w:hint="default"/>
        <w:lang w:val="ru-RU" w:eastAsia="en-US" w:bidi="ar-SA"/>
      </w:rPr>
    </w:lvl>
    <w:lvl w:ilvl="2" w:tplc="F84ADBD6">
      <w:numFmt w:val="bullet"/>
      <w:lvlText w:val="•"/>
      <w:lvlJc w:val="left"/>
      <w:pPr>
        <w:ind w:left="2869" w:hanging="348"/>
      </w:pPr>
      <w:rPr>
        <w:rFonts w:hint="default"/>
        <w:lang w:val="ru-RU" w:eastAsia="en-US" w:bidi="ar-SA"/>
      </w:rPr>
    </w:lvl>
    <w:lvl w:ilvl="3" w:tplc="226CE0C2">
      <w:numFmt w:val="bullet"/>
      <w:lvlText w:val="•"/>
      <w:lvlJc w:val="left"/>
      <w:pPr>
        <w:ind w:left="3773" w:hanging="348"/>
      </w:pPr>
      <w:rPr>
        <w:rFonts w:hint="default"/>
        <w:lang w:val="ru-RU" w:eastAsia="en-US" w:bidi="ar-SA"/>
      </w:rPr>
    </w:lvl>
    <w:lvl w:ilvl="4" w:tplc="352AE074">
      <w:numFmt w:val="bullet"/>
      <w:lvlText w:val="•"/>
      <w:lvlJc w:val="left"/>
      <w:pPr>
        <w:ind w:left="4678" w:hanging="348"/>
      </w:pPr>
      <w:rPr>
        <w:rFonts w:hint="default"/>
        <w:lang w:val="ru-RU" w:eastAsia="en-US" w:bidi="ar-SA"/>
      </w:rPr>
    </w:lvl>
    <w:lvl w:ilvl="5" w:tplc="46E2C052">
      <w:numFmt w:val="bullet"/>
      <w:lvlText w:val="•"/>
      <w:lvlJc w:val="left"/>
      <w:pPr>
        <w:ind w:left="5583" w:hanging="348"/>
      </w:pPr>
      <w:rPr>
        <w:rFonts w:hint="default"/>
        <w:lang w:val="ru-RU" w:eastAsia="en-US" w:bidi="ar-SA"/>
      </w:rPr>
    </w:lvl>
    <w:lvl w:ilvl="6" w:tplc="B0D21F8C">
      <w:numFmt w:val="bullet"/>
      <w:lvlText w:val="•"/>
      <w:lvlJc w:val="left"/>
      <w:pPr>
        <w:ind w:left="6487" w:hanging="348"/>
      </w:pPr>
      <w:rPr>
        <w:rFonts w:hint="default"/>
        <w:lang w:val="ru-RU" w:eastAsia="en-US" w:bidi="ar-SA"/>
      </w:rPr>
    </w:lvl>
    <w:lvl w:ilvl="7" w:tplc="C60C58EC">
      <w:numFmt w:val="bullet"/>
      <w:lvlText w:val="•"/>
      <w:lvlJc w:val="left"/>
      <w:pPr>
        <w:ind w:left="7392" w:hanging="348"/>
      </w:pPr>
      <w:rPr>
        <w:rFonts w:hint="default"/>
        <w:lang w:val="ru-RU" w:eastAsia="en-US" w:bidi="ar-SA"/>
      </w:rPr>
    </w:lvl>
    <w:lvl w:ilvl="8" w:tplc="BA42E84E">
      <w:numFmt w:val="bullet"/>
      <w:lvlText w:val="•"/>
      <w:lvlJc w:val="left"/>
      <w:pPr>
        <w:ind w:left="8297" w:hanging="348"/>
      </w:pPr>
      <w:rPr>
        <w:rFonts w:hint="default"/>
        <w:lang w:val="ru-RU" w:eastAsia="en-US" w:bidi="ar-SA"/>
      </w:rPr>
    </w:lvl>
  </w:abstractNum>
  <w:abstractNum w:abstractNumId="1" w15:restartNumberingAfterBreak="0">
    <w:nsid w:val="0B1D7E3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10694206"/>
    <w:multiLevelType w:val="hybridMultilevel"/>
    <w:tmpl w:val="34785586"/>
    <w:lvl w:ilvl="0" w:tplc="9196CC22">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A84C0A58">
      <w:numFmt w:val="bullet"/>
      <w:lvlText w:val="•"/>
      <w:lvlJc w:val="left"/>
      <w:pPr>
        <w:ind w:left="1705" w:hanging="305"/>
      </w:pPr>
      <w:rPr>
        <w:rFonts w:hint="default"/>
        <w:lang w:val="ru-RU" w:eastAsia="en-US" w:bidi="ar-SA"/>
      </w:rPr>
    </w:lvl>
    <w:lvl w:ilvl="2" w:tplc="13FA9ACE">
      <w:numFmt w:val="bullet"/>
      <w:lvlText w:val="•"/>
      <w:lvlJc w:val="left"/>
      <w:pPr>
        <w:ind w:left="2590" w:hanging="305"/>
      </w:pPr>
      <w:rPr>
        <w:rFonts w:hint="default"/>
        <w:lang w:val="ru-RU" w:eastAsia="en-US" w:bidi="ar-SA"/>
      </w:rPr>
    </w:lvl>
    <w:lvl w:ilvl="3" w:tplc="3A0AF6A2">
      <w:numFmt w:val="bullet"/>
      <w:lvlText w:val="•"/>
      <w:lvlJc w:val="left"/>
      <w:pPr>
        <w:ind w:left="3475" w:hanging="305"/>
      </w:pPr>
      <w:rPr>
        <w:rFonts w:hint="default"/>
        <w:lang w:val="ru-RU" w:eastAsia="en-US" w:bidi="ar-SA"/>
      </w:rPr>
    </w:lvl>
    <w:lvl w:ilvl="4" w:tplc="36D04470">
      <w:numFmt w:val="bullet"/>
      <w:lvlText w:val="•"/>
      <w:lvlJc w:val="left"/>
      <w:pPr>
        <w:ind w:left="4360" w:hanging="305"/>
      </w:pPr>
      <w:rPr>
        <w:rFonts w:hint="default"/>
        <w:lang w:val="ru-RU" w:eastAsia="en-US" w:bidi="ar-SA"/>
      </w:rPr>
    </w:lvl>
    <w:lvl w:ilvl="5" w:tplc="FAC6051A">
      <w:numFmt w:val="bullet"/>
      <w:lvlText w:val="•"/>
      <w:lvlJc w:val="left"/>
      <w:pPr>
        <w:ind w:left="5245" w:hanging="305"/>
      </w:pPr>
      <w:rPr>
        <w:rFonts w:hint="default"/>
        <w:lang w:val="ru-RU" w:eastAsia="en-US" w:bidi="ar-SA"/>
      </w:rPr>
    </w:lvl>
    <w:lvl w:ilvl="6" w:tplc="F3B2A096">
      <w:numFmt w:val="bullet"/>
      <w:lvlText w:val="•"/>
      <w:lvlJc w:val="left"/>
      <w:pPr>
        <w:ind w:left="6130" w:hanging="305"/>
      </w:pPr>
      <w:rPr>
        <w:rFonts w:hint="default"/>
        <w:lang w:val="ru-RU" w:eastAsia="en-US" w:bidi="ar-SA"/>
      </w:rPr>
    </w:lvl>
    <w:lvl w:ilvl="7" w:tplc="15F6CFAE">
      <w:numFmt w:val="bullet"/>
      <w:lvlText w:val="•"/>
      <w:lvlJc w:val="left"/>
      <w:pPr>
        <w:ind w:left="7015" w:hanging="305"/>
      </w:pPr>
      <w:rPr>
        <w:rFonts w:hint="default"/>
        <w:lang w:val="ru-RU" w:eastAsia="en-US" w:bidi="ar-SA"/>
      </w:rPr>
    </w:lvl>
    <w:lvl w:ilvl="8" w:tplc="E6CE2564">
      <w:numFmt w:val="bullet"/>
      <w:lvlText w:val="•"/>
      <w:lvlJc w:val="left"/>
      <w:pPr>
        <w:ind w:left="7900" w:hanging="305"/>
      </w:pPr>
      <w:rPr>
        <w:rFonts w:hint="default"/>
        <w:lang w:val="ru-RU" w:eastAsia="en-US" w:bidi="ar-SA"/>
      </w:rPr>
    </w:lvl>
  </w:abstractNum>
  <w:abstractNum w:abstractNumId="3" w15:restartNumberingAfterBreak="0">
    <w:nsid w:val="1E6655DC"/>
    <w:multiLevelType w:val="hybridMultilevel"/>
    <w:tmpl w:val="589CD662"/>
    <w:lvl w:ilvl="0" w:tplc="EA8A6670">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769E2CD8">
      <w:numFmt w:val="bullet"/>
      <w:lvlText w:val="•"/>
      <w:lvlJc w:val="left"/>
      <w:pPr>
        <w:ind w:left="1142" w:hanging="348"/>
      </w:pPr>
      <w:rPr>
        <w:rFonts w:hint="default"/>
        <w:lang w:val="ru-RU" w:eastAsia="en-US" w:bidi="ar-SA"/>
      </w:rPr>
    </w:lvl>
    <w:lvl w:ilvl="2" w:tplc="E6249398">
      <w:numFmt w:val="bullet"/>
      <w:lvlText w:val="•"/>
      <w:lvlJc w:val="left"/>
      <w:pPr>
        <w:ind w:left="1465" w:hanging="348"/>
      </w:pPr>
      <w:rPr>
        <w:rFonts w:hint="default"/>
        <w:lang w:val="ru-RU" w:eastAsia="en-US" w:bidi="ar-SA"/>
      </w:rPr>
    </w:lvl>
    <w:lvl w:ilvl="3" w:tplc="CF20858C">
      <w:numFmt w:val="bullet"/>
      <w:lvlText w:val="•"/>
      <w:lvlJc w:val="left"/>
      <w:pPr>
        <w:ind w:left="1788" w:hanging="348"/>
      </w:pPr>
      <w:rPr>
        <w:rFonts w:hint="default"/>
        <w:lang w:val="ru-RU" w:eastAsia="en-US" w:bidi="ar-SA"/>
      </w:rPr>
    </w:lvl>
    <w:lvl w:ilvl="4" w:tplc="DEFE4A3C">
      <w:numFmt w:val="bullet"/>
      <w:lvlText w:val="•"/>
      <w:lvlJc w:val="left"/>
      <w:pPr>
        <w:ind w:left="2111" w:hanging="348"/>
      </w:pPr>
      <w:rPr>
        <w:rFonts w:hint="default"/>
        <w:lang w:val="ru-RU" w:eastAsia="en-US" w:bidi="ar-SA"/>
      </w:rPr>
    </w:lvl>
    <w:lvl w:ilvl="5" w:tplc="43DEEC4A">
      <w:numFmt w:val="bullet"/>
      <w:lvlText w:val="•"/>
      <w:lvlJc w:val="left"/>
      <w:pPr>
        <w:ind w:left="2434" w:hanging="348"/>
      </w:pPr>
      <w:rPr>
        <w:rFonts w:hint="default"/>
        <w:lang w:val="ru-RU" w:eastAsia="en-US" w:bidi="ar-SA"/>
      </w:rPr>
    </w:lvl>
    <w:lvl w:ilvl="6" w:tplc="6998642C">
      <w:numFmt w:val="bullet"/>
      <w:lvlText w:val="•"/>
      <w:lvlJc w:val="left"/>
      <w:pPr>
        <w:ind w:left="2757" w:hanging="348"/>
      </w:pPr>
      <w:rPr>
        <w:rFonts w:hint="default"/>
        <w:lang w:val="ru-RU" w:eastAsia="en-US" w:bidi="ar-SA"/>
      </w:rPr>
    </w:lvl>
    <w:lvl w:ilvl="7" w:tplc="7FF4504A">
      <w:numFmt w:val="bullet"/>
      <w:lvlText w:val="•"/>
      <w:lvlJc w:val="left"/>
      <w:pPr>
        <w:ind w:left="3080" w:hanging="348"/>
      </w:pPr>
      <w:rPr>
        <w:rFonts w:hint="default"/>
        <w:lang w:val="ru-RU" w:eastAsia="en-US" w:bidi="ar-SA"/>
      </w:rPr>
    </w:lvl>
    <w:lvl w:ilvl="8" w:tplc="77A0992C">
      <w:numFmt w:val="bullet"/>
      <w:lvlText w:val="•"/>
      <w:lvlJc w:val="left"/>
      <w:pPr>
        <w:ind w:left="3403" w:hanging="348"/>
      </w:pPr>
      <w:rPr>
        <w:rFonts w:hint="default"/>
        <w:lang w:val="ru-RU" w:eastAsia="en-US" w:bidi="ar-SA"/>
      </w:rPr>
    </w:lvl>
  </w:abstractNum>
  <w:abstractNum w:abstractNumId="4" w15:restartNumberingAfterBreak="0">
    <w:nsid w:val="215E3FF7"/>
    <w:multiLevelType w:val="multilevel"/>
    <w:tmpl w:val="0C64D6B0"/>
    <w:lvl w:ilvl="0">
      <w:start w:val="3"/>
      <w:numFmt w:val="decimal"/>
      <w:lvlText w:val="%1"/>
      <w:lvlJc w:val="left"/>
      <w:pPr>
        <w:ind w:left="1422" w:hanging="720"/>
      </w:pPr>
      <w:rPr>
        <w:rFonts w:hint="default"/>
        <w:lang w:val="ru-RU" w:eastAsia="en-US" w:bidi="ar-SA"/>
      </w:rPr>
    </w:lvl>
    <w:lvl w:ilvl="1">
      <w:start w:val="2"/>
      <w:numFmt w:val="decimal"/>
      <w:lvlText w:val="%1.%2"/>
      <w:lvlJc w:val="left"/>
      <w:pPr>
        <w:ind w:left="1422" w:hanging="720"/>
      </w:pPr>
      <w:rPr>
        <w:rFonts w:hint="default"/>
        <w:lang w:val="ru-RU" w:eastAsia="en-US" w:bidi="ar-SA"/>
      </w:rPr>
    </w:lvl>
    <w:lvl w:ilvl="2">
      <w:start w:val="1"/>
      <w:numFmt w:val="decimal"/>
      <w:lvlText w:val="%1.%2.%3."/>
      <w:lvlJc w:val="left"/>
      <w:pPr>
        <w:ind w:left="1422" w:hanging="720"/>
      </w:pPr>
      <w:rPr>
        <w:rFonts w:hint="default"/>
        <w:b/>
        <w:bCs/>
        <w:w w:val="100"/>
        <w:lang w:val="ru-RU" w:eastAsia="en-US" w:bidi="ar-SA"/>
      </w:rPr>
    </w:lvl>
    <w:lvl w:ilvl="3">
      <w:numFmt w:val="bullet"/>
      <w:lvlText w:val="•"/>
      <w:lvlJc w:val="left"/>
      <w:pPr>
        <w:ind w:left="4025" w:hanging="720"/>
      </w:pPr>
      <w:rPr>
        <w:rFonts w:hint="default"/>
        <w:lang w:val="ru-RU" w:eastAsia="en-US" w:bidi="ar-SA"/>
      </w:rPr>
    </w:lvl>
    <w:lvl w:ilvl="4">
      <w:numFmt w:val="bullet"/>
      <w:lvlText w:val="•"/>
      <w:lvlJc w:val="left"/>
      <w:pPr>
        <w:ind w:left="4894"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631" w:hanging="720"/>
      </w:pPr>
      <w:rPr>
        <w:rFonts w:hint="default"/>
        <w:lang w:val="ru-RU" w:eastAsia="en-US" w:bidi="ar-SA"/>
      </w:rPr>
    </w:lvl>
    <w:lvl w:ilvl="7">
      <w:numFmt w:val="bullet"/>
      <w:lvlText w:val="•"/>
      <w:lvlJc w:val="left"/>
      <w:pPr>
        <w:ind w:left="7500" w:hanging="720"/>
      </w:pPr>
      <w:rPr>
        <w:rFonts w:hint="default"/>
        <w:lang w:val="ru-RU" w:eastAsia="en-US" w:bidi="ar-SA"/>
      </w:rPr>
    </w:lvl>
    <w:lvl w:ilvl="8">
      <w:numFmt w:val="bullet"/>
      <w:lvlText w:val="•"/>
      <w:lvlJc w:val="left"/>
      <w:pPr>
        <w:ind w:left="8369" w:hanging="720"/>
      </w:pPr>
      <w:rPr>
        <w:rFonts w:hint="default"/>
        <w:lang w:val="ru-RU" w:eastAsia="en-US" w:bidi="ar-SA"/>
      </w:rPr>
    </w:lvl>
  </w:abstractNum>
  <w:abstractNum w:abstractNumId="5"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8E16D8"/>
    <w:multiLevelType w:val="hybridMultilevel"/>
    <w:tmpl w:val="26CCBB42"/>
    <w:lvl w:ilvl="0" w:tplc="4A5AC2CC">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997222E0">
      <w:numFmt w:val="bullet"/>
      <w:lvlText w:val="•"/>
      <w:lvlJc w:val="left"/>
      <w:pPr>
        <w:ind w:left="1705" w:hanging="305"/>
      </w:pPr>
      <w:rPr>
        <w:rFonts w:hint="default"/>
        <w:lang w:val="ru-RU" w:eastAsia="en-US" w:bidi="ar-SA"/>
      </w:rPr>
    </w:lvl>
    <w:lvl w:ilvl="2" w:tplc="53D4488C">
      <w:numFmt w:val="bullet"/>
      <w:lvlText w:val="•"/>
      <w:lvlJc w:val="left"/>
      <w:pPr>
        <w:ind w:left="2590" w:hanging="305"/>
      </w:pPr>
      <w:rPr>
        <w:rFonts w:hint="default"/>
        <w:lang w:val="ru-RU" w:eastAsia="en-US" w:bidi="ar-SA"/>
      </w:rPr>
    </w:lvl>
    <w:lvl w:ilvl="3" w:tplc="7C22A922">
      <w:numFmt w:val="bullet"/>
      <w:lvlText w:val="•"/>
      <w:lvlJc w:val="left"/>
      <w:pPr>
        <w:ind w:left="3475" w:hanging="305"/>
      </w:pPr>
      <w:rPr>
        <w:rFonts w:hint="default"/>
        <w:lang w:val="ru-RU" w:eastAsia="en-US" w:bidi="ar-SA"/>
      </w:rPr>
    </w:lvl>
    <w:lvl w:ilvl="4" w:tplc="F968C0A2">
      <w:numFmt w:val="bullet"/>
      <w:lvlText w:val="•"/>
      <w:lvlJc w:val="left"/>
      <w:pPr>
        <w:ind w:left="4360" w:hanging="305"/>
      </w:pPr>
      <w:rPr>
        <w:rFonts w:hint="default"/>
        <w:lang w:val="ru-RU" w:eastAsia="en-US" w:bidi="ar-SA"/>
      </w:rPr>
    </w:lvl>
    <w:lvl w:ilvl="5" w:tplc="AA6A5184">
      <w:numFmt w:val="bullet"/>
      <w:lvlText w:val="•"/>
      <w:lvlJc w:val="left"/>
      <w:pPr>
        <w:ind w:left="5245" w:hanging="305"/>
      </w:pPr>
      <w:rPr>
        <w:rFonts w:hint="default"/>
        <w:lang w:val="ru-RU" w:eastAsia="en-US" w:bidi="ar-SA"/>
      </w:rPr>
    </w:lvl>
    <w:lvl w:ilvl="6" w:tplc="B91E29E8">
      <w:numFmt w:val="bullet"/>
      <w:lvlText w:val="•"/>
      <w:lvlJc w:val="left"/>
      <w:pPr>
        <w:ind w:left="6130" w:hanging="305"/>
      </w:pPr>
      <w:rPr>
        <w:rFonts w:hint="default"/>
        <w:lang w:val="ru-RU" w:eastAsia="en-US" w:bidi="ar-SA"/>
      </w:rPr>
    </w:lvl>
    <w:lvl w:ilvl="7" w:tplc="1B38B62A">
      <w:numFmt w:val="bullet"/>
      <w:lvlText w:val="•"/>
      <w:lvlJc w:val="left"/>
      <w:pPr>
        <w:ind w:left="7015" w:hanging="305"/>
      </w:pPr>
      <w:rPr>
        <w:rFonts w:hint="default"/>
        <w:lang w:val="ru-RU" w:eastAsia="en-US" w:bidi="ar-SA"/>
      </w:rPr>
    </w:lvl>
    <w:lvl w:ilvl="8" w:tplc="EB36338A">
      <w:numFmt w:val="bullet"/>
      <w:lvlText w:val="•"/>
      <w:lvlJc w:val="left"/>
      <w:pPr>
        <w:ind w:left="7900" w:hanging="305"/>
      </w:pPr>
      <w:rPr>
        <w:rFonts w:hint="default"/>
        <w:lang w:val="ru-RU" w:eastAsia="en-US" w:bidi="ar-SA"/>
      </w:rPr>
    </w:lvl>
  </w:abstractNum>
  <w:abstractNum w:abstractNumId="8" w15:restartNumberingAfterBreak="0">
    <w:nsid w:val="5179653B"/>
    <w:multiLevelType w:val="hybridMultilevel"/>
    <w:tmpl w:val="97EA6D0E"/>
    <w:lvl w:ilvl="0" w:tplc="0FA6D646">
      <w:start w:val="1"/>
      <w:numFmt w:val="decimal"/>
      <w:lvlText w:val="%1."/>
      <w:lvlJc w:val="left"/>
      <w:pPr>
        <w:ind w:left="1050" w:hanging="425"/>
        <w:jc w:val="right"/>
      </w:pPr>
      <w:rPr>
        <w:rFonts w:ascii="Times New Roman" w:eastAsia="Times New Roman" w:hAnsi="Times New Roman" w:cs="Times New Roman" w:hint="default"/>
        <w:w w:val="100"/>
        <w:sz w:val="24"/>
        <w:szCs w:val="24"/>
        <w:lang w:val="ru-RU" w:eastAsia="en-US" w:bidi="ar-SA"/>
      </w:rPr>
    </w:lvl>
    <w:lvl w:ilvl="1" w:tplc="D1E82AA8">
      <w:numFmt w:val="bullet"/>
      <w:lvlText w:val="•"/>
      <w:lvlJc w:val="left"/>
      <w:pPr>
        <w:ind w:left="1964" w:hanging="425"/>
      </w:pPr>
      <w:rPr>
        <w:rFonts w:hint="default"/>
        <w:lang w:val="ru-RU" w:eastAsia="en-US" w:bidi="ar-SA"/>
      </w:rPr>
    </w:lvl>
    <w:lvl w:ilvl="2" w:tplc="BFBC3612">
      <w:numFmt w:val="bullet"/>
      <w:lvlText w:val="•"/>
      <w:lvlJc w:val="left"/>
      <w:pPr>
        <w:ind w:left="2869" w:hanging="425"/>
      </w:pPr>
      <w:rPr>
        <w:rFonts w:hint="default"/>
        <w:lang w:val="ru-RU" w:eastAsia="en-US" w:bidi="ar-SA"/>
      </w:rPr>
    </w:lvl>
    <w:lvl w:ilvl="3" w:tplc="BB82E2FE">
      <w:numFmt w:val="bullet"/>
      <w:lvlText w:val="•"/>
      <w:lvlJc w:val="left"/>
      <w:pPr>
        <w:ind w:left="3773" w:hanging="425"/>
      </w:pPr>
      <w:rPr>
        <w:rFonts w:hint="default"/>
        <w:lang w:val="ru-RU" w:eastAsia="en-US" w:bidi="ar-SA"/>
      </w:rPr>
    </w:lvl>
    <w:lvl w:ilvl="4" w:tplc="E116A2C6">
      <w:numFmt w:val="bullet"/>
      <w:lvlText w:val="•"/>
      <w:lvlJc w:val="left"/>
      <w:pPr>
        <w:ind w:left="4678" w:hanging="425"/>
      </w:pPr>
      <w:rPr>
        <w:rFonts w:hint="default"/>
        <w:lang w:val="ru-RU" w:eastAsia="en-US" w:bidi="ar-SA"/>
      </w:rPr>
    </w:lvl>
    <w:lvl w:ilvl="5" w:tplc="F3826308">
      <w:numFmt w:val="bullet"/>
      <w:lvlText w:val="•"/>
      <w:lvlJc w:val="left"/>
      <w:pPr>
        <w:ind w:left="5583" w:hanging="425"/>
      </w:pPr>
      <w:rPr>
        <w:rFonts w:hint="default"/>
        <w:lang w:val="ru-RU" w:eastAsia="en-US" w:bidi="ar-SA"/>
      </w:rPr>
    </w:lvl>
    <w:lvl w:ilvl="6" w:tplc="8034EA18">
      <w:numFmt w:val="bullet"/>
      <w:lvlText w:val="•"/>
      <w:lvlJc w:val="left"/>
      <w:pPr>
        <w:ind w:left="6487" w:hanging="425"/>
      </w:pPr>
      <w:rPr>
        <w:rFonts w:hint="default"/>
        <w:lang w:val="ru-RU" w:eastAsia="en-US" w:bidi="ar-SA"/>
      </w:rPr>
    </w:lvl>
    <w:lvl w:ilvl="7" w:tplc="3DE4D448">
      <w:numFmt w:val="bullet"/>
      <w:lvlText w:val="•"/>
      <w:lvlJc w:val="left"/>
      <w:pPr>
        <w:ind w:left="7392" w:hanging="425"/>
      </w:pPr>
      <w:rPr>
        <w:rFonts w:hint="default"/>
        <w:lang w:val="ru-RU" w:eastAsia="en-US" w:bidi="ar-SA"/>
      </w:rPr>
    </w:lvl>
    <w:lvl w:ilvl="8" w:tplc="56568E80">
      <w:numFmt w:val="bullet"/>
      <w:lvlText w:val="•"/>
      <w:lvlJc w:val="left"/>
      <w:pPr>
        <w:ind w:left="8297" w:hanging="425"/>
      </w:pPr>
      <w:rPr>
        <w:rFonts w:hint="default"/>
        <w:lang w:val="ru-RU" w:eastAsia="en-US" w:bidi="ar-SA"/>
      </w:rPr>
    </w:lvl>
  </w:abstractNum>
  <w:abstractNum w:abstractNumId="9" w15:restartNumberingAfterBreak="0">
    <w:nsid w:val="5673547A"/>
    <w:multiLevelType w:val="hybridMultilevel"/>
    <w:tmpl w:val="1AFEEA9C"/>
    <w:lvl w:ilvl="0" w:tplc="E6E6B4E6">
      <w:numFmt w:val="bullet"/>
      <w:lvlText w:val="–"/>
      <w:lvlJc w:val="left"/>
      <w:pPr>
        <w:ind w:left="815" w:hanging="351"/>
      </w:pPr>
      <w:rPr>
        <w:rFonts w:ascii="Times New Roman" w:eastAsia="Times New Roman" w:hAnsi="Times New Roman" w:cs="Times New Roman" w:hint="default"/>
        <w:w w:val="100"/>
        <w:sz w:val="24"/>
        <w:szCs w:val="24"/>
        <w:lang w:val="ru-RU" w:eastAsia="en-US" w:bidi="ar-SA"/>
      </w:rPr>
    </w:lvl>
    <w:lvl w:ilvl="1" w:tplc="5932454C">
      <w:numFmt w:val="bullet"/>
      <w:lvlText w:val="•"/>
      <w:lvlJc w:val="left"/>
      <w:pPr>
        <w:ind w:left="1705" w:hanging="351"/>
      </w:pPr>
      <w:rPr>
        <w:rFonts w:hint="default"/>
        <w:lang w:val="ru-RU" w:eastAsia="en-US" w:bidi="ar-SA"/>
      </w:rPr>
    </w:lvl>
    <w:lvl w:ilvl="2" w:tplc="C382DF2A">
      <w:numFmt w:val="bullet"/>
      <w:lvlText w:val="•"/>
      <w:lvlJc w:val="left"/>
      <w:pPr>
        <w:ind w:left="2590" w:hanging="351"/>
      </w:pPr>
      <w:rPr>
        <w:rFonts w:hint="default"/>
        <w:lang w:val="ru-RU" w:eastAsia="en-US" w:bidi="ar-SA"/>
      </w:rPr>
    </w:lvl>
    <w:lvl w:ilvl="3" w:tplc="D8C23F42">
      <w:numFmt w:val="bullet"/>
      <w:lvlText w:val="•"/>
      <w:lvlJc w:val="left"/>
      <w:pPr>
        <w:ind w:left="3475" w:hanging="351"/>
      </w:pPr>
      <w:rPr>
        <w:rFonts w:hint="default"/>
        <w:lang w:val="ru-RU" w:eastAsia="en-US" w:bidi="ar-SA"/>
      </w:rPr>
    </w:lvl>
    <w:lvl w:ilvl="4" w:tplc="16DA2D7E">
      <w:numFmt w:val="bullet"/>
      <w:lvlText w:val="•"/>
      <w:lvlJc w:val="left"/>
      <w:pPr>
        <w:ind w:left="4360" w:hanging="351"/>
      </w:pPr>
      <w:rPr>
        <w:rFonts w:hint="default"/>
        <w:lang w:val="ru-RU" w:eastAsia="en-US" w:bidi="ar-SA"/>
      </w:rPr>
    </w:lvl>
    <w:lvl w:ilvl="5" w:tplc="87868EA4">
      <w:numFmt w:val="bullet"/>
      <w:lvlText w:val="•"/>
      <w:lvlJc w:val="left"/>
      <w:pPr>
        <w:ind w:left="5245" w:hanging="351"/>
      </w:pPr>
      <w:rPr>
        <w:rFonts w:hint="default"/>
        <w:lang w:val="ru-RU" w:eastAsia="en-US" w:bidi="ar-SA"/>
      </w:rPr>
    </w:lvl>
    <w:lvl w:ilvl="6" w:tplc="A68253C2">
      <w:numFmt w:val="bullet"/>
      <w:lvlText w:val="•"/>
      <w:lvlJc w:val="left"/>
      <w:pPr>
        <w:ind w:left="6130" w:hanging="351"/>
      </w:pPr>
      <w:rPr>
        <w:rFonts w:hint="default"/>
        <w:lang w:val="ru-RU" w:eastAsia="en-US" w:bidi="ar-SA"/>
      </w:rPr>
    </w:lvl>
    <w:lvl w:ilvl="7" w:tplc="B00408F6">
      <w:numFmt w:val="bullet"/>
      <w:lvlText w:val="•"/>
      <w:lvlJc w:val="left"/>
      <w:pPr>
        <w:ind w:left="7015" w:hanging="351"/>
      </w:pPr>
      <w:rPr>
        <w:rFonts w:hint="default"/>
        <w:lang w:val="ru-RU" w:eastAsia="en-US" w:bidi="ar-SA"/>
      </w:rPr>
    </w:lvl>
    <w:lvl w:ilvl="8" w:tplc="3156FF32">
      <w:numFmt w:val="bullet"/>
      <w:lvlText w:val="•"/>
      <w:lvlJc w:val="left"/>
      <w:pPr>
        <w:ind w:left="7900" w:hanging="351"/>
      </w:pPr>
      <w:rPr>
        <w:rFonts w:hint="default"/>
        <w:lang w:val="ru-RU" w:eastAsia="en-US" w:bidi="ar-SA"/>
      </w:rPr>
    </w:lvl>
  </w:abstractNum>
  <w:abstractNum w:abstractNumId="10" w15:restartNumberingAfterBreak="0">
    <w:nsid w:val="578671D3"/>
    <w:multiLevelType w:val="hybridMultilevel"/>
    <w:tmpl w:val="E7462AEC"/>
    <w:lvl w:ilvl="0" w:tplc="1F30C3A2">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D4B25598">
      <w:numFmt w:val="bullet"/>
      <w:lvlText w:val="•"/>
      <w:lvlJc w:val="left"/>
      <w:pPr>
        <w:ind w:left="1142" w:hanging="348"/>
      </w:pPr>
      <w:rPr>
        <w:rFonts w:hint="default"/>
        <w:lang w:val="ru-RU" w:eastAsia="en-US" w:bidi="ar-SA"/>
      </w:rPr>
    </w:lvl>
    <w:lvl w:ilvl="2" w:tplc="39D4F9BC">
      <w:numFmt w:val="bullet"/>
      <w:lvlText w:val="•"/>
      <w:lvlJc w:val="left"/>
      <w:pPr>
        <w:ind w:left="1465" w:hanging="348"/>
      </w:pPr>
      <w:rPr>
        <w:rFonts w:hint="default"/>
        <w:lang w:val="ru-RU" w:eastAsia="en-US" w:bidi="ar-SA"/>
      </w:rPr>
    </w:lvl>
    <w:lvl w:ilvl="3" w:tplc="6722DC04">
      <w:numFmt w:val="bullet"/>
      <w:lvlText w:val="•"/>
      <w:lvlJc w:val="left"/>
      <w:pPr>
        <w:ind w:left="1788" w:hanging="348"/>
      </w:pPr>
      <w:rPr>
        <w:rFonts w:hint="default"/>
        <w:lang w:val="ru-RU" w:eastAsia="en-US" w:bidi="ar-SA"/>
      </w:rPr>
    </w:lvl>
    <w:lvl w:ilvl="4" w:tplc="19703620">
      <w:numFmt w:val="bullet"/>
      <w:lvlText w:val="•"/>
      <w:lvlJc w:val="left"/>
      <w:pPr>
        <w:ind w:left="2111" w:hanging="348"/>
      </w:pPr>
      <w:rPr>
        <w:rFonts w:hint="default"/>
        <w:lang w:val="ru-RU" w:eastAsia="en-US" w:bidi="ar-SA"/>
      </w:rPr>
    </w:lvl>
    <w:lvl w:ilvl="5" w:tplc="E70A27B0">
      <w:numFmt w:val="bullet"/>
      <w:lvlText w:val="•"/>
      <w:lvlJc w:val="left"/>
      <w:pPr>
        <w:ind w:left="2434" w:hanging="348"/>
      </w:pPr>
      <w:rPr>
        <w:rFonts w:hint="default"/>
        <w:lang w:val="ru-RU" w:eastAsia="en-US" w:bidi="ar-SA"/>
      </w:rPr>
    </w:lvl>
    <w:lvl w:ilvl="6" w:tplc="FFB0B49A">
      <w:numFmt w:val="bullet"/>
      <w:lvlText w:val="•"/>
      <w:lvlJc w:val="left"/>
      <w:pPr>
        <w:ind w:left="2757" w:hanging="348"/>
      </w:pPr>
      <w:rPr>
        <w:rFonts w:hint="default"/>
        <w:lang w:val="ru-RU" w:eastAsia="en-US" w:bidi="ar-SA"/>
      </w:rPr>
    </w:lvl>
    <w:lvl w:ilvl="7" w:tplc="ED78A838">
      <w:numFmt w:val="bullet"/>
      <w:lvlText w:val="•"/>
      <w:lvlJc w:val="left"/>
      <w:pPr>
        <w:ind w:left="3080" w:hanging="348"/>
      </w:pPr>
      <w:rPr>
        <w:rFonts w:hint="default"/>
        <w:lang w:val="ru-RU" w:eastAsia="en-US" w:bidi="ar-SA"/>
      </w:rPr>
    </w:lvl>
    <w:lvl w:ilvl="8" w:tplc="0C3CB3DA">
      <w:numFmt w:val="bullet"/>
      <w:lvlText w:val="•"/>
      <w:lvlJc w:val="left"/>
      <w:pPr>
        <w:ind w:left="3403" w:hanging="348"/>
      </w:pPr>
      <w:rPr>
        <w:rFonts w:hint="default"/>
        <w:lang w:val="ru-RU" w:eastAsia="en-US" w:bidi="ar-SA"/>
      </w:rPr>
    </w:lvl>
  </w:abstractNum>
  <w:abstractNum w:abstractNumId="11" w15:restartNumberingAfterBreak="0">
    <w:nsid w:val="6166481C"/>
    <w:multiLevelType w:val="hybridMultilevel"/>
    <w:tmpl w:val="2FAE8BA6"/>
    <w:lvl w:ilvl="0" w:tplc="0A967C7E">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6E063D02">
      <w:numFmt w:val="bullet"/>
      <w:lvlText w:val="•"/>
      <w:lvlJc w:val="left"/>
      <w:pPr>
        <w:ind w:left="1705" w:hanging="305"/>
      </w:pPr>
      <w:rPr>
        <w:rFonts w:hint="default"/>
        <w:lang w:val="ru-RU" w:eastAsia="en-US" w:bidi="ar-SA"/>
      </w:rPr>
    </w:lvl>
    <w:lvl w:ilvl="2" w:tplc="D0A84E7E">
      <w:numFmt w:val="bullet"/>
      <w:lvlText w:val="•"/>
      <w:lvlJc w:val="left"/>
      <w:pPr>
        <w:ind w:left="2590" w:hanging="305"/>
      </w:pPr>
      <w:rPr>
        <w:rFonts w:hint="default"/>
        <w:lang w:val="ru-RU" w:eastAsia="en-US" w:bidi="ar-SA"/>
      </w:rPr>
    </w:lvl>
    <w:lvl w:ilvl="3" w:tplc="CB227512">
      <w:numFmt w:val="bullet"/>
      <w:lvlText w:val="•"/>
      <w:lvlJc w:val="left"/>
      <w:pPr>
        <w:ind w:left="3475" w:hanging="305"/>
      </w:pPr>
      <w:rPr>
        <w:rFonts w:hint="default"/>
        <w:lang w:val="ru-RU" w:eastAsia="en-US" w:bidi="ar-SA"/>
      </w:rPr>
    </w:lvl>
    <w:lvl w:ilvl="4" w:tplc="A8FE8310">
      <w:numFmt w:val="bullet"/>
      <w:lvlText w:val="•"/>
      <w:lvlJc w:val="left"/>
      <w:pPr>
        <w:ind w:left="4360" w:hanging="305"/>
      </w:pPr>
      <w:rPr>
        <w:rFonts w:hint="default"/>
        <w:lang w:val="ru-RU" w:eastAsia="en-US" w:bidi="ar-SA"/>
      </w:rPr>
    </w:lvl>
    <w:lvl w:ilvl="5" w:tplc="72B4F4D0">
      <w:numFmt w:val="bullet"/>
      <w:lvlText w:val="•"/>
      <w:lvlJc w:val="left"/>
      <w:pPr>
        <w:ind w:left="5245" w:hanging="305"/>
      </w:pPr>
      <w:rPr>
        <w:rFonts w:hint="default"/>
        <w:lang w:val="ru-RU" w:eastAsia="en-US" w:bidi="ar-SA"/>
      </w:rPr>
    </w:lvl>
    <w:lvl w:ilvl="6" w:tplc="56BCC720">
      <w:numFmt w:val="bullet"/>
      <w:lvlText w:val="•"/>
      <w:lvlJc w:val="left"/>
      <w:pPr>
        <w:ind w:left="6130" w:hanging="305"/>
      </w:pPr>
      <w:rPr>
        <w:rFonts w:hint="default"/>
        <w:lang w:val="ru-RU" w:eastAsia="en-US" w:bidi="ar-SA"/>
      </w:rPr>
    </w:lvl>
    <w:lvl w:ilvl="7" w:tplc="A03A7860">
      <w:numFmt w:val="bullet"/>
      <w:lvlText w:val="•"/>
      <w:lvlJc w:val="left"/>
      <w:pPr>
        <w:ind w:left="7015" w:hanging="305"/>
      </w:pPr>
      <w:rPr>
        <w:rFonts w:hint="default"/>
        <w:lang w:val="ru-RU" w:eastAsia="en-US" w:bidi="ar-SA"/>
      </w:rPr>
    </w:lvl>
    <w:lvl w:ilvl="8" w:tplc="6AC45BA2">
      <w:numFmt w:val="bullet"/>
      <w:lvlText w:val="•"/>
      <w:lvlJc w:val="left"/>
      <w:pPr>
        <w:ind w:left="7900" w:hanging="305"/>
      </w:pPr>
      <w:rPr>
        <w:rFonts w:hint="default"/>
        <w:lang w:val="ru-RU" w:eastAsia="en-US" w:bidi="ar-SA"/>
      </w:rPr>
    </w:lvl>
  </w:abstractNum>
  <w:abstractNum w:abstractNumId="12" w15:restartNumberingAfterBreak="0">
    <w:nsid w:val="6341126D"/>
    <w:multiLevelType w:val="hybridMultilevel"/>
    <w:tmpl w:val="3A48518C"/>
    <w:lvl w:ilvl="0" w:tplc="ECA03D2C">
      <w:numFmt w:val="bullet"/>
      <w:lvlText w:val="–"/>
      <w:lvlJc w:val="left"/>
      <w:pPr>
        <w:ind w:left="820" w:hanging="560"/>
      </w:pPr>
      <w:rPr>
        <w:rFonts w:ascii="Times New Roman" w:eastAsia="Times New Roman" w:hAnsi="Times New Roman" w:cs="Times New Roman" w:hint="default"/>
        <w:w w:val="100"/>
        <w:sz w:val="24"/>
        <w:szCs w:val="24"/>
        <w:lang w:val="ru-RU" w:eastAsia="en-US" w:bidi="ar-SA"/>
      </w:rPr>
    </w:lvl>
    <w:lvl w:ilvl="1" w:tplc="39D615B4">
      <w:numFmt w:val="bullet"/>
      <w:lvlText w:val="•"/>
      <w:lvlJc w:val="left"/>
      <w:pPr>
        <w:ind w:left="1705" w:hanging="560"/>
      </w:pPr>
      <w:rPr>
        <w:rFonts w:hint="default"/>
        <w:lang w:val="ru-RU" w:eastAsia="en-US" w:bidi="ar-SA"/>
      </w:rPr>
    </w:lvl>
    <w:lvl w:ilvl="2" w:tplc="15826ABC">
      <w:numFmt w:val="bullet"/>
      <w:lvlText w:val="•"/>
      <w:lvlJc w:val="left"/>
      <w:pPr>
        <w:ind w:left="2590" w:hanging="560"/>
      </w:pPr>
      <w:rPr>
        <w:rFonts w:hint="default"/>
        <w:lang w:val="ru-RU" w:eastAsia="en-US" w:bidi="ar-SA"/>
      </w:rPr>
    </w:lvl>
    <w:lvl w:ilvl="3" w:tplc="3A681AC4">
      <w:numFmt w:val="bullet"/>
      <w:lvlText w:val="•"/>
      <w:lvlJc w:val="left"/>
      <w:pPr>
        <w:ind w:left="3475" w:hanging="560"/>
      </w:pPr>
      <w:rPr>
        <w:rFonts w:hint="default"/>
        <w:lang w:val="ru-RU" w:eastAsia="en-US" w:bidi="ar-SA"/>
      </w:rPr>
    </w:lvl>
    <w:lvl w:ilvl="4" w:tplc="54D86A0A">
      <w:numFmt w:val="bullet"/>
      <w:lvlText w:val="•"/>
      <w:lvlJc w:val="left"/>
      <w:pPr>
        <w:ind w:left="4360" w:hanging="560"/>
      </w:pPr>
      <w:rPr>
        <w:rFonts w:hint="default"/>
        <w:lang w:val="ru-RU" w:eastAsia="en-US" w:bidi="ar-SA"/>
      </w:rPr>
    </w:lvl>
    <w:lvl w:ilvl="5" w:tplc="99AAACDA">
      <w:numFmt w:val="bullet"/>
      <w:lvlText w:val="•"/>
      <w:lvlJc w:val="left"/>
      <w:pPr>
        <w:ind w:left="5245" w:hanging="560"/>
      </w:pPr>
      <w:rPr>
        <w:rFonts w:hint="default"/>
        <w:lang w:val="ru-RU" w:eastAsia="en-US" w:bidi="ar-SA"/>
      </w:rPr>
    </w:lvl>
    <w:lvl w:ilvl="6" w:tplc="DD92C9E4">
      <w:numFmt w:val="bullet"/>
      <w:lvlText w:val="•"/>
      <w:lvlJc w:val="left"/>
      <w:pPr>
        <w:ind w:left="6130" w:hanging="560"/>
      </w:pPr>
      <w:rPr>
        <w:rFonts w:hint="default"/>
        <w:lang w:val="ru-RU" w:eastAsia="en-US" w:bidi="ar-SA"/>
      </w:rPr>
    </w:lvl>
    <w:lvl w:ilvl="7" w:tplc="E1F413A6">
      <w:numFmt w:val="bullet"/>
      <w:lvlText w:val="•"/>
      <w:lvlJc w:val="left"/>
      <w:pPr>
        <w:ind w:left="7015" w:hanging="560"/>
      </w:pPr>
      <w:rPr>
        <w:rFonts w:hint="default"/>
        <w:lang w:val="ru-RU" w:eastAsia="en-US" w:bidi="ar-SA"/>
      </w:rPr>
    </w:lvl>
    <w:lvl w:ilvl="8" w:tplc="0CC05C6A">
      <w:numFmt w:val="bullet"/>
      <w:lvlText w:val="•"/>
      <w:lvlJc w:val="left"/>
      <w:pPr>
        <w:ind w:left="7900" w:hanging="560"/>
      </w:pPr>
      <w:rPr>
        <w:rFonts w:hint="default"/>
        <w:lang w:val="ru-RU" w:eastAsia="en-US" w:bidi="ar-SA"/>
      </w:rPr>
    </w:lvl>
  </w:abstractNum>
  <w:abstractNum w:abstractNumId="13"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6333E6"/>
    <w:multiLevelType w:val="hybridMultilevel"/>
    <w:tmpl w:val="74D2F9EC"/>
    <w:lvl w:ilvl="0" w:tplc="940E8B9A">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35D0D48C">
      <w:numFmt w:val="bullet"/>
      <w:lvlText w:val="•"/>
      <w:lvlJc w:val="left"/>
      <w:pPr>
        <w:ind w:left="1142" w:hanging="348"/>
      </w:pPr>
      <w:rPr>
        <w:rFonts w:hint="default"/>
        <w:lang w:val="ru-RU" w:eastAsia="en-US" w:bidi="ar-SA"/>
      </w:rPr>
    </w:lvl>
    <w:lvl w:ilvl="2" w:tplc="863079B0">
      <w:numFmt w:val="bullet"/>
      <w:lvlText w:val="•"/>
      <w:lvlJc w:val="left"/>
      <w:pPr>
        <w:ind w:left="1465" w:hanging="348"/>
      </w:pPr>
      <w:rPr>
        <w:rFonts w:hint="default"/>
        <w:lang w:val="ru-RU" w:eastAsia="en-US" w:bidi="ar-SA"/>
      </w:rPr>
    </w:lvl>
    <w:lvl w:ilvl="3" w:tplc="C94C0C4A">
      <w:numFmt w:val="bullet"/>
      <w:lvlText w:val="•"/>
      <w:lvlJc w:val="left"/>
      <w:pPr>
        <w:ind w:left="1788" w:hanging="348"/>
      </w:pPr>
      <w:rPr>
        <w:rFonts w:hint="default"/>
        <w:lang w:val="ru-RU" w:eastAsia="en-US" w:bidi="ar-SA"/>
      </w:rPr>
    </w:lvl>
    <w:lvl w:ilvl="4" w:tplc="AE0EE05A">
      <w:numFmt w:val="bullet"/>
      <w:lvlText w:val="•"/>
      <w:lvlJc w:val="left"/>
      <w:pPr>
        <w:ind w:left="2111" w:hanging="348"/>
      </w:pPr>
      <w:rPr>
        <w:rFonts w:hint="default"/>
        <w:lang w:val="ru-RU" w:eastAsia="en-US" w:bidi="ar-SA"/>
      </w:rPr>
    </w:lvl>
    <w:lvl w:ilvl="5" w:tplc="871A5520">
      <w:numFmt w:val="bullet"/>
      <w:lvlText w:val="•"/>
      <w:lvlJc w:val="left"/>
      <w:pPr>
        <w:ind w:left="2434" w:hanging="348"/>
      </w:pPr>
      <w:rPr>
        <w:rFonts w:hint="default"/>
        <w:lang w:val="ru-RU" w:eastAsia="en-US" w:bidi="ar-SA"/>
      </w:rPr>
    </w:lvl>
    <w:lvl w:ilvl="6" w:tplc="0CC06D98">
      <w:numFmt w:val="bullet"/>
      <w:lvlText w:val="•"/>
      <w:lvlJc w:val="left"/>
      <w:pPr>
        <w:ind w:left="2757" w:hanging="348"/>
      </w:pPr>
      <w:rPr>
        <w:rFonts w:hint="default"/>
        <w:lang w:val="ru-RU" w:eastAsia="en-US" w:bidi="ar-SA"/>
      </w:rPr>
    </w:lvl>
    <w:lvl w:ilvl="7" w:tplc="C5E09988">
      <w:numFmt w:val="bullet"/>
      <w:lvlText w:val="•"/>
      <w:lvlJc w:val="left"/>
      <w:pPr>
        <w:ind w:left="3080" w:hanging="348"/>
      </w:pPr>
      <w:rPr>
        <w:rFonts w:hint="default"/>
        <w:lang w:val="ru-RU" w:eastAsia="en-US" w:bidi="ar-SA"/>
      </w:rPr>
    </w:lvl>
    <w:lvl w:ilvl="8" w:tplc="97344388">
      <w:numFmt w:val="bullet"/>
      <w:lvlText w:val="•"/>
      <w:lvlJc w:val="left"/>
      <w:pPr>
        <w:ind w:left="3403" w:hanging="348"/>
      </w:pPr>
      <w:rPr>
        <w:rFonts w:hint="default"/>
        <w:lang w:val="ru-RU" w:eastAsia="en-US" w:bidi="ar-SA"/>
      </w:rPr>
    </w:lvl>
  </w:abstractNum>
  <w:abstractNum w:abstractNumId="15" w15:restartNumberingAfterBreak="0">
    <w:nsid w:val="6E9E0212"/>
    <w:multiLevelType w:val="multilevel"/>
    <w:tmpl w:val="862CCAD2"/>
    <w:lvl w:ilvl="0">
      <w:start w:val="1"/>
      <w:numFmt w:val="decimal"/>
      <w:lvlText w:val="%1."/>
      <w:lvlJc w:val="left"/>
      <w:pPr>
        <w:ind w:left="974" w:hanging="240"/>
        <w:jc w:val="right"/>
      </w:pPr>
      <w:rPr>
        <w:rFonts w:hint="default"/>
        <w:b/>
        <w:bCs/>
        <w:i w:val="0"/>
        <w:iCs/>
        <w:w w:val="100"/>
        <w:lang w:val="ru-RU" w:eastAsia="en-US" w:bidi="ar-SA"/>
      </w:rPr>
    </w:lvl>
    <w:lvl w:ilvl="1">
      <w:start w:val="1"/>
      <w:numFmt w:val="decimal"/>
      <w:lvlText w:val="%1.%2."/>
      <w:lvlJc w:val="left"/>
      <w:pPr>
        <w:ind w:left="1478" w:hanging="627"/>
      </w:pPr>
      <w:rPr>
        <w:rFonts w:hint="default"/>
        <w:b/>
        <w:bCs/>
        <w:w w:val="100"/>
        <w:lang w:val="ru-RU" w:eastAsia="en-US" w:bidi="ar-SA"/>
      </w:rPr>
    </w:lvl>
    <w:lvl w:ilvl="2">
      <w:numFmt w:val="bullet"/>
      <w:lvlText w:val="•"/>
      <w:lvlJc w:val="left"/>
      <w:pPr>
        <w:ind w:left="1040" w:hanging="627"/>
      </w:pPr>
      <w:rPr>
        <w:rFonts w:hint="default"/>
        <w:lang w:val="ru-RU" w:eastAsia="en-US" w:bidi="ar-SA"/>
      </w:rPr>
    </w:lvl>
    <w:lvl w:ilvl="3">
      <w:numFmt w:val="bullet"/>
      <w:lvlText w:val="•"/>
      <w:lvlJc w:val="left"/>
      <w:pPr>
        <w:ind w:left="1400" w:hanging="627"/>
      </w:pPr>
      <w:rPr>
        <w:rFonts w:hint="default"/>
        <w:lang w:val="ru-RU" w:eastAsia="en-US" w:bidi="ar-SA"/>
      </w:rPr>
    </w:lvl>
    <w:lvl w:ilvl="4">
      <w:numFmt w:val="bullet"/>
      <w:lvlText w:val="•"/>
      <w:lvlJc w:val="left"/>
      <w:pPr>
        <w:ind w:left="2632" w:hanging="627"/>
      </w:pPr>
      <w:rPr>
        <w:rFonts w:hint="default"/>
        <w:lang w:val="ru-RU" w:eastAsia="en-US" w:bidi="ar-SA"/>
      </w:rPr>
    </w:lvl>
    <w:lvl w:ilvl="5">
      <w:numFmt w:val="bullet"/>
      <w:lvlText w:val="•"/>
      <w:lvlJc w:val="left"/>
      <w:pPr>
        <w:ind w:left="3864" w:hanging="627"/>
      </w:pPr>
      <w:rPr>
        <w:rFonts w:hint="default"/>
        <w:lang w:val="ru-RU" w:eastAsia="en-US" w:bidi="ar-SA"/>
      </w:rPr>
    </w:lvl>
    <w:lvl w:ilvl="6">
      <w:numFmt w:val="bullet"/>
      <w:lvlText w:val="•"/>
      <w:lvlJc w:val="left"/>
      <w:pPr>
        <w:ind w:left="5097" w:hanging="627"/>
      </w:pPr>
      <w:rPr>
        <w:rFonts w:hint="default"/>
        <w:lang w:val="ru-RU" w:eastAsia="en-US" w:bidi="ar-SA"/>
      </w:rPr>
    </w:lvl>
    <w:lvl w:ilvl="7">
      <w:numFmt w:val="bullet"/>
      <w:lvlText w:val="•"/>
      <w:lvlJc w:val="left"/>
      <w:pPr>
        <w:ind w:left="6329" w:hanging="627"/>
      </w:pPr>
      <w:rPr>
        <w:rFonts w:hint="default"/>
        <w:lang w:val="ru-RU" w:eastAsia="en-US" w:bidi="ar-SA"/>
      </w:rPr>
    </w:lvl>
    <w:lvl w:ilvl="8">
      <w:numFmt w:val="bullet"/>
      <w:lvlText w:val="•"/>
      <w:lvlJc w:val="left"/>
      <w:pPr>
        <w:ind w:left="7561" w:hanging="627"/>
      </w:pPr>
      <w:rPr>
        <w:rFonts w:hint="default"/>
        <w:lang w:val="ru-RU" w:eastAsia="en-US" w:bidi="ar-SA"/>
      </w:rPr>
    </w:lvl>
  </w:abstractNum>
  <w:abstractNum w:abstractNumId="16" w15:restartNumberingAfterBreak="0">
    <w:nsid w:val="714A6D73"/>
    <w:multiLevelType w:val="hybridMultilevel"/>
    <w:tmpl w:val="6B6A4976"/>
    <w:lvl w:ilvl="0" w:tplc="9F062596">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2ECCAB02">
      <w:numFmt w:val="bullet"/>
      <w:lvlText w:val="•"/>
      <w:lvlJc w:val="left"/>
      <w:pPr>
        <w:ind w:left="1705" w:hanging="305"/>
      </w:pPr>
      <w:rPr>
        <w:rFonts w:hint="default"/>
        <w:lang w:val="ru-RU" w:eastAsia="en-US" w:bidi="ar-SA"/>
      </w:rPr>
    </w:lvl>
    <w:lvl w:ilvl="2" w:tplc="DF0A35AE">
      <w:numFmt w:val="bullet"/>
      <w:lvlText w:val="•"/>
      <w:lvlJc w:val="left"/>
      <w:pPr>
        <w:ind w:left="2590" w:hanging="305"/>
      </w:pPr>
      <w:rPr>
        <w:rFonts w:hint="default"/>
        <w:lang w:val="ru-RU" w:eastAsia="en-US" w:bidi="ar-SA"/>
      </w:rPr>
    </w:lvl>
    <w:lvl w:ilvl="3" w:tplc="B0F6488E">
      <w:numFmt w:val="bullet"/>
      <w:lvlText w:val="•"/>
      <w:lvlJc w:val="left"/>
      <w:pPr>
        <w:ind w:left="3475" w:hanging="305"/>
      </w:pPr>
      <w:rPr>
        <w:rFonts w:hint="default"/>
        <w:lang w:val="ru-RU" w:eastAsia="en-US" w:bidi="ar-SA"/>
      </w:rPr>
    </w:lvl>
    <w:lvl w:ilvl="4" w:tplc="F6FCEBE2">
      <w:numFmt w:val="bullet"/>
      <w:lvlText w:val="•"/>
      <w:lvlJc w:val="left"/>
      <w:pPr>
        <w:ind w:left="4360" w:hanging="305"/>
      </w:pPr>
      <w:rPr>
        <w:rFonts w:hint="default"/>
        <w:lang w:val="ru-RU" w:eastAsia="en-US" w:bidi="ar-SA"/>
      </w:rPr>
    </w:lvl>
    <w:lvl w:ilvl="5" w:tplc="FEE40B74">
      <w:numFmt w:val="bullet"/>
      <w:lvlText w:val="•"/>
      <w:lvlJc w:val="left"/>
      <w:pPr>
        <w:ind w:left="5245" w:hanging="305"/>
      </w:pPr>
      <w:rPr>
        <w:rFonts w:hint="default"/>
        <w:lang w:val="ru-RU" w:eastAsia="en-US" w:bidi="ar-SA"/>
      </w:rPr>
    </w:lvl>
    <w:lvl w:ilvl="6" w:tplc="C1DC864C">
      <w:numFmt w:val="bullet"/>
      <w:lvlText w:val="•"/>
      <w:lvlJc w:val="left"/>
      <w:pPr>
        <w:ind w:left="6130" w:hanging="305"/>
      </w:pPr>
      <w:rPr>
        <w:rFonts w:hint="default"/>
        <w:lang w:val="ru-RU" w:eastAsia="en-US" w:bidi="ar-SA"/>
      </w:rPr>
    </w:lvl>
    <w:lvl w:ilvl="7" w:tplc="9280DC38">
      <w:numFmt w:val="bullet"/>
      <w:lvlText w:val="•"/>
      <w:lvlJc w:val="left"/>
      <w:pPr>
        <w:ind w:left="7015" w:hanging="305"/>
      </w:pPr>
      <w:rPr>
        <w:rFonts w:hint="default"/>
        <w:lang w:val="ru-RU" w:eastAsia="en-US" w:bidi="ar-SA"/>
      </w:rPr>
    </w:lvl>
    <w:lvl w:ilvl="8" w:tplc="CED8B110">
      <w:numFmt w:val="bullet"/>
      <w:lvlText w:val="•"/>
      <w:lvlJc w:val="left"/>
      <w:pPr>
        <w:ind w:left="7900" w:hanging="305"/>
      </w:pPr>
      <w:rPr>
        <w:rFonts w:hint="default"/>
        <w:lang w:val="ru-RU" w:eastAsia="en-US" w:bidi="ar-SA"/>
      </w:rPr>
    </w:lvl>
  </w:abstractNum>
  <w:abstractNum w:abstractNumId="17" w15:restartNumberingAfterBreak="0">
    <w:nsid w:val="73B36685"/>
    <w:multiLevelType w:val="hybridMultilevel"/>
    <w:tmpl w:val="8D06B0EC"/>
    <w:lvl w:ilvl="0" w:tplc="D19CD554">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B37876F6">
      <w:numFmt w:val="bullet"/>
      <w:lvlText w:val="•"/>
      <w:lvlJc w:val="left"/>
      <w:pPr>
        <w:ind w:left="1705" w:hanging="305"/>
      </w:pPr>
      <w:rPr>
        <w:rFonts w:hint="default"/>
        <w:lang w:val="ru-RU" w:eastAsia="en-US" w:bidi="ar-SA"/>
      </w:rPr>
    </w:lvl>
    <w:lvl w:ilvl="2" w:tplc="29CE3660">
      <w:numFmt w:val="bullet"/>
      <w:lvlText w:val="•"/>
      <w:lvlJc w:val="left"/>
      <w:pPr>
        <w:ind w:left="2590" w:hanging="305"/>
      </w:pPr>
      <w:rPr>
        <w:rFonts w:hint="default"/>
        <w:lang w:val="ru-RU" w:eastAsia="en-US" w:bidi="ar-SA"/>
      </w:rPr>
    </w:lvl>
    <w:lvl w:ilvl="3" w:tplc="78420FA2">
      <w:numFmt w:val="bullet"/>
      <w:lvlText w:val="•"/>
      <w:lvlJc w:val="left"/>
      <w:pPr>
        <w:ind w:left="3475" w:hanging="305"/>
      </w:pPr>
      <w:rPr>
        <w:rFonts w:hint="default"/>
        <w:lang w:val="ru-RU" w:eastAsia="en-US" w:bidi="ar-SA"/>
      </w:rPr>
    </w:lvl>
    <w:lvl w:ilvl="4" w:tplc="1D524FBA">
      <w:numFmt w:val="bullet"/>
      <w:lvlText w:val="•"/>
      <w:lvlJc w:val="left"/>
      <w:pPr>
        <w:ind w:left="4360" w:hanging="305"/>
      </w:pPr>
      <w:rPr>
        <w:rFonts w:hint="default"/>
        <w:lang w:val="ru-RU" w:eastAsia="en-US" w:bidi="ar-SA"/>
      </w:rPr>
    </w:lvl>
    <w:lvl w:ilvl="5" w:tplc="E878D3AC">
      <w:numFmt w:val="bullet"/>
      <w:lvlText w:val="•"/>
      <w:lvlJc w:val="left"/>
      <w:pPr>
        <w:ind w:left="5245" w:hanging="305"/>
      </w:pPr>
      <w:rPr>
        <w:rFonts w:hint="default"/>
        <w:lang w:val="ru-RU" w:eastAsia="en-US" w:bidi="ar-SA"/>
      </w:rPr>
    </w:lvl>
    <w:lvl w:ilvl="6" w:tplc="2CBCA0C4">
      <w:numFmt w:val="bullet"/>
      <w:lvlText w:val="•"/>
      <w:lvlJc w:val="left"/>
      <w:pPr>
        <w:ind w:left="6130" w:hanging="305"/>
      </w:pPr>
      <w:rPr>
        <w:rFonts w:hint="default"/>
        <w:lang w:val="ru-RU" w:eastAsia="en-US" w:bidi="ar-SA"/>
      </w:rPr>
    </w:lvl>
    <w:lvl w:ilvl="7" w:tplc="F0881A00">
      <w:numFmt w:val="bullet"/>
      <w:lvlText w:val="•"/>
      <w:lvlJc w:val="left"/>
      <w:pPr>
        <w:ind w:left="7015" w:hanging="305"/>
      </w:pPr>
      <w:rPr>
        <w:rFonts w:hint="default"/>
        <w:lang w:val="ru-RU" w:eastAsia="en-US" w:bidi="ar-SA"/>
      </w:rPr>
    </w:lvl>
    <w:lvl w:ilvl="8" w:tplc="BA40C2B2">
      <w:numFmt w:val="bullet"/>
      <w:lvlText w:val="•"/>
      <w:lvlJc w:val="left"/>
      <w:pPr>
        <w:ind w:left="7900" w:hanging="305"/>
      </w:pPr>
      <w:rPr>
        <w:rFonts w:hint="default"/>
        <w:lang w:val="ru-RU" w:eastAsia="en-US" w:bidi="ar-SA"/>
      </w:rPr>
    </w:lvl>
  </w:abstractNum>
  <w:abstractNum w:abstractNumId="18" w15:restartNumberingAfterBreak="0">
    <w:nsid w:val="7EDD2FF4"/>
    <w:multiLevelType w:val="multilevel"/>
    <w:tmpl w:val="332434B2"/>
    <w:lvl w:ilvl="0">
      <w:start w:val="1"/>
      <w:numFmt w:val="decimal"/>
      <w:lvlText w:val="%1"/>
      <w:lvlJc w:val="left"/>
      <w:pPr>
        <w:ind w:left="1422" w:hanging="720"/>
      </w:pPr>
      <w:rPr>
        <w:rFonts w:hint="default"/>
      </w:rPr>
    </w:lvl>
    <w:lvl w:ilvl="1">
      <w:start w:val="2"/>
      <w:numFmt w:val="decimal"/>
      <w:lvlText w:val="%1.%2"/>
      <w:lvlJc w:val="left"/>
      <w:pPr>
        <w:ind w:left="1422" w:hanging="720"/>
      </w:pPr>
      <w:rPr>
        <w:rFonts w:hint="default"/>
      </w:rPr>
    </w:lvl>
    <w:lvl w:ilvl="2">
      <w:start w:val="1"/>
      <w:numFmt w:val="decimal"/>
      <w:lvlText w:val="%1.%2.%3."/>
      <w:lvlJc w:val="left"/>
      <w:pPr>
        <w:ind w:left="1422" w:hanging="720"/>
      </w:pPr>
      <w:rPr>
        <w:rFonts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num w:numId="1">
    <w:abstractNumId w:val="10"/>
  </w:num>
  <w:num w:numId="2">
    <w:abstractNumId w:val="3"/>
  </w:num>
  <w:num w:numId="3">
    <w:abstractNumId w:val="14"/>
  </w:num>
  <w:num w:numId="4">
    <w:abstractNumId w:val="0"/>
  </w:num>
  <w:num w:numId="5">
    <w:abstractNumId w:val="8"/>
  </w:num>
  <w:num w:numId="6">
    <w:abstractNumId w:val="4"/>
  </w:num>
  <w:num w:numId="7">
    <w:abstractNumId w:val="9"/>
  </w:num>
  <w:num w:numId="8">
    <w:abstractNumId w:val="16"/>
  </w:num>
  <w:num w:numId="9">
    <w:abstractNumId w:val="2"/>
  </w:num>
  <w:num w:numId="10">
    <w:abstractNumId w:val="17"/>
  </w:num>
  <w:num w:numId="11">
    <w:abstractNumId w:val="7"/>
  </w:num>
  <w:num w:numId="12">
    <w:abstractNumId w:val="11"/>
  </w:num>
  <w:num w:numId="13">
    <w:abstractNumId w:val="12"/>
  </w:num>
  <w:num w:numId="14">
    <w:abstractNumId w:val="15"/>
  </w:num>
  <w:num w:numId="15">
    <w:abstractNumId w:val="18"/>
  </w:num>
  <w:num w:numId="16">
    <w:abstractNumId w:val="1"/>
  </w:num>
  <w:num w:numId="17">
    <w:abstractNumId w:val="6"/>
  </w:num>
  <w:num w:numId="18">
    <w:abstractNumId w:val="5"/>
  </w:num>
  <w:num w:numId="19">
    <w:abstractNumId w:val="13"/>
  </w:num>
  <w:num w:numId="2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50C94"/>
    <w:rsid w:val="00050C94"/>
    <w:rsid w:val="00142488"/>
    <w:rsid w:val="00145249"/>
    <w:rsid w:val="001B64E7"/>
    <w:rsid w:val="003456D6"/>
    <w:rsid w:val="003716B6"/>
    <w:rsid w:val="005109B4"/>
    <w:rsid w:val="00537B9F"/>
    <w:rsid w:val="00541ADB"/>
    <w:rsid w:val="005679AF"/>
    <w:rsid w:val="006A0053"/>
    <w:rsid w:val="00804BD7"/>
    <w:rsid w:val="00815117"/>
    <w:rsid w:val="00972C5B"/>
    <w:rsid w:val="00B95AA9"/>
    <w:rsid w:val="00BE13EF"/>
    <w:rsid w:val="00CB0957"/>
    <w:rsid w:val="00DE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7513FB"/>
  <w15:docId w15:val="{28EB68B4-9245-4371-8426-DFA05447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50C94"/>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99"/>
    <w:qFormat/>
    <w:rsid w:val="00050C94"/>
    <w:pPr>
      <w:ind w:left="999" w:hanging="421"/>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50C94"/>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50C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050C94"/>
    <w:rPr>
      <w:sz w:val="24"/>
      <w:szCs w:val="24"/>
    </w:rPr>
  </w:style>
  <w:style w:type="character" w:customStyle="1" w:styleId="a4">
    <w:name w:val="Основной текст Знак"/>
    <w:basedOn w:val="a0"/>
    <w:link w:val="a3"/>
    <w:uiPriority w:val="99"/>
    <w:rsid w:val="00050C94"/>
    <w:rPr>
      <w:rFonts w:ascii="Times New Roman" w:eastAsia="Times New Roman" w:hAnsi="Times New Roman" w:cs="Times New Roman"/>
      <w:sz w:val="24"/>
      <w:szCs w:val="24"/>
    </w:rPr>
  </w:style>
  <w:style w:type="paragraph" w:styleId="a5">
    <w:name w:val="List Paragraph"/>
    <w:aliases w:val="Содержание. 2 уровень,List Paragraph"/>
    <w:basedOn w:val="a"/>
    <w:link w:val="a6"/>
    <w:uiPriority w:val="34"/>
    <w:qFormat/>
    <w:rsid w:val="00050C94"/>
    <w:pPr>
      <w:ind w:left="590" w:hanging="360"/>
      <w:jc w:val="both"/>
    </w:pPr>
  </w:style>
  <w:style w:type="paragraph" w:customStyle="1" w:styleId="TableParagraph">
    <w:name w:val="Table Paragraph"/>
    <w:basedOn w:val="a"/>
    <w:uiPriority w:val="1"/>
    <w:qFormat/>
    <w:rsid w:val="00050C94"/>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qFormat/>
    <w:rsid w:val="00050C94"/>
    <w:pPr>
      <w:widowControl/>
      <w:autoSpaceDE/>
      <w:autoSpaceDN/>
    </w:pPr>
    <w:rPr>
      <w:sz w:val="20"/>
      <w:szCs w:val="20"/>
      <w:lang w:val="en-US"/>
    </w:rPr>
  </w:style>
  <w:style w:type="character" w:customStyle="1" w:styleId="a8">
    <w:name w:val="Текст сноски Знак"/>
    <w:aliases w:val="Знак6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w:basedOn w:val="a0"/>
    <w:link w:val="a7"/>
    <w:uiPriority w:val="99"/>
    <w:rsid w:val="00050C94"/>
    <w:rPr>
      <w:rFonts w:ascii="Times New Roman" w:eastAsia="Times New Roman" w:hAnsi="Times New Roman" w:cs="Times New Roman"/>
      <w:sz w:val="20"/>
      <w:szCs w:val="20"/>
      <w:lang w:val="en-US"/>
    </w:rPr>
  </w:style>
  <w:style w:type="character" w:styleId="a9">
    <w:name w:val="footnote reference"/>
    <w:aliases w:val="Знак сноски-FN,Ciae niinee-FN,AЗнак сноски зел"/>
    <w:uiPriority w:val="99"/>
    <w:rsid w:val="00050C94"/>
    <w:rPr>
      <w:rFonts w:cs="Times New Roman"/>
      <w:vertAlign w:val="superscript"/>
    </w:rPr>
  </w:style>
  <w:style w:type="character" w:styleId="aa">
    <w:name w:val="Hyperlink"/>
    <w:uiPriority w:val="99"/>
    <w:rsid w:val="00050C94"/>
    <w:rPr>
      <w:rFonts w:cs="Times New Roman"/>
      <w:color w:val="0000FF"/>
      <w:u w:val="single"/>
    </w:rPr>
  </w:style>
  <w:style w:type="character" w:customStyle="1" w:styleId="a6">
    <w:name w:val="Абзац списка Знак"/>
    <w:aliases w:val="Содержание. 2 уровень Знак,List Paragraph Знак"/>
    <w:link w:val="a5"/>
    <w:uiPriority w:val="34"/>
    <w:qFormat/>
    <w:locked/>
    <w:rsid w:val="00050C9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48964" TargetMode="External"/><Relationship Id="rId13" Type="http://schemas.openxmlformats.org/officeDocument/2006/relationships/hyperlink" Target="https://profspo.ru/books/1049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rofspo.ru/books/1049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fspo.ru/books/104910" TargetMode="External"/><Relationship Id="rId5" Type="http://schemas.openxmlformats.org/officeDocument/2006/relationships/footnotes" Target="footnotes.xml"/><Relationship Id="rId15" Type="http://schemas.openxmlformats.org/officeDocument/2006/relationships/hyperlink" Target="https://profspo.ru/books/104910" TargetMode="External"/><Relationship Id="rId10" Type="http://schemas.openxmlformats.org/officeDocument/2006/relationships/hyperlink" Target="https://profspo.ru/books/104910" TargetMode="External"/><Relationship Id="rId4" Type="http://schemas.openxmlformats.org/officeDocument/2006/relationships/webSettings" Target="webSettings.xml"/><Relationship Id="rId9" Type="http://schemas.openxmlformats.org/officeDocument/2006/relationships/hyperlink" Target="https://e.lanbook.com/book/148121" TargetMode="External"/><Relationship Id="rId14" Type="http://schemas.openxmlformats.org/officeDocument/2006/relationships/hyperlink" Target="https://profspo.ru/books/104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3992</Words>
  <Characters>22756</Characters>
  <Application>Microsoft Office Word</Application>
  <DocSecurity>0</DocSecurity>
  <Lines>189</Lines>
  <Paragraphs>53</Paragraphs>
  <ScaleCrop>false</ScaleCrop>
  <Company>Microsoft</Company>
  <LinksUpToDate>false</LinksUpToDate>
  <CharactersWithSpaces>26695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Щоферюга</dc:creator>
  <cp:lastModifiedBy>Препод</cp:lastModifiedBy>
  <cp:revision>8</cp:revision>
  <dcterms:created xsi:type="dcterms:W3CDTF">2023-09-16T07:12:00Z</dcterms:created>
  <dcterms:modified xsi:type="dcterms:W3CDTF">2024-11-13T06:31:00Z</dcterms:modified>
</cp:coreProperties>
</file>