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17AD8C" w14:textId="5DFA6513" w:rsidR="00273365" w:rsidRPr="00273365" w:rsidRDefault="00273365" w:rsidP="00273365">
      <w:pPr>
        <w:spacing w:after="0" w:line="240" w:lineRule="auto"/>
        <w:jc w:val="right"/>
        <w:rPr>
          <w:rFonts w:ascii="Times New Roman" w:hAnsi="Times New Roman"/>
          <w:bCs/>
          <w:sz w:val="24"/>
          <w:szCs w:val="24"/>
        </w:rPr>
      </w:pPr>
      <w:r w:rsidRPr="00273365">
        <w:rPr>
          <w:rFonts w:ascii="Times New Roman" w:hAnsi="Times New Roman"/>
          <w:bCs/>
          <w:sz w:val="24"/>
          <w:szCs w:val="24"/>
        </w:rPr>
        <w:t>Приложение</w:t>
      </w:r>
      <w:r w:rsidR="00AA6B18">
        <w:rPr>
          <w:rFonts w:ascii="Times New Roman" w:hAnsi="Times New Roman"/>
          <w:bCs/>
          <w:sz w:val="24"/>
          <w:szCs w:val="24"/>
        </w:rPr>
        <w:t xml:space="preserve"> 15</w:t>
      </w:r>
      <w:r w:rsidRPr="00273365">
        <w:rPr>
          <w:rFonts w:ascii="Times New Roman" w:hAnsi="Times New Roman"/>
          <w:bCs/>
          <w:sz w:val="24"/>
          <w:szCs w:val="24"/>
        </w:rPr>
        <w:t xml:space="preserve"> </w:t>
      </w:r>
    </w:p>
    <w:p w14:paraId="0DA96D39" w14:textId="404F0CB2" w:rsidR="00273365" w:rsidRPr="00361EE4" w:rsidRDefault="00273365" w:rsidP="00273365">
      <w:pPr>
        <w:spacing w:after="0" w:line="240" w:lineRule="auto"/>
        <w:jc w:val="right"/>
        <w:rPr>
          <w:rFonts w:ascii="Times New Roman" w:hAnsi="Times New Roman"/>
          <w:i/>
          <w:color w:val="FF0000"/>
          <w:sz w:val="20"/>
          <w:szCs w:val="20"/>
        </w:rPr>
      </w:pPr>
      <w:r>
        <w:rPr>
          <w:rFonts w:ascii="Times New Roman" w:hAnsi="Times New Roman"/>
          <w:bCs/>
          <w:sz w:val="24"/>
          <w:szCs w:val="24"/>
        </w:rPr>
        <w:t>к ООП по</w:t>
      </w:r>
      <w:r>
        <w:rPr>
          <w:rFonts w:ascii="Times New Roman" w:hAnsi="Times New Roman"/>
          <w:b/>
          <w:sz w:val="24"/>
          <w:szCs w:val="24"/>
        </w:rPr>
        <w:t xml:space="preserve"> </w:t>
      </w:r>
      <w:r w:rsidRPr="001438BE">
        <w:rPr>
          <w:rFonts w:ascii="Times New Roman" w:hAnsi="Times New Roman"/>
          <w:sz w:val="24"/>
          <w:szCs w:val="24"/>
        </w:rPr>
        <w:t xml:space="preserve">специальности </w:t>
      </w:r>
      <w:r w:rsidR="00361EE4" w:rsidRPr="00AA6B18">
        <w:rPr>
          <w:rFonts w:ascii="Times New Roman" w:eastAsia="Calibri" w:hAnsi="Times New Roman"/>
          <w:b/>
          <w:sz w:val="24"/>
          <w:szCs w:val="24"/>
        </w:rPr>
        <w:t>15.02.19 Сварочное производство</w:t>
      </w:r>
    </w:p>
    <w:p w14:paraId="37CFE74B" w14:textId="77777777" w:rsidR="00273365" w:rsidRDefault="00273365" w:rsidP="00273365">
      <w:pPr>
        <w:jc w:val="center"/>
        <w:rPr>
          <w:rFonts w:ascii="Times New Roman" w:hAnsi="Times New Roman"/>
          <w:b/>
          <w:i/>
        </w:rPr>
      </w:pPr>
    </w:p>
    <w:p w14:paraId="3DE8FBF1" w14:textId="77777777" w:rsidR="00273365" w:rsidRDefault="00273365" w:rsidP="00273365">
      <w:pPr>
        <w:jc w:val="center"/>
        <w:rPr>
          <w:rFonts w:ascii="Times New Roman" w:hAnsi="Times New Roman"/>
          <w:b/>
          <w:i/>
        </w:rPr>
      </w:pPr>
    </w:p>
    <w:p w14:paraId="2E162245" w14:textId="77777777" w:rsidR="00273365" w:rsidRDefault="00273365" w:rsidP="00273365">
      <w:pPr>
        <w:jc w:val="center"/>
        <w:rPr>
          <w:rFonts w:ascii="Times New Roman" w:hAnsi="Times New Roman"/>
          <w:b/>
          <w:i/>
        </w:rPr>
      </w:pPr>
    </w:p>
    <w:p w14:paraId="163A1381" w14:textId="77777777" w:rsidR="00273365" w:rsidRDefault="00273365" w:rsidP="00273365">
      <w:pPr>
        <w:jc w:val="center"/>
        <w:rPr>
          <w:rFonts w:ascii="Times New Roman" w:hAnsi="Times New Roman"/>
          <w:b/>
          <w:i/>
        </w:rPr>
      </w:pPr>
    </w:p>
    <w:p w14:paraId="3A8F0B9E" w14:textId="77777777" w:rsidR="00273365" w:rsidRDefault="00273365" w:rsidP="00273365">
      <w:pPr>
        <w:jc w:val="center"/>
        <w:rPr>
          <w:rFonts w:ascii="Times New Roman" w:hAnsi="Times New Roman"/>
          <w:b/>
          <w:i/>
        </w:rPr>
      </w:pPr>
    </w:p>
    <w:p w14:paraId="2EF8D6A4" w14:textId="77777777" w:rsidR="00273365" w:rsidRDefault="00273365" w:rsidP="00273365">
      <w:pPr>
        <w:jc w:val="center"/>
        <w:rPr>
          <w:rFonts w:ascii="Times New Roman" w:hAnsi="Times New Roman"/>
          <w:b/>
          <w:i/>
        </w:rPr>
      </w:pPr>
    </w:p>
    <w:p w14:paraId="476F7779" w14:textId="77777777" w:rsidR="00273365" w:rsidRDefault="00273365" w:rsidP="00273365">
      <w:pPr>
        <w:jc w:val="center"/>
        <w:rPr>
          <w:rFonts w:ascii="Times New Roman" w:hAnsi="Times New Roman"/>
          <w:b/>
          <w:i/>
        </w:rPr>
      </w:pPr>
    </w:p>
    <w:p w14:paraId="222D831D" w14:textId="77777777" w:rsidR="00273365" w:rsidRDefault="00273365" w:rsidP="00273365">
      <w:pPr>
        <w:jc w:val="center"/>
        <w:rPr>
          <w:rFonts w:ascii="Times New Roman" w:hAnsi="Times New Roman"/>
          <w:b/>
          <w:i/>
        </w:rPr>
      </w:pPr>
    </w:p>
    <w:p w14:paraId="29A0E067" w14:textId="7D837906" w:rsidR="00273365" w:rsidRPr="009747BA" w:rsidRDefault="00273365" w:rsidP="009747BA">
      <w:pPr>
        <w:jc w:val="center"/>
        <w:rPr>
          <w:rFonts w:ascii="Times New Roman" w:hAnsi="Times New Roman"/>
          <w:b/>
          <w:sz w:val="24"/>
          <w:szCs w:val="24"/>
        </w:rPr>
      </w:pPr>
      <w:r>
        <w:rPr>
          <w:rFonts w:ascii="Times New Roman" w:hAnsi="Times New Roman"/>
          <w:b/>
          <w:sz w:val="24"/>
          <w:szCs w:val="24"/>
        </w:rPr>
        <w:t>РАБОЧАЯ ПРОГРАММА УЧЕБНОГО ПРЕДМЕТА</w:t>
      </w:r>
    </w:p>
    <w:p w14:paraId="3A0E8FBB" w14:textId="6BE97ADA" w:rsidR="00273365" w:rsidRPr="00273365" w:rsidRDefault="001438BE" w:rsidP="00273365">
      <w:pPr>
        <w:jc w:val="center"/>
        <w:rPr>
          <w:rFonts w:ascii="Times New Roman" w:hAnsi="Times New Roman"/>
          <w:bCs/>
          <w:iCs/>
          <w:sz w:val="28"/>
          <w:szCs w:val="28"/>
        </w:rPr>
      </w:pPr>
      <w:r>
        <w:rPr>
          <w:rFonts w:ascii="Times New Roman" w:hAnsi="Times New Roman"/>
          <w:b/>
          <w:iCs/>
          <w:sz w:val="28"/>
          <w:szCs w:val="28"/>
        </w:rPr>
        <w:t>О</w:t>
      </w:r>
      <w:r w:rsidR="00A21CA4">
        <w:rPr>
          <w:rFonts w:ascii="Times New Roman" w:hAnsi="Times New Roman"/>
          <w:b/>
          <w:iCs/>
          <w:sz w:val="28"/>
          <w:szCs w:val="28"/>
        </w:rPr>
        <w:t>УП.11</w:t>
      </w:r>
      <w:r w:rsidR="00273365" w:rsidRPr="00273365">
        <w:rPr>
          <w:rFonts w:ascii="Times New Roman" w:hAnsi="Times New Roman"/>
          <w:b/>
          <w:iCs/>
          <w:sz w:val="28"/>
          <w:szCs w:val="28"/>
        </w:rPr>
        <w:t xml:space="preserve"> </w:t>
      </w:r>
      <w:r>
        <w:rPr>
          <w:rFonts w:ascii="Times New Roman" w:hAnsi="Times New Roman"/>
          <w:b/>
          <w:iCs/>
          <w:sz w:val="28"/>
          <w:szCs w:val="28"/>
        </w:rPr>
        <w:t>Физика</w:t>
      </w:r>
    </w:p>
    <w:p w14:paraId="5BACBF84" w14:textId="77777777" w:rsidR="00273365" w:rsidRDefault="00273365" w:rsidP="00273365">
      <w:pPr>
        <w:jc w:val="center"/>
        <w:rPr>
          <w:rFonts w:ascii="Times New Roman" w:hAnsi="Times New Roman"/>
          <w:b/>
          <w:i/>
        </w:rPr>
      </w:pPr>
    </w:p>
    <w:p w14:paraId="0D3C08D7" w14:textId="77777777" w:rsidR="00273365" w:rsidRDefault="00273365" w:rsidP="00273365">
      <w:pPr>
        <w:rPr>
          <w:rFonts w:ascii="Times New Roman" w:hAnsi="Times New Roman"/>
          <w:b/>
          <w:i/>
        </w:rPr>
      </w:pPr>
    </w:p>
    <w:p w14:paraId="532BEA6F" w14:textId="77777777" w:rsidR="00273365" w:rsidRDefault="00273365" w:rsidP="00A21CA4">
      <w:pPr>
        <w:ind w:left="709"/>
        <w:rPr>
          <w:rFonts w:ascii="Times New Roman" w:hAnsi="Times New Roman"/>
          <w:b/>
          <w:i/>
        </w:rPr>
      </w:pPr>
    </w:p>
    <w:p w14:paraId="56CD855B" w14:textId="77777777" w:rsidR="00273365" w:rsidRDefault="00273365" w:rsidP="00A21CA4">
      <w:pPr>
        <w:ind w:left="709"/>
        <w:rPr>
          <w:rFonts w:ascii="Times New Roman" w:hAnsi="Times New Roman"/>
          <w:b/>
          <w:i/>
        </w:rPr>
      </w:pPr>
    </w:p>
    <w:p w14:paraId="2581D684" w14:textId="77777777" w:rsidR="00273365" w:rsidRDefault="00273365" w:rsidP="00273365">
      <w:pPr>
        <w:rPr>
          <w:rFonts w:ascii="Times New Roman" w:hAnsi="Times New Roman"/>
          <w:b/>
          <w:i/>
        </w:rPr>
      </w:pPr>
    </w:p>
    <w:p w14:paraId="010F535C" w14:textId="77777777" w:rsidR="00273365" w:rsidRDefault="00273365" w:rsidP="00273365">
      <w:pPr>
        <w:rPr>
          <w:rFonts w:ascii="Times New Roman" w:hAnsi="Times New Roman"/>
          <w:b/>
          <w:i/>
        </w:rPr>
      </w:pPr>
    </w:p>
    <w:p w14:paraId="43FD95E3" w14:textId="77777777" w:rsidR="00273365" w:rsidRDefault="00273365" w:rsidP="00273365">
      <w:pPr>
        <w:rPr>
          <w:rFonts w:ascii="Times New Roman" w:hAnsi="Times New Roman"/>
          <w:b/>
          <w:i/>
        </w:rPr>
      </w:pPr>
    </w:p>
    <w:p w14:paraId="726BF869" w14:textId="77777777" w:rsidR="00273365" w:rsidRDefault="00273365" w:rsidP="00273365">
      <w:pPr>
        <w:rPr>
          <w:rFonts w:ascii="Times New Roman" w:hAnsi="Times New Roman"/>
          <w:b/>
          <w:i/>
        </w:rPr>
      </w:pPr>
    </w:p>
    <w:p w14:paraId="3325BC5F" w14:textId="77777777" w:rsidR="00273365" w:rsidRDefault="00273365" w:rsidP="00273365">
      <w:pPr>
        <w:rPr>
          <w:rFonts w:ascii="Times New Roman" w:hAnsi="Times New Roman"/>
          <w:b/>
          <w:i/>
        </w:rPr>
      </w:pPr>
    </w:p>
    <w:p w14:paraId="49B85576" w14:textId="77777777" w:rsidR="00273365" w:rsidRDefault="00273365" w:rsidP="00273365">
      <w:pPr>
        <w:rPr>
          <w:rFonts w:ascii="Times New Roman" w:hAnsi="Times New Roman"/>
          <w:b/>
          <w:i/>
        </w:rPr>
      </w:pPr>
    </w:p>
    <w:p w14:paraId="3FB37E9D" w14:textId="77777777" w:rsidR="00273365" w:rsidRDefault="00273365" w:rsidP="00273365">
      <w:pPr>
        <w:rPr>
          <w:rFonts w:ascii="Times New Roman" w:hAnsi="Times New Roman"/>
          <w:b/>
          <w:i/>
        </w:rPr>
      </w:pPr>
    </w:p>
    <w:p w14:paraId="640D1258" w14:textId="77777777" w:rsidR="00273365" w:rsidRDefault="00273365" w:rsidP="00273365">
      <w:pPr>
        <w:rPr>
          <w:rFonts w:ascii="Times New Roman" w:hAnsi="Times New Roman"/>
          <w:b/>
          <w:i/>
        </w:rPr>
      </w:pPr>
    </w:p>
    <w:p w14:paraId="6485947B" w14:textId="77777777" w:rsidR="00273365" w:rsidRDefault="00273365" w:rsidP="00273365">
      <w:pPr>
        <w:rPr>
          <w:rFonts w:ascii="Times New Roman" w:hAnsi="Times New Roman"/>
          <w:b/>
          <w:i/>
        </w:rPr>
      </w:pPr>
    </w:p>
    <w:p w14:paraId="739E1CB4" w14:textId="77777777" w:rsidR="00273365" w:rsidRDefault="00273365" w:rsidP="00273365">
      <w:pPr>
        <w:rPr>
          <w:rFonts w:ascii="Times New Roman" w:hAnsi="Times New Roman"/>
          <w:b/>
          <w:i/>
        </w:rPr>
      </w:pPr>
    </w:p>
    <w:p w14:paraId="13C0266C" w14:textId="77777777" w:rsidR="00273365" w:rsidRDefault="00273365" w:rsidP="00273365">
      <w:pPr>
        <w:rPr>
          <w:rFonts w:ascii="Times New Roman" w:hAnsi="Times New Roman"/>
          <w:b/>
          <w:i/>
        </w:rPr>
      </w:pPr>
    </w:p>
    <w:p w14:paraId="4D8EA89E" w14:textId="77777777" w:rsidR="00273365" w:rsidRPr="00AA6B18" w:rsidRDefault="00273365" w:rsidP="00273365">
      <w:pPr>
        <w:rPr>
          <w:rFonts w:ascii="Times New Roman" w:hAnsi="Times New Roman"/>
          <w:b/>
          <w:i/>
        </w:rPr>
      </w:pPr>
    </w:p>
    <w:p w14:paraId="74E795C1" w14:textId="121666A4" w:rsidR="00273365" w:rsidRDefault="00273365" w:rsidP="00273365">
      <w:pPr>
        <w:jc w:val="center"/>
        <w:rPr>
          <w:rFonts w:ascii="Times New Roman" w:hAnsi="Times New Roman"/>
          <w:b/>
          <w:i/>
          <w:sz w:val="24"/>
          <w:szCs w:val="24"/>
          <w:vertAlign w:val="superscript"/>
        </w:rPr>
      </w:pPr>
      <w:r w:rsidRPr="00AA6B18">
        <w:rPr>
          <w:rFonts w:ascii="Times New Roman" w:hAnsi="Times New Roman"/>
          <w:b/>
          <w:bCs/>
          <w:i/>
          <w:sz w:val="24"/>
          <w:szCs w:val="24"/>
        </w:rPr>
        <w:t>202</w:t>
      </w:r>
      <w:r w:rsidR="00AA6B18" w:rsidRPr="00AA6B18">
        <w:rPr>
          <w:rFonts w:ascii="Times New Roman" w:hAnsi="Times New Roman"/>
          <w:b/>
          <w:bCs/>
          <w:i/>
          <w:sz w:val="24"/>
          <w:szCs w:val="24"/>
        </w:rPr>
        <w:t>4</w:t>
      </w:r>
      <w:r>
        <w:rPr>
          <w:rFonts w:ascii="Times New Roman" w:hAnsi="Times New Roman"/>
          <w:b/>
          <w:bCs/>
          <w:i/>
          <w:sz w:val="24"/>
          <w:szCs w:val="24"/>
        </w:rPr>
        <w:br w:type="page"/>
      </w:r>
    </w:p>
    <w:p w14:paraId="24C0362C" w14:textId="5FBA80A0" w:rsidR="008F428A" w:rsidRPr="00AA6B18" w:rsidRDefault="008F428A" w:rsidP="008F428A">
      <w:pPr>
        <w:spacing w:after="0" w:line="240" w:lineRule="auto"/>
        <w:jc w:val="both"/>
        <w:rPr>
          <w:rFonts w:ascii="Times New Roman" w:eastAsia="Calibri" w:hAnsi="Times New Roman"/>
          <w:bCs/>
          <w:sz w:val="24"/>
          <w:szCs w:val="24"/>
        </w:rPr>
      </w:pPr>
      <w:r w:rsidRPr="00AA6B18">
        <w:rPr>
          <w:rFonts w:ascii="Times New Roman" w:eastAsia="Calibri" w:hAnsi="Times New Roman"/>
          <w:bCs/>
          <w:sz w:val="24"/>
          <w:szCs w:val="24"/>
        </w:rPr>
        <w:lastRenderedPageBreak/>
        <w:t xml:space="preserve">Рабочая программа учебного предмета </w:t>
      </w:r>
      <w:r w:rsidRPr="00AA6B18">
        <w:rPr>
          <w:rFonts w:ascii="Times New Roman" w:eastAsia="Calibri" w:hAnsi="Times New Roman"/>
          <w:b/>
          <w:bCs/>
          <w:sz w:val="24"/>
          <w:szCs w:val="24"/>
        </w:rPr>
        <w:t>ОУП.11 Физика</w:t>
      </w:r>
      <w:r w:rsidRPr="00AA6B18">
        <w:rPr>
          <w:rFonts w:ascii="Times New Roman" w:eastAsia="Calibri" w:hAnsi="Times New Roman"/>
          <w:bCs/>
          <w:sz w:val="24"/>
          <w:szCs w:val="24"/>
        </w:rPr>
        <w:t xml:space="preserve"> разработана с учетом требований:</w:t>
      </w:r>
    </w:p>
    <w:p w14:paraId="08DB26C6" w14:textId="77777777" w:rsidR="008438CE" w:rsidRPr="00AA6B18"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7F52EE2A" w14:textId="77777777" w:rsidR="00AA6B18" w:rsidRPr="00AA6B18" w:rsidRDefault="00AA6B18" w:rsidP="00AA6B18">
      <w:pPr>
        <w:numPr>
          <w:ilvl w:val="0"/>
          <w:numId w:val="5"/>
        </w:numPr>
        <w:spacing w:after="0" w:line="240" w:lineRule="auto"/>
        <w:jc w:val="both"/>
        <w:rPr>
          <w:rFonts w:ascii="Times New Roman" w:hAnsi="Times New Roman"/>
          <w:bCs/>
          <w:sz w:val="24"/>
          <w:szCs w:val="24"/>
        </w:rPr>
      </w:pPr>
      <w:r w:rsidRPr="00AA6B18">
        <w:rPr>
          <w:rFonts w:ascii="Times New Roman" w:hAnsi="Times New Roman"/>
          <w:bCs/>
          <w:sz w:val="24"/>
          <w:szCs w:val="24"/>
        </w:rPr>
        <w:t>ФГОС СОО (Приказ от 17.05.2012 № 413);</w:t>
      </w:r>
    </w:p>
    <w:p w14:paraId="2B87AE35" w14:textId="77777777" w:rsidR="00AA6B18" w:rsidRPr="00AA6B18" w:rsidRDefault="00AA6B18" w:rsidP="00AA6B18">
      <w:pPr>
        <w:numPr>
          <w:ilvl w:val="0"/>
          <w:numId w:val="5"/>
        </w:numPr>
        <w:spacing w:after="0" w:line="240" w:lineRule="auto"/>
        <w:jc w:val="both"/>
        <w:rPr>
          <w:rFonts w:ascii="Times New Roman" w:hAnsi="Times New Roman"/>
          <w:bCs/>
          <w:sz w:val="24"/>
          <w:szCs w:val="24"/>
        </w:rPr>
      </w:pPr>
      <w:r w:rsidRPr="00AA6B18">
        <w:rPr>
          <w:rFonts w:ascii="Times New Roman" w:hAnsi="Times New Roman"/>
          <w:bCs/>
          <w:sz w:val="24"/>
          <w:szCs w:val="24"/>
        </w:rPr>
        <w:t xml:space="preserve">ФГОС СПО по специальности </w:t>
      </w:r>
      <w:r w:rsidRPr="00AA6B18">
        <w:rPr>
          <w:rFonts w:ascii="Times New Roman" w:hAnsi="Times New Roman"/>
          <w:sz w:val="24"/>
          <w:szCs w:val="24"/>
        </w:rPr>
        <w:t xml:space="preserve">15.02.19 Сварочное </w:t>
      </w:r>
      <w:bookmarkStart w:id="0" w:name="_GoBack"/>
      <w:bookmarkEnd w:id="0"/>
      <w:r w:rsidRPr="00AA6B18">
        <w:rPr>
          <w:rFonts w:ascii="Times New Roman" w:hAnsi="Times New Roman"/>
          <w:sz w:val="24"/>
          <w:szCs w:val="24"/>
        </w:rPr>
        <w:t>производство</w:t>
      </w:r>
      <w:r w:rsidRPr="00AA6B18">
        <w:rPr>
          <w:rFonts w:ascii="Times New Roman" w:hAnsi="Times New Roman"/>
          <w:b/>
          <w:sz w:val="24"/>
          <w:szCs w:val="24"/>
        </w:rPr>
        <w:t xml:space="preserve"> </w:t>
      </w:r>
      <w:r w:rsidRPr="00AA6B18">
        <w:rPr>
          <w:rFonts w:ascii="Times New Roman" w:hAnsi="Times New Roman"/>
          <w:sz w:val="24"/>
          <w:szCs w:val="24"/>
        </w:rPr>
        <w:t>(П</w:t>
      </w:r>
      <w:r w:rsidRPr="00AA6B18">
        <w:rPr>
          <w:rFonts w:ascii="Times New Roman" w:hAnsi="Times New Roman"/>
          <w:color w:val="000000"/>
          <w:sz w:val="24"/>
          <w:szCs w:val="24"/>
        </w:rPr>
        <w:t>риказ Министерства просвещения Российской Федерации от 30.11.2023 №907</w:t>
      </w:r>
      <w:r w:rsidRPr="00AA6B18">
        <w:rPr>
          <w:rFonts w:ascii="Times New Roman" w:hAnsi="Times New Roman"/>
          <w:bCs/>
          <w:color w:val="000000"/>
          <w:sz w:val="24"/>
          <w:szCs w:val="24"/>
        </w:rPr>
        <w:t xml:space="preserve"> (</w:t>
      </w:r>
      <w:r w:rsidRPr="00AA6B18">
        <w:rPr>
          <w:rFonts w:ascii="Times New Roman" w:hAnsi="Times New Roman"/>
          <w:color w:val="000000"/>
          <w:sz w:val="24"/>
          <w:szCs w:val="24"/>
        </w:rPr>
        <w:t>зарегистрирован в Минюсте России 29.12.2023 №76769);</w:t>
      </w:r>
    </w:p>
    <w:p w14:paraId="0F32DEEE" w14:textId="77777777" w:rsidR="00AA6B18" w:rsidRPr="00AA6B18" w:rsidRDefault="00AA6B18" w:rsidP="00AA6B18">
      <w:pPr>
        <w:numPr>
          <w:ilvl w:val="0"/>
          <w:numId w:val="5"/>
        </w:numPr>
        <w:spacing w:after="0" w:line="240" w:lineRule="auto"/>
        <w:jc w:val="both"/>
        <w:rPr>
          <w:rFonts w:ascii="Times New Roman" w:hAnsi="Times New Roman"/>
          <w:bCs/>
          <w:sz w:val="24"/>
          <w:szCs w:val="24"/>
        </w:rPr>
      </w:pPr>
      <w:r w:rsidRPr="00AA6B18">
        <w:rPr>
          <w:rFonts w:ascii="Times New Roman" w:hAnsi="Times New Roman"/>
          <w:bCs/>
          <w:sz w:val="24"/>
          <w:szCs w:val="24"/>
        </w:rPr>
        <w:t>Федеральной образовательной программы среднего общего образования.</w:t>
      </w:r>
    </w:p>
    <w:p w14:paraId="2D9F025D" w14:textId="77777777" w:rsidR="00AA6B18" w:rsidRPr="00AA6B18" w:rsidRDefault="00AA6B18" w:rsidP="00AA6B18">
      <w:pPr>
        <w:numPr>
          <w:ilvl w:val="0"/>
          <w:numId w:val="5"/>
        </w:numPr>
        <w:spacing w:after="0" w:line="240" w:lineRule="auto"/>
        <w:jc w:val="both"/>
        <w:rPr>
          <w:rFonts w:ascii="Times New Roman" w:hAnsi="Times New Roman"/>
          <w:bCs/>
          <w:sz w:val="24"/>
          <w:szCs w:val="24"/>
        </w:rPr>
      </w:pPr>
      <w:r w:rsidRPr="00AA6B18">
        <w:rPr>
          <w:rFonts w:ascii="Times New Roman" w:hAnsi="Times New Roman"/>
          <w:bCs/>
          <w:sz w:val="24"/>
          <w:szCs w:val="24"/>
        </w:rPr>
        <w:t>Федеральной рабочей программы</w:t>
      </w:r>
    </w:p>
    <w:p w14:paraId="482A8293" w14:textId="77777777" w:rsidR="00AA6B18" w:rsidRPr="00AA6B18" w:rsidRDefault="00AA6B18" w:rsidP="00AA6B18">
      <w:pPr>
        <w:ind w:firstLine="567"/>
        <w:rPr>
          <w:rFonts w:ascii="Times New Roman" w:hAnsi="Times New Roman"/>
          <w:color w:val="000000"/>
          <w:sz w:val="24"/>
          <w:szCs w:val="24"/>
        </w:rPr>
      </w:pPr>
    </w:p>
    <w:p w14:paraId="21E0249C" w14:textId="77777777" w:rsidR="00AA6B18" w:rsidRPr="00AA6B18" w:rsidRDefault="00AA6B18" w:rsidP="00A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b/>
          <w:sz w:val="24"/>
          <w:szCs w:val="24"/>
        </w:rPr>
      </w:pPr>
      <w:r w:rsidRPr="00AA6B18">
        <w:rPr>
          <w:rFonts w:ascii="Times New Roman" w:hAnsi="Times New Roman"/>
          <w:b/>
          <w:sz w:val="24"/>
          <w:szCs w:val="24"/>
        </w:rPr>
        <w:t>Организация-разработчик:</w:t>
      </w:r>
    </w:p>
    <w:p w14:paraId="2EE93B08" w14:textId="77777777" w:rsidR="00AA6B18" w:rsidRPr="00AA6B18" w:rsidRDefault="00AA6B18" w:rsidP="00AA6B18">
      <w:pPr>
        <w:widowControl w:val="0"/>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sz w:val="24"/>
          <w:szCs w:val="24"/>
        </w:rPr>
      </w:pPr>
      <w:r w:rsidRPr="00AA6B18">
        <w:rPr>
          <w:rFonts w:ascii="Times New Roman" w:hAnsi="Times New Roman"/>
          <w:sz w:val="24"/>
          <w:szCs w:val="24"/>
        </w:rPr>
        <w:t>ГАПОУ ТО «Тобольский многопрофильный техникум»</w:t>
      </w:r>
    </w:p>
    <w:p w14:paraId="448A6AE3" w14:textId="77777777" w:rsidR="00AA6B18" w:rsidRPr="00AA6B18" w:rsidRDefault="00AA6B18" w:rsidP="00A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14:paraId="0D335D29" w14:textId="6620E342" w:rsidR="00AA6B18" w:rsidRPr="00AA6B18" w:rsidRDefault="00AA6B18" w:rsidP="00A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r w:rsidRPr="00AA6B18">
        <w:rPr>
          <w:rFonts w:ascii="Times New Roman" w:hAnsi="Times New Roman"/>
          <w:b/>
          <w:sz w:val="24"/>
          <w:szCs w:val="24"/>
        </w:rPr>
        <w:t>Разработчик:</w:t>
      </w:r>
      <w:r>
        <w:rPr>
          <w:rFonts w:ascii="Times New Roman" w:hAnsi="Times New Roman"/>
          <w:b/>
          <w:sz w:val="24"/>
          <w:szCs w:val="24"/>
        </w:rPr>
        <w:t xml:space="preserve"> </w:t>
      </w:r>
      <w:r w:rsidRPr="00AA6B18">
        <w:rPr>
          <w:rFonts w:ascii="Times New Roman" w:hAnsi="Times New Roman"/>
          <w:sz w:val="24"/>
          <w:szCs w:val="24"/>
        </w:rPr>
        <w:t>Ильясов Р.Т., преподав</w:t>
      </w:r>
      <w:r>
        <w:rPr>
          <w:rFonts w:ascii="Times New Roman" w:hAnsi="Times New Roman"/>
          <w:sz w:val="24"/>
          <w:szCs w:val="24"/>
        </w:rPr>
        <w:t>а</w:t>
      </w:r>
      <w:r w:rsidRPr="00AA6B18">
        <w:rPr>
          <w:rFonts w:ascii="Times New Roman" w:hAnsi="Times New Roman"/>
          <w:sz w:val="24"/>
          <w:szCs w:val="24"/>
        </w:rPr>
        <w:t>тель</w:t>
      </w:r>
    </w:p>
    <w:p w14:paraId="69E960B5" w14:textId="77777777" w:rsidR="00AA6B18" w:rsidRPr="00AA6B18" w:rsidRDefault="00AA6B18" w:rsidP="00A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left="720"/>
        <w:jc w:val="both"/>
        <w:rPr>
          <w:rFonts w:ascii="Times New Roman" w:hAnsi="Times New Roman"/>
          <w:b/>
          <w:sz w:val="24"/>
          <w:szCs w:val="24"/>
        </w:rPr>
      </w:pPr>
    </w:p>
    <w:p w14:paraId="392FE49C" w14:textId="77777777" w:rsidR="00AA6B18" w:rsidRPr="00AA6B18" w:rsidRDefault="00AA6B18" w:rsidP="00A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14:paraId="7D61FAE0" w14:textId="77777777" w:rsidR="00AA6B18" w:rsidRPr="00AA6B18" w:rsidRDefault="00AA6B18" w:rsidP="00AA6B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sz w:val="24"/>
          <w:szCs w:val="24"/>
        </w:rPr>
      </w:pPr>
    </w:p>
    <w:p w14:paraId="32E26B25" w14:textId="77777777" w:rsidR="00AA6B18" w:rsidRPr="00AA6B18" w:rsidRDefault="00AA6B18" w:rsidP="00AA6B1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jc w:val="both"/>
        <w:rPr>
          <w:rFonts w:ascii="Times New Roman" w:hAnsi="Times New Roman"/>
          <w:color w:val="FF0000"/>
          <w:sz w:val="24"/>
          <w:szCs w:val="24"/>
        </w:rPr>
      </w:pPr>
    </w:p>
    <w:p w14:paraId="33354960" w14:textId="77777777" w:rsidR="00AA6B18" w:rsidRPr="00AA6B18" w:rsidRDefault="00AA6B18" w:rsidP="00AA6B18">
      <w:pPr>
        <w:widowControl w:val="0"/>
        <w:tabs>
          <w:tab w:val="left" w:pos="6420"/>
        </w:tabs>
        <w:suppressAutoHyphens/>
        <w:jc w:val="both"/>
        <w:rPr>
          <w:rFonts w:ascii="Times New Roman" w:hAnsi="Times New Roman"/>
          <w:sz w:val="24"/>
          <w:szCs w:val="24"/>
        </w:rPr>
      </w:pPr>
    </w:p>
    <w:p w14:paraId="1E4CC709" w14:textId="77777777" w:rsidR="00AA6B18" w:rsidRPr="00AA6B18" w:rsidRDefault="00AA6B18" w:rsidP="00AA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szCs w:val="24"/>
        </w:rPr>
      </w:pPr>
    </w:p>
    <w:p w14:paraId="027C71F9" w14:textId="77777777" w:rsidR="00AA6B18" w:rsidRPr="00AA6B18" w:rsidRDefault="00AA6B18" w:rsidP="00AA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szCs w:val="24"/>
        </w:rPr>
      </w:pPr>
    </w:p>
    <w:p w14:paraId="7B2D1ECB" w14:textId="77777777" w:rsidR="00AA6B18" w:rsidRPr="00AA6B18" w:rsidRDefault="00AA6B18" w:rsidP="00AA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szCs w:val="24"/>
        </w:rPr>
      </w:pPr>
    </w:p>
    <w:p w14:paraId="0D033A94" w14:textId="77777777" w:rsidR="00AA6B18" w:rsidRPr="00AA6B18" w:rsidRDefault="00AA6B18" w:rsidP="00AA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szCs w:val="24"/>
        </w:rPr>
      </w:pPr>
    </w:p>
    <w:p w14:paraId="09C54A59" w14:textId="77777777" w:rsidR="00AA6B18" w:rsidRPr="00AA6B18" w:rsidRDefault="00AA6B18" w:rsidP="00AA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szCs w:val="24"/>
        </w:rPr>
      </w:pPr>
    </w:p>
    <w:p w14:paraId="70C1F64C" w14:textId="77777777" w:rsidR="00AA6B18" w:rsidRPr="00AA6B18" w:rsidRDefault="00AA6B18" w:rsidP="00AA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szCs w:val="24"/>
        </w:rPr>
      </w:pPr>
    </w:p>
    <w:p w14:paraId="678F2AC5" w14:textId="77777777" w:rsidR="00AA6B18" w:rsidRPr="00AA6B18" w:rsidRDefault="00AA6B18" w:rsidP="00AA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sz w:val="24"/>
          <w:szCs w:val="24"/>
        </w:rPr>
      </w:pPr>
    </w:p>
    <w:p w14:paraId="7A68B722" w14:textId="77777777" w:rsidR="00AA6B18" w:rsidRPr="00AA6B18" w:rsidRDefault="00AA6B18" w:rsidP="00AA6B18">
      <w:pPr>
        <w:widowControl w:val="0"/>
        <w:tabs>
          <w:tab w:val="left" w:pos="6420"/>
        </w:tabs>
        <w:suppressAutoHyphens/>
        <w:spacing w:after="0" w:line="240" w:lineRule="auto"/>
        <w:rPr>
          <w:rFonts w:ascii="Times New Roman" w:hAnsi="Times New Roman"/>
          <w:sz w:val="24"/>
          <w:szCs w:val="24"/>
        </w:rPr>
      </w:pPr>
      <w:r w:rsidRPr="00AA6B18">
        <w:rPr>
          <w:rFonts w:ascii="Times New Roman" w:hAnsi="Times New Roman"/>
          <w:sz w:val="24"/>
          <w:szCs w:val="24"/>
        </w:rPr>
        <w:t>«Рассмотрено»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w:t>
      </w:r>
    </w:p>
    <w:p w14:paraId="1E467EF3" w14:textId="77777777" w:rsidR="00AA6B18" w:rsidRPr="00AA6B18" w:rsidRDefault="00AA6B18" w:rsidP="00AA6B18">
      <w:pPr>
        <w:widowControl w:val="0"/>
        <w:tabs>
          <w:tab w:val="left" w:pos="6420"/>
        </w:tabs>
        <w:suppressAutoHyphens/>
        <w:spacing w:after="0" w:line="240" w:lineRule="auto"/>
        <w:rPr>
          <w:rFonts w:ascii="Times New Roman" w:hAnsi="Times New Roman"/>
          <w:sz w:val="24"/>
          <w:szCs w:val="24"/>
        </w:rPr>
      </w:pPr>
      <w:r w:rsidRPr="00AA6B18">
        <w:rPr>
          <w:rFonts w:ascii="Times New Roman" w:hAnsi="Times New Roman"/>
          <w:sz w:val="24"/>
          <w:szCs w:val="24"/>
        </w:rPr>
        <w:t xml:space="preserve">Протокол №9  от 25 мая  2024 г. </w:t>
      </w:r>
    </w:p>
    <w:p w14:paraId="118103D3" w14:textId="77777777" w:rsidR="00AA6B18" w:rsidRPr="00AA6B18" w:rsidRDefault="00AA6B18" w:rsidP="00AA6B18">
      <w:pPr>
        <w:widowControl w:val="0"/>
        <w:tabs>
          <w:tab w:val="left" w:pos="6420"/>
        </w:tabs>
        <w:suppressAutoHyphens/>
        <w:spacing w:after="0" w:line="240" w:lineRule="auto"/>
        <w:rPr>
          <w:rFonts w:ascii="Times New Roman" w:hAnsi="Times New Roman"/>
          <w:sz w:val="24"/>
          <w:szCs w:val="24"/>
        </w:rPr>
      </w:pPr>
      <w:r w:rsidRPr="00AA6B18">
        <w:rPr>
          <w:rFonts w:ascii="Times New Roman" w:hAnsi="Times New Roman"/>
          <w:sz w:val="24"/>
          <w:szCs w:val="24"/>
        </w:rPr>
        <w:t>Председатель ЦК: Коломоец Ю.Г.</w:t>
      </w:r>
    </w:p>
    <w:p w14:paraId="1D7C7D70" w14:textId="77777777" w:rsidR="00AA6B18" w:rsidRPr="00AA6B18" w:rsidRDefault="00AA6B18" w:rsidP="00AA6B18">
      <w:pPr>
        <w:widowControl w:val="0"/>
        <w:tabs>
          <w:tab w:val="left" w:pos="6420"/>
        </w:tabs>
        <w:suppressAutoHyphens/>
        <w:spacing w:after="0" w:line="240" w:lineRule="auto"/>
        <w:ind w:firstLine="567"/>
        <w:rPr>
          <w:rFonts w:ascii="Times New Roman" w:hAnsi="Times New Roman"/>
          <w:sz w:val="24"/>
          <w:szCs w:val="24"/>
        </w:rPr>
      </w:pPr>
      <w:r w:rsidRPr="00AA6B18">
        <w:rPr>
          <w:rFonts w:ascii="Times New Roman" w:hAnsi="Times New Roman"/>
          <w:sz w:val="24"/>
          <w:szCs w:val="24"/>
        </w:rPr>
        <w:t xml:space="preserve"> </w:t>
      </w:r>
    </w:p>
    <w:p w14:paraId="4BE4E59D" w14:textId="77777777" w:rsidR="00AA6B18" w:rsidRPr="00AA6B18" w:rsidRDefault="00AA6B18" w:rsidP="00AA6B18">
      <w:pPr>
        <w:spacing w:after="0" w:line="240" w:lineRule="auto"/>
        <w:rPr>
          <w:rFonts w:ascii="Times New Roman" w:hAnsi="Times New Roman"/>
          <w:sz w:val="24"/>
          <w:szCs w:val="24"/>
        </w:rPr>
      </w:pPr>
      <w:r w:rsidRPr="00AA6B18">
        <w:rPr>
          <w:rFonts w:ascii="Times New Roman" w:hAnsi="Times New Roman"/>
          <w:b/>
          <w:sz w:val="24"/>
          <w:szCs w:val="24"/>
        </w:rPr>
        <w:t>Согласовано:</w:t>
      </w:r>
      <w:r w:rsidRPr="00AA6B18">
        <w:rPr>
          <w:rFonts w:ascii="Times New Roman" w:hAnsi="Times New Roman"/>
          <w:sz w:val="24"/>
          <w:szCs w:val="24"/>
        </w:rPr>
        <w:t xml:space="preserve"> методист Симанова И.Н.</w:t>
      </w:r>
    </w:p>
    <w:p w14:paraId="27498D28" w14:textId="77777777" w:rsidR="00AA6B18" w:rsidRDefault="00AA6B18" w:rsidP="00AA6B1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pPr>
    </w:p>
    <w:p w14:paraId="5A6B307A"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D2F9B26"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065FF10D"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29AF36F2"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41DBB6BC" w14:textId="77777777" w:rsidR="008438CE" w:rsidRPr="008438CE" w:rsidRDefault="008438CE" w:rsidP="008438C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Calibri" w:hAnsi="Times New Roman"/>
          <w:sz w:val="24"/>
          <w:szCs w:val="24"/>
        </w:rPr>
      </w:pPr>
    </w:p>
    <w:p w14:paraId="52D61250" w14:textId="77777777" w:rsidR="008438CE" w:rsidRDefault="008438CE" w:rsidP="00361EE4">
      <w:pPr>
        <w:spacing w:after="0"/>
        <w:jc w:val="center"/>
        <w:rPr>
          <w:rFonts w:ascii="Times New Roman" w:hAnsi="Times New Roman"/>
          <w:b/>
          <w:i/>
          <w:sz w:val="24"/>
          <w:szCs w:val="24"/>
        </w:rPr>
      </w:pPr>
    </w:p>
    <w:p w14:paraId="65DB4774" w14:textId="77777777" w:rsidR="008438CE" w:rsidRDefault="008438CE" w:rsidP="00273365">
      <w:pPr>
        <w:jc w:val="center"/>
        <w:rPr>
          <w:rFonts w:ascii="Times New Roman" w:hAnsi="Times New Roman"/>
          <w:b/>
          <w:i/>
          <w:sz w:val="24"/>
          <w:szCs w:val="24"/>
        </w:rPr>
      </w:pPr>
    </w:p>
    <w:p w14:paraId="058C2D02" w14:textId="77777777" w:rsidR="008438CE" w:rsidRDefault="008438CE" w:rsidP="00273365">
      <w:pPr>
        <w:jc w:val="center"/>
        <w:rPr>
          <w:rFonts w:ascii="Times New Roman" w:hAnsi="Times New Roman"/>
          <w:b/>
          <w:i/>
          <w:sz w:val="24"/>
          <w:szCs w:val="24"/>
        </w:rPr>
      </w:pPr>
    </w:p>
    <w:p w14:paraId="47949762" w14:textId="77777777" w:rsidR="008438CE" w:rsidRDefault="008438CE" w:rsidP="00273365">
      <w:pPr>
        <w:jc w:val="center"/>
        <w:rPr>
          <w:rFonts w:ascii="Times New Roman" w:hAnsi="Times New Roman"/>
          <w:b/>
          <w:i/>
          <w:sz w:val="24"/>
          <w:szCs w:val="24"/>
        </w:rPr>
      </w:pPr>
    </w:p>
    <w:p w14:paraId="7368FD94" w14:textId="6DA755D4" w:rsidR="00273365" w:rsidRPr="009747BA" w:rsidRDefault="00273365" w:rsidP="00273365">
      <w:pPr>
        <w:jc w:val="center"/>
        <w:rPr>
          <w:rFonts w:ascii="Times New Roman" w:hAnsi="Times New Roman"/>
          <w:bCs/>
          <w:i/>
          <w:sz w:val="24"/>
          <w:szCs w:val="24"/>
        </w:rPr>
      </w:pPr>
      <w:r w:rsidRPr="009747BA">
        <w:rPr>
          <w:rFonts w:ascii="Times New Roman" w:hAnsi="Times New Roman"/>
          <w:bCs/>
          <w:i/>
          <w:sz w:val="24"/>
          <w:szCs w:val="24"/>
        </w:rPr>
        <w:t>СОДЕРЖАНИЕ</w:t>
      </w:r>
    </w:p>
    <w:p w14:paraId="1DD50955" w14:textId="77777777" w:rsidR="00273365" w:rsidRPr="009747BA" w:rsidRDefault="00273365" w:rsidP="00273365">
      <w:pPr>
        <w:rPr>
          <w:rFonts w:ascii="Times New Roman" w:hAnsi="Times New Roman"/>
          <w:bCs/>
          <w:i/>
          <w:sz w:val="24"/>
          <w:szCs w:val="24"/>
        </w:rPr>
      </w:pPr>
    </w:p>
    <w:tbl>
      <w:tblPr>
        <w:tblW w:w="0" w:type="auto"/>
        <w:tblLook w:val="01E0" w:firstRow="1" w:lastRow="1" w:firstColumn="1" w:lastColumn="1" w:noHBand="0" w:noVBand="0"/>
      </w:tblPr>
      <w:tblGrid>
        <w:gridCol w:w="7501"/>
        <w:gridCol w:w="1854"/>
      </w:tblGrid>
      <w:tr w:rsidR="00273365" w:rsidRPr="009747BA" w14:paraId="09B5D36F" w14:textId="77777777" w:rsidTr="00AA3AF6">
        <w:tc>
          <w:tcPr>
            <w:tcW w:w="7501" w:type="dxa"/>
            <w:hideMark/>
          </w:tcPr>
          <w:p w14:paraId="10D3D162" w14:textId="7F5CD2BC"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ОБЩАЯ ХАРАКТЕРИСТИКА РАБОЧЕЙ ПРОГРАММЫ УЧЕБНОГО ПРЕДМЕТА</w:t>
            </w:r>
          </w:p>
        </w:tc>
        <w:tc>
          <w:tcPr>
            <w:tcW w:w="1854" w:type="dxa"/>
          </w:tcPr>
          <w:p w14:paraId="2914455D" w14:textId="77777777" w:rsidR="00273365" w:rsidRPr="009747BA" w:rsidRDefault="00273365" w:rsidP="00AA3AF6">
            <w:pPr>
              <w:rPr>
                <w:rFonts w:ascii="Times New Roman" w:hAnsi="Times New Roman"/>
                <w:bCs/>
                <w:sz w:val="24"/>
                <w:szCs w:val="24"/>
              </w:rPr>
            </w:pPr>
          </w:p>
        </w:tc>
      </w:tr>
      <w:tr w:rsidR="00273365" w:rsidRPr="009747BA" w14:paraId="607167E6" w14:textId="77777777" w:rsidTr="00AA3AF6">
        <w:tc>
          <w:tcPr>
            <w:tcW w:w="7501" w:type="dxa"/>
            <w:hideMark/>
          </w:tcPr>
          <w:p w14:paraId="1F7D0A37" w14:textId="125902E2"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СТРУКТУРА И СОДЕРЖАНИЕ УЧЕБНОГО ПРЕДМЕТА</w:t>
            </w:r>
          </w:p>
          <w:p w14:paraId="1AFD9EFF" w14:textId="2463479C"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УСЛОВИЯ РЕАЛИЗАЦИИ УЧЕБНОГО ПРЕДМЕТА</w:t>
            </w:r>
          </w:p>
        </w:tc>
        <w:tc>
          <w:tcPr>
            <w:tcW w:w="1854" w:type="dxa"/>
          </w:tcPr>
          <w:p w14:paraId="0EC96D43" w14:textId="77777777" w:rsidR="00273365" w:rsidRPr="009747BA" w:rsidRDefault="00273365" w:rsidP="00AA3AF6">
            <w:pPr>
              <w:ind w:left="644"/>
              <w:rPr>
                <w:rFonts w:ascii="Times New Roman" w:hAnsi="Times New Roman"/>
                <w:bCs/>
                <w:sz w:val="24"/>
                <w:szCs w:val="24"/>
              </w:rPr>
            </w:pPr>
          </w:p>
        </w:tc>
      </w:tr>
      <w:tr w:rsidR="00273365" w:rsidRPr="009747BA" w14:paraId="38ACF654" w14:textId="77777777" w:rsidTr="00AA3AF6">
        <w:tc>
          <w:tcPr>
            <w:tcW w:w="7501" w:type="dxa"/>
          </w:tcPr>
          <w:p w14:paraId="79ABC41C" w14:textId="52B4E0CC" w:rsidR="00273365" w:rsidRPr="009747BA" w:rsidRDefault="00273365" w:rsidP="00AA3AF6">
            <w:pPr>
              <w:numPr>
                <w:ilvl w:val="0"/>
                <w:numId w:val="1"/>
              </w:numPr>
              <w:suppressAutoHyphens/>
              <w:rPr>
                <w:rFonts w:ascii="Times New Roman" w:hAnsi="Times New Roman"/>
                <w:bCs/>
                <w:sz w:val="24"/>
                <w:szCs w:val="24"/>
              </w:rPr>
            </w:pPr>
            <w:r w:rsidRPr="009747BA">
              <w:rPr>
                <w:rFonts w:ascii="Times New Roman" w:hAnsi="Times New Roman"/>
                <w:bCs/>
                <w:sz w:val="24"/>
                <w:szCs w:val="24"/>
              </w:rPr>
              <w:t>КОНТРОЛЬ И ОЦЕНКА РЕЗУЛЬТАТОВ ОСВОЕНИЯ УЧЕБНОГО ПРЕДМЕТА</w:t>
            </w:r>
          </w:p>
          <w:p w14:paraId="4D8F530B" w14:textId="77777777" w:rsidR="00273365" w:rsidRPr="009747BA" w:rsidRDefault="00273365" w:rsidP="00AA3AF6">
            <w:pPr>
              <w:suppressAutoHyphens/>
              <w:rPr>
                <w:rFonts w:ascii="Times New Roman" w:hAnsi="Times New Roman"/>
                <w:bCs/>
                <w:sz w:val="24"/>
                <w:szCs w:val="24"/>
              </w:rPr>
            </w:pPr>
          </w:p>
        </w:tc>
        <w:tc>
          <w:tcPr>
            <w:tcW w:w="1854" w:type="dxa"/>
          </w:tcPr>
          <w:p w14:paraId="0E71A3FE" w14:textId="77777777" w:rsidR="00273365" w:rsidRPr="009747BA" w:rsidRDefault="00273365" w:rsidP="00AA3AF6">
            <w:pPr>
              <w:rPr>
                <w:rFonts w:ascii="Times New Roman" w:hAnsi="Times New Roman"/>
                <w:bCs/>
                <w:sz w:val="24"/>
                <w:szCs w:val="24"/>
              </w:rPr>
            </w:pPr>
          </w:p>
        </w:tc>
      </w:tr>
    </w:tbl>
    <w:p w14:paraId="5E72D10D" w14:textId="1FF82890" w:rsidR="00273365" w:rsidRPr="00273365" w:rsidRDefault="00273365" w:rsidP="00273365">
      <w:pPr>
        <w:pStyle w:val="a7"/>
        <w:numPr>
          <w:ilvl w:val="0"/>
          <w:numId w:val="2"/>
        </w:numPr>
        <w:suppressAutoHyphens/>
        <w:spacing w:after="0"/>
        <w:jc w:val="center"/>
        <w:rPr>
          <w:b/>
        </w:rPr>
      </w:pPr>
      <w:r w:rsidRPr="009747BA">
        <w:rPr>
          <w:bCs/>
          <w:i/>
          <w:u w:val="single"/>
        </w:rPr>
        <w:br w:type="page"/>
      </w:r>
      <w:r w:rsidRPr="00273365">
        <w:rPr>
          <w:b/>
        </w:rPr>
        <w:lastRenderedPageBreak/>
        <w:t xml:space="preserve">ОБЩАЯ ХАРАКТЕРИСТИКА РАБОЧЕЙ ПРОГРАММЫ УЧЕБНОГО ПРЕДМЕТА </w:t>
      </w:r>
      <w:r w:rsidR="008F428A">
        <w:rPr>
          <w:b/>
        </w:rPr>
        <w:t>ОУП.11</w:t>
      </w:r>
      <w:r w:rsidRPr="00273365">
        <w:rPr>
          <w:b/>
        </w:rPr>
        <w:t xml:space="preserve"> </w:t>
      </w:r>
      <w:r w:rsidR="001438BE">
        <w:rPr>
          <w:b/>
        </w:rPr>
        <w:t>ФИЗИКА</w:t>
      </w:r>
    </w:p>
    <w:p w14:paraId="5853ABC6" w14:textId="77777777" w:rsidR="00273365" w:rsidRPr="00273365" w:rsidRDefault="00273365" w:rsidP="00273365">
      <w:pPr>
        <w:pStyle w:val="a7"/>
        <w:suppressAutoHyphens/>
        <w:spacing w:after="0"/>
        <w:ind w:left="720"/>
        <w:rPr>
          <w:b/>
        </w:rPr>
      </w:pPr>
    </w:p>
    <w:p w14:paraId="7F1DA562" w14:textId="42A24EAC" w:rsidR="00273365" w:rsidRDefault="00273365" w:rsidP="002733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szCs w:val="24"/>
        </w:rPr>
      </w:pPr>
      <w:r>
        <w:rPr>
          <w:rFonts w:ascii="Times New Roman" w:hAnsi="Times New Roman"/>
          <w:b/>
          <w:sz w:val="24"/>
          <w:szCs w:val="24"/>
        </w:rPr>
        <w:t xml:space="preserve">1.1. Место предмета в структуре основной образовательной программы: </w:t>
      </w:r>
      <w:r>
        <w:rPr>
          <w:rFonts w:ascii="Times New Roman" w:hAnsi="Times New Roman"/>
          <w:sz w:val="24"/>
          <w:szCs w:val="24"/>
        </w:rPr>
        <w:tab/>
      </w:r>
    </w:p>
    <w:p w14:paraId="16B485A6" w14:textId="1ECBE5B4" w:rsidR="00273365" w:rsidRPr="008F428A" w:rsidRDefault="00273365"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r>
        <w:rPr>
          <w:rFonts w:ascii="Times New Roman" w:hAnsi="Times New Roman"/>
          <w:sz w:val="24"/>
          <w:szCs w:val="24"/>
        </w:rPr>
        <w:t>Учебн</w:t>
      </w:r>
      <w:r w:rsidR="00841291">
        <w:rPr>
          <w:rFonts w:ascii="Times New Roman" w:hAnsi="Times New Roman"/>
          <w:sz w:val="24"/>
          <w:szCs w:val="24"/>
        </w:rPr>
        <w:t xml:space="preserve">ый предмет </w:t>
      </w:r>
      <w:r w:rsidR="00A70842">
        <w:rPr>
          <w:rFonts w:ascii="Times New Roman" w:hAnsi="Times New Roman"/>
          <w:sz w:val="24"/>
          <w:szCs w:val="24"/>
        </w:rPr>
        <w:t>ОУП.11</w:t>
      </w:r>
      <w:r w:rsidR="002808F8">
        <w:rPr>
          <w:rFonts w:ascii="Times New Roman" w:hAnsi="Times New Roman"/>
          <w:sz w:val="24"/>
          <w:szCs w:val="24"/>
        </w:rPr>
        <w:t xml:space="preserve"> Физика</w:t>
      </w:r>
      <w:r>
        <w:rPr>
          <w:rFonts w:ascii="Times New Roman" w:hAnsi="Times New Roman"/>
          <w:sz w:val="24"/>
          <w:szCs w:val="24"/>
        </w:rPr>
        <w:t xml:space="preserve"> является обязательной частью общеобразовательной подготовки основной образовательной программы в соответствии с ФГОС по </w:t>
      </w:r>
      <w:r w:rsidRPr="00AA6B18">
        <w:rPr>
          <w:rFonts w:ascii="Times New Roman" w:hAnsi="Times New Roman"/>
          <w:iCs/>
          <w:sz w:val="24"/>
          <w:szCs w:val="24"/>
        </w:rPr>
        <w:t xml:space="preserve">специальности </w:t>
      </w:r>
      <w:r w:rsidR="00AA6B18" w:rsidRPr="00AA6B18">
        <w:rPr>
          <w:rFonts w:ascii="Times New Roman" w:eastAsia="Calibri" w:hAnsi="Times New Roman"/>
          <w:b/>
          <w:sz w:val="24"/>
          <w:szCs w:val="24"/>
        </w:rPr>
        <w:t>15.02.19</w:t>
      </w:r>
      <w:r w:rsidR="008F428A" w:rsidRPr="00AA6B18">
        <w:rPr>
          <w:rFonts w:ascii="Times New Roman" w:eastAsia="Calibri" w:hAnsi="Times New Roman"/>
          <w:b/>
          <w:sz w:val="24"/>
          <w:szCs w:val="24"/>
        </w:rPr>
        <w:t xml:space="preserve"> Сварочное </w:t>
      </w:r>
      <w:r w:rsidR="008F428A" w:rsidRPr="008F428A">
        <w:rPr>
          <w:rFonts w:ascii="Times New Roman" w:eastAsia="Calibri" w:hAnsi="Times New Roman"/>
          <w:b/>
          <w:sz w:val="24"/>
          <w:szCs w:val="24"/>
        </w:rPr>
        <w:t>производство</w:t>
      </w:r>
      <w:r w:rsidR="009747BA" w:rsidRPr="008F428A">
        <w:rPr>
          <w:rFonts w:ascii="Times New Roman" w:hAnsi="Times New Roman"/>
          <w:b/>
          <w:bCs/>
          <w:sz w:val="24"/>
          <w:szCs w:val="24"/>
        </w:rPr>
        <w:t>.</w:t>
      </w:r>
    </w:p>
    <w:p w14:paraId="424AAB3B" w14:textId="77777777" w:rsidR="009747BA" w:rsidRPr="009747BA" w:rsidRDefault="009747BA" w:rsidP="009747B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14:paraId="2677DECA" w14:textId="1E29829B" w:rsidR="00273365" w:rsidRDefault="00273365" w:rsidP="00273365">
      <w:pPr>
        <w:spacing w:after="0"/>
        <w:ind w:firstLine="709"/>
        <w:rPr>
          <w:rFonts w:ascii="Times New Roman" w:hAnsi="Times New Roman"/>
          <w:b/>
          <w:sz w:val="24"/>
          <w:szCs w:val="24"/>
        </w:rPr>
      </w:pPr>
      <w:r>
        <w:rPr>
          <w:rFonts w:ascii="Times New Roman" w:hAnsi="Times New Roman"/>
          <w:b/>
          <w:sz w:val="24"/>
          <w:szCs w:val="24"/>
        </w:rPr>
        <w:t>1.2. Цель и планируемые результаты освоения предмета:</w:t>
      </w:r>
    </w:p>
    <w:p w14:paraId="5FAAA8AC" w14:textId="5BB5AF42" w:rsidR="00273365" w:rsidRDefault="00273365" w:rsidP="00273365">
      <w:pPr>
        <w:suppressAutoHyphens/>
        <w:spacing w:after="0" w:line="240" w:lineRule="auto"/>
        <w:ind w:firstLine="709"/>
        <w:jc w:val="both"/>
        <w:rPr>
          <w:rFonts w:ascii="Times New Roman" w:hAnsi="Times New Roman"/>
          <w:sz w:val="24"/>
          <w:szCs w:val="24"/>
          <w:lang w:eastAsia="en-US"/>
        </w:rPr>
      </w:pPr>
      <w:r>
        <w:rPr>
          <w:rFonts w:ascii="Times New Roman" w:hAnsi="Times New Roman"/>
          <w:sz w:val="24"/>
          <w:szCs w:val="24"/>
        </w:rPr>
        <w:t>В рамках программы учебного предмета обучающимися осваиваются</w:t>
      </w:r>
      <w:r w:rsidR="00AF44FF">
        <w:rPr>
          <w:rFonts w:ascii="Times New Roman" w:hAnsi="Times New Roman"/>
          <w:sz w:val="24"/>
          <w:szCs w:val="24"/>
        </w:rPr>
        <w:t>:</w:t>
      </w: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9"/>
        <w:gridCol w:w="4048"/>
        <w:gridCol w:w="3611"/>
      </w:tblGrid>
      <w:tr w:rsidR="008F428A" w14:paraId="7EEC130E" w14:textId="77777777" w:rsidTr="00C361AA">
        <w:trPr>
          <w:trHeight w:val="1162"/>
        </w:trPr>
        <w:tc>
          <w:tcPr>
            <w:tcW w:w="1589" w:type="dxa"/>
            <w:tcBorders>
              <w:top w:val="single" w:sz="4" w:space="0" w:color="auto"/>
              <w:left w:val="single" w:sz="4" w:space="0" w:color="auto"/>
              <w:bottom w:val="single" w:sz="4" w:space="0" w:color="auto"/>
              <w:right w:val="single" w:sz="4" w:space="0" w:color="auto"/>
            </w:tcBorders>
            <w:hideMark/>
          </w:tcPr>
          <w:p w14:paraId="372C8F92" w14:textId="77777777" w:rsidR="008F428A" w:rsidRDefault="008F428A" w:rsidP="00C361AA">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Код </w:t>
            </w:r>
          </w:p>
          <w:p w14:paraId="438C99F3" w14:textId="77777777" w:rsidR="008F428A" w:rsidRDefault="008F428A" w:rsidP="00C361AA">
            <w:pPr>
              <w:suppressAutoHyphens/>
              <w:spacing w:after="0" w:line="240" w:lineRule="auto"/>
              <w:jc w:val="center"/>
              <w:rPr>
                <w:rFonts w:ascii="Times New Roman" w:hAnsi="Times New Roman"/>
                <w:sz w:val="24"/>
                <w:szCs w:val="24"/>
              </w:rPr>
            </w:pPr>
            <w:r>
              <w:rPr>
                <w:rFonts w:ascii="Times New Roman" w:hAnsi="Times New Roman"/>
                <w:sz w:val="24"/>
                <w:szCs w:val="24"/>
              </w:rPr>
              <w:t>ПК, ОК</w:t>
            </w:r>
          </w:p>
        </w:tc>
        <w:tc>
          <w:tcPr>
            <w:tcW w:w="4048" w:type="dxa"/>
            <w:tcBorders>
              <w:top w:val="single" w:sz="4" w:space="0" w:color="auto"/>
              <w:left w:val="single" w:sz="4" w:space="0" w:color="auto"/>
              <w:bottom w:val="single" w:sz="4" w:space="0" w:color="auto"/>
              <w:right w:val="single" w:sz="4" w:space="0" w:color="auto"/>
            </w:tcBorders>
            <w:hideMark/>
          </w:tcPr>
          <w:p w14:paraId="03FAC4D1" w14:textId="77777777" w:rsidR="008F428A" w:rsidRDefault="008F428A" w:rsidP="00C361AA">
            <w:pPr>
              <w:suppressAutoHyphens/>
              <w:spacing w:after="0" w:line="240" w:lineRule="auto"/>
              <w:jc w:val="center"/>
              <w:rPr>
                <w:rFonts w:ascii="Times New Roman" w:hAnsi="Times New Roman"/>
                <w:sz w:val="24"/>
                <w:szCs w:val="24"/>
              </w:rPr>
            </w:pPr>
            <w:r>
              <w:rPr>
                <w:rFonts w:ascii="Times New Roman" w:hAnsi="Times New Roman"/>
                <w:sz w:val="24"/>
                <w:szCs w:val="24"/>
              </w:rPr>
              <w:t>Личностные результаты, метапредметные результаты обучения</w:t>
            </w:r>
          </w:p>
        </w:tc>
        <w:tc>
          <w:tcPr>
            <w:tcW w:w="3611" w:type="dxa"/>
            <w:tcBorders>
              <w:top w:val="single" w:sz="4" w:space="0" w:color="auto"/>
              <w:left w:val="single" w:sz="4" w:space="0" w:color="auto"/>
              <w:bottom w:val="single" w:sz="4" w:space="0" w:color="auto"/>
              <w:right w:val="single" w:sz="4" w:space="0" w:color="auto"/>
            </w:tcBorders>
            <w:hideMark/>
          </w:tcPr>
          <w:p w14:paraId="465D289E" w14:textId="77777777" w:rsidR="008F428A" w:rsidRDefault="008F428A" w:rsidP="00C361AA">
            <w:pPr>
              <w:suppressAutoHyphens/>
              <w:spacing w:after="0" w:line="240" w:lineRule="auto"/>
              <w:jc w:val="center"/>
              <w:rPr>
                <w:rFonts w:ascii="Times New Roman" w:hAnsi="Times New Roman"/>
                <w:sz w:val="24"/>
                <w:szCs w:val="24"/>
              </w:rPr>
            </w:pPr>
            <w:r>
              <w:rPr>
                <w:rFonts w:ascii="Times New Roman" w:hAnsi="Times New Roman"/>
                <w:sz w:val="24"/>
                <w:szCs w:val="24"/>
              </w:rPr>
              <w:t>Предметные результаты обучения</w:t>
            </w:r>
          </w:p>
        </w:tc>
      </w:tr>
      <w:tr w:rsidR="008F428A" w14:paraId="106F508B" w14:textId="77777777" w:rsidTr="00C361AA">
        <w:trPr>
          <w:trHeight w:val="212"/>
        </w:trPr>
        <w:tc>
          <w:tcPr>
            <w:tcW w:w="1589" w:type="dxa"/>
            <w:tcBorders>
              <w:top w:val="single" w:sz="4" w:space="0" w:color="auto"/>
              <w:left w:val="single" w:sz="4" w:space="0" w:color="auto"/>
              <w:bottom w:val="single" w:sz="4" w:space="0" w:color="auto"/>
              <w:right w:val="single" w:sz="4" w:space="0" w:color="auto"/>
            </w:tcBorders>
            <w:hideMark/>
          </w:tcPr>
          <w:p w14:paraId="41A4023D" w14:textId="77777777" w:rsidR="008F428A" w:rsidRPr="00223907" w:rsidRDefault="008F428A" w:rsidP="00C36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223907">
              <w:rPr>
                <w:rFonts w:ascii="Times New Roman" w:hAnsi="Times New Roman"/>
              </w:rPr>
              <w:t>ОК1,ОК2,ОК3,</w:t>
            </w:r>
          </w:p>
          <w:p w14:paraId="4BF6A544" w14:textId="77777777" w:rsidR="008F428A" w:rsidRPr="00223907" w:rsidRDefault="008F428A" w:rsidP="00C36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223907">
              <w:rPr>
                <w:rFonts w:ascii="Times New Roman" w:hAnsi="Times New Roman"/>
              </w:rPr>
              <w:t>ОК4,ОК5,ОК6,</w:t>
            </w:r>
          </w:p>
          <w:p w14:paraId="502F0A01" w14:textId="77777777" w:rsidR="008F428A" w:rsidRPr="00223907" w:rsidRDefault="008F428A" w:rsidP="00C361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rFonts w:ascii="Times New Roman" w:hAnsi="Times New Roman"/>
              </w:rPr>
            </w:pPr>
            <w:r w:rsidRPr="00223907">
              <w:rPr>
                <w:rFonts w:ascii="Times New Roman" w:hAnsi="Times New Roman"/>
              </w:rPr>
              <w:t>ОК7,ОК8,ОК9</w:t>
            </w:r>
          </w:p>
          <w:p w14:paraId="379F9C35" w14:textId="77777777" w:rsidR="008F428A" w:rsidRPr="001438BE" w:rsidRDefault="008F428A" w:rsidP="00C361AA">
            <w:pPr>
              <w:suppressAutoHyphens/>
              <w:spacing w:after="0" w:line="240" w:lineRule="auto"/>
              <w:jc w:val="center"/>
              <w:rPr>
                <w:rFonts w:ascii="Times New Roman" w:hAnsi="Times New Roman"/>
                <w:i/>
                <w:sz w:val="20"/>
                <w:szCs w:val="20"/>
                <w:highlight w:val="yellow"/>
              </w:rPr>
            </w:pPr>
            <w:r w:rsidRPr="00223907">
              <w:rPr>
                <w:rFonts w:ascii="Times New Roman" w:hAnsi="Times New Roman"/>
              </w:rPr>
              <w:t>ПК2.4, ПК2.5</w:t>
            </w:r>
          </w:p>
        </w:tc>
        <w:tc>
          <w:tcPr>
            <w:tcW w:w="4048" w:type="dxa"/>
            <w:tcBorders>
              <w:top w:val="single" w:sz="4" w:space="0" w:color="auto"/>
              <w:left w:val="single" w:sz="4" w:space="0" w:color="auto"/>
              <w:bottom w:val="single" w:sz="4" w:space="0" w:color="auto"/>
              <w:right w:val="single" w:sz="4" w:space="0" w:color="auto"/>
            </w:tcBorders>
            <w:hideMark/>
          </w:tcPr>
          <w:p w14:paraId="013880EA"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color w:val="000000"/>
                <w:sz w:val="20"/>
                <w:szCs w:val="20"/>
              </w:rPr>
              <w:t> </w:t>
            </w:r>
            <w:r w:rsidRPr="001438BE">
              <w:rPr>
                <w:b/>
                <w:color w:val="000000"/>
                <w:sz w:val="20"/>
                <w:szCs w:val="20"/>
              </w:rPr>
              <w:t>в том числе в части:</w:t>
            </w:r>
            <w:bookmarkStart w:id="1" w:name="l296"/>
            <w:bookmarkStart w:id="2" w:name="l12"/>
            <w:bookmarkEnd w:id="1"/>
            <w:bookmarkEnd w:id="2"/>
          </w:p>
          <w:p w14:paraId="6FB63472"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гражданского воспитания:</w:t>
            </w:r>
          </w:p>
          <w:p w14:paraId="3C06F66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гражданской позиции обучающегося как активного и ответственного члена российского общества;</w:t>
            </w:r>
          </w:p>
          <w:p w14:paraId="7227652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своих конституционных прав и обязанностей, уважение закона и правопорядка;</w:t>
            </w:r>
          </w:p>
          <w:p w14:paraId="6C6112B6"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принятие традиционных национальных, общечеловеческих гуманистических и демократических ценностей;</w:t>
            </w:r>
          </w:p>
          <w:p w14:paraId="6317C621"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bookmarkStart w:id="3" w:name="l297"/>
            <w:bookmarkEnd w:id="3"/>
          </w:p>
          <w:p w14:paraId="2218BD2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w:t>
            </w:r>
            <w:bookmarkStart w:id="4" w:name="l13"/>
            <w:bookmarkEnd w:id="4"/>
          </w:p>
          <w:p w14:paraId="2A1C460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умение взаимодействовать с социальными институтами в соответствии с их функциями и назначением;</w:t>
            </w:r>
          </w:p>
          <w:p w14:paraId="19B62B8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гуманитарной и волонтерской деятельности;</w:t>
            </w:r>
          </w:p>
          <w:p w14:paraId="7CB045A9"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патриотического воспитания:</w:t>
            </w:r>
          </w:p>
          <w:p w14:paraId="116D5504"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bookmarkStart w:id="5" w:name="l298"/>
            <w:bookmarkEnd w:id="5"/>
          </w:p>
          <w:p w14:paraId="2A632E3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bookmarkStart w:id="6" w:name="l14"/>
            <w:bookmarkEnd w:id="6"/>
          </w:p>
          <w:p w14:paraId="39F1549E"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идейная убежденность, готовность к служению и защите Отечества, ответственность за его судьбу;</w:t>
            </w:r>
          </w:p>
          <w:p w14:paraId="7A47FA4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духовно-нравственного воспитания:</w:t>
            </w:r>
          </w:p>
          <w:p w14:paraId="365A521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духовных ценностей российского народа;</w:t>
            </w:r>
          </w:p>
          <w:p w14:paraId="420AED7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нравственного сознания, этического поведения;</w:t>
            </w:r>
          </w:p>
          <w:p w14:paraId="38454DF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lastRenderedPageBreak/>
              <w:t>способность оценивать ситуацию и принимать осознанные решения, ориентируясь на морально-нравственные нормы и ценности;</w:t>
            </w:r>
            <w:bookmarkStart w:id="7" w:name="l299"/>
            <w:bookmarkEnd w:id="7"/>
          </w:p>
          <w:p w14:paraId="55CCE51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личного вклада в построение устойчивого будущего;</w:t>
            </w:r>
          </w:p>
          <w:p w14:paraId="307E179F"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bookmarkStart w:id="8" w:name="l15"/>
            <w:bookmarkEnd w:id="8"/>
          </w:p>
          <w:p w14:paraId="705D0E4B"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эстетического воспитания:</w:t>
            </w:r>
          </w:p>
          <w:p w14:paraId="3CFA43CA"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эстетическое отношение к миру, включая эстетику быта, научного и технического творчества, спорта, труда и общественных отношений;</w:t>
            </w:r>
          </w:p>
          <w:p w14:paraId="68076FA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05245C4"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убежденность в значимости для личности и общества отечественного и мирового искусства, этнических культурных традиций и народного творчества;</w:t>
            </w:r>
            <w:bookmarkStart w:id="9" w:name="l300"/>
            <w:bookmarkEnd w:id="9"/>
          </w:p>
          <w:p w14:paraId="6F4B0E3F"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самовыражению в разных видах искусства, стремление проявлять качества творческой личности;</w:t>
            </w:r>
            <w:bookmarkStart w:id="10" w:name="l16"/>
            <w:bookmarkEnd w:id="10"/>
          </w:p>
          <w:p w14:paraId="2D6E80DF"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физического воспитания:</w:t>
            </w:r>
          </w:p>
          <w:p w14:paraId="0352C827"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здорового и безопасного образа жизни, ответственного отношения к своему здоровью;</w:t>
            </w:r>
          </w:p>
          <w:p w14:paraId="19D52B2E"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потребность в физическом совершенствовании, занятиях спортивно-оздоровительной деятельностью;</w:t>
            </w:r>
          </w:p>
          <w:p w14:paraId="21E6413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активное неприятие вредных привычек и иных форм причинения вреда физическому и психическому здоровью;</w:t>
            </w:r>
          </w:p>
          <w:p w14:paraId="196143C9"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трудового воспитания:</w:t>
            </w:r>
          </w:p>
          <w:p w14:paraId="4372373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труду, осознание ценности мастерства, трудолюбие;</w:t>
            </w:r>
          </w:p>
          <w:p w14:paraId="0FBCC72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bookmarkStart w:id="11" w:name="l17"/>
            <w:bookmarkEnd w:id="11"/>
          </w:p>
          <w:p w14:paraId="58309694"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5B0D982F"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готовность и способность к образованию и самообразованию на протяжении всей жизни;</w:t>
            </w:r>
          </w:p>
          <w:p w14:paraId="33943CE9"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экологического воспитания:</w:t>
            </w:r>
          </w:p>
          <w:p w14:paraId="58F1777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bookmarkStart w:id="12" w:name="l301"/>
            <w:bookmarkEnd w:id="12"/>
          </w:p>
          <w:p w14:paraId="4280A1EA"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планирование и осуществление действий в окружающей среде на основе знания целей устойчивого развития человечества;</w:t>
            </w:r>
            <w:bookmarkStart w:id="13" w:name="l18"/>
            <w:bookmarkEnd w:id="13"/>
          </w:p>
          <w:p w14:paraId="5BD062C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активное неприятие действий, приносящих вред окружающей среде;</w:t>
            </w:r>
          </w:p>
          <w:p w14:paraId="64694A4C"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lastRenderedPageBreak/>
              <w:t>умение прогнозировать неблагоприятные экологические последствия предпринимаемых действий, предотвращать их;</w:t>
            </w:r>
          </w:p>
          <w:p w14:paraId="36542AB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расширение опыта деятельности экологической направленности;</w:t>
            </w:r>
          </w:p>
          <w:p w14:paraId="55F67D0D"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ценности научного познания:</w:t>
            </w:r>
          </w:p>
          <w:p w14:paraId="6C2830C4"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bookmarkStart w:id="14" w:name="l302"/>
            <w:bookmarkEnd w:id="14"/>
          </w:p>
          <w:p w14:paraId="5CE3AF43"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совершенствование языковой и читательской культуры как средства взаимодействия между людьми и познания мира;</w:t>
            </w:r>
            <w:bookmarkStart w:id="15" w:name="l19"/>
            <w:bookmarkEnd w:id="15"/>
          </w:p>
          <w:p w14:paraId="25C77216"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осознание ценности научной деятельности, готовность осуществлять проектную и исследовательскую деятельность индивидуально и в группе.</w:t>
            </w:r>
          </w:p>
          <w:p w14:paraId="6F707A2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shd w:val="clear" w:color="auto" w:fill="FFFFFF"/>
              </w:rPr>
            </w:pPr>
            <w:r w:rsidRPr="001438BE">
              <w:rPr>
                <w:color w:val="000000"/>
                <w:sz w:val="20"/>
                <w:szCs w:val="20"/>
                <w:shd w:val="clear" w:color="auto" w:fill="FFFFFF"/>
              </w:rPr>
              <w:t>Метапредметные результаты освоения основной образовательной программы должны отражать:</w:t>
            </w:r>
          </w:p>
          <w:p w14:paraId="490BF56D"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b/>
                <w:color w:val="000000"/>
                <w:sz w:val="20"/>
                <w:szCs w:val="20"/>
              </w:rPr>
              <w:t>Овладение универсальными учебными познавательными действиями:</w:t>
            </w:r>
          </w:p>
          <w:p w14:paraId="6AD331C8"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базовые логические действия:</w:t>
            </w:r>
          </w:p>
          <w:p w14:paraId="4329C80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формулировать и актуализировать проблему, рассматривать ее всесторонне;</w:t>
            </w:r>
            <w:bookmarkStart w:id="16" w:name="l303"/>
            <w:bookmarkEnd w:id="16"/>
          </w:p>
          <w:p w14:paraId="34EBB6D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устанавливать существенный признак или основания для сравнения, классификации и обобщения;</w:t>
            </w:r>
          </w:p>
          <w:p w14:paraId="51D2517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определять цели деятельности, задавать параметры и критерии их достижения;</w:t>
            </w:r>
            <w:bookmarkStart w:id="17" w:name="l20"/>
            <w:bookmarkEnd w:id="17"/>
          </w:p>
          <w:p w14:paraId="0C8B0EC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выявлять закономерности и противоречия в рассматриваемых явлениях;</w:t>
            </w:r>
          </w:p>
          <w:p w14:paraId="4DC2C102"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вносить коррективы в деятельность, оценивать соответствие результатов целям, оценивать риски последствий деятельности;</w:t>
            </w:r>
          </w:p>
          <w:p w14:paraId="437345F7"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развивать креативное мышление при решении жизненных проблем;</w:t>
            </w:r>
          </w:p>
          <w:p w14:paraId="384FDF36"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базовые исследовательские действия:</w:t>
            </w:r>
          </w:p>
          <w:p w14:paraId="6B32E33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учебно-исследовательской и проектной деятельности, навыками разрешения проблем;</w:t>
            </w:r>
          </w:p>
          <w:p w14:paraId="1A43DBEC"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способность и готовность к самостоятельному поиску методов решения практических задач, применению различных методов познания;</w:t>
            </w:r>
            <w:bookmarkStart w:id="18" w:name="l304"/>
            <w:bookmarkEnd w:id="18"/>
          </w:p>
          <w:p w14:paraId="3858BAE3"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bookmarkStart w:id="19" w:name="l21"/>
            <w:bookmarkEnd w:id="19"/>
          </w:p>
          <w:p w14:paraId="3F065B4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формирование научного типа мышления, владение научной терминологией, ключевыми понятиями и методами;</w:t>
            </w:r>
          </w:p>
          <w:p w14:paraId="71E7765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ставить и формулировать собственные задачи в образовательной деятельности и жизненных ситуациях;</w:t>
            </w:r>
          </w:p>
          <w:p w14:paraId="57B414D7"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выявлять причинно-следственные связи и актуализировать задачу, выдвигать гипотезу ее решения, находить аргументы для </w:t>
            </w:r>
            <w:r w:rsidRPr="001438BE">
              <w:rPr>
                <w:color w:val="000000"/>
                <w:sz w:val="20"/>
                <w:szCs w:val="20"/>
              </w:rPr>
              <w:lastRenderedPageBreak/>
              <w:t>доказательства своих утверждений, задавать параметры и критерии решения;</w:t>
            </w:r>
            <w:bookmarkStart w:id="20" w:name="l305"/>
            <w:bookmarkEnd w:id="20"/>
          </w:p>
          <w:p w14:paraId="32905426"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анализировать полученные в ходе решения задачи результаты, критически оценивать их достоверность, прогнозировать изменение в новых условиях;</w:t>
            </w:r>
            <w:bookmarkStart w:id="21" w:name="l22"/>
            <w:bookmarkEnd w:id="21"/>
          </w:p>
          <w:p w14:paraId="65F8F9B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 оценивать приобретенный опыт;</w:t>
            </w:r>
          </w:p>
          <w:p w14:paraId="1B8FC482"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разрабатывать план решения проблемы с учетом анализа имеющихся материальных и нематериальных ресурсов;</w:t>
            </w:r>
          </w:p>
          <w:p w14:paraId="7572747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целенаправленный поиск переноса средств и способов действия в профессиональную среду;</w:t>
            </w:r>
          </w:p>
          <w:p w14:paraId="42EAA66A"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переносить знания в познавательную и практическую области жизнедеятельности;</w:t>
            </w:r>
          </w:p>
          <w:p w14:paraId="3EFEF85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интегрировать знания из разных предметных областей;</w:t>
            </w:r>
            <w:bookmarkStart w:id="22" w:name="l306"/>
            <w:bookmarkEnd w:id="22"/>
          </w:p>
          <w:p w14:paraId="568AE90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выдвигать новые идеи, предлагать оригинальные подходы и решения;</w:t>
            </w:r>
          </w:p>
          <w:p w14:paraId="2A1B1BFF"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ставить проблемы и задачи, допускающие альтернативные решения;</w:t>
            </w:r>
            <w:bookmarkStart w:id="23" w:name="l23"/>
            <w:bookmarkEnd w:id="23"/>
          </w:p>
          <w:p w14:paraId="6D0DC6AC"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в)</w:t>
            </w:r>
            <w:r w:rsidRPr="001438BE">
              <w:rPr>
                <w:b/>
                <w:color w:val="000000"/>
                <w:sz w:val="20"/>
                <w:szCs w:val="20"/>
              </w:rPr>
              <w:t>работа с информацией:</w:t>
            </w:r>
          </w:p>
          <w:p w14:paraId="448BA7C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3CB12BEE"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14:paraId="73EF15BC"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достоверность, легитимность информации, ее соответствие правовым и морально-этическим нормам;</w:t>
            </w:r>
            <w:bookmarkStart w:id="24" w:name="l307"/>
            <w:bookmarkEnd w:id="24"/>
          </w:p>
          <w:p w14:paraId="3621CA0E"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bookmarkStart w:id="25" w:name="l24"/>
            <w:bookmarkEnd w:id="25"/>
          </w:p>
          <w:p w14:paraId="49513F32"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распознавания и защиты информации, информационной безопасности личности.</w:t>
            </w:r>
          </w:p>
          <w:p w14:paraId="4CF23F46"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8.2.</w:t>
            </w:r>
            <w:r w:rsidRPr="001438BE">
              <w:rPr>
                <w:b/>
                <w:color w:val="000000"/>
                <w:sz w:val="20"/>
                <w:szCs w:val="20"/>
              </w:rPr>
              <w:t>Овладение универсальными коммуникативными действиями:</w:t>
            </w:r>
          </w:p>
          <w:p w14:paraId="04723FAB"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общение:</w:t>
            </w:r>
          </w:p>
          <w:p w14:paraId="2E01316E"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коммуникации во всех сферах жизни;</w:t>
            </w:r>
          </w:p>
          <w:p w14:paraId="7ED2062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bookmarkStart w:id="26" w:name="l308"/>
            <w:bookmarkEnd w:id="26"/>
          </w:p>
          <w:p w14:paraId="5A43D58C"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различными способами общения и взаимодействия;</w:t>
            </w:r>
            <w:bookmarkStart w:id="27" w:name="l25"/>
            <w:bookmarkEnd w:id="27"/>
          </w:p>
          <w:p w14:paraId="7764369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аргументированно вести диалог, уметь смягчать конфликтные ситуации;</w:t>
            </w:r>
          </w:p>
          <w:p w14:paraId="5A8F642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развернуто и логично излагать свою точку зрения с использованием языковых средств;</w:t>
            </w:r>
          </w:p>
          <w:p w14:paraId="4A01D441"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совместная деятельность:</w:t>
            </w:r>
          </w:p>
          <w:p w14:paraId="4338A24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понимать и использовать преимущества </w:t>
            </w:r>
            <w:r w:rsidRPr="001438BE">
              <w:rPr>
                <w:color w:val="000000"/>
                <w:sz w:val="20"/>
                <w:szCs w:val="20"/>
              </w:rPr>
              <w:lastRenderedPageBreak/>
              <w:t>командной и индивидуальной работы;</w:t>
            </w:r>
          </w:p>
          <w:p w14:paraId="6EB6170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выбирать тематику и методы совместных действий с учетом общих интересов и возможностей каждого члена коллектива;</w:t>
            </w:r>
          </w:p>
          <w:p w14:paraId="5A9EE300"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bookmarkStart w:id="28" w:name="l26"/>
            <w:bookmarkEnd w:id="28"/>
          </w:p>
          <w:p w14:paraId="1C776752"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качество своего вклада и каждого участника команды в общий результат по разработанным критериям;</w:t>
            </w:r>
          </w:p>
          <w:p w14:paraId="2BC372F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предлагать новые проекты, оценивать идеи с позиции новизны, оригинальности, практической значимости;</w:t>
            </w:r>
          </w:p>
          <w:p w14:paraId="041ED7E3"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координировать и выполнять работу в условиях реального, виртуального и комбинированного взаимодействия;</w:t>
            </w:r>
            <w:bookmarkStart w:id="29" w:name="l309"/>
            <w:bookmarkEnd w:id="29"/>
          </w:p>
          <w:p w14:paraId="2E4CC4A1"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осуществлять позитивное стратегическое поведение в различных ситуациях, проявлять творчество и воображение, быть инициативным.</w:t>
            </w:r>
          </w:p>
          <w:p w14:paraId="522031EC"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8.3.</w:t>
            </w:r>
            <w:r w:rsidRPr="001438BE">
              <w:rPr>
                <w:b/>
                <w:color w:val="000000"/>
                <w:sz w:val="20"/>
                <w:szCs w:val="20"/>
              </w:rPr>
              <w:t>Овладение универсальными регулятивными действиями:</w:t>
            </w:r>
            <w:bookmarkStart w:id="30" w:name="l27"/>
            <w:bookmarkEnd w:id="30"/>
          </w:p>
          <w:p w14:paraId="382817FB"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а)</w:t>
            </w:r>
            <w:r w:rsidRPr="001438BE">
              <w:rPr>
                <w:b/>
                <w:color w:val="000000"/>
                <w:sz w:val="20"/>
                <w:szCs w:val="20"/>
              </w:rPr>
              <w:t>самоорганизация:</w:t>
            </w:r>
          </w:p>
          <w:p w14:paraId="752CCB93"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528ACCF9"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самостоятельно составлять план решения проблемы с учетом имеющихся ресурсов, собственных возможностей и предпочтений;</w:t>
            </w:r>
          </w:p>
          <w:p w14:paraId="31E64EF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w:t>
            </w:r>
          </w:p>
          <w:p w14:paraId="6B711447"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расширять рамки учебного предмета на основе личных предпочтений;</w:t>
            </w:r>
          </w:p>
          <w:p w14:paraId="6C23D5DC"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делать осознанный выбор, аргументировать его, брать ответственность за решение;</w:t>
            </w:r>
            <w:bookmarkStart w:id="31" w:name="l310"/>
            <w:bookmarkEnd w:id="31"/>
          </w:p>
          <w:p w14:paraId="35D052AE"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оценивать приобретенный опыт;</w:t>
            </w:r>
          </w:p>
          <w:p w14:paraId="1400BD7F"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bookmarkStart w:id="32" w:name="l28"/>
            <w:bookmarkEnd w:id="32"/>
          </w:p>
          <w:p w14:paraId="7B727445"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б)</w:t>
            </w:r>
            <w:r w:rsidRPr="001438BE">
              <w:rPr>
                <w:b/>
                <w:color w:val="000000"/>
                <w:sz w:val="20"/>
                <w:szCs w:val="20"/>
              </w:rPr>
              <w:t>самоконтроль:</w:t>
            </w:r>
          </w:p>
          <w:p w14:paraId="70E371A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давать оценку новым ситуациям, вносить коррективы в деятельность, оценивать соответствие результатов целям;</w:t>
            </w:r>
          </w:p>
          <w:p w14:paraId="608CE85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владеть навыками познавательной рефлексии как осознания совершаемых действий и мыслительных процессов, их результатов и оснований;</w:t>
            </w:r>
          </w:p>
          <w:p w14:paraId="18BB34FE"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использовать приемы рефлексии для оценки ситуации, выбора верного решения;</w:t>
            </w:r>
          </w:p>
          <w:p w14:paraId="60ECBBC1"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уметь оценивать риски и своевременно принимать решения по их снижению;</w:t>
            </w:r>
            <w:bookmarkStart w:id="33" w:name="l311"/>
            <w:bookmarkEnd w:id="33"/>
          </w:p>
          <w:p w14:paraId="74EBBFE4"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в)</w:t>
            </w:r>
            <w:r w:rsidRPr="001438BE">
              <w:rPr>
                <w:b/>
                <w:color w:val="000000"/>
                <w:sz w:val="20"/>
                <w:szCs w:val="20"/>
              </w:rPr>
              <w:t>эмоциональный интеллект, предполагающий сформированность:</w:t>
            </w:r>
          </w:p>
          <w:p w14:paraId="132D736F"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w:t>
            </w:r>
            <w:bookmarkStart w:id="34" w:name="l29"/>
            <w:bookmarkEnd w:id="34"/>
          </w:p>
          <w:p w14:paraId="51B2287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 xml:space="preserve">саморегулирования, включающего самоконтроль, умение принимать ответственность за свое поведение, </w:t>
            </w:r>
            <w:r w:rsidRPr="001438BE">
              <w:rPr>
                <w:color w:val="000000"/>
                <w:sz w:val="20"/>
                <w:szCs w:val="20"/>
              </w:rPr>
              <w:lastRenderedPageBreak/>
              <w:t>способность адаптироваться к эмоциональным изменениям и проявлять гибкость, быть открытым новому;</w:t>
            </w:r>
          </w:p>
          <w:p w14:paraId="3AC821F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2ACC09C7"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bookmarkStart w:id="35" w:name="l312"/>
            <w:bookmarkEnd w:id="35"/>
          </w:p>
          <w:p w14:paraId="709FD33C"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социальных навыков, включающих способность выстраивать отношения с другими людьми, заботиться, проявлять интерес и разрешать конфликты;</w:t>
            </w:r>
            <w:bookmarkStart w:id="36" w:name="l30"/>
            <w:bookmarkEnd w:id="36"/>
          </w:p>
          <w:p w14:paraId="3E778AA0" w14:textId="77777777" w:rsidR="008F428A" w:rsidRPr="001438BE" w:rsidRDefault="008F428A" w:rsidP="00C361AA">
            <w:pPr>
              <w:pStyle w:val="dt-p"/>
              <w:shd w:val="clear" w:color="auto" w:fill="FFFFFF"/>
              <w:spacing w:before="0" w:beforeAutospacing="0" w:after="0" w:afterAutospacing="0"/>
              <w:jc w:val="both"/>
              <w:textAlignment w:val="baseline"/>
              <w:rPr>
                <w:b/>
                <w:color w:val="000000"/>
                <w:sz w:val="20"/>
                <w:szCs w:val="20"/>
              </w:rPr>
            </w:pPr>
            <w:r w:rsidRPr="001438BE">
              <w:rPr>
                <w:rStyle w:val="dt-m"/>
                <w:b/>
                <w:color w:val="808080"/>
                <w:sz w:val="20"/>
                <w:szCs w:val="20"/>
              </w:rPr>
              <w:t>г)</w:t>
            </w:r>
            <w:r w:rsidRPr="001438BE">
              <w:rPr>
                <w:b/>
                <w:color w:val="000000"/>
                <w:sz w:val="20"/>
                <w:szCs w:val="20"/>
              </w:rPr>
              <w:t>принятие себя и других людей:</w:t>
            </w:r>
          </w:p>
          <w:p w14:paraId="0B0DF046"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себя, понимая свои недостатки и достоинства;</w:t>
            </w:r>
          </w:p>
          <w:p w14:paraId="30C7603B"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принимать мотивы и аргументы других людей при анализе результатов деятельности;</w:t>
            </w:r>
          </w:p>
          <w:p w14:paraId="6BC3971D"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признавать свое право и право других людей на ошибки;</w:t>
            </w:r>
          </w:p>
          <w:p w14:paraId="49893204"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color w:val="000000"/>
                <w:sz w:val="20"/>
                <w:szCs w:val="20"/>
              </w:rPr>
              <w:t>развивать способность понимать мир с позиции другого человека.</w:t>
            </w:r>
          </w:p>
          <w:p w14:paraId="2F508E4F" w14:textId="77777777" w:rsidR="008F428A" w:rsidRPr="001438BE" w:rsidRDefault="008F428A" w:rsidP="00C361AA">
            <w:pPr>
              <w:pStyle w:val="dt-p"/>
              <w:shd w:val="clear" w:color="auto" w:fill="FFFFFF"/>
              <w:spacing w:before="0" w:beforeAutospacing="0" w:after="300" w:afterAutospacing="0"/>
              <w:textAlignment w:val="baseline"/>
              <w:rPr>
                <w:color w:val="000000"/>
                <w:sz w:val="20"/>
                <w:szCs w:val="20"/>
              </w:rPr>
            </w:pPr>
          </w:p>
          <w:p w14:paraId="407031C9" w14:textId="77777777" w:rsidR="008F428A" w:rsidRPr="001438BE" w:rsidRDefault="008F428A" w:rsidP="00C361AA">
            <w:pPr>
              <w:suppressAutoHyphens/>
              <w:spacing w:after="0" w:line="240" w:lineRule="auto"/>
              <w:jc w:val="center"/>
              <w:rPr>
                <w:rFonts w:ascii="Times New Roman" w:hAnsi="Times New Roman"/>
                <w:i/>
                <w:sz w:val="20"/>
                <w:szCs w:val="20"/>
                <w:highlight w:val="yellow"/>
              </w:rPr>
            </w:pPr>
          </w:p>
        </w:tc>
        <w:tc>
          <w:tcPr>
            <w:tcW w:w="3611" w:type="dxa"/>
            <w:tcBorders>
              <w:top w:val="single" w:sz="4" w:space="0" w:color="auto"/>
              <w:left w:val="single" w:sz="4" w:space="0" w:color="auto"/>
              <w:bottom w:val="single" w:sz="4" w:space="0" w:color="auto"/>
              <w:right w:val="single" w:sz="4" w:space="0" w:color="auto"/>
            </w:tcBorders>
            <w:hideMark/>
          </w:tcPr>
          <w:p w14:paraId="2B32B1A1" w14:textId="7685CF40" w:rsidR="008F428A" w:rsidRPr="001438BE" w:rsidRDefault="00361EE4" w:rsidP="00C361AA">
            <w:pPr>
              <w:pStyle w:val="dt-p"/>
              <w:shd w:val="clear" w:color="auto" w:fill="FFFFFF"/>
              <w:spacing w:before="0" w:beforeAutospacing="0" w:after="0" w:afterAutospacing="0"/>
              <w:jc w:val="both"/>
              <w:textAlignment w:val="baseline"/>
              <w:rPr>
                <w:color w:val="000000"/>
                <w:sz w:val="20"/>
                <w:szCs w:val="20"/>
              </w:rPr>
            </w:pPr>
            <w:r w:rsidRPr="00361EE4">
              <w:rPr>
                <w:rStyle w:val="dt-m"/>
                <w:b/>
                <w:color w:val="FF0000"/>
                <w:sz w:val="20"/>
                <w:szCs w:val="20"/>
              </w:rPr>
              <w:lastRenderedPageBreak/>
              <w:t>ПР</w:t>
            </w:r>
            <w:r w:rsidR="008F428A" w:rsidRPr="001438BE">
              <w:rPr>
                <w:rStyle w:val="dt-m"/>
                <w:b/>
                <w:sz w:val="20"/>
                <w:szCs w:val="20"/>
              </w:rPr>
              <w:t>1)</w:t>
            </w:r>
            <w:r w:rsidR="008F428A" w:rsidRPr="009F662E">
              <w:rPr>
                <w:rStyle w:val="dt-m"/>
                <w:b/>
                <w:sz w:val="20"/>
                <w:szCs w:val="20"/>
              </w:rPr>
              <w:t xml:space="preserve"> </w:t>
            </w:r>
            <w:r w:rsidR="008F428A" w:rsidRPr="001438BE">
              <w:rPr>
                <w:color w:val="000000"/>
                <w:sz w:val="20"/>
                <w:szCs w:val="20"/>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bookmarkStart w:id="37" w:name="l447"/>
            <w:bookmarkStart w:id="38" w:name="l191"/>
            <w:bookmarkEnd w:id="37"/>
            <w:bookmarkEnd w:id="38"/>
          </w:p>
          <w:p w14:paraId="52D53D83"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2)</w:t>
            </w:r>
            <w:r w:rsidRPr="001438BE">
              <w:rPr>
                <w:color w:val="000000"/>
                <w:sz w:val="20"/>
                <w:szCs w:val="20"/>
              </w:rPr>
              <w:t xml:space="preserve">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w:t>
            </w:r>
            <w:r w:rsidRPr="001438BE">
              <w:rPr>
                <w:color w:val="000000"/>
                <w:sz w:val="20"/>
                <w:szCs w:val="20"/>
              </w:rPr>
              <w:lastRenderedPageBreak/>
              <w:t>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bookmarkStart w:id="39" w:name="l448"/>
            <w:bookmarkStart w:id="40" w:name="l192"/>
            <w:bookmarkStart w:id="41" w:name="l193"/>
            <w:bookmarkEnd w:id="39"/>
            <w:bookmarkEnd w:id="40"/>
            <w:bookmarkEnd w:id="41"/>
          </w:p>
          <w:p w14:paraId="59A5A421"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3)</w:t>
            </w:r>
            <w:r w:rsidRPr="001438BE">
              <w:rPr>
                <w:color w:val="000000"/>
                <w:sz w:val="20"/>
                <w:szCs w:val="20"/>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w:t>
            </w:r>
            <w:r>
              <w:rPr>
                <w:color w:val="000000"/>
                <w:sz w:val="20"/>
                <w:szCs w:val="20"/>
              </w:rPr>
              <w:t>А</w:t>
            </w:r>
            <w:r w:rsidRPr="001438BE">
              <w:rPr>
                <w:color w:val="000000"/>
                <w:sz w:val="20"/>
                <w:szCs w:val="20"/>
              </w:rPr>
              <w:t>строномическими понятиями, позволяющими характеризовать процессы, происходящие на звездах, в звездных системах, в межгалактической среде; движение небесных тел, эволюцию звезд и Вселенной;</w:t>
            </w:r>
            <w:bookmarkStart w:id="42" w:name="l449"/>
            <w:bookmarkStart w:id="43" w:name="l194"/>
            <w:bookmarkEnd w:id="42"/>
            <w:bookmarkEnd w:id="43"/>
          </w:p>
          <w:p w14:paraId="42966226"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4)</w:t>
            </w:r>
            <w:r w:rsidRPr="001438BE">
              <w:rPr>
                <w:color w:val="000000"/>
                <w:sz w:val="20"/>
                <w:szCs w:val="20"/>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bookmarkStart w:id="44" w:name="l195"/>
            <w:bookmarkStart w:id="45" w:name="l450"/>
            <w:bookmarkStart w:id="46" w:name="l196"/>
            <w:bookmarkEnd w:id="44"/>
            <w:bookmarkEnd w:id="45"/>
            <w:bookmarkEnd w:id="46"/>
          </w:p>
          <w:p w14:paraId="1E4035AE"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5)</w:t>
            </w:r>
            <w:r w:rsidRPr="001438BE">
              <w:rPr>
                <w:color w:val="000000"/>
                <w:sz w:val="20"/>
                <w:szCs w:val="20"/>
              </w:rPr>
              <w:t xml:space="preserve">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w:t>
            </w:r>
            <w:r w:rsidRPr="001438BE">
              <w:rPr>
                <w:color w:val="000000"/>
                <w:sz w:val="20"/>
                <w:szCs w:val="20"/>
              </w:rPr>
              <w:lastRenderedPageBreak/>
              <w:t>атома, нуклонная модель атомного ядра при решении физических задач;</w:t>
            </w:r>
            <w:bookmarkStart w:id="47" w:name="l451"/>
            <w:bookmarkEnd w:id="47"/>
          </w:p>
          <w:p w14:paraId="205820F1"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6)</w:t>
            </w:r>
            <w:r w:rsidRPr="001438BE">
              <w:rPr>
                <w:color w:val="000000"/>
                <w:sz w:val="20"/>
                <w:szCs w:val="20"/>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bookmarkStart w:id="48" w:name="l197"/>
            <w:bookmarkStart w:id="49" w:name="l452"/>
            <w:bookmarkStart w:id="50" w:name="l198"/>
            <w:bookmarkEnd w:id="48"/>
            <w:bookmarkEnd w:id="49"/>
            <w:bookmarkEnd w:id="50"/>
          </w:p>
          <w:p w14:paraId="6FF47106"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7)</w:t>
            </w:r>
            <w:r w:rsidRPr="001438BE">
              <w:rPr>
                <w:color w:val="000000"/>
                <w:sz w:val="20"/>
                <w:szCs w:val="20"/>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bookmarkStart w:id="51" w:name="l453"/>
            <w:bookmarkEnd w:id="51"/>
          </w:p>
          <w:p w14:paraId="0FA0EB38"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8)</w:t>
            </w:r>
            <w:r w:rsidRPr="001438BE">
              <w:rPr>
                <w:color w:val="000000"/>
                <w:sz w:val="20"/>
                <w:szCs w:val="20"/>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bookmarkStart w:id="52" w:name="l199"/>
            <w:bookmarkEnd w:id="52"/>
          </w:p>
          <w:p w14:paraId="2B6C7685"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9)</w:t>
            </w:r>
            <w:r w:rsidRPr="001438BE">
              <w:rPr>
                <w:color w:val="000000"/>
                <w:sz w:val="20"/>
                <w:szCs w:val="20"/>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bookmarkStart w:id="53" w:name="l454"/>
            <w:bookmarkStart w:id="54" w:name="l200"/>
            <w:bookmarkEnd w:id="53"/>
            <w:bookmarkEnd w:id="54"/>
          </w:p>
          <w:p w14:paraId="7B0BA87A"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lastRenderedPageBreak/>
              <w:t>10)</w:t>
            </w:r>
            <w:r w:rsidRPr="001438BE">
              <w:rPr>
                <w:color w:val="000000"/>
                <w:sz w:val="20"/>
                <w:szCs w:val="20"/>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094B3A33" w14:textId="77777777" w:rsidR="008F428A" w:rsidRPr="001438BE" w:rsidRDefault="008F428A" w:rsidP="00C361AA">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11)</w:t>
            </w:r>
            <w:r w:rsidRPr="001438BE">
              <w:rPr>
                <w:color w:val="000000"/>
                <w:sz w:val="20"/>
                <w:szCs w:val="20"/>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26045CF8" w14:textId="77777777" w:rsidR="008F428A" w:rsidRPr="001438BE" w:rsidRDefault="008F428A" w:rsidP="00C361AA">
            <w:pPr>
              <w:suppressAutoHyphens/>
              <w:spacing w:after="0" w:line="240" w:lineRule="auto"/>
              <w:jc w:val="center"/>
              <w:rPr>
                <w:rFonts w:ascii="Times New Roman" w:hAnsi="Times New Roman"/>
                <w:i/>
                <w:sz w:val="20"/>
                <w:szCs w:val="20"/>
              </w:rPr>
            </w:pPr>
          </w:p>
        </w:tc>
      </w:tr>
    </w:tbl>
    <w:p w14:paraId="3362C295" w14:textId="77777777" w:rsidR="00273365" w:rsidRDefault="00273365" w:rsidP="00273365">
      <w:pPr>
        <w:suppressAutoHyphens/>
        <w:spacing w:after="240" w:line="240" w:lineRule="auto"/>
        <w:ind w:firstLine="709"/>
        <w:rPr>
          <w:rFonts w:ascii="Times New Roman" w:hAnsi="Times New Roman"/>
          <w:b/>
        </w:rPr>
      </w:pPr>
    </w:p>
    <w:p w14:paraId="19F38F64" w14:textId="77777777" w:rsidR="00273365" w:rsidRDefault="00273365" w:rsidP="00273365">
      <w:pPr>
        <w:spacing w:after="0"/>
        <w:rPr>
          <w:rFonts w:ascii="Times New Roman" w:hAnsi="Times New Roman"/>
          <w:b/>
          <w:i/>
        </w:rPr>
      </w:pPr>
    </w:p>
    <w:p w14:paraId="71F70B06" w14:textId="77777777" w:rsidR="00841291" w:rsidRDefault="00841291" w:rsidP="00273365">
      <w:pPr>
        <w:spacing w:after="0"/>
        <w:rPr>
          <w:rFonts w:ascii="Times New Roman" w:hAnsi="Times New Roman"/>
          <w:b/>
          <w:i/>
        </w:rPr>
      </w:pPr>
    </w:p>
    <w:p w14:paraId="11699D46" w14:textId="7CF1AE00"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rPr>
      </w:pPr>
      <w:r w:rsidRPr="00841291">
        <w:rPr>
          <w:rFonts w:ascii="Times New Roman" w:hAnsi="Times New Roman"/>
          <w:b/>
          <w:sz w:val="24"/>
          <w:szCs w:val="24"/>
        </w:rPr>
        <w:t>2. СТРУКТУРА И СОДЕРЖАНИЕ УЧЕБНО</w:t>
      </w:r>
      <w:r>
        <w:rPr>
          <w:rFonts w:ascii="Times New Roman" w:hAnsi="Times New Roman"/>
          <w:b/>
          <w:sz w:val="24"/>
          <w:szCs w:val="24"/>
        </w:rPr>
        <w:t>ГО ПРЕДМЕТА</w:t>
      </w:r>
    </w:p>
    <w:p w14:paraId="1BC353FC" w14:textId="2CCEA5E4" w:rsidR="00841291" w:rsidRPr="009F662E" w:rsidRDefault="00A70842"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r>
        <w:rPr>
          <w:rFonts w:ascii="Times New Roman" w:hAnsi="Times New Roman"/>
          <w:b/>
          <w:caps/>
          <w:sz w:val="24"/>
          <w:szCs w:val="24"/>
        </w:rPr>
        <w:t>ОУП.11</w:t>
      </w:r>
      <w:r w:rsidR="009F662E">
        <w:rPr>
          <w:rFonts w:ascii="Times New Roman" w:hAnsi="Times New Roman"/>
          <w:b/>
          <w:caps/>
          <w:sz w:val="24"/>
          <w:szCs w:val="24"/>
        </w:rPr>
        <w:t xml:space="preserve"> Физика</w:t>
      </w:r>
    </w:p>
    <w:p w14:paraId="2F799DF3"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center"/>
        <w:rPr>
          <w:rFonts w:ascii="Times New Roman" w:hAnsi="Times New Roman"/>
          <w:b/>
          <w:sz w:val="24"/>
          <w:szCs w:val="24"/>
        </w:rPr>
      </w:pPr>
    </w:p>
    <w:p w14:paraId="67AD3DFB" w14:textId="696AB45B" w:rsid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b/>
          <w:sz w:val="24"/>
          <w:szCs w:val="24"/>
        </w:rPr>
      </w:pPr>
      <w:r>
        <w:rPr>
          <w:rFonts w:ascii="Times New Roman" w:hAnsi="Times New Roman"/>
          <w:b/>
          <w:sz w:val="24"/>
          <w:szCs w:val="24"/>
        </w:rPr>
        <w:t xml:space="preserve">    </w:t>
      </w:r>
      <w:r w:rsidRPr="00841291">
        <w:rPr>
          <w:rFonts w:ascii="Times New Roman" w:hAnsi="Times New Roman"/>
          <w:b/>
          <w:sz w:val="24"/>
          <w:szCs w:val="24"/>
        </w:rPr>
        <w:t>2.1. Объем учебно</w:t>
      </w:r>
      <w:r>
        <w:rPr>
          <w:rFonts w:ascii="Times New Roman" w:hAnsi="Times New Roman"/>
          <w:b/>
          <w:sz w:val="24"/>
          <w:szCs w:val="24"/>
        </w:rPr>
        <w:t xml:space="preserve">го предмета </w:t>
      </w:r>
      <w:r w:rsidRPr="00841291">
        <w:rPr>
          <w:rFonts w:ascii="Times New Roman" w:hAnsi="Times New Roman"/>
          <w:b/>
          <w:sz w:val="24"/>
          <w:szCs w:val="24"/>
        </w:rPr>
        <w:t>и виды учебной работы</w:t>
      </w:r>
    </w:p>
    <w:p w14:paraId="636D78CF" w14:textId="77777777" w:rsidR="00841291" w:rsidRPr="00841291" w:rsidRDefault="00841291" w:rsidP="008412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0"/>
        <w:jc w:val="both"/>
        <w:rPr>
          <w:rFonts w:ascii="Times New Roman" w:hAnsi="Times New Roman"/>
          <w:sz w:val="24"/>
          <w:szCs w:val="24"/>
          <w:u w:val="single"/>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508"/>
        <w:gridCol w:w="1701"/>
      </w:tblGrid>
      <w:tr w:rsidR="00841291" w:rsidRPr="00841291" w14:paraId="1E51E44E" w14:textId="77777777" w:rsidTr="00841291">
        <w:trPr>
          <w:trHeight w:val="280"/>
        </w:trPr>
        <w:tc>
          <w:tcPr>
            <w:tcW w:w="7508" w:type="dxa"/>
          </w:tcPr>
          <w:p w14:paraId="7C2FA3B1"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Вид учебной работы</w:t>
            </w:r>
          </w:p>
        </w:tc>
        <w:tc>
          <w:tcPr>
            <w:tcW w:w="1701" w:type="dxa"/>
          </w:tcPr>
          <w:p w14:paraId="4AA7B184" w14:textId="77777777" w:rsidR="00841291" w:rsidRPr="00841291" w:rsidRDefault="00841291" w:rsidP="00841291">
            <w:pPr>
              <w:spacing w:after="0" w:line="240" w:lineRule="auto"/>
              <w:jc w:val="center"/>
              <w:rPr>
                <w:rFonts w:ascii="Times New Roman" w:hAnsi="Times New Roman"/>
                <w:sz w:val="24"/>
                <w:szCs w:val="24"/>
              </w:rPr>
            </w:pPr>
            <w:r w:rsidRPr="00841291">
              <w:rPr>
                <w:rFonts w:ascii="Times New Roman" w:hAnsi="Times New Roman"/>
                <w:b/>
                <w:sz w:val="24"/>
                <w:szCs w:val="24"/>
              </w:rPr>
              <w:t>Объем часов</w:t>
            </w:r>
          </w:p>
        </w:tc>
      </w:tr>
      <w:tr w:rsidR="00841291" w:rsidRPr="00841291" w14:paraId="77EAA12D" w14:textId="77777777" w:rsidTr="00841291">
        <w:tc>
          <w:tcPr>
            <w:tcW w:w="7508" w:type="dxa"/>
          </w:tcPr>
          <w:p w14:paraId="46B04586" w14:textId="2BA910C6"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b/>
                <w:sz w:val="24"/>
                <w:szCs w:val="24"/>
              </w:rPr>
              <w:t>Объем  образовательной программы учебно</w:t>
            </w:r>
            <w:r>
              <w:rPr>
                <w:rFonts w:ascii="Times New Roman" w:hAnsi="Times New Roman"/>
                <w:b/>
                <w:sz w:val="24"/>
                <w:szCs w:val="24"/>
              </w:rPr>
              <w:t>го предмета</w:t>
            </w:r>
          </w:p>
        </w:tc>
        <w:tc>
          <w:tcPr>
            <w:tcW w:w="1701" w:type="dxa"/>
          </w:tcPr>
          <w:p w14:paraId="73680091" w14:textId="20D4A785" w:rsidR="00841291" w:rsidRPr="00841291" w:rsidRDefault="001438BE" w:rsidP="00841291">
            <w:pPr>
              <w:spacing w:after="0" w:line="240" w:lineRule="auto"/>
              <w:jc w:val="center"/>
              <w:rPr>
                <w:rFonts w:ascii="Times New Roman" w:hAnsi="Times New Roman"/>
                <w:b/>
                <w:sz w:val="24"/>
                <w:szCs w:val="24"/>
              </w:rPr>
            </w:pPr>
            <w:r>
              <w:rPr>
                <w:rFonts w:ascii="Times New Roman" w:hAnsi="Times New Roman"/>
                <w:b/>
                <w:sz w:val="24"/>
                <w:szCs w:val="24"/>
              </w:rPr>
              <w:t>108</w:t>
            </w:r>
          </w:p>
        </w:tc>
      </w:tr>
      <w:tr w:rsidR="00841291" w:rsidRPr="00841291" w14:paraId="37F91464" w14:textId="77777777" w:rsidTr="00841291">
        <w:tc>
          <w:tcPr>
            <w:tcW w:w="7508" w:type="dxa"/>
          </w:tcPr>
          <w:p w14:paraId="7F3627C4" w14:textId="58CCEDF9" w:rsidR="00841291" w:rsidRPr="00841291" w:rsidRDefault="00841291" w:rsidP="00841291">
            <w:pPr>
              <w:spacing w:after="0" w:line="240" w:lineRule="auto"/>
              <w:jc w:val="both"/>
              <w:rPr>
                <w:rFonts w:ascii="Times New Roman" w:hAnsi="Times New Roman"/>
                <w:sz w:val="24"/>
                <w:szCs w:val="24"/>
              </w:rPr>
            </w:pPr>
            <w:r>
              <w:rPr>
                <w:rFonts w:ascii="Times New Roman" w:hAnsi="Times New Roman"/>
                <w:sz w:val="24"/>
                <w:szCs w:val="24"/>
              </w:rPr>
              <w:t xml:space="preserve">       </w:t>
            </w:r>
            <w:r w:rsidRPr="00841291">
              <w:rPr>
                <w:rFonts w:ascii="Times New Roman" w:hAnsi="Times New Roman"/>
                <w:sz w:val="24"/>
                <w:szCs w:val="24"/>
              </w:rPr>
              <w:t>в том числе в форме практической подготовки</w:t>
            </w:r>
          </w:p>
        </w:tc>
        <w:tc>
          <w:tcPr>
            <w:tcW w:w="1701" w:type="dxa"/>
          </w:tcPr>
          <w:p w14:paraId="5BA0841C" w14:textId="318087A1" w:rsidR="00841291" w:rsidRPr="00841291" w:rsidRDefault="001438BE" w:rsidP="00841291">
            <w:pPr>
              <w:spacing w:after="0" w:line="240" w:lineRule="auto"/>
              <w:jc w:val="center"/>
              <w:rPr>
                <w:rFonts w:ascii="Times New Roman" w:hAnsi="Times New Roman"/>
                <w:sz w:val="24"/>
                <w:szCs w:val="24"/>
              </w:rPr>
            </w:pPr>
            <w:r>
              <w:rPr>
                <w:rFonts w:ascii="Times New Roman" w:hAnsi="Times New Roman"/>
                <w:sz w:val="24"/>
                <w:szCs w:val="24"/>
              </w:rPr>
              <w:t>22</w:t>
            </w:r>
          </w:p>
        </w:tc>
      </w:tr>
      <w:tr w:rsidR="00841291" w:rsidRPr="00841291" w14:paraId="1D9ACAD0" w14:textId="77777777" w:rsidTr="00841291">
        <w:tc>
          <w:tcPr>
            <w:tcW w:w="7508" w:type="dxa"/>
          </w:tcPr>
          <w:p w14:paraId="69902195" w14:textId="3D95F4AE"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Основное содержание</w:t>
            </w:r>
            <w:r>
              <w:rPr>
                <w:rFonts w:ascii="Times New Roman" w:hAnsi="Times New Roman"/>
                <w:sz w:val="24"/>
                <w:szCs w:val="24"/>
              </w:rPr>
              <w:t>:</w:t>
            </w:r>
          </w:p>
        </w:tc>
        <w:tc>
          <w:tcPr>
            <w:tcW w:w="1701" w:type="dxa"/>
          </w:tcPr>
          <w:p w14:paraId="5965487D" w14:textId="2ADFF72B" w:rsidR="00841291" w:rsidRPr="00841291" w:rsidRDefault="00841291" w:rsidP="00841291">
            <w:pPr>
              <w:spacing w:after="0" w:line="240" w:lineRule="auto"/>
              <w:jc w:val="center"/>
              <w:rPr>
                <w:rFonts w:ascii="Times New Roman" w:hAnsi="Times New Roman"/>
                <w:sz w:val="24"/>
                <w:szCs w:val="24"/>
              </w:rPr>
            </w:pPr>
          </w:p>
        </w:tc>
      </w:tr>
      <w:tr w:rsidR="00841291" w:rsidRPr="00841291" w14:paraId="1EC1A28E" w14:textId="77777777" w:rsidTr="00841291">
        <w:tc>
          <w:tcPr>
            <w:tcW w:w="7508" w:type="dxa"/>
          </w:tcPr>
          <w:p w14:paraId="56635A83" w14:textId="03BF0F49" w:rsidR="00841291" w:rsidRPr="001438BE" w:rsidRDefault="00841291" w:rsidP="001438BE">
            <w:pPr>
              <w:spacing w:after="0" w:line="240" w:lineRule="auto"/>
              <w:ind w:left="567"/>
              <w:jc w:val="both"/>
              <w:rPr>
                <w:rFonts w:ascii="Times New Roman" w:hAnsi="Times New Roman"/>
                <w:sz w:val="24"/>
                <w:szCs w:val="24"/>
              </w:rPr>
            </w:pPr>
            <w:r w:rsidRPr="001438BE">
              <w:rPr>
                <w:rFonts w:ascii="Times New Roman" w:hAnsi="Times New Roman"/>
                <w:sz w:val="24"/>
                <w:szCs w:val="24"/>
              </w:rPr>
              <w:t>теоретическое обучение</w:t>
            </w:r>
          </w:p>
        </w:tc>
        <w:tc>
          <w:tcPr>
            <w:tcW w:w="1701" w:type="dxa"/>
          </w:tcPr>
          <w:p w14:paraId="3C944256" w14:textId="1757927F" w:rsidR="00841291" w:rsidRPr="00841291" w:rsidRDefault="001438BE" w:rsidP="00841291">
            <w:pPr>
              <w:spacing w:after="0" w:line="240" w:lineRule="auto"/>
              <w:jc w:val="center"/>
              <w:rPr>
                <w:rFonts w:ascii="Times New Roman" w:hAnsi="Times New Roman"/>
                <w:sz w:val="24"/>
                <w:szCs w:val="24"/>
              </w:rPr>
            </w:pPr>
            <w:r>
              <w:rPr>
                <w:rFonts w:ascii="Times New Roman" w:hAnsi="Times New Roman"/>
                <w:sz w:val="24"/>
                <w:szCs w:val="24"/>
              </w:rPr>
              <w:t>86</w:t>
            </w:r>
          </w:p>
        </w:tc>
      </w:tr>
      <w:tr w:rsidR="00841291" w:rsidRPr="00841291" w14:paraId="219F5F74" w14:textId="77777777" w:rsidTr="001438BE">
        <w:trPr>
          <w:trHeight w:val="183"/>
        </w:trPr>
        <w:tc>
          <w:tcPr>
            <w:tcW w:w="7508" w:type="dxa"/>
          </w:tcPr>
          <w:p w14:paraId="0585D5BD" w14:textId="764E13AA" w:rsidR="00841291" w:rsidRPr="001438BE" w:rsidRDefault="001438BE" w:rsidP="001438BE">
            <w:pPr>
              <w:spacing w:after="0" w:line="240" w:lineRule="auto"/>
              <w:ind w:left="567"/>
              <w:jc w:val="both"/>
              <w:rPr>
                <w:rFonts w:ascii="Times New Roman" w:hAnsi="Times New Roman"/>
                <w:sz w:val="24"/>
                <w:szCs w:val="24"/>
              </w:rPr>
            </w:pPr>
            <w:r w:rsidRPr="001438BE">
              <w:rPr>
                <w:rFonts w:ascii="Times New Roman" w:hAnsi="Times New Roman"/>
              </w:rPr>
              <w:t>лабораторные занятия</w:t>
            </w:r>
          </w:p>
        </w:tc>
        <w:tc>
          <w:tcPr>
            <w:tcW w:w="1701" w:type="dxa"/>
          </w:tcPr>
          <w:p w14:paraId="7A657751" w14:textId="3E672690" w:rsidR="00841291" w:rsidRPr="00841291" w:rsidRDefault="001438BE" w:rsidP="00841291">
            <w:pPr>
              <w:spacing w:after="0" w:line="240" w:lineRule="auto"/>
              <w:jc w:val="center"/>
              <w:rPr>
                <w:rFonts w:ascii="Times New Roman" w:hAnsi="Times New Roman"/>
                <w:sz w:val="24"/>
                <w:szCs w:val="24"/>
              </w:rPr>
            </w:pPr>
            <w:r>
              <w:rPr>
                <w:rFonts w:ascii="Times New Roman" w:hAnsi="Times New Roman"/>
                <w:sz w:val="24"/>
                <w:szCs w:val="24"/>
              </w:rPr>
              <w:t>14</w:t>
            </w:r>
          </w:p>
        </w:tc>
      </w:tr>
      <w:tr w:rsidR="001438BE" w:rsidRPr="00841291" w14:paraId="1500D8D8" w14:textId="77777777" w:rsidTr="001438BE">
        <w:trPr>
          <w:trHeight w:val="188"/>
        </w:trPr>
        <w:tc>
          <w:tcPr>
            <w:tcW w:w="7508" w:type="dxa"/>
          </w:tcPr>
          <w:p w14:paraId="3362DED5" w14:textId="6C51EA39" w:rsidR="001438BE" w:rsidRPr="001438BE" w:rsidRDefault="001438BE" w:rsidP="001438BE">
            <w:pPr>
              <w:spacing w:after="0" w:line="240" w:lineRule="auto"/>
              <w:ind w:left="567"/>
              <w:jc w:val="both"/>
              <w:rPr>
                <w:rFonts w:ascii="Times New Roman" w:hAnsi="Times New Roman"/>
                <w:sz w:val="24"/>
                <w:szCs w:val="24"/>
              </w:rPr>
            </w:pPr>
            <w:r w:rsidRPr="001438BE">
              <w:rPr>
                <w:rFonts w:ascii="Times New Roman" w:hAnsi="Times New Roman"/>
              </w:rPr>
              <w:t>контрольные работы</w:t>
            </w:r>
          </w:p>
        </w:tc>
        <w:tc>
          <w:tcPr>
            <w:tcW w:w="1701" w:type="dxa"/>
          </w:tcPr>
          <w:p w14:paraId="730B5676" w14:textId="163F37BC" w:rsidR="001438BE" w:rsidRDefault="001438BE" w:rsidP="00841291">
            <w:pPr>
              <w:spacing w:after="0" w:line="240" w:lineRule="auto"/>
              <w:jc w:val="center"/>
              <w:rPr>
                <w:rFonts w:ascii="Times New Roman" w:hAnsi="Times New Roman"/>
                <w:sz w:val="24"/>
                <w:szCs w:val="24"/>
              </w:rPr>
            </w:pPr>
            <w:r>
              <w:rPr>
                <w:rFonts w:ascii="Times New Roman" w:hAnsi="Times New Roman"/>
                <w:sz w:val="24"/>
                <w:szCs w:val="24"/>
              </w:rPr>
              <w:t>8</w:t>
            </w:r>
          </w:p>
        </w:tc>
      </w:tr>
      <w:tr w:rsidR="00841291" w:rsidRPr="00841291" w14:paraId="0BBF22E9" w14:textId="77777777" w:rsidTr="00841291">
        <w:trPr>
          <w:trHeight w:val="98"/>
        </w:trPr>
        <w:tc>
          <w:tcPr>
            <w:tcW w:w="7508" w:type="dxa"/>
          </w:tcPr>
          <w:p w14:paraId="7A1DB6E2" w14:textId="77777777" w:rsidR="00841291" w:rsidRPr="00841291" w:rsidRDefault="00841291" w:rsidP="00841291">
            <w:pPr>
              <w:spacing w:after="0" w:line="240" w:lineRule="auto"/>
              <w:rPr>
                <w:rFonts w:ascii="Times New Roman" w:hAnsi="Times New Roman"/>
                <w:b/>
                <w:sz w:val="24"/>
                <w:szCs w:val="24"/>
              </w:rPr>
            </w:pPr>
            <w:r w:rsidRPr="00841291">
              <w:rPr>
                <w:rFonts w:ascii="Times New Roman" w:hAnsi="Times New Roman"/>
                <w:b/>
                <w:sz w:val="24"/>
                <w:szCs w:val="24"/>
              </w:rPr>
              <w:t>Профессионально-ориентированное содержание (содержание прикладного модуля)</w:t>
            </w:r>
          </w:p>
        </w:tc>
        <w:tc>
          <w:tcPr>
            <w:tcW w:w="1701" w:type="dxa"/>
          </w:tcPr>
          <w:p w14:paraId="60FE02D2" w14:textId="1249DD79" w:rsidR="00841291" w:rsidRPr="00841291" w:rsidRDefault="00841291" w:rsidP="00841291">
            <w:pPr>
              <w:spacing w:after="0" w:line="240" w:lineRule="auto"/>
              <w:jc w:val="center"/>
              <w:rPr>
                <w:rFonts w:ascii="Times New Roman" w:hAnsi="Times New Roman"/>
                <w:sz w:val="24"/>
                <w:szCs w:val="24"/>
              </w:rPr>
            </w:pPr>
          </w:p>
        </w:tc>
      </w:tr>
      <w:tr w:rsidR="00841291" w:rsidRPr="00841291" w14:paraId="65C8A950" w14:textId="77777777" w:rsidTr="00841291">
        <w:trPr>
          <w:trHeight w:val="98"/>
        </w:trPr>
        <w:tc>
          <w:tcPr>
            <w:tcW w:w="7508" w:type="dxa"/>
          </w:tcPr>
          <w:p w14:paraId="4177B3BD" w14:textId="60A7C632" w:rsidR="00841291" w:rsidRPr="00841291" w:rsidRDefault="00841291" w:rsidP="00841291">
            <w:pPr>
              <w:spacing w:after="0" w:line="240" w:lineRule="auto"/>
              <w:jc w:val="both"/>
              <w:rPr>
                <w:rFonts w:ascii="Times New Roman" w:hAnsi="Times New Roman"/>
                <w:sz w:val="24"/>
                <w:szCs w:val="24"/>
              </w:rPr>
            </w:pPr>
            <w:r w:rsidRPr="00841291">
              <w:rPr>
                <w:rFonts w:ascii="Times New Roman" w:hAnsi="Times New Roman"/>
                <w:sz w:val="24"/>
                <w:szCs w:val="24"/>
              </w:rPr>
              <w:t xml:space="preserve">Промежуточная аттестация в форме: </w:t>
            </w:r>
          </w:p>
        </w:tc>
        <w:tc>
          <w:tcPr>
            <w:tcW w:w="1701" w:type="dxa"/>
          </w:tcPr>
          <w:p w14:paraId="28371FB8" w14:textId="36C22AF2" w:rsidR="00841291" w:rsidRPr="00841291" w:rsidRDefault="00841291" w:rsidP="00841291">
            <w:pPr>
              <w:spacing w:after="0" w:line="240" w:lineRule="auto"/>
              <w:jc w:val="center"/>
              <w:rPr>
                <w:rFonts w:ascii="Times New Roman" w:hAnsi="Times New Roman"/>
                <w:b/>
                <w:sz w:val="24"/>
                <w:szCs w:val="24"/>
              </w:rPr>
            </w:pPr>
          </w:p>
        </w:tc>
      </w:tr>
    </w:tbl>
    <w:p w14:paraId="2C685BAF" w14:textId="5E14493D" w:rsidR="00841291" w:rsidRDefault="00841291" w:rsidP="00273365">
      <w:pPr>
        <w:spacing w:after="0"/>
        <w:rPr>
          <w:rFonts w:ascii="Times New Roman" w:hAnsi="Times New Roman"/>
          <w:b/>
          <w:i/>
        </w:rPr>
        <w:sectPr w:rsidR="00841291">
          <w:pgSz w:w="11906" w:h="16838"/>
          <w:pgMar w:top="1134" w:right="850" w:bottom="284" w:left="1701" w:header="708" w:footer="708" w:gutter="0"/>
          <w:cols w:space="720"/>
        </w:sectPr>
      </w:pPr>
      <w:r w:rsidRPr="00841291">
        <w:rPr>
          <w:rFonts w:ascii="Times New Roman" w:hAnsi="Times New Roman"/>
          <w:sz w:val="20"/>
          <w:szCs w:val="20"/>
        </w:rPr>
        <w:t xml:space="preserve">                                                                                                          </w:t>
      </w:r>
    </w:p>
    <w:p w14:paraId="3A9213BA" w14:textId="6540D8C9" w:rsidR="00273365" w:rsidRDefault="00273365" w:rsidP="00273365">
      <w:pPr>
        <w:ind w:firstLine="709"/>
        <w:rPr>
          <w:rFonts w:ascii="Times New Roman" w:hAnsi="Times New Roman"/>
          <w:b/>
        </w:rPr>
      </w:pPr>
      <w:r>
        <w:rPr>
          <w:rFonts w:ascii="Times New Roman" w:hAnsi="Times New Roman"/>
          <w:b/>
        </w:rPr>
        <w:lastRenderedPageBreak/>
        <w:t xml:space="preserve">2.2. Тематический план и содержание учебной дисциплины </w:t>
      </w:r>
      <w:r w:rsidR="00A70842">
        <w:rPr>
          <w:rFonts w:ascii="Times New Roman" w:hAnsi="Times New Roman"/>
          <w:b/>
        </w:rPr>
        <w:t>ОУП.11</w:t>
      </w:r>
      <w:r w:rsidR="0002653F">
        <w:rPr>
          <w:rFonts w:ascii="Times New Roman" w:hAnsi="Times New Roman"/>
          <w:b/>
        </w:rPr>
        <w:t xml:space="preserve"> </w:t>
      </w:r>
      <w:r w:rsidR="001438BE">
        <w:rPr>
          <w:rFonts w:ascii="Times New Roman" w:hAnsi="Times New Roman"/>
          <w:b/>
        </w:rPr>
        <w:t>ФИЗИКА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9781"/>
        <w:gridCol w:w="1275"/>
        <w:gridCol w:w="1560"/>
      </w:tblGrid>
      <w:tr w:rsidR="007C5542" w:rsidRPr="00680651" w14:paraId="3374F226" w14:textId="77777777" w:rsidTr="00FC399C">
        <w:trPr>
          <w:trHeight w:val="20"/>
        </w:trPr>
        <w:tc>
          <w:tcPr>
            <w:tcW w:w="2660" w:type="dxa"/>
            <w:shd w:val="clear" w:color="auto" w:fill="auto"/>
          </w:tcPr>
          <w:p w14:paraId="1608EA9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Наименование разделов и тем</w:t>
            </w:r>
          </w:p>
        </w:tc>
        <w:tc>
          <w:tcPr>
            <w:tcW w:w="9781" w:type="dxa"/>
            <w:shd w:val="clear" w:color="auto" w:fill="auto"/>
          </w:tcPr>
          <w:p w14:paraId="6F1DA08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Содержание учебного материала, лабораторные  работы и практические занятия,</w:t>
            </w:r>
          </w:p>
          <w:p w14:paraId="5EA4B29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 xml:space="preserve"> самостоятельная работа обучающихся</w:t>
            </w:r>
          </w:p>
        </w:tc>
        <w:tc>
          <w:tcPr>
            <w:tcW w:w="1275" w:type="dxa"/>
            <w:shd w:val="clear" w:color="auto" w:fill="auto"/>
          </w:tcPr>
          <w:p w14:paraId="6F64FAD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Объем часов</w:t>
            </w:r>
          </w:p>
        </w:tc>
        <w:tc>
          <w:tcPr>
            <w:tcW w:w="1560" w:type="dxa"/>
          </w:tcPr>
          <w:p w14:paraId="066CC1EA"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trike/>
                <w:color w:val="FF0000"/>
                <w:sz w:val="20"/>
                <w:szCs w:val="20"/>
              </w:rPr>
            </w:pPr>
            <w:r w:rsidRPr="00361EE4">
              <w:rPr>
                <w:rFonts w:ascii="Times New Roman" w:hAnsi="Times New Roman"/>
                <w:b/>
                <w:bCs/>
                <w:strike/>
                <w:color w:val="FF0000"/>
                <w:sz w:val="20"/>
                <w:szCs w:val="20"/>
              </w:rPr>
              <w:t>ОК, ПК</w:t>
            </w:r>
          </w:p>
          <w:p w14:paraId="0FF7E0BA" w14:textId="1557E4A2" w:rsidR="00361EE4" w:rsidRPr="00361EE4" w:rsidRDefault="00361EE4"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r w:rsidRPr="00361EE4">
              <w:rPr>
                <w:rFonts w:ascii="Times New Roman" w:hAnsi="Times New Roman"/>
                <w:b/>
                <w:bCs/>
                <w:color w:val="FF0000"/>
                <w:sz w:val="20"/>
                <w:szCs w:val="20"/>
              </w:rPr>
              <w:t>Планируемые результаты</w:t>
            </w:r>
          </w:p>
        </w:tc>
      </w:tr>
      <w:tr w:rsidR="007C5542" w:rsidRPr="00680651" w14:paraId="3C7AA450" w14:textId="77777777" w:rsidTr="00FC399C">
        <w:trPr>
          <w:trHeight w:val="20"/>
        </w:trPr>
        <w:tc>
          <w:tcPr>
            <w:tcW w:w="2660" w:type="dxa"/>
            <w:shd w:val="clear" w:color="auto" w:fill="auto"/>
          </w:tcPr>
          <w:p w14:paraId="287A669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w:t>
            </w:r>
          </w:p>
        </w:tc>
        <w:tc>
          <w:tcPr>
            <w:tcW w:w="9781" w:type="dxa"/>
            <w:shd w:val="clear" w:color="auto" w:fill="auto"/>
          </w:tcPr>
          <w:p w14:paraId="7ABE469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275" w:type="dxa"/>
            <w:shd w:val="clear" w:color="auto" w:fill="auto"/>
          </w:tcPr>
          <w:p w14:paraId="70A7986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3</w:t>
            </w:r>
          </w:p>
        </w:tc>
        <w:tc>
          <w:tcPr>
            <w:tcW w:w="1560" w:type="dxa"/>
          </w:tcPr>
          <w:p w14:paraId="688E771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
                <w:bCs/>
                <w:sz w:val="20"/>
                <w:szCs w:val="20"/>
              </w:rPr>
            </w:pPr>
          </w:p>
        </w:tc>
      </w:tr>
      <w:tr w:rsidR="007C5542" w:rsidRPr="00680651" w14:paraId="34671718" w14:textId="77777777" w:rsidTr="00FC399C">
        <w:trPr>
          <w:trHeight w:val="20"/>
        </w:trPr>
        <w:tc>
          <w:tcPr>
            <w:tcW w:w="2660" w:type="dxa"/>
            <w:vMerge w:val="restart"/>
            <w:shd w:val="clear" w:color="auto" w:fill="auto"/>
          </w:tcPr>
          <w:p w14:paraId="47FE626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Введение. Физика и методы научного познания</w:t>
            </w:r>
          </w:p>
        </w:tc>
        <w:tc>
          <w:tcPr>
            <w:tcW w:w="9781" w:type="dxa"/>
            <w:shd w:val="clear" w:color="auto" w:fill="auto"/>
          </w:tcPr>
          <w:p w14:paraId="05132035" w14:textId="77777777" w:rsidR="007C5542" w:rsidRPr="00680651" w:rsidRDefault="007C5542" w:rsidP="00FC399C">
            <w:pPr>
              <w:autoSpaceDE w:val="0"/>
              <w:autoSpaceDN w:val="0"/>
              <w:adjustRightInd w:val="0"/>
              <w:spacing w:after="0" w:line="240" w:lineRule="auto"/>
              <w:jc w:val="both"/>
              <w:rPr>
                <w:rFonts w:ascii="Times New Roman" w:hAnsi="Times New Roman"/>
                <w:b/>
                <w:bCs/>
                <w:color w:val="0070C0"/>
                <w:sz w:val="20"/>
                <w:szCs w:val="20"/>
              </w:rPr>
            </w:pPr>
            <w:r w:rsidRPr="00680651">
              <w:rPr>
                <w:rFonts w:ascii="Times New Roman" w:hAnsi="Times New Roman"/>
                <w:b/>
                <w:bCs/>
                <w:sz w:val="20"/>
                <w:szCs w:val="20"/>
              </w:rPr>
              <w:t>Содержание</w:t>
            </w:r>
          </w:p>
        </w:tc>
        <w:tc>
          <w:tcPr>
            <w:tcW w:w="1275" w:type="dxa"/>
            <w:shd w:val="clear" w:color="auto" w:fill="auto"/>
          </w:tcPr>
          <w:p w14:paraId="49C7499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val="restart"/>
          </w:tcPr>
          <w:p w14:paraId="7D5F633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15B90">
              <w:rPr>
                <w:rFonts w:ascii="Times New Roman" w:hAnsi="Times New Roman"/>
                <w:bCs/>
                <w:sz w:val="20"/>
                <w:szCs w:val="20"/>
              </w:rPr>
              <w:t>ОК 05</w:t>
            </w:r>
          </w:p>
          <w:p w14:paraId="4F6D759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color w:val="FF0000"/>
                <w:sz w:val="20"/>
                <w:szCs w:val="20"/>
              </w:rPr>
            </w:pPr>
          </w:p>
          <w:p w14:paraId="3545089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97B5732" w14:textId="77777777" w:rsidTr="00FC399C">
        <w:trPr>
          <w:trHeight w:val="20"/>
        </w:trPr>
        <w:tc>
          <w:tcPr>
            <w:tcW w:w="2660" w:type="dxa"/>
            <w:vMerge/>
            <w:shd w:val="clear" w:color="auto" w:fill="auto"/>
          </w:tcPr>
          <w:p w14:paraId="71EDBAD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14:paraId="482518F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Физика — фундаментальная наука о природе. Естественно-научный метод познания, его  возможности и границы применимости. Эксперимент и теория в процессе познания природы. Моделирование физических явлений и процессов. Роль эксперимента и теории в процессе познания природы. Физическая величина. Физические законы. Границы применимости физических законов и теорий. Принцип соответствия. Понятие о физической картине мира. Погрешности измерений физических величин.</w:t>
            </w:r>
          </w:p>
        </w:tc>
        <w:tc>
          <w:tcPr>
            <w:tcW w:w="1275" w:type="dxa"/>
            <w:shd w:val="clear" w:color="auto" w:fill="auto"/>
          </w:tcPr>
          <w:p w14:paraId="523B1C7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40C0A4B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70849E7" w14:textId="77777777" w:rsidTr="00FC399C">
        <w:trPr>
          <w:trHeight w:val="150"/>
        </w:trPr>
        <w:tc>
          <w:tcPr>
            <w:tcW w:w="12441" w:type="dxa"/>
            <w:gridSpan w:val="2"/>
            <w:shd w:val="clear" w:color="auto" w:fill="auto"/>
          </w:tcPr>
          <w:p w14:paraId="4BCCEFC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Раздел 1. Механика</w:t>
            </w:r>
          </w:p>
        </w:tc>
        <w:tc>
          <w:tcPr>
            <w:tcW w:w="1275" w:type="dxa"/>
            <w:shd w:val="clear" w:color="auto" w:fill="auto"/>
          </w:tcPr>
          <w:p w14:paraId="1017A49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12</w:t>
            </w:r>
          </w:p>
        </w:tc>
        <w:tc>
          <w:tcPr>
            <w:tcW w:w="1560" w:type="dxa"/>
          </w:tcPr>
          <w:p w14:paraId="76124C5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057AE1E" w14:textId="77777777" w:rsidTr="00FC399C">
        <w:trPr>
          <w:trHeight w:val="222"/>
        </w:trPr>
        <w:tc>
          <w:tcPr>
            <w:tcW w:w="2660" w:type="dxa"/>
            <w:vMerge w:val="restart"/>
            <w:shd w:val="clear" w:color="auto" w:fill="auto"/>
          </w:tcPr>
          <w:p w14:paraId="5407ECB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Тема 1.1 Основы кинематики</w:t>
            </w:r>
          </w:p>
        </w:tc>
        <w:tc>
          <w:tcPr>
            <w:tcW w:w="9781" w:type="dxa"/>
            <w:shd w:val="clear" w:color="auto" w:fill="auto"/>
          </w:tcPr>
          <w:p w14:paraId="4F114BD3"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6596B69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67EADE49"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sz w:val="20"/>
                <w:szCs w:val="20"/>
                <w:lang w:eastAsia="en-US"/>
                <w14:ligatures w14:val="standardContextual"/>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p w14:paraId="385E82A4" w14:textId="77777777" w:rsidR="00361EE4" w:rsidRDefault="00361EE4"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sz w:val="20"/>
                <w:szCs w:val="20"/>
                <w:lang w:eastAsia="en-US"/>
                <w14:ligatures w14:val="standardContextual"/>
              </w:rPr>
            </w:pPr>
          </w:p>
          <w:p w14:paraId="1CC6AB8A" w14:textId="77777777" w:rsidR="00361EE4" w:rsidRPr="00361EE4" w:rsidRDefault="00361EE4"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olor w:val="FF0000"/>
                <w:sz w:val="20"/>
                <w:szCs w:val="20"/>
                <w:lang w:eastAsia="en-US"/>
                <w14:ligatures w14:val="standardContextual"/>
              </w:rPr>
            </w:pPr>
            <w:r w:rsidRPr="00361EE4">
              <w:rPr>
                <w:rFonts w:ascii="Times New Roman" w:eastAsiaTheme="minorHAnsi" w:hAnsi="Times New Roman"/>
                <w:color w:val="FF0000"/>
                <w:sz w:val="20"/>
                <w:szCs w:val="20"/>
                <w:lang w:eastAsia="en-US"/>
                <w14:ligatures w14:val="standardContextual"/>
              </w:rPr>
              <w:t>ЛР?</w:t>
            </w:r>
          </w:p>
          <w:p w14:paraId="485DBEDF" w14:textId="77777777" w:rsidR="00361EE4" w:rsidRPr="00361EE4" w:rsidRDefault="00361EE4"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heme="minorHAnsi" w:hAnsi="Times New Roman"/>
                <w:color w:val="FF0000"/>
                <w:sz w:val="20"/>
                <w:szCs w:val="20"/>
                <w:lang w:eastAsia="en-US"/>
                <w14:ligatures w14:val="standardContextual"/>
              </w:rPr>
            </w:pPr>
            <w:r w:rsidRPr="00361EE4">
              <w:rPr>
                <w:rFonts w:ascii="Times New Roman" w:eastAsiaTheme="minorHAnsi" w:hAnsi="Times New Roman"/>
                <w:color w:val="FF0000"/>
                <w:sz w:val="20"/>
                <w:szCs w:val="20"/>
                <w:lang w:eastAsia="en-US"/>
                <w14:ligatures w14:val="standardContextual"/>
              </w:rPr>
              <w:t>ПР?</w:t>
            </w:r>
          </w:p>
          <w:p w14:paraId="61E7AFFF" w14:textId="234D4F5A" w:rsidR="00361EE4" w:rsidRPr="00680651" w:rsidRDefault="00361EE4"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361EE4">
              <w:rPr>
                <w:rFonts w:ascii="Times New Roman" w:eastAsiaTheme="minorHAnsi" w:hAnsi="Times New Roman"/>
                <w:color w:val="FF0000"/>
                <w:sz w:val="20"/>
                <w:szCs w:val="20"/>
                <w:lang w:eastAsia="en-US"/>
                <w14:ligatures w14:val="standardContextual"/>
              </w:rPr>
              <w:t>МР?</w:t>
            </w:r>
          </w:p>
        </w:tc>
      </w:tr>
      <w:tr w:rsidR="007C5542" w:rsidRPr="00680651" w14:paraId="1A3101AB" w14:textId="77777777" w:rsidTr="00FC399C">
        <w:trPr>
          <w:trHeight w:val="1357"/>
        </w:trPr>
        <w:tc>
          <w:tcPr>
            <w:tcW w:w="2660" w:type="dxa"/>
            <w:vMerge/>
            <w:shd w:val="clear" w:color="auto" w:fill="auto"/>
          </w:tcPr>
          <w:p w14:paraId="0EBF7EA2" w14:textId="4F7053D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6369B62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Механическое движение и его виды. Материальная точка. Скалярные и векторные физические величины. Относительность механического движения. Система отсчета. Принцип относительности Галилея. Траектория. Путь. Перемещение. Равномерное прямолинейное движение. Скорость. Уравнение движения. Мгновенная и средняя скорости. Ускорение. Прямолинейное движение с постоянным ускорением. Движение с постоянным ускорением свободного падения. Равномерное движение точки по окружности, угловая скорость. Центростремительное ускорение. Кинематика абсолютно твердого тела.</w:t>
            </w:r>
          </w:p>
        </w:tc>
        <w:tc>
          <w:tcPr>
            <w:tcW w:w="1275" w:type="dxa"/>
            <w:vMerge/>
            <w:shd w:val="clear" w:color="auto" w:fill="auto"/>
          </w:tcPr>
          <w:p w14:paraId="697D39C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041E51B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5AD84BF" w14:textId="77777777" w:rsidTr="00FC399C">
        <w:trPr>
          <w:trHeight w:val="210"/>
        </w:trPr>
        <w:tc>
          <w:tcPr>
            <w:tcW w:w="2660" w:type="dxa"/>
            <w:vMerge w:val="restart"/>
            <w:shd w:val="clear" w:color="auto" w:fill="auto"/>
          </w:tcPr>
          <w:p w14:paraId="6519B517"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1.2 Основы динамики</w:t>
            </w:r>
          </w:p>
        </w:tc>
        <w:tc>
          <w:tcPr>
            <w:tcW w:w="9781" w:type="dxa"/>
            <w:shd w:val="clear" w:color="auto" w:fill="auto"/>
          </w:tcPr>
          <w:p w14:paraId="2645277F"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4608FB7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61A302C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E5B53FB" w14:textId="77777777" w:rsidTr="00FC399C">
        <w:trPr>
          <w:trHeight w:val="469"/>
        </w:trPr>
        <w:tc>
          <w:tcPr>
            <w:tcW w:w="2660" w:type="dxa"/>
            <w:vMerge/>
            <w:shd w:val="clear" w:color="auto" w:fill="auto"/>
          </w:tcPr>
          <w:p w14:paraId="2CCA7D0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vMerge w:val="restart"/>
            <w:shd w:val="clear" w:color="auto" w:fill="auto"/>
          </w:tcPr>
          <w:p w14:paraId="6F2BA07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Основная задача динамики. Сила. Масса. Законы механики Ньютона. Силы в природе. Сила тяжести и сила всемирного тяготения. Закон всемирного тяготения. Первая космическая скорость. Движение планет и малых тел Солнечной системы. Вес. Невесомость. Силы упругости. Силы трения.</w:t>
            </w:r>
          </w:p>
        </w:tc>
        <w:tc>
          <w:tcPr>
            <w:tcW w:w="1275" w:type="dxa"/>
            <w:vMerge/>
            <w:shd w:val="clear" w:color="auto" w:fill="auto"/>
          </w:tcPr>
          <w:p w14:paraId="77B7685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522AC88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B5DE537" w14:textId="77777777" w:rsidTr="00FC399C">
        <w:trPr>
          <w:trHeight w:val="205"/>
        </w:trPr>
        <w:tc>
          <w:tcPr>
            <w:tcW w:w="2660" w:type="dxa"/>
            <w:vMerge/>
            <w:shd w:val="clear" w:color="auto" w:fill="auto"/>
          </w:tcPr>
          <w:p w14:paraId="20B1B0D5"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vMerge/>
            <w:shd w:val="clear" w:color="auto" w:fill="auto"/>
          </w:tcPr>
          <w:p w14:paraId="5BD99D6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shd w:val="clear" w:color="auto" w:fill="auto"/>
          </w:tcPr>
          <w:p w14:paraId="4677E02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FDEA49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1BE0B74" w14:textId="77777777" w:rsidTr="00FC399C">
        <w:trPr>
          <w:trHeight w:val="237"/>
        </w:trPr>
        <w:tc>
          <w:tcPr>
            <w:tcW w:w="2660" w:type="dxa"/>
            <w:vMerge w:val="restart"/>
            <w:shd w:val="clear" w:color="auto" w:fill="auto"/>
          </w:tcPr>
          <w:p w14:paraId="7C2F423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1.3 Законы сохранения в механике</w:t>
            </w:r>
          </w:p>
        </w:tc>
        <w:tc>
          <w:tcPr>
            <w:tcW w:w="9781" w:type="dxa"/>
            <w:shd w:val="clear" w:color="auto" w:fill="auto"/>
          </w:tcPr>
          <w:p w14:paraId="3C0C7D5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46315D8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6EDDE59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19BF2E4" w14:textId="77777777" w:rsidTr="00FC399C">
        <w:trPr>
          <w:trHeight w:val="1134"/>
        </w:trPr>
        <w:tc>
          <w:tcPr>
            <w:tcW w:w="2660" w:type="dxa"/>
            <w:vMerge/>
            <w:shd w:val="clear" w:color="auto" w:fill="auto"/>
          </w:tcPr>
          <w:p w14:paraId="02CA3823"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22D845C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Импульс тела. Импульс силы. Закон сохранения импульса. Реактивное движение. Механическая работа и мощность. Кинетическая энергия. Потенциальная энергия. Закон сохранения механической энергии. Работа силы тяжести и силы упругости. Применение законов сохранения.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tc>
        <w:tc>
          <w:tcPr>
            <w:tcW w:w="1275" w:type="dxa"/>
            <w:vMerge/>
            <w:shd w:val="clear" w:color="auto" w:fill="auto"/>
          </w:tcPr>
          <w:p w14:paraId="5DF9731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45C1A9C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6A7FEA8" w14:textId="77777777" w:rsidTr="00FC399C">
        <w:trPr>
          <w:trHeight w:val="1472"/>
        </w:trPr>
        <w:tc>
          <w:tcPr>
            <w:tcW w:w="2660" w:type="dxa"/>
            <w:vMerge/>
            <w:shd w:val="clear" w:color="auto" w:fill="auto"/>
          </w:tcPr>
          <w:p w14:paraId="46C1F15D"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19556324" w14:textId="77777777" w:rsidR="007C5542" w:rsidRDefault="007C5542" w:rsidP="00FC399C">
            <w:pPr>
              <w:spacing w:after="0"/>
              <w:rPr>
                <w:rStyle w:val="docdata"/>
                <w:b/>
                <w:bCs/>
                <w:color w:val="000000"/>
                <w:sz w:val="20"/>
                <w:szCs w:val="20"/>
              </w:rPr>
            </w:pPr>
            <w:r>
              <w:rPr>
                <w:rStyle w:val="docdata"/>
                <w:b/>
                <w:bCs/>
                <w:color w:val="000000"/>
                <w:sz w:val="20"/>
                <w:szCs w:val="20"/>
              </w:rPr>
              <w:t>Профессионально-ориентированное содержание</w:t>
            </w:r>
          </w:p>
          <w:p w14:paraId="47E2DE4F" w14:textId="77777777" w:rsidR="008F428A" w:rsidRPr="00AC32F4" w:rsidRDefault="008F428A" w:rsidP="008F428A">
            <w:pPr>
              <w:spacing w:after="0"/>
              <w:rPr>
                <w:rStyle w:val="c5"/>
                <w:rFonts w:ascii="Times New Roman" w:hAnsi="Times New Roman"/>
                <w:color w:val="00B0F0"/>
                <w:sz w:val="20"/>
                <w:szCs w:val="20"/>
                <w:bdr w:val="none" w:sz="0" w:space="0" w:color="auto" w:frame="1"/>
                <w:shd w:val="clear" w:color="auto" w:fill="FFFFFF"/>
              </w:rPr>
            </w:pPr>
            <w:r w:rsidRPr="00AC32F4">
              <w:rPr>
                <w:rStyle w:val="c5"/>
                <w:rFonts w:ascii="Times New Roman" w:hAnsi="Times New Roman"/>
                <w:color w:val="00B0F0"/>
                <w:sz w:val="20"/>
                <w:szCs w:val="20"/>
                <w:bdr w:val="none" w:sz="0" w:space="0" w:color="auto" w:frame="1"/>
                <w:shd w:val="clear" w:color="auto" w:fill="FFFFFF"/>
              </w:rPr>
              <w:t>физические свойства</w:t>
            </w:r>
            <w:r w:rsidRPr="00AC32F4">
              <w:rPr>
                <w:rStyle w:val="c11"/>
                <w:rFonts w:ascii="Times New Roman" w:hAnsi="Times New Roman"/>
                <w:b/>
                <w:bCs/>
                <w:color w:val="00B0F0"/>
                <w:sz w:val="20"/>
                <w:szCs w:val="20"/>
                <w:bdr w:val="none" w:sz="0" w:space="0" w:color="auto" w:frame="1"/>
                <w:shd w:val="clear" w:color="auto" w:fill="FFFFFF"/>
              </w:rPr>
              <w:t> </w:t>
            </w:r>
            <w:r w:rsidRPr="00AC32F4">
              <w:rPr>
                <w:rStyle w:val="c5"/>
                <w:rFonts w:ascii="Times New Roman" w:hAnsi="Times New Roman"/>
                <w:color w:val="00B0F0"/>
                <w:sz w:val="20"/>
                <w:szCs w:val="20"/>
                <w:bdr w:val="none" w:sz="0" w:space="0" w:color="auto" w:frame="1"/>
                <w:shd w:val="clear" w:color="auto" w:fill="FFFFFF"/>
              </w:rPr>
              <w:t>металлов</w:t>
            </w:r>
          </w:p>
          <w:p w14:paraId="65775A35" w14:textId="77777777" w:rsidR="008F428A" w:rsidRPr="00AC32F4" w:rsidRDefault="008F428A" w:rsidP="008F428A">
            <w:pPr>
              <w:spacing w:after="0"/>
              <w:rPr>
                <w:rStyle w:val="docdata"/>
                <w:rFonts w:ascii="Times New Roman" w:hAnsi="Times New Roman"/>
                <w:b/>
                <w:bCs/>
                <w:color w:val="00B0F0"/>
                <w:sz w:val="20"/>
                <w:szCs w:val="20"/>
              </w:rPr>
            </w:pPr>
            <w:r w:rsidRPr="00AC32F4">
              <w:rPr>
                <w:rStyle w:val="c1"/>
                <w:rFonts w:ascii="Times New Roman" w:hAnsi="Times New Roman"/>
                <w:b/>
                <w:bCs/>
                <w:color w:val="00B0F0"/>
                <w:sz w:val="20"/>
                <w:szCs w:val="20"/>
                <w:shd w:val="clear" w:color="auto" w:fill="FFFFFF"/>
              </w:rPr>
              <w:t>Гравитационные силы</w:t>
            </w:r>
            <w:r w:rsidRPr="00AC32F4">
              <w:rPr>
                <w:rStyle w:val="c41"/>
                <w:rFonts w:ascii="Times New Roman" w:hAnsi="Times New Roman"/>
                <w:b/>
                <w:bCs/>
                <w:color w:val="00B0F0"/>
                <w:sz w:val="20"/>
                <w:szCs w:val="20"/>
                <w:shd w:val="clear" w:color="auto" w:fill="FFFFFF"/>
                <w:vertAlign w:val="subscript"/>
              </w:rPr>
              <w:t>.</w:t>
            </w:r>
            <w:r w:rsidRPr="00AC32F4">
              <w:rPr>
                <w:rStyle w:val="c1"/>
                <w:rFonts w:ascii="Times New Roman" w:hAnsi="Times New Roman"/>
                <w:b/>
                <w:bCs/>
                <w:color w:val="00B0F0"/>
                <w:sz w:val="20"/>
                <w:szCs w:val="20"/>
                <w:shd w:val="clear" w:color="auto" w:fill="FFFFFF"/>
              </w:rPr>
              <w:t> Сила тяжести. Положительная и отрицательная силы тяжести при наклонном, вертикальном и горизонтальном положении швов.</w:t>
            </w:r>
          </w:p>
          <w:p w14:paraId="38732C6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vMerge/>
            <w:shd w:val="clear" w:color="auto" w:fill="auto"/>
          </w:tcPr>
          <w:p w14:paraId="357A418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2E31C6E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8310258" w14:textId="77777777" w:rsidTr="00FC399C">
        <w:trPr>
          <w:trHeight w:val="228"/>
        </w:trPr>
        <w:tc>
          <w:tcPr>
            <w:tcW w:w="2660" w:type="dxa"/>
            <w:vMerge/>
            <w:shd w:val="clear" w:color="auto" w:fill="auto"/>
          </w:tcPr>
          <w:p w14:paraId="35E1471A"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1E7182A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 xml:space="preserve"> </w:t>
            </w:r>
          </w:p>
        </w:tc>
        <w:tc>
          <w:tcPr>
            <w:tcW w:w="1275" w:type="dxa"/>
            <w:vMerge/>
            <w:shd w:val="clear" w:color="auto" w:fill="auto"/>
          </w:tcPr>
          <w:p w14:paraId="03ADB16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397AD45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02E263D" w14:textId="77777777" w:rsidTr="00FC399C">
        <w:trPr>
          <w:trHeight w:val="165"/>
        </w:trPr>
        <w:tc>
          <w:tcPr>
            <w:tcW w:w="12441" w:type="dxa"/>
            <w:gridSpan w:val="2"/>
            <w:shd w:val="clear" w:color="auto" w:fill="auto"/>
          </w:tcPr>
          <w:p w14:paraId="4B33C3A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Раздел 2. Молекулярная физика и термодинамика</w:t>
            </w:r>
          </w:p>
        </w:tc>
        <w:tc>
          <w:tcPr>
            <w:tcW w:w="1275" w:type="dxa"/>
            <w:shd w:val="clear" w:color="auto" w:fill="auto"/>
          </w:tcPr>
          <w:p w14:paraId="1BE5EE2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20</w:t>
            </w:r>
          </w:p>
        </w:tc>
        <w:tc>
          <w:tcPr>
            <w:tcW w:w="1560" w:type="dxa"/>
          </w:tcPr>
          <w:p w14:paraId="5EED499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A0CC603" w14:textId="77777777" w:rsidTr="00FC399C">
        <w:trPr>
          <w:trHeight w:val="150"/>
        </w:trPr>
        <w:tc>
          <w:tcPr>
            <w:tcW w:w="2660" w:type="dxa"/>
            <w:vMerge w:val="restart"/>
            <w:shd w:val="clear" w:color="auto" w:fill="auto"/>
          </w:tcPr>
          <w:p w14:paraId="157DC4F5"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 xml:space="preserve">Тема 2.1 Основы </w:t>
            </w:r>
            <w:r w:rsidRPr="00615B90">
              <w:rPr>
                <w:rFonts w:ascii="Times New Roman" w:hAnsi="Times New Roman"/>
                <w:b/>
                <w:sz w:val="20"/>
                <w:szCs w:val="20"/>
              </w:rPr>
              <w:lastRenderedPageBreak/>
              <w:t>молекулярно-кинетической теории</w:t>
            </w:r>
          </w:p>
        </w:tc>
        <w:tc>
          <w:tcPr>
            <w:tcW w:w="9781" w:type="dxa"/>
            <w:shd w:val="clear" w:color="auto" w:fill="auto"/>
          </w:tcPr>
          <w:p w14:paraId="14F9B9D5"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lastRenderedPageBreak/>
              <w:t>Содержание учебного материала:</w:t>
            </w:r>
          </w:p>
        </w:tc>
        <w:tc>
          <w:tcPr>
            <w:tcW w:w="1275" w:type="dxa"/>
            <w:vMerge w:val="restart"/>
            <w:shd w:val="clear" w:color="auto" w:fill="auto"/>
          </w:tcPr>
          <w:p w14:paraId="4B5AD72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76FCC48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 xml:space="preserve">ОК 01 ОК 02 </w:t>
            </w:r>
            <w:r w:rsidRPr="00680651">
              <w:rPr>
                <w:rFonts w:ascii="Times New Roman" w:hAnsi="Times New Roman"/>
                <w:sz w:val="20"/>
                <w:szCs w:val="20"/>
              </w:rPr>
              <w:lastRenderedPageBreak/>
              <w:t>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8F428A" w:rsidRPr="00680651" w14:paraId="7D96B35A" w14:textId="77777777" w:rsidTr="0076459C">
        <w:trPr>
          <w:trHeight w:val="1391"/>
        </w:trPr>
        <w:tc>
          <w:tcPr>
            <w:tcW w:w="2660" w:type="dxa"/>
            <w:vMerge/>
            <w:shd w:val="clear" w:color="auto" w:fill="auto"/>
          </w:tcPr>
          <w:p w14:paraId="37153FE0" w14:textId="77777777" w:rsidR="008F428A" w:rsidRPr="00680651" w:rsidRDefault="008F428A"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14:paraId="45404599" w14:textId="77777777" w:rsidR="008F428A" w:rsidRPr="00680651" w:rsidRDefault="008F428A"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Основные положения молекулярно-кинетической теории. Размеры и масса молекул и атомов. Броуновское движение. Строение газообразных, жидких и твердых тел. Идеальный газ. Давление газа. Основное уравнение молекулярно-кинетической теории газов. Температура и ее измерение. Абсолютный нуль температуры. Термодинамическая шкала температуры. Температура звезд. Скорости движения молекул и их измерение. Уравнение состояния идеального газа. Изопроцессы и их графики. Газовые законы.</w:t>
            </w:r>
          </w:p>
        </w:tc>
        <w:tc>
          <w:tcPr>
            <w:tcW w:w="1275" w:type="dxa"/>
            <w:vMerge/>
            <w:shd w:val="clear" w:color="auto" w:fill="auto"/>
          </w:tcPr>
          <w:p w14:paraId="4DBAD486" w14:textId="77777777" w:rsidR="008F428A" w:rsidRPr="00680651" w:rsidRDefault="008F428A"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377FFA2" w14:textId="77777777" w:rsidR="008F428A" w:rsidRPr="00680651" w:rsidRDefault="008F428A"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229B28A" w14:textId="77777777" w:rsidTr="00FC399C">
        <w:trPr>
          <w:trHeight w:val="255"/>
        </w:trPr>
        <w:tc>
          <w:tcPr>
            <w:tcW w:w="2660" w:type="dxa"/>
            <w:vMerge/>
            <w:shd w:val="clear" w:color="auto" w:fill="auto"/>
          </w:tcPr>
          <w:p w14:paraId="121BDA8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9781" w:type="dxa"/>
            <w:shd w:val="clear" w:color="auto" w:fill="auto"/>
          </w:tcPr>
          <w:p w14:paraId="519BA5F7"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1. Изучение одного из изопроцессов.</w:t>
            </w:r>
          </w:p>
          <w:p w14:paraId="5B3AD9A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p>
        </w:tc>
        <w:tc>
          <w:tcPr>
            <w:tcW w:w="1275" w:type="dxa"/>
            <w:shd w:val="clear" w:color="auto" w:fill="auto"/>
          </w:tcPr>
          <w:p w14:paraId="7BBCF59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560" w:type="dxa"/>
            <w:vMerge/>
          </w:tcPr>
          <w:p w14:paraId="1B25BF5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92EFB3B" w14:textId="77777777" w:rsidTr="00FC399C">
        <w:trPr>
          <w:trHeight w:val="300"/>
        </w:trPr>
        <w:tc>
          <w:tcPr>
            <w:tcW w:w="2660" w:type="dxa"/>
            <w:vMerge w:val="restart"/>
            <w:shd w:val="clear" w:color="auto" w:fill="auto"/>
          </w:tcPr>
          <w:p w14:paraId="64B31460"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2.2 Основы термодинамики</w:t>
            </w:r>
          </w:p>
        </w:tc>
        <w:tc>
          <w:tcPr>
            <w:tcW w:w="9781" w:type="dxa"/>
            <w:shd w:val="clear" w:color="auto" w:fill="auto"/>
          </w:tcPr>
          <w:p w14:paraId="45218236"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318D3B9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vMerge/>
          </w:tcPr>
          <w:p w14:paraId="1232FD6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C981378" w14:textId="77777777" w:rsidTr="00FC399C">
        <w:trPr>
          <w:trHeight w:val="583"/>
        </w:trPr>
        <w:tc>
          <w:tcPr>
            <w:tcW w:w="2660" w:type="dxa"/>
            <w:vMerge/>
            <w:shd w:val="clear" w:color="auto" w:fill="auto"/>
          </w:tcPr>
          <w:p w14:paraId="2A68D87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1345BC8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Внутренняя энергия. Работа и теплопередача. Количество теплоты. Уравнение теплового баланса. Первое начало термодинамики. Адиабатный процесс. Второе начало термодинамики. Тепловые двигатели. КПД теплового двигателя. Охрана природы.</w:t>
            </w:r>
          </w:p>
        </w:tc>
        <w:tc>
          <w:tcPr>
            <w:tcW w:w="1275" w:type="dxa"/>
            <w:vMerge/>
            <w:shd w:val="clear" w:color="auto" w:fill="auto"/>
          </w:tcPr>
          <w:p w14:paraId="755F4D3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6421B7E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5CB8FDA" w14:textId="77777777" w:rsidTr="00FC399C">
        <w:trPr>
          <w:trHeight w:val="97"/>
        </w:trPr>
        <w:tc>
          <w:tcPr>
            <w:tcW w:w="2660" w:type="dxa"/>
            <w:vMerge/>
            <w:shd w:val="clear" w:color="auto" w:fill="auto"/>
          </w:tcPr>
          <w:p w14:paraId="712FCF8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7C403DD6" w14:textId="2A723D85" w:rsidR="008F428A" w:rsidRPr="00AC32F4" w:rsidRDefault="008F428A" w:rsidP="008F428A">
            <w:pPr>
              <w:spacing w:after="0"/>
              <w:rPr>
                <w:rFonts w:ascii="Times New Roman" w:hAnsi="Times New Roman"/>
                <w:b/>
                <w:bCs/>
                <w:color w:val="00B0F0"/>
                <w:sz w:val="20"/>
                <w:szCs w:val="20"/>
              </w:rPr>
            </w:pPr>
            <w:r w:rsidRPr="003166E1">
              <w:rPr>
                <w:rFonts w:ascii="Times New Roman" w:hAnsi="Times New Roman"/>
                <w:color w:val="00B0F0"/>
                <w:sz w:val="20"/>
                <w:szCs w:val="20"/>
              </w:rPr>
              <w:t xml:space="preserve"> </w:t>
            </w:r>
            <w:r w:rsidR="007C5542" w:rsidRPr="003166E1">
              <w:rPr>
                <w:rFonts w:ascii="Times New Roman" w:hAnsi="Times New Roman"/>
                <w:color w:val="00B0F0"/>
                <w:sz w:val="20"/>
                <w:szCs w:val="20"/>
              </w:rPr>
              <w:t>«</w:t>
            </w:r>
            <w:r w:rsidRPr="00AC32F4">
              <w:rPr>
                <w:rStyle w:val="docdata"/>
                <w:rFonts w:ascii="Times New Roman" w:hAnsi="Times New Roman"/>
                <w:b/>
                <w:bCs/>
                <w:color w:val="00B0F0"/>
                <w:sz w:val="20"/>
                <w:szCs w:val="20"/>
              </w:rPr>
              <w:t>Профессионально-ориентированное содержание</w:t>
            </w:r>
          </w:p>
          <w:p w14:paraId="0C67ACF7" w14:textId="479140DD" w:rsidR="007C5542" w:rsidRPr="003166E1" w:rsidRDefault="008F428A" w:rsidP="008F428A">
            <w:pPr>
              <w:shd w:val="clear" w:color="auto" w:fill="FFFFFF"/>
              <w:spacing w:after="0" w:line="240" w:lineRule="auto"/>
              <w:rPr>
                <w:rFonts w:ascii="Times New Roman" w:hAnsi="Times New Roman"/>
                <w:color w:val="1A1A1A"/>
                <w:sz w:val="20"/>
                <w:szCs w:val="20"/>
              </w:rPr>
            </w:pPr>
            <w:r w:rsidRPr="00AC32F4">
              <w:rPr>
                <w:rFonts w:ascii="Times New Roman" w:hAnsi="Times New Roman"/>
                <w:b/>
                <w:bCs/>
                <w:color w:val="00B0F0"/>
                <w:sz w:val="20"/>
                <w:szCs w:val="20"/>
                <w:shd w:val="clear" w:color="auto" w:fill="FFFFFF"/>
              </w:rPr>
              <w:t>Механическая работа, мощность КПД. Расчет коэффициентов расплавления, потерь и наплавки.</w:t>
            </w:r>
          </w:p>
        </w:tc>
        <w:tc>
          <w:tcPr>
            <w:tcW w:w="1275" w:type="dxa"/>
            <w:vMerge/>
            <w:shd w:val="clear" w:color="auto" w:fill="auto"/>
          </w:tcPr>
          <w:p w14:paraId="0063392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9935FB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8D89F87" w14:textId="77777777" w:rsidTr="00FC399C">
        <w:trPr>
          <w:trHeight w:val="251"/>
        </w:trPr>
        <w:tc>
          <w:tcPr>
            <w:tcW w:w="2660" w:type="dxa"/>
            <w:vMerge w:val="restart"/>
            <w:shd w:val="clear" w:color="auto" w:fill="auto"/>
          </w:tcPr>
          <w:p w14:paraId="0D5A720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2.3 Агрегатные состояния вещества и фазовые переходы</w:t>
            </w:r>
          </w:p>
        </w:tc>
        <w:tc>
          <w:tcPr>
            <w:tcW w:w="9781" w:type="dxa"/>
            <w:shd w:val="clear" w:color="auto" w:fill="auto"/>
          </w:tcPr>
          <w:p w14:paraId="61D5CD4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Содержание учебного материала:</w:t>
            </w:r>
          </w:p>
        </w:tc>
        <w:tc>
          <w:tcPr>
            <w:tcW w:w="1275" w:type="dxa"/>
            <w:vMerge w:val="restart"/>
            <w:shd w:val="clear" w:color="auto" w:fill="auto"/>
          </w:tcPr>
          <w:p w14:paraId="623159A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1A4A8B8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6036309" w14:textId="77777777" w:rsidTr="00FC399C">
        <w:trPr>
          <w:trHeight w:val="1005"/>
        </w:trPr>
        <w:tc>
          <w:tcPr>
            <w:tcW w:w="2660" w:type="dxa"/>
            <w:vMerge/>
            <w:shd w:val="clear" w:color="auto" w:fill="auto"/>
          </w:tcPr>
          <w:p w14:paraId="696CC8D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0D6104C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Испарение и конденсация. Насыщенный пар и его свойства. Относительная влажность воздуха. Приборы для определения влажности воздуха. Кипение. Зависимость температуры кипения от давления. Характеристика жидкого состояния вещества. Ближний порядок. Поверхностное натяжение. Смачивание. Капиллярные явления. Характеристика твердого состояния вещества. Кристаллические и аморфные тела.</w:t>
            </w:r>
          </w:p>
        </w:tc>
        <w:tc>
          <w:tcPr>
            <w:tcW w:w="1275" w:type="dxa"/>
            <w:vMerge/>
            <w:shd w:val="clear" w:color="auto" w:fill="auto"/>
          </w:tcPr>
          <w:p w14:paraId="5E00C34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5E510A4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545F82D" w14:textId="77777777" w:rsidTr="00FC399C">
        <w:trPr>
          <w:trHeight w:val="453"/>
        </w:trPr>
        <w:tc>
          <w:tcPr>
            <w:tcW w:w="2660" w:type="dxa"/>
            <w:vMerge/>
            <w:shd w:val="clear" w:color="auto" w:fill="auto"/>
          </w:tcPr>
          <w:p w14:paraId="2AFB410A"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03FADE46" w14:textId="77777777" w:rsidR="007C5542" w:rsidRPr="009C155D" w:rsidRDefault="007C5542" w:rsidP="00FC399C">
            <w:pPr>
              <w:spacing w:after="0"/>
              <w:rPr>
                <w:b/>
                <w:bCs/>
                <w:color w:val="000000"/>
                <w:sz w:val="20"/>
                <w:szCs w:val="20"/>
              </w:rPr>
            </w:pPr>
            <w:r>
              <w:rPr>
                <w:rStyle w:val="docdata"/>
                <w:b/>
                <w:bCs/>
                <w:color w:val="000000"/>
                <w:sz w:val="20"/>
                <w:szCs w:val="20"/>
              </w:rPr>
              <w:t>Профессионально-ориентированное содержание</w:t>
            </w:r>
          </w:p>
          <w:p w14:paraId="4A2DDB67" w14:textId="2D687344" w:rsidR="007C5542" w:rsidRPr="009C155D"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00B0F0"/>
                <w:sz w:val="20"/>
                <w:szCs w:val="23"/>
                <w:shd w:val="clear" w:color="auto" w:fill="FFFFFF"/>
              </w:rPr>
            </w:pPr>
            <w:r w:rsidRPr="00680651">
              <w:rPr>
                <w:rFonts w:ascii="Times New Roman" w:hAnsi="Times New Roman"/>
                <w:b/>
                <w:sz w:val="20"/>
                <w:szCs w:val="20"/>
              </w:rPr>
              <w:t>Лабораторные работы</w:t>
            </w:r>
            <w:r w:rsidRPr="00680651">
              <w:rPr>
                <w:rFonts w:ascii="Times New Roman" w:hAnsi="Times New Roman"/>
                <w:sz w:val="20"/>
                <w:szCs w:val="20"/>
              </w:rPr>
              <w:t xml:space="preserve">: </w:t>
            </w:r>
            <w:r>
              <w:rPr>
                <w:rFonts w:ascii="Times New Roman" w:hAnsi="Times New Roman"/>
                <w:sz w:val="20"/>
                <w:szCs w:val="20"/>
              </w:rPr>
              <w:t xml:space="preserve">2. </w:t>
            </w:r>
            <w:r w:rsidR="008F428A" w:rsidRPr="00AC32F4">
              <w:rPr>
                <w:rFonts w:ascii="Times New Roman" w:hAnsi="Times New Roman"/>
                <w:b/>
                <w:bCs/>
                <w:color w:val="00B0F0"/>
                <w:sz w:val="20"/>
                <w:szCs w:val="20"/>
                <w:shd w:val="clear" w:color="auto" w:fill="FFFFFF"/>
              </w:rPr>
              <w:t>Температура. Определение температуры столба сварочной дуги. Влияние  температурного  режима  при  сварке  изделий из стали.</w:t>
            </w:r>
          </w:p>
        </w:tc>
        <w:tc>
          <w:tcPr>
            <w:tcW w:w="1275" w:type="dxa"/>
            <w:vMerge w:val="restart"/>
            <w:shd w:val="clear" w:color="auto" w:fill="auto"/>
          </w:tcPr>
          <w:p w14:paraId="5C46CC31"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w:t>
            </w:r>
          </w:p>
          <w:p w14:paraId="23146279"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14:paraId="60127A4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2</w:t>
            </w:r>
          </w:p>
        </w:tc>
        <w:tc>
          <w:tcPr>
            <w:tcW w:w="1560" w:type="dxa"/>
            <w:vMerge/>
          </w:tcPr>
          <w:p w14:paraId="3FEA943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E37845C" w14:textId="77777777" w:rsidTr="00FC399C">
        <w:trPr>
          <w:trHeight w:val="272"/>
        </w:trPr>
        <w:tc>
          <w:tcPr>
            <w:tcW w:w="2660" w:type="dxa"/>
            <w:vMerge/>
            <w:shd w:val="clear" w:color="auto" w:fill="auto"/>
          </w:tcPr>
          <w:p w14:paraId="084E8E2C"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48B0EDD3"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docdata"/>
                <w:b/>
                <w:bCs/>
                <w:color w:val="000000"/>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xml:space="preserve">: </w:t>
            </w:r>
            <w:r>
              <w:rPr>
                <w:rFonts w:ascii="Times New Roman" w:hAnsi="Times New Roman"/>
                <w:sz w:val="20"/>
                <w:szCs w:val="20"/>
              </w:rPr>
              <w:t>3</w:t>
            </w:r>
            <w:r w:rsidRPr="00680651">
              <w:rPr>
                <w:rFonts w:ascii="Times New Roman" w:hAnsi="Times New Roman"/>
                <w:sz w:val="20"/>
                <w:szCs w:val="20"/>
              </w:rPr>
              <w:t>. Определение влажности воздуха</w:t>
            </w:r>
          </w:p>
        </w:tc>
        <w:tc>
          <w:tcPr>
            <w:tcW w:w="1275" w:type="dxa"/>
            <w:vMerge/>
            <w:shd w:val="clear" w:color="auto" w:fill="auto"/>
          </w:tcPr>
          <w:p w14:paraId="46A08833"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795F07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8208A8C" w14:textId="77777777" w:rsidTr="00FC399C">
        <w:trPr>
          <w:trHeight w:val="165"/>
        </w:trPr>
        <w:tc>
          <w:tcPr>
            <w:tcW w:w="12441" w:type="dxa"/>
            <w:gridSpan w:val="2"/>
            <w:shd w:val="clear" w:color="auto" w:fill="auto"/>
          </w:tcPr>
          <w:p w14:paraId="62DDA9E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Контрольная работа №1 «Молекулярная физика и термодинамик</w:t>
            </w:r>
          </w:p>
        </w:tc>
        <w:tc>
          <w:tcPr>
            <w:tcW w:w="1275" w:type="dxa"/>
            <w:shd w:val="clear" w:color="auto" w:fill="auto"/>
          </w:tcPr>
          <w:p w14:paraId="6CCC76C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Pr>
                <w:rFonts w:ascii="Times New Roman" w:hAnsi="Times New Roman"/>
                <w:b/>
                <w:bCs/>
                <w:sz w:val="20"/>
                <w:szCs w:val="20"/>
              </w:rPr>
              <w:t>1</w:t>
            </w:r>
          </w:p>
        </w:tc>
        <w:tc>
          <w:tcPr>
            <w:tcW w:w="1560" w:type="dxa"/>
            <w:vMerge/>
          </w:tcPr>
          <w:p w14:paraId="7AF6C64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71873B2" w14:textId="77777777" w:rsidTr="00FC399C">
        <w:trPr>
          <w:trHeight w:val="165"/>
        </w:trPr>
        <w:tc>
          <w:tcPr>
            <w:tcW w:w="12441" w:type="dxa"/>
            <w:gridSpan w:val="2"/>
            <w:shd w:val="clear" w:color="auto" w:fill="auto"/>
          </w:tcPr>
          <w:p w14:paraId="436FFC1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Раздел 3. Электродинамика</w:t>
            </w:r>
          </w:p>
        </w:tc>
        <w:tc>
          <w:tcPr>
            <w:tcW w:w="1275" w:type="dxa"/>
            <w:shd w:val="clear" w:color="auto" w:fill="auto"/>
          </w:tcPr>
          <w:p w14:paraId="3A26F96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32</w:t>
            </w:r>
          </w:p>
        </w:tc>
        <w:tc>
          <w:tcPr>
            <w:tcW w:w="1560" w:type="dxa"/>
          </w:tcPr>
          <w:p w14:paraId="043A2E8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AF7AB73" w14:textId="77777777" w:rsidTr="00FC399C">
        <w:trPr>
          <w:trHeight w:val="255"/>
        </w:trPr>
        <w:tc>
          <w:tcPr>
            <w:tcW w:w="2660" w:type="dxa"/>
            <w:vMerge w:val="restart"/>
            <w:shd w:val="clear" w:color="auto" w:fill="auto"/>
          </w:tcPr>
          <w:p w14:paraId="101B4E6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3.1 Электрическое поле</w:t>
            </w:r>
          </w:p>
        </w:tc>
        <w:tc>
          <w:tcPr>
            <w:tcW w:w="9781" w:type="dxa"/>
            <w:shd w:val="clear" w:color="auto" w:fill="auto"/>
          </w:tcPr>
          <w:p w14:paraId="029B9DFD"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27089AD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vMerge w:val="restart"/>
          </w:tcPr>
          <w:p w14:paraId="1029498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23926C82" w14:textId="77777777" w:rsidTr="00FC399C">
        <w:trPr>
          <w:trHeight w:val="267"/>
        </w:trPr>
        <w:tc>
          <w:tcPr>
            <w:tcW w:w="2660" w:type="dxa"/>
            <w:vMerge/>
            <w:shd w:val="clear" w:color="auto" w:fill="auto"/>
          </w:tcPr>
          <w:p w14:paraId="2A790C9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00E56822"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Электрические заряды. Элементарный электрический заряд. Закон сохранения заряда. Закон Кулона. Электрическое поле. Напряженность электрического поля. Принцип суперпозиции полей. Проводники в электрическом поле. Диэлектрики в электрическом поле. Поляризация диэлектриков. Потенциал. Разность потенциалов. Эквипотенциальные поверхности. Связь между напряженностью и разностью потенциалов электрического поля. Электроемкость. Конденсаторы. Энергия заряженного конденсатора. Применение  конденсаторов.</w:t>
            </w:r>
          </w:p>
          <w:p w14:paraId="7BD8A150" w14:textId="77777777" w:rsidR="007C5542" w:rsidRDefault="007C5542" w:rsidP="00FC399C">
            <w:pPr>
              <w:spacing w:after="0"/>
              <w:rPr>
                <w:rStyle w:val="docdata"/>
                <w:b/>
                <w:bCs/>
                <w:color w:val="000000"/>
                <w:sz w:val="20"/>
                <w:szCs w:val="20"/>
              </w:rPr>
            </w:pPr>
            <w:r w:rsidRPr="009C155D">
              <w:rPr>
                <w:rFonts w:ascii="Times New Roman" w:hAnsi="Times New Roman"/>
                <w:color w:val="00B0F0"/>
                <w:sz w:val="20"/>
                <w:szCs w:val="20"/>
              </w:rPr>
              <w:t xml:space="preserve"> </w:t>
            </w:r>
            <w:r>
              <w:rPr>
                <w:rStyle w:val="docdata"/>
                <w:b/>
                <w:bCs/>
                <w:color w:val="000000"/>
                <w:sz w:val="20"/>
                <w:szCs w:val="20"/>
              </w:rPr>
              <w:t>Профессионально-ориентированное содержание</w:t>
            </w:r>
          </w:p>
          <w:p w14:paraId="40B16669" w14:textId="3F240C10" w:rsidR="007C5542" w:rsidRPr="009C155D" w:rsidRDefault="007C5542" w:rsidP="00FC399C">
            <w:pPr>
              <w:shd w:val="clear" w:color="auto" w:fill="FFFFFF"/>
              <w:spacing w:after="0" w:line="240" w:lineRule="auto"/>
              <w:rPr>
                <w:rFonts w:ascii="Times New Roman" w:hAnsi="Times New Roman"/>
                <w:color w:val="00B0F0"/>
                <w:sz w:val="20"/>
                <w:szCs w:val="20"/>
              </w:rPr>
            </w:pPr>
            <w:r w:rsidRPr="009C155D">
              <w:rPr>
                <w:rFonts w:ascii="Times New Roman" w:hAnsi="Times New Roman"/>
                <w:color w:val="00B0F0"/>
                <w:sz w:val="20"/>
                <w:szCs w:val="20"/>
              </w:rPr>
              <w:t xml:space="preserve"> </w:t>
            </w:r>
            <w:r w:rsidR="008F428A" w:rsidRPr="00AC32F4">
              <w:rPr>
                <w:rFonts w:ascii="Times New Roman" w:hAnsi="Times New Roman"/>
                <w:b/>
                <w:bCs/>
                <w:color w:val="00B0F0"/>
                <w:sz w:val="20"/>
                <w:szCs w:val="20"/>
                <w:shd w:val="clear" w:color="auto" w:fill="FFFFFF"/>
              </w:rPr>
              <w:t>Свойства газов. Взаимодействие расплавленного металла с газами. Защитные газы при дуговой сварке. Защитные газы при сварке неплавящимися и плавящимися электродами Сварка в углекислом газе. Сварка в инертных газах.</w:t>
            </w:r>
          </w:p>
        </w:tc>
        <w:tc>
          <w:tcPr>
            <w:tcW w:w="1275" w:type="dxa"/>
            <w:vMerge/>
            <w:shd w:val="clear" w:color="auto" w:fill="auto"/>
          </w:tcPr>
          <w:p w14:paraId="70B2A22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004CF5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A86B4BD" w14:textId="77777777" w:rsidTr="00FC399C">
        <w:trPr>
          <w:trHeight w:val="252"/>
        </w:trPr>
        <w:tc>
          <w:tcPr>
            <w:tcW w:w="2660" w:type="dxa"/>
            <w:vMerge w:val="restart"/>
            <w:shd w:val="clear" w:color="auto" w:fill="auto"/>
          </w:tcPr>
          <w:p w14:paraId="43598A66"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3.2 Законы постоянного тока</w:t>
            </w:r>
          </w:p>
        </w:tc>
        <w:tc>
          <w:tcPr>
            <w:tcW w:w="9781" w:type="dxa"/>
            <w:shd w:val="clear" w:color="auto" w:fill="auto"/>
          </w:tcPr>
          <w:p w14:paraId="5D1F365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11752FF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vMerge/>
          </w:tcPr>
          <w:p w14:paraId="57BD76E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90D2BAB" w14:textId="77777777" w:rsidTr="00FC399C">
        <w:trPr>
          <w:trHeight w:val="120"/>
        </w:trPr>
        <w:tc>
          <w:tcPr>
            <w:tcW w:w="2660" w:type="dxa"/>
            <w:vMerge/>
            <w:shd w:val="clear" w:color="auto" w:fill="auto"/>
          </w:tcPr>
          <w:p w14:paraId="3CD07B1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250E352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Условия, необходимые для возникновения и поддержания электрического тока. Сила тока. Электрическое сопротивление. Закон Ома для участка цепи. Параллельное и последовательное соединение проводников. Работа и мощность постоянного тока. Тепловое действие тока Закон Джоуля—Ленца. Электродвижущая сила источника тока. Закон Ома для полной цепи.</w:t>
            </w:r>
          </w:p>
        </w:tc>
        <w:tc>
          <w:tcPr>
            <w:tcW w:w="1275" w:type="dxa"/>
            <w:vMerge/>
            <w:shd w:val="clear" w:color="auto" w:fill="auto"/>
          </w:tcPr>
          <w:p w14:paraId="2D1A34A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6162741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8D76E09" w14:textId="77777777" w:rsidTr="00FC399C">
        <w:trPr>
          <w:trHeight w:val="135"/>
        </w:trPr>
        <w:tc>
          <w:tcPr>
            <w:tcW w:w="2660" w:type="dxa"/>
            <w:vMerge/>
            <w:shd w:val="clear" w:color="auto" w:fill="auto"/>
          </w:tcPr>
          <w:p w14:paraId="2950FC4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22EA789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xml:space="preserve">: 3. Изучение законов последовательного и параллельного соединений проводников. </w:t>
            </w:r>
          </w:p>
          <w:p w14:paraId="182057E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4. Измерение ЭДС и внутреннего сопротивления источника тока.</w:t>
            </w:r>
          </w:p>
        </w:tc>
        <w:tc>
          <w:tcPr>
            <w:tcW w:w="1275" w:type="dxa"/>
            <w:shd w:val="clear" w:color="auto" w:fill="auto"/>
          </w:tcPr>
          <w:p w14:paraId="2BD8EAB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p w14:paraId="3BB2733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p w14:paraId="47FA9F9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74C8DD1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63CDEC6" w14:textId="77777777" w:rsidTr="00FC399C">
        <w:trPr>
          <w:trHeight w:val="270"/>
        </w:trPr>
        <w:tc>
          <w:tcPr>
            <w:tcW w:w="2660" w:type="dxa"/>
            <w:vMerge w:val="restart"/>
            <w:shd w:val="clear" w:color="auto" w:fill="auto"/>
          </w:tcPr>
          <w:p w14:paraId="5BA53AA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3.3 Электрический ток в различных средах</w:t>
            </w:r>
          </w:p>
        </w:tc>
        <w:tc>
          <w:tcPr>
            <w:tcW w:w="9781" w:type="dxa"/>
            <w:shd w:val="clear" w:color="auto" w:fill="auto"/>
          </w:tcPr>
          <w:p w14:paraId="6CC78A9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3E1C4A4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5E5A38A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9C553E6" w14:textId="77777777" w:rsidTr="00FC399C">
        <w:trPr>
          <w:trHeight w:val="252"/>
        </w:trPr>
        <w:tc>
          <w:tcPr>
            <w:tcW w:w="2660" w:type="dxa"/>
            <w:vMerge/>
            <w:shd w:val="clear" w:color="auto" w:fill="auto"/>
          </w:tcPr>
          <w:p w14:paraId="283B25ED"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002AC054"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Электрический ток в металлах, в электролитах, газах, в вакууме. Электролиз. Закон  электролиза Фарадея. Виды газовых разрядов. Термоэлектронная эмиссия. Плазма. Электрический ток в полупроводниках. Собственная и примесная проводимости. Р-n переход. Полупроводниковые приборы. Применение полупроводников.</w:t>
            </w:r>
          </w:p>
          <w:p w14:paraId="03211815" w14:textId="77777777" w:rsidR="007C5542" w:rsidRDefault="007C5542" w:rsidP="00FC399C">
            <w:pPr>
              <w:spacing w:after="0"/>
              <w:rPr>
                <w:rStyle w:val="docdata"/>
                <w:b/>
                <w:bCs/>
                <w:color w:val="000000"/>
                <w:sz w:val="20"/>
                <w:szCs w:val="20"/>
              </w:rPr>
            </w:pPr>
            <w:r>
              <w:rPr>
                <w:rStyle w:val="docdata"/>
                <w:b/>
                <w:bCs/>
                <w:color w:val="000000"/>
                <w:sz w:val="20"/>
                <w:szCs w:val="20"/>
              </w:rPr>
              <w:t>Профессионально-ориентированное содержание</w:t>
            </w:r>
          </w:p>
          <w:p w14:paraId="30C3B71D" w14:textId="77777777" w:rsidR="008F428A" w:rsidRPr="00AC32F4" w:rsidRDefault="008F428A" w:rsidP="008F428A">
            <w:pPr>
              <w:spacing w:after="0"/>
              <w:rPr>
                <w:rFonts w:ascii="Times New Roman" w:hAnsi="Times New Roman"/>
                <w:b/>
                <w:bCs/>
                <w:color w:val="00B0F0"/>
                <w:sz w:val="20"/>
                <w:szCs w:val="20"/>
                <w:shd w:val="clear" w:color="auto" w:fill="FFFFFF"/>
              </w:rPr>
            </w:pPr>
            <w:r w:rsidRPr="00AC32F4">
              <w:rPr>
                <w:rFonts w:ascii="Times New Roman" w:hAnsi="Times New Roman"/>
                <w:b/>
                <w:bCs/>
                <w:color w:val="00B0F0"/>
                <w:sz w:val="20"/>
                <w:szCs w:val="20"/>
                <w:shd w:val="clear" w:color="auto" w:fill="FFFFFF"/>
              </w:rPr>
              <w:t>Строение и свойства твердых тел. Кристаллическая структура металла. Кристаллизация металла шва при сварке.</w:t>
            </w:r>
          </w:p>
          <w:p w14:paraId="5F549B04" w14:textId="77777777" w:rsidR="008F428A" w:rsidRPr="00AC32F4" w:rsidRDefault="008F428A" w:rsidP="008F428A">
            <w:pPr>
              <w:shd w:val="clear" w:color="auto" w:fill="FFFFFF"/>
              <w:spacing w:after="0" w:line="240" w:lineRule="auto"/>
              <w:ind w:left="34"/>
              <w:rPr>
                <w:rFonts w:ascii="Times New Roman" w:hAnsi="Times New Roman"/>
                <w:color w:val="00B0F0"/>
                <w:sz w:val="20"/>
                <w:szCs w:val="20"/>
              </w:rPr>
            </w:pPr>
            <w:r w:rsidRPr="00AC32F4">
              <w:rPr>
                <w:rFonts w:ascii="Times New Roman" w:hAnsi="Times New Roman"/>
                <w:b/>
                <w:bCs/>
                <w:color w:val="00B0F0"/>
                <w:sz w:val="20"/>
                <w:szCs w:val="20"/>
              </w:rPr>
              <w:t>Электрические цели с параллельными соединениями. Параллельное включение сварочного транспорта.</w:t>
            </w:r>
          </w:p>
          <w:p w14:paraId="4BCBCD3B" w14:textId="77777777" w:rsidR="008F428A" w:rsidRPr="00AC32F4" w:rsidRDefault="008F428A" w:rsidP="008F428A">
            <w:pPr>
              <w:shd w:val="clear" w:color="auto" w:fill="FFFFFF"/>
              <w:spacing w:after="0" w:line="240" w:lineRule="auto"/>
              <w:ind w:left="34"/>
              <w:rPr>
                <w:rFonts w:ascii="Times New Roman" w:hAnsi="Times New Roman"/>
                <w:color w:val="00B0F0"/>
                <w:sz w:val="20"/>
                <w:szCs w:val="20"/>
              </w:rPr>
            </w:pPr>
            <w:r w:rsidRPr="00AC32F4">
              <w:rPr>
                <w:rFonts w:ascii="Times New Roman" w:hAnsi="Times New Roman"/>
                <w:b/>
                <w:bCs/>
                <w:color w:val="00B0F0"/>
                <w:sz w:val="20"/>
                <w:szCs w:val="20"/>
              </w:rPr>
              <w:t>Предмет профцикла:</w:t>
            </w:r>
            <w:r w:rsidRPr="00AC32F4">
              <w:rPr>
                <w:rFonts w:ascii="Times New Roman" w:hAnsi="Times New Roman"/>
                <w:color w:val="00B0F0"/>
                <w:sz w:val="20"/>
                <w:szCs w:val="20"/>
              </w:rPr>
              <w:t> Электротехника.</w:t>
            </w:r>
          </w:p>
          <w:p w14:paraId="648D3609" w14:textId="77777777" w:rsidR="008F428A" w:rsidRPr="00AC32F4" w:rsidRDefault="008F428A" w:rsidP="008F428A">
            <w:pPr>
              <w:shd w:val="clear" w:color="auto" w:fill="FFFFFF"/>
              <w:spacing w:after="0" w:line="240" w:lineRule="auto"/>
              <w:ind w:left="34"/>
              <w:rPr>
                <w:rFonts w:ascii="Times New Roman" w:hAnsi="Times New Roman"/>
                <w:color w:val="00B0F0"/>
                <w:sz w:val="20"/>
                <w:szCs w:val="20"/>
              </w:rPr>
            </w:pPr>
            <w:r w:rsidRPr="00AC32F4">
              <w:rPr>
                <w:rFonts w:ascii="Times New Roman" w:hAnsi="Times New Roman"/>
                <w:b/>
                <w:bCs/>
                <w:color w:val="00B0F0"/>
                <w:sz w:val="20"/>
                <w:szCs w:val="20"/>
                <w:shd w:val="clear" w:color="auto" w:fill="FFFFFF"/>
              </w:rPr>
              <w:t>Электрический ток в жидкостях. Роль жидкости при подводно-дуговой резке.</w:t>
            </w:r>
          </w:p>
          <w:p w14:paraId="27A58EA3" w14:textId="23453309" w:rsidR="007C5542" w:rsidRPr="009C155D" w:rsidRDefault="007C5542" w:rsidP="00FC399C">
            <w:pPr>
              <w:shd w:val="clear" w:color="auto" w:fill="FFFFFF"/>
              <w:tabs>
                <w:tab w:val="left" w:pos="5496"/>
              </w:tabs>
              <w:spacing w:after="0" w:line="240" w:lineRule="auto"/>
              <w:rPr>
                <w:rFonts w:ascii="Times New Roman" w:hAnsi="Times New Roman"/>
                <w:color w:val="00B0F0"/>
                <w:sz w:val="20"/>
                <w:szCs w:val="20"/>
              </w:rPr>
            </w:pPr>
          </w:p>
        </w:tc>
        <w:tc>
          <w:tcPr>
            <w:tcW w:w="1275" w:type="dxa"/>
            <w:vMerge/>
            <w:shd w:val="clear" w:color="auto" w:fill="auto"/>
          </w:tcPr>
          <w:p w14:paraId="155DBD2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482D37D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C79E8E0" w14:textId="77777777" w:rsidTr="00FC399C">
        <w:trPr>
          <w:trHeight w:val="165"/>
        </w:trPr>
        <w:tc>
          <w:tcPr>
            <w:tcW w:w="2660" w:type="dxa"/>
            <w:vMerge w:val="restart"/>
            <w:shd w:val="clear" w:color="auto" w:fill="auto"/>
          </w:tcPr>
          <w:p w14:paraId="72304D4F"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3.4 Магнитное поле</w:t>
            </w:r>
          </w:p>
        </w:tc>
        <w:tc>
          <w:tcPr>
            <w:tcW w:w="9781" w:type="dxa"/>
            <w:shd w:val="clear" w:color="auto" w:fill="auto"/>
          </w:tcPr>
          <w:p w14:paraId="4212B6BA"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62F8CE1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7E0838D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35C54EC" w14:textId="77777777" w:rsidTr="00FC399C">
        <w:trPr>
          <w:trHeight w:val="165"/>
        </w:trPr>
        <w:tc>
          <w:tcPr>
            <w:tcW w:w="2660" w:type="dxa"/>
            <w:vMerge/>
            <w:shd w:val="clear" w:color="auto" w:fill="auto"/>
          </w:tcPr>
          <w:p w14:paraId="0BE79F96"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4FE1F88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Вектор индукции магнитного поля. Взаимодействие токов. Сила Ампера. Применение силы Ампера. Магнитный поток. Действие магнитного поля на движущийся заряд. Сила Лоренца. Применение силы Лоренца. Магнитные свойства вещества. Солнечная активность и её влияние на Землю. Магнитные бури.</w:t>
            </w:r>
          </w:p>
        </w:tc>
        <w:tc>
          <w:tcPr>
            <w:tcW w:w="1275" w:type="dxa"/>
            <w:vMerge/>
            <w:shd w:val="clear" w:color="auto" w:fill="auto"/>
          </w:tcPr>
          <w:p w14:paraId="2B087EB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FF19E8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340618C" w14:textId="77777777" w:rsidTr="00FC399C">
        <w:trPr>
          <w:trHeight w:val="296"/>
        </w:trPr>
        <w:tc>
          <w:tcPr>
            <w:tcW w:w="2660" w:type="dxa"/>
            <w:vMerge w:val="restart"/>
            <w:shd w:val="clear" w:color="auto" w:fill="auto"/>
          </w:tcPr>
          <w:p w14:paraId="3832C983"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3.5 Электромагнитная индукция</w:t>
            </w:r>
          </w:p>
        </w:tc>
        <w:tc>
          <w:tcPr>
            <w:tcW w:w="9781" w:type="dxa"/>
            <w:shd w:val="clear" w:color="auto" w:fill="auto"/>
          </w:tcPr>
          <w:p w14:paraId="0F69701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5AFE29D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63976D1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CE3A9D3" w14:textId="77777777" w:rsidTr="00FC399C">
        <w:trPr>
          <w:trHeight w:val="345"/>
        </w:trPr>
        <w:tc>
          <w:tcPr>
            <w:tcW w:w="2660" w:type="dxa"/>
            <w:vMerge/>
            <w:shd w:val="clear" w:color="auto" w:fill="auto"/>
          </w:tcPr>
          <w:p w14:paraId="17EB041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2E07A93D" w14:textId="3B74EECD" w:rsidR="00A70842" w:rsidRPr="00A70842" w:rsidRDefault="007C5542" w:rsidP="00A7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Явление электромагнитной индукции. Закон электромагнитной индукции. Правило Ленца. Вихревое электрическое поле. ЭДС индукции в движущихся проводниках. Явление самоиндукции. Индуктивность. Энергия магнитного поля тока. Электромагнитное поле.</w:t>
            </w:r>
            <w:r w:rsidR="008F428A" w:rsidRPr="00AC32F4">
              <w:rPr>
                <w:rFonts w:ascii="Times New Roman" w:hAnsi="Times New Roman"/>
                <w:b/>
                <w:bCs/>
                <w:color w:val="00B0F0"/>
                <w:sz w:val="20"/>
                <w:szCs w:val="20"/>
                <w:shd w:val="clear" w:color="auto" w:fill="FFFFFF"/>
              </w:rPr>
              <w:t xml:space="preserve"> Магнитное   поле.   Влияние  магнитного   поля   на   сварочную  дугу.</w:t>
            </w:r>
          </w:p>
        </w:tc>
        <w:tc>
          <w:tcPr>
            <w:tcW w:w="1275" w:type="dxa"/>
            <w:vMerge/>
            <w:shd w:val="clear" w:color="auto" w:fill="auto"/>
          </w:tcPr>
          <w:p w14:paraId="76F4515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5E0673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4E2685D" w14:textId="77777777" w:rsidTr="00FC399C">
        <w:trPr>
          <w:trHeight w:val="150"/>
        </w:trPr>
        <w:tc>
          <w:tcPr>
            <w:tcW w:w="2660" w:type="dxa"/>
            <w:vMerge/>
            <w:shd w:val="clear" w:color="auto" w:fill="auto"/>
          </w:tcPr>
          <w:p w14:paraId="24F6FA7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31F46A6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5. Изучение явления электромагнитной индукции</w:t>
            </w:r>
          </w:p>
        </w:tc>
        <w:tc>
          <w:tcPr>
            <w:tcW w:w="1275" w:type="dxa"/>
            <w:shd w:val="clear" w:color="auto" w:fill="auto"/>
          </w:tcPr>
          <w:p w14:paraId="08A28E7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5F413D8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F6BC46E" w14:textId="77777777" w:rsidTr="00FC399C">
        <w:trPr>
          <w:trHeight w:val="165"/>
        </w:trPr>
        <w:tc>
          <w:tcPr>
            <w:tcW w:w="12441" w:type="dxa"/>
            <w:gridSpan w:val="2"/>
            <w:shd w:val="clear" w:color="auto" w:fill="auto"/>
          </w:tcPr>
          <w:p w14:paraId="5CCAAF7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Контрольная работа №2 «Электрическое поле. Законы постоянного тока. Магнитное поле. Электромагнитная индукция»</w:t>
            </w:r>
          </w:p>
        </w:tc>
        <w:tc>
          <w:tcPr>
            <w:tcW w:w="1275" w:type="dxa"/>
            <w:shd w:val="clear" w:color="auto" w:fill="auto"/>
          </w:tcPr>
          <w:p w14:paraId="66B9855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763CA3F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275F755" w14:textId="77777777" w:rsidTr="00FC399C">
        <w:trPr>
          <w:trHeight w:val="165"/>
        </w:trPr>
        <w:tc>
          <w:tcPr>
            <w:tcW w:w="12441" w:type="dxa"/>
            <w:gridSpan w:val="2"/>
            <w:shd w:val="clear" w:color="auto" w:fill="auto"/>
          </w:tcPr>
          <w:p w14:paraId="345B675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Раздел 4. Колебания и волны</w:t>
            </w:r>
          </w:p>
        </w:tc>
        <w:tc>
          <w:tcPr>
            <w:tcW w:w="1275" w:type="dxa"/>
            <w:shd w:val="clear" w:color="auto" w:fill="auto"/>
          </w:tcPr>
          <w:p w14:paraId="31980AA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10</w:t>
            </w:r>
          </w:p>
        </w:tc>
        <w:tc>
          <w:tcPr>
            <w:tcW w:w="1560" w:type="dxa"/>
          </w:tcPr>
          <w:p w14:paraId="30DCD22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C397B5A" w14:textId="77777777" w:rsidTr="00FC399C">
        <w:trPr>
          <w:trHeight w:val="255"/>
        </w:trPr>
        <w:tc>
          <w:tcPr>
            <w:tcW w:w="2660" w:type="dxa"/>
            <w:vMerge w:val="restart"/>
            <w:shd w:val="clear" w:color="auto" w:fill="auto"/>
          </w:tcPr>
          <w:p w14:paraId="229E4C53"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4.1 Механические колебания и волны</w:t>
            </w:r>
          </w:p>
        </w:tc>
        <w:tc>
          <w:tcPr>
            <w:tcW w:w="9781" w:type="dxa"/>
            <w:shd w:val="clear" w:color="auto" w:fill="auto"/>
          </w:tcPr>
          <w:p w14:paraId="2DE2DAD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72F1C63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404E059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4507F94A" w14:textId="77777777" w:rsidTr="00FC399C">
        <w:trPr>
          <w:trHeight w:val="270"/>
        </w:trPr>
        <w:tc>
          <w:tcPr>
            <w:tcW w:w="2660" w:type="dxa"/>
            <w:vMerge/>
            <w:shd w:val="clear" w:color="auto" w:fill="auto"/>
          </w:tcPr>
          <w:p w14:paraId="143DEB1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2670781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Гармонические колебания. Свободные механические колебания. Превращение энергии при колебательном движении. Математический маятник. Пружинный маятник. Вынужденные механические колебания. Резонанс. Поперечные и продольные волны. Характеристики волны. Звуковые волны. Ультразвук и  его применение</w:t>
            </w:r>
          </w:p>
        </w:tc>
        <w:tc>
          <w:tcPr>
            <w:tcW w:w="1275" w:type="dxa"/>
            <w:vMerge/>
            <w:shd w:val="clear" w:color="auto" w:fill="auto"/>
          </w:tcPr>
          <w:p w14:paraId="43BC070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F66C7B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563E6CC0" w14:textId="77777777" w:rsidTr="00FC399C">
        <w:trPr>
          <w:trHeight w:val="296"/>
        </w:trPr>
        <w:tc>
          <w:tcPr>
            <w:tcW w:w="2660" w:type="dxa"/>
            <w:vMerge w:val="restart"/>
            <w:shd w:val="clear" w:color="auto" w:fill="auto"/>
          </w:tcPr>
          <w:p w14:paraId="5DF36EDD"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4.2 Электромагнитные колебания и волны</w:t>
            </w:r>
          </w:p>
        </w:tc>
        <w:tc>
          <w:tcPr>
            <w:tcW w:w="9781" w:type="dxa"/>
            <w:shd w:val="clear" w:color="auto" w:fill="auto"/>
          </w:tcPr>
          <w:p w14:paraId="5EF0EC1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5B9E76C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vMerge/>
          </w:tcPr>
          <w:p w14:paraId="693FF8F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3CF4A16" w14:textId="77777777" w:rsidTr="00FC399C">
        <w:trPr>
          <w:trHeight w:val="495"/>
        </w:trPr>
        <w:tc>
          <w:tcPr>
            <w:tcW w:w="2660" w:type="dxa"/>
            <w:vMerge/>
            <w:shd w:val="clear" w:color="auto" w:fill="auto"/>
          </w:tcPr>
          <w:p w14:paraId="33DEDFD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15B28B2B"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Свободные электромагнитные колебания. Превращение энергии в колебательном контуре. Период свободных электрических колебаний. Формула Томсона. Затухающие электромагнитные колебания. Вынужденные электрические колебания. Переменный ток. Резонанс в электрической цепи. Генератор переменного тока. Трансформаторы. Получение, передача и распределение электроэнергии. Электромагнитные волны. Свойства электромагнитных волн. Открытый колебательный контур. Опыты Г.Герца. Изобретение радио А.С. Поповым. Понятие о радиосвязи. Принцип радиосвязи. Применение электромагнитных волн.</w:t>
            </w:r>
          </w:p>
          <w:p w14:paraId="7D91A451" w14:textId="77777777" w:rsidR="00A70842" w:rsidRDefault="00A70842" w:rsidP="00A70842">
            <w:pPr>
              <w:spacing w:after="0"/>
              <w:rPr>
                <w:rStyle w:val="docdata"/>
                <w:b/>
                <w:bCs/>
                <w:color w:val="000000"/>
                <w:sz w:val="20"/>
                <w:szCs w:val="20"/>
              </w:rPr>
            </w:pPr>
            <w:r>
              <w:rPr>
                <w:rStyle w:val="docdata"/>
                <w:b/>
                <w:bCs/>
                <w:color w:val="000000"/>
                <w:sz w:val="20"/>
                <w:szCs w:val="20"/>
              </w:rPr>
              <w:t>Профессионально-ориентированное содержание</w:t>
            </w:r>
          </w:p>
          <w:p w14:paraId="083EDA29" w14:textId="0B2D4C14" w:rsidR="00A70842" w:rsidRPr="00680651" w:rsidRDefault="00A70842" w:rsidP="00A708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9C155D">
              <w:rPr>
                <w:rFonts w:ascii="Times New Roman" w:hAnsi="Times New Roman"/>
                <w:color w:val="00B0F0"/>
                <w:sz w:val="20"/>
                <w:szCs w:val="20"/>
              </w:rPr>
              <w:t xml:space="preserve"> </w:t>
            </w:r>
            <w:r w:rsidR="008F428A" w:rsidRPr="00AC32F4">
              <w:rPr>
                <w:rFonts w:ascii="Times New Roman" w:hAnsi="Times New Roman"/>
                <w:b/>
                <w:bCs/>
                <w:color w:val="00B0F0"/>
                <w:sz w:val="20"/>
                <w:szCs w:val="20"/>
                <w:shd w:val="clear" w:color="auto" w:fill="FFFFFF"/>
              </w:rPr>
              <w:t xml:space="preserve">Магнитные  свойства   вещества. Физическая сущность магнитной </w:t>
            </w:r>
            <w:r w:rsidR="008F428A" w:rsidRPr="00AC32F4">
              <w:rPr>
                <w:rFonts w:ascii="Times New Roman" w:hAnsi="Times New Roman"/>
                <w:b/>
                <w:bCs/>
                <w:color w:val="00B0F0"/>
                <w:sz w:val="20"/>
                <w:szCs w:val="20"/>
                <w:shd w:val="clear" w:color="auto" w:fill="FFFFFF"/>
              </w:rPr>
              <w:lastRenderedPageBreak/>
              <w:t>дефектоскопии.   Магнитографический   вид  контроля   качества  сварки.</w:t>
            </w:r>
          </w:p>
        </w:tc>
        <w:tc>
          <w:tcPr>
            <w:tcW w:w="1275" w:type="dxa"/>
            <w:vMerge/>
            <w:shd w:val="clear" w:color="auto" w:fill="auto"/>
          </w:tcPr>
          <w:p w14:paraId="6E44053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4288591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A49483C" w14:textId="77777777" w:rsidTr="00FC399C">
        <w:trPr>
          <w:trHeight w:val="165"/>
        </w:trPr>
        <w:tc>
          <w:tcPr>
            <w:tcW w:w="12441" w:type="dxa"/>
            <w:gridSpan w:val="2"/>
            <w:shd w:val="clear" w:color="auto" w:fill="auto"/>
          </w:tcPr>
          <w:p w14:paraId="4259E95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Раздел 5. Оптика</w:t>
            </w:r>
          </w:p>
        </w:tc>
        <w:tc>
          <w:tcPr>
            <w:tcW w:w="1275" w:type="dxa"/>
            <w:shd w:val="clear" w:color="auto" w:fill="auto"/>
          </w:tcPr>
          <w:p w14:paraId="0E595CB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16</w:t>
            </w:r>
          </w:p>
        </w:tc>
        <w:tc>
          <w:tcPr>
            <w:tcW w:w="1560" w:type="dxa"/>
          </w:tcPr>
          <w:p w14:paraId="15459A9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7A111BD" w14:textId="77777777" w:rsidTr="00FC399C">
        <w:trPr>
          <w:trHeight w:val="195"/>
        </w:trPr>
        <w:tc>
          <w:tcPr>
            <w:tcW w:w="2660" w:type="dxa"/>
            <w:vMerge w:val="restart"/>
            <w:shd w:val="clear" w:color="auto" w:fill="auto"/>
          </w:tcPr>
          <w:p w14:paraId="5864FF6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5.1 Природа света</w:t>
            </w:r>
          </w:p>
        </w:tc>
        <w:tc>
          <w:tcPr>
            <w:tcW w:w="9781" w:type="dxa"/>
            <w:shd w:val="clear" w:color="auto" w:fill="auto"/>
          </w:tcPr>
          <w:p w14:paraId="35A74247"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6CA65D2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4551A12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2D4BCCBF" w14:textId="77777777" w:rsidTr="00FC399C">
        <w:trPr>
          <w:trHeight w:val="119"/>
        </w:trPr>
        <w:tc>
          <w:tcPr>
            <w:tcW w:w="2660" w:type="dxa"/>
            <w:vMerge/>
            <w:shd w:val="clear" w:color="auto" w:fill="auto"/>
          </w:tcPr>
          <w:p w14:paraId="29326A0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0E1B9898" w14:textId="77777777" w:rsidR="007C5542" w:rsidRPr="00957E69"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Точечный источник света. Скорость распространения света. Законы отражения и преломления света. Принцип Гюйгенса. Солнечные и лунные затмения. Полное отражение. Линзы. Построение изображения в линзах. Формула тонкой линзы. Увеличение линзы. Глаз как оптическая система. Оптические приборы. Телескопы.</w:t>
            </w:r>
          </w:p>
        </w:tc>
        <w:tc>
          <w:tcPr>
            <w:tcW w:w="1275" w:type="dxa"/>
            <w:vMerge/>
            <w:shd w:val="clear" w:color="auto" w:fill="auto"/>
          </w:tcPr>
          <w:p w14:paraId="53B9BC3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77637E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1E178D3E" w14:textId="77777777" w:rsidTr="00FC399C">
        <w:trPr>
          <w:trHeight w:val="135"/>
        </w:trPr>
        <w:tc>
          <w:tcPr>
            <w:tcW w:w="2660" w:type="dxa"/>
            <w:vMerge/>
            <w:shd w:val="clear" w:color="auto" w:fill="auto"/>
          </w:tcPr>
          <w:p w14:paraId="4FFA92D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5ADFA7E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6. Определение показателя преломления стекла</w:t>
            </w:r>
          </w:p>
        </w:tc>
        <w:tc>
          <w:tcPr>
            <w:tcW w:w="1275" w:type="dxa"/>
            <w:shd w:val="clear" w:color="auto" w:fill="auto"/>
          </w:tcPr>
          <w:p w14:paraId="51384CE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77EB6F3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E3BCA06" w14:textId="77777777" w:rsidTr="00FC399C">
        <w:trPr>
          <w:trHeight w:val="240"/>
        </w:trPr>
        <w:tc>
          <w:tcPr>
            <w:tcW w:w="2660" w:type="dxa"/>
            <w:vMerge w:val="restart"/>
            <w:shd w:val="clear" w:color="auto" w:fill="auto"/>
          </w:tcPr>
          <w:p w14:paraId="089256C6" w14:textId="77777777" w:rsidR="007C5542" w:rsidRPr="00615B90" w:rsidRDefault="007C5542" w:rsidP="00FC399C">
            <w:pPr>
              <w:spacing w:after="0" w:line="240" w:lineRule="auto"/>
              <w:jc w:val="center"/>
              <w:rPr>
                <w:rFonts w:ascii="Times New Roman" w:hAnsi="Times New Roman"/>
                <w:b/>
                <w:bCs/>
                <w:sz w:val="20"/>
                <w:szCs w:val="20"/>
              </w:rPr>
            </w:pPr>
            <w:r w:rsidRPr="00615B90">
              <w:rPr>
                <w:rFonts w:ascii="Times New Roman" w:hAnsi="Times New Roman"/>
                <w:b/>
                <w:sz w:val="20"/>
                <w:szCs w:val="20"/>
              </w:rPr>
              <w:t>Тема 5.2 Волновые свойства света</w:t>
            </w:r>
          </w:p>
        </w:tc>
        <w:tc>
          <w:tcPr>
            <w:tcW w:w="9781" w:type="dxa"/>
            <w:shd w:val="clear" w:color="auto" w:fill="auto"/>
          </w:tcPr>
          <w:p w14:paraId="711795D6" w14:textId="77777777" w:rsidR="007C5542" w:rsidRPr="00615B90" w:rsidRDefault="007C5542" w:rsidP="00FC399C">
            <w:pPr>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30DC1D8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076524A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A4A9968" w14:textId="77777777" w:rsidTr="00FC399C">
        <w:trPr>
          <w:trHeight w:val="105"/>
        </w:trPr>
        <w:tc>
          <w:tcPr>
            <w:tcW w:w="2660" w:type="dxa"/>
            <w:vMerge/>
            <w:shd w:val="clear" w:color="auto" w:fill="auto"/>
          </w:tcPr>
          <w:p w14:paraId="66C21A3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461EEDE4" w14:textId="77777777" w:rsidR="007C5542"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Интерференция света. Когерентность световых лучей. Интерференция в тонких пленках. Кольца Ньютона. Использование интерференции в науке и технике. Дифракция света. Дифракция на щели в параллельных лучах. Дифракционная решетка. Поляризация поперечных волн. Поляризация света. Поляроиды. Дисперсия света. Виды излучений. Виды спектров. Спектры испускания. Спектры поглощения. Спектральный анализ. Спектральные классы звезд. Ультрафиолетовое излучение. Инфракрасное излучение. Рентгеновские лучи. Их природа и свойства. Шкала электромагнитных излучений.</w:t>
            </w:r>
          </w:p>
          <w:p w14:paraId="2B992576" w14:textId="77777777" w:rsidR="008F428A" w:rsidRPr="00AC32F4" w:rsidRDefault="008F428A" w:rsidP="008F428A">
            <w:pPr>
              <w:shd w:val="clear" w:color="auto" w:fill="FFFFFF"/>
              <w:spacing w:after="0" w:line="240" w:lineRule="auto"/>
              <w:rPr>
                <w:rFonts w:ascii="Times New Roman" w:hAnsi="Times New Roman"/>
                <w:color w:val="00B0F0"/>
                <w:sz w:val="20"/>
                <w:szCs w:val="20"/>
              </w:rPr>
            </w:pPr>
            <w:r w:rsidRPr="00AC32F4">
              <w:rPr>
                <w:rFonts w:ascii="Times New Roman" w:hAnsi="Times New Roman"/>
                <w:b/>
                <w:bCs/>
                <w:color w:val="00B0F0"/>
                <w:sz w:val="20"/>
                <w:szCs w:val="20"/>
              </w:rPr>
              <w:t>Спектральный анализ. Спектральный экспресс-анализ химического состава материала сварного шва.</w:t>
            </w:r>
          </w:p>
          <w:p w14:paraId="2D3EED58" w14:textId="77777777" w:rsidR="008F428A" w:rsidRPr="00AC32F4" w:rsidRDefault="008F428A" w:rsidP="008F428A">
            <w:pPr>
              <w:shd w:val="clear" w:color="auto" w:fill="FFFFFF"/>
              <w:spacing w:after="0" w:line="240" w:lineRule="auto"/>
              <w:rPr>
                <w:rFonts w:ascii="Times New Roman" w:hAnsi="Times New Roman"/>
                <w:color w:val="00B0F0"/>
                <w:sz w:val="20"/>
                <w:szCs w:val="20"/>
              </w:rPr>
            </w:pPr>
            <w:r w:rsidRPr="00AC32F4">
              <w:rPr>
                <w:rFonts w:ascii="Times New Roman" w:hAnsi="Times New Roman"/>
                <w:b/>
                <w:bCs/>
                <w:color w:val="00B0F0"/>
                <w:sz w:val="20"/>
                <w:szCs w:val="20"/>
              </w:rPr>
              <w:t>Предмет  профцикла</w:t>
            </w:r>
            <w:r w:rsidRPr="00AC32F4">
              <w:rPr>
                <w:rFonts w:ascii="Times New Roman" w:hAnsi="Times New Roman"/>
                <w:color w:val="00B0F0"/>
                <w:sz w:val="20"/>
                <w:szCs w:val="20"/>
              </w:rPr>
              <w:t>:</w:t>
            </w:r>
          </w:p>
          <w:p w14:paraId="62241BC3" w14:textId="77777777" w:rsidR="008F428A" w:rsidRPr="00AC32F4" w:rsidRDefault="008F428A" w:rsidP="008F428A">
            <w:pPr>
              <w:shd w:val="clear" w:color="auto" w:fill="FFFFFF"/>
              <w:spacing w:after="0" w:line="240" w:lineRule="auto"/>
              <w:rPr>
                <w:rFonts w:ascii="Times New Roman" w:hAnsi="Times New Roman"/>
                <w:color w:val="00B0F0"/>
                <w:sz w:val="20"/>
                <w:szCs w:val="20"/>
              </w:rPr>
            </w:pPr>
            <w:r w:rsidRPr="00AC32F4">
              <w:rPr>
                <w:rFonts w:ascii="Times New Roman" w:hAnsi="Times New Roman"/>
                <w:b/>
                <w:bCs/>
                <w:color w:val="00B0F0"/>
                <w:sz w:val="20"/>
                <w:szCs w:val="20"/>
                <w:shd w:val="clear" w:color="auto" w:fill="FFFFFF"/>
              </w:rPr>
              <w:t>Виды излучения. Защита от действия лучистой энергии сварочного дуги.</w:t>
            </w:r>
          </w:p>
          <w:p w14:paraId="3F74F8F0" w14:textId="77777777" w:rsidR="008F428A" w:rsidRPr="00680651" w:rsidRDefault="008F428A"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p>
        </w:tc>
        <w:tc>
          <w:tcPr>
            <w:tcW w:w="1275" w:type="dxa"/>
            <w:vMerge/>
            <w:shd w:val="clear" w:color="auto" w:fill="auto"/>
          </w:tcPr>
          <w:p w14:paraId="057EEF2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1AA389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B68AF0C" w14:textId="77777777" w:rsidTr="00FC399C">
        <w:trPr>
          <w:trHeight w:val="165"/>
        </w:trPr>
        <w:tc>
          <w:tcPr>
            <w:tcW w:w="2660" w:type="dxa"/>
            <w:vMerge/>
            <w:shd w:val="clear" w:color="auto" w:fill="auto"/>
          </w:tcPr>
          <w:p w14:paraId="0AEBF17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189A3A8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7. Определение длины световой волны с помощью дифракционной решетки.</w:t>
            </w:r>
          </w:p>
        </w:tc>
        <w:tc>
          <w:tcPr>
            <w:tcW w:w="1275" w:type="dxa"/>
            <w:shd w:val="clear" w:color="auto" w:fill="auto"/>
          </w:tcPr>
          <w:p w14:paraId="6FC4ACB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672256C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FC1082C" w14:textId="77777777" w:rsidTr="00FC399C">
        <w:trPr>
          <w:trHeight w:val="165"/>
        </w:trPr>
        <w:tc>
          <w:tcPr>
            <w:tcW w:w="12441" w:type="dxa"/>
            <w:gridSpan w:val="2"/>
            <w:shd w:val="clear" w:color="auto" w:fill="auto"/>
          </w:tcPr>
          <w:p w14:paraId="6A10182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Контрольная работа № 3 «Колебания и волны. Оптика»</w:t>
            </w:r>
          </w:p>
        </w:tc>
        <w:tc>
          <w:tcPr>
            <w:tcW w:w="1275" w:type="dxa"/>
            <w:shd w:val="clear" w:color="auto" w:fill="auto"/>
          </w:tcPr>
          <w:p w14:paraId="067B843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4B8CB32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0CD890F" w14:textId="77777777" w:rsidTr="00FC399C">
        <w:trPr>
          <w:trHeight w:val="191"/>
        </w:trPr>
        <w:tc>
          <w:tcPr>
            <w:tcW w:w="2660" w:type="dxa"/>
            <w:vMerge w:val="restart"/>
            <w:shd w:val="clear" w:color="auto" w:fill="auto"/>
          </w:tcPr>
          <w:p w14:paraId="5B63849B"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5.3 Специальная теория относительности</w:t>
            </w:r>
          </w:p>
        </w:tc>
        <w:tc>
          <w:tcPr>
            <w:tcW w:w="9781" w:type="dxa"/>
            <w:shd w:val="clear" w:color="auto" w:fill="auto"/>
          </w:tcPr>
          <w:p w14:paraId="13E31BA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0AA7C9D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61F78C4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F8EA7F6" w14:textId="77777777" w:rsidTr="00FC399C">
        <w:trPr>
          <w:trHeight w:val="600"/>
        </w:trPr>
        <w:tc>
          <w:tcPr>
            <w:tcW w:w="2660" w:type="dxa"/>
            <w:vMerge/>
            <w:shd w:val="clear" w:color="auto" w:fill="auto"/>
          </w:tcPr>
          <w:p w14:paraId="180FFBA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38365BE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sz w:val="20"/>
                <w:szCs w:val="20"/>
              </w:rPr>
              <w:t xml:space="preserve"> Движение со скоростью света. Постулаты теории относительности и следствия из них. Инвариантность модуля скорости света в вакууме. Энергия покоя. Связь массы и энергии свободной частицы. Элементы релятивистской динамики</w:t>
            </w:r>
          </w:p>
        </w:tc>
        <w:tc>
          <w:tcPr>
            <w:tcW w:w="1275" w:type="dxa"/>
            <w:vMerge/>
            <w:shd w:val="clear" w:color="auto" w:fill="auto"/>
          </w:tcPr>
          <w:p w14:paraId="1871BBF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5E459C6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4A9D8EA3" w14:textId="77777777" w:rsidTr="00FC399C">
        <w:trPr>
          <w:trHeight w:val="165"/>
        </w:trPr>
        <w:tc>
          <w:tcPr>
            <w:tcW w:w="12441" w:type="dxa"/>
            <w:gridSpan w:val="2"/>
            <w:shd w:val="clear" w:color="auto" w:fill="auto"/>
          </w:tcPr>
          <w:p w14:paraId="0ECE623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Раздел 6. Квантовая физика</w:t>
            </w:r>
          </w:p>
        </w:tc>
        <w:tc>
          <w:tcPr>
            <w:tcW w:w="1275" w:type="dxa"/>
            <w:shd w:val="clear" w:color="auto" w:fill="auto"/>
          </w:tcPr>
          <w:p w14:paraId="1E9A5CE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10</w:t>
            </w:r>
          </w:p>
        </w:tc>
        <w:tc>
          <w:tcPr>
            <w:tcW w:w="1560" w:type="dxa"/>
          </w:tcPr>
          <w:p w14:paraId="22EBC97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0203FC1" w14:textId="77777777" w:rsidTr="00FC399C">
        <w:trPr>
          <w:trHeight w:val="207"/>
        </w:trPr>
        <w:tc>
          <w:tcPr>
            <w:tcW w:w="2660" w:type="dxa"/>
            <w:vMerge w:val="restart"/>
            <w:shd w:val="clear" w:color="auto" w:fill="auto"/>
          </w:tcPr>
          <w:p w14:paraId="1975CEF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6.1 Квантовая оптика</w:t>
            </w:r>
          </w:p>
        </w:tc>
        <w:tc>
          <w:tcPr>
            <w:tcW w:w="9781" w:type="dxa"/>
            <w:shd w:val="clear" w:color="auto" w:fill="auto"/>
          </w:tcPr>
          <w:p w14:paraId="5791CC1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0F4EAF6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val="restart"/>
          </w:tcPr>
          <w:p w14:paraId="58AC96C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31340B9E" w14:textId="77777777" w:rsidTr="00FC399C">
        <w:trPr>
          <w:trHeight w:val="315"/>
        </w:trPr>
        <w:tc>
          <w:tcPr>
            <w:tcW w:w="2660" w:type="dxa"/>
            <w:vMerge/>
            <w:shd w:val="clear" w:color="auto" w:fill="auto"/>
          </w:tcPr>
          <w:p w14:paraId="203AC08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08F9E1B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Квантовая гипотеза Планка. Тепловое излучение. Корпускулярно-волновой дуализм. Фотоны. Гипотеза де Бройля о волновых свойствах частиц. Давление света. Химическое действие света. Опыты П.Н. Лебедева и Н.И. Вавилова. Фотоэффект. Уравнение Эйнштейна для фотоэффекта. Применение фотоэффекта</w:t>
            </w:r>
          </w:p>
        </w:tc>
        <w:tc>
          <w:tcPr>
            <w:tcW w:w="1275" w:type="dxa"/>
            <w:vMerge/>
            <w:shd w:val="clear" w:color="auto" w:fill="auto"/>
          </w:tcPr>
          <w:p w14:paraId="755563C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67E0AC0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5245C26" w14:textId="77777777" w:rsidTr="00FC399C">
        <w:trPr>
          <w:trHeight w:val="225"/>
        </w:trPr>
        <w:tc>
          <w:tcPr>
            <w:tcW w:w="2660" w:type="dxa"/>
            <w:vMerge w:val="restart"/>
            <w:shd w:val="clear" w:color="auto" w:fill="auto"/>
          </w:tcPr>
          <w:p w14:paraId="34AE7109"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6.2 Физика атома и атомного ядра</w:t>
            </w:r>
          </w:p>
        </w:tc>
        <w:tc>
          <w:tcPr>
            <w:tcW w:w="9781" w:type="dxa"/>
            <w:shd w:val="clear" w:color="auto" w:fill="auto"/>
          </w:tcPr>
          <w:p w14:paraId="2333286F"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7CA2ECB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4</w:t>
            </w:r>
          </w:p>
        </w:tc>
        <w:tc>
          <w:tcPr>
            <w:tcW w:w="1560" w:type="dxa"/>
            <w:vMerge/>
          </w:tcPr>
          <w:p w14:paraId="115FD96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211ABADE" w14:textId="77777777" w:rsidTr="00FC399C">
        <w:trPr>
          <w:trHeight w:val="300"/>
        </w:trPr>
        <w:tc>
          <w:tcPr>
            <w:tcW w:w="2660" w:type="dxa"/>
            <w:vMerge/>
            <w:shd w:val="clear" w:color="auto" w:fill="auto"/>
          </w:tcPr>
          <w:p w14:paraId="7EEFF0D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0426EE03" w14:textId="77777777" w:rsidR="008F428A"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color w:val="00B0F0"/>
                <w:sz w:val="20"/>
                <w:szCs w:val="20"/>
                <w:shd w:val="clear" w:color="auto" w:fill="FFFFFF"/>
              </w:rPr>
            </w:pPr>
            <w:r w:rsidRPr="00680651">
              <w:rPr>
                <w:rFonts w:ascii="Times New Roman" w:hAnsi="Times New Roman"/>
                <w:sz w:val="20"/>
                <w:szCs w:val="20"/>
              </w:rPr>
              <w:t>Развитие взглядов на строение вещества. Модели строения атомного ядра. Ядерная модель атома. Опыты Э.Резерфорда. Модель атома водорода по Н.Бору. Квантовые постулаты Бора. Лазеры. Радиоактивность. Закон радиоактивного распада. Радиоактивные превращения. Способы наблюдения и регистрации заряженных частиц. Строение атомного ядра. Дефект массы, энергия связи и устойчивость атомных ядер. Ядерные реакции. Ядерная энергетика. Энергетический выход ядерных реакций. Искусственная радиоактивность. Деление тяжелых ядер. Цепная ядерная реакция. Управляемая цепная реакция. Ядерный реактор. Термоядерный синтез. Энергия звезд. Получение радиоактивных изотопов и их применение. Биологическое действие радиоактивных излучений. Элементарные частицы.</w:t>
            </w:r>
            <w:r w:rsidR="008F428A" w:rsidRPr="00AC32F4">
              <w:rPr>
                <w:rFonts w:ascii="Times New Roman" w:hAnsi="Times New Roman"/>
                <w:b/>
                <w:bCs/>
                <w:color w:val="00B0F0"/>
                <w:sz w:val="20"/>
                <w:szCs w:val="20"/>
                <w:shd w:val="clear" w:color="auto" w:fill="FFFFFF"/>
              </w:rPr>
              <w:t xml:space="preserve"> </w:t>
            </w:r>
          </w:p>
          <w:p w14:paraId="55F6B262" w14:textId="6485A16F" w:rsidR="007C5542" w:rsidRPr="00680651" w:rsidRDefault="008F428A"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AC32F4">
              <w:rPr>
                <w:rFonts w:ascii="Times New Roman" w:hAnsi="Times New Roman"/>
                <w:b/>
                <w:bCs/>
                <w:color w:val="00B0F0"/>
                <w:sz w:val="20"/>
                <w:szCs w:val="20"/>
                <w:shd w:val="clear" w:color="auto" w:fill="FFFFFF"/>
              </w:rPr>
              <w:t>Лазерная сварка. Применение точечной лазерной сварки при производстве полупроводниковых приборов.</w:t>
            </w:r>
          </w:p>
        </w:tc>
        <w:tc>
          <w:tcPr>
            <w:tcW w:w="1275" w:type="dxa"/>
            <w:vMerge/>
            <w:shd w:val="clear" w:color="auto" w:fill="auto"/>
          </w:tcPr>
          <w:p w14:paraId="74262A72"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7737573D"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1E2CAB0" w14:textId="77777777" w:rsidTr="00FC399C">
        <w:trPr>
          <w:trHeight w:val="165"/>
        </w:trPr>
        <w:tc>
          <w:tcPr>
            <w:tcW w:w="12441" w:type="dxa"/>
            <w:gridSpan w:val="2"/>
            <w:shd w:val="clear" w:color="auto" w:fill="auto"/>
          </w:tcPr>
          <w:p w14:paraId="197FAC4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t>Контрольная работа № 4 «Квантовая физика»</w:t>
            </w:r>
          </w:p>
        </w:tc>
        <w:tc>
          <w:tcPr>
            <w:tcW w:w="1275" w:type="dxa"/>
            <w:shd w:val="clear" w:color="auto" w:fill="auto"/>
          </w:tcPr>
          <w:p w14:paraId="52018453"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1F3E3E2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30F266F8" w14:textId="77777777" w:rsidTr="00FC399C">
        <w:trPr>
          <w:trHeight w:val="165"/>
        </w:trPr>
        <w:tc>
          <w:tcPr>
            <w:tcW w:w="12441" w:type="dxa"/>
            <w:gridSpan w:val="2"/>
            <w:shd w:val="clear" w:color="auto" w:fill="auto"/>
          </w:tcPr>
          <w:p w14:paraId="6486931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sz w:val="20"/>
                <w:szCs w:val="20"/>
              </w:rPr>
              <w:lastRenderedPageBreak/>
              <w:t>Раздел 7. Строение Вселенной</w:t>
            </w:r>
          </w:p>
        </w:tc>
        <w:tc>
          <w:tcPr>
            <w:tcW w:w="1275" w:type="dxa"/>
            <w:shd w:val="clear" w:color="auto" w:fill="auto"/>
          </w:tcPr>
          <w:p w14:paraId="19C581F8"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6</w:t>
            </w:r>
          </w:p>
        </w:tc>
        <w:tc>
          <w:tcPr>
            <w:tcW w:w="1560" w:type="dxa"/>
          </w:tcPr>
          <w:p w14:paraId="4917CBC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71398407" w14:textId="77777777" w:rsidTr="00FC399C">
        <w:trPr>
          <w:trHeight w:val="180"/>
        </w:trPr>
        <w:tc>
          <w:tcPr>
            <w:tcW w:w="2660" w:type="dxa"/>
            <w:vMerge w:val="restart"/>
            <w:shd w:val="clear" w:color="auto" w:fill="auto"/>
          </w:tcPr>
          <w:p w14:paraId="5E64F65C"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7.1 Строение Солнечной системы</w:t>
            </w:r>
          </w:p>
        </w:tc>
        <w:tc>
          <w:tcPr>
            <w:tcW w:w="9781" w:type="dxa"/>
            <w:shd w:val="clear" w:color="auto" w:fill="auto"/>
          </w:tcPr>
          <w:p w14:paraId="624BFF16"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1885DCC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val="restart"/>
          </w:tcPr>
          <w:p w14:paraId="627302A6"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r w:rsidRPr="00680651">
              <w:rPr>
                <w:rFonts w:ascii="Times New Roman" w:hAnsi="Times New Roman"/>
                <w:sz w:val="20"/>
                <w:szCs w:val="20"/>
              </w:rPr>
              <w:t>ОК 01 ОК 02 ОК 04 ОК 05 ОК 07</w:t>
            </w:r>
            <w:r w:rsidRPr="001438BE">
              <w:rPr>
                <w:rFonts w:ascii="Times New Roman" w:eastAsiaTheme="minorHAnsi" w:hAnsi="Times New Roman"/>
                <w:sz w:val="20"/>
                <w:szCs w:val="20"/>
                <w:lang w:eastAsia="en-US"/>
                <w14:ligatures w14:val="standardContextual"/>
              </w:rPr>
              <w:t xml:space="preserve"> ПК 1.1. ПК 1.2. ПК 1.3. ПК 2.1. ПК 2.2. ПК 2.3.</w:t>
            </w:r>
          </w:p>
        </w:tc>
      </w:tr>
      <w:tr w:rsidR="007C5542" w:rsidRPr="00680651" w14:paraId="3245AFD5" w14:textId="77777777" w:rsidTr="00FC399C">
        <w:trPr>
          <w:trHeight w:val="345"/>
        </w:trPr>
        <w:tc>
          <w:tcPr>
            <w:tcW w:w="2660" w:type="dxa"/>
            <w:vMerge/>
            <w:shd w:val="clear" w:color="auto" w:fill="auto"/>
          </w:tcPr>
          <w:p w14:paraId="468AE5B2"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0"/>
                <w:szCs w:val="20"/>
              </w:rPr>
            </w:pPr>
          </w:p>
        </w:tc>
        <w:tc>
          <w:tcPr>
            <w:tcW w:w="9781" w:type="dxa"/>
            <w:shd w:val="clear" w:color="auto" w:fill="auto"/>
          </w:tcPr>
          <w:p w14:paraId="599ABFE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Солнечная система: планеты и малые тела, система Земля—Луна.</w:t>
            </w:r>
          </w:p>
        </w:tc>
        <w:tc>
          <w:tcPr>
            <w:tcW w:w="1275" w:type="dxa"/>
            <w:vMerge/>
            <w:shd w:val="clear" w:color="auto" w:fill="auto"/>
          </w:tcPr>
          <w:p w14:paraId="20C0930E"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16D631EB"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6AA8DE8" w14:textId="77777777" w:rsidTr="00FC399C">
        <w:trPr>
          <w:trHeight w:val="270"/>
        </w:trPr>
        <w:tc>
          <w:tcPr>
            <w:tcW w:w="2660" w:type="dxa"/>
            <w:vMerge w:val="restart"/>
            <w:shd w:val="clear" w:color="auto" w:fill="auto"/>
          </w:tcPr>
          <w:p w14:paraId="36773F58"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15B90">
              <w:rPr>
                <w:rFonts w:ascii="Times New Roman" w:hAnsi="Times New Roman"/>
                <w:b/>
                <w:sz w:val="20"/>
                <w:szCs w:val="20"/>
              </w:rPr>
              <w:t>Тема 7.2 Эволюция Вселенной</w:t>
            </w:r>
          </w:p>
        </w:tc>
        <w:tc>
          <w:tcPr>
            <w:tcW w:w="9781" w:type="dxa"/>
            <w:shd w:val="clear" w:color="auto" w:fill="auto"/>
          </w:tcPr>
          <w:p w14:paraId="17C5D8F4" w14:textId="77777777" w:rsidR="007C5542" w:rsidRPr="00615B90"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0"/>
                <w:szCs w:val="20"/>
              </w:rPr>
            </w:pPr>
            <w:r w:rsidRPr="00615B90">
              <w:rPr>
                <w:rFonts w:ascii="Times New Roman" w:hAnsi="Times New Roman"/>
                <w:b/>
                <w:sz w:val="20"/>
                <w:szCs w:val="20"/>
              </w:rPr>
              <w:t>Содержание учебного материала:</w:t>
            </w:r>
          </w:p>
        </w:tc>
        <w:tc>
          <w:tcPr>
            <w:tcW w:w="1275" w:type="dxa"/>
            <w:vMerge w:val="restart"/>
            <w:shd w:val="clear" w:color="auto" w:fill="auto"/>
          </w:tcPr>
          <w:p w14:paraId="1C20D52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329DB16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E207A30" w14:textId="77777777" w:rsidTr="00FC399C">
        <w:trPr>
          <w:trHeight w:val="420"/>
        </w:trPr>
        <w:tc>
          <w:tcPr>
            <w:tcW w:w="2660" w:type="dxa"/>
            <w:vMerge/>
            <w:shd w:val="clear" w:color="auto" w:fill="auto"/>
          </w:tcPr>
          <w:p w14:paraId="3812FBE9"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4B56F26F"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0"/>
                <w:szCs w:val="20"/>
              </w:rPr>
            </w:pPr>
            <w:r w:rsidRPr="00680651">
              <w:rPr>
                <w:rFonts w:ascii="Times New Roman" w:hAnsi="Times New Roman"/>
                <w:sz w:val="20"/>
                <w:szCs w:val="20"/>
              </w:rPr>
              <w:t>Строение и эволюция Солнца и звёзд. Классификация звёзд. Звёзды и источники их энергии. Галактика. Современные представления о строении и эволюции Вселенной.</w:t>
            </w:r>
          </w:p>
        </w:tc>
        <w:tc>
          <w:tcPr>
            <w:tcW w:w="1275" w:type="dxa"/>
            <w:vMerge/>
            <w:shd w:val="clear" w:color="auto" w:fill="auto"/>
          </w:tcPr>
          <w:p w14:paraId="619F6F87"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p>
        </w:tc>
        <w:tc>
          <w:tcPr>
            <w:tcW w:w="1560" w:type="dxa"/>
            <w:vMerge/>
          </w:tcPr>
          <w:p w14:paraId="3C867AC4"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0234D41D" w14:textId="77777777" w:rsidTr="00FC399C">
        <w:trPr>
          <w:trHeight w:val="105"/>
        </w:trPr>
        <w:tc>
          <w:tcPr>
            <w:tcW w:w="2660" w:type="dxa"/>
            <w:vMerge/>
            <w:shd w:val="clear" w:color="auto" w:fill="auto"/>
          </w:tcPr>
          <w:p w14:paraId="0EFC33C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p>
        </w:tc>
        <w:tc>
          <w:tcPr>
            <w:tcW w:w="9781" w:type="dxa"/>
            <w:shd w:val="clear" w:color="auto" w:fill="auto"/>
          </w:tcPr>
          <w:p w14:paraId="7C5AC61C"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0"/>
                <w:szCs w:val="20"/>
              </w:rPr>
            </w:pPr>
            <w:r w:rsidRPr="00680651">
              <w:rPr>
                <w:rFonts w:ascii="Times New Roman" w:hAnsi="Times New Roman"/>
                <w:b/>
                <w:sz w:val="20"/>
                <w:szCs w:val="20"/>
              </w:rPr>
              <w:t>Лабораторные работы</w:t>
            </w:r>
            <w:r w:rsidRPr="00680651">
              <w:rPr>
                <w:rFonts w:ascii="Times New Roman" w:hAnsi="Times New Roman"/>
                <w:sz w:val="20"/>
                <w:szCs w:val="20"/>
              </w:rPr>
              <w:t>: 8. Изучение карты звездного неба.</w:t>
            </w:r>
          </w:p>
        </w:tc>
        <w:tc>
          <w:tcPr>
            <w:tcW w:w="1275" w:type="dxa"/>
            <w:shd w:val="clear" w:color="auto" w:fill="auto"/>
          </w:tcPr>
          <w:p w14:paraId="416F0D31"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0"/>
                <w:szCs w:val="20"/>
              </w:rPr>
            </w:pPr>
            <w:r w:rsidRPr="00680651">
              <w:rPr>
                <w:rFonts w:ascii="Times New Roman" w:hAnsi="Times New Roman"/>
                <w:b/>
                <w:bCs/>
                <w:sz w:val="20"/>
                <w:szCs w:val="20"/>
              </w:rPr>
              <w:t>2</w:t>
            </w:r>
          </w:p>
        </w:tc>
        <w:tc>
          <w:tcPr>
            <w:tcW w:w="1560" w:type="dxa"/>
            <w:vMerge/>
          </w:tcPr>
          <w:p w14:paraId="5C59F5BA"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sz w:val="20"/>
                <w:szCs w:val="20"/>
              </w:rPr>
            </w:pPr>
          </w:p>
        </w:tc>
      </w:tr>
      <w:tr w:rsidR="007C5542" w:rsidRPr="00680651" w14:paraId="62F3C548" w14:textId="77777777" w:rsidTr="00FC399C">
        <w:trPr>
          <w:trHeight w:val="20"/>
        </w:trPr>
        <w:tc>
          <w:tcPr>
            <w:tcW w:w="12441" w:type="dxa"/>
            <w:gridSpan w:val="2"/>
            <w:shd w:val="clear" w:color="auto" w:fill="auto"/>
          </w:tcPr>
          <w:p w14:paraId="3FBA137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b/>
                <w:bCs/>
                <w:sz w:val="20"/>
                <w:szCs w:val="20"/>
              </w:rPr>
            </w:pPr>
            <w:r w:rsidRPr="00680651">
              <w:rPr>
                <w:rFonts w:ascii="Times New Roman" w:hAnsi="Times New Roman"/>
                <w:b/>
                <w:bCs/>
                <w:sz w:val="20"/>
                <w:szCs w:val="20"/>
              </w:rPr>
              <w:t>Итого:</w:t>
            </w:r>
          </w:p>
        </w:tc>
        <w:tc>
          <w:tcPr>
            <w:tcW w:w="1275" w:type="dxa"/>
            <w:shd w:val="clear" w:color="auto" w:fill="auto"/>
          </w:tcPr>
          <w:p w14:paraId="60894ED0"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1F497D"/>
                <w:sz w:val="20"/>
                <w:szCs w:val="20"/>
              </w:rPr>
            </w:pPr>
            <w:r>
              <w:rPr>
                <w:rFonts w:ascii="Times New Roman" w:hAnsi="Times New Roman"/>
                <w:b/>
                <w:bCs/>
                <w:color w:val="1F497D"/>
                <w:sz w:val="20"/>
                <w:szCs w:val="20"/>
              </w:rPr>
              <w:t>108</w:t>
            </w:r>
          </w:p>
        </w:tc>
        <w:tc>
          <w:tcPr>
            <w:tcW w:w="1560" w:type="dxa"/>
            <w:shd w:val="clear" w:color="auto" w:fill="FFFFFF"/>
          </w:tcPr>
          <w:p w14:paraId="0EA17435" w14:textId="77777777" w:rsidR="007C5542" w:rsidRPr="00680651" w:rsidRDefault="007C5542" w:rsidP="00FC39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hAnsi="Times New Roman"/>
                <w:bCs/>
                <w:i/>
                <w:color w:val="FF0000"/>
                <w:sz w:val="20"/>
                <w:szCs w:val="20"/>
              </w:rPr>
            </w:pPr>
          </w:p>
        </w:tc>
      </w:tr>
    </w:tbl>
    <w:p w14:paraId="394FFE57" w14:textId="77777777" w:rsidR="004A10C3" w:rsidRDefault="004A10C3" w:rsidP="00273365">
      <w:pPr>
        <w:ind w:firstLine="709"/>
        <w:rPr>
          <w:rFonts w:ascii="Times New Roman" w:hAnsi="Times New Roman"/>
          <w:b/>
        </w:rPr>
      </w:pPr>
    </w:p>
    <w:p w14:paraId="1834C6E6" w14:textId="3082876D" w:rsidR="00273365" w:rsidRDefault="00273365" w:rsidP="001D7654">
      <w:pPr>
        <w:spacing w:after="0"/>
        <w:jc w:val="center"/>
        <w:rPr>
          <w:rFonts w:ascii="Times New Roman" w:hAnsi="Times New Roman"/>
          <w:i/>
        </w:rPr>
        <w:sectPr w:rsidR="00273365">
          <w:pgSz w:w="16840" w:h="11907" w:orient="landscape"/>
          <w:pgMar w:top="851" w:right="1134" w:bottom="851" w:left="992" w:header="709" w:footer="709" w:gutter="0"/>
          <w:cols w:space="720"/>
        </w:sectPr>
      </w:pPr>
    </w:p>
    <w:p w14:paraId="564A39E5" w14:textId="77777777"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val="0"/>
          <w:caps/>
          <w:sz w:val="24"/>
          <w:szCs w:val="24"/>
        </w:rPr>
      </w:pPr>
      <w:r w:rsidRPr="00A63CF9">
        <w:rPr>
          <w:rFonts w:ascii="Times New Roman" w:hAnsi="Times New Roman"/>
          <w:caps/>
          <w:sz w:val="24"/>
          <w:szCs w:val="24"/>
        </w:rPr>
        <w:lastRenderedPageBreak/>
        <w:t>3. условия реализации УЧЕБНОЙ дисциплины</w:t>
      </w:r>
    </w:p>
    <w:p w14:paraId="789BF8FA" w14:textId="1C4D2FBB" w:rsidR="00A63CF9" w:rsidRPr="007C5542"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A63CF9">
        <w:rPr>
          <w:rFonts w:ascii="Times New Roman" w:hAnsi="Times New Roman"/>
          <w:b/>
          <w:sz w:val="24"/>
          <w:szCs w:val="24"/>
        </w:rPr>
        <w:t>О</w:t>
      </w:r>
      <w:r w:rsidR="009F662E">
        <w:rPr>
          <w:rFonts w:ascii="Times New Roman" w:hAnsi="Times New Roman"/>
          <w:b/>
          <w:sz w:val="24"/>
          <w:szCs w:val="24"/>
        </w:rPr>
        <w:t>УП.</w:t>
      </w:r>
      <w:r w:rsidR="009F662E" w:rsidRPr="007C5542">
        <w:rPr>
          <w:rFonts w:ascii="Times New Roman" w:hAnsi="Times New Roman"/>
          <w:b/>
          <w:sz w:val="24"/>
          <w:szCs w:val="24"/>
        </w:rPr>
        <w:t>1</w:t>
      </w:r>
      <w:r w:rsidR="007C5542">
        <w:rPr>
          <w:rFonts w:ascii="Times New Roman" w:hAnsi="Times New Roman"/>
          <w:b/>
          <w:sz w:val="24"/>
          <w:szCs w:val="24"/>
        </w:rPr>
        <w:t>1</w:t>
      </w:r>
      <w:r w:rsidRPr="007C5542">
        <w:rPr>
          <w:rFonts w:ascii="Times New Roman" w:hAnsi="Times New Roman"/>
          <w:b/>
          <w:sz w:val="24"/>
          <w:szCs w:val="24"/>
        </w:rPr>
        <w:t xml:space="preserve"> </w:t>
      </w:r>
      <w:r w:rsidR="009F662E" w:rsidRPr="007C5542">
        <w:rPr>
          <w:rFonts w:ascii="Times New Roman" w:hAnsi="Times New Roman"/>
          <w:b/>
          <w:sz w:val="24"/>
          <w:szCs w:val="24"/>
        </w:rPr>
        <w:t>ФИЗИКА</w:t>
      </w:r>
    </w:p>
    <w:p w14:paraId="5C2D18D2" w14:textId="77777777"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3.1. Требования к минимальному материально-техническому обеспечению</w:t>
      </w:r>
    </w:p>
    <w:p w14:paraId="491E0F26" w14:textId="02564F7A"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Cs/>
          <w:sz w:val="24"/>
          <w:szCs w:val="24"/>
        </w:rPr>
      </w:pPr>
      <w:r w:rsidRPr="00A63CF9">
        <w:rPr>
          <w:rFonts w:ascii="Times New Roman" w:hAnsi="Times New Roman"/>
          <w:bCs/>
          <w:sz w:val="24"/>
          <w:szCs w:val="24"/>
        </w:rPr>
        <w:t>Реализация учебной дисциплины требует наличия учебного кабинета «</w:t>
      </w:r>
      <w:r w:rsidR="009F662E">
        <w:rPr>
          <w:rFonts w:ascii="Times New Roman" w:hAnsi="Times New Roman"/>
          <w:bCs/>
          <w:sz w:val="24"/>
          <w:szCs w:val="24"/>
        </w:rPr>
        <w:t>ФИЗИКА</w:t>
      </w:r>
      <w:r w:rsidRPr="00A63CF9">
        <w:rPr>
          <w:rFonts w:ascii="Times New Roman" w:hAnsi="Times New Roman"/>
          <w:bCs/>
          <w:sz w:val="24"/>
          <w:szCs w:val="24"/>
        </w:rPr>
        <w:t xml:space="preserve">».   </w:t>
      </w:r>
    </w:p>
    <w:p w14:paraId="2137FCFF" w14:textId="77777777"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 xml:space="preserve">Оборудование учебного кабинета: </w:t>
      </w:r>
    </w:p>
    <w:p w14:paraId="7BF19475" w14:textId="77777777"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посадочные места по количеству обучающихся;</w:t>
      </w:r>
    </w:p>
    <w:p w14:paraId="7DD933D4" w14:textId="77777777"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рабочее место преподавателя;</w:t>
      </w:r>
    </w:p>
    <w:p w14:paraId="10A63871" w14:textId="77777777" w:rsidR="00A63CF9" w:rsidRPr="00A63CF9" w:rsidRDefault="00A63CF9" w:rsidP="00A63CF9">
      <w:pPr>
        <w:numPr>
          <w:ilvl w:val="0"/>
          <w:numId w:val="8"/>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доска.</w:t>
      </w:r>
    </w:p>
    <w:p w14:paraId="53CFF43B" w14:textId="77777777" w:rsidR="00A63CF9" w:rsidRPr="00A63CF9" w:rsidRDefault="00A63CF9" w:rsidP="00A63CF9">
      <w:pPr>
        <w:tabs>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Технические средства обучения:</w:t>
      </w:r>
    </w:p>
    <w:p w14:paraId="6BD96993"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Персональные компьютеры для практических занятий;</w:t>
      </w:r>
    </w:p>
    <w:p w14:paraId="0EB42D0F"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Интерактивная доска;</w:t>
      </w:r>
    </w:p>
    <w:p w14:paraId="31314748"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Проектор;</w:t>
      </w:r>
    </w:p>
    <w:p w14:paraId="4A885CCA"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Принтер;</w:t>
      </w:r>
    </w:p>
    <w:p w14:paraId="6C5C7DBB" w14:textId="77777777"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Сканер;</w:t>
      </w:r>
    </w:p>
    <w:p w14:paraId="335072A9" w14:textId="77777777" w:rsid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A63CF9">
        <w:rPr>
          <w:rFonts w:ascii="Times New Roman" w:hAnsi="Times New Roman"/>
          <w:bCs/>
          <w:sz w:val="24"/>
          <w:szCs w:val="24"/>
        </w:rPr>
        <w:t>Акустическая система.</w:t>
      </w:r>
    </w:p>
    <w:p w14:paraId="41032966" w14:textId="4640C314" w:rsid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Виртуальные лабораторные работы</w:t>
      </w:r>
    </w:p>
    <w:p w14:paraId="56C7B392" w14:textId="5CDDC9B0" w:rsidR="00A63CF9" w:rsidRPr="00A63CF9" w:rsidRDefault="00A63CF9" w:rsidP="00A63CF9">
      <w:pPr>
        <w:numPr>
          <w:ilvl w:val="1"/>
          <w:numId w:val="9"/>
        </w:numPr>
        <w:tabs>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Виртуальные демонстрационные приборы и опыты</w:t>
      </w:r>
    </w:p>
    <w:p w14:paraId="304B7D76" w14:textId="77777777" w:rsidR="00A63CF9" w:rsidRP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p>
    <w:p w14:paraId="5B18D6F5" w14:textId="77777777"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val="0"/>
          <w:sz w:val="24"/>
          <w:szCs w:val="24"/>
        </w:rPr>
      </w:pPr>
      <w:r w:rsidRPr="00A63CF9">
        <w:rPr>
          <w:rFonts w:ascii="Times New Roman" w:hAnsi="Times New Roman"/>
          <w:sz w:val="24"/>
          <w:szCs w:val="24"/>
        </w:rPr>
        <w:t>3.2. Информационное обеспечение обучения</w:t>
      </w:r>
    </w:p>
    <w:p w14:paraId="62FB4C98" w14:textId="77777777" w:rsidR="00A63CF9" w:rsidRDefault="00A63CF9" w:rsidP="00A63C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sidRPr="00A63CF9">
        <w:rPr>
          <w:rFonts w:ascii="Times New Roman" w:hAnsi="Times New Roman"/>
          <w:b/>
          <w:bCs/>
          <w:sz w:val="24"/>
          <w:szCs w:val="24"/>
        </w:rPr>
        <w:t>Перечень рекомендуемых учебных изданий, Интернет-ресурсов, дополнительной литературы.</w:t>
      </w:r>
    </w:p>
    <w:p w14:paraId="26AA23C0" w14:textId="77777777" w:rsidR="00A63CF9" w:rsidRPr="00A63CF9" w:rsidRDefault="00A63CF9" w:rsidP="00A63CF9">
      <w:pPr>
        <w:jc w:val="both"/>
        <w:rPr>
          <w:rFonts w:ascii="Times New Roman" w:hAnsi="Times New Roman"/>
          <w:b/>
          <w:sz w:val="24"/>
        </w:rPr>
      </w:pPr>
      <w:r w:rsidRPr="00A63CF9">
        <w:rPr>
          <w:rFonts w:ascii="Times New Roman" w:hAnsi="Times New Roman"/>
          <w:b/>
          <w:sz w:val="24"/>
        </w:rPr>
        <w:t>Интернет - ресурсы:</w:t>
      </w:r>
    </w:p>
    <w:p w14:paraId="399C63CC" w14:textId="56A48CCF" w:rsidR="00A63CF9" w:rsidRPr="00A63CF9" w:rsidRDefault="00A63CF9" w:rsidP="00A63CF9">
      <w:pPr>
        <w:jc w:val="both"/>
        <w:rPr>
          <w:rFonts w:ascii="Times New Roman" w:hAnsi="Times New Roman"/>
          <w:sz w:val="24"/>
        </w:rPr>
      </w:pPr>
      <w:r w:rsidRPr="00A63CF9">
        <w:rPr>
          <w:rFonts w:ascii="Times New Roman" w:hAnsi="Times New Roman"/>
          <w:sz w:val="24"/>
        </w:rPr>
        <w:t xml:space="preserve">1. Федеральный центр информационно-образовательных ресурсов. </w:t>
      </w:r>
      <w:r w:rsidRPr="00A63CF9">
        <w:rPr>
          <w:rFonts w:ascii="Times New Roman" w:hAnsi="Times New Roman"/>
          <w:bCs/>
          <w:sz w:val="24"/>
        </w:rPr>
        <w:t>[Электронный ресурс]: Учебно-методические материалы. – Режим доступа:</w:t>
      </w:r>
      <w:r w:rsidRPr="00A63CF9">
        <w:rPr>
          <w:rFonts w:ascii="Times New Roman" w:hAnsi="Times New Roman"/>
          <w:sz w:val="24"/>
        </w:rPr>
        <w:t xml:space="preserve"> </w:t>
      </w:r>
      <w:hyperlink r:id="rId7" w:history="1">
        <w:r w:rsidRPr="00A63CF9">
          <w:rPr>
            <w:rStyle w:val="ac"/>
            <w:rFonts w:ascii="Times New Roman" w:hAnsi="Times New Roman"/>
            <w:sz w:val="24"/>
            <w:lang w:val="en-US"/>
          </w:rPr>
          <w:t>www</w:t>
        </w:r>
        <w:r w:rsidRPr="00A63CF9">
          <w:rPr>
            <w:rStyle w:val="ac"/>
            <w:rFonts w:ascii="Times New Roman" w:hAnsi="Times New Roman"/>
            <w:sz w:val="24"/>
          </w:rPr>
          <w:t>.</w:t>
        </w:r>
        <w:r w:rsidRPr="00A63CF9">
          <w:rPr>
            <w:rStyle w:val="ac"/>
            <w:rFonts w:ascii="Times New Roman" w:hAnsi="Times New Roman"/>
            <w:sz w:val="24"/>
            <w:lang w:val="en-US"/>
          </w:rPr>
          <w:t>eqis</w:t>
        </w:r>
        <w:r w:rsidRPr="00A63CF9">
          <w:rPr>
            <w:rStyle w:val="ac"/>
            <w:rFonts w:ascii="Times New Roman" w:hAnsi="Times New Roman"/>
            <w:sz w:val="24"/>
          </w:rPr>
          <w:t>.</w:t>
        </w:r>
        <w:r w:rsidRPr="00A63CF9">
          <w:rPr>
            <w:rStyle w:val="ac"/>
            <w:rFonts w:ascii="Times New Roman" w:hAnsi="Times New Roman"/>
            <w:sz w:val="24"/>
            <w:lang w:val="en-US"/>
          </w:rPr>
          <w:t>ru</w:t>
        </w:r>
      </w:hyperlink>
    </w:p>
    <w:p w14:paraId="3FAD62B9" w14:textId="77C810B6" w:rsidR="00A63CF9" w:rsidRPr="00A63CF9" w:rsidRDefault="00A63CF9" w:rsidP="00A63CF9">
      <w:pPr>
        <w:jc w:val="both"/>
        <w:rPr>
          <w:rFonts w:ascii="Times New Roman" w:hAnsi="Times New Roman"/>
          <w:sz w:val="24"/>
        </w:rPr>
      </w:pPr>
      <w:r w:rsidRPr="00A63CF9">
        <w:rPr>
          <w:rFonts w:ascii="Times New Roman" w:hAnsi="Times New Roman"/>
          <w:sz w:val="24"/>
        </w:rPr>
        <w:t xml:space="preserve">2. Федеральный центр информационно-образовательных ресурсов. </w:t>
      </w:r>
      <w:r w:rsidRPr="00A63CF9">
        <w:rPr>
          <w:rFonts w:ascii="Times New Roman" w:hAnsi="Times New Roman"/>
          <w:bCs/>
          <w:sz w:val="24"/>
        </w:rPr>
        <w:t>[Электронный ресурс]: Учебно-методические материалы. – Режим доступа:</w:t>
      </w:r>
      <w:r w:rsidRPr="00A63CF9">
        <w:rPr>
          <w:rFonts w:ascii="Times New Roman" w:hAnsi="Times New Roman"/>
          <w:sz w:val="24"/>
        </w:rPr>
        <w:t xml:space="preserve"> </w:t>
      </w:r>
      <w:r w:rsidRPr="00A63CF9">
        <w:rPr>
          <w:rFonts w:ascii="Times New Roman" w:hAnsi="Times New Roman"/>
          <w:sz w:val="24"/>
          <w:lang w:val="en-US"/>
        </w:rPr>
        <w:t>www</w:t>
      </w:r>
      <w:r w:rsidRPr="00A63CF9">
        <w:rPr>
          <w:rFonts w:ascii="Times New Roman" w:hAnsi="Times New Roman"/>
          <w:sz w:val="24"/>
        </w:rPr>
        <w:t>.</w:t>
      </w:r>
      <w:r w:rsidRPr="00A63CF9">
        <w:rPr>
          <w:rFonts w:ascii="Times New Roman" w:hAnsi="Times New Roman"/>
          <w:sz w:val="24"/>
          <w:lang w:val="en-US"/>
        </w:rPr>
        <w:t>UROKI</w:t>
      </w:r>
      <w:r w:rsidRPr="00A63CF9">
        <w:rPr>
          <w:rFonts w:ascii="Times New Roman" w:hAnsi="Times New Roman"/>
          <w:sz w:val="24"/>
        </w:rPr>
        <w:t>.</w:t>
      </w:r>
      <w:r w:rsidRPr="00A63CF9">
        <w:rPr>
          <w:rFonts w:ascii="Times New Roman" w:hAnsi="Times New Roman"/>
          <w:sz w:val="24"/>
          <w:lang w:val="en-US"/>
        </w:rPr>
        <w:t>NET</w:t>
      </w:r>
    </w:p>
    <w:p w14:paraId="79B13655" w14:textId="1FE4146B" w:rsidR="00A63CF9" w:rsidRPr="00A63CF9" w:rsidRDefault="00A63CF9" w:rsidP="00A63CF9">
      <w:pPr>
        <w:rPr>
          <w:rFonts w:ascii="Times New Roman" w:hAnsi="Times New Roman"/>
          <w:sz w:val="24"/>
        </w:rPr>
      </w:pPr>
      <w:r w:rsidRPr="00A63CF9">
        <w:rPr>
          <w:rFonts w:ascii="Times New Roman" w:hAnsi="Times New Roman"/>
          <w:sz w:val="24"/>
        </w:rPr>
        <w:t xml:space="preserve">3.1С: Школа. Физика. Библиотека наглядных пособий под редакцией Н.К.Ханнанова. </w:t>
      </w:r>
      <w:r w:rsidRPr="00A63CF9">
        <w:rPr>
          <w:rFonts w:ascii="Times New Roman" w:hAnsi="Times New Roman"/>
          <w:bCs/>
          <w:sz w:val="24"/>
        </w:rPr>
        <w:t>[Электронный ресурс]: - Режим доступа:</w:t>
      </w:r>
      <w:r w:rsidRPr="00A63CF9">
        <w:rPr>
          <w:rFonts w:ascii="Times New Roman" w:hAnsi="Times New Roman"/>
          <w:sz w:val="24"/>
        </w:rPr>
        <w:t xml:space="preserve"> edu@1c.ru.</w:t>
      </w:r>
    </w:p>
    <w:p w14:paraId="1E7E66FF" w14:textId="14D39F45" w:rsidR="00A63CF9" w:rsidRPr="00A63CF9" w:rsidRDefault="00A63CF9" w:rsidP="00A63CF9">
      <w:pPr>
        <w:jc w:val="both"/>
        <w:rPr>
          <w:rFonts w:ascii="Times New Roman" w:hAnsi="Times New Roman"/>
          <w:sz w:val="24"/>
        </w:rPr>
      </w:pPr>
      <w:r w:rsidRPr="00A63CF9">
        <w:rPr>
          <w:rFonts w:ascii="Times New Roman" w:hAnsi="Times New Roman"/>
          <w:sz w:val="24"/>
        </w:rPr>
        <w:t xml:space="preserve">4.1С: Школа. Физика. Библиотека наглядных пособий под редакцией Н. К. Ханнанова; «Физика 7 – 11 классы» Компания ФИЗИКОН «Электронные уроки и тесты - </w:t>
      </w:r>
      <w:r w:rsidRPr="00A63CF9">
        <w:rPr>
          <w:rFonts w:ascii="Times New Roman" w:hAnsi="Times New Roman"/>
          <w:bCs/>
          <w:sz w:val="24"/>
        </w:rPr>
        <w:t>Режим доступа:</w:t>
      </w:r>
      <w:r w:rsidRPr="00A63CF9">
        <w:rPr>
          <w:rFonts w:ascii="Times New Roman" w:hAnsi="Times New Roman"/>
          <w:sz w:val="24"/>
        </w:rPr>
        <w:t xml:space="preserve"> festival@1september.ru.</w:t>
      </w:r>
    </w:p>
    <w:p w14:paraId="724211E3" w14:textId="16647536" w:rsidR="00A63CF9" w:rsidRPr="00A63CF9" w:rsidRDefault="00A63CF9" w:rsidP="00A63CF9">
      <w:pPr>
        <w:rPr>
          <w:rFonts w:ascii="Times New Roman" w:hAnsi="Times New Roman"/>
          <w:sz w:val="24"/>
        </w:rPr>
      </w:pPr>
      <w:r w:rsidRPr="00A63CF9">
        <w:rPr>
          <w:rFonts w:ascii="Times New Roman" w:hAnsi="Times New Roman"/>
          <w:sz w:val="24"/>
        </w:rPr>
        <w:t xml:space="preserve">5. Федеральный центр информационно-образовательных ресурсов. – Режим доступа:  </w:t>
      </w:r>
      <w:hyperlink r:id="rId8" w:history="1">
        <w:r w:rsidRPr="00A63CF9">
          <w:rPr>
            <w:rStyle w:val="ac"/>
            <w:rFonts w:ascii="Times New Roman" w:hAnsi="Times New Roman"/>
            <w:sz w:val="24"/>
          </w:rPr>
          <w:t>http://fcior.edu.ru</w:t>
        </w:r>
      </w:hyperlink>
    </w:p>
    <w:p w14:paraId="6BB515B7" w14:textId="161FF6EE" w:rsidR="00A63CF9" w:rsidRPr="00A63CF9" w:rsidRDefault="00A63CF9" w:rsidP="00A63CF9">
      <w:pPr>
        <w:jc w:val="both"/>
        <w:rPr>
          <w:rFonts w:ascii="Times New Roman" w:hAnsi="Times New Roman"/>
          <w:bCs/>
          <w:sz w:val="24"/>
        </w:rPr>
      </w:pPr>
      <w:r w:rsidRPr="00A63CF9">
        <w:rPr>
          <w:rFonts w:ascii="Times New Roman" w:hAnsi="Times New Roman"/>
          <w:sz w:val="24"/>
        </w:rPr>
        <w:t>6.</w:t>
      </w:r>
      <w:r w:rsidRPr="00A63CF9">
        <w:rPr>
          <w:rFonts w:ascii="Times New Roman" w:hAnsi="Times New Roman"/>
          <w:bCs/>
          <w:sz w:val="24"/>
        </w:rPr>
        <w:t xml:space="preserve">Министерство образования Российской Федерации. - Режим доступа: </w:t>
      </w:r>
      <w:hyperlink r:id="rId9" w:history="1">
        <w:r w:rsidRPr="00A63CF9">
          <w:rPr>
            <w:rStyle w:val="ac"/>
            <w:rFonts w:ascii="Times New Roman" w:hAnsi="Times New Roman"/>
            <w:bCs/>
            <w:sz w:val="24"/>
          </w:rPr>
          <w:t>http://www.ed.gov.ru</w:t>
        </w:r>
      </w:hyperlink>
      <w:r w:rsidRPr="00A63CF9">
        <w:rPr>
          <w:rFonts w:ascii="Times New Roman" w:hAnsi="Times New Roman"/>
          <w:bCs/>
          <w:sz w:val="24"/>
        </w:rPr>
        <w:t xml:space="preserve"> ;</w:t>
      </w:r>
    </w:p>
    <w:p w14:paraId="1D0F0F2F" w14:textId="2E85727C" w:rsidR="00A63CF9" w:rsidRPr="00A63CF9" w:rsidRDefault="00A63CF9" w:rsidP="00A63CF9">
      <w:pPr>
        <w:jc w:val="both"/>
        <w:rPr>
          <w:rFonts w:ascii="Times New Roman" w:hAnsi="Times New Roman"/>
          <w:bCs/>
          <w:sz w:val="24"/>
        </w:rPr>
      </w:pPr>
      <w:r w:rsidRPr="00A63CF9">
        <w:rPr>
          <w:rFonts w:ascii="Times New Roman" w:hAnsi="Times New Roman"/>
          <w:bCs/>
          <w:sz w:val="24"/>
        </w:rPr>
        <w:t xml:space="preserve">7. Национальный портал "Российский общеобразовательный портал». - Режим доступа: </w:t>
      </w:r>
      <w:hyperlink r:id="rId10" w:history="1">
        <w:r w:rsidRPr="00A63CF9">
          <w:rPr>
            <w:rStyle w:val="ac"/>
            <w:rFonts w:ascii="Times New Roman" w:hAnsi="Times New Roman"/>
            <w:bCs/>
            <w:sz w:val="24"/>
          </w:rPr>
          <w:t>http://www.school.edu.ru</w:t>
        </w:r>
      </w:hyperlink>
      <w:r w:rsidRPr="00A63CF9">
        <w:rPr>
          <w:rFonts w:ascii="Times New Roman" w:hAnsi="Times New Roman"/>
          <w:bCs/>
          <w:sz w:val="24"/>
        </w:rPr>
        <w:t xml:space="preserve"> ; </w:t>
      </w:r>
    </w:p>
    <w:p w14:paraId="65C641BC" w14:textId="398AF1E3" w:rsidR="00A63CF9" w:rsidRPr="00A63CF9" w:rsidRDefault="00A63CF9" w:rsidP="00A63CF9">
      <w:pPr>
        <w:jc w:val="both"/>
        <w:rPr>
          <w:rFonts w:ascii="Times New Roman" w:hAnsi="Times New Roman"/>
          <w:bCs/>
          <w:sz w:val="24"/>
        </w:rPr>
      </w:pPr>
      <w:r w:rsidRPr="00A63CF9">
        <w:rPr>
          <w:rFonts w:ascii="Times New Roman" w:hAnsi="Times New Roman"/>
          <w:bCs/>
          <w:sz w:val="24"/>
        </w:rPr>
        <w:lastRenderedPageBreak/>
        <w:t xml:space="preserve">8. Естественнонаучный образовательный портал. - Режим доступа: </w:t>
      </w:r>
      <w:hyperlink r:id="rId11" w:history="1">
        <w:r w:rsidRPr="00A63CF9">
          <w:rPr>
            <w:rStyle w:val="ac"/>
            <w:rFonts w:ascii="Times New Roman" w:hAnsi="Times New Roman"/>
            <w:bCs/>
            <w:sz w:val="24"/>
          </w:rPr>
          <w:t>http://en.edu.ru</w:t>
        </w:r>
      </w:hyperlink>
      <w:r w:rsidRPr="00A63CF9">
        <w:rPr>
          <w:rFonts w:ascii="Times New Roman" w:hAnsi="Times New Roman"/>
          <w:bCs/>
          <w:sz w:val="24"/>
        </w:rPr>
        <w:t xml:space="preserve"> ;</w:t>
      </w:r>
    </w:p>
    <w:p w14:paraId="01D4A3F7" w14:textId="4D854F52" w:rsidR="00A63CF9" w:rsidRPr="00A63CF9" w:rsidRDefault="00A63CF9" w:rsidP="00A63CF9">
      <w:pPr>
        <w:jc w:val="both"/>
        <w:rPr>
          <w:rFonts w:ascii="Times New Roman" w:hAnsi="Times New Roman"/>
          <w:sz w:val="24"/>
        </w:rPr>
      </w:pPr>
      <w:r w:rsidRPr="00A63CF9">
        <w:rPr>
          <w:rFonts w:ascii="Times New Roman" w:hAnsi="Times New Roman"/>
          <w:sz w:val="24"/>
        </w:rPr>
        <w:t xml:space="preserve">9. Специализированный портал «Информационно-коммуникационные технологии в образовании». - Режим доступа: </w:t>
      </w:r>
      <w:hyperlink r:id="rId12" w:history="1">
        <w:r w:rsidRPr="00A63CF9">
          <w:rPr>
            <w:rStyle w:val="ac"/>
            <w:rFonts w:ascii="Times New Roman" w:hAnsi="Times New Roman"/>
            <w:sz w:val="24"/>
            <w:lang w:val="en-US"/>
          </w:rPr>
          <w:t>h</w:t>
        </w:r>
        <w:r w:rsidRPr="00A63CF9">
          <w:rPr>
            <w:rStyle w:val="ac"/>
            <w:rFonts w:ascii="Times New Roman" w:hAnsi="Times New Roman"/>
            <w:sz w:val="24"/>
          </w:rPr>
          <w:t>ttp://www.ict.edu.ru</w:t>
        </w:r>
      </w:hyperlink>
      <w:r w:rsidRPr="00A63CF9">
        <w:rPr>
          <w:rFonts w:ascii="Times New Roman" w:hAnsi="Times New Roman"/>
          <w:sz w:val="24"/>
        </w:rPr>
        <w:t xml:space="preserve"> ;</w:t>
      </w:r>
    </w:p>
    <w:p w14:paraId="3924A404" w14:textId="77777777" w:rsidR="00A63CF9" w:rsidRDefault="00A63CF9" w:rsidP="00A63CF9">
      <w:pPr>
        <w:jc w:val="both"/>
        <w:rPr>
          <w:rFonts w:ascii="Times New Roman" w:hAnsi="Times New Roman"/>
          <w:bCs/>
          <w:sz w:val="24"/>
        </w:rPr>
      </w:pPr>
      <w:r w:rsidRPr="00A63CF9">
        <w:rPr>
          <w:rFonts w:ascii="Times New Roman" w:hAnsi="Times New Roman"/>
          <w:bCs/>
          <w:sz w:val="24"/>
        </w:rPr>
        <w:t xml:space="preserve">10. Электронная библиотека. Электронные учебники. - Режим доступа: </w:t>
      </w:r>
      <w:hyperlink r:id="rId13" w:history="1">
        <w:r w:rsidRPr="00A63CF9">
          <w:rPr>
            <w:rStyle w:val="ac"/>
            <w:rFonts w:ascii="Times New Roman" w:hAnsi="Times New Roman"/>
            <w:bCs/>
            <w:sz w:val="24"/>
          </w:rPr>
          <w:t>http://subscribe.ru/group/mehanika-studentam/</w:t>
        </w:r>
      </w:hyperlink>
      <w:r w:rsidRPr="00A63CF9">
        <w:rPr>
          <w:rFonts w:ascii="Times New Roman" w:hAnsi="Times New Roman"/>
          <w:bCs/>
          <w:sz w:val="24"/>
        </w:rPr>
        <w:t xml:space="preserve"> .</w:t>
      </w:r>
    </w:p>
    <w:p w14:paraId="325BF726" w14:textId="77777777" w:rsidR="00A63CF9" w:rsidRDefault="00A63CF9" w:rsidP="00A63CF9">
      <w:pPr>
        <w:jc w:val="both"/>
        <w:rPr>
          <w:rFonts w:ascii="Times New Roman" w:hAnsi="Times New Roman"/>
          <w:bCs/>
          <w:sz w:val="24"/>
        </w:rPr>
      </w:pPr>
    </w:p>
    <w:p w14:paraId="65DB2A3D" w14:textId="77777777" w:rsidR="00A63CF9" w:rsidRPr="00A63CF9" w:rsidRDefault="00A63CF9" w:rsidP="00A63CF9">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aps/>
          <w:sz w:val="24"/>
          <w:szCs w:val="24"/>
        </w:rPr>
      </w:pPr>
      <w:r w:rsidRPr="00A63CF9">
        <w:rPr>
          <w:rFonts w:ascii="Times New Roman" w:hAnsi="Times New Roman"/>
          <w:caps/>
          <w:sz w:val="24"/>
          <w:szCs w:val="24"/>
        </w:rPr>
        <w:t>4. Контроль и оценка результатов освоения Дисциплины</w:t>
      </w:r>
    </w:p>
    <w:p w14:paraId="24E35A12" w14:textId="4DB4F65C" w:rsidR="00A63CF9" w:rsidRDefault="00A63CF9" w:rsidP="00A63CF9">
      <w:pPr>
        <w:ind w:firstLine="284"/>
        <w:jc w:val="both"/>
        <w:rPr>
          <w:rFonts w:ascii="Times New Roman" w:hAnsi="Times New Roman"/>
          <w:sz w:val="24"/>
          <w:szCs w:val="24"/>
        </w:rPr>
      </w:pPr>
      <w:r w:rsidRPr="00A63CF9">
        <w:rPr>
          <w:rFonts w:ascii="Times New Roman" w:hAnsi="Times New Roman"/>
          <w:sz w:val="24"/>
          <w:szCs w:val="24"/>
        </w:rPr>
        <w:t xml:space="preserve"> Контроль и оценка раскрываются через усвоенные знания и приобретенные обучающимися умения, направленные на формирование общих и профессиональных компетенций. Компетенции должны быть соотнесены с предметными результатами. Для контроля и оценки результатов обучения преподаватель выбирает формы и методы с учетом профессионализации обучения по программе дисциплины.</w:t>
      </w:r>
    </w:p>
    <w:tbl>
      <w:tblPr>
        <w:tblStyle w:val="ad"/>
        <w:tblW w:w="0" w:type="auto"/>
        <w:tblLook w:val="04A0" w:firstRow="1" w:lastRow="0" w:firstColumn="1" w:lastColumn="0" w:noHBand="0" w:noVBand="1"/>
      </w:tblPr>
      <w:tblGrid>
        <w:gridCol w:w="6629"/>
        <w:gridCol w:w="2942"/>
      </w:tblGrid>
      <w:tr w:rsidR="005818D5" w:rsidRPr="00F91F4A" w14:paraId="5C0EB4EE" w14:textId="77777777" w:rsidTr="005818D5">
        <w:tc>
          <w:tcPr>
            <w:tcW w:w="6629" w:type="dxa"/>
          </w:tcPr>
          <w:p w14:paraId="3BADF165" w14:textId="77777777" w:rsidR="005818D5" w:rsidRPr="00F91F4A" w:rsidRDefault="005818D5" w:rsidP="00F91F4A">
            <w:pPr>
              <w:spacing w:after="0"/>
              <w:jc w:val="center"/>
              <w:rPr>
                <w:rFonts w:ascii="Times New Roman" w:hAnsi="Times New Roman"/>
                <w:b/>
                <w:bCs/>
                <w:sz w:val="20"/>
                <w:szCs w:val="20"/>
              </w:rPr>
            </w:pPr>
            <w:r w:rsidRPr="00F91F4A">
              <w:rPr>
                <w:rFonts w:ascii="Times New Roman" w:hAnsi="Times New Roman"/>
                <w:b/>
                <w:bCs/>
                <w:sz w:val="20"/>
                <w:szCs w:val="20"/>
              </w:rPr>
              <w:t>Результаты обучения</w:t>
            </w:r>
          </w:p>
          <w:p w14:paraId="48C62864" w14:textId="1B1293F3" w:rsidR="005818D5" w:rsidRPr="00F91F4A" w:rsidRDefault="005818D5" w:rsidP="00F91F4A">
            <w:pPr>
              <w:spacing w:after="0"/>
              <w:jc w:val="center"/>
              <w:rPr>
                <w:rFonts w:ascii="Times New Roman" w:hAnsi="Times New Roman"/>
                <w:sz w:val="20"/>
                <w:szCs w:val="20"/>
              </w:rPr>
            </w:pPr>
            <w:r w:rsidRPr="00F91F4A">
              <w:rPr>
                <w:rFonts w:ascii="Times New Roman" w:hAnsi="Times New Roman"/>
                <w:b/>
                <w:bCs/>
                <w:sz w:val="20"/>
                <w:szCs w:val="20"/>
              </w:rPr>
              <w:t>(освоенные умения, усвоенные знания)</w:t>
            </w:r>
          </w:p>
        </w:tc>
        <w:tc>
          <w:tcPr>
            <w:tcW w:w="2942" w:type="dxa"/>
          </w:tcPr>
          <w:p w14:paraId="7508576C" w14:textId="51416695" w:rsidR="005818D5" w:rsidRPr="00F91F4A" w:rsidRDefault="005818D5" w:rsidP="00F91F4A">
            <w:pPr>
              <w:spacing w:after="0"/>
              <w:jc w:val="center"/>
              <w:rPr>
                <w:rFonts w:ascii="Times New Roman" w:hAnsi="Times New Roman"/>
                <w:sz w:val="20"/>
                <w:szCs w:val="20"/>
              </w:rPr>
            </w:pPr>
            <w:r w:rsidRPr="00F91F4A">
              <w:rPr>
                <w:rFonts w:ascii="Times New Roman" w:hAnsi="Times New Roman"/>
                <w:b/>
                <w:sz w:val="20"/>
                <w:szCs w:val="20"/>
              </w:rPr>
              <w:t>Формы и методы контроля и оценки результатов обучения</w:t>
            </w:r>
          </w:p>
        </w:tc>
      </w:tr>
      <w:tr w:rsidR="00A70842" w:rsidRPr="00F91F4A" w14:paraId="1860C599" w14:textId="77777777" w:rsidTr="00A70842">
        <w:trPr>
          <w:trHeight w:val="8636"/>
        </w:trPr>
        <w:tc>
          <w:tcPr>
            <w:tcW w:w="6629" w:type="dxa"/>
          </w:tcPr>
          <w:p w14:paraId="113AB27C" w14:textId="77777777" w:rsidR="00A70842" w:rsidRPr="00F91F4A" w:rsidRDefault="00A70842" w:rsidP="00F91F4A">
            <w:pPr>
              <w:spacing w:after="0"/>
              <w:jc w:val="both"/>
              <w:rPr>
                <w:rFonts w:ascii="Times New Roman" w:hAnsi="Times New Roman"/>
                <w:sz w:val="20"/>
                <w:szCs w:val="20"/>
              </w:rPr>
            </w:pPr>
            <w:r w:rsidRPr="00F91F4A">
              <w:rPr>
                <w:rFonts w:ascii="Times New Roman" w:hAnsi="Times New Roman"/>
                <w:b/>
                <w:bCs/>
                <w:sz w:val="20"/>
                <w:szCs w:val="20"/>
              </w:rPr>
              <w:t>УМЕНИЯ:</w:t>
            </w:r>
          </w:p>
          <w:p w14:paraId="13DDEBB5"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w:t>
            </w:r>
            <w:r w:rsidRPr="009F662E">
              <w:rPr>
                <w:rStyle w:val="dt-m"/>
                <w:b/>
                <w:sz w:val="20"/>
                <w:szCs w:val="20"/>
              </w:rPr>
              <w:t xml:space="preserve"> </w:t>
            </w:r>
            <w:r w:rsidRPr="001438BE">
              <w:rPr>
                <w:color w:val="000000"/>
                <w:sz w:val="20"/>
                <w:szCs w:val="20"/>
              </w:rPr>
              <w:t>сформированность представлений о роли и месте физики и астрономии в современной научной картине мира, о системообразующей роли физики в развитии естественных наук, техники и современных технологий, о вкладе российских и зарубежных ученых-физиков в развитие науки; понимание физической сущности наблюдаемых явлений микромира, макромира и мегамира; понимание роли астрономии в практической деятельности человека и дальнейшем научно-техническом развитии, роли физики в формировании кругозора и функциональной грамотности человека для решения практических задач;</w:t>
            </w:r>
          </w:p>
          <w:p w14:paraId="43A83C1F"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2)</w:t>
            </w:r>
            <w:r w:rsidRPr="001438BE">
              <w:rPr>
                <w:color w:val="000000"/>
                <w:sz w:val="20"/>
                <w:szCs w:val="20"/>
              </w:rPr>
              <w:t>сформированность умений распознавать физические явления (процессы) и объяснять их на основе изученных законов: равномерное и равноускоренное прямолинейное движение, свободное падение тел, движение по окружности, инерция, взаимодействие тел, колебательное движение, резонанс, волновое движение; диффузия, броуновское движение, строение жидкостей и твердых тел, изменение объема тел при нагревании (охлаждении), тепловое равновесие, испарение, конденсация, плавление, кристаллизация, кипение, влажность воздуха, связь средней кинетической энергии теплового движения молекул с абсолютной температурой,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световое давление, возникновение линейчатого спектра атома водорода, естественная и искусственная радиоактивность;</w:t>
            </w:r>
          </w:p>
          <w:p w14:paraId="28174209"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3)</w:t>
            </w:r>
            <w:r w:rsidRPr="001438BE">
              <w:rPr>
                <w:color w:val="000000"/>
                <w:sz w:val="20"/>
                <w:szCs w:val="20"/>
              </w:rPr>
              <w:t xml:space="preserve">владение основополагающими физическими понятиями и величинами, характеризующими физические процессы (связанными с механическим движением, взаимодействием тел, механическими колебаниями и волнами; атомно-молекулярным строением вещества, тепловыми процессами; электрическим и магнитным полями, электрическим током, электромагнитными колебаниями и волнами; оптическими явлениями; квантовыми явлениями, строением атома и атомного ядра, радиоактивностью); владение основополагающими </w:t>
            </w:r>
            <w:r>
              <w:rPr>
                <w:color w:val="000000"/>
                <w:sz w:val="20"/>
                <w:szCs w:val="20"/>
              </w:rPr>
              <w:t>А</w:t>
            </w:r>
            <w:r w:rsidRPr="001438BE">
              <w:rPr>
                <w:color w:val="000000"/>
                <w:sz w:val="20"/>
                <w:szCs w:val="20"/>
              </w:rPr>
              <w:t xml:space="preserve">строномическими понятиями, позволяющими характеризовать процессы, происходящие на звездах, в звездных системах, в межгалактической среде; движение </w:t>
            </w:r>
            <w:r w:rsidRPr="001438BE">
              <w:rPr>
                <w:color w:val="000000"/>
                <w:sz w:val="20"/>
                <w:szCs w:val="20"/>
              </w:rPr>
              <w:lastRenderedPageBreak/>
              <w:t>небесных тел, эволюцию звезд и Вселенной;</w:t>
            </w:r>
          </w:p>
          <w:p w14:paraId="1F4D25C5"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4)</w:t>
            </w:r>
            <w:r w:rsidRPr="001438BE">
              <w:rPr>
                <w:color w:val="000000"/>
                <w:sz w:val="20"/>
                <w:szCs w:val="20"/>
              </w:rPr>
              <w:t>владение закономерностями, законами и теориями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равноправности инерциальных систем отсчета; молекулярно-кинетическую теорию строения вещества, газовые законы, первый закон термодинамики; закон сохранения электрического заряда, закон Кулона, закон Ома для участка цепи, закон Ома для полной электрической цепи, закон Джоуля - Ленца, закон электромагнитной индукции, закон сохранения энергии, закон прямолинейного распространения света, закон отражения света, закон преломления света;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уверенное использование законов и закономерностей при анализе физических явлений и процессов;</w:t>
            </w:r>
          </w:p>
          <w:p w14:paraId="6DAEA984"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5)</w:t>
            </w:r>
            <w:r w:rsidRPr="001438BE">
              <w:rPr>
                <w:color w:val="000000"/>
                <w:sz w:val="20"/>
                <w:szCs w:val="20"/>
              </w:rPr>
              <w:t>умение учитывать границы применения изученных физических моделей: материальная точка, инерциальная система отсчета, идеальный газ; модели строения газов, жидкостей и твердых тел, точечный электрический заряд, ядерная модель атома, нуклонная модель атомного ядра при решении физических задач;</w:t>
            </w:r>
          </w:p>
          <w:p w14:paraId="60AA1A92"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6)</w:t>
            </w:r>
            <w:r w:rsidRPr="001438BE">
              <w:rPr>
                <w:color w:val="000000"/>
                <w:sz w:val="20"/>
                <w:szCs w:val="20"/>
              </w:rPr>
              <w:t>владение основными методами научного познания, используемыми в физике: проводить прямые и косвенные измерения физических величин, выбирая оптимальный способ измерения и используя известные методы оценки погрешностей измерений, проводить исследование зависимостей физических величин с использованием прямых измерений, объяснять полученные результаты, используя физические теории, законы и понятия, и делать выводы; соблюдать правила безопасного труда при проведении исследований в рамках учебного эксперимента и учебно-исследовательской деятельности с использованием цифровых измерительных устройств и лабораторного оборудования; сформированность представлений о методах получения научных астрономических знаний;</w:t>
            </w:r>
          </w:p>
          <w:p w14:paraId="78CA4959"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7)</w:t>
            </w:r>
            <w:r w:rsidRPr="001438BE">
              <w:rPr>
                <w:color w:val="000000"/>
                <w:sz w:val="20"/>
                <w:szCs w:val="20"/>
              </w:rPr>
              <w:t>сформированность умения решать расчетные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ее решения, проводить расчеты и оценивать реальность полученного значения физической величины; решать качественные задачи, выстраивая логически непротиворечивую цепочку рассуждений с опорой на изученные законы, закономерности и физические явления;</w:t>
            </w:r>
          </w:p>
          <w:p w14:paraId="036CD445"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8)</w:t>
            </w:r>
            <w:r w:rsidRPr="001438BE">
              <w:rPr>
                <w:color w:val="000000"/>
                <w:sz w:val="20"/>
                <w:szCs w:val="20"/>
              </w:rPr>
              <w:t>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14:paraId="01181524"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9)</w:t>
            </w:r>
            <w:r w:rsidRPr="001438BE">
              <w:rPr>
                <w:color w:val="000000"/>
                <w:sz w:val="20"/>
                <w:szCs w:val="20"/>
              </w:rPr>
              <w:t>сформированность собственной позиции по отношению к физической информации, получаемой из разных источников, умений использовать цифровые технологии для поиска, структурирования, интерпретации и представления учебной и научно-популярной информации; развитие умений критического анализа получаемой информации;</w:t>
            </w:r>
          </w:p>
          <w:p w14:paraId="13EFB0CA"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10)</w:t>
            </w:r>
            <w:r w:rsidRPr="001438BE">
              <w:rPr>
                <w:color w:val="000000"/>
                <w:sz w:val="20"/>
                <w:szCs w:val="20"/>
              </w:rPr>
              <w:t>овладение умениями работать в группе с выполнением различных социальных ролей, планировать работу группы, рационально распределять деятельность в нестандартных ситуациях, адекватно оценивать вклад каждого из участников группы в решение рассматриваемой проблемы;</w:t>
            </w:r>
          </w:p>
          <w:p w14:paraId="6D5DFD63" w14:textId="77777777" w:rsidR="00A70842" w:rsidRPr="001438BE" w:rsidRDefault="00A70842" w:rsidP="00A70842">
            <w:pPr>
              <w:pStyle w:val="dt-p"/>
              <w:shd w:val="clear" w:color="auto" w:fill="FFFFFF"/>
              <w:spacing w:before="0" w:beforeAutospacing="0" w:after="0" w:afterAutospacing="0"/>
              <w:jc w:val="both"/>
              <w:textAlignment w:val="baseline"/>
              <w:rPr>
                <w:color w:val="000000"/>
                <w:sz w:val="20"/>
                <w:szCs w:val="20"/>
              </w:rPr>
            </w:pPr>
            <w:r w:rsidRPr="001438BE">
              <w:rPr>
                <w:rStyle w:val="dt-m"/>
                <w:b/>
                <w:sz w:val="20"/>
                <w:szCs w:val="20"/>
              </w:rPr>
              <w:t>11)</w:t>
            </w:r>
            <w:r w:rsidRPr="001438BE">
              <w:rPr>
                <w:color w:val="000000"/>
                <w:sz w:val="20"/>
                <w:szCs w:val="20"/>
              </w:rPr>
              <w:t>овладение (сформированность представлений) правилами записи физических формул рельефно-точечной системы обозначений Л. Брайля (для слепых и слабовидящих обучающихся).</w:t>
            </w:r>
          </w:p>
          <w:p w14:paraId="3B40017A" w14:textId="145AE008" w:rsidR="00A70842" w:rsidRPr="00F91F4A" w:rsidRDefault="00A70842" w:rsidP="00F91F4A">
            <w:pPr>
              <w:spacing w:after="0"/>
              <w:jc w:val="both"/>
              <w:rPr>
                <w:rFonts w:ascii="Times New Roman" w:hAnsi="Times New Roman"/>
                <w:sz w:val="20"/>
                <w:szCs w:val="20"/>
              </w:rPr>
            </w:pPr>
          </w:p>
        </w:tc>
        <w:tc>
          <w:tcPr>
            <w:tcW w:w="2942" w:type="dxa"/>
          </w:tcPr>
          <w:p w14:paraId="03DAEDB3"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lastRenderedPageBreak/>
              <w:t>Лабораторные работы, направленные  на оценку практических навыков.</w:t>
            </w:r>
          </w:p>
          <w:p w14:paraId="00DD9DDC"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Экспертная оценка,  направленная  на оценку компетенций, проявленных в ходе выполнения лабораторной работы.</w:t>
            </w:r>
          </w:p>
          <w:p w14:paraId="50FDAC61"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Обратная связь, направленная  на анализ и обсуждение результатов деятельности, выявление сильных/слабых компетенций студента.</w:t>
            </w:r>
          </w:p>
          <w:p w14:paraId="2ECAEC91" w14:textId="77777777" w:rsidR="00A70842" w:rsidRPr="00F91F4A" w:rsidRDefault="00A70842" w:rsidP="00F91F4A">
            <w:pPr>
              <w:spacing w:after="0"/>
              <w:rPr>
                <w:rFonts w:ascii="Times New Roman" w:hAnsi="Times New Roman"/>
                <w:bCs/>
                <w:i/>
                <w:sz w:val="20"/>
                <w:szCs w:val="20"/>
              </w:rPr>
            </w:pPr>
            <w:r w:rsidRPr="00F91F4A">
              <w:rPr>
                <w:rFonts w:ascii="Times New Roman" w:hAnsi="Times New Roman"/>
                <w:bCs/>
                <w:sz w:val="20"/>
                <w:szCs w:val="20"/>
              </w:rPr>
              <w:t>Качественная оценка, направленная на оценку качественных результатов практической деятельности студента.</w:t>
            </w:r>
          </w:p>
          <w:p w14:paraId="39E24820"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bCs/>
                <w:sz w:val="20"/>
                <w:szCs w:val="20"/>
              </w:rPr>
              <w:t>Лабораторные работы, направленные на оценку практических навыков.</w:t>
            </w:r>
          </w:p>
          <w:p w14:paraId="38F5B81C" w14:textId="77777777" w:rsidR="00A70842" w:rsidRPr="00F91F4A" w:rsidRDefault="00A70842" w:rsidP="00F91F4A">
            <w:pPr>
              <w:spacing w:after="0"/>
              <w:rPr>
                <w:rFonts w:ascii="Times New Roman" w:hAnsi="Times New Roman"/>
                <w:sz w:val="20"/>
                <w:szCs w:val="20"/>
              </w:rPr>
            </w:pPr>
            <w:r w:rsidRPr="00F91F4A">
              <w:rPr>
                <w:rFonts w:ascii="Times New Roman" w:hAnsi="Times New Roman"/>
                <w:bCs/>
                <w:sz w:val="20"/>
                <w:szCs w:val="20"/>
              </w:rPr>
              <w:t>Качественная оценка, направленная  на оценку качественных результатов практической деятельности в ходе выполнения внеаудиторной самостоятельной работы.</w:t>
            </w:r>
          </w:p>
          <w:p w14:paraId="45A4E4C3" w14:textId="77777777" w:rsidR="00A70842" w:rsidRPr="00F91F4A" w:rsidRDefault="00A70842" w:rsidP="00F91F4A">
            <w:pPr>
              <w:spacing w:after="0"/>
              <w:rPr>
                <w:rFonts w:ascii="Times New Roman" w:hAnsi="Times New Roman"/>
                <w:sz w:val="20"/>
                <w:szCs w:val="20"/>
              </w:rPr>
            </w:pPr>
            <w:r w:rsidRPr="00F91F4A">
              <w:rPr>
                <w:rFonts w:ascii="Times New Roman" w:hAnsi="Times New Roman"/>
                <w:bCs/>
                <w:i/>
                <w:sz w:val="20"/>
                <w:szCs w:val="20"/>
              </w:rPr>
              <w:t xml:space="preserve"> </w:t>
            </w:r>
            <w:r w:rsidRPr="00F91F4A">
              <w:rPr>
                <w:rFonts w:ascii="Times New Roman" w:hAnsi="Times New Roman"/>
                <w:sz w:val="20"/>
                <w:szCs w:val="20"/>
              </w:rPr>
              <w:t>Диагностика, направленная  на выявление типовых способов принятия решений.</w:t>
            </w:r>
          </w:p>
          <w:p w14:paraId="61E8D777" w14:textId="77777777" w:rsidR="00A70842" w:rsidRPr="00F91F4A" w:rsidRDefault="00A70842" w:rsidP="00F91F4A">
            <w:pPr>
              <w:spacing w:after="0"/>
              <w:rPr>
                <w:rFonts w:ascii="Times New Roman" w:hAnsi="Times New Roman"/>
                <w:sz w:val="20"/>
                <w:szCs w:val="20"/>
              </w:rPr>
            </w:pPr>
          </w:p>
          <w:p w14:paraId="3C9EED23" w14:textId="77777777" w:rsidR="00A70842" w:rsidRPr="00F91F4A" w:rsidRDefault="00A70842" w:rsidP="00F91F4A">
            <w:pPr>
              <w:spacing w:after="0"/>
              <w:rPr>
                <w:rFonts w:ascii="Times New Roman" w:hAnsi="Times New Roman"/>
                <w:bCs/>
                <w:sz w:val="20"/>
                <w:szCs w:val="20"/>
              </w:rPr>
            </w:pPr>
            <w:r w:rsidRPr="00F91F4A">
              <w:rPr>
                <w:rFonts w:ascii="Times New Roman" w:hAnsi="Times New Roman"/>
                <w:sz w:val="20"/>
                <w:szCs w:val="20"/>
              </w:rPr>
              <w:t xml:space="preserve">Кейс-метод, направленный  на оценку способностей к </w:t>
            </w:r>
            <w:r w:rsidRPr="00F91F4A">
              <w:rPr>
                <w:rFonts w:ascii="Times New Roman" w:hAnsi="Times New Roman"/>
                <w:sz w:val="20"/>
                <w:szCs w:val="20"/>
              </w:rPr>
              <w:lastRenderedPageBreak/>
              <w:t>анализу, контролю и принятию решений.</w:t>
            </w:r>
          </w:p>
          <w:p w14:paraId="37FC29B0" w14:textId="77777777" w:rsidR="00A70842" w:rsidRPr="00F91F4A" w:rsidRDefault="00A70842" w:rsidP="00F91F4A">
            <w:pPr>
              <w:spacing w:after="0"/>
              <w:rPr>
                <w:rFonts w:ascii="Times New Roman" w:hAnsi="Times New Roman"/>
                <w:sz w:val="20"/>
                <w:szCs w:val="20"/>
              </w:rPr>
            </w:pPr>
            <w:r w:rsidRPr="00F91F4A">
              <w:rPr>
                <w:rFonts w:ascii="Times New Roman" w:hAnsi="Times New Roman"/>
                <w:sz w:val="20"/>
                <w:szCs w:val="20"/>
              </w:rPr>
              <w:t>Метод обобщения независимых характеристик, направленный  на оценку данных, полученных в результате наблюдения за деятельностью студента в различных ситуациях.</w:t>
            </w:r>
          </w:p>
          <w:p w14:paraId="5FD813D6" w14:textId="77777777" w:rsidR="00A70842" w:rsidRPr="00F91F4A" w:rsidRDefault="00A70842" w:rsidP="00F91F4A">
            <w:pPr>
              <w:spacing w:after="0"/>
              <w:rPr>
                <w:rFonts w:ascii="Times New Roman" w:hAnsi="Times New Roman"/>
                <w:sz w:val="20"/>
                <w:szCs w:val="20"/>
              </w:rPr>
            </w:pPr>
            <w:r w:rsidRPr="00F91F4A">
              <w:rPr>
                <w:rFonts w:ascii="Times New Roman" w:hAnsi="Times New Roman"/>
                <w:sz w:val="20"/>
                <w:szCs w:val="20"/>
              </w:rPr>
              <w:t>Работа проектных групп, направленная  на оценку общих компетенций, связанных с навыками управления рабочей группой.</w:t>
            </w:r>
          </w:p>
          <w:p w14:paraId="21857831" w14:textId="77777777" w:rsidR="00A70842" w:rsidRPr="00F91F4A" w:rsidRDefault="00A70842" w:rsidP="00F91F4A">
            <w:pPr>
              <w:spacing w:after="0"/>
              <w:rPr>
                <w:rFonts w:ascii="Times New Roman" w:hAnsi="Times New Roman"/>
                <w:sz w:val="20"/>
                <w:szCs w:val="20"/>
              </w:rPr>
            </w:pPr>
          </w:p>
        </w:tc>
      </w:tr>
    </w:tbl>
    <w:p w14:paraId="06B1642A" w14:textId="77777777" w:rsidR="005818D5" w:rsidRDefault="005818D5" w:rsidP="00A63CF9">
      <w:pPr>
        <w:ind w:firstLine="284"/>
        <w:jc w:val="both"/>
        <w:rPr>
          <w:rFonts w:ascii="Times New Roman" w:hAnsi="Times New Roman"/>
          <w:sz w:val="24"/>
          <w:szCs w:val="24"/>
        </w:rPr>
      </w:pPr>
    </w:p>
    <w:tbl>
      <w:tblPr>
        <w:tblStyle w:val="ad"/>
        <w:tblW w:w="0" w:type="auto"/>
        <w:tblLook w:val="04A0" w:firstRow="1" w:lastRow="0" w:firstColumn="1" w:lastColumn="0" w:noHBand="0" w:noVBand="1"/>
      </w:tblPr>
      <w:tblGrid>
        <w:gridCol w:w="1021"/>
        <w:gridCol w:w="3764"/>
        <w:gridCol w:w="4786"/>
      </w:tblGrid>
      <w:tr w:rsidR="008F428A" w:rsidRPr="00C6671E" w14:paraId="1EC62440" w14:textId="77777777" w:rsidTr="00C361AA">
        <w:tc>
          <w:tcPr>
            <w:tcW w:w="4785" w:type="dxa"/>
            <w:gridSpan w:val="2"/>
          </w:tcPr>
          <w:p w14:paraId="000B86A9" w14:textId="77777777" w:rsidR="008F428A" w:rsidRPr="00C6671E" w:rsidRDefault="008F428A" w:rsidP="00C361AA">
            <w:pPr>
              <w:spacing w:after="0"/>
              <w:jc w:val="center"/>
              <w:rPr>
                <w:rFonts w:ascii="Times New Roman" w:hAnsi="Times New Roman"/>
                <w:sz w:val="20"/>
                <w:szCs w:val="20"/>
              </w:rPr>
            </w:pPr>
            <w:r w:rsidRPr="00C6671E">
              <w:rPr>
                <w:rFonts w:ascii="Times New Roman" w:hAnsi="Times New Roman"/>
                <w:b/>
                <w:sz w:val="20"/>
                <w:szCs w:val="20"/>
              </w:rPr>
              <w:t>Результаты обучения (развитие профессиональных и общих компетенций)</w:t>
            </w:r>
          </w:p>
        </w:tc>
        <w:tc>
          <w:tcPr>
            <w:tcW w:w="4786" w:type="dxa"/>
            <w:vAlign w:val="center"/>
          </w:tcPr>
          <w:p w14:paraId="5539A044" w14:textId="77777777" w:rsidR="008F428A" w:rsidRPr="00C6671E" w:rsidRDefault="008F428A" w:rsidP="00C361AA">
            <w:pPr>
              <w:spacing w:after="0"/>
              <w:jc w:val="center"/>
              <w:rPr>
                <w:rFonts w:ascii="Times New Roman" w:hAnsi="Times New Roman"/>
                <w:sz w:val="20"/>
                <w:szCs w:val="20"/>
              </w:rPr>
            </w:pPr>
            <w:r w:rsidRPr="00C6671E">
              <w:rPr>
                <w:rFonts w:ascii="Times New Roman" w:hAnsi="Times New Roman"/>
                <w:b/>
                <w:sz w:val="20"/>
                <w:szCs w:val="20"/>
              </w:rPr>
              <w:t>Формы и методы контроля и оценки результатов обучения</w:t>
            </w:r>
          </w:p>
        </w:tc>
      </w:tr>
      <w:tr w:rsidR="008F428A" w:rsidRPr="00C6671E" w14:paraId="3BAA676A" w14:textId="77777777" w:rsidTr="00C361AA">
        <w:tc>
          <w:tcPr>
            <w:tcW w:w="1021" w:type="dxa"/>
          </w:tcPr>
          <w:p w14:paraId="326980AB"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
                <w:sz w:val="20"/>
                <w:szCs w:val="20"/>
              </w:rPr>
              <w:t xml:space="preserve">Шифр </w:t>
            </w:r>
          </w:p>
        </w:tc>
        <w:tc>
          <w:tcPr>
            <w:tcW w:w="3764" w:type="dxa"/>
          </w:tcPr>
          <w:p w14:paraId="1479FCA9"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
                <w:sz w:val="20"/>
                <w:szCs w:val="20"/>
              </w:rPr>
              <w:t xml:space="preserve">Наименование </w:t>
            </w:r>
          </w:p>
        </w:tc>
        <w:tc>
          <w:tcPr>
            <w:tcW w:w="4786" w:type="dxa"/>
            <w:vMerge w:val="restart"/>
          </w:tcPr>
          <w:p w14:paraId="26DE9F63"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устный опрос; </w:t>
            </w:r>
          </w:p>
          <w:p w14:paraId="45955116"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фронтальный опрос; </w:t>
            </w:r>
          </w:p>
          <w:p w14:paraId="0C5494B5"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оценка контрольных работ; </w:t>
            </w:r>
          </w:p>
          <w:p w14:paraId="23D9A3D2"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наблюдение за ходом выполнения лабораторных работ; </w:t>
            </w:r>
          </w:p>
          <w:p w14:paraId="6F6E6E60"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оценка выполнения лабораторных работ;</w:t>
            </w:r>
          </w:p>
          <w:p w14:paraId="7A8D56D4"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оценка практических работ (решения качественных, расчетных, профессионально ориентированных задач);</w:t>
            </w:r>
          </w:p>
          <w:p w14:paraId="1B48E9E5"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оценка тестовых заданий; </w:t>
            </w:r>
          </w:p>
          <w:p w14:paraId="5741B8CD"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наблюдение за ходом выполнения индивидуальных проектов и оценка выполненных проектов; </w:t>
            </w:r>
          </w:p>
          <w:p w14:paraId="0F5B7CAC"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оценка выполнения домашних самостоятельных работ; </w:t>
            </w:r>
          </w:p>
          <w:p w14:paraId="43CA910D"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наблюдение и оценка решения кейс-задач; </w:t>
            </w:r>
          </w:p>
          <w:p w14:paraId="4D2B6CE6"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xml:space="preserve">- наблюдение и оценка деловой игры; </w:t>
            </w:r>
          </w:p>
          <w:p w14:paraId="15FD90D8"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 дифференцированный зачет.</w:t>
            </w:r>
          </w:p>
        </w:tc>
      </w:tr>
      <w:tr w:rsidR="008F428A" w:rsidRPr="00C6671E" w14:paraId="2EF40D35" w14:textId="77777777" w:rsidTr="00C361AA">
        <w:tc>
          <w:tcPr>
            <w:tcW w:w="1021" w:type="dxa"/>
          </w:tcPr>
          <w:p w14:paraId="134E2926"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ОК 01.</w:t>
            </w:r>
          </w:p>
        </w:tc>
        <w:tc>
          <w:tcPr>
            <w:tcW w:w="3764" w:type="dxa"/>
          </w:tcPr>
          <w:p w14:paraId="388D4FE7"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Cs/>
                <w:sz w:val="20"/>
                <w:szCs w:val="20"/>
              </w:rPr>
              <w:t>Понимать сущность и социальную значимость своей будущей профессии, проявлять к ней устойчивый интерес</w:t>
            </w:r>
          </w:p>
        </w:tc>
        <w:tc>
          <w:tcPr>
            <w:tcW w:w="4786" w:type="dxa"/>
            <w:vMerge/>
          </w:tcPr>
          <w:p w14:paraId="203F1422" w14:textId="77777777" w:rsidR="008F428A" w:rsidRPr="00C6671E" w:rsidRDefault="008F428A" w:rsidP="00C361AA">
            <w:pPr>
              <w:spacing w:after="0"/>
              <w:jc w:val="both"/>
              <w:rPr>
                <w:rFonts w:ascii="Times New Roman" w:hAnsi="Times New Roman"/>
                <w:sz w:val="20"/>
                <w:szCs w:val="20"/>
              </w:rPr>
            </w:pPr>
          </w:p>
        </w:tc>
      </w:tr>
      <w:tr w:rsidR="008F428A" w:rsidRPr="00C6671E" w14:paraId="047614DD" w14:textId="77777777" w:rsidTr="00C361AA">
        <w:trPr>
          <w:trHeight w:val="1005"/>
        </w:trPr>
        <w:tc>
          <w:tcPr>
            <w:tcW w:w="1021" w:type="dxa"/>
          </w:tcPr>
          <w:p w14:paraId="63AB6E36"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ОК 02.</w:t>
            </w:r>
          </w:p>
        </w:tc>
        <w:tc>
          <w:tcPr>
            <w:tcW w:w="3764" w:type="dxa"/>
          </w:tcPr>
          <w:p w14:paraId="42B00427"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Cs/>
                <w:sz w:val="20"/>
                <w:szCs w:val="20"/>
              </w:rPr>
              <w:t xml:space="preserve">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tc>
        <w:tc>
          <w:tcPr>
            <w:tcW w:w="4786" w:type="dxa"/>
            <w:vMerge/>
          </w:tcPr>
          <w:p w14:paraId="759C33A4" w14:textId="77777777" w:rsidR="008F428A" w:rsidRPr="00C6671E" w:rsidRDefault="008F428A" w:rsidP="00C361AA">
            <w:pPr>
              <w:spacing w:after="0"/>
              <w:jc w:val="both"/>
              <w:rPr>
                <w:rFonts w:ascii="Times New Roman" w:hAnsi="Times New Roman"/>
                <w:sz w:val="20"/>
                <w:szCs w:val="20"/>
              </w:rPr>
            </w:pPr>
          </w:p>
        </w:tc>
      </w:tr>
      <w:tr w:rsidR="008F428A" w:rsidRPr="00C6671E" w14:paraId="3AE42DD4" w14:textId="77777777" w:rsidTr="00C361AA">
        <w:trPr>
          <w:trHeight w:val="318"/>
        </w:trPr>
        <w:tc>
          <w:tcPr>
            <w:tcW w:w="1021" w:type="dxa"/>
          </w:tcPr>
          <w:p w14:paraId="410B268C"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ОК 03.</w:t>
            </w:r>
          </w:p>
        </w:tc>
        <w:tc>
          <w:tcPr>
            <w:tcW w:w="3764" w:type="dxa"/>
          </w:tcPr>
          <w:p w14:paraId="63D28E8A"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Cs/>
                <w:sz w:val="20"/>
                <w:szCs w:val="20"/>
              </w:rPr>
              <w:t>ОК 3. Принимать решения в стандартных и нестандартных ситуациях и нести за них ответственность</w:t>
            </w:r>
          </w:p>
        </w:tc>
        <w:tc>
          <w:tcPr>
            <w:tcW w:w="4786" w:type="dxa"/>
            <w:vMerge/>
          </w:tcPr>
          <w:p w14:paraId="1FB3417D" w14:textId="77777777" w:rsidR="008F428A" w:rsidRPr="00C6671E" w:rsidRDefault="008F428A" w:rsidP="00C361AA">
            <w:pPr>
              <w:spacing w:after="0"/>
              <w:jc w:val="both"/>
              <w:rPr>
                <w:rFonts w:ascii="Times New Roman" w:hAnsi="Times New Roman"/>
                <w:sz w:val="20"/>
                <w:szCs w:val="20"/>
              </w:rPr>
            </w:pPr>
          </w:p>
        </w:tc>
      </w:tr>
      <w:tr w:rsidR="008F428A" w:rsidRPr="00C6671E" w14:paraId="65C7722D" w14:textId="77777777" w:rsidTr="00C361AA">
        <w:tc>
          <w:tcPr>
            <w:tcW w:w="1021" w:type="dxa"/>
          </w:tcPr>
          <w:p w14:paraId="5EBEFA8D"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ОК 04.</w:t>
            </w:r>
          </w:p>
        </w:tc>
        <w:tc>
          <w:tcPr>
            <w:tcW w:w="3764" w:type="dxa"/>
          </w:tcPr>
          <w:p w14:paraId="5F9ED993"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Cs/>
                <w:sz w:val="20"/>
                <w:szCs w:val="20"/>
              </w:rPr>
              <w:t>ОК 4. Осуществлять поиск и использование информации, необходимой для эффективного выполнения профессиональных задач и личностного развития</w:t>
            </w:r>
          </w:p>
        </w:tc>
        <w:tc>
          <w:tcPr>
            <w:tcW w:w="4786" w:type="dxa"/>
            <w:vMerge/>
          </w:tcPr>
          <w:p w14:paraId="6C0DBAE2" w14:textId="77777777" w:rsidR="008F428A" w:rsidRPr="00C6671E" w:rsidRDefault="008F428A" w:rsidP="00C361AA">
            <w:pPr>
              <w:spacing w:after="0"/>
              <w:jc w:val="both"/>
              <w:rPr>
                <w:rFonts w:ascii="Times New Roman" w:hAnsi="Times New Roman"/>
                <w:sz w:val="20"/>
                <w:szCs w:val="20"/>
              </w:rPr>
            </w:pPr>
          </w:p>
        </w:tc>
      </w:tr>
      <w:tr w:rsidR="008F428A" w:rsidRPr="00C6671E" w14:paraId="1CCB689B" w14:textId="77777777" w:rsidTr="00C361AA">
        <w:tc>
          <w:tcPr>
            <w:tcW w:w="1021" w:type="dxa"/>
          </w:tcPr>
          <w:p w14:paraId="2F740EC7"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ОК 05.</w:t>
            </w:r>
          </w:p>
        </w:tc>
        <w:tc>
          <w:tcPr>
            <w:tcW w:w="3764" w:type="dxa"/>
          </w:tcPr>
          <w:p w14:paraId="1267A763"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Cs/>
                <w:sz w:val="20"/>
                <w:szCs w:val="20"/>
              </w:rPr>
              <w:t>ОК 5. Владеть информационной культурой, анализировать и оценивать информацию с использованием информационно- коммуникационных технологий</w:t>
            </w:r>
          </w:p>
        </w:tc>
        <w:tc>
          <w:tcPr>
            <w:tcW w:w="4786" w:type="dxa"/>
            <w:vMerge/>
          </w:tcPr>
          <w:p w14:paraId="2D8D3232" w14:textId="77777777" w:rsidR="008F428A" w:rsidRPr="00C6671E" w:rsidRDefault="008F428A" w:rsidP="00C361AA">
            <w:pPr>
              <w:spacing w:after="0"/>
              <w:jc w:val="both"/>
              <w:rPr>
                <w:rFonts w:ascii="Times New Roman" w:hAnsi="Times New Roman"/>
                <w:sz w:val="20"/>
                <w:szCs w:val="20"/>
              </w:rPr>
            </w:pPr>
          </w:p>
        </w:tc>
      </w:tr>
      <w:tr w:rsidR="008F428A" w:rsidRPr="00C6671E" w14:paraId="156AA66D" w14:textId="77777777" w:rsidTr="00C361AA">
        <w:tc>
          <w:tcPr>
            <w:tcW w:w="1021" w:type="dxa"/>
          </w:tcPr>
          <w:p w14:paraId="4278BDE0"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ОК 06.</w:t>
            </w:r>
          </w:p>
        </w:tc>
        <w:tc>
          <w:tcPr>
            <w:tcW w:w="3764" w:type="dxa"/>
          </w:tcPr>
          <w:p w14:paraId="2D1923BA"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Cs/>
                <w:sz w:val="20"/>
                <w:szCs w:val="20"/>
              </w:rPr>
              <w:t>ОК 6. Работать в коллективе и  команде, эффективно общаться с коллегами, руководством, потребителями</w:t>
            </w:r>
          </w:p>
        </w:tc>
        <w:tc>
          <w:tcPr>
            <w:tcW w:w="4786" w:type="dxa"/>
            <w:vMerge/>
          </w:tcPr>
          <w:p w14:paraId="387C58E2" w14:textId="77777777" w:rsidR="008F428A" w:rsidRPr="00C6671E" w:rsidRDefault="008F428A" w:rsidP="00C361AA">
            <w:pPr>
              <w:spacing w:after="0"/>
              <w:jc w:val="both"/>
              <w:rPr>
                <w:rFonts w:ascii="Times New Roman" w:hAnsi="Times New Roman"/>
                <w:sz w:val="20"/>
                <w:szCs w:val="20"/>
              </w:rPr>
            </w:pPr>
          </w:p>
        </w:tc>
      </w:tr>
      <w:tr w:rsidR="008F428A" w:rsidRPr="00C6671E" w14:paraId="4E0D1197" w14:textId="77777777" w:rsidTr="00C361AA">
        <w:tc>
          <w:tcPr>
            <w:tcW w:w="1021" w:type="dxa"/>
          </w:tcPr>
          <w:p w14:paraId="377F72A6"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sz w:val="20"/>
                <w:szCs w:val="20"/>
              </w:rPr>
              <w:t>ОК 07.</w:t>
            </w:r>
          </w:p>
        </w:tc>
        <w:tc>
          <w:tcPr>
            <w:tcW w:w="3764" w:type="dxa"/>
          </w:tcPr>
          <w:p w14:paraId="2F5E15FC"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Cs/>
                <w:sz w:val="20"/>
                <w:szCs w:val="20"/>
              </w:rPr>
              <w:t>ОК 7. Брать на себя ответственность за работу членов команды (подчиненных), результат выполнения заданий</w:t>
            </w:r>
          </w:p>
        </w:tc>
        <w:tc>
          <w:tcPr>
            <w:tcW w:w="4786" w:type="dxa"/>
            <w:vMerge/>
          </w:tcPr>
          <w:p w14:paraId="477E298E" w14:textId="77777777" w:rsidR="008F428A" w:rsidRPr="00C6671E" w:rsidRDefault="008F428A" w:rsidP="00C361AA">
            <w:pPr>
              <w:spacing w:after="0"/>
              <w:jc w:val="both"/>
              <w:rPr>
                <w:rFonts w:ascii="Times New Roman" w:hAnsi="Times New Roman"/>
                <w:sz w:val="20"/>
                <w:szCs w:val="20"/>
              </w:rPr>
            </w:pPr>
          </w:p>
        </w:tc>
      </w:tr>
      <w:tr w:rsidR="008F428A" w:rsidRPr="00C6671E" w14:paraId="2E49C2AB" w14:textId="77777777" w:rsidTr="00C361AA">
        <w:tc>
          <w:tcPr>
            <w:tcW w:w="1021" w:type="dxa"/>
          </w:tcPr>
          <w:p w14:paraId="6668A1FF" w14:textId="77777777" w:rsidR="008F428A" w:rsidRPr="00C6671E" w:rsidRDefault="008F428A" w:rsidP="00C361AA">
            <w:pPr>
              <w:spacing w:after="0"/>
              <w:jc w:val="both"/>
              <w:rPr>
                <w:rFonts w:ascii="Times New Roman" w:hAnsi="Times New Roman"/>
                <w:sz w:val="20"/>
                <w:szCs w:val="20"/>
              </w:rPr>
            </w:pPr>
            <w:r w:rsidRPr="00C6671E">
              <w:rPr>
                <w:rFonts w:ascii="Times New Roman" w:hAnsi="Times New Roman"/>
                <w:bCs/>
                <w:sz w:val="20"/>
                <w:szCs w:val="20"/>
              </w:rPr>
              <w:t>ОК 8.</w:t>
            </w:r>
          </w:p>
        </w:tc>
        <w:tc>
          <w:tcPr>
            <w:tcW w:w="3764" w:type="dxa"/>
          </w:tcPr>
          <w:p w14:paraId="571BB32A" w14:textId="77777777" w:rsidR="008F428A" w:rsidRPr="00C6671E" w:rsidRDefault="008F428A" w:rsidP="00C361AA">
            <w:pPr>
              <w:spacing w:after="0"/>
              <w:jc w:val="both"/>
              <w:rPr>
                <w:rFonts w:ascii="Times New Roman" w:hAnsi="Times New Roman"/>
                <w:bCs/>
                <w:sz w:val="20"/>
                <w:szCs w:val="20"/>
              </w:rPr>
            </w:pPr>
            <w:r w:rsidRPr="00C6671E">
              <w:rPr>
                <w:rFonts w:ascii="Times New Roman" w:hAnsi="Times New Roman"/>
                <w:bCs/>
                <w:sz w:val="20"/>
                <w:szCs w:val="20"/>
              </w:rPr>
              <w:t>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4786" w:type="dxa"/>
            <w:vMerge/>
          </w:tcPr>
          <w:p w14:paraId="5CB531F1" w14:textId="77777777" w:rsidR="008F428A" w:rsidRPr="00C6671E" w:rsidRDefault="008F428A" w:rsidP="00C361AA">
            <w:pPr>
              <w:spacing w:after="0"/>
              <w:jc w:val="both"/>
              <w:rPr>
                <w:rFonts w:ascii="Times New Roman" w:hAnsi="Times New Roman"/>
                <w:sz w:val="20"/>
                <w:szCs w:val="20"/>
              </w:rPr>
            </w:pPr>
          </w:p>
        </w:tc>
      </w:tr>
      <w:tr w:rsidR="008F428A" w:rsidRPr="00C6671E" w14:paraId="1E9E86DB" w14:textId="77777777" w:rsidTr="00C361AA">
        <w:tc>
          <w:tcPr>
            <w:tcW w:w="1021" w:type="dxa"/>
          </w:tcPr>
          <w:p w14:paraId="5EBDE4F9" w14:textId="77777777" w:rsidR="008F428A" w:rsidRPr="00C6671E" w:rsidRDefault="008F428A" w:rsidP="00C361AA">
            <w:pPr>
              <w:spacing w:after="0"/>
              <w:jc w:val="both"/>
              <w:rPr>
                <w:rFonts w:ascii="Times New Roman" w:hAnsi="Times New Roman"/>
                <w:bCs/>
                <w:sz w:val="20"/>
                <w:szCs w:val="20"/>
              </w:rPr>
            </w:pPr>
            <w:r w:rsidRPr="00C6671E">
              <w:rPr>
                <w:rFonts w:ascii="Times New Roman" w:hAnsi="Times New Roman"/>
                <w:bCs/>
                <w:sz w:val="20"/>
                <w:szCs w:val="20"/>
              </w:rPr>
              <w:t>ОК 9.</w:t>
            </w:r>
          </w:p>
        </w:tc>
        <w:tc>
          <w:tcPr>
            <w:tcW w:w="3764" w:type="dxa"/>
          </w:tcPr>
          <w:p w14:paraId="36060FE8" w14:textId="77777777" w:rsidR="008F428A" w:rsidRPr="00C6671E" w:rsidRDefault="008F428A" w:rsidP="00C361AA">
            <w:pPr>
              <w:spacing w:after="0"/>
              <w:jc w:val="both"/>
              <w:rPr>
                <w:rFonts w:ascii="Times New Roman" w:hAnsi="Times New Roman"/>
                <w:bCs/>
                <w:sz w:val="20"/>
                <w:szCs w:val="20"/>
              </w:rPr>
            </w:pPr>
            <w:r w:rsidRPr="00C6671E">
              <w:rPr>
                <w:rFonts w:ascii="Times New Roman" w:hAnsi="Times New Roman"/>
                <w:bCs/>
                <w:sz w:val="20"/>
                <w:szCs w:val="20"/>
              </w:rPr>
              <w:t>Ориентироваться в условиях частой смены технологий в профессиональной деятельности</w:t>
            </w:r>
          </w:p>
        </w:tc>
        <w:tc>
          <w:tcPr>
            <w:tcW w:w="4786" w:type="dxa"/>
            <w:vMerge/>
          </w:tcPr>
          <w:p w14:paraId="219CFCE4" w14:textId="77777777" w:rsidR="008F428A" w:rsidRPr="00C6671E" w:rsidRDefault="008F428A" w:rsidP="00C361AA">
            <w:pPr>
              <w:spacing w:after="0"/>
              <w:jc w:val="both"/>
              <w:rPr>
                <w:rFonts w:ascii="Times New Roman" w:hAnsi="Times New Roman"/>
                <w:sz w:val="20"/>
                <w:szCs w:val="20"/>
              </w:rPr>
            </w:pPr>
          </w:p>
        </w:tc>
      </w:tr>
      <w:tr w:rsidR="008F428A" w:rsidRPr="00C6671E" w14:paraId="7A8F01F6" w14:textId="77777777" w:rsidTr="00C361AA">
        <w:tc>
          <w:tcPr>
            <w:tcW w:w="1021" w:type="dxa"/>
          </w:tcPr>
          <w:p w14:paraId="42A832BC" w14:textId="77777777" w:rsidR="008F428A" w:rsidRPr="00C6671E" w:rsidRDefault="008F428A" w:rsidP="00C361AA">
            <w:pPr>
              <w:spacing w:after="0"/>
              <w:jc w:val="both"/>
              <w:rPr>
                <w:rFonts w:ascii="Times New Roman" w:hAnsi="Times New Roman"/>
                <w:bCs/>
                <w:sz w:val="20"/>
                <w:szCs w:val="20"/>
              </w:rPr>
            </w:pPr>
            <w:r w:rsidRPr="00C6671E">
              <w:rPr>
                <w:rFonts w:ascii="Times New Roman" w:hAnsi="Times New Roman"/>
                <w:sz w:val="20"/>
                <w:szCs w:val="20"/>
                <w:shd w:val="clear" w:color="auto" w:fill="FFFFFF"/>
              </w:rPr>
              <w:t>ПК 2.4</w:t>
            </w:r>
          </w:p>
        </w:tc>
        <w:tc>
          <w:tcPr>
            <w:tcW w:w="3764" w:type="dxa"/>
          </w:tcPr>
          <w:p w14:paraId="49AF3275" w14:textId="77777777" w:rsidR="008F428A" w:rsidRPr="00C6671E" w:rsidRDefault="008F428A" w:rsidP="00C361AA">
            <w:pPr>
              <w:spacing w:after="0"/>
              <w:jc w:val="both"/>
              <w:rPr>
                <w:rFonts w:ascii="Times New Roman" w:hAnsi="Times New Roman"/>
                <w:bCs/>
                <w:sz w:val="20"/>
                <w:szCs w:val="20"/>
              </w:rPr>
            </w:pPr>
            <w:r w:rsidRPr="00C6671E">
              <w:rPr>
                <w:rFonts w:ascii="Times New Roman" w:hAnsi="Times New Roman"/>
                <w:sz w:val="20"/>
                <w:szCs w:val="20"/>
                <w:shd w:val="clear" w:color="auto" w:fill="FFFFFF"/>
              </w:rPr>
              <w:t>Оформлять конструкторскую, технологическую и техническую документацию.</w:t>
            </w:r>
          </w:p>
        </w:tc>
        <w:tc>
          <w:tcPr>
            <w:tcW w:w="4786" w:type="dxa"/>
            <w:vMerge/>
          </w:tcPr>
          <w:p w14:paraId="612F9C60" w14:textId="77777777" w:rsidR="008F428A" w:rsidRPr="00C6671E" w:rsidRDefault="008F428A" w:rsidP="00C361AA">
            <w:pPr>
              <w:spacing w:after="0"/>
              <w:jc w:val="both"/>
              <w:rPr>
                <w:rFonts w:ascii="Times New Roman" w:hAnsi="Times New Roman"/>
                <w:sz w:val="20"/>
                <w:szCs w:val="20"/>
              </w:rPr>
            </w:pPr>
          </w:p>
        </w:tc>
      </w:tr>
      <w:tr w:rsidR="008F428A" w:rsidRPr="00C6671E" w14:paraId="7103DA7D" w14:textId="77777777" w:rsidTr="00C361AA">
        <w:tc>
          <w:tcPr>
            <w:tcW w:w="1021" w:type="dxa"/>
          </w:tcPr>
          <w:p w14:paraId="5B4B3A91" w14:textId="77777777" w:rsidR="008F428A" w:rsidRPr="00C6671E" w:rsidRDefault="008F428A" w:rsidP="00C361AA">
            <w:pPr>
              <w:spacing w:after="0"/>
              <w:jc w:val="both"/>
              <w:rPr>
                <w:rFonts w:ascii="Times New Roman" w:hAnsi="Times New Roman"/>
                <w:bCs/>
                <w:sz w:val="20"/>
                <w:szCs w:val="20"/>
              </w:rPr>
            </w:pPr>
            <w:r w:rsidRPr="00C6671E">
              <w:rPr>
                <w:rFonts w:ascii="Times New Roman" w:hAnsi="Times New Roman"/>
                <w:sz w:val="20"/>
                <w:szCs w:val="20"/>
                <w:shd w:val="clear" w:color="auto" w:fill="FFFFFF"/>
              </w:rPr>
              <w:t>ПК 2.5</w:t>
            </w:r>
          </w:p>
        </w:tc>
        <w:tc>
          <w:tcPr>
            <w:tcW w:w="3764" w:type="dxa"/>
          </w:tcPr>
          <w:p w14:paraId="7012C4C9" w14:textId="77777777" w:rsidR="008F428A" w:rsidRPr="00C6671E" w:rsidRDefault="008F428A" w:rsidP="00C361AA">
            <w:pPr>
              <w:spacing w:after="0"/>
              <w:jc w:val="both"/>
              <w:rPr>
                <w:rFonts w:ascii="Times New Roman" w:hAnsi="Times New Roman"/>
                <w:sz w:val="20"/>
                <w:szCs w:val="20"/>
                <w:shd w:val="clear" w:color="auto" w:fill="FFFFFF"/>
              </w:rPr>
            </w:pPr>
            <w:r w:rsidRPr="00C6671E">
              <w:rPr>
                <w:rFonts w:ascii="Times New Roman" w:hAnsi="Times New Roman"/>
                <w:sz w:val="20"/>
                <w:szCs w:val="20"/>
                <w:shd w:val="clear" w:color="auto" w:fill="FFFFFF"/>
              </w:rPr>
              <w:t>Осуществлять разработку и оформление графических, вычислительных и проектных работ с использованием информационно-компьютерных технологий.</w:t>
            </w:r>
          </w:p>
        </w:tc>
        <w:tc>
          <w:tcPr>
            <w:tcW w:w="4786" w:type="dxa"/>
            <w:vMerge/>
          </w:tcPr>
          <w:p w14:paraId="1B143361" w14:textId="77777777" w:rsidR="008F428A" w:rsidRPr="00C6671E" w:rsidRDefault="008F428A" w:rsidP="00C361AA">
            <w:pPr>
              <w:spacing w:after="0"/>
              <w:jc w:val="both"/>
              <w:rPr>
                <w:rFonts w:ascii="Times New Roman" w:hAnsi="Times New Roman"/>
                <w:sz w:val="20"/>
                <w:szCs w:val="20"/>
              </w:rPr>
            </w:pPr>
          </w:p>
        </w:tc>
      </w:tr>
    </w:tbl>
    <w:p w14:paraId="238B1D07" w14:textId="3D15DED7" w:rsidR="00A70842" w:rsidRDefault="00A70842" w:rsidP="00A63CF9">
      <w:pPr>
        <w:ind w:firstLine="284"/>
        <w:jc w:val="both"/>
        <w:rPr>
          <w:rFonts w:ascii="Times New Roman" w:hAnsi="Times New Roman"/>
          <w:sz w:val="24"/>
          <w:szCs w:val="24"/>
        </w:rPr>
      </w:pPr>
    </w:p>
    <w:p w14:paraId="0B12C177" w14:textId="77777777" w:rsidR="00A70842" w:rsidRDefault="00A70842">
      <w:pPr>
        <w:spacing w:after="160" w:line="259" w:lineRule="auto"/>
        <w:rPr>
          <w:rFonts w:ascii="Times New Roman" w:hAnsi="Times New Roman"/>
          <w:sz w:val="24"/>
          <w:szCs w:val="24"/>
        </w:rPr>
      </w:pPr>
      <w:r>
        <w:rPr>
          <w:rFonts w:ascii="Times New Roman" w:hAnsi="Times New Roman"/>
          <w:sz w:val="24"/>
          <w:szCs w:val="24"/>
        </w:rPr>
        <w:br w:type="page"/>
      </w:r>
    </w:p>
    <w:p w14:paraId="57C4E26D" w14:textId="77777777" w:rsidR="00A70842" w:rsidRPr="00F64D47" w:rsidRDefault="00A70842" w:rsidP="00A70842">
      <w:pPr>
        <w:jc w:val="center"/>
        <w:outlineLvl w:val="3"/>
        <w:rPr>
          <w:rFonts w:ascii="Times New Roman" w:hAnsi="Times New Roman"/>
          <w:b/>
          <w:bCs/>
          <w:sz w:val="28"/>
          <w:szCs w:val="28"/>
          <w:shd w:val="clear" w:color="auto" w:fill="FFFFFF"/>
        </w:rPr>
      </w:pPr>
      <w:r w:rsidRPr="00F64D47">
        <w:rPr>
          <w:rFonts w:ascii="Times New Roman" w:hAnsi="Times New Roman"/>
          <w:b/>
          <w:bCs/>
          <w:sz w:val="28"/>
          <w:szCs w:val="28"/>
          <w:shd w:val="clear" w:color="auto" w:fill="FFFFFF"/>
        </w:rPr>
        <w:lastRenderedPageBreak/>
        <w:t xml:space="preserve">Материалы для проведения дифференцированного зачета  по </w:t>
      </w:r>
      <w:r>
        <w:rPr>
          <w:rFonts w:ascii="Times New Roman" w:hAnsi="Times New Roman"/>
          <w:b/>
          <w:bCs/>
          <w:sz w:val="28"/>
          <w:szCs w:val="28"/>
          <w:shd w:val="clear" w:color="auto" w:fill="FFFFFF"/>
        </w:rPr>
        <w:t>Предмету ФИЗИКА</w:t>
      </w:r>
      <w:r w:rsidRPr="00F64D47">
        <w:rPr>
          <w:rFonts w:ascii="Times New Roman" w:hAnsi="Times New Roman"/>
          <w:b/>
          <w:bCs/>
          <w:sz w:val="28"/>
          <w:szCs w:val="28"/>
          <w:shd w:val="clear" w:color="auto" w:fill="FFFFFF"/>
        </w:rPr>
        <w:t xml:space="preserve"> </w:t>
      </w:r>
    </w:p>
    <w:p w14:paraId="35A8F26C" w14:textId="77777777" w:rsidR="009F662E" w:rsidRDefault="009F662E" w:rsidP="00931779">
      <w:pPr>
        <w:spacing w:after="0" w:line="240" w:lineRule="auto"/>
        <w:jc w:val="center"/>
        <w:rPr>
          <w:rFonts w:ascii="Times New Roman" w:hAnsi="Times New Roman"/>
          <w:b/>
          <w:sz w:val="24"/>
          <w:szCs w:val="24"/>
        </w:rPr>
      </w:pPr>
    </w:p>
    <w:p w14:paraId="45E938ED" w14:textId="77777777" w:rsidR="00931779" w:rsidRPr="00931779" w:rsidRDefault="00931779" w:rsidP="00931779">
      <w:pPr>
        <w:spacing w:after="0" w:line="240" w:lineRule="auto"/>
        <w:jc w:val="center"/>
        <w:rPr>
          <w:rFonts w:ascii="Times New Roman" w:hAnsi="Times New Roman"/>
          <w:b/>
          <w:sz w:val="24"/>
          <w:szCs w:val="24"/>
        </w:rPr>
      </w:pPr>
      <w:r w:rsidRPr="00931779">
        <w:rPr>
          <w:rFonts w:ascii="Times New Roman" w:hAnsi="Times New Roman"/>
          <w:b/>
          <w:sz w:val="24"/>
          <w:szCs w:val="24"/>
        </w:rPr>
        <w:t>ЗАЧЕТНЫЙ МАТЕРИАЛ</w:t>
      </w:r>
    </w:p>
    <w:p w14:paraId="0001F43E" w14:textId="77777777" w:rsidR="00931779" w:rsidRPr="00931779" w:rsidRDefault="00931779" w:rsidP="00931779">
      <w:pPr>
        <w:spacing w:after="0" w:line="240" w:lineRule="auto"/>
        <w:rPr>
          <w:rFonts w:ascii="Times New Roman" w:hAnsi="Times New Roman"/>
          <w:color w:val="000000"/>
          <w:sz w:val="24"/>
          <w:szCs w:val="24"/>
        </w:rPr>
      </w:pPr>
      <w:r w:rsidRPr="00931779">
        <w:rPr>
          <w:rFonts w:ascii="Times New Roman" w:hAnsi="Times New Roman"/>
          <w:sz w:val="24"/>
          <w:szCs w:val="24"/>
        </w:rPr>
        <w:t>Все варианты составлены в виде тестов, так как т</w:t>
      </w:r>
      <w:r w:rsidRPr="00931779">
        <w:rPr>
          <w:rFonts w:ascii="Times New Roman" w:hAnsi="Times New Roman"/>
          <w:color w:val="000000"/>
          <w:sz w:val="24"/>
          <w:szCs w:val="24"/>
        </w:rPr>
        <w:t>естирование является одной из форм массового контроля знаний студентов, и представляют собой задания, сформулированные в форме утверждений, которые в зависимости от ответов испытуемых могут превращаться в истинные или ложные высказывания.</w:t>
      </w:r>
    </w:p>
    <w:p w14:paraId="660399AE"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color w:val="000000"/>
          <w:sz w:val="24"/>
          <w:szCs w:val="24"/>
        </w:rPr>
        <w:t xml:space="preserve">При зачете используются задания закрытого типа, (альтернативных ответов), множественного выбора, восстановления соответствия и восстановления последовательности), которые предусматривают различные варианты ответа на поставленный вопрос: из ряда предлагаемых ответов, выбирается один правильный. </w:t>
      </w:r>
      <w:r w:rsidRPr="00931779">
        <w:rPr>
          <w:rFonts w:ascii="Times New Roman" w:hAnsi="Times New Roman"/>
          <w:color w:val="000000"/>
          <w:sz w:val="24"/>
          <w:szCs w:val="24"/>
        </w:rPr>
        <w:br/>
        <w:t xml:space="preserve">     Все вопросы и задания относятся к основному содержанию образования по физике, за второй семестр и включает в себя 4 вариантов, и составлены на основании рабочей программы по данной дисциплине. Для зачетной работы выбраны темы разделов «Молекулярная физика. Термодинамика», «Электродинамика. </w:t>
      </w:r>
      <w:r w:rsidRPr="00931779">
        <w:rPr>
          <w:rFonts w:ascii="Times New Roman" w:hAnsi="Times New Roman"/>
          <w:color w:val="000000"/>
          <w:sz w:val="24"/>
          <w:szCs w:val="24"/>
          <w:lang w:val="en-US"/>
        </w:rPr>
        <w:t>I</w:t>
      </w:r>
      <w:r w:rsidRPr="00931779">
        <w:rPr>
          <w:rFonts w:ascii="Times New Roman" w:hAnsi="Times New Roman"/>
          <w:color w:val="000000"/>
          <w:sz w:val="24"/>
          <w:szCs w:val="24"/>
        </w:rPr>
        <w:t xml:space="preserve"> часть», изучаемые во втором семестре, при этом подготовлены задания, состоящие из четырех вариантов, каждый из которых содержит задания разной степени сложности. </w:t>
      </w:r>
      <w:r w:rsidRPr="00931779">
        <w:rPr>
          <w:rFonts w:ascii="Times New Roman" w:hAnsi="Times New Roman"/>
          <w:color w:val="000000"/>
          <w:sz w:val="24"/>
          <w:szCs w:val="24"/>
        </w:rPr>
        <w:br/>
      </w:r>
      <w:r w:rsidRPr="00931779">
        <w:rPr>
          <w:rFonts w:ascii="Times New Roman" w:hAnsi="Times New Roman"/>
          <w:b/>
          <w:color w:val="000000"/>
          <w:sz w:val="24"/>
          <w:szCs w:val="24"/>
        </w:rPr>
        <w:t>Блок А. Тестовые задания с выбором ответа</w:t>
      </w:r>
      <w:r w:rsidRPr="00931779">
        <w:rPr>
          <w:rFonts w:ascii="Times New Roman" w:hAnsi="Times New Roman"/>
          <w:color w:val="000000"/>
          <w:sz w:val="24"/>
          <w:szCs w:val="24"/>
        </w:rPr>
        <w:t xml:space="preserve">: требуют умения выделять, опознавать изучаемый объект, явление или величину (в виде описания, определения, формулы), а также производить несложные </w:t>
      </w:r>
      <w:r w:rsidRPr="00931779">
        <w:rPr>
          <w:rFonts w:ascii="Times New Roman" w:hAnsi="Times New Roman"/>
          <w:sz w:val="24"/>
          <w:szCs w:val="24"/>
        </w:rPr>
        <w:t>выводы расчеты, не требующие анализа предложенной ситуации.</w:t>
      </w:r>
    </w:p>
    <w:p w14:paraId="332B9A08" w14:textId="77777777" w:rsidR="00931779" w:rsidRPr="00931779" w:rsidRDefault="00931779" w:rsidP="00931779">
      <w:pPr>
        <w:spacing w:after="0" w:line="240" w:lineRule="auto"/>
        <w:rPr>
          <w:rFonts w:ascii="Times New Roman" w:hAnsi="Times New Roman"/>
          <w:b/>
          <w:color w:val="000000"/>
          <w:sz w:val="24"/>
          <w:szCs w:val="24"/>
        </w:rPr>
      </w:pPr>
      <w:r w:rsidRPr="00931779">
        <w:rPr>
          <w:rFonts w:ascii="Times New Roman" w:hAnsi="Times New Roman"/>
          <w:b/>
          <w:sz w:val="24"/>
          <w:szCs w:val="24"/>
        </w:rPr>
        <w:t xml:space="preserve">Блок Б. Задания, требующие краткого ответа. </w:t>
      </w:r>
      <w:r w:rsidRPr="00931779">
        <w:rPr>
          <w:rFonts w:ascii="Times New Roman" w:hAnsi="Times New Roman"/>
          <w:sz w:val="24"/>
          <w:szCs w:val="24"/>
        </w:rPr>
        <w:t xml:space="preserve">Данные задания проверяют </w:t>
      </w:r>
      <w:r w:rsidRPr="00931779">
        <w:rPr>
          <w:rFonts w:ascii="Times New Roman" w:hAnsi="Times New Roman"/>
          <w:color w:val="000000"/>
          <w:sz w:val="24"/>
          <w:szCs w:val="24"/>
        </w:rPr>
        <w:t>умения использовать несколько (два или более) физических законов или определений, относящихся к одной и той же теме, и устанавливать соответствия между физическими</w:t>
      </w:r>
      <w:r w:rsidRPr="00931779">
        <w:rPr>
          <w:rFonts w:ascii="Times New Roman" w:hAnsi="Times New Roman"/>
          <w:b/>
          <w:color w:val="000000"/>
          <w:sz w:val="24"/>
          <w:szCs w:val="24"/>
        </w:rPr>
        <w:t xml:space="preserve">   </w:t>
      </w:r>
      <w:r w:rsidRPr="00931779">
        <w:rPr>
          <w:rFonts w:ascii="Times New Roman" w:hAnsi="Times New Roman"/>
          <w:color w:val="000000"/>
          <w:sz w:val="24"/>
          <w:szCs w:val="24"/>
        </w:rPr>
        <w:t>величинами и их изменением, особенностями процесса и названием процесса, описанием прибора и его устройства. На задания этого блока необходимо дать пояснения к выбранному ответу.</w:t>
      </w:r>
    </w:p>
    <w:p w14:paraId="2AC0E2E0" w14:textId="77777777" w:rsidR="00931779" w:rsidRPr="00931779" w:rsidRDefault="00931779" w:rsidP="00931779">
      <w:pPr>
        <w:spacing w:after="0" w:line="240" w:lineRule="auto"/>
        <w:rPr>
          <w:rFonts w:ascii="Times New Roman" w:hAnsi="Times New Roman"/>
          <w:color w:val="000000"/>
          <w:sz w:val="24"/>
          <w:szCs w:val="24"/>
        </w:rPr>
      </w:pPr>
      <w:r w:rsidRPr="00931779">
        <w:rPr>
          <w:rFonts w:ascii="Times New Roman" w:hAnsi="Times New Roman"/>
          <w:b/>
          <w:color w:val="000000"/>
          <w:sz w:val="24"/>
          <w:szCs w:val="24"/>
        </w:rPr>
        <w:t xml:space="preserve">Блок В. Задания, требующие развернутого ответа. </w:t>
      </w:r>
      <w:r w:rsidRPr="00931779">
        <w:rPr>
          <w:rFonts w:ascii="Times New Roman" w:hAnsi="Times New Roman"/>
          <w:color w:val="000000"/>
          <w:sz w:val="24"/>
          <w:szCs w:val="24"/>
        </w:rPr>
        <w:t>Задания данной группы выявляют знание сущности изучаемых понятий, требуют глубокого понимания закона или явления, гибкого мышления, умения анализировать понятия и применять полученные знания при выполнении практических заданий.  Предложенные задачи не содержат вариантов ответа, выполняя которые обучающиеся должны показать свое решение и предложить правильный ответ.</w:t>
      </w:r>
    </w:p>
    <w:p w14:paraId="44CC672B" w14:textId="77777777" w:rsidR="00931779" w:rsidRPr="00931779" w:rsidRDefault="00931779" w:rsidP="00931779">
      <w:pPr>
        <w:spacing w:after="0" w:line="240" w:lineRule="auto"/>
        <w:jc w:val="both"/>
        <w:rPr>
          <w:rFonts w:ascii="Times New Roman" w:hAnsi="Times New Roman"/>
          <w:color w:val="000000"/>
          <w:sz w:val="24"/>
          <w:szCs w:val="24"/>
        </w:rPr>
      </w:pPr>
      <w:r w:rsidRPr="00931779">
        <w:rPr>
          <w:rFonts w:ascii="Times New Roman" w:hAnsi="Times New Roman"/>
          <w:color w:val="000000"/>
          <w:sz w:val="24"/>
          <w:szCs w:val="24"/>
        </w:rPr>
        <w:t>Дифференцированный зачет рассчитан на 2 академических часа.</w:t>
      </w:r>
    </w:p>
    <w:p w14:paraId="709EB482" w14:textId="77777777" w:rsidR="00931779" w:rsidRPr="00931779" w:rsidRDefault="00931779" w:rsidP="00931779">
      <w:pPr>
        <w:spacing w:after="0" w:line="240" w:lineRule="auto"/>
        <w:ind w:left="454" w:hanging="454"/>
        <w:jc w:val="center"/>
        <w:rPr>
          <w:rFonts w:ascii="Times New Roman" w:hAnsi="Times New Roman"/>
          <w:b/>
          <w:sz w:val="24"/>
          <w:szCs w:val="24"/>
          <w:u w:val="single"/>
        </w:rPr>
      </w:pPr>
      <w:r w:rsidRPr="00931779">
        <w:rPr>
          <w:rFonts w:ascii="Times New Roman" w:eastAsia="Calibri" w:hAnsi="Times New Roman"/>
          <w:b/>
          <w:sz w:val="24"/>
          <w:szCs w:val="24"/>
          <w:u w:val="single"/>
        </w:rPr>
        <w:t>Норматив оценки задания:</w:t>
      </w:r>
    </w:p>
    <w:p w14:paraId="137FE1E8"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А:</w:t>
      </w:r>
      <w:r w:rsidRPr="00931779">
        <w:rPr>
          <w:rFonts w:ascii="Times New Roman" w:eastAsia="Calibri" w:hAnsi="Times New Roman"/>
          <w:sz w:val="24"/>
          <w:szCs w:val="24"/>
        </w:rPr>
        <w:t xml:space="preserve"> 1 балл за каждый правильный ответ.</w:t>
      </w:r>
    </w:p>
    <w:p w14:paraId="2C0A2C5E"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Б:</w:t>
      </w:r>
      <w:r w:rsidRPr="00931779">
        <w:rPr>
          <w:rFonts w:ascii="Times New Roman" w:eastAsia="Calibri" w:hAnsi="Times New Roman"/>
          <w:sz w:val="24"/>
          <w:szCs w:val="24"/>
        </w:rPr>
        <w:t xml:space="preserve"> 2 балла за правильный ответ с пояснениями </w:t>
      </w:r>
    </w:p>
    <w:p w14:paraId="1D54D6A3"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sz w:val="24"/>
          <w:szCs w:val="24"/>
        </w:rPr>
        <w:t xml:space="preserve">               или</w:t>
      </w:r>
      <w:r w:rsidRPr="00931779">
        <w:rPr>
          <w:rFonts w:ascii="Times New Roman" w:eastAsia="Calibri" w:hAnsi="Times New Roman"/>
          <w:b/>
          <w:sz w:val="24"/>
          <w:szCs w:val="24"/>
        </w:rPr>
        <w:t xml:space="preserve"> </w:t>
      </w:r>
      <w:r w:rsidRPr="00931779">
        <w:rPr>
          <w:rFonts w:ascii="Times New Roman" w:eastAsia="Calibri" w:hAnsi="Times New Roman"/>
          <w:sz w:val="24"/>
          <w:szCs w:val="24"/>
        </w:rPr>
        <w:t>1 балл за    правильный ответ без пояснений.</w:t>
      </w:r>
    </w:p>
    <w:p w14:paraId="5ABADF70"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r w:rsidRPr="00931779">
        <w:rPr>
          <w:rFonts w:ascii="Times New Roman" w:eastAsia="Calibri" w:hAnsi="Times New Roman"/>
          <w:b/>
          <w:sz w:val="24"/>
          <w:szCs w:val="24"/>
        </w:rPr>
        <w:t>Блок В:</w:t>
      </w:r>
      <w:r w:rsidRPr="00931779">
        <w:rPr>
          <w:rFonts w:ascii="Times New Roman" w:eastAsia="Calibri" w:hAnsi="Times New Roman"/>
          <w:sz w:val="24"/>
          <w:szCs w:val="24"/>
        </w:rPr>
        <w:t xml:space="preserve"> 3 балла за правильно оформленную и решенную задачу.</w:t>
      </w:r>
    </w:p>
    <w:p w14:paraId="4E1ABCAE" w14:textId="77777777" w:rsidR="00931779" w:rsidRPr="00931779" w:rsidRDefault="00931779" w:rsidP="00931779">
      <w:pPr>
        <w:spacing w:after="0" w:line="240" w:lineRule="auto"/>
        <w:ind w:left="454" w:hanging="454"/>
        <w:jc w:val="both"/>
        <w:rPr>
          <w:rFonts w:ascii="Times New Roman" w:eastAsia="Calibri" w:hAnsi="Times New Roman"/>
          <w:b/>
          <w:color w:val="FF0000"/>
          <w:sz w:val="24"/>
          <w:szCs w:val="24"/>
        </w:rPr>
      </w:pPr>
    </w:p>
    <w:p w14:paraId="72C535C0" w14:textId="77777777" w:rsidR="00931779" w:rsidRPr="00931779" w:rsidRDefault="00931779" w:rsidP="00931779">
      <w:pPr>
        <w:spacing w:after="0" w:line="240" w:lineRule="auto"/>
        <w:ind w:left="454" w:hanging="454"/>
        <w:jc w:val="both"/>
        <w:rPr>
          <w:rFonts w:ascii="Times New Roman" w:eastAsia="Calibri" w:hAnsi="Times New Roman"/>
          <w:b/>
          <w:sz w:val="24"/>
          <w:szCs w:val="24"/>
        </w:rPr>
      </w:pPr>
      <w:r w:rsidRPr="00931779">
        <w:rPr>
          <w:rFonts w:ascii="Times New Roman" w:eastAsia="Calibri" w:hAnsi="Times New Roman"/>
          <w:b/>
          <w:sz w:val="24"/>
          <w:szCs w:val="24"/>
        </w:rPr>
        <w:t>Максимальное количество баллов — 40 балла</w:t>
      </w:r>
    </w:p>
    <w:p w14:paraId="12ABFF17" w14:textId="77777777" w:rsidR="00931779" w:rsidRPr="00931779" w:rsidRDefault="00931779" w:rsidP="00931779">
      <w:pPr>
        <w:spacing w:after="0" w:line="240" w:lineRule="auto"/>
        <w:rPr>
          <w:rFonts w:ascii="Times New Roman" w:hAnsi="Times New Roman"/>
          <w:b/>
          <w:sz w:val="24"/>
          <w:szCs w:val="24"/>
        </w:rPr>
      </w:pPr>
    </w:p>
    <w:p w14:paraId="6B65BE0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«5»</w:t>
      </w:r>
      <w:r w:rsidRPr="00931779">
        <w:rPr>
          <w:rFonts w:ascii="Times New Roman" w:hAnsi="Times New Roman"/>
          <w:sz w:val="24"/>
          <w:szCs w:val="24"/>
        </w:rPr>
        <w:t xml:space="preserve"> 40- 36 баллов</w:t>
      </w:r>
    </w:p>
    <w:p w14:paraId="393877AD"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«4»</w:t>
      </w:r>
      <w:r w:rsidRPr="00931779">
        <w:rPr>
          <w:rFonts w:ascii="Times New Roman" w:hAnsi="Times New Roman"/>
          <w:sz w:val="24"/>
          <w:szCs w:val="24"/>
        </w:rPr>
        <w:t xml:space="preserve"> 35- 29 баллов</w:t>
      </w:r>
    </w:p>
    <w:p w14:paraId="4653ED02"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Оценка «3»</w:t>
      </w:r>
      <w:r w:rsidRPr="00931779">
        <w:rPr>
          <w:rFonts w:ascii="Times New Roman" w:hAnsi="Times New Roman"/>
          <w:sz w:val="24"/>
          <w:szCs w:val="24"/>
        </w:rPr>
        <w:t xml:space="preserve"> 28- 21 баллов</w:t>
      </w:r>
    </w:p>
    <w:p w14:paraId="1CB8324E" w14:textId="4491AD14" w:rsidR="00A70842" w:rsidRDefault="00931779" w:rsidP="00931779">
      <w:pPr>
        <w:spacing w:after="0" w:line="240" w:lineRule="auto"/>
        <w:ind w:left="454" w:hanging="454"/>
        <w:jc w:val="both"/>
        <w:rPr>
          <w:rFonts w:ascii="Times New Roman" w:hAnsi="Times New Roman"/>
          <w:sz w:val="24"/>
          <w:szCs w:val="24"/>
        </w:rPr>
      </w:pPr>
      <w:r w:rsidRPr="00931779">
        <w:rPr>
          <w:rFonts w:ascii="Times New Roman" w:hAnsi="Times New Roman"/>
          <w:b/>
          <w:sz w:val="24"/>
          <w:szCs w:val="24"/>
        </w:rPr>
        <w:t>Оценка «2»</w:t>
      </w:r>
      <w:r w:rsidRPr="00931779">
        <w:rPr>
          <w:rFonts w:ascii="Times New Roman" w:hAnsi="Times New Roman"/>
          <w:sz w:val="24"/>
          <w:szCs w:val="24"/>
        </w:rPr>
        <w:t xml:space="preserve"> меньше 21 балла.</w:t>
      </w:r>
    </w:p>
    <w:p w14:paraId="23A9B122" w14:textId="77777777" w:rsidR="00A70842" w:rsidRDefault="00A70842">
      <w:pPr>
        <w:spacing w:after="160" w:line="259" w:lineRule="auto"/>
        <w:rPr>
          <w:rFonts w:ascii="Times New Roman" w:hAnsi="Times New Roman"/>
          <w:sz w:val="24"/>
          <w:szCs w:val="24"/>
        </w:rPr>
      </w:pPr>
      <w:r>
        <w:rPr>
          <w:rFonts w:ascii="Times New Roman" w:hAnsi="Times New Roman"/>
          <w:sz w:val="24"/>
          <w:szCs w:val="24"/>
        </w:rPr>
        <w:br w:type="page"/>
      </w:r>
    </w:p>
    <w:p w14:paraId="05D12C00" w14:textId="77777777" w:rsidR="00931779" w:rsidRPr="00931779" w:rsidRDefault="00931779" w:rsidP="00931779">
      <w:pPr>
        <w:spacing w:after="0" w:line="240" w:lineRule="auto"/>
        <w:ind w:left="454" w:hanging="454"/>
        <w:jc w:val="both"/>
        <w:rPr>
          <w:rFonts w:ascii="Times New Roman" w:hAnsi="Times New Roman"/>
          <w:sz w:val="24"/>
          <w:szCs w:val="24"/>
        </w:rPr>
      </w:pPr>
    </w:p>
    <w:p w14:paraId="616EA63D" w14:textId="77777777" w:rsidR="00931779" w:rsidRPr="00931779" w:rsidRDefault="00931779" w:rsidP="00931779">
      <w:pPr>
        <w:spacing w:after="0" w:line="240" w:lineRule="auto"/>
        <w:ind w:left="454" w:hanging="454"/>
        <w:jc w:val="both"/>
        <w:rPr>
          <w:rFonts w:ascii="Times New Roman" w:eastAsia="Calibri" w:hAnsi="Times New Roman"/>
          <w:sz w:val="24"/>
          <w:szCs w:val="24"/>
        </w:rPr>
      </w:pPr>
    </w:p>
    <w:p w14:paraId="6CEC4C12" w14:textId="77777777" w:rsidR="00931779" w:rsidRPr="00931779" w:rsidRDefault="00931779" w:rsidP="00931779">
      <w:pPr>
        <w:spacing w:after="0" w:line="240" w:lineRule="auto"/>
        <w:ind w:left="454" w:hanging="454"/>
        <w:jc w:val="center"/>
        <w:rPr>
          <w:rFonts w:ascii="Times New Roman" w:hAnsi="Times New Roman"/>
          <w:b/>
          <w:sz w:val="24"/>
          <w:szCs w:val="24"/>
        </w:rPr>
      </w:pPr>
      <w:r w:rsidRPr="00931779">
        <w:rPr>
          <w:rFonts w:ascii="Times New Roman" w:hAnsi="Times New Roman"/>
          <w:b/>
          <w:sz w:val="24"/>
          <w:szCs w:val="24"/>
        </w:rPr>
        <w:t>Эталон правильных ответов:</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2047"/>
        <w:gridCol w:w="2268"/>
        <w:gridCol w:w="2268"/>
        <w:gridCol w:w="2409"/>
      </w:tblGrid>
      <w:tr w:rsidR="00931779" w:rsidRPr="00931779" w14:paraId="26E8DF8D" w14:textId="77777777" w:rsidTr="008949B3">
        <w:trPr>
          <w:trHeight w:val="382"/>
        </w:trPr>
        <w:tc>
          <w:tcPr>
            <w:tcW w:w="647" w:type="dxa"/>
            <w:shd w:val="clear" w:color="auto" w:fill="FFFFFF"/>
            <w:vAlign w:val="center"/>
          </w:tcPr>
          <w:p w14:paraId="402F4D8B" w14:textId="77777777" w:rsidR="00931779" w:rsidRPr="00931779" w:rsidRDefault="00931779" w:rsidP="008949B3">
            <w:pPr>
              <w:spacing w:after="0" w:line="240" w:lineRule="auto"/>
              <w:jc w:val="center"/>
              <w:rPr>
                <w:rFonts w:ascii="Times New Roman" w:hAnsi="Times New Roman"/>
                <w:sz w:val="24"/>
                <w:szCs w:val="24"/>
              </w:rPr>
            </w:pPr>
          </w:p>
        </w:tc>
        <w:tc>
          <w:tcPr>
            <w:tcW w:w="2047" w:type="dxa"/>
            <w:shd w:val="clear" w:color="auto" w:fill="FFFFFF"/>
            <w:vAlign w:val="center"/>
          </w:tcPr>
          <w:p w14:paraId="71BEA2D6"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1</w:t>
            </w:r>
          </w:p>
        </w:tc>
        <w:tc>
          <w:tcPr>
            <w:tcW w:w="2268" w:type="dxa"/>
            <w:shd w:val="clear" w:color="auto" w:fill="FFFFFF"/>
            <w:vAlign w:val="center"/>
          </w:tcPr>
          <w:p w14:paraId="3979E7AD"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2</w:t>
            </w:r>
          </w:p>
        </w:tc>
        <w:tc>
          <w:tcPr>
            <w:tcW w:w="2268" w:type="dxa"/>
            <w:shd w:val="clear" w:color="auto" w:fill="FFFFFF"/>
            <w:vAlign w:val="center"/>
          </w:tcPr>
          <w:p w14:paraId="14B99C1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3</w:t>
            </w:r>
          </w:p>
        </w:tc>
        <w:tc>
          <w:tcPr>
            <w:tcW w:w="2409" w:type="dxa"/>
            <w:shd w:val="clear" w:color="auto" w:fill="FFFFFF"/>
            <w:vAlign w:val="center"/>
          </w:tcPr>
          <w:p w14:paraId="2FA6A3DB"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4</w:t>
            </w:r>
          </w:p>
        </w:tc>
      </w:tr>
      <w:tr w:rsidR="00931779" w:rsidRPr="00931779" w14:paraId="52705E35" w14:textId="77777777" w:rsidTr="008949B3">
        <w:trPr>
          <w:trHeight w:val="85"/>
        </w:trPr>
        <w:tc>
          <w:tcPr>
            <w:tcW w:w="647" w:type="dxa"/>
            <w:shd w:val="clear" w:color="auto" w:fill="FFFFFF"/>
            <w:vAlign w:val="center"/>
          </w:tcPr>
          <w:p w14:paraId="4ED4F9A4"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w:t>
            </w:r>
          </w:p>
        </w:tc>
        <w:tc>
          <w:tcPr>
            <w:tcW w:w="2047" w:type="dxa"/>
            <w:shd w:val="clear" w:color="auto" w:fill="FFFFFF"/>
            <w:vAlign w:val="center"/>
          </w:tcPr>
          <w:p w14:paraId="5B79E51D"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6E576FE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2B6C35F3"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14:paraId="715E871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4E5CEADE" w14:textId="77777777" w:rsidTr="008949B3">
        <w:tc>
          <w:tcPr>
            <w:tcW w:w="647" w:type="dxa"/>
            <w:shd w:val="clear" w:color="auto" w:fill="FFFFFF"/>
            <w:vAlign w:val="center"/>
          </w:tcPr>
          <w:p w14:paraId="3BDAF896"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А2</w:t>
            </w:r>
          </w:p>
        </w:tc>
        <w:tc>
          <w:tcPr>
            <w:tcW w:w="2047" w:type="dxa"/>
            <w:shd w:val="clear" w:color="auto" w:fill="FFFFFF"/>
            <w:vAlign w:val="center"/>
          </w:tcPr>
          <w:p w14:paraId="5A7F6A7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14:paraId="6523EDC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2E660559"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14:paraId="1AE7EC3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r>
      <w:tr w:rsidR="00931779" w:rsidRPr="00931779" w14:paraId="302FB79F" w14:textId="77777777" w:rsidTr="008949B3">
        <w:tc>
          <w:tcPr>
            <w:tcW w:w="647" w:type="dxa"/>
            <w:shd w:val="clear" w:color="auto" w:fill="FFFFFF"/>
            <w:vAlign w:val="center"/>
          </w:tcPr>
          <w:p w14:paraId="5DAB2309"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А3</w:t>
            </w:r>
          </w:p>
        </w:tc>
        <w:tc>
          <w:tcPr>
            <w:tcW w:w="2047" w:type="dxa"/>
            <w:shd w:val="clear" w:color="auto" w:fill="FFFFFF"/>
            <w:vAlign w:val="center"/>
          </w:tcPr>
          <w:p w14:paraId="096BE8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14:paraId="0BCA684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6F102CE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14:paraId="5A98BA4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437681A8" w14:textId="77777777" w:rsidTr="008949B3">
        <w:tc>
          <w:tcPr>
            <w:tcW w:w="647" w:type="dxa"/>
            <w:shd w:val="clear" w:color="auto" w:fill="FFFFFF"/>
            <w:vAlign w:val="center"/>
          </w:tcPr>
          <w:p w14:paraId="31A42993"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А4</w:t>
            </w:r>
          </w:p>
        </w:tc>
        <w:tc>
          <w:tcPr>
            <w:tcW w:w="2047" w:type="dxa"/>
            <w:shd w:val="clear" w:color="auto" w:fill="FFFFFF"/>
            <w:vAlign w:val="center"/>
          </w:tcPr>
          <w:p w14:paraId="01DBCBF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682B805D"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67E8693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shd w:val="clear" w:color="auto" w:fill="FFFFFF"/>
            <w:vAlign w:val="center"/>
          </w:tcPr>
          <w:p w14:paraId="5A1A7139"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6ACF4020" w14:textId="77777777" w:rsidTr="008949B3">
        <w:tc>
          <w:tcPr>
            <w:tcW w:w="647" w:type="dxa"/>
            <w:shd w:val="clear" w:color="auto" w:fill="FFFFFF"/>
            <w:vAlign w:val="center"/>
          </w:tcPr>
          <w:p w14:paraId="3458DDBA"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А5</w:t>
            </w:r>
          </w:p>
        </w:tc>
        <w:tc>
          <w:tcPr>
            <w:tcW w:w="2047" w:type="dxa"/>
            <w:shd w:val="clear" w:color="auto" w:fill="FFFFFF"/>
            <w:vAlign w:val="center"/>
          </w:tcPr>
          <w:p w14:paraId="503EFE4A"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Анизотропия</w:t>
            </w:r>
          </w:p>
        </w:tc>
        <w:tc>
          <w:tcPr>
            <w:tcW w:w="2268" w:type="dxa"/>
            <w:shd w:val="clear" w:color="auto" w:fill="FFFFFF"/>
            <w:vAlign w:val="center"/>
          </w:tcPr>
          <w:p w14:paraId="1BAE2EE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Изотропия</w:t>
            </w:r>
          </w:p>
        </w:tc>
        <w:tc>
          <w:tcPr>
            <w:tcW w:w="2268" w:type="dxa"/>
            <w:shd w:val="clear" w:color="auto" w:fill="FFFFFF"/>
            <w:vAlign w:val="center"/>
          </w:tcPr>
          <w:p w14:paraId="044B365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Поликристаллом</w:t>
            </w:r>
          </w:p>
        </w:tc>
        <w:tc>
          <w:tcPr>
            <w:tcW w:w="2409" w:type="dxa"/>
            <w:shd w:val="clear" w:color="auto" w:fill="FFFFFF"/>
            <w:vAlign w:val="center"/>
          </w:tcPr>
          <w:p w14:paraId="5470147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Монокристаллом</w:t>
            </w:r>
          </w:p>
        </w:tc>
      </w:tr>
      <w:tr w:rsidR="00931779" w:rsidRPr="00931779" w14:paraId="2DB5AAF0" w14:textId="77777777" w:rsidTr="008949B3">
        <w:tc>
          <w:tcPr>
            <w:tcW w:w="647" w:type="dxa"/>
            <w:vAlign w:val="center"/>
          </w:tcPr>
          <w:p w14:paraId="2BDBEC5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А6</w:t>
            </w:r>
          </w:p>
        </w:tc>
        <w:tc>
          <w:tcPr>
            <w:tcW w:w="2047" w:type="dxa"/>
            <w:vAlign w:val="center"/>
          </w:tcPr>
          <w:p w14:paraId="2F074C1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45FE801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14:paraId="4F85EB7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14:paraId="5FA73C0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6784F4BE" w14:textId="77777777" w:rsidTr="008949B3">
        <w:tc>
          <w:tcPr>
            <w:tcW w:w="647" w:type="dxa"/>
            <w:vAlign w:val="center"/>
          </w:tcPr>
          <w:p w14:paraId="2D6B71F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А7</w:t>
            </w:r>
          </w:p>
        </w:tc>
        <w:tc>
          <w:tcPr>
            <w:tcW w:w="2047" w:type="dxa"/>
            <w:vAlign w:val="center"/>
          </w:tcPr>
          <w:p w14:paraId="0E009E4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48C3BE96"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1873695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14:paraId="1E9C26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613B23A6" w14:textId="77777777" w:rsidTr="008949B3">
        <w:tc>
          <w:tcPr>
            <w:tcW w:w="647" w:type="dxa"/>
            <w:vAlign w:val="center"/>
          </w:tcPr>
          <w:p w14:paraId="72AE0FD0"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А8</w:t>
            </w:r>
          </w:p>
        </w:tc>
        <w:tc>
          <w:tcPr>
            <w:tcW w:w="2047" w:type="dxa"/>
            <w:vAlign w:val="center"/>
          </w:tcPr>
          <w:p w14:paraId="1AA182E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14:paraId="4127470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14:paraId="1ADDE95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vAlign w:val="center"/>
          </w:tcPr>
          <w:p w14:paraId="4E4C53E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403FEB6B" w14:textId="77777777" w:rsidTr="008949B3">
        <w:tc>
          <w:tcPr>
            <w:tcW w:w="647" w:type="dxa"/>
            <w:shd w:val="clear" w:color="auto" w:fill="FFFFFF"/>
            <w:vAlign w:val="center"/>
          </w:tcPr>
          <w:p w14:paraId="34D37EA2"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А9</w:t>
            </w:r>
          </w:p>
        </w:tc>
        <w:tc>
          <w:tcPr>
            <w:tcW w:w="2047" w:type="dxa"/>
            <w:shd w:val="clear" w:color="auto" w:fill="FFFFFF"/>
            <w:vAlign w:val="center"/>
          </w:tcPr>
          <w:p w14:paraId="30ADD2D6"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177E283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5DDABDD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14:paraId="2BB0FF53"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14:paraId="51E1D54F" w14:textId="77777777" w:rsidTr="008949B3">
        <w:tc>
          <w:tcPr>
            <w:tcW w:w="647" w:type="dxa"/>
            <w:shd w:val="clear" w:color="auto" w:fill="FFFFFF"/>
            <w:vAlign w:val="center"/>
          </w:tcPr>
          <w:p w14:paraId="6F3740A9"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А10</w:t>
            </w:r>
          </w:p>
        </w:tc>
        <w:tc>
          <w:tcPr>
            <w:tcW w:w="2047" w:type="dxa"/>
            <w:shd w:val="clear" w:color="auto" w:fill="FFFFFF"/>
            <w:vAlign w:val="center"/>
          </w:tcPr>
          <w:p w14:paraId="35B8769A"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14:paraId="00AAB84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14:paraId="306D515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409" w:type="dxa"/>
            <w:shd w:val="clear" w:color="auto" w:fill="FFFFFF"/>
            <w:vAlign w:val="center"/>
          </w:tcPr>
          <w:p w14:paraId="6CD5671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49CEDB60" w14:textId="77777777" w:rsidTr="008949B3">
        <w:tc>
          <w:tcPr>
            <w:tcW w:w="647" w:type="dxa"/>
            <w:shd w:val="clear" w:color="auto" w:fill="FFFFFF"/>
            <w:vAlign w:val="center"/>
          </w:tcPr>
          <w:p w14:paraId="5FC10D0A"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А11</w:t>
            </w:r>
          </w:p>
        </w:tc>
        <w:tc>
          <w:tcPr>
            <w:tcW w:w="2047" w:type="dxa"/>
            <w:shd w:val="clear" w:color="auto" w:fill="FFFFFF"/>
            <w:vAlign w:val="center"/>
          </w:tcPr>
          <w:p w14:paraId="0C1E349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14:paraId="7DD362C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shd w:val="clear" w:color="auto" w:fill="FFFFFF"/>
            <w:vAlign w:val="center"/>
          </w:tcPr>
          <w:p w14:paraId="3181972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shd w:val="clear" w:color="auto" w:fill="FFFFFF"/>
            <w:vAlign w:val="center"/>
          </w:tcPr>
          <w:p w14:paraId="538FAC39"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039CEB44" w14:textId="77777777" w:rsidTr="008949B3">
        <w:tc>
          <w:tcPr>
            <w:tcW w:w="647" w:type="dxa"/>
            <w:shd w:val="clear" w:color="auto" w:fill="FFFFFF"/>
            <w:vAlign w:val="center"/>
          </w:tcPr>
          <w:p w14:paraId="1FC2D575"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А12</w:t>
            </w:r>
          </w:p>
        </w:tc>
        <w:tc>
          <w:tcPr>
            <w:tcW w:w="2047" w:type="dxa"/>
            <w:shd w:val="clear" w:color="auto" w:fill="FFFFFF"/>
            <w:vAlign w:val="center"/>
          </w:tcPr>
          <w:p w14:paraId="1083AC5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shd w:val="clear" w:color="auto" w:fill="FFFFFF"/>
            <w:vAlign w:val="center"/>
          </w:tcPr>
          <w:p w14:paraId="2677605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4CB7E889"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shd w:val="clear" w:color="auto" w:fill="FFFFFF"/>
            <w:vAlign w:val="center"/>
          </w:tcPr>
          <w:p w14:paraId="46609E1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14:paraId="16C7350C" w14:textId="77777777" w:rsidTr="008949B3">
        <w:tc>
          <w:tcPr>
            <w:tcW w:w="647" w:type="dxa"/>
            <w:shd w:val="clear" w:color="auto" w:fill="FFFFFF"/>
            <w:vAlign w:val="center"/>
          </w:tcPr>
          <w:p w14:paraId="35FA3132"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А13</w:t>
            </w:r>
          </w:p>
        </w:tc>
        <w:tc>
          <w:tcPr>
            <w:tcW w:w="2047" w:type="dxa"/>
            <w:shd w:val="clear" w:color="auto" w:fill="FFFFFF"/>
            <w:vAlign w:val="center"/>
          </w:tcPr>
          <w:p w14:paraId="5A3E2C6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shd w:val="clear" w:color="auto" w:fill="FFFFFF"/>
            <w:vAlign w:val="center"/>
          </w:tcPr>
          <w:p w14:paraId="1E3AFC3C"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shd w:val="clear" w:color="auto" w:fill="FFFFFF"/>
            <w:vAlign w:val="center"/>
          </w:tcPr>
          <w:p w14:paraId="57EB4AD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shd w:val="clear" w:color="auto" w:fill="FFFFFF"/>
            <w:vAlign w:val="center"/>
          </w:tcPr>
          <w:p w14:paraId="78A2C0B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4D1EBCD0" w14:textId="77777777" w:rsidTr="008949B3">
        <w:tc>
          <w:tcPr>
            <w:tcW w:w="647" w:type="dxa"/>
            <w:vAlign w:val="center"/>
          </w:tcPr>
          <w:p w14:paraId="734AD2D1"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А14</w:t>
            </w:r>
          </w:p>
        </w:tc>
        <w:tc>
          <w:tcPr>
            <w:tcW w:w="2047" w:type="dxa"/>
            <w:vAlign w:val="center"/>
          </w:tcPr>
          <w:p w14:paraId="1886846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14:paraId="7B9138C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0D3D203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409" w:type="dxa"/>
            <w:vAlign w:val="center"/>
          </w:tcPr>
          <w:p w14:paraId="7D0893E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60B2E908" w14:textId="77777777" w:rsidTr="008949B3">
        <w:tc>
          <w:tcPr>
            <w:tcW w:w="647" w:type="dxa"/>
            <w:vAlign w:val="center"/>
          </w:tcPr>
          <w:p w14:paraId="2F3E64E2"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А15</w:t>
            </w:r>
          </w:p>
        </w:tc>
        <w:tc>
          <w:tcPr>
            <w:tcW w:w="2047" w:type="dxa"/>
            <w:vAlign w:val="center"/>
          </w:tcPr>
          <w:p w14:paraId="07B10C7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vAlign w:val="center"/>
          </w:tcPr>
          <w:p w14:paraId="2E380D5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14:paraId="3763BF55"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vAlign w:val="center"/>
          </w:tcPr>
          <w:p w14:paraId="08AFF0B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r>
      <w:tr w:rsidR="00931779" w:rsidRPr="00931779" w14:paraId="031662BB" w14:textId="77777777" w:rsidTr="008949B3">
        <w:tc>
          <w:tcPr>
            <w:tcW w:w="647" w:type="dxa"/>
            <w:vAlign w:val="center"/>
          </w:tcPr>
          <w:p w14:paraId="4AA2D376"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Б1</w:t>
            </w:r>
          </w:p>
        </w:tc>
        <w:tc>
          <w:tcPr>
            <w:tcW w:w="2047" w:type="dxa"/>
            <w:vAlign w:val="center"/>
          </w:tcPr>
          <w:p w14:paraId="639743DC"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3D1341A3"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26C9E79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409" w:type="dxa"/>
            <w:vAlign w:val="center"/>
          </w:tcPr>
          <w:p w14:paraId="2AC5D8A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r>
      <w:tr w:rsidR="00931779" w:rsidRPr="00931779" w14:paraId="513D3340" w14:textId="77777777" w:rsidTr="008949B3">
        <w:tc>
          <w:tcPr>
            <w:tcW w:w="647" w:type="dxa"/>
            <w:vAlign w:val="center"/>
          </w:tcPr>
          <w:p w14:paraId="0CD65968"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Б2</w:t>
            </w:r>
          </w:p>
        </w:tc>
        <w:tc>
          <w:tcPr>
            <w:tcW w:w="2047" w:type="dxa"/>
            <w:vAlign w:val="center"/>
          </w:tcPr>
          <w:p w14:paraId="1630AA7A"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А</w:t>
            </w:r>
          </w:p>
        </w:tc>
        <w:tc>
          <w:tcPr>
            <w:tcW w:w="2268" w:type="dxa"/>
            <w:vAlign w:val="center"/>
          </w:tcPr>
          <w:p w14:paraId="6408BD8F"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268" w:type="dxa"/>
            <w:vAlign w:val="center"/>
          </w:tcPr>
          <w:p w14:paraId="3E5D1132"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c>
          <w:tcPr>
            <w:tcW w:w="2409" w:type="dxa"/>
            <w:vAlign w:val="center"/>
          </w:tcPr>
          <w:p w14:paraId="13697F16"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r>
      <w:tr w:rsidR="00931779" w:rsidRPr="00931779" w14:paraId="014D0891" w14:textId="77777777" w:rsidTr="008949B3">
        <w:tc>
          <w:tcPr>
            <w:tcW w:w="647" w:type="dxa"/>
            <w:vAlign w:val="center"/>
          </w:tcPr>
          <w:p w14:paraId="33E40A4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Б3</w:t>
            </w:r>
          </w:p>
        </w:tc>
        <w:tc>
          <w:tcPr>
            <w:tcW w:w="2047" w:type="dxa"/>
            <w:vAlign w:val="center"/>
          </w:tcPr>
          <w:p w14:paraId="4E6BDC9A"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В</w:t>
            </w:r>
          </w:p>
        </w:tc>
        <w:tc>
          <w:tcPr>
            <w:tcW w:w="2268" w:type="dxa"/>
            <w:vAlign w:val="center"/>
          </w:tcPr>
          <w:p w14:paraId="1AFAD55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268" w:type="dxa"/>
            <w:vAlign w:val="center"/>
          </w:tcPr>
          <w:p w14:paraId="23D82D53"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Г</w:t>
            </w:r>
          </w:p>
        </w:tc>
        <w:tc>
          <w:tcPr>
            <w:tcW w:w="2409" w:type="dxa"/>
            <w:vAlign w:val="center"/>
          </w:tcPr>
          <w:p w14:paraId="374F892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Б</w:t>
            </w:r>
          </w:p>
        </w:tc>
      </w:tr>
      <w:tr w:rsidR="00931779" w:rsidRPr="00931779" w14:paraId="1CDF9D4D" w14:textId="77777777" w:rsidTr="008949B3">
        <w:tc>
          <w:tcPr>
            <w:tcW w:w="647" w:type="dxa"/>
            <w:vAlign w:val="center"/>
          </w:tcPr>
          <w:p w14:paraId="034E5807"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Б4</w:t>
            </w:r>
          </w:p>
        </w:tc>
        <w:tc>
          <w:tcPr>
            <w:tcW w:w="2047" w:type="dxa"/>
            <w:vAlign w:val="center"/>
          </w:tcPr>
          <w:p w14:paraId="6F93C49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1-Г, 2-В, 3-Б.</w:t>
            </w:r>
          </w:p>
        </w:tc>
        <w:tc>
          <w:tcPr>
            <w:tcW w:w="2268" w:type="dxa"/>
            <w:vAlign w:val="center"/>
          </w:tcPr>
          <w:p w14:paraId="12EA5F4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1-А, 2-Б, 3-Г.</w:t>
            </w:r>
          </w:p>
        </w:tc>
        <w:tc>
          <w:tcPr>
            <w:tcW w:w="2268" w:type="dxa"/>
            <w:vAlign w:val="center"/>
          </w:tcPr>
          <w:p w14:paraId="44555C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2-А, 3-В.</w:t>
            </w:r>
          </w:p>
        </w:tc>
        <w:tc>
          <w:tcPr>
            <w:tcW w:w="2409" w:type="dxa"/>
            <w:vAlign w:val="center"/>
          </w:tcPr>
          <w:p w14:paraId="19D1B37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2-В, 3-А.</w:t>
            </w:r>
          </w:p>
        </w:tc>
      </w:tr>
      <w:tr w:rsidR="00931779" w:rsidRPr="00931779" w14:paraId="718CA070" w14:textId="77777777" w:rsidTr="008949B3">
        <w:tc>
          <w:tcPr>
            <w:tcW w:w="647" w:type="dxa"/>
            <w:vAlign w:val="center"/>
          </w:tcPr>
          <w:p w14:paraId="49A2531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Б5</w:t>
            </w:r>
          </w:p>
        </w:tc>
        <w:tc>
          <w:tcPr>
            <w:tcW w:w="2047" w:type="dxa"/>
            <w:vAlign w:val="center"/>
          </w:tcPr>
          <w:p w14:paraId="735B4597"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1-Г, 2-Б, 3-А.</w:t>
            </w:r>
          </w:p>
        </w:tc>
        <w:tc>
          <w:tcPr>
            <w:tcW w:w="2268" w:type="dxa"/>
            <w:vAlign w:val="center"/>
          </w:tcPr>
          <w:p w14:paraId="0F89ABB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1-В, 2-А, 3-Г.</w:t>
            </w:r>
          </w:p>
        </w:tc>
        <w:tc>
          <w:tcPr>
            <w:tcW w:w="2268" w:type="dxa"/>
            <w:vAlign w:val="center"/>
          </w:tcPr>
          <w:p w14:paraId="2F8C664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1-Б, 2-В, 3-А.</w:t>
            </w:r>
          </w:p>
        </w:tc>
        <w:tc>
          <w:tcPr>
            <w:tcW w:w="2409" w:type="dxa"/>
            <w:vAlign w:val="center"/>
          </w:tcPr>
          <w:p w14:paraId="383C04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1-А, 2-Г, 3-В.</w:t>
            </w:r>
          </w:p>
        </w:tc>
      </w:tr>
      <w:tr w:rsidR="00931779" w:rsidRPr="00931779" w14:paraId="57B7152F" w14:textId="77777777" w:rsidTr="008949B3">
        <w:tc>
          <w:tcPr>
            <w:tcW w:w="647" w:type="dxa"/>
            <w:vAlign w:val="center"/>
          </w:tcPr>
          <w:p w14:paraId="3AF3D3FC"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В1</w:t>
            </w:r>
          </w:p>
        </w:tc>
        <w:tc>
          <w:tcPr>
            <w:tcW w:w="2047" w:type="dxa"/>
            <w:vAlign w:val="center"/>
          </w:tcPr>
          <w:p w14:paraId="37184895"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2,2•10</w:t>
            </w:r>
            <w:r w:rsidRPr="00931779">
              <w:rPr>
                <w:rFonts w:ascii="Times New Roman" w:hAnsi="Times New Roman"/>
                <w:sz w:val="24"/>
                <w:szCs w:val="24"/>
                <w:vertAlign w:val="superscript"/>
              </w:rPr>
              <w:t>-2</w:t>
            </w:r>
            <w:r w:rsidRPr="00931779">
              <w:rPr>
                <w:rFonts w:ascii="Times New Roman" w:hAnsi="Times New Roman"/>
                <w:sz w:val="24"/>
                <w:szCs w:val="24"/>
              </w:rPr>
              <w:t xml:space="preserve"> м</w:t>
            </w:r>
          </w:p>
        </w:tc>
        <w:tc>
          <w:tcPr>
            <w:tcW w:w="2268" w:type="dxa"/>
            <w:vAlign w:val="center"/>
          </w:tcPr>
          <w:p w14:paraId="39A55465"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-4</w:t>
            </w:r>
            <w:r w:rsidRPr="00931779">
              <w:rPr>
                <w:rFonts w:ascii="Times New Roman" w:hAnsi="Times New Roman"/>
                <w:sz w:val="24"/>
                <w:szCs w:val="24"/>
              </w:rPr>
              <w:t xml:space="preserve"> м</w:t>
            </w:r>
          </w:p>
        </w:tc>
        <w:tc>
          <w:tcPr>
            <w:tcW w:w="2268" w:type="dxa"/>
            <w:vAlign w:val="center"/>
          </w:tcPr>
          <w:p w14:paraId="16A37F7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2,97•10</w:t>
            </w:r>
            <w:r w:rsidRPr="00931779">
              <w:rPr>
                <w:rFonts w:ascii="Times New Roman" w:hAnsi="Times New Roman"/>
                <w:sz w:val="24"/>
                <w:szCs w:val="24"/>
                <w:vertAlign w:val="superscript"/>
              </w:rPr>
              <w:t>-3</w:t>
            </w:r>
            <w:r w:rsidRPr="00931779">
              <w:rPr>
                <w:rFonts w:ascii="Times New Roman" w:hAnsi="Times New Roman"/>
                <w:sz w:val="24"/>
                <w:szCs w:val="24"/>
              </w:rPr>
              <w:t xml:space="preserve"> м</w:t>
            </w:r>
          </w:p>
        </w:tc>
        <w:tc>
          <w:tcPr>
            <w:tcW w:w="2409" w:type="dxa"/>
            <w:vAlign w:val="center"/>
          </w:tcPr>
          <w:p w14:paraId="195E74E4"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800 кг/м</w:t>
            </w:r>
            <w:r w:rsidRPr="00931779">
              <w:rPr>
                <w:rFonts w:ascii="Times New Roman" w:hAnsi="Times New Roman"/>
                <w:sz w:val="24"/>
                <w:szCs w:val="24"/>
                <w:vertAlign w:val="superscript"/>
              </w:rPr>
              <w:t>3</w:t>
            </w:r>
          </w:p>
        </w:tc>
      </w:tr>
      <w:tr w:rsidR="00931779" w:rsidRPr="00931779" w14:paraId="7184C8C9" w14:textId="77777777" w:rsidTr="008949B3">
        <w:tc>
          <w:tcPr>
            <w:tcW w:w="647" w:type="dxa"/>
            <w:vAlign w:val="center"/>
          </w:tcPr>
          <w:p w14:paraId="25B49B6B"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В2</w:t>
            </w:r>
          </w:p>
        </w:tc>
        <w:tc>
          <w:tcPr>
            <w:tcW w:w="2047" w:type="dxa"/>
            <w:vAlign w:val="center"/>
          </w:tcPr>
          <w:p w14:paraId="1CBB2E91"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40%</w:t>
            </w:r>
          </w:p>
        </w:tc>
        <w:tc>
          <w:tcPr>
            <w:tcW w:w="2268" w:type="dxa"/>
            <w:vAlign w:val="center"/>
          </w:tcPr>
          <w:p w14:paraId="53F62A38"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40%</w:t>
            </w:r>
          </w:p>
        </w:tc>
        <w:tc>
          <w:tcPr>
            <w:tcW w:w="2268" w:type="dxa"/>
            <w:vAlign w:val="center"/>
          </w:tcPr>
          <w:p w14:paraId="25BE935E"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70%</w:t>
            </w:r>
          </w:p>
        </w:tc>
        <w:tc>
          <w:tcPr>
            <w:tcW w:w="2409" w:type="dxa"/>
            <w:vAlign w:val="center"/>
          </w:tcPr>
          <w:p w14:paraId="1B283BA4"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25%</w:t>
            </w:r>
          </w:p>
        </w:tc>
      </w:tr>
      <w:tr w:rsidR="00931779" w:rsidRPr="00931779" w14:paraId="053DD63B" w14:textId="77777777" w:rsidTr="008949B3">
        <w:tc>
          <w:tcPr>
            <w:tcW w:w="647" w:type="dxa"/>
            <w:vAlign w:val="center"/>
          </w:tcPr>
          <w:p w14:paraId="0E17A86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b/>
                <w:sz w:val="24"/>
                <w:szCs w:val="24"/>
              </w:rPr>
              <w:t>В3</w:t>
            </w:r>
          </w:p>
        </w:tc>
        <w:tc>
          <w:tcPr>
            <w:tcW w:w="2047" w:type="dxa"/>
            <w:vAlign w:val="center"/>
          </w:tcPr>
          <w:p w14:paraId="3CA53C88"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0,2 мкКл</w:t>
            </w:r>
          </w:p>
        </w:tc>
        <w:tc>
          <w:tcPr>
            <w:tcW w:w="2268" w:type="dxa"/>
            <w:vAlign w:val="center"/>
          </w:tcPr>
          <w:p w14:paraId="2A100C91"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0,47 м</w:t>
            </w:r>
          </w:p>
        </w:tc>
        <w:tc>
          <w:tcPr>
            <w:tcW w:w="2268" w:type="dxa"/>
            <w:vAlign w:val="center"/>
          </w:tcPr>
          <w:p w14:paraId="44BEE460"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10</w:t>
            </w:r>
            <w:r w:rsidRPr="00931779">
              <w:rPr>
                <w:rFonts w:ascii="Times New Roman" w:hAnsi="Times New Roman"/>
                <w:sz w:val="24"/>
                <w:szCs w:val="24"/>
                <w:vertAlign w:val="superscript"/>
              </w:rPr>
              <w:t>12</w:t>
            </w:r>
          </w:p>
        </w:tc>
        <w:tc>
          <w:tcPr>
            <w:tcW w:w="2409" w:type="dxa"/>
            <w:vAlign w:val="center"/>
          </w:tcPr>
          <w:p w14:paraId="6A4C1E93"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sz w:val="24"/>
                <w:szCs w:val="24"/>
              </w:rPr>
              <w:t>5•10</w:t>
            </w:r>
            <w:r w:rsidRPr="00931779">
              <w:rPr>
                <w:rFonts w:ascii="Times New Roman" w:hAnsi="Times New Roman"/>
                <w:sz w:val="24"/>
                <w:szCs w:val="24"/>
                <w:vertAlign w:val="superscript"/>
              </w:rPr>
              <w:t>-3</w:t>
            </w:r>
            <w:r w:rsidRPr="00931779">
              <w:rPr>
                <w:rFonts w:ascii="Times New Roman" w:hAnsi="Times New Roman"/>
                <w:sz w:val="24"/>
                <w:szCs w:val="24"/>
              </w:rPr>
              <w:t xml:space="preserve"> м</w:t>
            </w:r>
          </w:p>
        </w:tc>
      </w:tr>
      <w:tr w:rsidR="00931779" w:rsidRPr="00931779" w14:paraId="09BCC01E" w14:textId="77777777" w:rsidTr="008949B3">
        <w:tc>
          <w:tcPr>
            <w:tcW w:w="647" w:type="dxa"/>
            <w:vAlign w:val="center"/>
          </w:tcPr>
          <w:p w14:paraId="30504D55"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В4</w:t>
            </w:r>
          </w:p>
        </w:tc>
        <w:tc>
          <w:tcPr>
            <w:tcW w:w="2047" w:type="dxa"/>
            <w:vAlign w:val="center"/>
          </w:tcPr>
          <w:p w14:paraId="13B37CB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2•10</w:t>
            </w:r>
            <w:r w:rsidRPr="00931779">
              <w:rPr>
                <w:rFonts w:ascii="Times New Roman" w:hAnsi="Times New Roman"/>
                <w:sz w:val="24"/>
                <w:szCs w:val="24"/>
                <w:vertAlign w:val="superscript"/>
              </w:rPr>
              <w:t>-5</w:t>
            </w:r>
            <w:r w:rsidRPr="00931779">
              <w:rPr>
                <w:rFonts w:ascii="Times New Roman" w:hAnsi="Times New Roman"/>
                <w:sz w:val="24"/>
                <w:szCs w:val="24"/>
              </w:rPr>
              <w:t xml:space="preserve"> Н</w:t>
            </w:r>
          </w:p>
        </w:tc>
        <w:tc>
          <w:tcPr>
            <w:tcW w:w="2268" w:type="dxa"/>
            <w:vAlign w:val="center"/>
          </w:tcPr>
          <w:p w14:paraId="67C3385D"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600 Н/Кл</w:t>
            </w:r>
          </w:p>
        </w:tc>
        <w:tc>
          <w:tcPr>
            <w:tcW w:w="2268" w:type="dxa"/>
            <w:vAlign w:val="center"/>
          </w:tcPr>
          <w:p w14:paraId="47562C1D"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1,8 кН/Кл</w:t>
            </w:r>
          </w:p>
        </w:tc>
        <w:tc>
          <w:tcPr>
            <w:tcW w:w="2409" w:type="dxa"/>
            <w:vAlign w:val="center"/>
          </w:tcPr>
          <w:p w14:paraId="4FE736B1"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4</w:t>
            </w:r>
            <w:r w:rsidRPr="00931779">
              <w:rPr>
                <w:rFonts w:ascii="Times New Roman" w:hAnsi="Times New Roman"/>
                <w:sz w:val="24"/>
                <w:szCs w:val="24"/>
              </w:rPr>
              <w:t xml:space="preserve"> Н/Кл;</w:t>
            </w:r>
          </w:p>
          <w:p w14:paraId="7429FC30"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4•10</w:t>
            </w:r>
            <w:r w:rsidRPr="00931779">
              <w:rPr>
                <w:rFonts w:ascii="Times New Roman" w:hAnsi="Times New Roman"/>
                <w:sz w:val="24"/>
                <w:szCs w:val="24"/>
                <w:vertAlign w:val="superscript"/>
              </w:rPr>
              <w:t>-5</w:t>
            </w:r>
            <w:r w:rsidRPr="00931779">
              <w:rPr>
                <w:rFonts w:ascii="Times New Roman" w:hAnsi="Times New Roman"/>
                <w:sz w:val="24"/>
                <w:szCs w:val="24"/>
              </w:rPr>
              <w:t xml:space="preserve"> Кл</w:t>
            </w:r>
          </w:p>
        </w:tc>
      </w:tr>
      <w:tr w:rsidR="00931779" w:rsidRPr="00931779" w14:paraId="0D37925D" w14:textId="77777777" w:rsidTr="008949B3">
        <w:tc>
          <w:tcPr>
            <w:tcW w:w="647" w:type="dxa"/>
            <w:vAlign w:val="center"/>
          </w:tcPr>
          <w:p w14:paraId="2922E9FC" w14:textId="77777777" w:rsidR="00931779" w:rsidRPr="00931779" w:rsidRDefault="00931779" w:rsidP="008949B3">
            <w:pPr>
              <w:spacing w:after="0" w:line="240" w:lineRule="auto"/>
              <w:jc w:val="center"/>
              <w:rPr>
                <w:rFonts w:ascii="Times New Roman" w:hAnsi="Times New Roman"/>
                <w:b/>
                <w:sz w:val="24"/>
                <w:szCs w:val="24"/>
              </w:rPr>
            </w:pPr>
            <w:r w:rsidRPr="00931779">
              <w:rPr>
                <w:rFonts w:ascii="Times New Roman" w:hAnsi="Times New Roman"/>
                <w:b/>
                <w:sz w:val="24"/>
                <w:szCs w:val="24"/>
              </w:rPr>
              <w:t>В5</w:t>
            </w:r>
          </w:p>
        </w:tc>
        <w:tc>
          <w:tcPr>
            <w:tcW w:w="2047" w:type="dxa"/>
            <w:vAlign w:val="center"/>
          </w:tcPr>
          <w:p w14:paraId="3B772D08"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0,1 Дж</w:t>
            </w:r>
          </w:p>
        </w:tc>
        <w:tc>
          <w:tcPr>
            <w:tcW w:w="2268" w:type="dxa"/>
            <w:vAlign w:val="center"/>
          </w:tcPr>
          <w:p w14:paraId="6607667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5нКл</w:t>
            </w:r>
          </w:p>
        </w:tc>
        <w:tc>
          <w:tcPr>
            <w:tcW w:w="2268" w:type="dxa"/>
            <w:vAlign w:val="center"/>
          </w:tcPr>
          <w:p w14:paraId="44F3E0C4"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5мкФ</w:t>
            </w:r>
          </w:p>
        </w:tc>
        <w:tc>
          <w:tcPr>
            <w:tcW w:w="2409" w:type="dxa"/>
            <w:vAlign w:val="center"/>
          </w:tcPr>
          <w:p w14:paraId="5B0295BE" w14:textId="77777777" w:rsidR="00931779" w:rsidRPr="00931779" w:rsidRDefault="00931779" w:rsidP="008949B3">
            <w:pPr>
              <w:spacing w:after="0" w:line="240" w:lineRule="auto"/>
              <w:jc w:val="center"/>
              <w:rPr>
                <w:rFonts w:ascii="Times New Roman" w:hAnsi="Times New Roman"/>
                <w:sz w:val="24"/>
                <w:szCs w:val="24"/>
              </w:rPr>
            </w:pPr>
            <w:r w:rsidRPr="00931779">
              <w:rPr>
                <w:rFonts w:ascii="Times New Roman" w:hAnsi="Times New Roman"/>
                <w:sz w:val="24"/>
                <w:szCs w:val="24"/>
              </w:rPr>
              <w:t>10</w:t>
            </w:r>
            <w:r w:rsidRPr="00931779">
              <w:rPr>
                <w:rFonts w:ascii="Times New Roman" w:hAnsi="Times New Roman"/>
                <w:sz w:val="24"/>
                <w:szCs w:val="24"/>
                <w:vertAlign w:val="superscript"/>
              </w:rPr>
              <w:t>-2</w:t>
            </w:r>
            <w:r w:rsidRPr="00931779">
              <w:rPr>
                <w:rFonts w:ascii="Times New Roman" w:hAnsi="Times New Roman"/>
                <w:sz w:val="24"/>
                <w:szCs w:val="24"/>
              </w:rPr>
              <w:t xml:space="preserve"> Дж</w:t>
            </w:r>
          </w:p>
        </w:tc>
      </w:tr>
    </w:tbl>
    <w:p w14:paraId="27F6A253" w14:textId="77777777" w:rsidR="00931779" w:rsidRPr="00931779" w:rsidRDefault="00931779" w:rsidP="00931779">
      <w:pPr>
        <w:spacing w:after="0"/>
        <w:ind w:right="540"/>
        <w:rPr>
          <w:rFonts w:ascii="Times New Roman" w:hAnsi="Times New Roman"/>
          <w:b/>
          <w:sz w:val="24"/>
          <w:szCs w:val="24"/>
          <w:u w:val="single"/>
        </w:rPr>
      </w:pPr>
    </w:p>
    <w:p w14:paraId="065F0027" w14:textId="77777777" w:rsidR="00931779" w:rsidRPr="00931779" w:rsidRDefault="00931779" w:rsidP="00931779">
      <w:pPr>
        <w:spacing w:after="0" w:line="240" w:lineRule="auto"/>
        <w:jc w:val="center"/>
        <w:rPr>
          <w:rFonts w:ascii="Times New Roman" w:hAnsi="Times New Roman"/>
          <w:sz w:val="24"/>
          <w:szCs w:val="24"/>
        </w:rPr>
      </w:pPr>
      <w:r w:rsidRPr="00931779">
        <w:rPr>
          <w:rFonts w:ascii="Times New Roman" w:hAnsi="Times New Roman"/>
          <w:sz w:val="24"/>
          <w:szCs w:val="24"/>
        </w:rPr>
        <w:t>Вопросы для подготовки к зачету по дисциплине «ФИЗИКА»</w:t>
      </w:r>
    </w:p>
    <w:p w14:paraId="579EEDA5" w14:textId="77777777"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Знать теоретические вопросы (определения):</w:t>
      </w:r>
    </w:p>
    <w:p w14:paraId="070FA9F0" w14:textId="77777777" w:rsidR="00931779" w:rsidRPr="00931779" w:rsidRDefault="00931779" w:rsidP="00931779">
      <w:pPr>
        <w:spacing w:after="0" w:line="240" w:lineRule="auto"/>
        <w:ind w:right="540"/>
        <w:jc w:val="center"/>
        <w:rPr>
          <w:rFonts w:ascii="Times New Roman" w:hAnsi="Times New Roman"/>
          <w:b/>
          <w:sz w:val="24"/>
          <w:szCs w:val="24"/>
          <w:u w:val="single"/>
        </w:rPr>
      </w:pPr>
    </w:p>
    <w:p w14:paraId="7EF70B3D" w14:textId="77777777" w:rsidR="00931779" w:rsidRPr="00931779" w:rsidRDefault="00931779" w:rsidP="00931779">
      <w:pPr>
        <w:spacing w:after="0"/>
        <w:ind w:right="-1"/>
        <w:jc w:val="both"/>
        <w:rPr>
          <w:rFonts w:ascii="Times New Roman" w:hAnsi="Times New Roman"/>
          <w:i/>
          <w:sz w:val="24"/>
          <w:szCs w:val="24"/>
        </w:rPr>
      </w:pPr>
      <w:r w:rsidRPr="00931779">
        <w:rPr>
          <w:rFonts w:ascii="Times New Roman" w:hAnsi="Times New Roman"/>
          <w:sz w:val="24"/>
          <w:szCs w:val="24"/>
        </w:rPr>
        <w:t xml:space="preserve">   1. Основные положения МКТ и их опытное обоснование (доказательства). Диффузия, броуновское движение.  Давление газа.</w:t>
      </w:r>
    </w:p>
    <w:p w14:paraId="6677260F"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2. Температура по шкале Цельсия и по шкале Кельвина. Абсолютный ноль.</w:t>
      </w:r>
    </w:p>
    <w:p w14:paraId="03FBF3E1"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3. Парообразование, испарение, кипение, конденсация. Деформация и ее виды, пластичность, упругость. Кристаллы и аморфные тела, изотропия и анизотропия.</w:t>
      </w:r>
    </w:p>
    <w:p w14:paraId="73C7BDD3"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4. Внутренняя энергия. Способы изменения внутренней энергии. Первый закон термодинамики. Тепловые двигатели. КПД тепловых двигателей.</w:t>
      </w:r>
    </w:p>
    <w:p w14:paraId="50CA459B"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 xml:space="preserve">  5. Электрическое поле, электрический заряд, закон Кулона, потенциал, разность потенциалов, электроемкость.</w:t>
      </w:r>
    </w:p>
    <w:p w14:paraId="7ADD322F" w14:textId="77777777" w:rsidR="00931779" w:rsidRPr="00931779" w:rsidRDefault="00931779" w:rsidP="00931779">
      <w:pPr>
        <w:spacing w:after="0" w:line="240" w:lineRule="auto"/>
        <w:ind w:right="-1"/>
        <w:jc w:val="center"/>
        <w:rPr>
          <w:rFonts w:ascii="Times New Roman" w:hAnsi="Times New Roman"/>
          <w:b/>
          <w:sz w:val="24"/>
          <w:szCs w:val="24"/>
          <w:u w:val="single"/>
        </w:rPr>
      </w:pPr>
    </w:p>
    <w:p w14:paraId="12DB1DFA" w14:textId="77777777" w:rsidR="00931779" w:rsidRPr="00931779" w:rsidRDefault="00931779" w:rsidP="00931779">
      <w:pPr>
        <w:spacing w:after="0" w:line="240" w:lineRule="auto"/>
        <w:ind w:right="-1"/>
        <w:jc w:val="center"/>
        <w:rPr>
          <w:rFonts w:ascii="Times New Roman" w:hAnsi="Times New Roman"/>
          <w:b/>
          <w:sz w:val="24"/>
          <w:szCs w:val="24"/>
        </w:rPr>
      </w:pPr>
      <w:r w:rsidRPr="00931779">
        <w:rPr>
          <w:rFonts w:ascii="Times New Roman" w:hAnsi="Times New Roman"/>
          <w:b/>
          <w:sz w:val="24"/>
          <w:szCs w:val="24"/>
          <w:u w:val="single"/>
        </w:rPr>
        <w:t>Знать единицы измерения следующих физических величин</w:t>
      </w:r>
      <w:r w:rsidRPr="00931779">
        <w:rPr>
          <w:rFonts w:ascii="Times New Roman" w:hAnsi="Times New Roman"/>
          <w:b/>
          <w:sz w:val="24"/>
          <w:szCs w:val="24"/>
        </w:rPr>
        <w:t>:</w:t>
      </w:r>
    </w:p>
    <w:p w14:paraId="7B19BEAF" w14:textId="77777777" w:rsidR="00931779" w:rsidRPr="00931779" w:rsidRDefault="00931779" w:rsidP="00931779">
      <w:pPr>
        <w:spacing w:after="0"/>
        <w:ind w:right="-1"/>
        <w:jc w:val="both"/>
        <w:rPr>
          <w:rFonts w:ascii="Times New Roman" w:hAnsi="Times New Roman"/>
          <w:sz w:val="24"/>
          <w:szCs w:val="24"/>
        </w:rPr>
      </w:pPr>
      <w:r w:rsidRPr="00931779">
        <w:rPr>
          <w:rFonts w:ascii="Times New Roman" w:hAnsi="Times New Roman"/>
          <w:sz w:val="24"/>
          <w:szCs w:val="24"/>
        </w:rPr>
        <w:t>Работа, количество теплоты, давление, объем, сила, температура по шкале Цельсия и по шкале Кельвина, заряд, напряжение, напряженность.</w:t>
      </w:r>
    </w:p>
    <w:p w14:paraId="25B528A0" w14:textId="77777777"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Знать формулы:</w:t>
      </w:r>
    </w:p>
    <w:p w14:paraId="31E44F14"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1.Основное уравнение МКТ (давление газа)</w:t>
      </w:r>
    </w:p>
    <w:p w14:paraId="1EBA7AA6"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lastRenderedPageBreak/>
        <w:t>2.Связь между температурой по шкале Цельсия и по шкале Кельвина.</w:t>
      </w:r>
    </w:p>
    <w:p w14:paraId="72FFF79C"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3. Связь между кинетической энергией и абсолютной температурой.</w:t>
      </w:r>
    </w:p>
    <w:p w14:paraId="60CB1C8C"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4. Уравнение Клапейрона – Менделеева</w:t>
      </w:r>
    </w:p>
    <w:p w14:paraId="6B1310E1"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5. Первый закон термодинамики, работа газа.</w:t>
      </w:r>
    </w:p>
    <w:p w14:paraId="557B88C4"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6. КПД теплового двигателя.</w:t>
      </w:r>
    </w:p>
    <w:p w14:paraId="7F3A98F2"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7. Закон Кулона</w:t>
      </w:r>
    </w:p>
    <w:p w14:paraId="060A82A4"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8. Напряженности</w:t>
      </w:r>
    </w:p>
    <w:p w14:paraId="5C427178"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9. Потенциала</w:t>
      </w:r>
    </w:p>
    <w:p w14:paraId="7C07E2A7"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10. Напряжения</w:t>
      </w:r>
    </w:p>
    <w:p w14:paraId="558F2D9B" w14:textId="77777777" w:rsidR="00931779" w:rsidRPr="00931779" w:rsidRDefault="00931779" w:rsidP="00931779">
      <w:pPr>
        <w:tabs>
          <w:tab w:val="left" w:pos="0"/>
        </w:tabs>
        <w:spacing w:after="0"/>
        <w:ind w:right="540" w:firstLine="284"/>
        <w:rPr>
          <w:rFonts w:ascii="Times New Roman" w:hAnsi="Times New Roman"/>
          <w:sz w:val="24"/>
          <w:szCs w:val="24"/>
        </w:rPr>
      </w:pPr>
      <w:r w:rsidRPr="00931779">
        <w:rPr>
          <w:rFonts w:ascii="Times New Roman" w:hAnsi="Times New Roman"/>
          <w:sz w:val="24"/>
          <w:szCs w:val="24"/>
        </w:rPr>
        <w:t>11. Электроемкости</w:t>
      </w:r>
    </w:p>
    <w:p w14:paraId="70D586C5" w14:textId="77777777" w:rsidR="00931779" w:rsidRPr="00931779" w:rsidRDefault="00931779" w:rsidP="00931779">
      <w:pPr>
        <w:spacing w:after="0" w:line="240" w:lineRule="auto"/>
        <w:ind w:right="540"/>
        <w:jc w:val="center"/>
        <w:rPr>
          <w:rFonts w:ascii="Times New Roman" w:hAnsi="Times New Roman"/>
          <w:b/>
          <w:sz w:val="24"/>
          <w:szCs w:val="24"/>
          <w:u w:val="single"/>
        </w:rPr>
      </w:pPr>
      <w:r w:rsidRPr="00931779">
        <w:rPr>
          <w:rFonts w:ascii="Times New Roman" w:hAnsi="Times New Roman"/>
          <w:b/>
          <w:sz w:val="24"/>
          <w:szCs w:val="24"/>
          <w:u w:val="single"/>
        </w:rPr>
        <w:t>Уметь решать задачи.</w:t>
      </w:r>
    </w:p>
    <w:p w14:paraId="4AA0303F" w14:textId="77777777" w:rsidR="00931779" w:rsidRPr="00931779" w:rsidRDefault="00931779" w:rsidP="00931779">
      <w:pPr>
        <w:spacing w:after="0" w:line="240" w:lineRule="auto"/>
        <w:ind w:right="-1"/>
        <w:jc w:val="both"/>
        <w:rPr>
          <w:rFonts w:ascii="Times New Roman" w:hAnsi="Times New Roman"/>
          <w:b/>
          <w:sz w:val="24"/>
          <w:szCs w:val="24"/>
        </w:rPr>
      </w:pPr>
      <w:r w:rsidRPr="00931779">
        <w:rPr>
          <w:rFonts w:ascii="Times New Roman" w:hAnsi="Times New Roman"/>
          <w:b/>
          <w:sz w:val="24"/>
          <w:szCs w:val="24"/>
        </w:rPr>
        <w:t xml:space="preserve">        </w:t>
      </w:r>
    </w:p>
    <w:p w14:paraId="7E67C450" w14:textId="77777777" w:rsidR="00931779" w:rsidRPr="00931779" w:rsidRDefault="00931779" w:rsidP="00931779">
      <w:pPr>
        <w:spacing w:after="0" w:line="240" w:lineRule="auto"/>
        <w:ind w:right="540"/>
        <w:jc w:val="both"/>
        <w:rPr>
          <w:rFonts w:ascii="Times New Roman" w:hAnsi="Times New Roman"/>
          <w:b/>
          <w:sz w:val="24"/>
          <w:szCs w:val="24"/>
        </w:rPr>
      </w:pPr>
      <w:r w:rsidRPr="00931779">
        <w:rPr>
          <w:rFonts w:ascii="Times New Roman" w:hAnsi="Times New Roman"/>
          <w:b/>
          <w:sz w:val="24"/>
          <w:szCs w:val="24"/>
        </w:rPr>
        <w:t xml:space="preserve">         1.Качественные:</w:t>
      </w:r>
    </w:p>
    <w:p w14:paraId="6DE332B0" w14:textId="77777777"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работу газа</w:t>
      </w:r>
    </w:p>
    <w:p w14:paraId="401C6D11" w14:textId="77777777"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принцип суперпозиции полей</w:t>
      </w:r>
    </w:p>
    <w:p w14:paraId="1D910B01" w14:textId="77777777"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установление соответствия между физическими величинами и единицами их измерения</w:t>
      </w:r>
    </w:p>
    <w:p w14:paraId="605FF96E" w14:textId="77777777" w:rsidR="00931779" w:rsidRPr="00931779" w:rsidRDefault="00931779" w:rsidP="00931779">
      <w:pPr>
        <w:spacing w:after="0"/>
        <w:jc w:val="both"/>
        <w:rPr>
          <w:rFonts w:ascii="Times New Roman" w:hAnsi="Times New Roman"/>
          <w:sz w:val="24"/>
          <w:szCs w:val="24"/>
        </w:rPr>
      </w:pPr>
      <w:r w:rsidRPr="00931779">
        <w:rPr>
          <w:rFonts w:ascii="Times New Roman" w:hAnsi="Times New Roman"/>
          <w:sz w:val="24"/>
          <w:szCs w:val="24"/>
        </w:rPr>
        <w:t xml:space="preserve">          - на перевод температуры по шкале Цельсия в абсолютную температуру</w:t>
      </w:r>
    </w:p>
    <w:p w14:paraId="213B7720" w14:textId="77777777" w:rsidR="00931779" w:rsidRPr="00931779" w:rsidRDefault="00931779" w:rsidP="00931779">
      <w:pPr>
        <w:spacing w:after="0"/>
        <w:jc w:val="both"/>
        <w:rPr>
          <w:rFonts w:ascii="Times New Roman" w:hAnsi="Times New Roman"/>
          <w:sz w:val="24"/>
          <w:szCs w:val="24"/>
        </w:rPr>
      </w:pPr>
    </w:p>
    <w:p w14:paraId="0155B802" w14:textId="77777777" w:rsidR="00931779" w:rsidRPr="00931779" w:rsidRDefault="00931779" w:rsidP="00931779">
      <w:pPr>
        <w:spacing w:after="0" w:line="240" w:lineRule="auto"/>
        <w:ind w:right="540"/>
        <w:jc w:val="both"/>
        <w:rPr>
          <w:rFonts w:ascii="Times New Roman" w:hAnsi="Times New Roman"/>
          <w:b/>
          <w:sz w:val="24"/>
          <w:szCs w:val="24"/>
        </w:rPr>
      </w:pPr>
      <w:r w:rsidRPr="00931779">
        <w:rPr>
          <w:rFonts w:ascii="Times New Roman" w:hAnsi="Times New Roman"/>
          <w:b/>
          <w:sz w:val="24"/>
          <w:szCs w:val="24"/>
        </w:rPr>
        <w:t xml:space="preserve">   2. Расчетные:         </w:t>
      </w:r>
    </w:p>
    <w:p w14:paraId="5080CCBD"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первый закон термодинамики;</w:t>
      </w:r>
    </w:p>
    <w:p w14:paraId="783B4859"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расчет работы газа;</w:t>
      </w:r>
    </w:p>
    <w:p w14:paraId="155373E6"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расчет КПД теплового двигателя.</w:t>
      </w:r>
    </w:p>
    <w:p w14:paraId="3D91F1E2"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подъем жидкости в капиллярах</w:t>
      </w:r>
    </w:p>
    <w:p w14:paraId="22F92ED7"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закон Кулона</w:t>
      </w:r>
    </w:p>
    <w:p w14:paraId="4C86A960"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нахождение напряженности электрического поля</w:t>
      </w:r>
    </w:p>
    <w:p w14:paraId="651C9559"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энергию заряженного конденсатора</w:t>
      </w:r>
    </w:p>
    <w:p w14:paraId="149A707E" w14:textId="77777777" w:rsidR="00931779" w:rsidRPr="00931779" w:rsidRDefault="00931779" w:rsidP="00931779">
      <w:pPr>
        <w:spacing w:after="0"/>
        <w:ind w:right="540"/>
        <w:jc w:val="both"/>
        <w:rPr>
          <w:rFonts w:ascii="Times New Roman" w:hAnsi="Times New Roman"/>
          <w:sz w:val="24"/>
          <w:szCs w:val="24"/>
        </w:rPr>
      </w:pPr>
      <w:r w:rsidRPr="00931779">
        <w:rPr>
          <w:rFonts w:ascii="Times New Roman" w:hAnsi="Times New Roman"/>
          <w:sz w:val="24"/>
          <w:szCs w:val="24"/>
        </w:rPr>
        <w:t xml:space="preserve">           - на нахождение электроемкости конденсатора</w:t>
      </w:r>
    </w:p>
    <w:p w14:paraId="03DA609A" w14:textId="77777777" w:rsidR="00931779" w:rsidRPr="00931779" w:rsidRDefault="00931779" w:rsidP="00931779">
      <w:pPr>
        <w:spacing w:after="0" w:line="240" w:lineRule="auto"/>
        <w:jc w:val="center"/>
        <w:rPr>
          <w:rFonts w:ascii="Times New Roman" w:hAnsi="Times New Roman"/>
          <w:b/>
          <w:sz w:val="24"/>
          <w:szCs w:val="24"/>
        </w:rPr>
      </w:pPr>
    </w:p>
    <w:p w14:paraId="596CC531" w14:textId="77777777" w:rsidR="00931779" w:rsidRPr="00931779" w:rsidRDefault="00931779" w:rsidP="00931779">
      <w:pPr>
        <w:spacing w:after="0" w:line="240" w:lineRule="auto"/>
        <w:jc w:val="center"/>
        <w:rPr>
          <w:rFonts w:ascii="Times New Roman" w:hAnsi="Times New Roman"/>
          <w:b/>
          <w:sz w:val="24"/>
          <w:szCs w:val="24"/>
        </w:rPr>
      </w:pPr>
      <w:r w:rsidRPr="00931779">
        <w:rPr>
          <w:rFonts w:ascii="Times New Roman" w:hAnsi="Times New Roman"/>
          <w:b/>
          <w:sz w:val="24"/>
          <w:szCs w:val="24"/>
          <w:lang w:val="en-US"/>
        </w:rPr>
        <w:t>I</w:t>
      </w:r>
      <w:r w:rsidRPr="00931779">
        <w:rPr>
          <w:rFonts w:ascii="Times New Roman" w:hAnsi="Times New Roman"/>
          <w:b/>
          <w:sz w:val="24"/>
          <w:szCs w:val="24"/>
        </w:rPr>
        <w:t xml:space="preserve"> – Вариант.</w:t>
      </w:r>
    </w:p>
    <w:p w14:paraId="3CD5D632"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w:t>
      </w:r>
      <w:r w:rsidRPr="00931779">
        <w:rPr>
          <w:rFonts w:ascii="Times New Roman" w:hAnsi="Times New Roman"/>
          <w:sz w:val="24"/>
          <w:szCs w:val="24"/>
        </w:rPr>
        <w:t xml:space="preserve"> В сосуде находится 0,5 моль водорода. Сколько примерно молекул водорода в сосуде?</w:t>
      </w:r>
    </w:p>
    <w:p w14:paraId="72871D7E" w14:textId="77777777" w:rsidR="00931779" w:rsidRPr="00931779" w:rsidRDefault="00931779" w:rsidP="00931779">
      <w:pPr>
        <w:spacing w:after="0" w:line="240" w:lineRule="auto"/>
        <w:rPr>
          <w:rFonts w:ascii="Times New Roman" w:hAnsi="Times New Roman"/>
          <w:sz w:val="24"/>
          <w:szCs w:val="24"/>
          <w:vertAlign w:val="superscript"/>
        </w:rPr>
      </w:pPr>
      <w:r w:rsidRPr="00931779">
        <w:rPr>
          <w:rFonts w:ascii="Times New Roman" w:hAnsi="Times New Roman"/>
          <w:sz w:val="24"/>
          <w:szCs w:val="24"/>
        </w:rPr>
        <w:t>А. 0,5•10</w:t>
      </w:r>
      <w:r w:rsidRPr="00931779">
        <w:rPr>
          <w:rFonts w:ascii="Times New Roman" w:hAnsi="Times New Roman"/>
          <w:sz w:val="24"/>
          <w:szCs w:val="24"/>
          <w:vertAlign w:val="superscript"/>
        </w:rPr>
        <w:t>23</w:t>
      </w:r>
      <w:r w:rsidRPr="00931779">
        <w:rPr>
          <w:rFonts w:ascii="Times New Roman" w:hAnsi="Times New Roman"/>
          <w:sz w:val="24"/>
          <w:szCs w:val="24"/>
        </w:rPr>
        <w:t xml:space="preserve">     Б. 10</w:t>
      </w:r>
      <w:r w:rsidRPr="00931779">
        <w:rPr>
          <w:rFonts w:ascii="Times New Roman" w:hAnsi="Times New Roman"/>
          <w:sz w:val="24"/>
          <w:szCs w:val="24"/>
          <w:vertAlign w:val="superscript"/>
        </w:rPr>
        <w:t>23</w:t>
      </w:r>
      <w:r w:rsidRPr="00931779">
        <w:rPr>
          <w:rFonts w:ascii="Times New Roman" w:hAnsi="Times New Roman"/>
          <w:sz w:val="24"/>
          <w:szCs w:val="24"/>
        </w:rPr>
        <w:t xml:space="preserve">     В. 3•10</w:t>
      </w:r>
      <w:r w:rsidRPr="00931779">
        <w:rPr>
          <w:rFonts w:ascii="Times New Roman" w:hAnsi="Times New Roman"/>
          <w:sz w:val="24"/>
          <w:szCs w:val="24"/>
          <w:vertAlign w:val="superscript"/>
        </w:rPr>
        <w:t>23</w:t>
      </w:r>
      <w:r w:rsidRPr="00931779">
        <w:rPr>
          <w:rFonts w:ascii="Times New Roman" w:hAnsi="Times New Roman"/>
          <w:sz w:val="24"/>
          <w:szCs w:val="24"/>
        </w:rPr>
        <w:t xml:space="preserve">     Г. 6•10</w:t>
      </w:r>
      <w:r w:rsidRPr="00931779">
        <w:rPr>
          <w:rFonts w:ascii="Times New Roman" w:hAnsi="Times New Roman"/>
          <w:sz w:val="24"/>
          <w:szCs w:val="24"/>
          <w:vertAlign w:val="superscript"/>
        </w:rPr>
        <w:t>23</w:t>
      </w:r>
    </w:p>
    <w:p w14:paraId="4483691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А2.</w:t>
      </w:r>
      <w:r w:rsidRPr="00931779">
        <w:rPr>
          <w:rFonts w:ascii="Times New Roman" w:hAnsi="Times New Roman"/>
          <w:sz w:val="24"/>
          <w:szCs w:val="24"/>
        </w:rPr>
        <w:t xml:space="preserve"> Опытным обоснованием существования промежутков между молекулами является…</w:t>
      </w:r>
    </w:p>
    <w:p w14:paraId="0063EDE1"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броуновское движение                       Б. диффузия               </w:t>
      </w:r>
    </w:p>
    <w:p w14:paraId="14A985A4"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испарение жидкости                           Г. наблюдение с помощью оптического микроскопа</w:t>
      </w:r>
    </w:p>
    <w:p w14:paraId="4678A132"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А3.</w:t>
      </w:r>
      <w:r w:rsidRPr="00931779">
        <w:rPr>
          <w:rFonts w:ascii="Times New Roman" w:hAnsi="Times New Roman"/>
          <w:sz w:val="24"/>
          <w:szCs w:val="24"/>
        </w:rPr>
        <w:t xml:space="preserve"> Жидкости трудно сжимаются. Причина трудной сжимаемости жидкости  объясняется…</w:t>
      </w:r>
    </w:p>
    <w:p w14:paraId="1CCCE15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силами взаимодействия между молекулами.             Б. движением молекул.</w:t>
      </w:r>
    </w:p>
    <w:p w14:paraId="7AEDEBBF"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существованием молекул.                                            Г. явлением диффузии.</w:t>
      </w:r>
    </w:p>
    <w:p w14:paraId="1479E51E"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А4.</w:t>
      </w:r>
      <w:r w:rsidRPr="00931779">
        <w:rPr>
          <w:rFonts w:ascii="Times New Roman" w:hAnsi="Times New Roman"/>
          <w:sz w:val="24"/>
          <w:szCs w:val="24"/>
        </w:rPr>
        <w:t xml:space="preserve"> Основное уравнение молекулярно-кинетической теории имеет вид…</w:t>
      </w:r>
    </w:p>
    <w:p w14:paraId="23576493" w14:textId="77777777" w:rsidR="00931779" w:rsidRPr="00931779" w:rsidRDefault="00931779" w:rsidP="00931779">
      <w:pPr>
        <w:spacing w:after="0" w:line="240" w:lineRule="auto"/>
        <w:rPr>
          <w:rFonts w:ascii="Times New Roman" w:hAnsi="Times New Roman"/>
          <w:i/>
          <w:sz w:val="24"/>
          <w:szCs w:val="24"/>
        </w:rPr>
      </w:pPr>
      <w:r w:rsidRPr="00931779">
        <w:rPr>
          <w:rFonts w:ascii="Times New Roman" w:hAnsi="Times New Roman"/>
          <w:sz w:val="24"/>
          <w:szCs w:val="24"/>
        </w:rPr>
        <w:t xml:space="preserve">      1) </w:t>
      </w:r>
      <m:oMath>
        <m:r>
          <w:rPr>
            <w:rFonts w:ascii="Cambria Math" w:hAnsi="Cambria Math"/>
            <w:sz w:val="24"/>
            <w:szCs w:val="24"/>
            <w:lang w:val="en-US"/>
          </w:rPr>
          <m:t>P</m:t>
        </m:r>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rPr>
              <m:t>0</m:t>
            </m:r>
          </m:sub>
        </m:sSub>
        <m:r>
          <w:rPr>
            <w:rFonts w:ascii="Cambria Math" w:hAnsi="Cambria Math"/>
            <w:sz w:val="24"/>
            <w:szCs w:val="24"/>
            <w:lang w:val="en-US"/>
          </w:rPr>
          <m:t>n</m:t>
        </m:r>
        <m:bar>
          <m:barPr>
            <m:pos m:val="top"/>
            <m:ctrlPr>
              <w:rPr>
                <w:rFonts w:ascii="Cambria Math" w:hAnsi="Cambria Math"/>
                <w:i/>
                <w:sz w:val="24"/>
                <w:szCs w:val="24"/>
                <w:lang w:val="en-US"/>
              </w:rPr>
            </m:ctrlPr>
          </m:barPr>
          <m:e>
            <m:r>
              <w:rPr>
                <w:rFonts w:ascii="Cambria Math" w:hAnsi="Cambria Math"/>
                <w:sz w:val="24"/>
                <w:szCs w:val="24"/>
                <w:lang w:val="en-US"/>
              </w:rPr>
              <m:t>V</m:t>
            </m:r>
          </m:e>
        </m:bar>
      </m:oMath>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2)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lang w:val="en-US"/>
              </w:rPr>
            </m:ctrlPr>
          </m:fPr>
          <m:num>
            <m:r>
              <w:rPr>
                <w:rFonts w:ascii="Cambria Math" w:eastAsiaTheme="minorEastAsia" w:hAnsi="Cambria Math"/>
                <w:sz w:val="24"/>
                <w:szCs w:val="24"/>
                <w:lang w:val="en-US"/>
              </w:rPr>
              <m:t>m</m:t>
            </m:r>
          </m:num>
          <m:den>
            <m:r>
              <w:rPr>
                <w:rFonts w:ascii="Cambria Math" w:eastAsiaTheme="minorEastAsia" w:hAnsi="Cambria Math"/>
                <w:sz w:val="24"/>
                <w:szCs w:val="24"/>
                <w:lang w:val="en-US"/>
              </w:rPr>
              <m:t>VM</m:t>
            </m:r>
          </m:den>
        </m:f>
        <m:r>
          <w:rPr>
            <w:rFonts w:ascii="Cambria Math" w:eastAsiaTheme="minorEastAsia" w:hAnsi="Cambria Math"/>
            <w:sz w:val="24"/>
            <w:szCs w:val="24"/>
            <w:lang w:val="en-US"/>
          </w:rPr>
          <m:t>RT</m:t>
        </m:r>
      </m:oMath>
      <w:r w:rsidRPr="00931779">
        <w:rPr>
          <w:rFonts w:ascii="Times New Roman" w:eastAsiaTheme="minorEastAsia" w:hAnsi="Times New Roman"/>
          <w:sz w:val="24"/>
          <w:szCs w:val="24"/>
        </w:rPr>
        <w:t xml:space="preserve">       3)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n</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E</m:t>
            </m:r>
          </m:e>
        </m:bar>
      </m:oMath>
      <w:r w:rsidRPr="00931779">
        <w:rPr>
          <w:rFonts w:ascii="Times New Roman" w:eastAsiaTheme="minorEastAsia" w:hAnsi="Times New Roman"/>
          <w:sz w:val="24"/>
          <w:szCs w:val="24"/>
        </w:rPr>
        <w:t xml:space="preserve">         4) </w:t>
      </w:r>
      <m:oMath>
        <m:r>
          <w:rPr>
            <w:rFonts w:ascii="Cambria Math" w:eastAsiaTheme="minorEastAsia" w:hAnsi="Cambria Math"/>
            <w:sz w:val="24"/>
            <w:szCs w:val="24"/>
          </w:rPr>
          <m:t>P=</m:t>
        </m:r>
        <m:f>
          <m:fPr>
            <m:ctrlPr>
              <w:rPr>
                <w:rFonts w:ascii="Cambria Math" w:eastAsiaTheme="minorEastAsia" w:hAnsi="Cambria Math"/>
                <w:i/>
                <w:sz w:val="24"/>
                <w:szCs w:val="24"/>
              </w:rPr>
            </m:ctrlPr>
          </m:fPr>
          <m:num>
            <m:r>
              <w:rPr>
                <w:rFonts w:ascii="Cambria Math" w:eastAsiaTheme="minorEastAsia" w:hAnsi="Cambria Math"/>
                <w:sz w:val="24"/>
                <w:szCs w:val="24"/>
              </w:rPr>
              <m:t>F</m:t>
            </m:r>
          </m:num>
          <m:den>
            <m:r>
              <w:rPr>
                <w:rFonts w:ascii="Cambria Math" w:eastAsiaTheme="minorEastAsia" w:hAnsi="Cambria Math"/>
                <w:sz w:val="24"/>
                <w:szCs w:val="24"/>
              </w:rPr>
              <m:t>S</m:t>
            </m:r>
          </m:den>
        </m:f>
      </m:oMath>
    </w:p>
    <w:p w14:paraId="6ABA297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        А. 1        Б. 2          В.1 и 3            Г. 4</w:t>
      </w:r>
    </w:p>
    <w:p w14:paraId="02D61181"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А5.</w:t>
      </w:r>
      <w:r w:rsidRPr="00931779">
        <w:rPr>
          <w:rFonts w:ascii="Times New Roman" w:hAnsi="Times New Roman"/>
          <w:sz w:val="24"/>
          <w:szCs w:val="24"/>
        </w:rPr>
        <w:t xml:space="preserve"> Зависимость физических свойств от направления внутри кристалла…</w:t>
      </w:r>
    </w:p>
    <w:p w14:paraId="696A2FB8"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А6.</w:t>
      </w:r>
      <w:r w:rsidRPr="00931779">
        <w:rPr>
          <w:rFonts w:ascii="Times New Roman" w:hAnsi="Times New Roman"/>
          <w:sz w:val="24"/>
          <w:szCs w:val="24"/>
        </w:rPr>
        <w:t xml:space="preserve"> Если среднюю квадратичную скорость молекул увеличить в 3 раза (при </w:t>
      </w:r>
      <w:r w:rsidRPr="00931779">
        <w:rPr>
          <w:rFonts w:ascii="Times New Roman" w:hAnsi="Times New Roman"/>
          <w:sz w:val="24"/>
          <w:szCs w:val="24"/>
          <w:lang w:val="en-US"/>
        </w:rPr>
        <w:t>n</w:t>
      </w:r>
      <w:r w:rsidRPr="00931779">
        <w:rPr>
          <w:rFonts w:ascii="Times New Roman" w:hAnsi="Times New Roman"/>
          <w:sz w:val="24"/>
          <w:szCs w:val="24"/>
        </w:rPr>
        <w:t>=</w:t>
      </w:r>
      <w:r w:rsidRPr="00931779">
        <w:rPr>
          <w:rFonts w:ascii="Times New Roman" w:hAnsi="Times New Roman"/>
          <w:sz w:val="24"/>
          <w:szCs w:val="24"/>
          <w:lang w:val="en-US"/>
        </w:rPr>
        <w:t>const</w:t>
      </w:r>
      <w:r w:rsidRPr="00931779">
        <w:rPr>
          <w:rFonts w:ascii="Times New Roman" w:hAnsi="Times New Roman"/>
          <w:sz w:val="24"/>
          <w:szCs w:val="24"/>
        </w:rPr>
        <w:t>), то давление идеального газа увеличится в…</w:t>
      </w:r>
    </w:p>
    <w:p w14:paraId="29B585FB"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9 раз         Б. 3 раза           В. 6 раз            Г. не изменится</w:t>
      </w:r>
    </w:p>
    <w:p w14:paraId="33E1BA63"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А7.</w:t>
      </w:r>
      <w:r w:rsidRPr="00931779">
        <w:rPr>
          <w:rFonts w:ascii="Times New Roman" w:hAnsi="Times New Roman"/>
          <w:sz w:val="24"/>
          <w:szCs w:val="24"/>
        </w:rPr>
        <w:t xml:space="preserve"> Давление насыщенного пара при постоянном объеме с ростом температуры…</w:t>
      </w:r>
    </w:p>
    <w:p w14:paraId="75B83763"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увеличивается                                 Б. уменьшается </w:t>
      </w:r>
    </w:p>
    <w:p w14:paraId="3731BF7C"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lastRenderedPageBreak/>
        <w:t xml:space="preserve">В. не изменяется                                  Г. ответ неоднозначный </w:t>
      </w:r>
    </w:p>
    <w:p w14:paraId="0A8BCEE4"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А8.</w:t>
      </w:r>
      <w:r w:rsidRPr="00931779">
        <w:rPr>
          <w:rFonts w:ascii="Times New Roman" w:hAnsi="Times New Roman"/>
          <w:sz w:val="24"/>
          <w:szCs w:val="24"/>
        </w:rPr>
        <w:t xml:space="preserve"> Средняя кинетическая энергия теплового движения молекул идеального газа при увеличении абсолютной температуры газа в 3 раза увеличится в…</w:t>
      </w:r>
    </w:p>
    <w:p w14:paraId="308CC850"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2 раза         Б. 3 раза           В. 9 раз             Г. 6 раз</w:t>
      </w:r>
    </w:p>
    <w:p w14:paraId="23ED637B"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А9.</w:t>
      </w:r>
      <w:r w:rsidRPr="00931779">
        <w:rPr>
          <w:rFonts w:ascii="Times New Roman" w:hAnsi="Times New Roman"/>
          <w:sz w:val="24"/>
          <w:szCs w:val="24"/>
        </w:rPr>
        <w:t xml:space="preserve"> Изменение внутренней энергии происходит</w:t>
      </w:r>
    </w:p>
    <w:p w14:paraId="650E24EC"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1. при совершении работы над телом без изменений его скорости</w:t>
      </w:r>
    </w:p>
    <w:p w14:paraId="6AAB5743"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2. при осуществлении теплопередачи от тела</w:t>
      </w:r>
    </w:p>
    <w:p w14:paraId="4A3F83E6"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3. при изменении скорости движения тела</w:t>
      </w:r>
    </w:p>
    <w:p w14:paraId="01B3F13D"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1           Б. 2              В. 3                 Г. 1 и 2</w:t>
      </w:r>
    </w:p>
    <w:p w14:paraId="6F3A6D1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А10.</w:t>
      </w:r>
      <w:r w:rsidRPr="00931779">
        <w:rPr>
          <w:rFonts w:ascii="Times New Roman" w:hAnsi="Times New Roman"/>
          <w:sz w:val="24"/>
          <w:szCs w:val="24"/>
        </w:rPr>
        <w:t xml:space="preserve"> По формуле </w:t>
      </w:r>
      <m:oMath>
        <m:r>
          <m:rPr>
            <m:nor/>
          </m:rPr>
          <w:rPr>
            <w:rFonts w:ascii="Times New Roman" w:hAnsi="Times New Roman"/>
            <w:sz w:val="24"/>
            <w:szCs w:val="24"/>
          </w:rPr>
          <m:t>η=</m:t>
        </m:r>
        <m:f>
          <m:fPr>
            <m:ctrlPr>
              <w:rPr>
                <w:rFonts w:ascii="Cambria Math" w:hAnsi="Cambria Math"/>
                <w:i/>
                <w:sz w:val="24"/>
                <w:szCs w:val="24"/>
                <w:lang w:val="en-US"/>
              </w:rPr>
            </m:ctrlPr>
          </m:fPr>
          <m:num>
            <m:d>
              <m:dPr>
                <m:begChr m:val="|"/>
                <m:endChr m:val="|"/>
                <m:ctrlPr>
                  <w:rPr>
                    <w:rFonts w:ascii="Cambria Math" w:hAnsi="Cambria Math"/>
                    <w:i/>
                    <w:sz w:val="24"/>
                    <w:szCs w:val="24"/>
                  </w:rPr>
                </m:ctrlPr>
              </m:dPr>
              <m:e>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1</m:t>
                    </m:r>
                  </m:sub>
                </m:sSub>
                <m:ctrlPr>
                  <w:rPr>
                    <w:rFonts w:ascii="Cambria Math" w:hAnsi="Cambria Math"/>
                    <w:i/>
                    <w:sz w:val="24"/>
                    <w:szCs w:val="24"/>
                    <w:lang w:val="en-US"/>
                  </w:rPr>
                </m:ctrlPr>
              </m:e>
            </m:d>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2</m:t>
                </m:r>
              </m:sub>
            </m:sSub>
            <m:r>
              <w:rPr>
                <w:rFonts w:ascii="Cambria Math" w:hAnsi="Cambria Math"/>
                <w:sz w:val="24"/>
                <w:szCs w:val="24"/>
              </w:rPr>
              <m:t>|</m:t>
            </m:r>
          </m:num>
          <m:den>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Q</m:t>
                </m:r>
              </m:e>
              <m:sub>
                <m:r>
                  <w:rPr>
                    <w:rFonts w:ascii="Cambria Math" w:hAnsi="Cambria Math"/>
                    <w:sz w:val="24"/>
                    <w:szCs w:val="24"/>
                  </w:rPr>
                  <m:t>1</m:t>
                </m:r>
              </m:sub>
            </m:sSub>
            <m:r>
              <w:rPr>
                <w:rFonts w:ascii="Cambria Math" w:hAnsi="Cambria Math"/>
                <w:sz w:val="24"/>
                <w:szCs w:val="24"/>
              </w:rPr>
              <m:t>|</m:t>
            </m:r>
          </m:den>
        </m:f>
      </m:oMath>
      <w:r w:rsidRPr="00931779">
        <w:rPr>
          <w:rFonts w:ascii="Times New Roman" w:eastAsiaTheme="minorEastAsia" w:hAnsi="Times New Roman"/>
          <w:sz w:val="24"/>
          <w:szCs w:val="24"/>
        </w:rPr>
        <w:t xml:space="preserve"> </w:t>
      </w:r>
      <w:r w:rsidRPr="00931779">
        <w:rPr>
          <w:rFonts w:ascii="Times New Roman" w:hAnsi="Times New Roman"/>
          <w:sz w:val="24"/>
          <w:szCs w:val="24"/>
        </w:rPr>
        <w:t>рассчитывается</w:t>
      </w:r>
    </w:p>
    <w:p w14:paraId="2F786447"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количество теплоты                                                      Б. коэффициент полезного действия  </w:t>
      </w:r>
    </w:p>
    <w:p w14:paraId="38ABBC81"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работа                                                                             Г. внутренняя энергия</w:t>
      </w:r>
    </w:p>
    <w:p w14:paraId="2F6B69FF"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А11.</w:t>
      </w:r>
      <w:r w:rsidRPr="00931779">
        <w:rPr>
          <w:rFonts w:ascii="Times New Roman" w:hAnsi="Times New Roman"/>
          <w:sz w:val="24"/>
          <w:szCs w:val="24"/>
        </w:rPr>
        <w:t xml:space="preserve"> Как изменяется температура кипения воды в открытом сосуде при повышении атмосферного давления?</w:t>
      </w:r>
    </w:p>
    <w:p w14:paraId="46CE19E7"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повышается                                                      Б. понижается </w:t>
      </w:r>
    </w:p>
    <w:p w14:paraId="6BC48A9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остается неизменной                                       Г. может либо повыситься, либо понизиться</w:t>
      </w:r>
    </w:p>
    <w:p w14:paraId="6E0563E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А12.</w:t>
      </w:r>
      <w:r w:rsidRPr="00931779">
        <w:rPr>
          <w:rFonts w:ascii="Times New Roman" w:hAnsi="Times New Roman"/>
          <w:sz w:val="24"/>
          <w:szCs w:val="24"/>
        </w:rPr>
        <w:t xml:space="preserve"> Электрическое поле – это </w:t>
      </w:r>
    </w:p>
    <w:p w14:paraId="5FD64C70"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физическая величина, характеризующая способность тел к электрическим взаимодействиям</w:t>
      </w:r>
    </w:p>
    <w:p w14:paraId="3B3F557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Б. вид материи, главное свойство которого – действие на заряды с некоторой силой</w:t>
      </w:r>
    </w:p>
    <w:p w14:paraId="07BE2B2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физическая величина, характеризующая силу, действующую на заряд в данной точке</w:t>
      </w:r>
    </w:p>
    <w:p w14:paraId="2589E26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Г. физическая величина, характеризующая работу по перемещению заряда</w:t>
      </w:r>
    </w:p>
    <w:p w14:paraId="35BFCA49"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А13.</w:t>
      </w:r>
      <w:r w:rsidRPr="00931779">
        <w:rPr>
          <w:rFonts w:ascii="Times New Roman" w:hAnsi="Times New Roman"/>
          <w:sz w:val="24"/>
          <w:szCs w:val="24"/>
        </w:rPr>
        <w:t xml:space="preserve"> Водяная капля с электрическим зарядом +</w:t>
      </w:r>
      <w:r w:rsidRPr="00931779">
        <w:rPr>
          <w:rFonts w:ascii="Times New Roman" w:hAnsi="Times New Roman"/>
          <w:sz w:val="24"/>
          <w:szCs w:val="24"/>
          <w:lang w:val="en-US"/>
        </w:rPr>
        <w:t>q</w:t>
      </w:r>
      <w:r w:rsidRPr="00931779">
        <w:rPr>
          <w:rFonts w:ascii="Times New Roman" w:hAnsi="Times New Roman"/>
          <w:sz w:val="24"/>
          <w:szCs w:val="24"/>
        </w:rPr>
        <w:t xml:space="preserve"> соединилось с другой каплей, обладавшей зарядом –</w:t>
      </w:r>
      <w:r w:rsidRPr="00931779">
        <w:rPr>
          <w:rFonts w:ascii="Times New Roman" w:hAnsi="Times New Roman"/>
          <w:sz w:val="24"/>
          <w:szCs w:val="24"/>
          <w:lang w:val="en-US"/>
        </w:rPr>
        <w:t>q</w:t>
      </w:r>
      <w:r w:rsidRPr="00931779">
        <w:rPr>
          <w:rFonts w:ascii="Times New Roman" w:hAnsi="Times New Roman"/>
          <w:sz w:val="24"/>
          <w:szCs w:val="24"/>
        </w:rPr>
        <w:t>. Каким стал электрический заряд образовавшейся капли?</w:t>
      </w:r>
    </w:p>
    <w:p w14:paraId="19C01AD4"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А. -2</w:t>
      </w:r>
      <w:r w:rsidRPr="00931779">
        <w:rPr>
          <w:rFonts w:ascii="Times New Roman" w:hAnsi="Times New Roman"/>
          <w:sz w:val="24"/>
          <w:szCs w:val="24"/>
          <w:lang w:val="en-US"/>
        </w:rPr>
        <w:t>q</w:t>
      </w:r>
      <w:r w:rsidRPr="00931779">
        <w:rPr>
          <w:rFonts w:ascii="Times New Roman" w:hAnsi="Times New Roman"/>
          <w:sz w:val="24"/>
          <w:szCs w:val="24"/>
        </w:rPr>
        <w:t xml:space="preserve">             Б. –</w:t>
      </w:r>
      <w:r w:rsidRPr="00931779">
        <w:rPr>
          <w:rFonts w:ascii="Times New Roman" w:hAnsi="Times New Roman"/>
          <w:sz w:val="24"/>
          <w:szCs w:val="24"/>
          <w:lang w:val="en-US"/>
        </w:rPr>
        <w:t>q</w:t>
      </w:r>
      <w:r w:rsidRPr="00931779">
        <w:rPr>
          <w:rFonts w:ascii="Times New Roman" w:hAnsi="Times New Roman"/>
          <w:sz w:val="24"/>
          <w:szCs w:val="24"/>
        </w:rPr>
        <w:t xml:space="preserve">                 В. 0              Г. +2</w:t>
      </w:r>
      <w:r w:rsidRPr="00931779">
        <w:rPr>
          <w:rFonts w:ascii="Times New Roman" w:hAnsi="Times New Roman"/>
          <w:sz w:val="24"/>
          <w:szCs w:val="24"/>
          <w:lang w:val="en-US"/>
        </w:rPr>
        <w:t>q</w:t>
      </w:r>
    </w:p>
    <w:p w14:paraId="79D1F55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А14.</w:t>
      </w:r>
      <w:r w:rsidRPr="00931779">
        <w:rPr>
          <w:rFonts w:ascii="Times New Roman" w:hAnsi="Times New Roman"/>
          <w:sz w:val="24"/>
          <w:szCs w:val="24"/>
        </w:rPr>
        <w:t xml:space="preserve"> Как изменится сила кулоновского взаимодействия двух небольших заряженных шаров при увеличении заряда каждого из шаров в 2 раза, если расстояние между ними остается неизменной?</w:t>
      </w:r>
    </w:p>
    <w:p w14:paraId="06BE82B2"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увеличится в 2 раза                                      Б. уменьшится в 4 раза </w:t>
      </w:r>
    </w:p>
    <w:p w14:paraId="55A8AA06"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увеличится в 4 раза                                      Г. уменьшится в 2 раза</w:t>
      </w:r>
    </w:p>
    <w:p w14:paraId="428F8D55"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b/>
          <w:sz w:val="24"/>
          <w:szCs w:val="24"/>
        </w:rPr>
        <w:t>А15.</w:t>
      </w:r>
      <w:r w:rsidRPr="00931779">
        <w:rPr>
          <w:rFonts w:ascii="Times New Roman" w:hAnsi="Times New Roman"/>
          <w:sz w:val="24"/>
          <w:szCs w:val="24"/>
        </w:rPr>
        <w:t xml:space="preserve"> Как изменится электроемкость конденсатора при удалении из него диэлектрика с диэлектрической проницаемостью ε = 2?</w:t>
      </w:r>
    </w:p>
    <w:p w14:paraId="182DD7F6"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 xml:space="preserve">А. увеличится в 4 раза                                     Б. увеличится в 2 раза </w:t>
      </w:r>
    </w:p>
    <w:p w14:paraId="31C2C94A" w14:textId="77777777" w:rsidR="00931779" w:rsidRPr="00931779" w:rsidRDefault="00931779" w:rsidP="00931779">
      <w:pPr>
        <w:spacing w:after="0" w:line="240" w:lineRule="auto"/>
        <w:rPr>
          <w:rFonts w:ascii="Times New Roman" w:hAnsi="Times New Roman"/>
          <w:sz w:val="24"/>
          <w:szCs w:val="24"/>
        </w:rPr>
      </w:pPr>
      <w:r w:rsidRPr="00931779">
        <w:rPr>
          <w:rFonts w:ascii="Times New Roman" w:hAnsi="Times New Roman"/>
          <w:sz w:val="24"/>
          <w:szCs w:val="24"/>
        </w:rPr>
        <w:t>В. уменьшится в 4 раза                                    Г. уменьшится в 2 раза</w:t>
      </w:r>
    </w:p>
    <w:p w14:paraId="18B0FC51" w14:textId="77777777" w:rsidR="00931779" w:rsidRPr="00931779" w:rsidRDefault="00931779" w:rsidP="00931779">
      <w:pPr>
        <w:spacing w:after="0" w:line="240" w:lineRule="auto"/>
        <w:rPr>
          <w:rFonts w:ascii="Times New Roman" w:hAnsi="Times New Roman"/>
          <w:sz w:val="24"/>
          <w:szCs w:val="24"/>
        </w:rPr>
      </w:pPr>
    </w:p>
    <w:p w14:paraId="58CC807F" w14:textId="77777777" w:rsidR="00931779" w:rsidRPr="00931779" w:rsidRDefault="00931779" w:rsidP="00931779">
      <w:pPr>
        <w:spacing w:after="0" w:line="240" w:lineRule="auto"/>
        <w:rPr>
          <w:rFonts w:ascii="Times New Roman" w:hAnsi="Times New Roman"/>
          <w:b/>
          <w:sz w:val="24"/>
          <w:szCs w:val="24"/>
        </w:rPr>
      </w:pPr>
    </w:p>
    <w:p w14:paraId="386A7682" w14:textId="77777777" w:rsidR="00931779" w:rsidRPr="00931779" w:rsidRDefault="00931779" w:rsidP="00931779">
      <w:pPr>
        <w:spacing w:after="0" w:line="240" w:lineRule="auto"/>
        <w:rPr>
          <w:rFonts w:ascii="Times New Roman" w:hAnsi="Times New Roman"/>
          <w:b/>
          <w:sz w:val="24"/>
          <w:szCs w:val="24"/>
        </w:rPr>
      </w:pPr>
      <w:r w:rsidRPr="00931779">
        <w:rPr>
          <w:rFonts w:ascii="Times New Roman" w:hAnsi="Times New Roman"/>
          <w:b/>
          <w:sz w:val="24"/>
          <w:szCs w:val="24"/>
        </w:rPr>
        <w:t xml:space="preserve">Б1. </w:t>
      </w:r>
    </w:p>
    <w:p w14:paraId="6751220E" w14:textId="77777777" w:rsidR="00931779" w:rsidRPr="00931779" w:rsidRDefault="00931779" w:rsidP="00931779">
      <w:pPr>
        <w:tabs>
          <w:tab w:val="left" w:pos="1215"/>
        </w:tabs>
        <w:spacing w:after="0" w:line="240" w:lineRule="auto"/>
        <w:rPr>
          <w:rFonts w:ascii="Times New Roman" w:hAnsi="Times New Roman"/>
          <w:sz w:val="24"/>
          <w:szCs w:val="24"/>
        </w:rPr>
      </w:pPr>
    </w:p>
    <w:p w14:paraId="2E946235" w14:textId="77777777" w:rsidR="00931779" w:rsidRPr="00931779" w:rsidRDefault="00931779" w:rsidP="00931779">
      <w:pPr>
        <w:tabs>
          <w:tab w:val="left" w:pos="1215"/>
        </w:tabs>
        <w:spacing w:after="0" w:line="240" w:lineRule="auto"/>
        <w:rPr>
          <w:rFonts w:ascii="Times New Roman" w:eastAsia="Calibri" w:hAnsi="Times New Roman"/>
          <w:sz w:val="24"/>
          <w:szCs w:val="24"/>
        </w:rPr>
      </w:pPr>
      <w:r w:rsidRPr="00931779">
        <w:rPr>
          <w:rFonts w:ascii="Times New Roman" w:eastAsia="Calibri" w:hAnsi="Times New Roman"/>
          <w:noProof/>
          <w:sz w:val="24"/>
          <w:szCs w:val="24"/>
        </w:rPr>
        <w:drawing>
          <wp:anchor distT="0" distB="0" distL="114300" distR="114300" simplePos="0" relativeHeight="251659264" behindDoc="0" locked="0" layoutInCell="1" allowOverlap="1" wp14:anchorId="7352CA11" wp14:editId="4A1EF0DA">
            <wp:simplePos x="0" y="0"/>
            <wp:positionH relativeFrom="column">
              <wp:posOffset>-40005</wp:posOffset>
            </wp:positionH>
            <wp:positionV relativeFrom="paragraph">
              <wp:posOffset>34925</wp:posOffset>
            </wp:positionV>
            <wp:extent cx="1272540" cy="1160780"/>
            <wp:effectExtent l="0" t="0" r="3810" b="1270"/>
            <wp:wrapSquare wrapText="bothSides"/>
            <wp:docPr id="2" name="Рисунок 2" descr="C:\Users\Виктор\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иктор\Desktop\Безымянный.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2540" cy="1160780"/>
                    </a:xfrm>
                    <a:prstGeom prst="rect">
                      <a:avLst/>
                    </a:prstGeom>
                    <a:noFill/>
                    <a:ln>
                      <a:noFill/>
                    </a:ln>
                  </pic:spPr>
                </pic:pic>
              </a:graphicData>
            </a:graphic>
          </wp:anchor>
        </w:drawing>
      </w:r>
      <w:r w:rsidRPr="00931779">
        <w:rPr>
          <w:rFonts w:ascii="Times New Roman" w:eastAsia="Calibri" w:hAnsi="Times New Roman"/>
          <w:sz w:val="24"/>
          <w:szCs w:val="24"/>
        </w:rPr>
        <w:t>Определите величину работы, совершенной газом, при переходе из состояния 1 в состояние 2.</w:t>
      </w:r>
    </w:p>
    <w:p w14:paraId="0D884D0B" w14:textId="77777777" w:rsidR="00931779" w:rsidRPr="00931779" w:rsidRDefault="00931779" w:rsidP="00931779">
      <w:pPr>
        <w:tabs>
          <w:tab w:val="left" w:pos="1215"/>
        </w:tabs>
        <w:spacing w:after="0" w:line="240" w:lineRule="auto"/>
        <w:rPr>
          <w:rFonts w:ascii="Times New Roman" w:hAnsi="Times New Roman"/>
          <w:sz w:val="24"/>
          <w:szCs w:val="24"/>
        </w:rPr>
      </w:pPr>
      <w:r w:rsidRPr="00931779">
        <w:rPr>
          <w:rFonts w:ascii="Times New Roman" w:hAnsi="Times New Roman"/>
          <w:sz w:val="24"/>
          <w:szCs w:val="24"/>
        </w:rPr>
        <w:t xml:space="preserve">А. 2 кДж                 Б. 3 кДж </w:t>
      </w:r>
    </w:p>
    <w:p w14:paraId="410064E8" w14:textId="77777777" w:rsidR="00931779" w:rsidRPr="00931779" w:rsidRDefault="00931779" w:rsidP="00931779">
      <w:pPr>
        <w:tabs>
          <w:tab w:val="left" w:pos="5798"/>
        </w:tabs>
        <w:spacing w:after="0" w:line="240" w:lineRule="auto"/>
        <w:rPr>
          <w:rFonts w:ascii="Times New Roman" w:hAnsi="Times New Roman"/>
          <w:b/>
          <w:noProof/>
          <w:sz w:val="24"/>
          <w:szCs w:val="24"/>
        </w:rPr>
      </w:pPr>
      <w:r w:rsidRPr="00931779">
        <w:rPr>
          <w:rFonts w:ascii="Times New Roman" w:hAnsi="Times New Roman"/>
          <w:sz w:val="24"/>
          <w:szCs w:val="24"/>
        </w:rPr>
        <w:t>В. 1 кДж                 Г. 0,5 кДж</w:t>
      </w:r>
      <w:r w:rsidRPr="00931779">
        <w:rPr>
          <w:rFonts w:ascii="Times New Roman" w:hAnsi="Times New Roman"/>
          <w:sz w:val="24"/>
          <w:szCs w:val="24"/>
        </w:rPr>
        <w:br w:type="textWrapping" w:clear="all"/>
      </w:r>
      <w:r w:rsidRPr="00931779">
        <w:rPr>
          <w:rFonts w:ascii="Times New Roman" w:hAnsi="Times New Roman"/>
          <w:b/>
          <w:sz w:val="24"/>
          <w:szCs w:val="24"/>
        </w:rPr>
        <w:t xml:space="preserve">Б2. </w:t>
      </w:r>
    </w:p>
    <w:p w14:paraId="472BDDD1"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noProof/>
          <w:sz w:val="24"/>
          <w:szCs w:val="24"/>
        </w:rPr>
        <w:drawing>
          <wp:anchor distT="0" distB="0" distL="114300" distR="114300" simplePos="0" relativeHeight="251666432" behindDoc="0" locked="0" layoutInCell="1" allowOverlap="1" wp14:anchorId="200AACA5" wp14:editId="548DFA6D">
            <wp:simplePos x="0" y="0"/>
            <wp:positionH relativeFrom="column">
              <wp:posOffset>-38735</wp:posOffset>
            </wp:positionH>
            <wp:positionV relativeFrom="paragraph">
              <wp:posOffset>65405</wp:posOffset>
            </wp:positionV>
            <wp:extent cx="1159510" cy="1231900"/>
            <wp:effectExtent l="0" t="0" r="2540" b="6350"/>
            <wp:wrapSquare wrapText="bothSides"/>
            <wp:docPr id="4" name="Рисунок 4" descr="C:\Users\Виктор\Desktop\4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Виктор\Desktop\465.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9510" cy="1231900"/>
                    </a:xfrm>
                    <a:prstGeom prst="rect">
                      <a:avLst/>
                    </a:prstGeom>
                    <a:noFill/>
                    <a:ln>
                      <a:noFill/>
                    </a:ln>
                  </pic:spPr>
                </pic:pic>
              </a:graphicData>
            </a:graphic>
          </wp:anchor>
        </w:drawing>
      </w:r>
    </w:p>
    <w:p w14:paraId="78E963FA"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14:paraId="2CAD71D8"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14:paraId="14F54769" w14:textId="77777777" w:rsidR="00931779" w:rsidRPr="00931779" w:rsidRDefault="00931779" w:rsidP="00931779">
      <w:pPr>
        <w:tabs>
          <w:tab w:val="left" w:pos="5798"/>
        </w:tabs>
        <w:spacing w:after="0" w:line="240" w:lineRule="auto"/>
        <w:rPr>
          <w:rFonts w:ascii="Times New Roman" w:hAnsi="Times New Roman"/>
          <w:sz w:val="24"/>
          <w:szCs w:val="24"/>
        </w:rPr>
      </w:pPr>
    </w:p>
    <w:p w14:paraId="20C135C1" w14:textId="77777777" w:rsidR="00931779" w:rsidRPr="00931779" w:rsidRDefault="00931779" w:rsidP="00931779">
      <w:pPr>
        <w:tabs>
          <w:tab w:val="left" w:pos="5798"/>
        </w:tabs>
        <w:spacing w:after="0" w:line="240" w:lineRule="auto"/>
        <w:rPr>
          <w:rFonts w:ascii="Times New Roman" w:hAnsi="Times New Roman"/>
          <w:sz w:val="24"/>
          <w:szCs w:val="24"/>
        </w:rPr>
      </w:pPr>
    </w:p>
    <w:p w14:paraId="2F37DFD7" w14:textId="77777777" w:rsidR="00931779" w:rsidRPr="00931779" w:rsidRDefault="00931779" w:rsidP="00931779">
      <w:pPr>
        <w:tabs>
          <w:tab w:val="left" w:pos="1215"/>
        </w:tabs>
        <w:spacing w:after="0" w:line="240" w:lineRule="auto"/>
        <w:rPr>
          <w:rFonts w:ascii="Times New Roman" w:hAnsi="Times New Roman"/>
          <w:b/>
          <w:sz w:val="24"/>
          <w:szCs w:val="24"/>
        </w:rPr>
      </w:pPr>
    </w:p>
    <w:p w14:paraId="0D9313D3"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Б3. </w:t>
      </w:r>
      <w:r w:rsidRPr="00931779">
        <w:rPr>
          <w:rFonts w:ascii="Times New Roman" w:hAnsi="Times New Roman"/>
          <w:b/>
          <w:sz w:val="24"/>
          <w:szCs w:val="24"/>
        </w:rPr>
        <w:br w:type="textWrapping" w:clear="all"/>
      </w: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14:paraId="5E6C3B8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14:paraId="79347485" w14:textId="77777777" w:rsidR="00931779" w:rsidRPr="00931779" w:rsidRDefault="00931779" w:rsidP="00931779">
      <w:pPr>
        <w:tabs>
          <w:tab w:val="left" w:pos="1215"/>
        </w:tabs>
        <w:spacing w:after="0" w:line="240" w:lineRule="auto"/>
        <w:rPr>
          <w:rFonts w:ascii="Times New Roman" w:hAnsi="Times New Roman"/>
          <w:b/>
          <w:sz w:val="24"/>
          <w:szCs w:val="24"/>
        </w:rPr>
      </w:pPr>
    </w:p>
    <w:p w14:paraId="6C670148" w14:textId="77777777" w:rsidR="00931779" w:rsidRPr="00931779" w:rsidRDefault="00931779" w:rsidP="00931779">
      <w:pPr>
        <w:tabs>
          <w:tab w:val="left" w:pos="1215"/>
        </w:tabs>
        <w:spacing w:after="0" w:line="240" w:lineRule="auto"/>
        <w:rPr>
          <w:rFonts w:ascii="Times New Roman" w:hAnsi="Times New Roman"/>
          <w:sz w:val="24"/>
          <w:szCs w:val="24"/>
        </w:rPr>
      </w:pPr>
      <w:r w:rsidRPr="00931779">
        <w:rPr>
          <w:rFonts w:ascii="Times New Roman" w:hAnsi="Times New Roman"/>
          <w:b/>
          <w:sz w:val="24"/>
          <w:szCs w:val="24"/>
        </w:rPr>
        <w:t>Б4.</w:t>
      </w:r>
      <w:r w:rsidRPr="00931779">
        <w:rPr>
          <w:rFonts w:ascii="Times New Roman" w:hAnsi="Times New Roman"/>
          <w:sz w:val="24"/>
          <w:szCs w:val="24"/>
        </w:rPr>
        <w:t xml:space="preserve"> Установите соответствие</w:t>
      </w:r>
    </w:p>
    <w:p w14:paraId="46A927CF" w14:textId="77777777"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Физическая величина</w:t>
      </w:r>
      <w:r w:rsidRPr="00931779">
        <w:rPr>
          <w:rFonts w:ascii="Times New Roman" w:hAnsi="Times New Roman"/>
          <w:sz w:val="24"/>
          <w:szCs w:val="24"/>
        </w:rPr>
        <w:tab/>
        <w:t>Единица измерения (СИ)</w:t>
      </w:r>
    </w:p>
    <w:p w14:paraId="62690564" w14:textId="77777777"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1) А (работа)</w:t>
      </w:r>
      <w:r w:rsidRPr="00931779">
        <w:rPr>
          <w:rFonts w:ascii="Times New Roman" w:hAnsi="Times New Roman"/>
          <w:sz w:val="24"/>
          <w:szCs w:val="24"/>
        </w:rPr>
        <w:tab/>
        <w:t>А) моль</w:t>
      </w:r>
    </w:p>
    <w:p w14:paraId="7200BB52" w14:textId="77777777"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2) </w:t>
      </w:r>
      <w:r w:rsidRPr="00931779">
        <w:rPr>
          <w:rFonts w:ascii="Times New Roman" w:hAnsi="Times New Roman"/>
          <w:sz w:val="24"/>
          <w:szCs w:val="24"/>
          <w:lang w:val="en-US"/>
        </w:rPr>
        <w:t>V</w:t>
      </w:r>
      <w:r w:rsidRPr="00931779">
        <w:rPr>
          <w:rFonts w:ascii="Times New Roman" w:hAnsi="Times New Roman"/>
          <w:sz w:val="24"/>
          <w:szCs w:val="24"/>
        </w:rPr>
        <w:t xml:space="preserve"> (объем)</w:t>
      </w:r>
      <w:r w:rsidRPr="00931779">
        <w:rPr>
          <w:rFonts w:ascii="Times New Roman" w:hAnsi="Times New Roman"/>
          <w:sz w:val="24"/>
          <w:szCs w:val="24"/>
        </w:rPr>
        <w:tab/>
        <w:t>Б) кг/моль</w:t>
      </w:r>
    </w:p>
    <w:p w14:paraId="211F2B82" w14:textId="77777777" w:rsidR="00931779" w:rsidRPr="00931779" w:rsidRDefault="00931779" w:rsidP="00931779">
      <w:pPr>
        <w:tabs>
          <w:tab w:val="left" w:pos="1215"/>
          <w:tab w:val="left" w:pos="5798"/>
        </w:tabs>
        <w:spacing w:after="0" w:line="240" w:lineRule="auto"/>
        <w:rPr>
          <w:rFonts w:ascii="Times New Roman" w:hAnsi="Times New Roman"/>
          <w:sz w:val="24"/>
          <w:szCs w:val="24"/>
        </w:rPr>
      </w:pPr>
      <w:r w:rsidRPr="00931779">
        <w:rPr>
          <w:rFonts w:ascii="Times New Roman" w:hAnsi="Times New Roman"/>
          <w:sz w:val="24"/>
          <w:szCs w:val="24"/>
        </w:rPr>
        <w:t>3) М (молярная масса)</w:t>
      </w:r>
      <w:r w:rsidRPr="00931779">
        <w:rPr>
          <w:rFonts w:ascii="Times New Roman" w:hAnsi="Times New Roman"/>
          <w:sz w:val="24"/>
          <w:szCs w:val="24"/>
        </w:rPr>
        <w:tab/>
        <w:t>В) м</w:t>
      </w:r>
      <w:r w:rsidRPr="00931779">
        <w:rPr>
          <w:rFonts w:ascii="Times New Roman" w:hAnsi="Times New Roman"/>
          <w:sz w:val="24"/>
          <w:szCs w:val="24"/>
          <w:vertAlign w:val="superscript"/>
        </w:rPr>
        <w:t>3</w:t>
      </w:r>
    </w:p>
    <w:p w14:paraId="43D4D14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ab/>
        <w:t>Г) Дж</w:t>
      </w:r>
    </w:p>
    <w:p w14:paraId="566E3DDB" w14:textId="77777777" w:rsidR="00931779" w:rsidRPr="00931779" w:rsidRDefault="00931779" w:rsidP="00931779">
      <w:pPr>
        <w:tabs>
          <w:tab w:val="left" w:pos="5798"/>
        </w:tabs>
        <w:spacing w:after="0" w:line="240" w:lineRule="auto"/>
        <w:rPr>
          <w:rFonts w:ascii="Times New Roman" w:hAnsi="Times New Roman"/>
          <w:b/>
          <w:sz w:val="24"/>
          <w:szCs w:val="24"/>
        </w:rPr>
      </w:pPr>
    </w:p>
    <w:p w14:paraId="5E47CDF4"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Б5. </w:t>
      </w:r>
      <w:r w:rsidRPr="00931779">
        <w:rPr>
          <w:rFonts w:ascii="Times New Roman" w:hAnsi="Times New Roman"/>
          <w:sz w:val="24"/>
          <w:szCs w:val="24"/>
        </w:rPr>
        <w:t>Установите соответствие</w:t>
      </w:r>
    </w:p>
    <w:p w14:paraId="03B4E9DA"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       </w:t>
      </w:r>
      <w:r w:rsidRPr="00931779">
        <w:rPr>
          <w:rFonts w:ascii="Times New Roman" w:hAnsi="Times New Roman"/>
          <w:sz w:val="24"/>
          <w:szCs w:val="24"/>
        </w:rPr>
        <w:t>Температура по шкале</w:t>
      </w:r>
      <w:r w:rsidRPr="00931779">
        <w:rPr>
          <w:rFonts w:ascii="Times New Roman" w:hAnsi="Times New Roman"/>
          <w:sz w:val="24"/>
          <w:szCs w:val="24"/>
        </w:rPr>
        <w:tab/>
        <w:t>Абсолютная температура (Т, К)</w:t>
      </w:r>
    </w:p>
    <w:p w14:paraId="4E7C0C5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Цельсия (</w:t>
      </w:r>
      <w:r w:rsidRPr="00931779">
        <w:rPr>
          <w:rFonts w:ascii="Times New Roman" w:hAnsi="Times New Roman"/>
          <w:sz w:val="24"/>
          <w:szCs w:val="24"/>
          <w:lang w:val="en-US"/>
        </w:rPr>
        <w:t>t</w:t>
      </w:r>
      <w:r w:rsidRPr="00931779">
        <w:rPr>
          <w:rFonts w:ascii="Times New Roman" w:hAnsi="Times New Roman"/>
          <w:sz w:val="24"/>
          <w:szCs w:val="24"/>
        </w:rPr>
        <w:t xml:space="preserve">, </w:t>
      </w:r>
      <w:r w:rsidRPr="00931779">
        <w:rPr>
          <w:rFonts w:ascii="Times New Roman" w:hAnsi="Times New Roman"/>
          <w:sz w:val="24"/>
          <w:szCs w:val="24"/>
          <w:vertAlign w:val="superscript"/>
          <w:lang w:val="en-US"/>
        </w:rPr>
        <w:t>o</w:t>
      </w:r>
      <w:r w:rsidRPr="00931779">
        <w:rPr>
          <w:rFonts w:ascii="Times New Roman" w:hAnsi="Times New Roman"/>
          <w:sz w:val="24"/>
          <w:szCs w:val="24"/>
          <w:lang w:val="en-US"/>
        </w:rPr>
        <w:t>C</w:t>
      </w:r>
      <w:r w:rsidRPr="00931779">
        <w:rPr>
          <w:rFonts w:ascii="Times New Roman" w:hAnsi="Times New Roman"/>
          <w:sz w:val="24"/>
          <w:szCs w:val="24"/>
        </w:rPr>
        <w:t xml:space="preserve">) </w:t>
      </w:r>
      <w:r w:rsidRPr="00931779">
        <w:rPr>
          <w:rFonts w:ascii="Times New Roman" w:hAnsi="Times New Roman"/>
          <w:sz w:val="24"/>
          <w:szCs w:val="24"/>
        </w:rPr>
        <w:tab/>
        <w:t>А) 0</w:t>
      </w:r>
    </w:p>
    <w:p w14:paraId="07F32028"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1) 30</w:t>
      </w:r>
      <w:r w:rsidRPr="00931779">
        <w:rPr>
          <w:rFonts w:ascii="Times New Roman" w:hAnsi="Times New Roman"/>
          <w:sz w:val="24"/>
          <w:szCs w:val="24"/>
        </w:rPr>
        <w:tab/>
        <w:t>Б) 263</w:t>
      </w:r>
    </w:p>
    <w:p w14:paraId="1525663E"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2) -10</w:t>
      </w:r>
      <w:r w:rsidRPr="00931779">
        <w:rPr>
          <w:rFonts w:ascii="Times New Roman" w:hAnsi="Times New Roman"/>
          <w:sz w:val="24"/>
          <w:szCs w:val="24"/>
        </w:rPr>
        <w:tab/>
        <w:t>В) 546</w:t>
      </w:r>
    </w:p>
    <w:p w14:paraId="56D0057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3) -273</w:t>
      </w:r>
      <w:r w:rsidRPr="00931779">
        <w:rPr>
          <w:rFonts w:ascii="Times New Roman" w:hAnsi="Times New Roman"/>
          <w:sz w:val="24"/>
          <w:szCs w:val="24"/>
        </w:rPr>
        <w:tab/>
        <w:t>Г) 303</w:t>
      </w:r>
    </w:p>
    <w:p w14:paraId="056F18E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ab/>
      </w:r>
    </w:p>
    <w:p w14:paraId="121BFC64"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В1. </w:t>
      </w:r>
    </w:p>
    <w:p w14:paraId="56AE35F5"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В спирт опущена трубка. Диаметр ее внутреннего канала равен 0,5 мм. На какую высоту поднимется спирт в трубке? Плотность спирта 800 кг/м</w:t>
      </w:r>
      <w:r w:rsidRPr="00931779">
        <w:rPr>
          <w:rFonts w:ascii="Times New Roman" w:hAnsi="Times New Roman"/>
          <w:sz w:val="24"/>
          <w:szCs w:val="24"/>
          <w:vertAlign w:val="superscript"/>
        </w:rPr>
        <w:t>3</w:t>
      </w:r>
      <w:r w:rsidRPr="00931779">
        <w:rPr>
          <w:rFonts w:ascii="Times New Roman" w:hAnsi="Times New Roman"/>
          <w:sz w:val="24"/>
          <w:szCs w:val="24"/>
        </w:rPr>
        <w:t>.</w:t>
      </w:r>
    </w:p>
    <w:p w14:paraId="7458E998" w14:textId="77777777"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В2.</w:t>
      </w:r>
    </w:p>
    <w:p w14:paraId="1206542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Тепловая машина за цикл получает от нагревателя количество теплоты 100 Дж и отдает холодильнику 60 Дж. Чему равен КПД машины?</w:t>
      </w:r>
    </w:p>
    <w:p w14:paraId="17D6E6E3" w14:textId="77777777"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В3.</w:t>
      </w:r>
    </w:p>
    <w:p w14:paraId="2A6444F8"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Два одинаковых точечных заряда взаимодействуют в вакууме с силой 0,1 Н. Расстояние между зарядами равно 6 м. Найти величину этих зарядов.</w:t>
      </w:r>
    </w:p>
    <w:p w14:paraId="63B6A1E7" w14:textId="77777777"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 xml:space="preserve">В4. </w:t>
      </w:r>
    </w:p>
    <w:p w14:paraId="706E0384"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Найти силу, действующую на заряд 10</w:t>
      </w:r>
      <w:r w:rsidRPr="00931779">
        <w:rPr>
          <w:rFonts w:ascii="Times New Roman" w:hAnsi="Times New Roman"/>
          <w:sz w:val="24"/>
          <w:szCs w:val="24"/>
          <w:vertAlign w:val="superscript"/>
        </w:rPr>
        <w:t>-7</w:t>
      </w:r>
      <w:r w:rsidRPr="00931779">
        <w:rPr>
          <w:rFonts w:ascii="Times New Roman" w:hAnsi="Times New Roman"/>
          <w:sz w:val="24"/>
          <w:szCs w:val="24"/>
        </w:rPr>
        <w:t>Кл в электрическом поле с напряженностью 2•10</w:t>
      </w:r>
      <w:r w:rsidRPr="00931779">
        <w:rPr>
          <w:rFonts w:ascii="Times New Roman" w:hAnsi="Times New Roman"/>
          <w:sz w:val="24"/>
          <w:szCs w:val="24"/>
          <w:vertAlign w:val="superscript"/>
        </w:rPr>
        <w:t>2</w:t>
      </w:r>
      <w:r w:rsidRPr="00931779">
        <w:rPr>
          <w:rFonts w:ascii="Times New Roman" w:hAnsi="Times New Roman"/>
          <w:sz w:val="24"/>
          <w:szCs w:val="24"/>
        </w:rPr>
        <w:t xml:space="preserve"> Н/Кл.</w:t>
      </w:r>
    </w:p>
    <w:p w14:paraId="4789CEAC" w14:textId="77777777" w:rsidR="00931779" w:rsidRPr="00931779" w:rsidRDefault="00931779" w:rsidP="00931779">
      <w:pPr>
        <w:tabs>
          <w:tab w:val="left" w:pos="5798"/>
        </w:tabs>
        <w:spacing w:after="0" w:line="240" w:lineRule="auto"/>
        <w:rPr>
          <w:rFonts w:ascii="Times New Roman" w:hAnsi="Times New Roman"/>
          <w:b/>
          <w:sz w:val="24"/>
          <w:szCs w:val="24"/>
        </w:rPr>
      </w:pPr>
      <w:r w:rsidRPr="00931779">
        <w:rPr>
          <w:rFonts w:ascii="Times New Roman" w:hAnsi="Times New Roman"/>
          <w:b/>
          <w:sz w:val="24"/>
          <w:szCs w:val="24"/>
        </w:rPr>
        <w:t xml:space="preserve">В5. </w:t>
      </w:r>
    </w:p>
    <w:p w14:paraId="0CCA6FBC"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Найти энергию конденсатора емкостью 5 мкФ и напряжение на обкладках 200 В.</w:t>
      </w:r>
    </w:p>
    <w:p w14:paraId="4D2D2B34" w14:textId="77777777" w:rsidR="00931779" w:rsidRPr="00931779" w:rsidRDefault="00931779" w:rsidP="00931779">
      <w:pPr>
        <w:tabs>
          <w:tab w:val="left" w:pos="5798"/>
        </w:tabs>
        <w:spacing w:after="0" w:line="240" w:lineRule="auto"/>
        <w:rPr>
          <w:rFonts w:ascii="Times New Roman" w:hAnsi="Times New Roman"/>
          <w:sz w:val="24"/>
          <w:szCs w:val="24"/>
        </w:rPr>
      </w:pPr>
    </w:p>
    <w:p w14:paraId="39B8F8E9" w14:textId="77777777" w:rsidR="00931779" w:rsidRPr="00931779" w:rsidRDefault="00931779" w:rsidP="00931779">
      <w:pPr>
        <w:tabs>
          <w:tab w:val="left" w:pos="5798"/>
        </w:tabs>
        <w:spacing w:after="0" w:line="240" w:lineRule="auto"/>
        <w:jc w:val="center"/>
        <w:rPr>
          <w:rFonts w:ascii="Times New Roman" w:hAnsi="Times New Roman"/>
          <w:b/>
          <w:sz w:val="24"/>
          <w:szCs w:val="24"/>
        </w:rPr>
      </w:pPr>
      <w:r w:rsidRPr="00931779">
        <w:rPr>
          <w:rFonts w:ascii="Times New Roman" w:hAnsi="Times New Roman"/>
          <w:b/>
          <w:sz w:val="24"/>
          <w:szCs w:val="24"/>
          <w:lang w:val="en-US"/>
        </w:rPr>
        <w:t>II</w:t>
      </w:r>
      <w:r w:rsidRPr="00931779">
        <w:rPr>
          <w:rFonts w:ascii="Times New Roman" w:hAnsi="Times New Roman"/>
          <w:b/>
          <w:sz w:val="24"/>
          <w:szCs w:val="24"/>
        </w:rPr>
        <w:t xml:space="preserve"> – Вариант.</w:t>
      </w:r>
    </w:p>
    <w:p w14:paraId="0831CDC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А1.  </w:t>
      </w:r>
      <w:r w:rsidRPr="00931779">
        <w:rPr>
          <w:rFonts w:ascii="Times New Roman" w:hAnsi="Times New Roman"/>
          <w:sz w:val="24"/>
          <w:szCs w:val="24"/>
        </w:rPr>
        <w:t>В сосуде находится 2 моль гелия. Сколько примерно атомов гелия в сосуде?</w:t>
      </w:r>
    </w:p>
    <w:p w14:paraId="79B0EC10" w14:textId="77777777" w:rsidR="00931779" w:rsidRPr="00931779" w:rsidRDefault="00931779" w:rsidP="00931779">
      <w:pPr>
        <w:tabs>
          <w:tab w:val="left" w:pos="5798"/>
        </w:tabs>
        <w:spacing w:after="0" w:line="240" w:lineRule="auto"/>
        <w:rPr>
          <w:rFonts w:ascii="Times New Roman" w:hAnsi="Times New Roman"/>
          <w:sz w:val="24"/>
          <w:szCs w:val="24"/>
          <w:vertAlign w:val="superscript"/>
        </w:rPr>
      </w:pPr>
      <w:r w:rsidRPr="00931779">
        <w:rPr>
          <w:rFonts w:ascii="Times New Roman" w:hAnsi="Times New Roman"/>
          <w:sz w:val="24"/>
          <w:szCs w:val="24"/>
        </w:rPr>
        <w:t xml:space="preserve">              А. 10</w:t>
      </w:r>
      <w:r w:rsidRPr="00931779">
        <w:rPr>
          <w:rFonts w:ascii="Times New Roman" w:hAnsi="Times New Roman"/>
          <w:sz w:val="24"/>
          <w:szCs w:val="24"/>
          <w:vertAlign w:val="superscript"/>
        </w:rPr>
        <w:t>23</w:t>
      </w:r>
      <w:r w:rsidRPr="00931779">
        <w:rPr>
          <w:rFonts w:ascii="Times New Roman" w:hAnsi="Times New Roman"/>
          <w:sz w:val="24"/>
          <w:szCs w:val="24"/>
        </w:rPr>
        <w:t xml:space="preserve">          Б. 2•10</w:t>
      </w:r>
      <w:r w:rsidRPr="00931779">
        <w:rPr>
          <w:rFonts w:ascii="Times New Roman" w:hAnsi="Times New Roman"/>
          <w:sz w:val="24"/>
          <w:szCs w:val="24"/>
          <w:vertAlign w:val="superscript"/>
        </w:rPr>
        <w:t xml:space="preserve">23             </w:t>
      </w:r>
      <w:r w:rsidRPr="00931779">
        <w:rPr>
          <w:rFonts w:ascii="Times New Roman" w:hAnsi="Times New Roman"/>
          <w:sz w:val="24"/>
          <w:szCs w:val="24"/>
        </w:rPr>
        <w:t xml:space="preserve"> В. 6•10</w:t>
      </w:r>
      <w:r w:rsidRPr="00931779">
        <w:rPr>
          <w:rFonts w:ascii="Times New Roman" w:hAnsi="Times New Roman"/>
          <w:sz w:val="24"/>
          <w:szCs w:val="24"/>
          <w:vertAlign w:val="superscript"/>
        </w:rPr>
        <w:t>23</w:t>
      </w:r>
      <w:r w:rsidRPr="00931779">
        <w:rPr>
          <w:rFonts w:ascii="Times New Roman" w:hAnsi="Times New Roman"/>
          <w:sz w:val="24"/>
          <w:szCs w:val="24"/>
        </w:rPr>
        <w:t xml:space="preserve">             Г. 12•10</w:t>
      </w:r>
      <w:r w:rsidRPr="00931779">
        <w:rPr>
          <w:rFonts w:ascii="Times New Roman" w:hAnsi="Times New Roman"/>
          <w:sz w:val="24"/>
          <w:szCs w:val="24"/>
          <w:vertAlign w:val="superscript"/>
        </w:rPr>
        <w:t>23</w:t>
      </w:r>
    </w:p>
    <w:p w14:paraId="135D23A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А2.  </w:t>
      </w:r>
      <w:r w:rsidRPr="00931779">
        <w:rPr>
          <w:rFonts w:ascii="Times New Roman" w:hAnsi="Times New Roman"/>
          <w:sz w:val="24"/>
          <w:szCs w:val="24"/>
        </w:rPr>
        <w:t>Опытным обоснованием непрерывного хаотического движения молекул является…</w:t>
      </w:r>
    </w:p>
    <w:p w14:paraId="772E025A"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сжимаемость веществ                                                      Б. смачивание</w:t>
      </w:r>
    </w:p>
    <w:p w14:paraId="3B1D2F7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наблюдения с помощью точного микроскопа.              Г. диффузия.</w:t>
      </w:r>
    </w:p>
    <w:p w14:paraId="69B35407"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А3.</w:t>
      </w:r>
      <w:r w:rsidRPr="00931779">
        <w:rPr>
          <w:rFonts w:ascii="Times New Roman" w:hAnsi="Times New Roman"/>
          <w:sz w:val="24"/>
          <w:szCs w:val="24"/>
        </w:rPr>
        <w:t xml:space="preserve">  Дробимость твердых веществ является доказательством: </w:t>
      </w:r>
    </w:p>
    <w:p w14:paraId="1FAB8249"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существования сил взаимодействия между молекулами.   Б. движения молекул.</w:t>
      </w:r>
    </w:p>
    <w:p w14:paraId="11B1FA0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существования самих молекул.                                              Г. броуновского движения.</w:t>
      </w:r>
    </w:p>
    <w:p w14:paraId="73D160F0"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А4.</w:t>
      </w:r>
      <w:r w:rsidRPr="00931779">
        <w:rPr>
          <w:rFonts w:ascii="Times New Roman" w:hAnsi="Times New Roman"/>
          <w:sz w:val="24"/>
          <w:szCs w:val="24"/>
        </w:rPr>
        <w:t xml:space="preserve">  Состояние идеального газа описывается уравнением </w:t>
      </w:r>
    </w:p>
    <w:p w14:paraId="4280D032"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hAnsi="Times New Roman"/>
          <w:sz w:val="24"/>
          <w:szCs w:val="24"/>
        </w:rPr>
        <w:t xml:space="preserve">        1. </w:t>
      </w:r>
      <m:oMath>
        <m:r>
          <w:rPr>
            <w:rFonts w:ascii="Cambria Math" w:hAnsi="Cambria Math"/>
            <w:sz w:val="24"/>
            <w:szCs w:val="24"/>
            <w:lang w:val="en-US"/>
          </w:rPr>
          <m:t>PV</m:t>
        </m:r>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r w:rsidRPr="00931779">
        <w:rPr>
          <w:rFonts w:ascii="Times New Roman" w:eastAsiaTheme="minorEastAsia" w:hAnsi="Times New Roman"/>
          <w:sz w:val="24"/>
          <w:szCs w:val="24"/>
        </w:rPr>
        <w:t xml:space="preserve">                                          2.   </w:t>
      </w:r>
      <m:oMath>
        <m:r>
          <w:rPr>
            <w:rFonts w:ascii="Cambria Math" w:hAnsi="Cambria Math"/>
            <w:sz w:val="24"/>
            <w:szCs w:val="24"/>
            <w:lang w:val="en-US"/>
          </w:rPr>
          <m:t>P</m:t>
        </m:r>
        <m:r>
          <w:rPr>
            <w:rFonts w:ascii="Cambria Math" w:hAnsi="Cambria Math"/>
            <w:sz w:val="24"/>
            <w:szCs w:val="24"/>
          </w:rPr>
          <m:t>=</m:t>
        </m:r>
        <m:f>
          <m:fPr>
            <m:ctrlPr>
              <w:rPr>
                <w:rFonts w:ascii="Cambria Math" w:hAnsi="Cambria Math"/>
                <w:i/>
                <w:sz w:val="24"/>
                <w:szCs w:val="24"/>
                <w:lang w:val="en-US"/>
              </w:rPr>
            </m:ctrlPr>
          </m:fPr>
          <m:num>
            <m:r>
              <w:rPr>
                <w:rFonts w:ascii="Cambria Math" w:hAnsi="Cambria Math"/>
                <w:sz w:val="24"/>
                <w:szCs w:val="24"/>
              </w:rPr>
              <m:t>1</m:t>
            </m:r>
          </m:num>
          <m:den>
            <m:r>
              <w:rPr>
                <w:rFonts w:ascii="Cambria Math" w:hAnsi="Cambria Math"/>
                <w:sz w:val="24"/>
                <w:szCs w:val="24"/>
              </w:rPr>
              <m:t>3</m:t>
            </m:r>
          </m:den>
        </m:f>
        <m:sSub>
          <m:sSubPr>
            <m:ctrlPr>
              <w:rPr>
                <w:rFonts w:ascii="Cambria Math" w:hAnsi="Cambria Math"/>
                <w:i/>
                <w:sz w:val="24"/>
                <w:szCs w:val="24"/>
                <w:lang w:val="en-US"/>
              </w:rPr>
            </m:ctrlPr>
          </m:sSubPr>
          <m:e>
            <m:r>
              <w:rPr>
                <w:rFonts w:ascii="Cambria Math" w:hAnsi="Cambria Math"/>
                <w:sz w:val="24"/>
                <w:szCs w:val="24"/>
                <w:lang w:val="en-US"/>
              </w:rPr>
              <m:t>m</m:t>
            </m:r>
          </m:e>
          <m:sub>
            <m:r>
              <w:rPr>
                <w:rFonts w:ascii="Cambria Math" w:hAnsi="Cambria Math"/>
                <w:sz w:val="24"/>
                <w:szCs w:val="24"/>
              </w:rPr>
              <m:t>0</m:t>
            </m:r>
          </m:sub>
        </m:sSub>
        <m:r>
          <w:rPr>
            <w:rFonts w:ascii="Cambria Math" w:hAnsi="Cambria Math"/>
            <w:sz w:val="24"/>
            <w:szCs w:val="24"/>
            <w:lang w:val="en-US"/>
          </w:rPr>
          <m:t>n</m:t>
        </m:r>
        <m:bar>
          <m:barPr>
            <m:pos m:val="top"/>
            <m:ctrlPr>
              <w:rPr>
                <w:rFonts w:ascii="Cambria Math" w:hAnsi="Cambria Math"/>
                <w:i/>
                <w:sz w:val="24"/>
                <w:szCs w:val="24"/>
                <w:lang w:val="en-US"/>
              </w:rPr>
            </m:ctrlPr>
          </m:barPr>
          <m:e>
            <m:r>
              <w:rPr>
                <w:rFonts w:ascii="Cambria Math" w:hAnsi="Cambria Math"/>
                <w:sz w:val="24"/>
                <w:szCs w:val="24"/>
                <w:lang w:val="en-US"/>
              </w:rPr>
              <m:t>V</m:t>
            </m:r>
          </m:e>
        </m:bar>
      </m:oMath>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w:t>
      </w:r>
    </w:p>
    <w:p w14:paraId="62BFF57D"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3. </w:t>
      </w:r>
      <m:oMath>
        <m:r>
          <w:rPr>
            <w:rFonts w:ascii="Cambria Math" w:eastAsiaTheme="minorEastAsia" w:hAnsi="Cambria Math"/>
            <w:sz w:val="24"/>
            <w:szCs w:val="24"/>
          </w:rPr>
          <m:t>PV=νRT</m:t>
        </m:r>
      </m:oMath>
      <w:r w:rsidRPr="00931779">
        <w:rPr>
          <w:rFonts w:ascii="Times New Roman" w:hAnsi="Times New Roman"/>
          <w:sz w:val="24"/>
          <w:szCs w:val="24"/>
          <w:vertAlign w:val="superscript"/>
        </w:rPr>
        <w:t xml:space="preserve"> </w:t>
      </w:r>
      <w:r w:rsidRPr="00931779">
        <w:rPr>
          <w:rFonts w:ascii="Times New Roman" w:hAnsi="Times New Roman"/>
          <w:sz w:val="24"/>
          <w:szCs w:val="24"/>
        </w:rPr>
        <w:t xml:space="preserve">                                            4. </w:t>
      </w:r>
      <m:oMath>
        <m:r>
          <w:rPr>
            <w:rFonts w:ascii="Cambria Math" w:eastAsiaTheme="minorEastAsia" w:hAnsi="Cambria Math"/>
            <w:sz w:val="24"/>
            <w:szCs w:val="24"/>
            <w:lang w:val="en-US"/>
          </w:rPr>
          <m:t>P</m:t>
        </m:r>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2</m:t>
            </m:r>
          </m:num>
          <m:den>
            <m:r>
              <w:rPr>
                <w:rFonts w:ascii="Cambria Math" w:eastAsiaTheme="minorEastAsia" w:hAnsi="Cambria Math"/>
                <w:sz w:val="24"/>
                <w:szCs w:val="24"/>
              </w:rPr>
              <m:t>3</m:t>
            </m:r>
          </m:den>
        </m:f>
        <m:r>
          <w:rPr>
            <w:rFonts w:ascii="Cambria Math" w:eastAsiaTheme="minorEastAsia" w:hAnsi="Cambria Math"/>
            <w:sz w:val="24"/>
            <w:szCs w:val="24"/>
          </w:rPr>
          <m:t>n</m:t>
        </m:r>
        <m:bar>
          <m:barPr>
            <m:pos m:val="top"/>
            <m:ctrlPr>
              <w:rPr>
                <w:rFonts w:ascii="Cambria Math" w:eastAsiaTheme="minorEastAsia" w:hAnsi="Cambria Math"/>
                <w:i/>
                <w:sz w:val="24"/>
                <w:szCs w:val="24"/>
              </w:rPr>
            </m:ctrlPr>
          </m:barPr>
          <m:e>
            <m:r>
              <w:rPr>
                <w:rFonts w:ascii="Cambria Math" w:eastAsiaTheme="minorEastAsia" w:hAnsi="Cambria Math"/>
                <w:sz w:val="24"/>
                <w:szCs w:val="24"/>
              </w:rPr>
              <m:t>E</m:t>
            </m:r>
          </m:e>
        </m:bar>
      </m:oMath>
    </w:p>
    <w:p w14:paraId="7939A8C1" w14:textId="77777777" w:rsidR="00931779" w:rsidRPr="00931779" w:rsidRDefault="00931779" w:rsidP="00931779">
      <w:pPr>
        <w:tabs>
          <w:tab w:val="left" w:pos="5798"/>
        </w:tabs>
        <w:spacing w:after="0" w:line="240" w:lineRule="auto"/>
        <w:rPr>
          <w:rFonts w:ascii="Times New Roman" w:eastAsiaTheme="minorEastAsia" w:hAnsi="Times New Roman"/>
          <w:i/>
          <w:sz w:val="24"/>
          <w:szCs w:val="24"/>
        </w:rPr>
      </w:pPr>
      <w:r w:rsidRPr="00931779">
        <w:rPr>
          <w:rFonts w:ascii="Times New Roman" w:eastAsiaTheme="minorEastAsia" w:hAnsi="Times New Roman"/>
          <w:sz w:val="24"/>
          <w:szCs w:val="24"/>
        </w:rPr>
        <w:t xml:space="preserve">         А. 1              Б. 2              В. 1 и 3             Г. 4</w:t>
      </w:r>
    </w:p>
    <w:p w14:paraId="340BE6FB"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У аморфных тел физические свойства одинаковы по всем направлениям. Это свойство называется…</w:t>
      </w:r>
    </w:p>
    <w:p w14:paraId="47A8F031"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А6.</w:t>
      </w:r>
      <w:r w:rsidRPr="00931779">
        <w:rPr>
          <w:rFonts w:ascii="Times New Roman" w:eastAsiaTheme="minorEastAsia" w:hAnsi="Times New Roman"/>
          <w:sz w:val="24"/>
          <w:szCs w:val="24"/>
        </w:rPr>
        <w:t xml:space="preserve">  Если среднюю кинетическую энергию молекул увеличить в 3 раза, то давление идеального газа увеличится в</w:t>
      </w:r>
    </w:p>
    <w:p w14:paraId="37136CCE"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9 раз        Б. 3 раза           В. 6 раз           Г. 12 раз</w:t>
      </w:r>
    </w:p>
    <w:p w14:paraId="7F41EEFA"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А7.</w:t>
      </w:r>
      <w:r w:rsidRPr="00931779">
        <w:rPr>
          <w:rFonts w:ascii="Times New Roman" w:eastAsiaTheme="minorEastAsia" w:hAnsi="Times New Roman"/>
          <w:sz w:val="24"/>
          <w:szCs w:val="24"/>
        </w:rPr>
        <w:t xml:space="preserve">  При нагревании идеального газа средняя кинетическая энергия теплового движения молекул увеличилось в 2 раза. При этом абсолютная температура газа увеличилась в</w:t>
      </w:r>
    </w:p>
    <w:p w14:paraId="1F79EC5A"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3 раза          В. 4 Раза           Г. 1,5 раза</w:t>
      </w:r>
    </w:p>
    <w:p w14:paraId="236CF22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А8.  </w:t>
      </w:r>
      <w:r w:rsidRPr="00931779">
        <w:rPr>
          <w:rFonts w:ascii="Times New Roman" w:hAnsi="Times New Roman"/>
          <w:sz w:val="24"/>
          <w:szCs w:val="24"/>
        </w:rPr>
        <w:t>Давление насыщенного пара при Т=</w:t>
      </w:r>
      <w:r w:rsidRPr="00931779">
        <w:rPr>
          <w:rFonts w:ascii="Times New Roman" w:hAnsi="Times New Roman"/>
          <w:sz w:val="24"/>
          <w:szCs w:val="24"/>
          <w:lang w:val="en-US"/>
        </w:rPr>
        <w:t>const</w:t>
      </w:r>
      <w:r w:rsidRPr="00931779">
        <w:rPr>
          <w:rFonts w:ascii="Times New Roman" w:hAnsi="Times New Roman"/>
          <w:sz w:val="24"/>
          <w:szCs w:val="24"/>
        </w:rPr>
        <w:t xml:space="preserve"> с увеличением объема</w:t>
      </w:r>
    </w:p>
    <w:p w14:paraId="25931B50"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увеличивается                                    Б. уменьшается </w:t>
      </w:r>
    </w:p>
    <w:p w14:paraId="178B8EAD"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В. не изменяется                                     Г. ответ неоднозначный</w:t>
      </w:r>
    </w:p>
    <w:p w14:paraId="5FED48AE"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 xml:space="preserve">А9. </w:t>
      </w:r>
      <w:r w:rsidRPr="00931779">
        <w:rPr>
          <w:rFonts w:ascii="Times New Roman" w:hAnsi="Times New Roman"/>
          <w:sz w:val="24"/>
          <w:szCs w:val="24"/>
        </w:rPr>
        <w:t xml:space="preserve"> Изменение внутренней энергии происходит</w:t>
      </w:r>
    </w:p>
    <w:p w14:paraId="2D0A2024"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1) при изменении потенциальной энергии </w:t>
      </w:r>
    </w:p>
    <w:p w14:paraId="787FD240"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2) при совершении телом работы</w:t>
      </w:r>
    </w:p>
    <w:p w14:paraId="5AB1E4E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3) при осуществлении теплопередачи телу</w:t>
      </w:r>
    </w:p>
    <w:p w14:paraId="75A72AEF"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 xml:space="preserve">        А. 1         Б. 2           В. 3            Г. 2 и 3</w:t>
      </w:r>
    </w:p>
    <w:p w14:paraId="29271BCB"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b/>
          <w:sz w:val="24"/>
          <w:szCs w:val="24"/>
        </w:rPr>
        <w:t>А10.</w:t>
      </w:r>
      <w:r w:rsidRPr="00931779">
        <w:rPr>
          <w:rFonts w:ascii="Times New Roman" w:hAnsi="Times New Roman"/>
          <w:sz w:val="24"/>
          <w:szCs w:val="24"/>
        </w:rPr>
        <w:t xml:space="preserve">  Формула работы при изотермическом расширении газа имеет вид</w:t>
      </w:r>
    </w:p>
    <w:p w14:paraId="5C621615" w14:textId="77777777" w:rsidR="00931779" w:rsidRPr="00931779" w:rsidRDefault="00931779" w:rsidP="00931779">
      <w:pPr>
        <w:tabs>
          <w:tab w:val="left" w:pos="5798"/>
        </w:tabs>
        <w:spacing w:after="0" w:line="240" w:lineRule="auto"/>
        <w:rPr>
          <w:rFonts w:ascii="Times New Roman" w:eastAsiaTheme="minorEastAsia" w:hAnsi="Times New Roman"/>
          <w:sz w:val="24"/>
          <w:szCs w:val="24"/>
          <w:lang w:val="en-US"/>
        </w:rPr>
      </w:pPr>
      <w:r w:rsidRPr="00931779">
        <w:rPr>
          <w:rFonts w:ascii="Times New Roman" w:hAnsi="Times New Roman"/>
          <w:sz w:val="24"/>
          <w:szCs w:val="24"/>
        </w:rPr>
        <w:t xml:space="preserve">          А</w:t>
      </w:r>
      <w:r w:rsidRPr="00931779">
        <w:rPr>
          <w:rFonts w:ascii="Times New Roman" w:hAnsi="Times New Roman"/>
          <w:sz w:val="24"/>
          <w:szCs w:val="24"/>
          <w:lang w:val="en-US"/>
        </w:rPr>
        <w:t>. p(V</w:t>
      </w:r>
      <w:r w:rsidRPr="00931779">
        <w:rPr>
          <w:rFonts w:ascii="Times New Roman" w:hAnsi="Times New Roman"/>
          <w:sz w:val="24"/>
          <w:szCs w:val="24"/>
          <w:vertAlign w:val="subscript"/>
          <w:lang w:val="en-US"/>
        </w:rPr>
        <w:t>2</w:t>
      </w:r>
      <w:r w:rsidRPr="00931779">
        <w:rPr>
          <w:rFonts w:ascii="Times New Roman" w:hAnsi="Times New Roman"/>
          <w:sz w:val="24"/>
          <w:szCs w:val="24"/>
          <w:lang w:val="en-US"/>
        </w:rPr>
        <w:t>-V</w:t>
      </w:r>
      <w:r w:rsidRPr="00931779">
        <w:rPr>
          <w:rFonts w:ascii="Times New Roman" w:hAnsi="Times New Roman"/>
          <w:sz w:val="24"/>
          <w:szCs w:val="24"/>
          <w:vertAlign w:val="subscript"/>
          <w:lang w:val="en-US"/>
        </w:rPr>
        <w:t>1</w:t>
      </w:r>
      <w:r w:rsidRPr="00931779">
        <w:rPr>
          <w:rFonts w:ascii="Times New Roman" w:hAnsi="Times New Roman"/>
          <w:sz w:val="24"/>
          <w:szCs w:val="24"/>
          <w:lang w:val="en-US"/>
        </w:rPr>
        <w:t xml:space="preserve">)             </w:t>
      </w:r>
      <w:r w:rsidRPr="00931779">
        <w:rPr>
          <w:rFonts w:ascii="Times New Roman" w:hAnsi="Times New Roman"/>
          <w:sz w:val="24"/>
          <w:szCs w:val="24"/>
        </w:rPr>
        <w:t>Б</w:t>
      </w:r>
      <w:r w:rsidRPr="00931779">
        <w:rPr>
          <w:rFonts w:ascii="Times New Roman" w:hAnsi="Times New Roman"/>
          <w:sz w:val="24"/>
          <w:szCs w:val="24"/>
          <w:lang w:val="en-US"/>
        </w:rPr>
        <w:t xml:space="preserve">. </w:t>
      </w:r>
      <m:oMath>
        <m:r>
          <w:rPr>
            <w:rFonts w:ascii="Cambria Math" w:hAnsi="Cambria Math"/>
            <w:sz w:val="24"/>
            <w:szCs w:val="24"/>
          </w:rPr>
          <m:t>P</m:t>
        </m:r>
        <m:r>
          <w:rPr>
            <w:rFonts w:ascii="Cambria Math" w:hAnsi="Cambria Math"/>
            <w:sz w:val="24"/>
            <w:szCs w:val="24"/>
            <w:lang w:val="en-US"/>
          </w:rPr>
          <m:t>∆h</m:t>
        </m:r>
      </m:oMath>
      <w:r w:rsidRPr="00931779">
        <w:rPr>
          <w:rFonts w:ascii="Times New Roman" w:eastAsiaTheme="minorEastAsia" w:hAnsi="Times New Roman"/>
          <w:sz w:val="24"/>
          <w:szCs w:val="24"/>
          <w:lang w:val="en-US"/>
        </w:rPr>
        <w:t xml:space="preserve">              </w:t>
      </w:r>
      <w:r w:rsidRPr="00931779">
        <w:rPr>
          <w:rFonts w:ascii="Times New Roman" w:eastAsiaTheme="minorEastAsia" w:hAnsi="Times New Roman"/>
          <w:sz w:val="24"/>
          <w:szCs w:val="24"/>
        </w:rPr>
        <w:t>В</w:t>
      </w:r>
      <w:r w:rsidRPr="00931779">
        <w:rPr>
          <w:rFonts w:ascii="Times New Roman" w:eastAsiaTheme="minorEastAsia" w:hAnsi="Times New Roman"/>
          <w:sz w:val="24"/>
          <w:szCs w:val="24"/>
          <w:lang w:val="en-US"/>
        </w:rPr>
        <w:t xml:space="preserve">. pS              </w:t>
      </w:r>
      <w:r w:rsidRPr="00931779">
        <w:rPr>
          <w:rFonts w:ascii="Times New Roman" w:eastAsiaTheme="minorEastAsia" w:hAnsi="Times New Roman"/>
          <w:sz w:val="24"/>
          <w:szCs w:val="24"/>
        </w:rPr>
        <w:t>Г</w:t>
      </w:r>
      <w:r w:rsidRPr="00931779">
        <w:rPr>
          <w:rFonts w:ascii="Times New Roman" w:eastAsiaTheme="minorEastAsia" w:hAnsi="Times New Roman"/>
          <w:sz w:val="24"/>
          <w:szCs w:val="24"/>
          <w:lang w:val="en-US"/>
        </w:rPr>
        <w:t xml:space="preserve">. </w:t>
      </w:r>
      <m:oMath>
        <m:r>
          <w:rPr>
            <w:rFonts w:ascii="Cambria Math" w:eastAsiaTheme="minorEastAsia" w:hAnsi="Cambria Math"/>
            <w:sz w:val="24"/>
            <w:szCs w:val="24"/>
          </w:rPr>
          <m:t>pS</m:t>
        </m:r>
        <m:r>
          <w:rPr>
            <w:rFonts w:ascii="Cambria Math" w:eastAsiaTheme="minorEastAsia" w:hAnsi="Cambria Math"/>
            <w:sz w:val="24"/>
            <w:szCs w:val="24"/>
            <w:lang w:val="en-US"/>
          </w:rPr>
          <m:t>∆</m:t>
        </m:r>
        <m:r>
          <w:rPr>
            <w:rFonts w:ascii="Cambria Math" w:eastAsiaTheme="minorEastAsia" w:hAnsi="Cambria Math"/>
            <w:sz w:val="24"/>
            <w:szCs w:val="24"/>
          </w:rPr>
          <m:t>V</m:t>
        </m:r>
      </m:oMath>
    </w:p>
    <w:p w14:paraId="39F60D94"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Электрический заряд – это</w:t>
      </w:r>
    </w:p>
    <w:p w14:paraId="2F73BA76"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физическая величина, характеризующая способность тел к электрическим взаимодействиям</w:t>
      </w:r>
    </w:p>
    <w:p w14:paraId="05C51697"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вид материи, главное свойство которого – действие на заряды с некоторой силой</w:t>
      </w:r>
    </w:p>
    <w:p w14:paraId="75004A89"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физическая величина, характеризующая силу, действующую на заряд</w:t>
      </w:r>
    </w:p>
    <w:p w14:paraId="27386601"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физическая величина, характеризующая работу по перемещению заряда</w:t>
      </w:r>
    </w:p>
    <w:p w14:paraId="39ADEE22"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Единица измерения напряженности является</w:t>
      </w:r>
    </w:p>
    <w:p w14:paraId="609569EA"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фарада (Ф)         Б. вольт (В)          В. кулон (Кл)          Г. ньютон/кулон (Н/Кл)</w:t>
      </w:r>
    </w:p>
    <w:p w14:paraId="5F0D0E7F"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xml:space="preserve">   Нейтральная водяная капля разделилась на две. Первая из них обладает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зарядом обладает вторая капля?</w:t>
      </w:r>
    </w:p>
    <w:p w14:paraId="12F20BD6"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w:t>
      </w:r>
      <w:r w:rsidRPr="00931779">
        <w:rPr>
          <w:rFonts w:ascii="Times New Roman" w:eastAsiaTheme="minorEastAsia" w:hAnsi="Times New Roman"/>
          <w:sz w:val="24"/>
          <w:szCs w:val="24"/>
          <w:lang w:val="en-US"/>
        </w:rPr>
        <w:t>q</w:t>
      </w:r>
    </w:p>
    <w:p w14:paraId="6ABCC138"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уменьшении заряда каждого из шаров в 2 раза, если расстояние между ними остается неизменным?</w:t>
      </w:r>
    </w:p>
    <w:p w14:paraId="664D6F30"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4 раза                           Б. уменьшится в 2 раза </w:t>
      </w:r>
    </w:p>
    <w:p w14:paraId="43AF6937"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увеличится в 4 раза</w:t>
      </w:r>
    </w:p>
    <w:p w14:paraId="3B644895"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при уменьшении расстояния между пластинами в 2 раза?</w:t>
      </w:r>
    </w:p>
    <w:p w14:paraId="114161A9"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уменьшится в 4 раза </w:t>
      </w:r>
    </w:p>
    <w:p w14:paraId="144C4898"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увеличится в 4 раза</w:t>
      </w:r>
    </w:p>
    <w:p w14:paraId="4D89AB89"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p>
    <w:p w14:paraId="35868914"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p>
    <w:p w14:paraId="054583BC"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p>
    <w:p w14:paraId="56DB7101"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p>
    <w:p w14:paraId="3B8B058F" w14:textId="77777777" w:rsidR="00931779" w:rsidRPr="00931779" w:rsidRDefault="00931779" w:rsidP="00931779">
      <w:pPr>
        <w:tabs>
          <w:tab w:val="left" w:pos="5798"/>
        </w:tabs>
        <w:spacing w:after="0" w:line="240" w:lineRule="auto"/>
        <w:rPr>
          <w:rFonts w:ascii="Times New Roman" w:eastAsiaTheme="minorEastAsia" w:hAnsi="Times New Roman"/>
          <w:b/>
          <w:sz w:val="24"/>
          <w:szCs w:val="24"/>
        </w:rPr>
      </w:pPr>
      <w:r w:rsidRPr="00931779">
        <w:rPr>
          <w:rFonts w:ascii="Times New Roman" w:eastAsia="Calibri" w:hAnsi="Times New Roman"/>
          <w:b/>
          <w:noProof/>
          <w:sz w:val="24"/>
          <w:szCs w:val="24"/>
        </w:rPr>
        <w:drawing>
          <wp:anchor distT="0" distB="0" distL="114300" distR="114300" simplePos="0" relativeHeight="251660288" behindDoc="0" locked="0" layoutInCell="1" allowOverlap="1" wp14:anchorId="65CD022F" wp14:editId="04D9B612">
            <wp:simplePos x="0" y="0"/>
            <wp:positionH relativeFrom="column">
              <wp:posOffset>-54610</wp:posOffset>
            </wp:positionH>
            <wp:positionV relativeFrom="paragraph">
              <wp:posOffset>259715</wp:posOffset>
            </wp:positionV>
            <wp:extent cx="979805" cy="834390"/>
            <wp:effectExtent l="0" t="0" r="0" b="3810"/>
            <wp:wrapSquare wrapText="bothSides"/>
            <wp:docPr id="1" name="Рисунок 1" descr="C:\Users\Виктор\Desktop\Новая папка\1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Виктор\Desktop\Новая папка\1 (7).jpg"/>
                    <pic:cNvPicPr>
                      <a:picLocks noChangeAspect="1" noChangeArrowheads="1"/>
                    </pic:cNvPicPr>
                  </pic:nvPicPr>
                  <pic:blipFill>
                    <a:blip r:embed="rId16" cstate="print"/>
                    <a:srcRect/>
                    <a:stretch>
                      <a:fillRect/>
                    </a:stretch>
                  </pic:blipFill>
                  <pic:spPr bwMode="auto">
                    <a:xfrm>
                      <a:off x="0" y="0"/>
                      <a:ext cx="979805" cy="834390"/>
                    </a:xfrm>
                    <a:prstGeom prst="rect">
                      <a:avLst/>
                    </a:prstGeom>
                    <a:noFill/>
                    <a:ln w="9525">
                      <a:noFill/>
                      <a:miter lim="800000"/>
                      <a:headEnd/>
                      <a:tailEnd/>
                    </a:ln>
                  </pic:spPr>
                </pic:pic>
              </a:graphicData>
            </a:graphic>
          </wp:anchor>
        </w:drawing>
      </w:r>
      <w:r w:rsidRPr="00931779">
        <w:rPr>
          <w:rFonts w:ascii="Times New Roman" w:eastAsiaTheme="minorEastAsia" w:hAnsi="Times New Roman"/>
          <w:b/>
          <w:sz w:val="24"/>
          <w:szCs w:val="24"/>
        </w:rPr>
        <w:t xml:space="preserve">Б1. </w:t>
      </w:r>
    </w:p>
    <w:p w14:paraId="5F6122C1" w14:textId="77777777" w:rsidR="00931779" w:rsidRPr="00931779" w:rsidRDefault="00931779" w:rsidP="00931779">
      <w:pPr>
        <w:spacing w:after="0"/>
        <w:rPr>
          <w:rFonts w:ascii="Times New Roman" w:eastAsiaTheme="minorEastAsia" w:hAnsi="Times New Roman"/>
          <w:sz w:val="24"/>
          <w:szCs w:val="24"/>
        </w:rPr>
      </w:pPr>
      <w:r w:rsidRPr="00931779">
        <w:rPr>
          <w:rFonts w:ascii="Times New Roman" w:eastAsiaTheme="minorEastAsia" w:hAnsi="Times New Roman"/>
          <w:sz w:val="24"/>
          <w:szCs w:val="24"/>
        </w:rPr>
        <w:t>Определите величину работы, совершенной газом, при переходе из состояния 1  в состояние 2.</w:t>
      </w:r>
    </w:p>
    <w:p w14:paraId="2C7F1DDB" w14:textId="77777777" w:rsidR="00931779" w:rsidRPr="00931779" w:rsidRDefault="00931779" w:rsidP="00931779">
      <w:pPr>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 А. 600 Дж   Б. 900 Дж   В. 400 Дж    Г. 300 Дж</w:t>
      </w:r>
    </w:p>
    <w:p w14:paraId="23A928F0" w14:textId="77777777" w:rsidR="00931779" w:rsidRPr="00931779" w:rsidRDefault="00931779" w:rsidP="00931779">
      <w:pPr>
        <w:rPr>
          <w:rFonts w:ascii="Times New Roman" w:eastAsiaTheme="minorEastAsia" w:hAnsi="Times New Roman"/>
          <w:sz w:val="24"/>
          <w:szCs w:val="24"/>
        </w:rPr>
      </w:pPr>
    </w:p>
    <w:p w14:paraId="2B943284" w14:textId="77777777" w:rsidR="00931779" w:rsidRPr="00931779" w:rsidRDefault="00931779" w:rsidP="00931779">
      <w:pPr>
        <w:tabs>
          <w:tab w:val="left" w:pos="3018"/>
        </w:tabs>
        <w:rPr>
          <w:rFonts w:ascii="Times New Roman" w:hAnsi="Times New Roman"/>
          <w:b/>
          <w:noProof/>
          <w:sz w:val="24"/>
          <w:szCs w:val="24"/>
        </w:rPr>
      </w:pPr>
      <w:r w:rsidRPr="00931779">
        <w:rPr>
          <w:rFonts w:ascii="Times New Roman" w:eastAsiaTheme="minorEastAsia" w:hAnsi="Times New Roman"/>
          <w:b/>
          <w:sz w:val="24"/>
          <w:szCs w:val="24"/>
        </w:rPr>
        <w:t>Б2.</w:t>
      </w:r>
      <w:r w:rsidRPr="00931779">
        <w:rPr>
          <w:rFonts w:ascii="Times New Roman" w:hAnsi="Times New Roman"/>
          <w:b/>
          <w:noProof/>
          <w:sz w:val="24"/>
          <w:szCs w:val="24"/>
        </w:rPr>
        <w:t xml:space="preserve"> </w:t>
      </w:r>
      <w:r w:rsidRPr="00931779">
        <w:rPr>
          <w:rFonts w:ascii="Times New Roman" w:hAnsi="Times New Roman"/>
          <w:b/>
          <w:noProof/>
          <w:sz w:val="24"/>
          <w:szCs w:val="24"/>
        </w:rPr>
        <w:tab/>
      </w:r>
    </w:p>
    <w:p w14:paraId="6F62B5B0" w14:textId="77777777" w:rsidR="00931779" w:rsidRPr="00931779" w:rsidRDefault="00931779" w:rsidP="00931779">
      <w:pPr>
        <w:tabs>
          <w:tab w:val="left" w:pos="5798"/>
        </w:tabs>
        <w:spacing w:after="0" w:line="240" w:lineRule="auto"/>
        <w:rPr>
          <w:rFonts w:ascii="Times New Roman" w:eastAsiaTheme="minorEastAsia" w:hAnsi="Times New Roman"/>
          <w:b/>
          <w:sz w:val="24"/>
          <w:szCs w:val="24"/>
        </w:rPr>
      </w:pPr>
      <w:r w:rsidRPr="00931779">
        <w:rPr>
          <w:rFonts w:ascii="Times New Roman" w:eastAsiaTheme="minorEastAsia" w:hAnsi="Times New Roman"/>
          <w:b/>
          <w:noProof/>
          <w:sz w:val="24"/>
          <w:szCs w:val="24"/>
        </w:rPr>
        <w:drawing>
          <wp:anchor distT="0" distB="0" distL="114300" distR="114300" simplePos="0" relativeHeight="251661312" behindDoc="0" locked="0" layoutInCell="1" allowOverlap="1" wp14:anchorId="2F2A80B8" wp14:editId="0C98E4D2">
            <wp:simplePos x="0" y="0"/>
            <wp:positionH relativeFrom="column">
              <wp:align>left</wp:align>
            </wp:positionH>
            <wp:positionV relativeFrom="paragraph">
              <wp:align>top</wp:align>
            </wp:positionV>
            <wp:extent cx="855345" cy="937895"/>
            <wp:effectExtent l="0" t="0" r="1905" b="0"/>
            <wp:wrapSquare wrapText="bothSides"/>
            <wp:docPr id="8" name="Рисунок 8" descr="C:\Users\Виктор\Desktop\Безымянный.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тор\Desktop\Безымянный.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55345" cy="937895"/>
                    </a:xfrm>
                    <a:prstGeom prst="rect">
                      <a:avLst/>
                    </a:prstGeom>
                    <a:noFill/>
                    <a:ln>
                      <a:noFill/>
                    </a:ln>
                  </pic:spPr>
                </pic:pic>
              </a:graphicData>
            </a:graphic>
          </wp:anchor>
        </w:drawing>
      </w:r>
    </w:p>
    <w:p w14:paraId="38E10292" w14:textId="77777777" w:rsidR="00931779" w:rsidRPr="00931779" w:rsidRDefault="00931779" w:rsidP="00931779">
      <w:pPr>
        <w:tabs>
          <w:tab w:val="left" w:pos="3018"/>
        </w:tabs>
        <w:spacing w:after="0"/>
        <w:rPr>
          <w:rFonts w:ascii="Times New Roman" w:hAnsi="Times New Roman"/>
          <w:noProof/>
          <w:sz w:val="24"/>
          <w:szCs w:val="24"/>
        </w:rPr>
      </w:pPr>
      <w:r w:rsidRPr="00931779">
        <w:rPr>
          <w:rFonts w:ascii="Times New Roman" w:eastAsiaTheme="minorEastAsia"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14:paraId="2B2C6897" w14:textId="77777777" w:rsidR="00931779" w:rsidRPr="00931779" w:rsidRDefault="00931779" w:rsidP="00931779">
      <w:pPr>
        <w:tabs>
          <w:tab w:val="left" w:pos="1465"/>
        </w:tabs>
        <w:spacing w:after="0"/>
        <w:rPr>
          <w:rFonts w:ascii="Times New Roman" w:eastAsiaTheme="minorEastAsia" w:hAnsi="Times New Roman"/>
          <w:sz w:val="24"/>
          <w:szCs w:val="24"/>
        </w:rPr>
      </w:pPr>
      <w:r w:rsidRPr="00931779">
        <w:rPr>
          <w:rFonts w:ascii="Times New Roman" w:eastAsiaTheme="minorEastAsia" w:hAnsi="Times New Roman"/>
          <w:sz w:val="24"/>
          <w:szCs w:val="24"/>
        </w:rPr>
        <w:lastRenderedPageBreak/>
        <w:t xml:space="preserve">                 А. 1      Б. 2        В. 3       Г. 4</w:t>
      </w:r>
      <w:r w:rsidRPr="00931779">
        <w:rPr>
          <w:rFonts w:ascii="Times New Roman" w:eastAsiaTheme="minorEastAsia" w:hAnsi="Times New Roman"/>
          <w:b/>
          <w:sz w:val="24"/>
          <w:szCs w:val="24"/>
        </w:rPr>
        <w:br w:type="textWrapping" w:clear="all"/>
        <w:t xml:space="preserve">Б3.  </w:t>
      </w:r>
    </w:p>
    <w:p w14:paraId="61B5429E"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14:paraId="01C99878"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14:paraId="2DEAEABE" w14:textId="77777777" w:rsidR="00931779" w:rsidRPr="00931779" w:rsidRDefault="00931779" w:rsidP="00931779">
      <w:pPr>
        <w:tabs>
          <w:tab w:val="left" w:pos="1465"/>
        </w:tabs>
        <w:spacing w:after="0"/>
        <w:rPr>
          <w:rFonts w:ascii="Times New Roman" w:eastAsiaTheme="minorEastAsia" w:hAnsi="Times New Roman"/>
          <w:sz w:val="24"/>
          <w:szCs w:val="24"/>
        </w:rPr>
      </w:pPr>
    </w:p>
    <w:p w14:paraId="283C48E1" w14:textId="77777777" w:rsidR="00931779" w:rsidRPr="00931779" w:rsidRDefault="00931779" w:rsidP="00931779">
      <w:pPr>
        <w:tabs>
          <w:tab w:val="left" w:pos="1465"/>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Б4.</w:t>
      </w:r>
      <w:r w:rsidRPr="00931779">
        <w:rPr>
          <w:rFonts w:ascii="Times New Roman" w:eastAsiaTheme="minorEastAsia" w:hAnsi="Times New Roman"/>
          <w:sz w:val="24"/>
          <w:szCs w:val="24"/>
        </w:rPr>
        <w:t xml:space="preserve"> Установите соответствие                              Единица измерения (СИ)</w:t>
      </w:r>
    </w:p>
    <w:p w14:paraId="2BC49FA7" w14:textId="77777777"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 xml:space="preserve">                             А) Дж (джоуль)                                         </w:t>
      </w:r>
    </w:p>
    <w:p w14:paraId="312DA12F" w14:textId="77777777"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(количество теплоты)</w:t>
      </w:r>
      <w:r w:rsidRPr="00931779">
        <w:rPr>
          <w:rFonts w:ascii="Times New Roman" w:eastAsiaTheme="minorEastAsia" w:hAnsi="Times New Roman"/>
          <w:sz w:val="24"/>
          <w:szCs w:val="24"/>
        </w:rPr>
        <w:tab/>
        <w:t xml:space="preserve">                        Б) 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(метр</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w:t>
      </w:r>
    </w:p>
    <w:p w14:paraId="3E8D67E8" w14:textId="77777777" w:rsidR="00931779" w:rsidRPr="00931779" w:rsidRDefault="00931779" w:rsidP="00931779">
      <w:pPr>
        <w:tabs>
          <w:tab w:val="left" w:pos="3969"/>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w:r w:rsidRPr="00931779">
        <w:rPr>
          <w:rFonts w:ascii="Times New Roman" w:eastAsiaTheme="minorEastAsia" w:hAnsi="Times New Roman"/>
          <w:sz w:val="24"/>
          <w:szCs w:val="24"/>
          <w:lang w:val="en-US"/>
        </w:rPr>
        <w:t>V</w:t>
      </w:r>
      <w:r w:rsidRPr="00931779">
        <w:rPr>
          <w:rFonts w:ascii="Times New Roman" w:eastAsiaTheme="minorEastAsia" w:hAnsi="Times New Roman"/>
          <w:sz w:val="24"/>
          <w:szCs w:val="24"/>
        </w:rPr>
        <w:t xml:space="preserve"> (объем)</w:t>
      </w:r>
      <w:r w:rsidRPr="00931779">
        <w:rPr>
          <w:rFonts w:ascii="Times New Roman" w:eastAsiaTheme="minorEastAsia" w:hAnsi="Times New Roman"/>
          <w:sz w:val="24"/>
          <w:szCs w:val="24"/>
        </w:rPr>
        <w:tab/>
        <w:t xml:space="preserve">             В) Н (ньютон)</w:t>
      </w:r>
    </w:p>
    <w:p w14:paraId="51D81555" w14:textId="77777777"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3) Т (абсолютная температура)</w:t>
      </w:r>
      <w:r w:rsidRPr="00931779">
        <w:rPr>
          <w:rFonts w:ascii="Times New Roman" w:eastAsiaTheme="minorEastAsia" w:hAnsi="Times New Roman"/>
          <w:sz w:val="24"/>
          <w:szCs w:val="24"/>
        </w:rPr>
        <w:tab/>
        <w:t xml:space="preserve">                          Г) К (кельвин)</w:t>
      </w:r>
    </w:p>
    <w:p w14:paraId="69B746DA" w14:textId="77777777" w:rsidR="00931779" w:rsidRPr="00931779" w:rsidRDefault="00931779" w:rsidP="00931779">
      <w:pPr>
        <w:tabs>
          <w:tab w:val="left" w:pos="146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ab/>
      </w:r>
    </w:p>
    <w:p w14:paraId="37260565"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t>Примеры</w:t>
      </w:r>
    </w:p>
    <w:p w14:paraId="48A9B242" w14:textId="77777777" w:rsidR="00931779" w:rsidRPr="00931779" w:rsidRDefault="00931779" w:rsidP="00931779">
      <w:pPr>
        <w:tabs>
          <w:tab w:val="left" w:pos="4295"/>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      Физические понятия                             А) электризация янтаря при трении</w:t>
      </w:r>
      <w:r w:rsidRPr="00931779">
        <w:rPr>
          <w:rFonts w:ascii="Times New Roman" w:eastAsiaTheme="minorEastAsia" w:hAnsi="Times New Roman"/>
          <w:sz w:val="24"/>
          <w:szCs w:val="24"/>
        </w:rPr>
        <w:tab/>
      </w:r>
    </w:p>
    <w:p w14:paraId="31285B27" w14:textId="77777777" w:rsidR="00931779" w:rsidRPr="00931779" w:rsidRDefault="00931779" w:rsidP="00931779">
      <w:pPr>
        <w:tabs>
          <w:tab w:val="left" w:pos="420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1) физическая величина</w:t>
      </w:r>
      <w:r w:rsidRPr="00931779">
        <w:rPr>
          <w:rFonts w:ascii="Times New Roman" w:eastAsiaTheme="minorEastAsia" w:hAnsi="Times New Roman"/>
          <w:sz w:val="24"/>
          <w:szCs w:val="24"/>
        </w:rPr>
        <w:tab/>
        <w:t>Б) электрометр</w:t>
      </w:r>
    </w:p>
    <w:p w14:paraId="743DC473"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2) физическое явление</w:t>
      </w:r>
      <w:r w:rsidRPr="00931779">
        <w:rPr>
          <w:rFonts w:ascii="Times New Roman" w:eastAsiaTheme="minorEastAsia" w:hAnsi="Times New Roman"/>
          <w:sz w:val="24"/>
          <w:szCs w:val="24"/>
        </w:rPr>
        <w:tab/>
        <w:t xml:space="preserve">                         В) электрический заряд</w:t>
      </w:r>
    </w:p>
    <w:p w14:paraId="00A67574" w14:textId="77777777" w:rsidR="00931779" w:rsidRPr="00931779" w:rsidRDefault="00931779" w:rsidP="00931779">
      <w:pPr>
        <w:tabs>
          <w:tab w:val="left" w:pos="3744"/>
        </w:tabs>
        <w:spacing w:after="0"/>
        <w:rPr>
          <w:rFonts w:ascii="Times New Roman" w:eastAsiaTheme="minorEastAsia" w:hAnsi="Times New Roman"/>
          <w:sz w:val="24"/>
          <w:szCs w:val="24"/>
        </w:rPr>
      </w:pPr>
      <w:r w:rsidRPr="00931779">
        <w:rPr>
          <w:rFonts w:ascii="Times New Roman" w:eastAsiaTheme="minorEastAsia" w:hAnsi="Times New Roman"/>
          <w:sz w:val="24"/>
          <w:szCs w:val="24"/>
        </w:rPr>
        <w:t xml:space="preserve">3) физический закон </w:t>
      </w:r>
      <w:r w:rsidRPr="00931779">
        <w:rPr>
          <w:rFonts w:ascii="Times New Roman" w:eastAsiaTheme="minorEastAsia" w:hAnsi="Times New Roman"/>
          <w:sz w:val="24"/>
          <w:szCs w:val="24"/>
        </w:rPr>
        <w:tab/>
        <w:t xml:space="preserve">        Г) электрический заряд всегда кратен </w:t>
      </w:r>
    </w:p>
    <w:p w14:paraId="0CF4986B"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sz w:val="24"/>
          <w:szCs w:val="24"/>
        </w:rPr>
        <w:t>(закономерность)</w:t>
      </w:r>
      <w:r w:rsidRPr="00931779">
        <w:rPr>
          <w:rFonts w:ascii="Times New Roman" w:eastAsiaTheme="minorEastAsia" w:hAnsi="Times New Roman"/>
          <w:sz w:val="24"/>
          <w:szCs w:val="24"/>
        </w:rPr>
        <w:tab/>
        <w:t xml:space="preserve">                              элементарному заряду</w:t>
      </w:r>
    </w:p>
    <w:p w14:paraId="1E87F9F8" w14:textId="77777777" w:rsidR="00931779" w:rsidRPr="00931779" w:rsidRDefault="00931779" w:rsidP="00931779">
      <w:pPr>
        <w:tabs>
          <w:tab w:val="center" w:pos="4677"/>
        </w:tabs>
        <w:spacing w:after="0"/>
        <w:rPr>
          <w:rFonts w:ascii="Times New Roman" w:eastAsiaTheme="minorEastAsia" w:hAnsi="Times New Roman"/>
          <w:b/>
          <w:sz w:val="24"/>
          <w:szCs w:val="24"/>
        </w:rPr>
      </w:pPr>
    </w:p>
    <w:p w14:paraId="618D6DCE"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Керосин поднялся по капиллярной трубке на 15•10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м. Определите радиус трубки, если коэффициент поверхностного натяжения керосина 24•10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Н/м, а его плотность 800 кг/м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w:t>
      </w:r>
    </w:p>
    <w:p w14:paraId="09BA5DB4"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Оцените максимальное значение КПД которое может иметь тепловая машина с температурой нагревателя 227</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 С и температурой холодильника 27</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 С.</w:t>
      </w:r>
    </w:p>
    <w:p w14:paraId="4DA986BA"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На каком расстоянии друг от друга надо расположить два заряда по 5•10</w:t>
      </w:r>
      <w:r w:rsidRPr="00931779">
        <w:rPr>
          <w:rFonts w:ascii="Times New Roman" w:eastAsiaTheme="minorEastAsia" w:hAnsi="Times New Roman"/>
          <w:sz w:val="24"/>
          <w:szCs w:val="24"/>
          <w:vertAlign w:val="superscript"/>
        </w:rPr>
        <w:t>-6</w:t>
      </w:r>
      <w:r w:rsidRPr="00931779">
        <w:rPr>
          <w:rFonts w:ascii="Times New Roman" w:eastAsiaTheme="minorEastAsia" w:hAnsi="Times New Roman"/>
          <w:sz w:val="24"/>
          <w:szCs w:val="24"/>
        </w:rPr>
        <w:t xml:space="preserve"> Кл, чтобы в керосине сила взаимодействия между ними оказалась равной 0,5 Н? Диэлектрическая проницаемость керосина равна 2.</w:t>
      </w:r>
    </w:p>
    <w:p w14:paraId="7BA25A38"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Металлическому шару радиусом 30 см сообщен заряд 6 нКл. Определите напряженность электрического поля на поверхности шара. Изобразите графически линии напряженности поля на поверхности шара.</w:t>
      </w:r>
    </w:p>
    <w:p w14:paraId="1E6C0F95" w14:textId="77777777" w:rsidR="00931779" w:rsidRPr="00931779" w:rsidRDefault="00931779" w:rsidP="00931779">
      <w:pPr>
        <w:tabs>
          <w:tab w:val="center" w:pos="4677"/>
        </w:tabs>
        <w:spacing w:after="0"/>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Конденсатор имеет электроемкость 5 пФ. Какой заряд находится на каждой из его обкладок, если разность потенциалов между ними равна 1000 В?</w:t>
      </w:r>
    </w:p>
    <w:p w14:paraId="329E76B6" w14:textId="77777777" w:rsidR="00931779" w:rsidRPr="00931779" w:rsidRDefault="00931779" w:rsidP="00931779">
      <w:pPr>
        <w:tabs>
          <w:tab w:val="center" w:pos="4677"/>
        </w:tabs>
        <w:spacing w:after="0"/>
        <w:rPr>
          <w:rFonts w:ascii="Times New Roman" w:eastAsiaTheme="minorEastAsia" w:hAnsi="Times New Roman"/>
          <w:sz w:val="24"/>
          <w:szCs w:val="24"/>
        </w:rPr>
      </w:pPr>
    </w:p>
    <w:p w14:paraId="17B1B35E" w14:textId="77777777" w:rsidR="00931779" w:rsidRPr="00931779" w:rsidRDefault="00931779" w:rsidP="00931779">
      <w:pPr>
        <w:tabs>
          <w:tab w:val="center" w:pos="4677"/>
        </w:tabs>
        <w:spacing w:after="0" w:line="240" w:lineRule="auto"/>
        <w:jc w:val="center"/>
        <w:rPr>
          <w:rFonts w:ascii="Times New Roman" w:eastAsiaTheme="minorEastAsia" w:hAnsi="Times New Roman"/>
          <w:b/>
          <w:sz w:val="24"/>
          <w:szCs w:val="24"/>
        </w:rPr>
      </w:pPr>
    </w:p>
    <w:p w14:paraId="173AE95A" w14:textId="77777777" w:rsidR="00931779" w:rsidRPr="00931779" w:rsidRDefault="00931779" w:rsidP="00931779">
      <w:pPr>
        <w:tabs>
          <w:tab w:val="center" w:pos="4677"/>
        </w:tabs>
        <w:spacing w:after="0" w:line="240" w:lineRule="auto"/>
        <w:jc w:val="center"/>
        <w:rPr>
          <w:rFonts w:ascii="Times New Roman" w:eastAsiaTheme="minorEastAsia" w:hAnsi="Times New Roman"/>
          <w:b/>
          <w:sz w:val="24"/>
          <w:szCs w:val="24"/>
        </w:rPr>
      </w:pPr>
      <w:r w:rsidRPr="00931779">
        <w:rPr>
          <w:rFonts w:ascii="Times New Roman" w:eastAsiaTheme="minorEastAsia" w:hAnsi="Times New Roman"/>
          <w:b/>
          <w:sz w:val="24"/>
          <w:szCs w:val="24"/>
          <w:lang w:val="en-US"/>
        </w:rPr>
        <w:t>III</w:t>
      </w:r>
      <w:r w:rsidRPr="00931779">
        <w:rPr>
          <w:rFonts w:ascii="Times New Roman" w:eastAsiaTheme="minorEastAsia" w:hAnsi="Times New Roman"/>
          <w:b/>
          <w:sz w:val="24"/>
          <w:szCs w:val="24"/>
        </w:rPr>
        <w:t xml:space="preserve"> – Вариант.</w:t>
      </w:r>
    </w:p>
    <w:p w14:paraId="4A16F11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w:t>
      </w:r>
      <w:r w:rsidRPr="00931779">
        <w:rPr>
          <w:rFonts w:ascii="Times New Roman" w:eastAsiaTheme="minorEastAsia" w:hAnsi="Times New Roman"/>
          <w:sz w:val="24"/>
          <w:szCs w:val="24"/>
        </w:rPr>
        <w:t xml:space="preserve">  Масса газообразного гелия в сосуде равна 4 г. Сколько примерно атомов гелия находится в сосуде?</w:t>
      </w:r>
    </w:p>
    <w:p w14:paraId="6D2CFA6A"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Б. 4•10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В. 6•10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Г. 12•10</w:t>
      </w:r>
      <w:r w:rsidRPr="00931779">
        <w:rPr>
          <w:rFonts w:ascii="Times New Roman" w:eastAsiaTheme="minorEastAsia" w:hAnsi="Times New Roman"/>
          <w:sz w:val="24"/>
          <w:szCs w:val="24"/>
          <w:vertAlign w:val="superscript"/>
        </w:rPr>
        <w:t>23</w:t>
      </w:r>
    </w:p>
    <w:p w14:paraId="718FB1A3"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А2.</w:t>
      </w:r>
      <w:r w:rsidRPr="00931779">
        <w:rPr>
          <w:rFonts w:ascii="Times New Roman" w:eastAsiaTheme="minorEastAsia" w:hAnsi="Times New Roman"/>
          <w:sz w:val="24"/>
          <w:szCs w:val="24"/>
        </w:rPr>
        <w:t xml:space="preserve">  Опытным обоснованием наличия сил взаимодействия между молекулами является…</w:t>
      </w:r>
    </w:p>
    <w:p w14:paraId="309EA13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диффузия                             Б. наблюдения с помощью оптического микроскопа</w:t>
      </w:r>
    </w:p>
    <w:p w14:paraId="509C981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делимость веществ              Г. смачивание</w:t>
      </w:r>
    </w:p>
    <w:p w14:paraId="2282CE7F"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А3.</w:t>
      </w:r>
      <w:r w:rsidRPr="00931779">
        <w:rPr>
          <w:rFonts w:ascii="Times New Roman" w:eastAsiaTheme="minorEastAsia" w:hAnsi="Times New Roman"/>
          <w:sz w:val="24"/>
          <w:szCs w:val="24"/>
        </w:rPr>
        <w:t xml:space="preserve">  Процесс распространения запахов в воздухе объясняется …</w:t>
      </w:r>
    </w:p>
    <w:p w14:paraId="0F389D74"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силами взаимодействия между молекулами.           Б. движением молекул.</w:t>
      </w:r>
    </w:p>
    <w:p w14:paraId="09FD3147"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существованием молекул.                                          Г. диффузией.</w:t>
      </w:r>
    </w:p>
    <w:p w14:paraId="515824D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А4.</w:t>
      </w:r>
      <w:r w:rsidRPr="00931779">
        <w:rPr>
          <w:rFonts w:ascii="Times New Roman" w:eastAsiaTheme="minorEastAsia" w:hAnsi="Times New Roman"/>
          <w:sz w:val="24"/>
          <w:szCs w:val="24"/>
        </w:rPr>
        <w:t xml:space="preserve">  Запись первого закона термодинамики имеет вид…</w:t>
      </w:r>
    </w:p>
    <w:p w14:paraId="3D8B3BB4"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hAnsi="Times New Roman"/>
          <w:sz w:val="24"/>
          <w:szCs w:val="24"/>
        </w:rPr>
        <w:t xml:space="preserve">        1. </w:t>
      </w:r>
      <m:oMath>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r w:rsidRPr="00931779">
        <w:rPr>
          <w:rFonts w:ascii="Times New Roman" w:eastAsiaTheme="minorEastAsia" w:hAnsi="Times New Roman"/>
          <w:sz w:val="24"/>
          <w:szCs w:val="24"/>
        </w:rPr>
        <w:t xml:space="preserve">                                          2. </w:t>
      </w:r>
      <m:oMath>
        <m:r>
          <w:rPr>
            <w:rFonts w:ascii="Cambria Math" w:eastAsiaTheme="minorEastAsia" w:hAnsi="Cambria Math"/>
            <w:sz w:val="24"/>
            <w:szCs w:val="24"/>
          </w:rPr>
          <m:t>∆U=Q+A</m:t>
        </m:r>
      </m:oMath>
      <w:r w:rsidRPr="00931779">
        <w:rPr>
          <w:rFonts w:ascii="Times New Roman" w:eastAsiaTheme="minorEastAsia" w:hAnsi="Times New Roman"/>
          <w:sz w:val="24"/>
          <w:szCs w:val="24"/>
        </w:rPr>
        <w:t xml:space="preserve">  </w:t>
      </w:r>
    </w:p>
    <w:p w14:paraId="217E472D"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3. </w:t>
      </w:r>
      <m:oMath>
        <m:r>
          <w:rPr>
            <w:rFonts w:ascii="Cambria Math" w:eastAsiaTheme="minorEastAsia" w:hAnsi="Cambria Math"/>
            <w:sz w:val="24"/>
            <w:szCs w:val="24"/>
          </w:rPr>
          <m:t>Q=∆U+A</m:t>
        </m:r>
      </m:oMath>
      <w:r w:rsidRPr="00931779">
        <w:rPr>
          <w:rFonts w:ascii="Times New Roman" w:hAnsi="Times New Roman"/>
          <w:sz w:val="24"/>
          <w:szCs w:val="24"/>
          <w:vertAlign w:val="superscript"/>
        </w:rPr>
        <w:t xml:space="preserve">‘ </w:t>
      </w:r>
      <w:r w:rsidRPr="00931779">
        <w:rPr>
          <w:rFonts w:ascii="Times New Roman" w:hAnsi="Times New Roman"/>
          <w:sz w:val="24"/>
          <w:szCs w:val="24"/>
        </w:rPr>
        <w:t xml:space="preserve">                                            4. </w:t>
      </w:r>
      <m:oMath>
        <m:r>
          <w:rPr>
            <w:rFonts w:ascii="Cambria Math" w:hAnsi="Cambria Math"/>
            <w:sz w:val="24"/>
            <w:szCs w:val="24"/>
          </w:rPr>
          <m:t>U=</m:t>
        </m:r>
        <m:f>
          <m:fPr>
            <m:ctrlPr>
              <w:rPr>
                <w:rFonts w:ascii="Cambria Math" w:hAnsi="Cambria Math"/>
                <w:i/>
                <w:sz w:val="24"/>
                <w:szCs w:val="24"/>
              </w:rPr>
            </m:ctrlPr>
          </m:fPr>
          <m:num>
            <m:r>
              <w:rPr>
                <w:rFonts w:ascii="Cambria Math" w:hAnsi="Cambria Math"/>
                <w:sz w:val="24"/>
                <w:szCs w:val="24"/>
              </w:rPr>
              <m:t>3</m:t>
            </m:r>
          </m:num>
          <m:den>
            <m:r>
              <w:rPr>
                <w:rFonts w:ascii="Cambria Math" w:hAnsi="Cambria Math"/>
                <w:sz w:val="24"/>
                <w:szCs w:val="24"/>
              </w:rPr>
              <m:t>2</m:t>
            </m:r>
          </m:den>
        </m:f>
        <m:r>
          <w:rPr>
            <w:rFonts w:ascii="Cambria Math" w:hAnsi="Cambria Math"/>
            <w:sz w:val="24"/>
            <w:szCs w:val="24"/>
          </w:rPr>
          <m:t xml:space="preserve"> </m:t>
        </m:r>
        <m:f>
          <m:fPr>
            <m:ctrlPr>
              <w:rPr>
                <w:rFonts w:ascii="Cambria Math" w:hAnsi="Cambria Math"/>
                <w:i/>
                <w:sz w:val="24"/>
                <w:szCs w:val="24"/>
              </w:rPr>
            </m:ctrlPr>
          </m:fPr>
          <m:num>
            <m:r>
              <w:rPr>
                <w:rFonts w:ascii="Cambria Math" w:hAnsi="Cambria Math"/>
                <w:sz w:val="24"/>
                <w:szCs w:val="24"/>
              </w:rPr>
              <m:t>m</m:t>
            </m:r>
          </m:num>
          <m:den>
            <m:r>
              <w:rPr>
                <w:rFonts w:ascii="Cambria Math" w:hAnsi="Cambria Math"/>
                <w:sz w:val="24"/>
                <w:szCs w:val="24"/>
              </w:rPr>
              <m:t>M</m:t>
            </m:r>
          </m:den>
        </m:f>
        <m:r>
          <w:rPr>
            <w:rFonts w:ascii="Cambria Math" w:hAnsi="Cambria Math"/>
            <w:sz w:val="24"/>
            <w:szCs w:val="24"/>
          </w:rPr>
          <m:t xml:space="preserve"> RT</m:t>
        </m:r>
      </m:oMath>
    </w:p>
    <w:p w14:paraId="047D5A93" w14:textId="77777777" w:rsidR="00931779" w:rsidRPr="00931779" w:rsidRDefault="00931779" w:rsidP="00931779">
      <w:pPr>
        <w:tabs>
          <w:tab w:val="left" w:pos="5798"/>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lastRenderedPageBreak/>
        <w:t xml:space="preserve">        А. 1            Б. 2            В. 4               Г. 2 и 3</w:t>
      </w:r>
    </w:p>
    <w:p w14:paraId="580868FB"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Твердое тело, состоящее из большого числа маленьких кристалликов, называют…</w:t>
      </w:r>
    </w:p>
    <w:p w14:paraId="55B04C2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А6.</w:t>
      </w:r>
      <w:r w:rsidRPr="00931779">
        <w:rPr>
          <w:rFonts w:ascii="Times New Roman" w:eastAsiaTheme="minorEastAsia" w:hAnsi="Times New Roman"/>
          <w:sz w:val="24"/>
          <w:szCs w:val="24"/>
        </w:rPr>
        <w:t xml:space="preserve">  Средняя квадратичная скорость теплового движения молекул идеального газа при увеличении абсолютной температуры газа в 4 раза увеличится в</w:t>
      </w:r>
    </w:p>
    <w:p w14:paraId="6765A438"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4 раза                В. 6 раз           Г. 16 раз</w:t>
      </w:r>
    </w:p>
    <w:p w14:paraId="4159D973"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А7.</w:t>
      </w:r>
      <w:r w:rsidRPr="00931779">
        <w:rPr>
          <w:rFonts w:ascii="Times New Roman" w:eastAsiaTheme="minorEastAsia" w:hAnsi="Times New Roman"/>
          <w:sz w:val="24"/>
          <w:szCs w:val="24"/>
        </w:rPr>
        <w:t xml:space="preserve">  При увеличении абсолютной температуры газа в 3 раза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давление идеального газа увеличится в</w:t>
      </w:r>
    </w:p>
    <w:p w14:paraId="2EF7FA34"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3 раза             Б. 6 раз            В. 9 раз                 Г. 12 раз</w:t>
      </w:r>
    </w:p>
    <w:p w14:paraId="7A46662B"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А8.</w:t>
      </w:r>
      <w:r w:rsidRPr="00931779">
        <w:rPr>
          <w:rFonts w:ascii="Times New Roman" w:eastAsiaTheme="minorEastAsia" w:hAnsi="Times New Roman"/>
          <w:sz w:val="24"/>
          <w:szCs w:val="24"/>
        </w:rPr>
        <w:t xml:space="preserve">  Давление насыщенного пара при Т=</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с уменьшением объема</w:t>
      </w:r>
    </w:p>
    <w:p w14:paraId="79CA722F"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увеличивается                          Б. уменьшается </w:t>
      </w:r>
    </w:p>
    <w:p w14:paraId="668B6AEF"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не изменяется                           Г. ответ неоднозначный</w:t>
      </w:r>
    </w:p>
    <w:p w14:paraId="0D924864"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А9. </w:t>
      </w:r>
      <w:r w:rsidRPr="00931779">
        <w:rPr>
          <w:rFonts w:ascii="Times New Roman" w:eastAsiaTheme="minorEastAsia" w:hAnsi="Times New Roman"/>
          <w:sz w:val="24"/>
          <w:szCs w:val="24"/>
        </w:rPr>
        <w:t xml:space="preserve"> В отсутствии теплопередачи объем газа увеличился. При этом</w:t>
      </w:r>
    </w:p>
    <w:p w14:paraId="3FEFD794"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температура газа уменьшилась, а внутренняя энергия не изменилась</w:t>
      </w:r>
    </w:p>
    <w:p w14:paraId="6F2E2BE5"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температура газа не изменилась, а внутренняя энергия увеличилась</w:t>
      </w:r>
    </w:p>
    <w:p w14:paraId="5956D5F1"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температура и внутренняя энергия газа уменьшились</w:t>
      </w:r>
    </w:p>
    <w:p w14:paraId="735A722A"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температура и внутренняя энергия газа увеличились</w:t>
      </w:r>
    </w:p>
    <w:p w14:paraId="6FDA998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А10.</w:t>
      </w:r>
      <w:r w:rsidRPr="00931779">
        <w:rPr>
          <w:rFonts w:ascii="Times New Roman" w:eastAsiaTheme="minorEastAsia" w:hAnsi="Times New Roman"/>
          <w:sz w:val="24"/>
          <w:szCs w:val="24"/>
        </w:rPr>
        <w:t xml:space="preserve"> Обязательным признаком любого аморфного тела является свойство</w:t>
      </w:r>
    </w:p>
    <w:p w14:paraId="304011E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анизотропности                    Б. изотропности</w:t>
      </w:r>
    </w:p>
    <w:p w14:paraId="24FC9B20"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пластичности                        Г. твердости</w:t>
      </w:r>
    </w:p>
    <w:p w14:paraId="09D7CEE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Выделяется или поглощается теплота при конденсации водяного пара?</w:t>
      </w:r>
    </w:p>
    <w:p w14:paraId="372A2BB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А. выделяется </w:t>
      </w:r>
    </w:p>
    <w:p w14:paraId="67DB1E15"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Б. поглощается </w:t>
      </w:r>
    </w:p>
    <w:p w14:paraId="5C1E0456"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В. не выделяется и не поглощается </w:t>
      </w:r>
    </w:p>
    <w:p w14:paraId="069948FD"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процесс может идти как с выделением так и с поглощением теплоты</w:t>
      </w:r>
    </w:p>
    <w:p w14:paraId="4191BB0C"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Напряженность электрического поля – это</w:t>
      </w:r>
    </w:p>
    <w:p w14:paraId="0EC18A7D"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физическая величина, характеризующая способность тела к электрическим взаимодействиям</w:t>
      </w:r>
    </w:p>
    <w:p w14:paraId="31EA89B2"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Б. вид материи, главное свойство которого – действие на заряды с некоторой силой</w:t>
      </w:r>
    </w:p>
    <w:p w14:paraId="0DB1328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физическая величина, характеризующая силу, действующую на заряд</w:t>
      </w:r>
    </w:p>
    <w:p w14:paraId="61ED3099"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Г. физическая величина, характеризующая работу по перемещению заряда</w:t>
      </w:r>
    </w:p>
    <w:p w14:paraId="636E5491"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xml:space="preserve"> Нейтральная водяная капля соединилась с каплей обладавшей электрическим зарядом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стал электрический заряд образовавшейся капли?</w:t>
      </w:r>
    </w:p>
    <w:p w14:paraId="1AAF299A"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-2</w:t>
      </w:r>
      <w:r w:rsidRPr="00931779">
        <w:rPr>
          <w:rFonts w:ascii="Times New Roman" w:eastAsiaTheme="minorEastAsia" w:hAnsi="Times New Roman"/>
          <w:sz w:val="24"/>
          <w:szCs w:val="24"/>
          <w:lang w:val="en-US"/>
        </w:rPr>
        <w:t>q</w:t>
      </w:r>
    </w:p>
    <w:p w14:paraId="4CDBB423"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увеличении заряда каждого из шаров в 3 раза, если расстояние между ними остается неизменным?</w:t>
      </w:r>
    </w:p>
    <w:p w14:paraId="239A8F96"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9 раз              Б. увеличится в 3 раза </w:t>
      </w:r>
    </w:p>
    <w:p w14:paraId="7B834468"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3 раза           Г. уменьшится в 9 раз</w:t>
      </w:r>
    </w:p>
    <w:p w14:paraId="75E43E97"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при увеличении площади пластин в 2 раза и одинаковом расстоянии между ними?</w:t>
      </w:r>
    </w:p>
    <w:p w14:paraId="50422DF3"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уменьшится в 4 раза </w:t>
      </w:r>
    </w:p>
    <w:p w14:paraId="15E9B04D"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4 раза                          Г. увеличится в 2 раза</w:t>
      </w:r>
    </w:p>
    <w:p w14:paraId="411D3877" w14:textId="77777777" w:rsidR="00931779" w:rsidRPr="00931779" w:rsidRDefault="00931779" w:rsidP="00931779">
      <w:pPr>
        <w:tabs>
          <w:tab w:val="center" w:pos="4677"/>
        </w:tabs>
        <w:spacing w:after="0" w:line="240" w:lineRule="auto"/>
        <w:rPr>
          <w:rFonts w:ascii="Times New Roman" w:eastAsiaTheme="minorEastAsia" w:hAnsi="Times New Roman"/>
          <w:b/>
          <w:noProof/>
          <w:sz w:val="24"/>
          <w:szCs w:val="24"/>
        </w:rPr>
      </w:pPr>
      <w:r w:rsidRPr="00931779">
        <w:rPr>
          <w:rFonts w:ascii="Times New Roman" w:eastAsiaTheme="minorEastAsia" w:hAnsi="Times New Roman"/>
          <w:b/>
          <w:noProof/>
          <w:sz w:val="24"/>
          <w:szCs w:val="24"/>
        </w:rPr>
        <w:t>Б1.</w:t>
      </w:r>
    </w:p>
    <w:p w14:paraId="190BF371"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На рисунке показан переход газа из состояния 1 в состояние 2. Чему равно изменение внутренней энергии газа, если ему при этом сообщено 400 Дж теплоты</w:t>
      </w:r>
      <w:r w:rsidRPr="00931779">
        <w:rPr>
          <w:rFonts w:ascii="Times New Roman" w:eastAsiaTheme="minorEastAsia" w:hAnsi="Times New Roman"/>
          <w:noProof/>
          <w:sz w:val="24"/>
          <w:szCs w:val="24"/>
        </w:rPr>
        <w:t>.</w:t>
      </w:r>
      <w:r w:rsidRPr="00931779">
        <w:rPr>
          <w:rFonts w:ascii="Times New Roman" w:eastAsiaTheme="minorEastAsia" w:hAnsi="Times New Roman"/>
          <w:noProof/>
          <w:sz w:val="24"/>
          <w:szCs w:val="24"/>
        </w:rPr>
        <w:drawing>
          <wp:anchor distT="0" distB="0" distL="114300" distR="114300" simplePos="0" relativeHeight="251662336" behindDoc="0" locked="0" layoutInCell="1" allowOverlap="1" wp14:anchorId="608EF4D3" wp14:editId="675326C1">
            <wp:simplePos x="0" y="0"/>
            <wp:positionH relativeFrom="column">
              <wp:align>left</wp:align>
            </wp:positionH>
            <wp:positionV relativeFrom="paragraph">
              <wp:align>top</wp:align>
            </wp:positionV>
            <wp:extent cx="848995" cy="707390"/>
            <wp:effectExtent l="0" t="0" r="8255" b="0"/>
            <wp:wrapSquare wrapText="bothSides"/>
            <wp:docPr id="7" name="Рисунок 7" descr="C:\Users\Виктор\Desktop\1324657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Виктор\Desktop\132465798.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48995" cy="707390"/>
                    </a:xfrm>
                    <a:prstGeom prst="rect">
                      <a:avLst/>
                    </a:prstGeom>
                    <a:noFill/>
                    <a:ln>
                      <a:noFill/>
                    </a:ln>
                  </pic:spPr>
                </pic:pic>
              </a:graphicData>
            </a:graphic>
          </wp:anchor>
        </w:drawing>
      </w:r>
    </w:p>
    <w:p w14:paraId="7A86F117"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600 Дж Б. 700 Дж В. 400 Дж Г. 1000 Дж</w:t>
      </w:r>
    </w:p>
    <w:p w14:paraId="25DC04A8"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p>
    <w:p w14:paraId="04AB59E8" w14:textId="77777777" w:rsidR="00931779" w:rsidRPr="00931779" w:rsidRDefault="00931779" w:rsidP="00931779">
      <w:pPr>
        <w:tabs>
          <w:tab w:val="center" w:pos="4677"/>
        </w:tabs>
        <w:spacing w:after="0" w:line="240" w:lineRule="auto"/>
        <w:rPr>
          <w:rFonts w:ascii="Times New Roman" w:eastAsiaTheme="minorEastAsia" w:hAnsi="Times New Roman"/>
          <w:b/>
          <w:sz w:val="24"/>
          <w:szCs w:val="24"/>
        </w:rPr>
      </w:pPr>
      <w:r w:rsidRPr="00931779">
        <w:rPr>
          <w:rFonts w:ascii="Times New Roman" w:eastAsiaTheme="minorEastAsia" w:hAnsi="Times New Roman"/>
          <w:b/>
          <w:sz w:val="24"/>
          <w:szCs w:val="24"/>
        </w:rPr>
        <w:t xml:space="preserve">Б2. </w:t>
      </w:r>
    </w:p>
    <w:p w14:paraId="3CA4C796"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3360" behindDoc="0" locked="0" layoutInCell="1" allowOverlap="1" wp14:anchorId="7C02ADB9" wp14:editId="0DCF9CD4">
            <wp:simplePos x="0" y="0"/>
            <wp:positionH relativeFrom="column">
              <wp:align>left</wp:align>
            </wp:positionH>
            <wp:positionV relativeFrom="paragraph">
              <wp:align>top</wp:align>
            </wp:positionV>
            <wp:extent cx="842645" cy="842645"/>
            <wp:effectExtent l="0" t="0" r="0" b="0"/>
            <wp:wrapSquare wrapText="bothSides"/>
            <wp:docPr id="10" name="Рисунок 10" descr="C:\Users\Виктор\Desktop\79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Виктор\Desktop\79654.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42645" cy="842645"/>
                    </a:xfrm>
                    <a:prstGeom prst="rect">
                      <a:avLst/>
                    </a:prstGeom>
                    <a:noFill/>
                    <a:ln>
                      <a:noFill/>
                    </a:ln>
                  </pic:spPr>
                </pic:pic>
              </a:graphicData>
            </a:graphic>
          </wp:anchor>
        </w:drawing>
      </w:r>
    </w:p>
    <w:p w14:paraId="1889A913" w14:textId="77777777" w:rsidR="00931779" w:rsidRPr="00931779" w:rsidRDefault="00931779" w:rsidP="00931779">
      <w:pPr>
        <w:tabs>
          <w:tab w:val="left" w:pos="3018"/>
        </w:tabs>
        <w:spacing w:after="0"/>
        <w:rPr>
          <w:rFonts w:ascii="Times New Roman" w:hAnsi="Times New Roman"/>
          <w:noProof/>
          <w:sz w:val="24"/>
          <w:szCs w:val="24"/>
        </w:rPr>
      </w:pPr>
      <w:r w:rsidRPr="00931779">
        <w:rPr>
          <w:rFonts w:ascii="Times New Roman" w:eastAsiaTheme="minorEastAsia" w:hAnsi="Times New Roman"/>
          <w:sz w:val="24"/>
          <w:szCs w:val="24"/>
        </w:rPr>
        <w:lastRenderedPageBreak/>
        <w:t>Какое направление имеет вектор напряженности в точке С электростатического поля двух одинаковых точечных электрических зарядов.</w:t>
      </w:r>
    </w:p>
    <w:p w14:paraId="742800BC"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      Б. 2        В. 3       Г. 4</w:t>
      </w:r>
      <w:r w:rsidRPr="00931779">
        <w:rPr>
          <w:rFonts w:ascii="Times New Roman" w:eastAsiaTheme="minorEastAsia" w:hAnsi="Times New Roman"/>
          <w:sz w:val="24"/>
          <w:szCs w:val="24"/>
        </w:rPr>
        <w:br w:type="textWrapping" w:clear="all"/>
      </w:r>
      <w:r w:rsidRPr="00931779">
        <w:rPr>
          <w:rFonts w:ascii="Times New Roman" w:eastAsiaTheme="minorEastAsia" w:hAnsi="Times New Roman"/>
          <w:b/>
          <w:sz w:val="24"/>
          <w:szCs w:val="24"/>
        </w:rPr>
        <w:t>Б3.</w:t>
      </w:r>
      <w:r w:rsidRPr="00931779">
        <w:rPr>
          <w:rFonts w:ascii="Times New Roman" w:eastAsiaTheme="minorEastAsia" w:hAnsi="Times New Roman"/>
          <w:sz w:val="24"/>
          <w:szCs w:val="24"/>
        </w:rPr>
        <w:t xml:space="preserve"> </w:t>
      </w:r>
    </w:p>
    <w:p w14:paraId="3DB12D66"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Какое направление имеет вектор кулоновской силы, действующей на отрицательный точечный заряд помещенный в точку С предыдущего рисунка?</w:t>
      </w:r>
    </w:p>
    <w:p w14:paraId="51277AB2" w14:textId="77777777" w:rsidR="00931779" w:rsidRPr="00931779" w:rsidRDefault="00931779" w:rsidP="00931779">
      <w:pPr>
        <w:tabs>
          <w:tab w:val="left" w:pos="5798"/>
        </w:tabs>
        <w:spacing w:after="0" w:line="240" w:lineRule="auto"/>
        <w:rPr>
          <w:rFonts w:ascii="Times New Roman" w:hAnsi="Times New Roman"/>
          <w:sz w:val="24"/>
          <w:szCs w:val="24"/>
        </w:rPr>
      </w:pPr>
      <w:r w:rsidRPr="00931779">
        <w:rPr>
          <w:rFonts w:ascii="Times New Roman" w:hAnsi="Times New Roman"/>
          <w:sz w:val="24"/>
          <w:szCs w:val="24"/>
        </w:rPr>
        <w:t>А. 1         Б. 2           В. 3              Г. 4</w:t>
      </w:r>
    </w:p>
    <w:p w14:paraId="729AD3EE"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Б4. </w:t>
      </w:r>
      <w:r w:rsidRPr="00931779">
        <w:rPr>
          <w:rFonts w:ascii="Times New Roman" w:eastAsiaTheme="minorEastAsia" w:hAnsi="Times New Roman"/>
          <w:sz w:val="24"/>
          <w:szCs w:val="24"/>
        </w:rPr>
        <w:t>Установите соответствие</w:t>
      </w:r>
      <w:r w:rsidRPr="00931779">
        <w:rPr>
          <w:rFonts w:ascii="Times New Roman" w:eastAsiaTheme="minorEastAsia" w:hAnsi="Times New Roman"/>
          <w:sz w:val="24"/>
          <w:szCs w:val="24"/>
        </w:rPr>
        <w:tab/>
        <w:t xml:space="preserve">                                   Единица измерения (СИ)</w:t>
      </w:r>
    </w:p>
    <w:p w14:paraId="38C1466D" w14:textId="77777777" w:rsidR="00931779" w:rsidRPr="00931779" w:rsidRDefault="00931779" w:rsidP="00931779">
      <w:pPr>
        <w:tabs>
          <w:tab w:val="center" w:pos="4677"/>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 xml:space="preserve">                                                А. кг/м</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(килограмм/метр</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w:t>
      </w:r>
    </w:p>
    <w:p w14:paraId="69B78BE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m:oMath>
        <m:bar>
          <m:barPr>
            <m:pos m:val="top"/>
            <m:ctrlPr>
              <w:rPr>
                <w:rFonts w:ascii="Cambria Math" w:eastAsiaTheme="minorEastAsia" w:hAnsi="Cambria Math"/>
                <w:i/>
                <w:sz w:val="24"/>
                <w:szCs w:val="24"/>
              </w:rPr>
            </m:ctrlPr>
          </m:barPr>
          <m:e>
            <m:r>
              <w:rPr>
                <w:rFonts w:ascii="Cambria Math" w:eastAsiaTheme="minorEastAsia" w:hAnsi="Cambria Math"/>
                <w:sz w:val="24"/>
                <w:szCs w:val="24"/>
              </w:rPr>
              <m:t>Е</m:t>
            </m:r>
          </m:e>
        </m:bar>
      </m:oMath>
      <w:r w:rsidRPr="00931779">
        <w:rPr>
          <w:rFonts w:ascii="Times New Roman" w:eastAsiaTheme="minorEastAsia" w:hAnsi="Times New Roman"/>
          <w:sz w:val="24"/>
          <w:szCs w:val="24"/>
        </w:rPr>
        <w:t xml:space="preserve"> (средняя кинетическая энергия)                       Б. Дж (джоуль)</w:t>
      </w:r>
    </w:p>
    <w:p w14:paraId="417F019F"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m:oMath>
        <m:r>
          <w:rPr>
            <w:rFonts w:ascii="Cambria Math" w:eastAsiaTheme="minorEastAsia" w:hAnsi="Cambria Math"/>
            <w:sz w:val="24"/>
            <w:szCs w:val="24"/>
          </w:rPr>
          <m:t xml:space="preserve">ρ </m:t>
        </m:r>
      </m:oMath>
      <w:r w:rsidRPr="00931779">
        <w:rPr>
          <w:rFonts w:ascii="Times New Roman" w:eastAsiaTheme="minorEastAsia" w:hAnsi="Times New Roman"/>
          <w:sz w:val="24"/>
          <w:szCs w:val="24"/>
        </w:rPr>
        <w:t>(плотность вещества)                                         В. Па (паскаль)</w:t>
      </w:r>
    </w:p>
    <w:p w14:paraId="406E0F65"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Е (модуль упругости Юнга)                                 Г. Н (ньютон)</w:t>
      </w:r>
    </w:p>
    <w:p w14:paraId="59517F5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268F0ACB" w14:textId="77777777" w:rsidR="00931779" w:rsidRPr="00931779" w:rsidRDefault="00931779" w:rsidP="00931779">
      <w:pPr>
        <w:tabs>
          <w:tab w:val="center" w:pos="4677"/>
          <w:tab w:val="left" w:pos="6436"/>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r>
    </w:p>
    <w:p w14:paraId="589DCD95" w14:textId="77777777"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Температура по шкале</w:t>
      </w:r>
      <w:r w:rsidRPr="00931779">
        <w:rPr>
          <w:rFonts w:ascii="Times New Roman" w:eastAsiaTheme="minorEastAsia" w:hAnsi="Times New Roman"/>
          <w:sz w:val="24"/>
          <w:szCs w:val="24"/>
        </w:rPr>
        <w:tab/>
        <w:t>Абсолютная температура (Т,К)</w:t>
      </w:r>
    </w:p>
    <w:p w14:paraId="38E4C40A" w14:textId="77777777"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Цельсия (</w:t>
      </w:r>
      <w:r w:rsidRPr="00931779">
        <w:rPr>
          <w:rFonts w:ascii="Times New Roman" w:eastAsiaTheme="minorEastAsia" w:hAnsi="Times New Roman"/>
          <w:sz w:val="24"/>
          <w:szCs w:val="24"/>
          <w:lang w:val="en-US"/>
        </w:rPr>
        <w:t>t</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vertAlign w:val="superscript"/>
          <w:lang w:val="en-US"/>
        </w:rPr>
        <w:t>o</w:t>
      </w:r>
      <w:r w:rsidRPr="00931779">
        <w:rPr>
          <w:rFonts w:ascii="Times New Roman" w:eastAsiaTheme="minorEastAsia" w:hAnsi="Times New Roman"/>
          <w:sz w:val="24"/>
          <w:szCs w:val="24"/>
          <w:lang w:val="en-US"/>
        </w:rPr>
        <w:t>C</w:t>
      </w:r>
      <w:r w:rsidRPr="00931779">
        <w:rPr>
          <w:rFonts w:ascii="Times New Roman" w:eastAsiaTheme="minorEastAsia" w:hAnsi="Times New Roman"/>
          <w:sz w:val="24"/>
          <w:szCs w:val="24"/>
        </w:rPr>
        <w:t>)</w:t>
      </w:r>
      <w:r w:rsidRPr="00931779">
        <w:rPr>
          <w:rFonts w:ascii="Times New Roman" w:eastAsiaTheme="minorEastAsia" w:hAnsi="Times New Roman"/>
          <w:sz w:val="24"/>
          <w:szCs w:val="24"/>
        </w:rPr>
        <w:tab/>
        <w:t>А. 373</w:t>
      </w:r>
    </w:p>
    <w:p w14:paraId="3B419796" w14:textId="77777777"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1) -173</w:t>
      </w:r>
      <w:r w:rsidRPr="00931779">
        <w:rPr>
          <w:rFonts w:ascii="Times New Roman" w:eastAsiaTheme="minorEastAsia" w:hAnsi="Times New Roman"/>
          <w:sz w:val="24"/>
          <w:szCs w:val="24"/>
        </w:rPr>
        <w:tab/>
        <w:t>Б. 100</w:t>
      </w:r>
    </w:p>
    <w:p w14:paraId="5E613B2B" w14:textId="77777777" w:rsidR="00931779" w:rsidRPr="00931779" w:rsidRDefault="00931779" w:rsidP="00931779">
      <w:pPr>
        <w:tabs>
          <w:tab w:val="left" w:pos="520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2) 103</w:t>
      </w:r>
      <w:r w:rsidRPr="00931779">
        <w:rPr>
          <w:rFonts w:ascii="Times New Roman" w:eastAsiaTheme="minorEastAsia" w:hAnsi="Times New Roman"/>
          <w:sz w:val="24"/>
          <w:szCs w:val="24"/>
        </w:rPr>
        <w:tab/>
        <w:t>В. 376</w:t>
      </w:r>
    </w:p>
    <w:p w14:paraId="5327CD1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100                                                                             Г. 173</w:t>
      </w:r>
    </w:p>
    <w:p w14:paraId="38F4D25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2336104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Каким должен быть диаметр капиллярной трубки, чтобы вода поднималась в ней на 10</w:t>
      </w:r>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м?</w:t>
      </w:r>
    </w:p>
    <w:p w14:paraId="6C1C126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Оцените максимальное значение КПД, которое может иметь тепловая машина с температурой нагревателя 727 </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 xml:space="preserve">С и температурой холодильника 27 </w:t>
      </w:r>
      <w:r w:rsidRPr="00931779">
        <w:rPr>
          <w:rFonts w:ascii="Times New Roman" w:eastAsiaTheme="minorEastAsia" w:hAnsi="Times New Roman"/>
          <w:sz w:val="24"/>
          <w:szCs w:val="24"/>
          <w:vertAlign w:val="superscript"/>
        </w:rPr>
        <w:t>о</w:t>
      </w:r>
      <w:r w:rsidRPr="00931779">
        <w:rPr>
          <w:rFonts w:ascii="Times New Roman" w:eastAsiaTheme="minorEastAsia" w:hAnsi="Times New Roman"/>
          <w:sz w:val="24"/>
          <w:szCs w:val="24"/>
        </w:rPr>
        <w:t>С.</w:t>
      </w:r>
    </w:p>
    <w:p w14:paraId="0BFA7DE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Два тела, имеющие равные отрицательные электрические заряды, отталкиваются в воздухе с силой 0,9 Н. Определить число избыточных электронов в каждом теле, если расстояние между зарядами 2 см.</w:t>
      </w:r>
    </w:p>
    <w:p w14:paraId="23BD4FF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Металлический шар, заряд которого -8•10</w:t>
      </w:r>
      <w:r w:rsidRPr="00931779">
        <w:rPr>
          <w:rFonts w:ascii="Times New Roman" w:eastAsiaTheme="minorEastAsia" w:hAnsi="Times New Roman"/>
          <w:sz w:val="24"/>
          <w:szCs w:val="24"/>
          <w:vertAlign w:val="superscript"/>
        </w:rPr>
        <w:t>-9</w:t>
      </w:r>
      <w:r w:rsidRPr="00931779">
        <w:rPr>
          <w:rFonts w:ascii="Times New Roman" w:eastAsiaTheme="minorEastAsia" w:hAnsi="Times New Roman"/>
          <w:sz w:val="24"/>
          <w:szCs w:val="24"/>
        </w:rPr>
        <w:t xml:space="preserve"> Кл, помещен в керосин с диэлектрической проницаемостью 2. Определить напряженность электрического поля на поверхности шара, если его радиус равен 20 см. Изобразите линии напряженности шара.</w:t>
      </w:r>
    </w:p>
    <w:p w14:paraId="30B1043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Напряжение на обкладках конденсатора 200 В, его энергия 0,1 Дж. Найти емкость конденсатора.</w:t>
      </w:r>
    </w:p>
    <w:p w14:paraId="11FC14F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579EB73B" w14:textId="77777777" w:rsidR="00931779" w:rsidRPr="00931779" w:rsidRDefault="00931779" w:rsidP="00931779">
      <w:pPr>
        <w:tabs>
          <w:tab w:val="left" w:pos="5159"/>
        </w:tabs>
        <w:spacing w:after="0" w:line="240" w:lineRule="auto"/>
        <w:jc w:val="center"/>
        <w:rPr>
          <w:rFonts w:ascii="Times New Roman" w:eastAsiaTheme="minorEastAsia" w:hAnsi="Times New Roman"/>
          <w:b/>
          <w:sz w:val="24"/>
          <w:szCs w:val="24"/>
        </w:rPr>
      </w:pPr>
      <w:r w:rsidRPr="00931779">
        <w:rPr>
          <w:rFonts w:ascii="Times New Roman" w:eastAsiaTheme="minorEastAsia" w:hAnsi="Times New Roman"/>
          <w:b/>
          <w:sz w:val="24"/>
          <w:szCs w:val="24"/>
          <w:lang w:val="en-US"/>
        </w:rPr>
        <w:t>IV</w:t>
      </w:r>
      <w:r w:rsidRPr="00931779">
        <w:rPr>
          <w:rFonts w:ascii="Times New Roman" w:eastAsiaTheme="minorEastAsia" w:hAnsi="Times New Roman"/>
          <w:b/>
          <w:sz w:val="24"/>
          <w:szCs w:val="24"/>
        </w:rPr>
        <w:t xml:space="preserve"> – Вариант.</w:t>
      </w:r>
    </w:p>
    <w:p w14:paraId="7EE82C3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w:t>
      </w:r>
      <w:r w:rsidRPr="00931779">
        <w:rPr>
          <w:rFonts w:ascii="Times New Roman" w:eastAsiaTheme="minorEastAsia" w:hAnsi="Times New Roman"/>
          <w:sz w:val="24"/>
          <w:szCs w:val="24"/>
        </w:rPr>
        <w:t xml:space="preserve">  Масса газообразного водорода в сосуде равна 2 г. Сколько примерно молекул водорода находится в сосуде?</w:t>
      </w:r>
    </w:p>
    <w:p w14:paraId="2BF46B3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Б. 2•10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В. 6•10</w:t>
      </w:r>
      <w:r w:rsidRPr="00931779">
        <w:rPr>
          <w:rFonts w:ascii="Times New Roman" w:eastAsiaTheme="minorEastAsia" w:hAnsi="Times New Roman"/>
          <w:sz w:val="24"/>
          <w:szCs w:val="24"/>
          <w:vertAlign w:val="superscript"/>
        </w:rPr>
        <w:t>23</w:t>
      </w:r>
      <w:r w:rsidRPr="00931779">
        <w:rPr>
          <w:rFonts w:ascii="Times New Roman" w:eastAsiaTheme="minorEastAsia" w:hAnsi="Times New Roman"/>
          <w:sz w:val="24"/>
          <w:szCs w:val="24"/>
        </w:rPr>
        <w:t xml:space="preserve">              Г. 12•10</w:t>
      </w:r>
      <w:r w:rsidRPr="00931779">
        <w:rPr>
          <w:rFonts w:ascii="Times New Roman" w:eastAsiaTheme="minorEastAsia" w:hAnsi="Times New Roman"/>
          <w:sz w:val="24"/>
          <w:szCs w:val="24"/>
          <w:vertAlign w:val="superscript"/>
        </w:rPr>
        <w:t>23</w:t>
      </w:r>
    </w:p>
    <w:p w14:paraId="5AC29405"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А2.</w:t>
      </w:r>
      <w:r w:rsidRPr="00931779">
        <w:rPr>
          <w:rFonts w:ascii="Times New Roman" w:eastAsiaTheme="minorEastAsia" w:hAnsi="Times New Roman"/>
          <w:sz w:val="24"/>
          <w:szCs w:val="24"/>
        </w:rPr>
        <w:t xml:space="preserve">  Опытным обоснованием существования промежутков между молекулами является…</w:t>
      </w:r>
    </w:p>
    <w:p w14:paraId="75B558A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броуновское движение        Б. наблюдения с помощью оптического микроскопа</w:t>
      </w:r>
    </w:p>
    <w:p w14:paraId="4916305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испарение жидкости            Г. смачивание</w:t>
      </w:r>
    </w:p>
    <w:p w14:paraId="734A672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А3.</w:t>
      </w:r>
      <w:r w:rsidRPr="00931779">
        <w:rPr>
          <w:rFonts w:ascii="Times New Roman" w:eastAsiaTheme="minorEastAsia" w:hAnsi="Times New Roman"/>
          <w:sz w:val="24"/>
          <w:szCs w:val="24"/>
        </w:rPr>
        <w:t xml:space="preserve">  Причина трудной сжимаемости твердых тел  объясняется …</w:t>
      </w:r>
    </w:p>
    <w:p w14:paraId="0865322C"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силами взаимодействия между молекулами.           Б. движением молекул.</w:t>
      </w:r>
    </w:p>
    <w:p w14:paraId="2D42692C"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существованием молекул.                                           Г. диффузией.</w:t>
      </w:r>
    </w:p>
    <w:p w14:paraId="67C996BF"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А4.</w:t>
      </w:r>
      <w:r w:rsidRPr="00931779">
        <w:rPr>
          <w:rFonts w:ascii="Times New Roman" w:eastAsiaTheme="minorEastAsia" w:hAnsi="Times New Roman"/>
          <w:sz w:val="24"/>
          <w:szCs w:val="24"/>
        </w:rPr>
        <w:t xml:space="preserve">  Какая из приведенных формул выражает закон Гука?</w:t>
      </w:r>
    </w:p>
    <w:p w14:paraId="3BA90E7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1) </w:t>
      </w:r>
      <m:oMath>
        <m:acc>
          <m:accPr>
            <m:chr m:val="⃗"/>
            <m:ctrlPr>
              <w:rPr>
                <w:rFonts w:ascii="Cambria Math" w:eastAsiaTheme="minorEastAsia" w:hAnsi="Cambria Math"/>
                <w:i/>
                <w:sz w:val="24"/>
                <w:szCs w:val="24"/>
              </w:rPr>
            </m:ctrlPr>
          </m:accPr>
          <m:e>
            <m:r>
              <w:rPr>
                <w:rFonts w:ascii="Cambria Math" w:eastAsiaTheme="minorEastAsia" w:hAnsi="Cambria Math"/>
                <w:sz w:val="24"/>
                <w:szCs w:val="24"/>
                <w:lang w:val="en-US"/>
              </w:rPr>
              <m:t>F</m:t>
            </m:r>
          </m:e>
        </m:acc>
        <m:r>
          <w:rPr>
            <w:rFonts w:ascii="Cambria Math" w:eastAsiaTheme="minorEastAsia" w:hAnsi="Cambria Math"/>
            <w:sz w:val="24"/>
            <w:szCs w:val="24"/>
          </w:rPr>
          <m:t>=m</m:t>
        </m:r>
        <m:acc>
          <m:accPr>
            <m:chr m:val="⃗"/>
            <m:ctrlPr>
              <w:rPr>
                <w:rFonts w:ascii="Cambria Math" w:eastAsiaTheme="minorEastAsia" w:hAnsi="Cambria Math"/>
                <w:i/>
                <w:sz w:val="24"/>
                <w:szCs w:val="24"/>
              </w:rPr>
            </m:ctrlPr>
          </m:accPr>
          <m:e>
            <m:r>
              <w:rPr>
                <w:rFonts w:ascii="Cambria Math" w:eastAsiaTheme="minorEastAsia" w:hAnsi="Cambria Math"/>
                <w:sz w:val="24"/>
                <w:szCs w:val="24"/>
              </w:rPr>
              <m:t>a</m:t>
            </m:r>
          </m:e>
        </m:acc>
      </m:oMath>
      <w:r w:rsidRPr="00931779">
        <w:rPr>
          <w:rFonts w:ascii="Times New Roman" w:eastAsiaTheme="minorEastAsia" w:hAnsi="Times New Roman"/>
          <w:sz w:val="24"/>
          <w:szCs w:val="24"/>
        </w:rPr>
        <w:t xml:space="preserve">       2) </w:t>
      </w:r>
      <m:oMath>
        <m:r>
          <w:rPr>
            <w:rFonts w:ascii="Cambria Math" w:eastAsiaTheme="minorEastAsia" w:hAnsi="Cambria Math"/>
            <w:sz w:val="24"/>
            <w:szCs w:val="24"/>
            <w:lang w:val="en-US"/>
          </w:rPr>
          <m:t>F</m:t>
        </m:r>
        <m:r>
          <w:rPr>
            <w:rFonts w:ascii="Cambria Math" w:eastAsiaTheme="minorEastAsia" w:hAnsi="Cambria Math"/>
            <w:sz w:val="24"/>
            <w:szCs w:val="24"/>
          </w:rPr>
          <m:t>=-</m:t>
        </m:r>
        <m:r>
          <w:rPr>
            <w:rFonts w:ascii="Cambria Math" w:eastAsiaTheme="minorEastAsia" w:hAnsi="Cambria Math"/>
            <w:sz w:val="24"/>
            <w:szCs w:val="24"/>
            <w:lang w:val="en-US"/>
          </w:rPr>
          <m:t>kx</m:t>
        </m:r>
      </m:oMath>
      <w:r w:rsidRPr="00931779">
        <w:rPr>
          <w:rFonts w:ascii="Times New Roman" w:eastAsiaTheme="minorEastAsia" w:hAnsi="Times New Roman"/>
          <w:sz w:val="24"/>
          <w:szCs w:val="24"/>
        </w:rPr>
        <w:t xml:space="preserve">        3) </w:t>
      </w:r>
      <m:oMath>
        <m:r>
          <w:rPr>
            <w:rFonts w:ascii="Cambria Math" w:eastAsiaTheme="minorEastAsia" w:hAnsi="Cambria Math"/>
            <w:sz w:val="24"/>
            <w:szCs w:val="24"/>
            <w:lang w:val="en-US"/>
          </w:rPr>
          <m:t>σ</m:t>
        </m:r>
        <m:r>
          <w:rPr>
            <w:rFonts w:ascii="Cambria Math" w:eastAsiaTheme="minorEastAsia" w:hAnsi="Cambria Math"/>
            <w:sz w:val="24"/>
            <w:szCs w:val="24"/>
          </w:rPr>
          <m:t>=</m:t>
        </m:r>
        <m:r>
          <w:rPr>
            <w:rFonts w:ascii="Cambria Math" w:eastAsiaTheme="minorEastAsia" w:hAnsi="Cambria Math"/>
            <w:sz w:val="24"/>
            <w:szCs w:val="24"/>
            <w:lang w:val="en-US"/>
          </w:rPr>
          <m:t>E</m:t>
        </m:r>
        <m:r>
          <w:rPr>
            <w:rFonts w:ascii="Cambria Math" w:eastAsiaTheme="minorEastAsia" w:hAnsi="Cambria Math"/>
            <w:sz w:val="24"/>
            <w:szCs w:val="24"/>
          </w:rPr>
          <m:t>|</m:t>
        </m:r>
        <m:r>
          <w:rPr>
            <w:rFonts w:ascii="Cambria Math" w:eastAsiaTheme="minorEastAsia" w:hAnsi="Cambria Math"/>
            <w:sz w:val="24"/>
            <w:szCs w:val="24"/>
            <w:lang w:val="en-US"/>
          </w:rPr>
          <m:t>ε</m:t>
        </m:r>
        <m:r>
          <w:rPr>
            <w:rFonts w:ascii="Cambria Math" w:eastAsiaTheme="minorEastAsia" w:hAnsi="Cambria Math"/>
            <w:sz w:val="24"/>
            <w:szCs w:val="24"/>
          </w:rPr>
          <m:t>|</m:t>
        </m:r>
      </m:oMath>
      <w:r w:rsidRPr="00931779">
        <w:rPr>
          <w:rFonts w:ascii="Times New Roman" w:eastAsiaTheme="minorEastAsia" w:hAnsi="Times New Roman"/>
          <w:sz w:val="24"/>
          <w:szCs w:val="24"/>
        </w:rPr>
        <w:t xml:space="preserve">       4) </w:t>
      </w:r>
      <m:oMath>
        <m:r>
          <w:rPr>
            <w:rFonts w:ascii="Cambria Math" w:eastAsiaTheme="minorEastAsia" w:hAnsi="Cambria Math"/>
            <w:sz w:val="24"/>
            <w:szCs w:val="24"/>
            <w:lang w:val="en-US"/>
          </w:rPr>
          <m:t>F</m:t>
        </m:r>
        <m:r>
          <w:rPr>
            <w:rFonts w:ascii="Cambria Math" w:eastAsiaTheme="minorEastAsia" w:hAnsi="Cambria Math"/>
            <w:sz w:val="24"/>
            <w:szCs w:val="24"/>
          </w:rPr>
          <m:t>=</m:t>
        </m:r>
        <m:r>
          <w:rPr>
            <w:rFonts w:ascii="Cambria Math" w:eastAsiaTheme="minorEastAsia" w:hAnsi="Cambria Math"/>
            <w:sz w:val="24"/>
            <w:szCs w:val="24"/>
            <w:lang w:val="en-US"/>
          </w:rPr>
          <m:t>k</m:t>
        </m:r>
        <m:f>
          <m:fPr>
            <m:ctrlPr>
              <w:rPr>
                <w:rFonts w:ascii="Cambria Math" w:eastAsiaTheme="minorEastAsia" w:hAnsi="Cambria Math"/>
                <w:i/>
                <w:sz w:val="24"/>
                <w:szCs w:val="24"/>
                <w:lang w:val="en-US"/>
              </w:rPr>
            </m:ctrlPr>
          </m:fPr>
          <m:num>
            <m:d>
              <m:dPr>
                <m:begChr m:val="|"/>
                <m:endChr m:val="|"/>
                <m:ctrlPr>
                  <w:rPr>
                    <w:rFonts w:ascii="Cambria Math" w:eastAsiaTheme="minorEastAsia" w:hAnsi="Cambria Math"/>
                    <w:i/>
                    <w:sz w:val="24"/>
                    <w:szCs w:val="24"/>
                    <w:lang w:val="en-US"/>
                  </w:rPr>
                </m:ctrlPr>
              </m:dPr>
              <m:e>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1</m:t>
                    </m:r>
                  </m:sub>
                </m:sSub>
              </m:e>
            </m:d>
            <m:r>
              <w:rPr>
                <w:rFonts w:ascii="Cambria Math" w:eastAsiaTheme="minorEastAsia" w:hAnsi="Cambria Math"/>
                <w:sz w:val="24"/>
                <w:szCs w:val="24"/>
              </w:rPr>
              <m:t>•|</m:t>
            </m:r>
            <m:sSub>
              <m:sSubPr>
                <m:ctrlPr>
                  <w:rPr>
                    <w:rFonts w:ascii="Cambria Math" w:eastAsiaTheme="minorEastAsia" w:hAnsi="Cambria Math"/>
                    <w:i/>
                    <w:sz w:val="24"/>
                    <w:szCs w:val="24"/>
                    <w:lang w:val="en-US"/>
                  </w:rPr>
                </m:ctrlPr>
              </m:sSubPr>
              <m:e>
                <m:r>
                  <w:rPr>
                    <w:rFonts w:ascii="Cambria Math" w:eastAsiaTheme="minorEastAsia" w:hAnsi="Cambria Math"/>
                    <w:sz w:val="24"/>
                    <w:szCs w:val="24"/>
                    <w:lang w:val="en-US"/>
                  </w:rPr>
                  <m:t>q</m:t>
                </m:r>
              </m:e>
              <m:sub>
                <m:r>
                  <w:rPr>
                    <w:rFonts w:ascii="Cambria Math" w:eastAsiaTheme="minorEastAsia" w:hAnsi="Cambria Math"/>
                    <w:sz w:val="24"/>
                    <w:szCs w:val="24"/>
                  </w:rPr>
                  <m:t>2</m:t>
                </m:r>
              </m:sub>
            </m:sSub>
            <m:r>
              <w:rPr>
                <w:rFonts w:ascii="Cambria Math" w:eastAsiaTheme="minorEastAsia" w:hAnsi="Cambria Math"/>
                <w:sz w:val="24"/>
                <w:szCs w:val="24"/>
              </w:rPr>
              <m:t>|</m:t>
            </m:r>
          </m:num>
          <m:den>
            <m:sSup>
              <m:sSupPr>
                <m:ctrlPr>
                  <w:rPr>
                    <w:rFonts w:ascii="Cambria Math" w:eastAsiaTheme="minorEastAsia" w:hAnsi="Cambria Math"/>
                    <w:i/>
                    <w:sz w:val="24"/>
                    <w:szCs w:val="24"/>
                    <w:lang w:val="en-US"/>
                  </w:rPr>
                </m:ctrlPr>
              </m:sSupPr>
              <m:e>
                <m:r>
                  <w:rPr>
                    <w:rFonts w:ascii="Cambria Math" w:eastAsiaTheme="minorEastAsia" w:hAnsi="Cambria Math"/>
                    <w:sz w:val="24"/>
                    <w:szCs w:val="24"/>
                    <w:lang w:val="en-US"/>
                  </w:rPr>
                  <m:t>r</m:t>
                </m:r>
              </m:e>
              <m:sup>
                <m:r>
                  <w:rPr>
                    <w:rFonts w:ascii="Cambria Math" w:eastAsiaTheme="minorEastAsia" w:hAnsi="Cambria Math"/>
                    <w:sz w:val="24"/>
                    <w:szCs w:val="24"/>
                  </w:rPr>
                  <m:t>2</m:t>
                </m:r>
              </m:sup>
            </m:sSup>
          </m:den>
        </m:f>
      </m:oMath>
    </w:p>
    <w:p w14:paraId="5F9C55A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1         Б. 2             В. 2 и 3                Г. 4</w:t>
      </w:r>
    </w:p>
    <w:p w14:paraId="0B8EB58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А5.</w:t>
      </w:r>
      <w:r w:rsidRPr="00931779">
        <w:rPr>
          <w:rFonts w:ascii="Times New Roman" w:eastAsiaTheme="minorEastAsia" w:hAnsi="Times New Roman"/>
          <w:sz w:val="24"/>
          <w:szCs w:val="24"/>
        </w:rPr>
        <w:t xml:space="preserve"> Одиночные кристаллы называют…</w:t>
      </w:r>
    </w:p>
    <w:p w14:paraId="7CD67E9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А6.</w:t>
      </w:r>
      <w:r w:rsidRPr="00931779">
        <w:rPr>
          <w:rFonts w:ascii="Times New Roman" w:eastAsiaTheme="minorEastAsia" w:hAnsi="Times New Roman"/>
          <w:sz w:val="24"/>
          <w:szCs w:val="24"/>
        </w:rPr>
        <w:t xml:space="preserve"> Если средняя кинетическая энергия молекул увеличивается в 2 раза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то давление идеального газа увеличилось в</w:t>
      </w:r>
    </w:p>
    <w:p w14:paraId="4BC3477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 раза         Б. 4 раза        В. 6 раз           Г. 9 раз</w:t>
      </w:r>
    </w:p>
    <w:p w14:paraId="1D9872C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А7.</w:t>
      </w:r>
      <w:r w:rsidRPr="00931779">
        <w:rPr>
          <w:rFonts w:ascii="Times New Roman" w:eastAsiaTheme="minorEastAsia" w:hAnsi="Times New Roman"/>
          <w:sz w:val="24"/>
          <w:szCs w:val="24"/>
        </w:rPr>
        <w:t xml:space="preserve"> При увеличении абсолютной температуры газа в 5 раз (при </w:t>
      </w:r>
      <w:r w:rsidRPr="00931779">
        <w:rPr>
          <w:rFonts w:ascii="Times New Roman" w:eastAsiaTheme="minorEastAsia" w:hAnsi="Times New Roman"/>
          <w:sz w:val="24"/>
          <w:szCs w:val="24"/>
          <w:lang w:val="en-US"/>
        </w:rPr>
        <w:t>n</w:t>
      </w:r>
      <w:r w:rsidRPr="00931779">
        <w:rPr>
          <w:rFonts w:ascii="Times New Roman" w:eastAsiaTheme="minorEastAsia" w:hAnsi="Times New Roman"/>
          <w:sz w:val="24"/>
          <w:szCs w:val="24"/>
        </w:rPr>
        <w:t>=</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давление идеального газа увеличится в </w:t>
      </w:r>
    </w:p>
    <w:p w14:paraId="7C77DCA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5 раз            Б. 10 раз            В. 15 раз            Г. 20 раз</w:t>
      </w:r>
    </w:p>
    <w:p w14:paraId="1D592B38"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А8.</w:t>
      </w:r>
      <w:r w:rsidRPr="00931779">
        <w:rPr>
          <w:rFonts w:ascii="Times New Roman" w:eastAsiaTheme="minorEastAsia" w:hAnsi="Times New Roman"/>
          <w:sz w:val="24"/>
          <w:szCs w:val="24"/>
        </w:rPr>
        <w:t xml:space="preserve"> Давление насыщенного пара при Т=</w:t>
      </w:r>
      <w:r w:rsidRPr="00931779">
        <w:rPr>
          <w:rFonts w:ascii="Times New Roman" w:eastAsiaTheme="minorEastAsia" w:hAnsi="Times New Roman"/>
          <w:sz w:val="24"/>
          <w:szCs w:val="24"/>
          <w:lang w:val="en-US"/>
        </w:rPr>
        <w:t>const</w:t>
      </w:r>
      <w:r w:rsidRPr="00931779">
        <w:rPr>
          <w:rFonts w:ascii="Times New Roman" w:eastAsiaTheme="minorEastAsia" w:hAnsi="Times New Roman"/>
          <w:sz w:val="24"/>
          <w:szCs w:val="24"/>
        </w:rPr>
        <w:t xml:space="preserve"> с увеличением объема</w:t>
      </w:r>
    </w:p>
    <w:p w14:paraId="00DBC58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увеличивается                     Б. уменьшается </w:t>
      </w:r>
    </w:p>
    <w:p w14:paraId="0A34CE9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не изменяется                      Г. ответ неоднозначный</w:t>
      </w:r>
    </w:p>
    <w:p w14:paraId="26E7345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А9.</w:t>
      </w:r>
      <w:r w:rsidRPr="00931779">
        <w:rPr>
          <w:rFonts w:ascii="Times New Roman" w:eastAsiaTheme="minorEastAsia" w:hAnsi="Times New Roman"/>
          <w:sz w:val="24"/>
          <w:szCs w:val="24"/>
        </w:rPr>
        <w:t xml:space="preserve"> Внутренняя энергия идеального газа при увеличении его давления в 2 раза и уменьшении объема в 2 раза</w:t>
      </w:r>
    </w:p>
    <w:p w14:paraId="0ECF50F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2 раза                 Б. увеличится в 4 раза </w:t>
      </w:r>
    </w:p>
    <w:p w14:paraId="42612E9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2 раза                Г. не изменится</w:t>
      </w:r>
    </w:p>
    <w:p w14:paraId="2546254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А10.</w:t>
      </w:r>
      <w:r w:rsidRPr="00931779">
        <w:rPr>
          <w:rFonts w:ascii="Times New Roman" w:eastAsiaTheme="minorEastAsia" w:hAnsi="Times New Roman"/>
          <w:sz w:val="24"/>
          <w:szCs w:val="24"/>
        </w:rPr>
        <w:t xml:space="preserve"> Выражение </w:t>
      </w:r>
      <m:oMath>
        <m:r>
          <w:rPr>
            <w:rFonts w:ascii="Cambria Math" w:eastAsiaTheme="minorEastAsia" w:hAnsi="Cambria Math"/>
            <w:sz w:val="24"/>
            <w:szCs w:val="24"/>
          </w:rPr>
          <m:t>∆</m:t>
        </m:r>
        <m:r>
          <w:rPr>
            <w:rFonts w:ascii="Cambria Math" w:eastAsiaTheme="minorEastAsia" w:hAnsi="Cambria Math"/>
            <w:sz w:val="24"/>
            <w:szCs w:val="24"/>
            <w:lang w:val="en-US"/>
          </w:rPr>
          <m:t>U</m:t>
        </m:r>
        <m:r>
          <w:rPr>
            <w:rFonts w:ascii="Cambria Math" w:eastAsiaTheme="minorEastAsia" w:hAnsi="Cambria Math"/>
            <w:sz w:val="24"/>
            <w:szCs w:val="24"/>
          </w:rPr>
          <m:t>=</m:t>
        </m:r>
        <m:r>
          <w:rPr>
            <w:rFonts w:ascii="Cambria Math" w:eastAsiaTheme="minorEastAsia" w:hAnsi="Cambria Math"/>
            <w:sz w:val="24"/>
            <w:szCs w:val="24"/>
            <w:lang w:val="en-US"/>
          </w:rPr>
          <m:t>A</m:t>
        </m:r>
        <m:r>
          <w:rPr>
            <w:rFonts w:ascii="Cambria Math" w:eastAsiaTheme="minorEastAsia" w:hAnsi="Cambria Math"/>
            <w:sz w:val="24"/>
            <w:szCs w:val="24"/>
          </w:rPr>
          <m:t>+</m:t>
        </m:r>
        <m:r>
          <w:rPr>
            <w:rFonts w:ascii="Cambria Math" w:eastAsiaTheme="minorEastAsia" w:hAnsi="Cambria Math"/>
            <w:sz w:val="24"/>
            <w:szCs w:val="24"/>
            <w:lang w:val="en-US"/>
          </w:rPr>
          <m:t>Q</m:t>
        </m:r>
      </m:oMath>
      <w:r w:rsidRPr="00931779">
        <w:rPr>
          <w:rFonts w:ascii="Times New Roman" w:eastAsiaTheme="minorEastAsia" w:hAnsi="Times New Roman"/>
          <w:sz w:val="24"/>
          <w:szCs w:val="24"/>
        </w:rPr>
        <w:t xml:space="preserve"> является</w:t>
      </w:r>
    </w:p>
    <w:p w14:paraId="0F11B81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основным уравнением молекулярно-кинетической теории</w:t>
      </w:r>
    </w:p>
    <w:p w14:paraId="35D112C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Б законом Гука </w:t>
      </w:r>
    </w:p>
    <w:p w14:paraId="30C9C81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первым законом термодинамики</w:t>
      </w:r>
    </w:p>
    <w:p w14:paraId="480CE60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Г. уравнением состояния идеального газа</w:t>
      </w:r>
    </w:p>
    <w:p w14:paraId="31E0863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А11.</w:t>
      </w:r>
      <w:r w:rsidRPr="00931779">
        <w:rPr>
          <w:rFonts w:ascii="Times New Roman" w:eastAsiaTheme="minorEastAsia" w:hAnsi="Times New Roman"/>
          <w:sz w:val="24"/>
          <w:szCs w:val="24"/>
        </w:rPr>
        <w:t xml:space="preserve"> Напряжение – это физическая величина, характеризующая</w:t>
      </w:r>
    </w:p>
    <w:p w14:paraId="0D88A06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способность тел к электрическим взаимодействиям</w:t>
      </w:r>
    </w:p>
    <w:p w14:paraId="4D7E556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Б. силу, действующую на заряд</w:t>
      </w:r>
    </w:p>
    <w:p w14:paraId="029F1CE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работу по перемещению заряда</w:t>
      </w:r>
    </w:p>
    <w:p w14:paraId="2D254EA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Г. энергию электрического поля</w:t>
      </w:r>
    </w:p>
    <w:p w14:paraId="0B47D42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А12.</w:t>
      </w:r>
      <w:r w:rsidRPr="00931779">
        <w:rPr>
          <w:rFonts w:ascii="Times New Roman" w:eastAsiaTheme="minorEastAsia" w:hAnsi="Times New Roman"/>
          <w:sz w:val="24"/>
          <w:szCs w:val="24"/>
        </w:rPr>
        <w:t xml:space="preserve"> Как изменится по модулю напряженность электрического поля точечного заряда при уменьшении расстояния от заряда в 5 раз?</w:t>
      </w:r>
    </w:p>
    <w:p w14:paraId="5DA2F1CC"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25 раз                 Б. уменьшится в 5 раз </w:t>
      </w:r>
    </w:p>
    <w:p w14:paraId="4F23153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5 раз                     Г. увеличится в 25 раз</w:t>
      </w:r>
    </w:p>
    <w:p w14:paraId="0FF1033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А13</w:t>
      </w:r>
      <w:r w:rsidRPr="00931779">
        <w:rPr>
          <w:rFonts w:ascii="Times New Roman" w:eastAsiaTheme="minorEastAsia" w:hAnsi="Times New Roman"/>
          <w:sz w:val="24"/>
          <w:szCs w:val="24"/>
        </w:rPr>
        <w:t>. От водяной капли обладавшей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отделилась капля с электрическим зарядом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каким стал электрический заряд оставшейся капли</w:t>
      </w:r>
    </w:p>
    <w:p w14:paraId="2C145B7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+2</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Б. +</w:t>
      </w:r>
      <w:r w:rsidRPr="00931779">
        <w:rPr>
          <w:rFonts w:ascii="Times New Roman" w:eastAsiaTheme="minorEastAsia" w:hAnsi="Times New Roman"/>
          <w:sz w:val="24"/>
          <w:szCs w:val="24"/>
          <w:lang w:val="en-US"/>
        </w:rPr>
        <w:t>q</w:t>
      </w:r>
      <w:r w:rsidRPr="00931779">
        <w:rPr>
          <w:rFonts w:ascii="Times New Roman" w:eastAsiaTheme="minorEastAsia" w:hAnsi="Times New Roman"/>
          <w:sz w:val="24"/>
          <w:szCs w:val="24"/>
        </w:rPr>
        <w:t xml:space="preserve">             В. 0             Г. -2</w:t>
      </w:r>
      <w:r w:rsidRPr="00931779">
        <w:rPr>
          <w:rFonts w:ascii="Times New Roman" w:eastAsiaTheme="minorEastAsia" w:hAnsi="Times New Roman"/>
          <w:sz w:val="24"/>
          <w:szCs w:val="24"/>
          <w:lang w:val="en-US"/>
        </w:rPr>
        <w:t>q</w:t>
      </w:r>
    </w:p>
    <w:p w14:paraId="24050CC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А14.</w:t>
      </w:r>
      <w:r w:rsidRPr="00931779">
        <w:rPr>
          <w:rFonts w:ascii="Times New Roman" w:eastAsiaTheme="minorEastAsia" w:hAnsi="Times New Roman"/>
          <w:sz w:val="24"/>
          <w:szCs w:val="24"/>
        </w:rPr>
        <w:t xml:space="preserve"> Как изменится сила кулоновского взаимодействия двух небольших заряженных шаров при уменьшении каждого заряда в 3 раза, если расстояние между ними остается неизменным?</w:t>
      </w:r>
    </w:p>
    <w:p w14:paraId="70C87C3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увеличится в 3 раза                  Б. увеличится в 9 раз</w:t>
      </w:r>
    </w:p>
    <w:p w14:paraId="565169B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уменьшится в 9 раз                  Г. уменьшится в 3 раза</w:t>
      </w:r>
    </w:p>
    <w:p w14:paraId="0C50C24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А15.</w:t>
      </w:r>
      <w:r w:rsidRPr="00931779">
        <w:rPr>
          <w:rFonts w:ascii="Times New Roman" w:eastAsiaTheme="minorEastAsia" w:hAnsi="Times New Roman"/>
          <w:sz w:val="24"/>
          <w:szCs w:val="24"/>
        </w:rPr>
        <w:t xml:space="preserve"> Как изменится электроемкость воздушного конденсатора, если его опускают в керосин с диэлектрической проницаемостью </w:t>
      </w:r>
      <m:oMath>
        <m:r>
          <w:rPr>
            <w:rFonts w:ascii="Cambria Math" w:eastAsiaTheme="minorEastAsia" w:hAnsi="Cambria Math"/>
            <w:sz w:val="24"/>
            <w:szCs w:val="24"/>
          </w:rPr>
          <m:t>ε</m:t>
        </m:r>
      </m:oMath>
      <w:r w:rsidRPr="00931779">
        <w:rPr>
          <w:rFonts w:ascii="Times New Roman" w:eastAsiaTheme="minorEastAsia" w:hAnsi="Times New Roman"/>
          <w:sz w:val="24"/>
          <w:szCs w:val="24"/>
        </w:rPr>
        <w:t>=2?</w:t>
      </w:r>
    </w:p>
    <w:p w14:paraId="113A1E3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А. уменьшится в 2 раза               Б. увеличится в 4 раза </w:t>
      </w:r>
    </w:p>
    <w:p w14:paraId="7DA630E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         В. увеличится в 2 раза                 Г. уменьшится в 4 раза</w:t>
      </w:r>
    </w:p>
    <w:p w14:paraId="6BAF9AC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4AD0FA3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4E1AEB10" w14:textId="77777777" w:rsidR="00931779" w:rsidRPr="00931779" w:rsidRDefault="00931779" w:rsidP="00931779">
      <w:pPr>
        <w:tabs>
          <w:tab w:val="left" w:pos="5159"/>
        </w:tabs>
        <w:spacing w:after="0" w:line="240" w:lineRule="auto"/>
        <w:rPr>
          <w:rFonts w:ascii="Times New Roman" w:eastAsiaTheme="minorEastAsia" w:hAnsi="Times New Roman"/>
          <w:b/>
          <w:sz w:val="24"/>
          <w:szCs w:val="24"/>
        </w:rPr>
      </w:pPr>
      <w:r w:rsidRPr="00931779">
        <w:rPr>
          <w:rFonts w:ascii="Times New Roman" w:eastAsiaTheme="minorEastAsia" w:hAnsi="Times New Roman"/>
          <w:b/>
          <w:sz w:val="24"/>
          <w:szCs w:val="24"/>
        </w:rPr>
        <w:t>Б1.</w:t>
      </w:r>
    </w:p>
    <w:p w14:paraId="79B8A6AA"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4384" behindDoc="0" locked="0" layoutInCell="1" allowOverlap="1" wp14:anchorId="70C025FD" wp14:editId="167E44DD">
            <wp:simplePos x="0" y="0"/>
            <wp:positionH relativeFrom="column">
              <wp:align>left</wp:align>
            </wp:positionH>
            <wp:positionV relativeFrom="paragraph">
              <wp:align>top</wp:align>
            </wp:positionV>
            <wp:extent cx="958850" cy="946150"/>
            <wp:effectExtent l="0" t="0" r="0" b="6350"/>
            <wp:wrapSquare wrapText="bothSides"/>
            <wp:docPr id="11" name="Рисунок 11" descr="C:\Users\Виктор\Desktop\51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Виктор\Desktop\519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58850" cy="946150"/>
                    </a:xfrm>
                    <a:prstGeom prst="rect">
                      <a:avLst/>
                    </a:prstGeom>
                    <a:noFill/>
                    <a:ln>
                      <a:noFill/>
                    </a:ln>
                  </pic:spPr>
                </pic:pic>
              </a:graphicData>
            </a:graphic>
          </wp:anchor>
        </w:drawing>
      </w:r>
    </w:p>
    <w:p w14:paraId="3BDED08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Определите величину работы, совершенной газом, при переходе из состояния 1 в состояние 2.</w:t>
      </w:r>
    </w:p>
    <w:p w14:paraId="6DF1AB5E"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А. -2 кДж               Б. 3 кДж </w:t>
      </w:r>
    </w:p>
    <w:p w14:paraId="6B48326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В. 1 кДж                 Г. 0,5 кДж</w:t>
      </w:r>
      <w:r w:rsidRPr="00931779">
        <w:rPr>
          <w:rFonts w:ascii="Times New Roman" w:eastAsiaTheme="minorEastAsia" w:hAnsi="Times New Roman"/>
          <w:sz w:val="24"/>
          <w:szCs w:val="24"/>
        </w:rPr>
        <w:br w:type="textWrapping" w:clear="all"/>
      </w:r>
      <w:r w:rsidRPr="00931779">
        <w:rPr>
          <w:rFonts w:ascii="Times New Roman" w:eastAsiaTheme="minorEastAsia" w:hAnsi="Times New Roman"/>
          <w:b/>
          <w:sz w:val="24"/>
          <w:szCs w:val="24"/>
        </w:rPr>
        <w:t>Б2.</w:t>
      </w:r>
    </w:p>
    <w:p w14:paraId="4BC3746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noProof/>
          <w:sz w:val="24"/>
          <w:szCs w:val="24"/>
        </w:rPr>
        <w:drawing>
          <wp:anchor distT="0" distB="0" distL="114300" distR="114300" simplePos="0" relativeHeight="251665408" behindDoc="0" locked="0" layoutInCell="1" allowOverlap="1" wp14:anchorId="05247FC5" wp14:editId="644665DB">
            <wp:simplePos x="0" y="0"/>
            <wp:positionH relativeFrom="column">
              <wp:align>left</wp:align>
            </wp:positionH>
            <wp:positionV relativeFrom="paragraph">
              <wp:align>top</wp:align>
            </wp:positionV>
            <wp:extent cx="850900" cy="842645"/>
            <wp:effectExtent l="0" t="0" r="6350" b="0"/>
            <wp:wrapSquare wrapText="bothSides"/>
            <wp:docPr id="13" name="Рисунок 13" descr="C:\Users\Виктор\Desktop\753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Виктор\Desktop\7532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50900" cy="842645"/>
                    </a:xfrm>
                    <a:prstGeom prst="rect">
                      <a:avLst/>
                    </a:prstGeom>
                    <a:noFill/>
                    <a:ln>
                      <a:noFill/>
                    </a:ln>
                  </pic:spPr>
                </pic:pic>
              </a:graphicData>
            </a:graphic>
          </wp:anchor>
        </w:drawing>
      </w:r>
    </w:p>
    <w:p w14:paraId="2455C0E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Какое направление имеет вектор напряженности в точке С электростатического поля двух одинаковых точечных электрических зарядов.</w:t>
      </w:r>
    </w:p>
    <w:p w14:paraId="08D53E5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1      Б. 2        В. 3       Г. 4</w:t>
      </w:r>
    </w:p>
    <w:p w14:paraId="77C4ADAC"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lastRenderedPageBreak/>
        <w:t>Б3.</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rPr>
        <w:br w:type="textWrapping" w:clear="all"/>
        <w:t>Какое направление имеет вектор кулоновской силы, действующей на отрицательный точечный заряд помещенный в точку С предыдущего рисунка?</w:t>
      </w:r>
    </w:p>
    <w:p w14:paraId="4F47902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А. 1         Б. 2           В. 3              Г. 4</w:t>
      </w:r>
    </w:p>
    <w:p w14:paraId="0772EF6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 xml:space="preserve">Б4. </w:t>
      </w:r>
      <w:r w:rsidRPr="00931779">
        <w:rPr>
          <w:rFonts w:ascii="Times New Roman" w:eastAsiaTheme="minorEastAsia" w:hAnsi="Times New Roman"/>
          <w:sz w:val="24"/>
          <w:szCs w:val="24"/>
        </w:rPr>
        <w:t>Установите соответствие</w:t>
      </w:r>
      <w:r w:rsidRPr="00931779">
        <w:rPr>
          <w:rFonts w:ascii="Times New Roman" w:eastAsiaTheme="minorEastAsia" w:hAnsi="Times New Roman"/>
          <w:sz w:val="24"/>
          <w:szCs w:val="24"/>
        </w:rPr>
        <w:tab/>
        <w:t>Единица измерения (СИ)</w:t>
      </w:r>
    </w:p>
    <w:p w14:paraId="5F563EB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Физическая величина</w:t>
      </w:r>
      <w:r w:rsidRPr="00931779">
        <w:rPr>
          <w:rFonts w:ascii="Times New Roman" w:eastAsiaTheme="minorEastAsia" w:hAnsi="Times New Roman"/>
          <w:sz w:val="24"/>
          <w:szCs w:val="24"/>
        </w:rPr>
        <w:tab/>
        <w:t>А. Па (паскаль)</w:t>
      </w:r>
    </w:p>
    <w:p w14:paraId="0AB00012"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1) </w:t>
      </w:r>
      <w:r w:rsidRPr="00931779">
        <w:rPr>
          <w:rFonts w:ascii="Times New Roman" w:eastAsiaTheme="minorEastAsia" w:hAnsi="Times New Roman"/>
          <w:sz w:val="24"/>
          <w:szCs w:val="24"/>
          <w:lang w:val="en-US"/>
        </w:rPr>
        <w:t>U</w:t>
      </w:r>
      <w:r w:rsidRPr="00931779">
        <w:rPr>
          <w:rFonts w:ascii="Times New Roman" w:eastAsiaTheme="minorEastAsia" w:hAnsi="Times New Roman"/>
          <w:sz w:val="24"/>
          <w:szCs w:val="24"/>
        </w:rPr>
        <w:t xml:space="preserve"> (внутренняя энергия)</w:t>
      </w:r>
      <w:r w:rsidRPr="00931779">
        <w:rPr>
          <w:rFonts w:ascii="Times New Roman" w:eastAsiaTheme="minorEastAsia" w:hAnsi="Times New Roman"/>
          <w:sz w:val="24"/>
          <w:szCs w:val="24"/>
        </w:rPr>
        <w:tab/>
        <w:t>Б. Дж (джоуль)</w:t>
      </w:r>
    </w:p>
    <w:p w14:paraId="1CFF580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 xml:space="preserve">2) </w:t>
      </w:r>
      <m:oMath>
        <m:r>
          <w:rPr>
            <w:rFonts w:ascii="Cambria Math" w:eastAsiaTheme="minorEastAsia" w:hAnsi="Cambria Math"/>
            <w:sz w:val="24"/>
            <w:szCs w:val="24"/>
          </w:rPr>
          <m:t>η</m:t>
        </m:r>
      </m:oMath>
      <w:r w:rsidRPr="00931779">
        <w:rPr>
          <w:rFonts w:ascii="Times New Roman" w:eastAsiaTheme="minorEastAsia" w:hAnsi="Times New Roman"/>
          <w:sz w:val="24"/>
          <w:szCs w:val="24"/>
        </w:rPr>
        <w:t xml:space="preserve"> (коэффициент полезного действия)</w:t>
      </w:r>
      <w:r w:rsidRPr="00931779">
        <w:rPr>
          <w:rFonts w:ascii="Times New Roman" w:eastAsiaTheme="minorEastAsia" w:hAnsi="Times New Roman"/>
          <w:sz w:val="24"/>
          <w:szCs w:val="24"/>
        </w:rPr>
        <w:tab/>
        <w:t>В. % (процент)</w:t>
      </w:r>
    </w:p>
    <w:p w14:paraId="0ADFF150"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Р (давление)</w:t>
      </w:r>
      <w:r w:rsidRPr="00931779">
        <w:rPr>
          <w:rFonts w:ascii="Times New Roman" w:eastAsiaTheme="minorEastAsia" w:hAnsi="Times New Roman"/>
          <w:sz w:val="24"/>
          <w:szCs w:val="24"/>
        </w:rPr>
        <w:tab/>
        <w:t>Г. Н (ньютон)</w:t>
      </w:r>
    </w:p>
    <w:p w14:paraId="4C39407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4B6AC3C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Б5.</w:t>
      </w:r>
      <w:r w:rsidRPr="00931779">
        <w:rPr>
          <w:rFonts w:ascii="Times New Roman" w:eastAsiaTheme="minorEastAsia" w:hAnsi="Times New Roman"/>
          <w:sz w:val="24"/>
          <w:szCs w:val="24"/>
        </w:rPr>
        <w:t xml:space="preserve"> Установите соответствие</w:t>
      </w:r>
      <w:r w:rsidRPr="00931779">
        <w:rPr>
          <w:rFonts w:ascii="Times New Roman" w:eastAsiaTheme="minorEastAsia" w:hAnsi="Times New Roman"/>
          <w:sz w:val="24"/>
          <w:szCs w:val="24"/>
        </w:rPr>
        <w:tab/>
      </w:r>
    </w:p>
    <w:p w14:paraId="59E4E1F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Температура по шкале</w:t>
      </w:r>
      <w:r w:rsidRPr="00931779">
        <w:rPr>
          <w:rFonts w:ascii="Times New Roman" w:eastAsiaTheme="minorEastAsia" w:hAnsi="Times New Roman"/>
          <w:sz w:val="24"/>
          <w:szCs w:val="24"/>
        </w:rPr>
        <w:tab/>
        <w:t>Абсолютная температура (Т, К)</w:t>
      </w:r>
    </w:p>
    <w:p w14:paraId="3CBD7734"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Цельсия (</w:t>
      </w:r>
      <w:r w:rsidRPr="00931779">
        <w:rPr>
          <w:rFonts w:ascii="Times New Roman" w:eastAsiaTheme="minorEastAsia" w:hAnsi="Times New Roman"/>
          <w:sz w:val="24"/>
          <w:szCs w:val="24"/>
          <w:lang w:val="en-US"/>
        </w:rPr>
        <w:t>t</w:t>
      </w:r>
      <w:r w:rsidRPr="00931779">
        <w:rPr>
          <w:rFonts w:ascii="Times New Roman" w:eastAsiaTheme="minorEastAsia" w:hAnsi="Times New Roman"/>
          <w:sz w:val="24"/>
          <w:szCs w:val="24"/>
        </w:rPr>
        <w:t xml:space="preserve">, </w:t>
      </w:r>
      <w:r w:rsidRPr="00931779">
        <w:rPr>
          <w:rFonts w:ascii="Times New Roman" w:eastAsiaTheme="minorEastAsia" w:hAnsi="Times New Roman"/>
          <w:sz w:val="24"/>
          <w:szCs w:val="24"/>
          <w:vertAlign w:val="superscript"/>
          <w:lang w:val="en-US"/>
        </w:rPr>
        <w:t>o</w:t>
      </w:r>
      <w:r w:rsidRPr="00931779">
        <w:rPr>
          <w:rFonts w:ascii="Times New Roman" w:eastAsiaTheme="minorEastAsia" w:hAnsi="Times New Roman"/>
          <w:sz w:val="24"/>
          <w:szCs w:val="24"/>
          <w:lang w:val="en-US"/>
        </w:rPr>
        <w:t>C</w:t>
      </w:r>
      <w:r w:rsidRPr="00931779">
        <w:rPr>
          <w:rFonts w:ascii="Times New Roman" w:eastAsiaTheme="minorEastAsia" w:hAnsi="Times New Roman"/>
          <w:sz w:val="24"/>
          <w:szCs w:val="24"/>
        </w:rPr>
        <w:t>)</w:t>
      </w:r>
      <w:r w:rsidRPr="00931779">
        <w:rPr>
          <w:rFonts w:ascii="Times New Roman" w:eastAsiaTheme="minorEastAsia" w:hAnsi="Times New Roman"/>
          <w:sz w:val="24"/>
          <w:szCs w:val="24"/>
        </w:rPr>
        <w:tab/>
        <w:t>А. 273</w:t>
      </w:r>
    </w:p>
    <w:p w14:paraId="4B92E1C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1) 0</w:t>
      </w:r>
      <w:r w:rsidRPr="00931779">
        <w:rPr>
          <w:rFonts w:ascii="Times New Roman" w:eastAsiaTheme="minorEastAsia" w:hAnsi="Times New Roman"/>
          <w:sz w:val="24"/>
          <w:szCs w:val="24"/>
        </w:rPr>
        <w:tab/>
        <w:t>Б. 236,4</w:t>
      </w:r>
    </w:p>
    <w:p w14:paraId="5CEB771D"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2) 36,6</w:t>
      </w:r>
      <w:r w:rsidRPr="00931779">
        <w:rPr>
          <w:rFonts w:ascii="Times New Roman" w:eastAsiaTheme="minorEastAsia" w:hAnsi="Times New Roman"/>
          <w:sz w:val="24"/>
          <w:szCs w:val="24"/>
        </w:rPr>
        <w:tab/>
        <w:t>В. 0</w:t>
      </w:r>
    </w:p>
    <w:p w14:paraId="504570BF"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sz w:val="24"/>
          <w:szCs w:val="24"/>
        </w:rPr>
        <w:t>3) -273</w:t>
      </w:r>
      <w:r w:rsidRPr="00931779">
        <w:rPr>
          <w:rFonts w:ascii="Times New Roman" w:eastAsiaTheme="minorEastAsia" w:hAnsi="Times New Roman"/>
          <w:sz w:val="24"/>
          <w:szCs w:val="24"/>
        </w:rPr>
        <w:tab/>
        <w:t>Г. 309,6</w:t>
      </w:r>
    </w:p>
    <w:p w14:paraId="130327B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7B17EA53"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В1.</w:t>
      </w:r>
      <w:r w:rsidRPr="00931779">
        <w:rPr>
          <w:rFonts w:ascii="Times New Roman" w:eastAsiaTheme="minorEastAsia" w:hAnsi="Times New Roman"/>
          <w:sz w:val="24"/>
          <w:szCs w:val="24"/>
        </w:rPr>
        <w:t xml:space="preserve"> В капиллярной трубке радиусом 0,5 мм жидкость поднялась на 11 мм. Определите плотность данной жидкости, если ее коэффициент поверхностного натяжения 0,022 Н/м.</w:t>
      </w:r>
    </w:p>
    <w:p w14:paraId="5F857799"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В2.</w:t>
      </w:r>
      <w:r w:rsidRPr="00931779">
        <w:rPr>
          <w:rFonts w:ascii="Times New Roman" w:eastAsiaTheme="minorEastAsia" w:hAnsi="Times New Roman"/>
          <w:sz w:val="24"/>
          <w:szCs w:val="24"/>
        </w:rPr>
        <w:t xml:space="preserve"> Тепловая машина за цикл от нагревателя получает количество теплоты 100 Дж и отдает холодильнику 75 Дж. Чему равен КПД машины?</w:t>
      </w:r>
    </w:p>
    <w:p w14:paraId="1E4A15C1"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В3.</w:t>
      </w:r>
      <w:r w:rsidRPr="00931779">
        <w:rPr>
          <w:rFonts w:ascii="Times New Roman" w:eastAsiaTheme="minorEastAsia" w:hAnsi="Times New Roman"/>
          <w:sz w:val="24"/>
          <w:szCs w:val="24"/>
        </w:rPr>
        <w:t xml:space="preserve"> Два заряда по 3,3•10</w:t>
      </w:r>
      <w:r w:rsidRPr="00931779">
        <w:rPr>
          <w:rFonts w:ascii="Times New Roman" w:eastAsiaTheme="minorEastAsia" w:hAnsi="Times New Roman"/>
          <w:sz w:val="24"/>
          <w:szCs w:val="24"/>
          <w:vertAlign w:val="superscript"/>
        </w:rPr>
        <w:t>-8</w:t>
      </w:r>
      <w:r w:rsidRPr="00931779">
        <w:rPr>
          <w:rFonts w:ascii="Times New Roman" w:eastAsiaTheme="minorEastAsia" w:hAnsi="Times New Roman"/>
          <w:sz w:val="24"/>
          <w:szCs w:val="24"/>
        </w:rPr>
        <w:t xml:space="preserve"> Кл, разделенные, слоем слюды взаимодействуют, с силой 5•10</w:t>
      </w:r>
      <w:r w:rsidRPr="00931779">
        <w:rPr>
          <w:rFonts w:ascii="Times New Roman" w:eastAsiaTheme="minorEastAsia" w:hAnsi="Times New Roman"/>
          <w:sz w:val="24"/>
          <w:szCs w:val="24"/>
          <w:vertAlign w:val="superscript"/>
        </w:rPr>
        <w:t>-2</w:t>
      </w:r>
      <w:r w:rsidRPr="00931779">
        <w:rPr>
          <w:rFonts w:ascii="Times New Roman" w:eastAsiaTheme="minorEastAsia" w:hAnsi="Times New Roman"/>
          <w:sz w:val="24"/>
          <w:szCs w:val="24"/>
        </w:rPr>
        <w:t xml:space="preserve"> Н. Определите, толщину слоя слюды, если ее диэлектрическая проницаемость равна 8.</w:t>
      </w:r>
    </w:p>
    <w:p w14:paraId="1B31598B"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В4.</w:t>
      </w:r>
      <w:r w:rsidRPr="00931779">
        <w:rPr>
          <w:rFonts w:ascii="Times New Roman" w:eastAsiaTheme="minorEastAsia" w:hAnsi="Times New Roman"/>
          <w:sz w:val="24"/>
          <w:szCs w:val="24"/>
        </w:rPr>
        <w:t xml:space="preserve"> В некоторой точке поля на заряд 10</w:t>
      </w:r>
      <w:r w:rsidRPr="00931779">
        <w:rPr>
          <w:rFonts w:ascii="Times New Roman" w:eastAsiaTheme="minorEastAsia" w:hAnsi="Times New Roman"/>
          <w:sz w:val="24"/>
          <w:szCs w:val="24"/>
          <w:vertAlign w:val="superscript"/>
        </w:rPr>
        <w:t>-7</w:t>
      </w:r>
      <w:r w:rsidRPr="00931779">
        <w:rPr>
          <w:rFonts w:ascii="Times New Roman" w:eastAsiaTheme="minorEastAsia" w:hAnsi="Times New Roman"/>
          <w:sz w:val="24"/>
          <w:szCs w:val="24"/>
        </w:rPr>
        <w:t xml:space="preserve"> Кл действует сила 4•10</w:t>
      </w:r>
      <w:r w:rsidRPr="00931779">
        <w:rPr>
          <w:rFonts w:ascii="Times New Roman" w:eastAsiaTheme="minorEastAsia" w:hAnsi="Times New Roman"/>
          <w:sz w:val="24"/>
          <w:szCs w:val="24"/>
          <w:vertAlign w:val="superscript"/>
        </w:rPr>
        <w:t>-3</w:t>
      </w:r>
      <w:r w:rsidRPr="00931779">
        <w:rPr>
          <w:rFonts w:ascii="Times New Roman" w:eastAsiaTheme="minorEastAsia" w:hAnsi="Times New Roman"/>
          <w:sz w:val="24"/>
          <w:szCs w:val="24"/>
        </w:rPr>
        <w:t xml:space="preserve"> Н. Найти напряженность поля в этой точке и определить заряд, создающий поле, если точка удалена от него на 0,3 м.</w:t>
      </w:r>
    </w:p>
    <w:p w14:paraId="4F44E776"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r w:rsidRPr="00931779">
        <w:rPr>
          <w:rFonts w:ascii="Times New Roman" w:eastAsiaTheme="minorEastAsia" w:hAnsi="Times New Roman"/>
          <w:b/>
          <w:sz w:val="24"/>
          <w:szCs w:val="24"/>
        </w:rPr>
        <w:t>В5.</w:t>
      </w:r>
      <w:r w:rsidRPr="00931779">
        <w:rPr>
          <w:rFonts w:ascii="Times New Roman" w:eastAsiaTheme="minorEastAsia" w:hAnsi="Times New Roman"/>
          <w:sz w:val="24"/>
          <w:szCs w:val="24"/>
        </w:rPr>
        <w:t xml:space="preserve"> Емкость конденсатора 2 мкФ, напряжение на обкладках 100 В. Найти энергию конденсатора.</w:t>
      </w:r>
    </w:p>
    <w:p w14:paraId="21707C07" w14:textId="77777777" w:rsidR="00931779" w:rsidRPr="00931779" w:rsidRDefault="00931779" w:rsidP="00931779">
      <w:pPr>
        <w:tabs>
          <w:tab w:val="left" w:pos="5159"/>
        </w:tabs>
        <w:spacing w:after="0" w:line="240" w:lineRule="auto"/>
        <w:rPr>
          <w:rFonts w:ascii="Times New Roman" w:eastAsiaTheme="minorEastAsia" w:hAnsi="Times New Roman"/>
          <w:sz w:val="24"/>
          <w:szCs w:val="24"/>
        </w:rPr>
      </w:pPr>
    </w:p>
    <w:p w14:paraId="2A535001" w14:textId="77777777" w:rsidR="00F91F4A" w:rsidRPr="00931779" w:rsidRDefault="00F91F4A" w:rsidP="001D7654">
      <w:pPr>
        <w:ind w:left="1353"/>
        <w:rPr>
          <w:rFonts w:ascii="Times New Roman" w:hAnsi="Times New Roman"/>
          <w:sz w:val="24"/>
          <w:szCs w:val="24"/>
        </w:rPr>
      </w:pPr>
    </w:p>
    <w:p w14:paraId="3452707A" w14:textId="77777777" w:rsidR="00931779" w:rsidRPr="00931779" w:rsidRDefault="00931779">
      <w:pPr>
        <w:ind w:left="1353"/>
        <w:rPr>
          <w:rFonts w:ascii="Times New Roman" w:hAnsi="Times New Roman"/>
          <w:sz w:val="24"/>
          <w:szCs w:val="24"/>
        </w:rPr>
      </w:pPr>
    </w:p>
    <w:sectPr w:rsidR="00931779" w:rsidRPr="0093177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0D60B7" w14:textId="77777777" w:rsidR="00911EB8" w:rsidRDefault="00911EB8" w:rsidP="00273365">
      <w:pPr>
        <w:spacing w:after="0" w:line="240" w:lineRule="auto"/>
      </w:pPr>
      <w:r>
        <w:separator/>
      </w:r>
    </w:p>
  </w:endnote>
  <w:endnote w:type="continuationSeparator" w:id="0">
    <w:p w14:paraId="4A95E86D" w14:textId="77777777" w:rsidR="00911EB8" w:rsidRDefault="00911EB8" w:rsidP="00273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D76DF" w14:textId="77777777" w:rsidR="00911EB8" w:rsidRDefault="00911EB8" w:rsidP="00273365">
      <w:pPr>
        <w:spacing w:after="0" w:line="240" w:lineRule="auto"/>
      </w:pPr>
      <w:r>
        <w:separator/>
      </w:r>
    </w:p>
  </w:footnote>
  <w:footnote w:type="continuationSeparator" w:id="0">
    <w:p w14:paraId="415F66E7" w14:textId="77777777" w:rsidR="00911EB8" w:rsidRDefault="00911EB8" w:rsidP="002733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11CF"/>
    <w:multiLevelType w:val="multilevel"/>
    <w:tmpl w:val="3A5EB43C"/>
    <w:lvl w:ilvl="0">
      <w:start w:val="1"/>
      <w:numFmt w:val="decimal"/>
      <w:lvlText w:val="%1."/>
      <w:lvlJc w:val="left"/>
      <w:pPr>
        <w:tabs>
          <w:tab w:val="num" w:pos="644"/>
        </w:tabs>
        <w:ind w:left="644" w:hanging="360"/>
      </w:pPr>
      <w:rPr>
        <w:b/>
      </w:rPr>
    </w:lvl>
    <w:lvl w:ilvl="1">
      <w:start w:val="1"/>
      <w:numFmt w:val="decimal"/>
      <w:isLgl/>
      <w:lvlText w:val="%1.%2."/>
      <w:lvlJc w:val="left"/>
      <w:pPr>
        <w:ind w:left="1620" w:hanging="360"/>
      </w:pPr>
      <w:rPr>
        <w:i w:val="0"/>
      </w:rPr>
    </w:lvl>
    <w:lvl w:ilvl="2">
      <w:start w:val="1"/>
      <w:numFmt w:val="decimal"/>
      <w:isLgl/>
      <w:lvlText w:val="%1.%2.%3."/>
      <w:lvlJc w:val="left"/>
      <w:pPr>
        <w:ind w:left="2956" w:hanging="720"/>
      </w:pPr>
      <w:rPr>
        <w:i w:val="0"/>
      </w:rPr>
    </w:lvl>
    <w:lvl w:ilvl="3">
      <w:start w:val="1"/>
      <w:numFmt w:val="decimal"/>
      <w:isLgl/>
      <w:lvlText w:val="%1.%2.%3.%4."/>
      <w:lvlJc w:val="left"/>
      <w:pPr>
        <w:ind w:left="3932" w:hanging="720"/>
      </w:pPr>
      <w:rPr>
        <w:i w:val="0"/>
      </w:rPr>
    </w:lvl>
    <w:lvl w:ilvl="4">
      <w:start w:val="1"/>
      <w:numFmt w:val="decimal"/>
      <w:isLgl/>
      <w:lvlText w:val="%1.%2.%3.%4.%5."/>
      <w:lvlJc w:val="left"/>
      <w:pPr>
        <w:ind w:left="5268" w:hanging="1080"/>
      </w:pPr>
      <w:rPr>
        <w:i w:val="0"/>
      </w:rPr>
    </w:lvl>
    <w:lvl w:ilvl="5">
      <w:start w:val="1"/>
      <w:numFmt w:val="decimal"/>
      <w:isLgl/>
      <w:lvlText w:val="%1.%2.%3.%4.%5.%6."/>
      <w:lvlJc w:val="left"/>
      <w:pPr>
        <w:ind w:left="6244" w:hanging="1080"/>
      </w:pPr>
      <w:rPr>
        <w:i w:val="0"/>
      </w:rPr>
    </w:lvl>
    <w:lvl w:ilvl="6">
      <w:start w:val="1"/>
      <w:numFmt w:val="decimal"/>
      <w:isLgl/>
      <w:lvlText w:val="%1.%2.%3.%4.%5.%6.%7."/>
      <w:lvlJc w:val="left"/>
      <w:pPr>
        <w:ind w:left="7580" w:hanging="1440"/>
      </w:pPr>
      <w:rPr>
        <w:i w:val="0"/>
      </w:rPr>
    </w:lvl>
    <w:lvl w:ilvl="7">
      <w:start w:val="1"/>
      <w:numFmt w:val="decimal"/>
      <w:isLgl/>
      <w:lvlText w:val="%1.%2.%3.%4.%5.%6.%7.%8."/>
      <w:lvlJc w:val="left"/>
      <w:pPr>
        <w:ind w:left="8556" w:hanging="1440"/>
      </w:pPr>
      <w:rPr>
        <w:i w:val="0"/>
      </w:rPr>
    </w:lvl>
    <w:lvl w:ilvl="8">
      <w:start w:val="1"/>
      <w:numFmt w:val="decimal"/>
      <w:isLgl/>
      <w:lvlText w:val="%1.%2.%3.%4.%5.%6.%7.%8.%9."/>
      <w:lvlJc w:val="left"/>
      <w:pPr>
        <w:ind w:left="9892" w:hanging="1800"/>
      </w:pPr>
      <w:rPr>
        <w:i w:val="0"/>
      </w:rPr>
    </w:lvl>
  </w:abstractNum>
  <w:abstractNum w:abstractNumId="1" w15:restartNumberingAfterBreak="0">
    <w:nsid w:val="0F932042"/>
    <w:multiLevelType w:val="hybridMultilevel"/>
    <w:tmpl w:val="1C042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C933E3"/>
    <w:multiLevelType w:val="hybridMultilevel"/>
    <w:tmpl w:val="9FAABD94"/>
    <w:lvl w:ilvl="0" w:tplc="C72C8F30">
      <w:start w:val="1"/>
      <w:numFmt w:val="bullet"/>
      <w:lvlText w:val=""/>
      <w:lvlJc w:val="left"/>
      <w:pPr>
        <w:tabs>
          <w:tab w:val="num" w:pos="720"/>
        </w:tabs>
        <w:ind w:left="720" w:hanging="360"/>
      </w:pPr>
      <w:rPr>
        <w:rFonts w:ascii="Symbol" w:hAnsi="Symbol" w:hint="default"/>
      </w:rPr>
    </w:lvl>
    <w:lvl w:ilvl="1" w:tplc="04190005">
      <w:start w:val="1"/>
      <w:numFmt w:val="bullet"/>
      <w:lvlText w:val=""/>
      <w:lvlJc w:val="left"/>
      <w:pPr>
        <w:tabs>
          <w:tab w:val="num" w:pos="720"/>
        </w:tabs>
        <w:ind w:left="72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4179EF"/>
    <w:multiLevelType w:val="hybridMultilevel"/>
    <w:tmpl w:val="1FAA0C1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D26E39"/>
    <w:multiLevelType w:val="hybridMultilevel"/>
    <w:tmpl w:val="D422A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273881"/>
    <w:multiLevelType w:val="hybridMultilevel"/>
    <w:tmpl w:val="B92EC2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E67575B"/>
    <w:multiLevelType w:val="hybridMultilevel"/>
    <w:tmpl w:val="23909142"/>
    <w:lvl w:ilvl="0" w:tplc="04190005">
      <w:start w:val="1"/>
      <w:numFmt w:val="bullet"/>
      <w:lvlText w:val=""/>
      <w:lvlJc w:val="left"/>
      <w:pPr>
        <w:tabs>
          <w:tab w:val="num" w:pos="720"/>
        </w:tabs>
        <w:ind w:left="720" w:hanging="360"/>
      </w:pPr>
      <w:rPr>
        <w:rFonts w:ascii="Wingdings" w:hAnsi="Wingdings" w:hint="default"/>
      </w:rPr>
    </w:lvl>
    <w:lvl w:ilvl="1" w:tplc="C72C8F30">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60C6BAD"/>
    <w:multiLevelType w:val="hybridMultilevel"/>
    <w:tmpl w:val="4AF86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B1005FC"/>
    <w:multiLevelType w:val="hybridMultilevel"/>
    <w:tmpl w:val="93A0D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7709C0"/>
    <w:multiLevelType w:val="hybridMultilevel"/>
    <w:tmpl w:val="E8D02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A817DB3"/>
    <w:multiLevelType w:val="hybridMultilevel"/>
    <w:tmpl w:val="DB2E30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3"/>
  </w:num>
  <w:num w:numId="5">
    <w:abstractNumId w:val="9"/>
  </w:num>
  <w:num w:numId="6">
    <w:abstractNumId w:val="7"/>
  </w:num>
  <w:num w:numId="7">
    <w:abstractNumId w:val="10"/>
  </w:num>
  <w:num w:numId="8">
    <w:abstractNumId w:val="2"/>
  </w:num>
  <w:num w:numId="9">
    <w:abstractNumId w:val="6"/>
  </w:num>
  <w:num w:numId="10">
    <w:abstractNumId w:val="11"/>
  </w:num>
  <w:num w:numId="11">
    <w:abstractNumId w:val="8"/>
  </w:num>
  <w:num w:numId="12">
    <w:abstractNumId w:val="13"/>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931"/>
    <w:rsid w:val="00022322"/>
    <w:rsid w:val="0002653F"/>
    <w:rsid w:val="0009097C"/>
    <w:rsid w:val="000957CE"/>
    <w:rsid w:val="001438BE"/>
    <w:rsid w:val="0015620A"/>
    <w:rsid w:val="001B21B3"/>
    <w:rsid w:val="001D7654"/>
    <w:rsid w:val="00273365"/>
    <w:rsid w:val="002808F8"/>
    <w:rsid w:val="00361EE4"/>
    <w:rsid w:val="00362DA4"/>
    <w:rsid w:val="00386553"/>
    <w:rsid w:val="004A10C3"/>
    <w:rsid w:val="00504D61"/>
    <w:rsid w:val="005818D5"/>
    <w:rsid w:val="00615B90"/>
    <w:rsid w:val="00680651"/>
    <w:rsid w:val="006B2E58"/>
    <w:rsid w:val="007C5542"/>
    <w:rsid w:val="007D5C58"/>
    <w:rsid w:val="00841291"/>
    <w:rsid w:val="008438CE"/>
    <w:rsid w:val="008949B3"/>
    <w:rsid w:val="008F428A"/>
    <w:rsid w:val="00911EB8"/>
    <w:rsid w:val="00931779"/>
    <w:rsid w:val="009473FD"/>
    <w:rsid w:val="009747BA"/>
    <w:rsid w:val="00995588"/>
    <w:rsid w:val="009F662E"/>
    <w:rsid w:val="00A21CA4"/>
    <w:rsid w:val="00A63CF9"/>
    <w:rsid w:val="00A70842"/>
    <w:rsid w:val="00A75A29"/>
    <w:rsid w:val="00AA3AF6"/>
    <w:rsid w:val="00AA6B18"/>
    <w:rsid w:val="00AF44FF"/>
    <w:rsid w:val="00B82F9D"/>
    <w:rsid w:val="00C40931"/>
    <w:rsid w:val="00C508BC"/>
    <w:rsid w:val="00ED282D"/>
    <w:rsid w:val="00F91F4A"/>
    <w:rsid w:val="00FB375C"/>
    <w:rsid w:val="00FC7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EE381"/>
  <w15:docId w15:val="{1DC5CA18-FF34-48F9-9AD2-2D2117C84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365"/>
    <w:pPr>
      <w:spacing w:after="200" w:line="276" w:lineRule="auto"/>
    </w:pPr>
    <w:rPr>
      <w:rFonts w:ascii="Calibri" w:eastAsia="Times New Roman" w:hAnsi="Calibri" w:cs="Times New Roman"/>
      <w:kern w:val="0"/>
      <w:lang w:eastAsia="ru-RU"/>
      <w14:ligatures w14:val="none"/>
    </w:rPr>
  </w:style>
  <w:style w:type="paragraph" w:styleId="1">
    <w:name w:val="heading 1"/>
    <w:basedOn w:val="a"/>
    <w:next w:val="a"/>
    <w:link w:val="10"/>
    <w:qFormat/>
    <w:rsid w:val="00273365"/>
    <w:pPr>
      <w:keepNext/>
      <w:spacing w:before="240" w:after="60" w:line="240" w:lineRule="auto"/>
      <w:outlineLvl w:val="0"/>
    </w:pPr>
    <w:rPr>
      <w:rFonts w:ascii="Arial" w:hAnsi="Arial"/>
      <w:b/>
      <w:bCs/>
      <w:kern w:val="32"/>
      <w:sz w:val="32"/>
      <w:szCs w:val="32"/>
    </w:rPr>
  </w:style>
  <w:style w:type="paragraph" w:styleId="3">
    <w:name w:val="heading 3"/>
    <w:basedOn w:val="a"/>
    <w:next w:val="a"/>
    <w:link w:val="30"/>
    <w:qFormat/>
    <w:rsid w:val="00841291"/>
    <w:pPr>
      <w:keepNext/>
      <w:spacing w:before="240" w:after="60" w:line="240" w:lineRule="auto"/>
      <w:outlineLvl w:val="2"/>
    </w:pPr>
    <w:rPr>
      <w:rFonts w:ascii="Cambria" w:eastAsia="Calibri"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3365"/>
    <w:rPr>
      <w:rFonts w:ascii="Arial" w:eastAsia="Times New Roman" w:hAnsi="Arial" w:cs="Times New Roman"/>
      <w:b/>
      <w:bCs/>
      <w:kern w:val="32"/>
      <w:sz w:val="32"/>
      <w:szCs w:val="32"/>
      <w:lang w:eastAsia="ru-RU"/>
      <w14:ligatures w14:val="none"/>
    </w:rPr>
  </w:style>
  <w:style w:type="character" w:styleId="a3">
    <w:name w:val="Emphasis"/>
    <w:qFormat/>
    <w:rsid w:val="00273365"/>
    <w:rPr>
      <w:rFonts w:ascii="Times New Roman" w:hAnsi="Times New Roman" w:cs="Times New Roman" w:hint="default"/>
      <w:i/>
      <w:iCs w:val="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semiHidden/>
    <w:locked/>
    <w:rsid w:val="00273365"/>
    <w:rPr>
      <w:rFonts w:ascii="Times New Roman" w:hAnsi="Times New Roman" w:cs="Times New Roman"/>
      <w:lang w:val="en-U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semiHidden/>
    <w:unhideWhenUsed/>
    <w:rsid w:val="00273365"/>
    <w:pPr>
      <w:spacing w:after="0" w:line="240" w:lineRule="auto"/>
    </w:pPr>
    <w:rPr>
      <w:rFonts w:ascii="Times New Roman" w:eastAsiaTheme="minorHAnsi" w:hAnsi="Times New Roman"/>
      <w:kern w:val="2"/>
      <w:lang w:val="en-US" w:eastAsia="en-US"/>
      <w14:ligatures w14:val="standardContextual"/>
    </w:rPr>
  </w:style>
  <w:style w:type="character" w:customStyle="1" w:styleId="11">
    <w:name w:val="Текст сноски Знак1"/>
    <w:basedOn w:val="a0"/>
    <w:uiPriority w:val="99"/>
    <w:semiHidden/>
    <w:rsid w:val="00273365"/>
    <w:rPr>
      <w:rFonts w:ascii="Calibri" w:eastAsia="Times New Roman" w:hAnsi="Calibri" w:cs="Times New Roman"/>
      <w:kern w:val="0"/>
      <w:sz w:val="20"/>
      <w:szCs w:val="20"/>
      <w:lang w:eastAsia="ru-RU"/>
      <w14:ligatures w14:val="none"/>
    </w:rPr>
  </w:style>
  <w:style w:type="character" w:customStyle="1" w:styleId="a6">
    <w:name w:val="Абзац списка Знак"/>
    <w:aliases w:val="Содержание. 2 уровень Знак"/>
    <w:link w:val="a7"/>
    <w:uiPriority w:val="34"/>
    <w:qFormat/>
    <w:locked/>
    <w:rsid w:val="00273365"/>
    <w:rPr>
      <w:rFonts w:ascii="Times New Roman" w:hAnsi="Times New Roman" w:cs="Times New Roman"/>
      <w:sz w:val="24"/>
      <w:szCs w:val="24"/>
    </w:rPr>
  </w:style>
  <w:style w:type="paragraph" w:styleId="a7">
    <w:name w:val="List Paragraph"/>
    <w:aliases w:val="Содержание. 2 уровень"/>
    <w:basedOn w:val="a"/>
    <w:link w:val="a6"/>
    <w:uiPriority w:val="34"/>
    <w:qFormat/>
    <w:rsid w:val="00273365"/>
    <w:pPr>
      <w:spacing w:before="120" w:after="120" w:line="240" w:lineRule="auto"/>
      <w:ind w:left="708"/>
    </w:pPr>
    <w:rPr>
      <w:rFonts w:ascii="Times New Roman" w:eastAsiaTheme="minorHAnsi" w:hAnsi="Times New Roman"/>
      <w:kern w:val="2"/>
      <w:sz w:val="24"/>
      <w:szCs w:val="24"/>
      <w:lang w:eastAsia="en-US"/>
      <w14:ligatures w14:val="standardContextual"/>
    </w:rPr>
  </w:style>
  <w:style w:type="character" w:styleId="a8">
    <w:name w:val="footnote reference"/>
    <w:uiPriority w:val="99"/>
    <w:semiHidden/>
    <w:unhideWhenUsed/>
    <w:rsid w:val="00273365"/>
    <w:rPr>
      <w:rFonts w:ascii="Times New Roman" w:hAnsi="Times New Roman" w:cs="Times New Roman" w:hint="default"/>
      <w:vertAlign w:val="superscript"/>
    </w:rPr>
  </w:style>
  <w:style w:type="paragraph" w:styleId="a9">
    <w:name w:val="annotation text"/>
    <w:basedOn w:val="a"/>
    <w:link w:val="aa"/>
    <w:semiHidden/>
    <w:rsid w:val="00841291"/>
    <w:pPr>
      <w:spacing w:after="0" w:line="240" w:lineRule="auto"/>
    </w:pPr>
    <w:rPr>
      <w:rFonts w:ascii="Times New Roman" w:eastAsia="Calibri" w:hAnsi="Times New Roman"/>
      <w:sz w:val="20"/>
      <w:szCs w:val="20"/>
    </w:rPr>
  </w:style>
  <w:style w:type="character" w:customStyle="1" w:styleId="aa">
    <w:name w:val="Текст примечания Знак"/>
    <w:basedOn w:val="a0"/>
    <w:link w:val="a9"/>
    <w:semiHidden/>
    <w:rsid w:val="00841291"/>
    <w:rPr>
      <w:rFonts w:ascii="Times New Roman" w:eastAsia="Calibri" w:hAnsi="Times New Roman" w:cs="Times New Roman"/>
      <w:kern w:val="0"/>
      <w:sz w:val="20"/>
      <w:szCs w:val="20"/>
      <w:lang w:eastAsia="ru-RU"/>
      <w14:ligatures w14:val="none"/>
    </w:rPr>
  </w:style>
  <w:style w:type="character" w:styleId="ab">
    <w:name w:val="annotation reference"/>
    <w:uiPriority w:val="99"/>
    <w:semiHidden/>
    <w:unhideWhenUsed/>
    <w:rsid w:val="00841291"/>
    <w:rPr>
      <w:sz w:val="16"/>
      <w:szCs w:val="16"/>
    </w:rPr>
  </w:style>
  <w:style w:type="character" w:customStyle="1" w:styleId="30">
    <w:name w:val="Заголовок 3 Знак"/>
    <w:basedOn w:val="a0"/>
    <w:link w:val="3"/>
    <w:rsid w:val="00841291"/>
    <w:rPr>
      <w:rFonts w:ascii="Cambria" w:eastAsia="Calibri" w:hAnsi="Cambria" w:cs="Times New Roman"/>
      <w:b/>
      <w:bCs/>
      <w:kern w:val="0"/>
      <w:sz w:val="26"/>
      <w:szCs w:val="26"/>
      <w:lang w:eastAsia="ru-RU"/>
      <w14:ligatures w14:val="none"/>
    </w:rPr>
  </w:style>
  <w:style w:type="character" w:customStyle="1" w:styleId="26">
    <w:name w:val="Знак Знак26"/>
    <w:locked/>
    <w:rsid w:val="00841291"/>
    <w:rPr>
      <w:rFonts w:eastAsia="Calibri"/>
      <w:sz w:val="24"/>
      <w:szCs w:val="24"/>
      <w:lang w:val="ru-RU" w:eastAsia="ru-RU" w:bidi="ar-SA"/>
    </w:rPr>
  </w:style>
  <w:style w:type="paragraph" w:customStyle="1" w:styleId="Style9">
    <w:name w:val="Style9"/>
    <w:basedOn w:val="a"/>
    <w:rsid w:val="008438CE"/>
    <w:pPr>
      <w:widowControl w:val="0"/>
      <w:autoSpaceDE w:val="0"/>
      <w:autoSpaceDN w:val="0"/>
      <w:adjustRightInd w:val="0"/>
      <w:spacing w:after="0" w:line="317" w:lineRule="exact"/>
    </w:pPr>
    <w:rPr>
      <w:rFonts w:ascii="Times New Roman" w:hAnsi="Times New Roman"/>
      <w:sz w:val="24"/>
      <w:szCs w:val="24"/>
    </w:rPr>
  </w:style>
  <w:style w:type="paragraph" w:customStyle="1" w:styleId="dt-p">
    <w:name w:val="dt-p"/>
    <w:basedOn w:val="a"/>
    <w:rsid w:val="0015620A"/>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15620A"/>
  </w:style>
  <w:style w:type="character" w:styleId="ac">
    <w:name w:val="Hyperlink"/>
    <w:rsid w:val="00A63CF9"/>
    <w:rPr>
      <w:rFonts w:cs="Times New Roman"/>
      <w:color w:val="0000FF"/>
      <w:u w:val="single"/>
    </w:rPr>
  </w:style>
  <w:style w:type="table" w:styleId="ad">
    <w:name w:val="Table Grid"/>
    <w:basedOn w:val="a1"/>
    <w:uiPriority w:val="39"/>
    <w:rsid w:val="00581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laceholder Text"/>
    <w:basedOn w:val="a0"/>
    <w:uiPriority w:val="99"/>
    <w:semiHidden/>
    <w:rsid w:val="00931779"/>
    <w:rPr>
      <w:color w:val="808080"/>
    </w:rPr>
  </w:style>
  <w:style w:type="paragraph" w:styleId="af">
    <w:name w:val="Balloon Text"/>
    <w:basedOn w:val="a"/>
    <w:link w:val="af0"/>
    <w:uiPriority w:val="99"/>
    <w:semiHidden/>
    <w:unhideWhenUsed/>
    <w:rsid w:val="00931779"/>
    <w:pPr>
      <w:spacing w:after="0" w:line="240" w:lineRule="auto"/>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931779"/>
    <w:rPr>
      <w:rFonts w:ascii="Tahoma" w:hAnsi="Tahoma" w:cs="Tahoma"/>
      <w:kern w:val="0"/>
      <w:sz w:val="16"/>
      <w:szCs w:val="16"/>
      <w14:ligatures w14:val="none"/>
    </w:rPr>
  </w:style>
  <w:style w:type="character" w:customStyle="1" w:styleId="docdata">
    <w:name w:val="docdata"/>
    <w:aliases w:val="docy,v5,1467,bqiaagaaeyqcaaagiaiaaamfbqaabs0faaaaaaaaaaaaaaaaaaaaaaaaaaaaaaaaaaaaaaaaaaaaaaaaaaaaaaaaaaaaaaaaaaaaaaaaaaaaaaaaaaaaaaaaaaaaaaaaaaaaaaaaaaaaaaaaaaaaaaaaaaaaaaaaaaaaaaaaaaaaaaaaaaaaaaaaaaaaaaaaaaaaaaaaaaaaaaaaaaaaaaaaaaaaaaaaaaaaaaaa"/>
    <w:basedOn w:val="a0"/>
    <w:rsid w:val="007C5542"/>
  </w:style>
  <w:style w:type="paragraph" w:customStyle="1" w:styleId="c2">
    <w:name w:val="c2"/>
    <w:basedOn w:val="a"/>
    <w:rsid w:val="007C5542"/>
    <w:pPr>
      <w:spacing w:before="100" w:beforeAutospacing="1" w:after="100" w:afterAutospacing="1" w:line="240" w:lineRule="auto"/>
    </w:pPr>
    <w:rPr>
      <w:rFonts w:ascii="Times New Roman" w:hAnsi="Times New Roman"/>
      <w:sz w:val="24"/>
      <w:szCs w:val="24"/>
    </w:rPr>
  </w:style>
  <w:style w:type="character" w:customStyle="1" w:styleId="c108">
    <w:name w:val="c108"/>
    <w:basedOn w:val="a0"/>
    <w:rsid w:val="007C5542"/>
  </w:style>
  <w:style w:type="character" w:customStyle="1" w:styleId="c0">
    <w:name w:val="c0"/>
    <w:basedOn w:val="a0"/>
    <w:rsid w:val="007C5542"/>
  </w:style>
  <w:style w:type="paragraph" w:customStyle="1" w:styleId="c71">
    <w:name w:val="c71"/>
    <w:basedOn w:val="a"/>
    <w:rsid w:val="007C5542"/>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8F428A"/>
  </w:style>
  <w:style w:type="character" w:customStyle="1" w:styleId="c11">
    <w:name w:val="c11"/>
    <w:basedOn w:val="a0"/>
    <w:rsid w:val="008F428A"/>
  </w:style>
  <w:style w:type="character" w:customStyle="1" w:styleId="c1">
    <w:name w:val="c1"/>
    <w:basedOn w:val="a0"/>
    <w:rsid w:val="008F428A"/>
  </w:style>
  <w:style w:type="character" w:customStyle="1" w:styleId="c41">
    <w:name w:val="c41"/>
    <w:basedOn w:val="a0"/>
    <w:rsid w:val="008F42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04570">
      <w:bodyDiv w:val="1"/>
      <w:marLeft w:val="0"/>
      <w:marRight w:val="0"/>
      <w:marTop w:val="0"/>
      <w:marBottom w:val="0"/>
      <w:divBdr>
        <w:top w:val="none" w:sz="0" w:space="0" w:color="auto"/>
        <w:left w:val="none" w:sz="0" w:space="0" w:color="auto"/>
        <w:bottom w:val="none" w:sz="0" w:space="0" w:color="auto"/>
        <w:right w:val="none" w:sz="0" w:space="0" w:color="auto"/>
      </w:divBdr>
    </w:div>
    <w:div w:id="856581698">
      <w:bodyDiv w:val="1"/>
      <w:marLeft w:val="0"/>
      <w:marRight w:val="0"/>
      <w:marTop w:val="0"/>
      <w:marBottom w:val="0"/>
      <w:divBdr>
        <w:top w:val="none" w:sz="0" w:space="0" w:color="auto"/>
        <w:left w:val="none" w:sz="0" w:space="0" w:color="auto"/>
        <w:bottom w:val="none" w:sz="0" w:space="0" w:color="auto"/>
        <w:right w:val="none" w:sz="0" w:space="0" w:color="auto"/>
      </w:divBdr>
    </w:div>
    <w:div w:id="1194684439">
      <w:bodyDiv w:val="1"/>
      <w:marLeft w:val="0"/>
      <w:marRight w:val="0"/>
      <w:marTop w:val="0"/>
      <w:marBottom w:val="0"/>
      <w:divBdr>
        <w:top w:val="none" w:sz="0" w:space="0" w:color="auto"/>
        <w:left w:val="none" w:sz="0" w:space="0" w:color="auto"/>
        <w:bottom w:val="none" w:sz="0" w:space="0" w:color="auto"/>
        <w:right w:val="none" w:sz="0" w:space="0" w:color="auto"/>
      </w:divBdr>
    </w:div>
    <w:div w:id="1446920709">
      <w:bodyDiv w:val="1"/>
      <w:marLeft w:val="0"/>
      <w:marRight w:val="0"/>
      <w:marTop w:val="0"/>
      <w:marBottom w:val="0"/>
      <w:divBdr>
        <w:top w:val="none" w:sz="0" w:space="0" w:color="auto"/>
        <w:left w:val="none" w:sz="0" w:space="0" w:color="auto"/>
        <w:bottom w:val="none" w:sz="0" w:space="0" w:color="auto"/>
        <w:right w:val="none" w:sz="0" w:space="0" w:color="auto"/>
      </w:divBdr>
    </w:div>
    <w:div w:id="167656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13" Type="http://schemas.openxmlformats.org/officeDocument/2006/relationships/hyperlink" Target="http://subscribe.ru/group/mehanika-studentam/" TargetMode="Externa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http://www.eqis.ru" TargetMode="External"/><Relationship Id="rId12" Type="http://schemas.openxmlformats.org/officeDocument/2006/relationships/hyperlink" Target="http://www.ict.edu.ru"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edu.ru"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http://www.school.edu.ru"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ed.gov.ru" TargetMode="External"/><Relationship Id="rId14" Type="http://schemas.openxmlformats.org/officeDocument/2006/relationships/image" Target="media/image1.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29</Pages>
  <Words>10484</Words>
  <Characters>59765</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70109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72tmt-036</dc:creator>
  <cp:lastModifiedBy>Препод</cp:lastModifiedBy>
  <cp:revision>5</cp:revision>
  <dcterms:created xsi:type="dcterms:W3CDTF">2024-10-02T03:22:00Z</dcterms:created>
  <dcterms:modified xsi:type="dcterms:W3CDTF">2024-11-12T07:00:00Z</dcterms:modified>
</cp:coreProperties>
</file>