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94EB" w14:textId="69A34E75" w:rsidR="00000A3D" w:rsidRPr="00DA4712"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DA4712">
        <w:t>Приложение</w:t>
      </w:r>
      <w:r>
        <w:t xml:space="preserve"> </w:t>
      </w:r>
      <w:r w:rsidR="000B79E9">
        <w:t>7</w:t>
      </w:r>
    </w:p>
    <w:p w14:paraId="54C9C972" w14:textId="77777777" w:rsidR="00000A3D" w:rsidRPr="00DF0A88"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DF0A88">
        <w:t xml:space="preserve">к </w:t>
      </w:r>
      <w:r>
        <w:t>ООП СПО</w:t>
      </w:r>
      <w:r w:rsidRPr="00DF0A88">
        <w:t xml:space="preserve"> по</w:t>
      </w:r>
      <w:r w:rsidRPr="00DF0A88">
        <w:rPr>
          <w:caps/>
        </w:rPr>
        <w:t xml:space="preserve"> </w:t>
      </w:r>
      <w:r w:rsidRPr="00DF0A88">
        <w:t>профессии</w:t>
      </w:r>
    </w:p>
    <w:p w14:paraId="5C41FE97" w14:textId="77777777" w:rsidR="00000A3D" w:rsidRPr="00DF0A88"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sidRPr="00970887">
        <w:rPr>
          <w:b/>
          <w:color w:val="000000"/>
        </w:rPr>
        <w:t>15.01.05   Сварщик (ручной и частично механизированной сварки (наплавки)</w:t>
      </w:r>
    </w:p>
    <w:p w14:paraId="6AD0E170"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A6565D1"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F0004ED"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EC9D78E"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05F4C29"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7B3C76">
        <w:rPr>
          <w:b/>
          <w:sz w:val="28"/>
          <w:szCs w:val="28"/>
        </w:rPr>
        <w:t xml:space="preserve">Департамент образования и науки Тюменской области </w:t>
      </w:r>
    </w:p>
    <w:p w14:paraId="52F9981C"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7B3C76">
        <w:rPr>
          <w:sz w:val="28"/>
          <w:szCs w:val="28"/>
        </w:rPr>
        <w:t>ГАПОУ ТО «Тобольский многопрофильный техникум»</w:t>
      </w:r>
    </w:p>
    <w:p w14:paraId="4C4D547F"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DAF5C4F"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B752A2D"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8DFD445"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DDF1F53"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3C19F32"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6053EAB"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7242098C"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A75417C"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F5E152E"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75F451A"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7B3C76">
        <w:rPr>
          <w:b/>
          <w:caps/>
          <w:sz w:val="28"/>
          <w:szCs w:val="28"/>
        </w:rPr>
        <w:t>рабочая ПРОГРАММа УЧЕБНОЙ ДИСЦИПЛИНЫ</w:t>
      </w:r>
    </w:p>
    <w:p w14:paraId="2CEAC38C"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14:paraId="455CA82D" w14:textId="77777777" w:rsidR="00000A3D" w:rsidRPr="007B3C76" w:rsidRDefault="0028700B" w:rsidP="00000A3D">
      <w:pPr>
        <w:spacing w:line="360" w:lineRule="auto"/>
        <w:jc w:val="center"/>
        <w:rPr>
          <w:b/>
          <w:sz w:val="28"/>
          <w:szCs w:val="28"/>
        </w:rPr>
      </w:pPr>
      <w:proofErr w:type="gramStart"/>
      <w:r>
        <w:rPr>
          <w:b/>
          <w:sz w:val="28"/>
          <w:szCs w:val="28"/>
        </w:rPr>
        <w:t xml:space="preserve">СГЦ.03 </w:t>
      </w:r>
      <w:r w:rsidR="00000A3D" w:rsidRPr="007B3C76">
        <w:rPr>
          <w:b/>
          <w:sz w:val="28"/>
          <w:szCs w:val="28"/>
        </w:rPr>
        <w:t xml:space="preserve"> БЕЗОПАСНОСТЬ</w:t>
      </w:r>
      <w:proofErr w:type="gramEnd"/>
      <w:r w:rsidR="00000A3D" w:rsidRPr="007B3C76">
        <w:rPr>
          <w:b/>
          <w:sz w:val="28"/>
          <w:szCs w:val="28"/>
        </w:rPr>
        <w:t xml:space="preserve"> ЖИЗНЕДЕЯТЕЛЬНОСТИ</w:t>
      </w:r>
    </w:p>
    <w:p w14:paraId="0EACA9C8" w14:textId="77777777" w:rsidR="00000A3D" w:rsidRPr="007B3C76"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14:paraId="10FA128F"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64A6B490"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6A69F67D"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7E22151D"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7C90F577"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6025C0DA" w14:textId="77777777" w:rsidR="00000A3D" w:rsidRPr="007B3C76"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p>
    <w:p w14:paraId="23645752"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B769C62"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05A5342"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390E40"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BE49015"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A783F81"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293BCF"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2E86F75"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08ADB4"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9FC8FD5"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926B61F"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D2591A2" w14:textId="77777777" w:rsidR="00000A3D"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550F3E7"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DA9CF18"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7A8DF5" w14:textId="77777777" w:rsidR="00000A3D" w:rsidRPr="00970887" w:rsidRDefault="00000A3D" w:rsidP="00000A3D">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pacing w:val="-2"/>
          <w:sz w:val="20"/>
          <w:szCs w:val="20"/>
        </w:rPr>
      </w:pPr>
    </w:p>
    <w:p w14:paraId="76A4B95B"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r>
        <w:rPr>
          <w:bCs/>
        </w:rPr>
        <w:t>202</w:t>
      </w:r>
      <w:r w:rsidR="00BF3F5D">
        <w:rPr>
          <w:bCs/>
        </w:rPr>
        <w:t>4</w:t>
      </w:r>
    </w:p>
    <w:p w14:paraId="2867D198" w14:textId="77777777" w:rsidR="00000A3D" w:rsidRPr="00970887" w:rsidRDefault="00000A3D" w:rsidP="00000A3D">
      <w:pPr>
        <w:rPr>
          <w:b/>
          <w:sz w:val="28"/>
          <w:szCs w:val="28"/>
        </w:rPr>
      </w:pPr>
    </w:p>
    <w:p w14:paraId="31E07FAC" w14:textId="77777777" w:rsidR="00000A3D" w:rsidRPr="00D74DED" w:rsidRDefault="00000A3D" w:rsidP="0028700B">
      <w:pPr>
        <w:ind w:firstLine="284"/>
        <w:jc w:val="both"/>
      </w:pPr>
      <w:r w:rsidRPr="00272800">
        <w:lastRenderedPageBreak/>
        <w:t>Рабочая программа учебной дисциплины</w:t>
      </w:r>
      <w:r>
        <w:t xml:space="preserve"> составлена в соответствии с ФГОС СПО</w:t>
      </w:r>
      <w:r w:rsidRPr="00970887">
        <w:t xml:space="preserve"> по профессии </w:t>
      </w:r>
      <w:r w:rsidRPr="00A66FC8">
        <w:t>15.01.05 Сварщик (ручной и частично механизированной сварки (наплавки) (утв. </w:t>
      </w:r>
      <w:hyperlink r:id="rId8" w:anchor="0" w:history="1">
        <w:r w:rsidRPr="00A66FC8">
          <w:t>приказом</w:t>
        </w:r>
      </w:hyperlink>
      <w:r w:rsidRPr="00A66FC8">
        <w:t xml:space="preserve"> Министерства образования и науки РФ от </w:t>
      </w:r>
      <w:r w:rsidR="0028700B">
        <w:t>15</w:t>
      </w:r>
      <w:r w:rsidRPr="00A66FC8">
        <w:t xml:space="preserve"> </w:t>
      </w:r>
      <w:r w:rsidR="0028700B">
        <w:t>ноября 2023</w:t>
      </w:r>
      <w:r w:rsidRPr="00A66FC8">
        <w:t xml:space="preserve"> г. N </w:t>
      </w:r>
      <w:r w:rsidR="0028700B">
        <w:t>863</w:t>
      </w:r>
      <w:r w:rsidRPr="00A66FC8">
        <w:t xml:space="preserve">, Зарегистрировано в Минюсте РФ </w:t>
      </w:r>
      <w:r w:rsidR="0028700B">
        <w:t>15 декабря 2023</w:t>
      </w:r>
      <w:r>
        <w:t>г. Регистрационный №</w:t>
      </w:r>
      <w:r w:rsidRPr="00A66FC8">
        <w:t> </w:t>
      </w:r>
      <w:r w:rsidR="0028700B">
        <w:t>76433</w:t>
      </w:r>
      <w:r w:rsidRPr="00A66FC8">
        <w:t>)</w:t>
      </w:r>
      <w:r w:rsidR="00BF3F5D">
        <w:t>.</w:t>
      </w:r>
    </w:p>
    <w:p w14:paraId="0C8EBFF5" w14:textId="77777777" w:rsidR="00000A3D" w:rsidRPr="00A66FC8" w:rsidRDefault="00000A3D" w:rsidP="00000A3D">
      <w:pPr>
        <w:tabs>
          <w:tab w:val="left" w:pos="2127"/>
          <w:tab w:val="right" w:leader="underscore" w:pos="9639"/>
        </w:tabs>
        <w:ind w:firstLine="567"/>
        <w:jc w:val="both"/>
      </w:pPr>
    </w:p>
    <w:p w14:paraId="5B66BEA4" w14:textId="77777777" w:rsidR="00000A3D" w:rsidRPr="00970887" w:rsidRDefault="00000A3D" w:rsidP="00000A3D">
      <w:pPr>
        <w:rPr>
          <w:b/>
          <w:sz w:val="28"/>
          <w:szCs w:val="28"/>
        </w:rPr>
      </w:pPr>
    </w:p>
    <w:p w14:paraId="0FAC92F7" w14:textId="77777777" w:rsidR="00000A3D" w:rsidRPr="00970887" w:rsidRDefault="00000A3D" w:rsidP="00000A3D">
      <w:pPr>
        <w:rPr>
          <w:b/>
          <w:sz w:val="28"/>
          <w:szCs w:val="28"/>
        </w:rPr>
      </w:pPr>
    </w:p>
    <w:p w14:paraId="6A8ECB18" w14:textId="77777777" w:rsidR="00000A3D" w:rsidRDefault="00000A3D" w:rsidP="00000A3D">
      <w:pPr>
        <w:rPr>
          <w:b/>
          <w:sz w:val="28"/>
          <w:szCs w:val="28"/>
        </w:rPr>
      </w:pPr>
    </w:p>
    <w:p w14:paraId="03124EDC" w14:textId="77777777" w:rsidR="00000A3D" w:rsidRDefault="00000A3D" w:rsidP="00000A3D">
      <w:pPr>
        <w:rPr>
          <w:b/>
          <w:sz w:val="28"/>
          <w:szCs w:val="28"/>
        </w:rPr>
      </w:pPr>
    </w:p>
    <w:p w14:paraId="7067FA0D" w14:textId="77777777" w:rsidR="00000A3D" w:rsidRDefault="00000A3D" w:rsidP="00000A3D">
      <w:pPr>
        <w:rPr>
          <w:b/>
          <w:sz w:val="28"/>
          <w:szCs w:val="28"/>
        </w:rPr>
      </w:pPr>
    </w:p>
    <w:p w14:paraId="5FF0C467" w14:textId="77777777" w:rsidR="00000A3D" w:rsidRDefault="00000A3D" w:rsidP="00000A3D">
      <w:pPr>
        <w:rPr>
          <w:b/>
          <w:sz w:val="28"/>
          <w:szCs w:val="28"/>
        </w:rPr>
      </w:pPr>
    </w:p>
    <w:p w14:paraId="32AB81C1" w14:textId="77777777" w:rsidR="00000A3D" w:rsidRDefault="00000A3D" w:rsidP="00000A3D">
      <w:pPr>
        <w:jc w:val="both"/>
        <w:rPr>
          <w:b/>
        </w:rPr>
      </w:pPr>
      <w:r>
        <w:rPr>
          <w:b/>
        </w:rPr>
        <w:t>Разработчик</w:t>
      </w:r>
      <w:r w:rsidRPr="00D61C6F">
        <w:rPr>
          <w:b/>
        </w:rPr>
        <w:t>:</w:t>
      </w:r>
    </w:p>
    <w:p w14:paraId="789D96E3" w14:textId="77777777" w:rsidR="00000A3D" w:rsidRDefault="00D326AD" w:rsidP="00000A3D">
      <w:pPr>
        <w:jc w:val="both"/>
      </w:pPr>
      <w:r>
        <w:t>Грязнова Т.Г.</w:t>
      </w:r>
      <w:r w:rsidR="00000A3D">
        <w:t>, преподаватель</w:t>
      </w:r>
      <w:r w:rsidR="00000A3D" w:rsidRPr="00D61C6F">
        <w:t xml:space="preserve"> </w:t>
      </w:r>
      <w:r w:rsidR="00000A3D">
        <w:t>государственного автономного профессионального образовательного учреждения Тюменской области «Тобольский многопрофильный техникум».</w:t>
      </w:r>
    </w:p>
    <w:p w14:paraId="50B27122" w14:textId="77777777" w:rsidR="00000A3D" w:rsidRDefault="00000A3D" w:rsidP="00000A3D">
      <w:pPr>
        <w:rPr>
          <w:b/>
          <w:sz w:val="28"/>
          <w:szCs w:val="28"/>
        </w:rPr>
      </w:pPr>
    </w:p>
    <w:p w14:paraId="68AB0A21" w14:textId="77777777" w:rsidR="00000A3D" w:rsidRDefault="00000A3D" w:rsidP="00000A3D">
      <w:pPr>
        <w:rPr>
          <w:b/>
          <w:sz w:val="28"/>
          <w:szCs w:val="28"/>
        </w:rPr>
      </w:pPr>
    </w:p>
    <w:p w14:paraId="04B07998" w14:textId="77777777" w:rsidR="00000A3D" w:rsidRDefault="00000A3D" w:rsidP="00000A3D">
      <w:pPr>
        <w:rPr>
          <w:b/>
          <w:sz w:val="28"/>
          <w:szCs w:val="28"/>
        </w:rPr>
      </w:pPr>
    </w:p>
    <w:p w14:paraId="01357B63" w14:textId="77777777" w:rsidR="00000A3D" w:rsidRDefault="00000A3D" w:rsidP="00000A3D">
      <w:pPr>
        <w:rPr>
          <w:b/>
          <w:sz w:val="28"/>
          <w:szCs w:val="28"/>
        </w:rPr>
      </w:pPr>
    </w:p>
    <w:p w14:paraId="7BCB3D28" w14:textId="77777777" w:rsidR="00000A3D" w:rsidRDefault="00000A3D" w:rsidP="00000A3D">
      <w:pPr>
        <w:rPr>
          <w:b/>
          <w:sz w:val="28"/>
          <w:szCs w:val="28"/>
        </w:rPr>
      </w:pPr>
    </w:p>
    <w:p w14:paraId="3EF63094" w14:textId="77777777" w:rsidR="00000A3D" w:rsidRDefault="00000A3D" w:rsidP="00000A3D">
      <w:pPr>
        <w:rPr>
          <w:b/>
          <w:sz w:val="28"/>
          <w:szCs w:val="28"/>
        </w:rPr>
      </w:pPr>
    </w:p>
    <w:p w14:paraId="05B26553" w14:textId="77777777" w:rsidR="00000A3D" w:rsidRDefault="00000A3D" w:rsidP="00000A3D">
      <w:pPr>
        <w:rPr>
          <w:b/>
          <w:sz w:val="28"/>
          <w:szCs w:val="28"/>
        </w:rPr>
      </w:pPr>
    </w:p>
    <w:p w14:paraId="27E5E68A" w14:textId="77777777" w:rsidR="00000A3D" w:rsidRDefault="00000A3D" w:rsidP="00000A3D">
      <w:pPr>
        <w:rPr>
          <w:b/>
          <w:sz w:val="28"/>
          <w:szCs w:val="28"/>
        </w:rPr>
      </w:pPr>
    </w:p>
    <w:p w14:paraId="39C9F740" w14:textId="77777777" w:rsidR="00000A3D" w:rsidRDefault="00000A3D" w:rsidP="00000A3D">
      <w:pPr>
        <w:rPr>
          <w:b/>
          <w:sz w:val="28"/>
          <w:szCs w:val="28"/>
        </w:rPr>
      </w:pPr>
    </w:p>
    <w:p w14:paraId="141F3828" w14:textId="77777777" w:rsidR="00000A3D" w:rsidRDefault="00000A3D" w:rsidP="00000A3D">
      <w:pPr>
        <w:rPr>
          <w:b/>
          <w:sz w:val="28"/>
          <w:szCs w:val="28"/>
        </w:rPr>
      </w:pPr>
    </w:p>
    <w:p w14:paraId="0CBA0B36" w14:textId="77777777" w:rsidR="00000A3D" w:rsidRDefault="00000A3D" w:rsidP="00000A3D">
      <w:pPr>
        <w:rPr>
          <w:b/>
          <w:sz w:val="28"/>
          <w:szCs w:val="28"/>
        </w:rPr>
      </w:pPr>
    </w:p>
    <w:p w14:paraId="584CBE54" w14:textId="77777777" w:rsidR="00000A3D" w:rsidRDefault="00000A3D" w:rsidP="00000A3D">
      <w:pPr>
        <w:rPr>
          <w:b/>
          <w:sz w:val="28"/>
          <w:szCs w:val="28"/>
        </w:rPr>
      </w:pPr>
    </w:p>
    <w:p w14:paraId="132E80B3" w14:textId="77777777" w:rsidR="00000A3D" w:rsidRDefault="00000A3D" w:rsidP="00000A3D">
      <w:pPr>
        <w:rPr>
          <w:b/>
          <w:sz w:val="28"/>
          <w:szCs w:val="28"/>
        </w:rPr>
      </w:pPr>
    </w:p>
    <w:p w14:paraId="7A0C00E1" w14:textId="77777777" w:rsidR="00000A3D" w:rsidRDefault="00000A3D" w:rsidP="00000A3D">
      <w:pPr>
        <w:rPr>
          <w:b/>
          <w:sz w:val="28"/>
          <w:szCs w:val="28"/>
        </w:rPr>
      </w:pPr>
    </w:p>
    <w:p w14:paraId="398ABE3C" w14:textId="77777777" w:rsidR="00000A3D" w:rsidRDefault="00000A3D" w:rsidP="00000A3D">
      <w:pPr>
        <w:rPr>
          <w:b/>
          <w:sz w:val="28"/>
          <w:szCs w:val="28"/>
        </w:rPr>
      </w:pPr>
    </w:p>
    <w:p w14:paraId="1AB0DF70" w14:textId="77777777" w:rsidR="00000A3D" w:rsidRDefault="00000A3D" w:rsidP="00000A3D">
      <w:pPr>
        <w:rPr>
          <w:b/>
          <w:sz w:val="28"/>
          <w:szCs w:val="28"/>
        </w:rPr>
      </w:pPr>
    </w:p>
    <w:p w14:paraId="0E7884C9" w14:textId="77777777" w:rsidR="00CC2459" w:rsidRDefault="00CC2459" w:rsidP="00000A3D">
      <w:pPr>
        <w:rPr>
          <w:b/>
          <w:sz w:val="28"/>
          <w:szCs w:val="28"/>
        </w:rPr>
      </w:pPr>
    </w:p>
    <w:p w14:paraId="408AD63B" w14:textId="77777777" w:rsidR="00CC2459" w:rsidRDefault="00CC2459" w:rsidP="00000A3D">
      <w:pPr>
        <w:rPr>
          <w:b/>
          <w:sz w:val="28"/>
          <w:szCs w:val="28"/>
        </w:rPr>
      </w:pPr>
    </w:p>
    <w:p w14:paraId="29496CA7" w14:textId="77777777" w:rsidR="00CC2459" w:rsidRDefault="00CC2459" w:rsidP="00000A3D">
      <w:pPr>
        <w:rPr>
          <w:b/>
          <w:sz w:val="28"/>
          <w:szCs w:val="28"/>
        </w:rPr>
      </w:pPr>
    </w:p>
    <w:p w14:paraId="00DA06A2" w14:textId="77777777" w:rsidR="00CC2459" w:rsidRDefault="00CC2459" w:rsidP="00000A3D">
      <w:pPr>
        <w:rPr>
          <w:b/>
          <w:sz w:val="28"/>
          <w:szCs w:val="28"/>
        </w:rPr>
      </w:pPr>
    </w:p>
    <w:p w14:paraId="473D1EA9" w14:textId="77777777" w:rsidR="00CC2459" w:rsidRDefault="00CC2459" w:rsidP="00000A3D">
      <w:pPr>
        <w:rPr>
          <w:b/>
          <w:sz w:val="28"/>
          <w:szCs w:val="28"/>
        </w:rPr>
      </w:pPr>
    </w:p>
    <w:p w14:paraId="0ECE20E0" w14:textId="77777777" w:rsidR="00000A3D" w:rsidRDefault="00000A3D" w:rsidP="00000A3D">
      <w:pPr>
        <w:rPr>
          <w:b/>
          <w:sz w:val="28"/>
          <w:szCs w:val="28"/>
        </w:rPr>
      </w:pPr>
    </w:p>
    <w:p w14:paraId="2CD622CB" w14:textId="77777777" w:rsidR="000B79E9" w:rsidRDefault="000B79E9" w:rsidP="000B79E9">
      <w:pPr>
        <w:pStyle w:val="22"/>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2E018549" w14:textId="77777777" w:rsidR="000B79E9" w:rsidRDefault="000B79E9" w:rsidP="000B79E9">
      <w:pPr>
        <w:pStyle w:val="22"/>
        <w:shd w:val="clear" w:color="auto" w:fill="auto"/>
        <w:spacing w:line="240" w:lineRule="auto"/>
        <w:rPr>
          <w:sz w:val="24"/>
          <w:szCs w:val="24"/>
        </w:rPr>
      </w:pPr>
      <w:r>
        <w:rPr>
          <w:sz w:val="24"/>
          <w:szCs w:val="24"/>
        </w:rPr>
        <w:t>технологического направления</w:t>
      </w:r>
    </w:p>
    <w:p w14:paraId="0B631C90" w14:textId="77777777" w:rsidR="000B79E9" w:rsidRDefault="000B79E9" w:rsidP="000B79E9">
      <w:pPr>
        <w:pStyle w:val="22"/>
        <w:shd w:val="clear" w:color="auto" w:fill="auto"/>
        <w:spacing w:line="240" w:lineRule="auto"/>
        <w:rPr>
          <w:sz w:val="24"/>
          <w:szCs w:val="24"/>
        </w:rPr>
      </w:pPr>
      <w:r>
        <w:rPr>
          <w:sz w:val="24"/>
          <w:szCs w:val="24"/>
        </w:rPr>
        <w:t>Протокол №</w:t>
      </w:r>
      <w:proofErr w:type="gramStart"/>
      <w:r>
        <w:rPr>
          <w:sz w:val="24"/>
          <w:szCs w:val="24"/>
        </w:rPr>
        <w:t>9  от</w:t>
      </w:r>
      <w:proofErr w:type="gramEnd"/>
      <w:r>
        <w:rPr>
          <w:sz w:val="24"/>
          <w:szCs w:val="24"/>
        </w:rPr>
        <w:t xml:space="preserve"> 24 мая 2024г.</w:t>
      </w:r>
    </w:p>
    <w:p w14:paraId="744B6806" w14:textId="77777777" w:rsidR="000B79E9" w:rsidRDefault="000B79E9" w:rsidP="000B79E9">
      <w:pPr>
        <w:pStyle w:val="22"/>
        <w:shd w:val="clear" w:color="auto" w:fill="auto"/>
        <w:spacing w:line="240" w:lineRule="auto"/>
        <w:rPr>
          <w:sz w:val="24"/>
          <w:szCs w:val="24"/>
        </w:rPr>
      </w:pPr>
      <w:r>
        <w:rPr>
          <w:sz w:val="24"/>
          <w:szCs w:val="24"/>
        </w:rPr>
        <w:t xml:space="preserve">Председатель ЦК: </w:t>
      </w:r>
      <w:proofErr w:type="spellStart"/>
      <w:r>
        <w:rPr>
          <w:sz w:val="24"/>
          <w:szCs w:val="24"/>
        </w:rPr>
        <w:t>Чубукова</w:t>
      </w:r>
      <w:proofErr w:type="spellEnd"/>
      <w:r>
        <w:rPr>
          <w:sz w:val="24"/>
          <w:szCs w:val="24"/>
        </w:rPr>
        <w:t xml:space="preserve"> ЕМ</w:t>
      </w:r>
    </w:p>
    <w:p w14:paraId="0BE2925D" w14:textId="77777777" w:rsidR="000B79E9" w:rsidRDefault="000B79E9" w:rsidP="000B79E9">
      <w:pPr>
        <w:pStyle w:val="22"/>
        <w:shd w:val="clear" w:color="auto" w:fill="auto"/>
        <w:spacing w:line="240" w:lineRule="auto"/>
        <w:rPr>
          <w:sz w:val="24"/>
          <w:szCs w:val="24"/>
        </w:rPr>
      </w:pPr>
    </w:p>
    <w:p w14:paraId="0593343E" w14:textId="77777777" w:rsidR="0074704A" w:rsidRPr="00A05F51" w:rsidRDefault="0074704A" w:rsidP="0074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bookmarkStart w:id="0" w:name="_GoBack"/>
      <w:bookmarkEnd w:id="0"/>
      <w:r w:rsidRPr="00A05F51">
        <w:t>Согласовано:</w:t>
      </w:r>
    </w:p>
    <w:p w14:paraId="7B47ECDC" w14:textId="77777777" w:rsidR="0074704A" w:rsidRPr="00A05F51" w:rsidRDefault="0074704A" w:rsidP="00747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A05F51">
        <w:t>Методист ___________/</w:t>
      </w:r>
      <w:proofErr w:type="spellStart"/>
      <w:r w:rsidRPr="00A05F51">
        <w:t>Симанова</w:t>
      </w:r>
      <w:proofErr w:type="spellEnd"/>
      <w:r w:rsidRPr="00A05F51">
        <w:t xml:space="preserve"> И.Н./</w:t>
      </w:r>
    </w:p>
    <w:p w14:paraId="1156B8EC" w14:textId="77777777" w:rsidR="0074704A" w:rsidRPr="00A05F51" w:rsidRDefault="0074704A" w:rsidP="0074704A"/>
    <w:p w14:paraId="4F55ECD6" w14:textId="77777777" w:rsidR="00000A3D" w:rsidRPr="00970887" w:rsidRDefault="00000A3D" w:rsidP="00000A3D">
      <w:pPr>
        <w:jc w:val="center"/>
        <w:rPr>
          <w:b/>
          <w:sz w:val="28"/>
          <w:szCs w:val="28"/>
        </w:rPr>
      </w:pPr>
      <w:r w:rsidRPr="00970887">
        <w:rPr>
          <w:b/>
          <w:sz w:val="28"/>
          <w:szCs w:val="28"/>
        </w:rPr>
        <w:br w:type="page"/>
      </w:r>
      <w:r w:rsidRPr="00970887">
        <w:rPr>
          <w:b/>
          <w:sz w:val="28"/>
          <w:szCs w:val="28"/>
        </w:rPr>
        <w:lastRenderedPageBreak/>
        <w:t>СОДЕРЖАНИЕ</w:t>
      </w:r>
    </w:p>
    <w:p w14:paraId="2E6B9F7E"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47" w:type="dxa"/>
        <w:tblLook w:val="01E0" w:firstRow="1" w:lastRow="1" w:firstColumn="1" w:lastColumn="1" w:noHBand="0" w:noVBand="0"/>
      </w:tblPr>
      <w:tblGrid>
        <w:gridCol w:w="8472"/>
        <w:gridCol w:w="1275"/>
      </w:tblGrid>
      <w:tr w:rsidR="00000A3D" w:rsidRPr="00000A3D" w14:paraId="10D113B1" w14:textId="77777777" w:rsidTr="00000A3D">
        <w:trPr>
          <w:trHeight w:val="820"/>
        </w:trPr>
        <w:tc>
          <w:tcPr>
            <w:tcW w:w="8472" w:type="dxa"/>
          </w:tcPr>
          <w:p w14:paraId="71D25EC4"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 xml:space="preserve">ОБЩАЯ </w:t>
            </w:r>
            <w:proofErr w:type="gramStart"/>
            <w:r w:rsidRPr="00000A3D">
              <w:t>ХАРАКТЕРИСТИКА</w:t>
            </w:r>
            <w:r>
              <w:t xml:space="preserve"> </w:t>
            </w:r>
            <w:r w:rsidRPr="00000A3D">
              <w:t xml:space="preserve"> РАБОЧЕЙ</w:t>
            </w:r>
            <w:proofErr w:type="gramEnd"/>
            <w:r w:rsidRPr="00000A3D">
              <w:t xml:space="preserve"> ПРОГРАММЫ УЧЕБНОЙ ДИСЦИПЛИНЫ</w:t>
            </w:r>
          </w:p>
        </w:tc>
        <w:tc>
          <w:tcPr>
            <w:tcW w:w="1275" w:type="dxa"/>
          </w:tcPr>
          <w:p w14:paraId="2E8A75AC" w14:textId="77777777" w:rsidR="00000A3D" w:rsidRPr="00000A3D" w:rsidRDefault="00000A3D" w:rsidP="00DD5F13">
            <w:pPr>
              <w:ind w:left="284"/>
              <w:jc w:val="center"/>
            </w:pPr>
          </w:p>
        </w:tc>
      </w:tr>
      <w:tr w:rsidR="00000A3D" w:rsidRPr="00000A3D" w14:paraId="0F73B552" w14:textId="77777777" w:rsidTr="00000A3D">
        <w:trPr>
          <w:trHeight w:val="609"/>
        </w:trPr>
        <w:tc>
          <w:tcPr>
            <w:tcW w:w="8472" w:type="dxa"/>
          </w:tcPr>
          <w:p w14:paraId="3FED165D"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СТРУКТУРА И СОДЕРЖАНИЕ УЧЕБНОЙ ДИСЦИПЛИНЫ</w:t>
            </w:r>
          </w:p>
        </w:tc>
        <w:tc>
          <w:tcPr>
            <w:tcW w:w="1275" w:type="dxa"/>
          </w:tcPr>
          <w:p w14:paraId="057FB5F2" w14:textId="77777777" w:rsidR="00000A3D" w:rsidRPr="00000A3D" w:rsidRDefault="00000A3D" w:rsidP="00DD5F13">
            <w:pPr>
              <w:ind w:left="284"/>
              <w:jc w:val="center"/>
            </w:pPr>
          </w:p>
        </w:tc>
      </w:tr>
      <w:tr w:rsidR="00000A3D" w:rsidRPr="00000A3D" w14:paraId="2EB11D3E" w14:textId="77777777" w:rsidTr="00000A3D">
        <w:trPr>
          <w:trHeight w:val="670"/>
        </w:trPr>
        <w:tc>
          <w:tcPr>
            <w:tcW w:w="8472" w:type="dxa"/>
          </w:tcPr>
          <w:p w14:paraId="64FFCB4D" w14:textId="77777777" w:rsidR="00000A3D" w:rsidRPr="00000A3D" w:rsidRDefault="00000A3D" w:rsidP="00DD5F13">
            <w:pPr>
              <w:keepNext/>
              <w:keepLines/>
              <w:widowControl w:val="0"/>
              <w:numPr>
                <w:ilvl w:val="0"/>
                <w:numId w:val="4"/>
              </w:numPr>
              <w:autoSpaceDE w:val="0"/>
              <w:autoSpaceDN w:val="0"/>
              <w:adjustRightInd w:val="0"/>
              <w:spacing w:before="240" w:after="120"/>
              <w:outlineLvl w:val="0"/>
            </w:pPr>
            <w:r w:rsidRPr="00000A3D">
              <w:t xml:space="preserve">УСЛОВИЯ РЕАЛИЗАЦИИ ПРОГРАММЫ </w:t>
            </w:r>
          </w:p>
        </w:tc>
        <w:tc>
          <w:tcPr>
            <w:tcW w:w="1275" w:type="dxa"/>
          </w:tcPr>
          <w:p w14:paraId="442731DF" w14:textId="77777777" w:rsidR="00000A3D" w:rsidRPr="00000A3D" w:rsidRDefault="00000A3D" w:rsidP="00DD5F13">
            <w:pPr>
              <w:ind w:left="284"/>
              <w:jc w:val="center"/>
            </w:pPr>
          </w:p>
        </w:tc>
      </w:tr>
      <w:tr w:rsidR="00000A3D" w:rsidRPr="00000A3D" w14:paraId="799283AD" w14:textId="77777777" w:rsidTr="00000A3D">
        <w:tc>
          <w:tcPr>
            <w:tcW w:w="8472" w:type="dxa"/>
          </w:tcPr>
          <w:p w14:paraId="5BBB9635" w14:textId="77777777" w:rsidR="00000A3D" w:rsidRPr="00000A3D" w:rsidRDefault="00000A3D" w:rsidP="00000A3D">
            <w:pPr>
              <w:keepNext/>
              <w:keepLines/>
              <w:widowControl w:val="0"/>
              <w:numPr>
                <w:ilvl w:val="0"/>
                <w:numId w:val="4"/>
              </w:numPr>
              <w:autoSpaceDE w:val="0"/>
              <w:autoSpaceDN w:val="0"/>
              <w:adjustRightInd w:val="0"/>
              <w:spacing w:before="240" w:after="120"/>
              <w:outlineLvl w:val="0"/>
            </w:pPr>
            <w:r w:rsidRPr="00000A3D">
              <w:t>КОНТРОЛЬ И ОЦЕНКА РЕЗУЛЬТАТОВ ОСВОЕНИЯ УЧЕБНОЙ ДИСЦИПЛИНЫ</w:t>
            </w:r>
          </w:p>
        </w:tc>
        <w:tc>
          <w:tcPr>
            <w:tcW w:w="1275" w:type="dxa"/>
          </w:tcPr>
          <w:p w14:paraId="467E626B" w14:textId="77777777" w:rsidR="00000A3D" w:rsidRPr="00000A3D" w:rsidRDefault="00000A3D" w:rsidP="00DD5F13">
            <w:pPr>
              <w:ind w:left="284"/>
              <w:jc w:val="center"/>
            </w:pPr>
          </w:p>
        </w:tc>
      </w:tr>
    </w:tbl>
    <w:p w14:paraId="04D277C4"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9494DAE"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298E007E" w14:textId="50D6780D" w:rsidR="00000A3D" w:rsidRPr="000B79E9" w:rsidRDefault="00000A3D" w:rsidP="000B79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2"/>
          <w:szCs w:val="22"/>
        </w:rPr>
      </w:pPr>
      <w:r w:rsidRPr="00970887">
        <w:rPr>
          <w:b/>
          <w:caps/>
          <w:sz w:val="28"/>
          <w:szCs w:val="28"/>
          <w:u w:val="single"/>
        </w:rPr>
        <w:br w:type="page"/>
      </w:r>
      <w:r w:rsidRPr="0014266E">
        <w:rPr>
          <w:b/>
          <w:caps/>
          <w:sz w:val="22"/>
          <w:szCs w:val="22"/>
        </w:rPr>
        <w:lastRenderedPageBreak/>
        <w:t>1. ОБЩАЯ ХАРАКТЕРИСТИКА рабочей ПРОГРАММЫ УЧЕБНОЙ ДИСЦИПЛИНЫ</w:t>
      </w:r>
      <w:r w:rsidR="00EA776A" w:rsidRPr="0014266E">
        <w:rPr>
          <w:b/>
          <w:caps/>
          <w:sz w:val="22"/>
          <w:szCs w:val="22"/>
        </w:rPr>
        <w:t xml:space="preserve"> </w:t>
      </w:r>
      <w:r w:rsidR="0028700B" w:rsidRPr="0014266E">
        <w:rPr>
          <w:b/>
          <w:caps/>
          <w:sz w:val="22"/>
          <w:szCs w:val="22"/>
        </w:rPr>
        <w:t>СГЦ.03</w:t>
      </w:r>
      <w:r w:rsidR="00EA776A" w:rsidRPr="0014266E">
        <w:rPr>
          <w:b/>
          <w:caps/>
          <w:sz w:val="22"/>
          <w:szCs w:val="22"/>
        </w:rPr>
        <w:t xml:space="preserve"> Безопасность</w:t>
      </w:r>
      <w:r w:rsidRPr="0014266E">
        <w:rPr>
          <w:b/>
          <w:caps/>
          <w:sz w:val="22"/>
          <w:szCs w:val="22"/>
        </w:rPr>
        <w:t xml:space="preserve"> жизнедеятельности</w:t>
      </w:r>
    </w:p>
    <w:p w14:paraId="47B5B000"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12"/>
          <w:szCs w:val="16"/>
        </w:rPr>
      </w:pPr>
    </w:p>
    <w:p w14:paraId="202DBBC1" w14:textId="77777777" w:rsidR="00000A3D" w:rsidRPr="002D5A0A" w:rsidRDefault="00D326AD" w:rsidP="00BF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567"/>
        <w:jc w:val="both"/>
        <w:rPr>
          <w:sz w:val="22"/>
          <w:szCs w:val="22"/>
        </w:rPr>
      </w:pPr>
      <w:r w:rsidRPr="002D5A0A">
        <w:rPr>
          <w:b/>
          <w:sz w:val="22"/>
          <w:szCs w:val="22"/>
        </w:rPr>
        <w:t>1.1</w:t>
      </w:r>
      <w:r w:rsidR="00000A3D" w:rsidRPr="002D5A0A">
        <w:rPr>
          <w:b/>
          <w:sz w:val="22"/>
          <w:szCs w:val="22"/>
        </w:rPr>
        <w:t>. Место дисциплины в структуре основной образовательной программы:</w:t>
      </w:r>
      <w:r w:rsidR="00000A3D" w:rsidRPr="002D5A0A">
        <w:rPr>
          <w:sz w:val="22"/>
          <w:szCs w:val="22"/>
        </w:rPr>
        <w:t xml:space="preserve"> дисциплина вхо</w:t>
      </w:r>
      <w:r w:rsidRPr="002D5A0A">
        <w:rPr>
          <w:sz w:val="22"/>
          <w:szCs w:val="22"/>
        </w:rPr>
        <w:t xml:space="preserve">дит в общепрофессиональный цикл основной образовательной программы в соответствии с ФГОС СПО </w:t>
      </w:r>
      <w:r w:rsidRPr="002D5A0A">
        <w:rPr>
          <w:color w:val="000000"/>
          <w:sz w:val="22"/>
          <w:szCs w:val="22"/>
          <w:shd w:val="clear" w:color="auto" w:fill="FFFFFF"/>
        </w:rPr>
        <w:t>15.01.05 Сварщик (ручной и частично механизированной сварки (наплавки)</w:t>
      </w:r>
    </w:p>
    <w:p w14:paraId="1588A718" w14:textId="77777777" w:rsidR="00000A3D" w:rsidRPr="008B202E"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16"/>
          <w:szCs w:val="16"/>
        </w:rPr>
      </w:pPr>
    </w:p>
    <w:p w14:paraId="367EFE3D" w14:textId="77777777" w:rsidR="00000A3D" w:rsidRPr="00970887" w:rsidRDefault="00D326A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1.2</w:t>
      </w:r>
      <w:r w:rsidR="00000A3D" w:rsidRPr="00970887">
        <w:rPr>
          <w:b/>
        </w:rPr>
        <w:t>. Цель и планируемые результаты освоения дисциплины:</w:t>
      </w:r>
    </w:p>
    <w:tbl>
      <w:tblPr>
        <w:tblW w:w="9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69"/>
        <w:gridCol w:w="4775"/>
      </w:tblGrid>
      <w:tr w:rsidR="00164A8F" w:rsidRPr="00591080" w14:paraId="51C05134" w14:textId="77777777" w:rsidTr="00164A8F">
        <w:tc>
          <w:tcPr>
            <w:tcW w:w="851" w:type="dxa"/>
          </w:tcPr>
          <w:p w14:paraId="40EC3EAE" w14:textId="77777777" w:rsidR="00164A8F" w:rsidRPr="00A951C3" w:rsidRDefault="00A951C3"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8" w:firstLine="393"/>
              <w:jc w:val="center"/>
              <w:rPr>
                <w:b/>
                <w:sz w:val="20"/>
                <w:szCs w:val="20"/>
              </w:rPr>
            </w:pPr>
            <w:r>
              <w:rPr>
                <w:b/>
                <w:sz w:val="20"/>
                <w:szCs w:val="20"/>
              </w:rPr>
              <w:t xml:space="preserve">  </w:t>
            </w:r>
            <w:r w:rsidR="00164A8F" w:rsidRPr="00A951C3">
              <w:rPr>
                <w:b/>
                <w:sz w:val="20"/>
                <w:szCs w:val="20"/>
              </w:rPr>
              <w:t>ОК, ПК</w:t>
            </w:r>
          </w:p>
        </w:tc>
        <w:tc>
          <w:tcPr>
            <w:tcW w:w="3969" w:type="dxa"/>
          </w:tcPr>
          <w:p w14:paraId="422D6EDB" w14:textId="77777777" w:rsidR="00164A8F" w:rsidRPr="00A951C3"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A951C3">
              <w:rPr>
                <w:b/>
                <w:sz w:val="20"/>
                <w:szCs w:val="20"/>
              </w:rPr>
              <w:t>Умения</w:t>
            </w:r>
          </w:p>
        </w:tc>
        <w:tc>
          <w:tcPr>
            <w:tcW w:w="4775" w:type="dxa"/>
          </w:tcPr>
          <w:p w14:paraId="640292A3" w14:textId="77777777" w:rsidR="00164A8F" w:rsidRPr="00A951C3"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A951C3">
              <w:rPr>
                <w:b/>
                <w:sz w:val="20"/>
                <w:szCs w:val="20"/>
              </w:rPr>
              <w:t>Знания</w:t>
            </w:r>
          </w:p>
        </w:tc>
      </w:tr>
      <w:tr w:rsidR="00164A8F" w:rsidRPr="00591080" w14:paraId="132D5485" w14:textId="77777777" w:rsidTr="00164A8F">
        <w:tc>
          <w:tcPr>
            <w:tcW w:w="851" w:type="dxa"/>
          </w:tcPr>
          <w:p w14:paraId="59F8177F" w14:textId="77777777" w:rsidR="00164A8F" w:rsidRPr="00591080"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591080">
              <w:rPr>
                <w:sz w:val="20"/>
                <w:szCs w:val="20"/>
              </w:rPr>
              <w:t>ОК1-ОК</w:t>
            </w:r>
            <w:r w:rsidR="008B202E">
              <w:rPr>
                <w:sz w:val="20"/>
                <w:szCs w:val="20"/>
              </w:rPr>
              <w:t xml:space="preserve"> 07</w:t>
            </w:r>
          </w:p>
          <w:p w14:paraId="1DAA5AA6" w14:textId="77777777" w:rsidR="00164A8F" w:rsidRPr="00591080" w:rsidRDefault="00164A8F"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tc>
        <w:tc>
          <w:tcPr>
            <w:tcW w:w="3969" w:type="dxa"/>
          </w:tcPr>
          <w:p w14:paraId="2B646148"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организовывать и проводить мероприятия по защите работающих и населения   от негативных воздействий чрезвычайных ситуаций;</w:t>
            </w:r>
          </w:p>
          <w:p w14:paraId="44F4CBDE"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E3DCCC6"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использовать средства индивидуальной и коллективной защиты от оружия массового поражения;</w:t>
            </w:r>
          </w:p>
          <w:p w14:paraId="23E5D2EC"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применять первичные средства пожаротушения;</w:t>
            </w:r>
          </w:p>
          <w:p w14:paraId="42D97F7A"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ориентироваться в перечне военно-учетных специальностей и самостоятельно определять среди них родственные полученной специальности;</w:t>
            </w:r>
          </w:p>
          <w:p w14:paraId="2CFC39B2"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633E3B5A"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 xml:space="preserve">владеть способами бесконфликтного общения и </w:t>
            </w:r>
            <w:proofErr w:type="spellStart"/>
            <w:r w:rsidRPr="00FF5947">
              <w:rPr>
                <w:sz w:val="20"/>
                <w:szCs w:val="20"/>
              </w:rPr>
              <w:t>саморегуляции</w:t>
            </w:r>
            <w:proofErr w:type="spellEnd"/>
            <w:r w:rsidRPr="00FF5947">
              <w:rPr>
                <w:sz w:val="20"/>
                <w:szCs w:val="20"/>
              </w:rPr>
              <w:t xml:space="preserve"> в </w:t>
            </w:r>
            <w:proofErr w:type="gramStart"/>
            <w:r w:rsidRPr="00FF5947">
              <w:rPr>
                <w:sz w:val="20"/>
                <w:szCs w:val="20"/>
              </w:rPr>
              <w:t>повседневной  деятельности</w:t>
            </w:r>
            <w:proofErr w:type="gramEnd"/>
            <w:r w:rsidRPr="00FF5947">
              <w:rPr>
                <w:sz w:val="20"/>
                <w:szCs w:val="20"/>
              </w:rPr>
              <w:t xml:space="preserve"> и экстремальных условиях военной службы;</w:t>
            </w:r>
          </w:p>
          <w:p w14:paraId="6577D5CB" w14:textId="77777777" w:rsidR="00164A8F" w:rsidRPr="00FF5947" w:rsidRDefault="00164A8F" w:rsidP="00164A8F">
            <w:pPr>
              <w:numPr>
                <w:ilvl w:val="0"/>
                <w:numId w:val="14"/>
              </w:numPr>
              <w:tabs>
                <w:tab w:val="left" w:pos="384"/>
              </w:tabs>
              <w:autoSpaceDE w:val="0"/>
              <w:autoSpaceDN w:val="0"/>
              <w:adjustRightInd w:val="0"/>
              <w:ind w:left="100" w:hanging="7"/>
              <w:rPr>
                <w:sz w:val="20"/>
                <w:szCs w:val="20"/>
              </w:rPr>
            </w:pPr>
            <w:r w:rsidRPr="00FF5947">
              <w:rPr>
                <w:sz w:val="20"/>
                <w:szCs w:val="20"/>
              </w:rPr>
              <w:t>оказывать первую помощь пострадавшим;</w:t>
            </w:r>
          </w:p>
          <w:p w14:paraId="4151AE61" w14:textId="77777777" w:rsidR="00164A8F" w:rsidRPr="00591080" w:rsidRDefault="00164A8F" w:rsidP="00164A8F">
            <w:pPr>
              <w:pStyle w:val="Style45"/>
              <w:widowControl/>
              <w:spacing w:line="240" w:lineRule="auto"/>
              <w:contextualSpacing/>
              <w:rPr>
                <w:sz w:val="20"/>
                <w:szCs w:val="20"/>
              </w:rPr>
            </w:pPr>
          </w:p>
        </w:tc>
        <w:tc>
          <w:tcPr>
            <w:tcW w:w="4775" w:type="dxa"/>
          </w:tcPr>
          <w:p w14:paraId="759B8CB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B721B4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138D41B2"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основы военной службы и обороны государства;</w:t>
            </w:r>
          </w:p>
          <w:p w14:paraId="2D1E077B" w14:textId="77777777" w:rsidR="00164A8F"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задачи и основные мероприятия гражданской обороны;</w:t>
            </w:r>
          </w:p>
          <w:p w14:paraId="7411CDE6"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color w:val="000000"/>
                <w:sz w:val="20"/>
                <w:szCs w:val="20"/>
              </w:rPr>
              <w:t>основы обеспечения военной безопасности государства (для юношей).</w:t>
            </w:r>
          </w:p>
          <w:p w14:paraId="6A14F70C"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color w:val="000000"/>
                <w:sz w:val="20"/>
                <w:szCs w:val="20"/>
              </w:rPr>
              <w:t>основы медицинских знаний (для девушек)</w:t>
            </w:r>
          </w:p>
          <w:p w14:paraId="4156895C"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способы защиты населения от оружия массового поражения;</w:t>
            </w:r>
          </w:p>
          <w:p w14:paraId="2FE06DE2"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меры пожарной безопасности и правила безопасного поведения при пожарах;</w:t>
            </w:r>
          </w:p>
          <w:p w14:paraId="4FE43A50"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организацию и порядок призыва граждан на военную службу и поступления на нее в</w:t>
            </w:r>
            <w:r>
              <w:rPr>
                <w:sz w:val="20"/>
                <w:szCs w:val="20"/>
              </w:rPr>
              <w:t xml:space="preserve"> </w:t>
            </w:r>
            <w:r w:rsidRPr="00FF5947">
              <w:rPr>
                <w:sz w:val="20"/>
                <w:szCs w:val="20"/>
              </w:rPr>
              <w:t>добровольном порядке;</w:t>
            </w:r>
          </w:p>
          <w:p w14:paraId="019DE648"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 xml:space="preserve">основные виды вооружения, военной техники и специального </w:t>
            </w:r>
            <w:proofErr w:type="gramStart"/>
            <w:r w:rsidRPr="00FF5947">
              <w:rPr>
                <w:sz w:val="20"/>
                <w:szCs w:val="20"/>
              </w:rPr>
              <w:t>снаряжения,  состоящих</w:t>
            </w:r>
            <w:proofErr w:type="gramEnd"/>
            <w:r w:rsidRPr="00FF5947">
              <w:rPr>
                <w:sz w:val="20"/>
                <w:szCs w:val="20"/>
              </w:rPr>
              <w:t xml:space="preserve"> на вооружении (оснащении) воинских подразделений, в которых имеются военно-учетные специальности, родственные специальностям СПО;</w:t>
            </w:r>
          </w:p>
          <w:p w14:paraId="21981C1E" w14:textId="77777777" w:rsidR="00164A8F" w:rsidRPr="00FF5947"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область применения получаемых профессиональных знаний при исполнении обязанностей военной службы;</w:t>
            </w:r>
          </w:p>
          <w:p w14:paraId="637B7B12" w14:textId="77777777" w:rsidR="00164A8F" w:rsidRPr="00164A8F" w:rsidRDefault="00164A8F" w:rsidP="00164A8F">
            <w:pPr>
              <w:numPr>
                <w:ilvl w:val="0"/>
                <w:numId w:val="15"/>
              </w:numPr>
              <w:tabs>
                <w:tab w:val="left" w:pos="343"/>
              </w:tabs>
              <w:autoSpaceDE w:val="0"/>
              <w:autoSpaceDN w:val="0"/>
              <w:adjustRightInd w:val="0"/>
              <w:ind w:left="86" w:hanging="25"/>
              <w:jc w:val="both"/>
              <w:rPr>
                <w:sz w:val="20"/>
                <w:szCs w:val="20"/>
              </w:rPr>
            </w:pPr>
            <w:r w:rsidRPr="00FF5947">
              <w:rPr>
                <w:sz w:val="20"/>
                <w:szCs w:val="20"/>
              </w:rPr>
              <w:t>порядок и правила оказания первой помощи пострадавшим.</w:t>
            </w:r>
          </w:p>
        </w:tc>
      </w:tr>
    </w:tbl>
    <w:p w14:paraId="4D102E8F" w14:textId="77777777" w:rsidR="00FF5947" w:rsidRPr="008B202E" w:rsidRDefault="00FF5947"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10"/>
          <w:szCs w:val="10"/>
        </w:rPr>
      </w:pPr>
    </w:p>
    <w:p w14:paraId="7B049374" w14:textId="77777777" w:rsidR="00000A3D" w:rsidRPr="00FF5947" w:rsidRDefault="00000A3D" w:rsidP="000B79E9">
      <w:pPr>
        <w:jc w:val="center"/>
        <w:rPr>
          <w:b/>
          <w:sz w:val="20"/>
          <w:szCs w:val="20"/>
        </w:rPr>
      </w:pPr>
      <w:r w:rsidRPr="00970887">
        <w:rPr>
          <w:b/>
          <w:sz w:val="28"/>
          <w:szCs w:val="28"/>
        </w:rPr>
        <w:t>2</w:t>
      </w:r>
      <w:r w:rsidRPr="00FF5947">
        <w:rPr>
          <w:b/>
          <w:sz w:val="20"/>
          <w:szCs w:val="20"/>
        </w:rPr>
        <w:t>. СТРУКТУРА И СОДЕРЖАНИЕ УЧЕБНОЙ ДИСЦИПЛИНЫ</w:t>
      </w:r>
    </w:p>
    <w:p w14:paraId="7999D2EE" w14:textId="3F0AF598" w:rsidR="00000A3D" w:rsidRPr="000B79E9" w:rsidRDefault="00000A3D" w:rsidP="000B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0B79E9">
        <w:rPr>
          <w:b/>
        </w:rPr>
        <w:t>2.1. Объем учебной дисциплины и виды учебной работы</w:t>
      </w:r>
    </w:p>
    <w:p w14:paraId="1D3DF62A" w14:textId="77777777" w:rsidR="00000A3D" w:rsidRPr="00FF5947" w:rsidRDefault="00000A3D" w:rsidP="000B7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000A3D" w:rsidRPr="00FF5947" w14:paraId="1FE28105" w14:textId="77777777" w:rsidTr="00DD5F13">
        <w:tc>
          <w:tcPr>
            <w:tcW w:w="4073" w:type="pct"/>
          </w:tcPr>
          <w:p w14:paraId="6D196CEA" w14:textId="77777777" w:rsidR="00000A3D" w:rsidRPr="00FF5947" w:rsidRDefault="00000A3D" w:rsidP="00DD5F13">
            <w:pPr>
              <w:jc w:val="center"/>
              <w:rPr>
                <w:sz w:val="20"/>
                <w:szCs w:val="20"/>
              </w:rPr>
            </w:pPr>
            <w:r w:rsidRPr="00FF5947">
              <w:rPr>
                <w:b/>
                <w:sz w:val="20"/>
                <w:szCs w:val="20"/>
              </w:rPr>
              <w:t>Вид учебной работы</w:t>
            </w:r>
          </w:p>
        </w:tc>
        <w:tc>
          <w:tcPr>
            <w:tcW w:w="927" w:type="pct"/>
          </w:tcPr>
          <w:p w14:paraId="03744E0A" w14:textId="77777777" w:rsidR="00000A3D" w:rsidRPr="00FF5947" w:rsidRDefault="00000A3D" w:rsidP="006579BA">
            <w:pPr>
              <w:jc w:val="center"/>
              <w:rPr>
                <w:i/>
                <w:iCs/>
                <w:sz w:val="20"/>
                <w:szCs w:val="20"/>
              </w:rPr>
            </w:pPr>
            <w:r w:rsidRPr="00FF5947">
              <w:rPr>
                <w:b/>
                <w:i/>
                <w:iCs/>
                <w:sz w:val="20"/>
                <w:szCs w:val="20"/>
              </w:rPr>
              <w:t>Объем</w:t>
            </w:r>
            <w:r w:rsidR="006579BA" w:rsidRPr="00FF5947">
              <w:rPr>
                <w:b/>
                <w:i/>
                <w:iCs/>
                <w:sz w:val="20"/>
                <w:szCs w:val="20"/>
              </w:rPr>
              <w:t xml:space="preserve"> часов</w:t>
            </w:r>
          </w:p>
        </w:tc>
      </w:tr>
      <w:tr w:rsidR="00000A3D" w:rsidRPr="00FF5947" w14:paraId="5E99F33F" w14:textId="77777777" w:rsidTr="00DD5F13">
        <w:tc>
          <w:tcPr>
            <w:tcW w:w="4073" w:type="pct"/>
          </w:tcPr>
          <w:p w14:paraId="4F7C56CF" w14:textId="77777777" w:rsidR="00000A3D" w:rsidRPr="00FF5947" w:rsidRDefault="00000A3D" w:rsidP="00DD5F13">
            <w:pPr>
              <w:rPr>
                <w:b/>
                <w:sz w:val="20"/>
                <w:szCs w:val="20"/>
              </w:rPr>
            </w:pPr>
            <w:r w:rsidRPr="00FF5947">
              <w:rPr>
                <w:b/>
                <w:sz w:val="20"/>
                <w:szCs w:val="20"/>
              </w:rPr>
              <w:t>Максимальная учебная нагрузка (всего)</w:t>
            </w:r>
          </w:p>
        </w:tc>
        <w:tc>
          <w:tcPr>
            <w:tcW w:w="927" w:type="pct"/>
          </w:tcPr>
          <w:p w14:paraId="701B33AA" w14:textId="77777777" w:rsidR="00000A3D" w:rsidRPr="00E07406" w:rsidRDefault="00000A3D" w:rsidP="00000A3D">
            <w:pPr>
              <w:jc w:val="center"/>
              <w:rPr>
                <w:bCs/>
                <w:i/>
                <w:iCs/>
                <w:color w:val="365F91" w:themeColor="accent1" w:themeShade="BF"/>
                <w:sz w:val="20"/>
                <w:szCs w:val="20"/>
              </w:rPr>
            </w:pPr>
            <w:r w:rsidRPr="00E07406">
              <w:rPr>
                <w:bCs/>
                <w:i/>
                <w:iCs/>
                <w:color w:val="365F91" w:themeColor="accent1" w:themeShade="BF"/>
                <w:sz w:val="20"/>
                <w:szCs w:val="20"/>
              </w:rPr>
              <w:t xml:space="preserve">36 </w:t>
            </w:r>
          </w:p>
        </w:tc>
      </w:tr>
      <w:tr w:rsidR="00000A3D" w:rsidRPr="00FF5947" w14:paraId="77241B4C" w14:textId="77777777" w:rsidTr="00DD5F13">
        <w:tc>
          <w:tcPr>
            <w:tcW w:w="4073" w:type="pct"/>
          </w:tcPr>
          <w:p w14:paraId="5315A6B4" w14:textId="77777777" w:rsidR="00000A3D" w:rsidRPr="00FF5947" w:rsidRDefault="00000A3D" w:rsidP="00000A3D">
            <w:pPr>
              <w:jc w:val="both"/>
              <w:rPr>
                <w:sz w:val="20"/>
                <w:szCs w:val="20"/>
              </w:rPr>
            </w:pPr>
            <w:r w:rsidRPr="00FF5947">
              <w:rPr>
                <w:b/>
                <w:sz w:val="20"/>
                <w:szCs w:val="20"/>
              </w:rPr>
              <w:t xml:space="preserve">Обязательные аудиторные учебные занятия (всего) </w:t>
            </w:r>
          </w:p>
        </w:tc>
        <w:tc>
          <w:tcPr>
            <w:tcW w:w="927" w:type="pct"/>
          </w:tcPr>
          <w:p w14:paraId="00A93A09" w14:textId="77777777" w:rsidR="00000A3D" w:rsidRPr="00E07406" w:rsidRDefault="00000A3D" w:rsidP="00000A3D">
            <w:pPr>
              <w:jc w:val="center"/>
              <w:rPr>
                <w:bCs/>
                <w:i/>
                <w:iCs/>
                <w:color w:val="365F91" w:themeColor="accent1" w:themeShade="BF"/>
                <w:sz w:val="20"/>
                <w:szCs w:val="20"/>
              </w:rPr>
            </w:pPr>
            <w:r w:rsidRPr="00E07406">
              <w:rPr>
                <w:bCs/>
                <w:i/>
                <w:iCs/>
                <w:color w:val="365F91" w:themeColor="accent1" w:themeShade="BF"/>
                <w:sz w:val="20"/>
                <w:szCs w:val="20"/>
              </w:rPr>
              <w:t xml:space="preserve">24 </w:t>
            </w:r>
          </w:p>
        </w:tc>
      </w:tr>
      <w:tr w:rsidR="00000A3D" w:rsidRPr="00FF5947" w14:paraId="17585017" w14:textId="77777777" w:rsidTr="00DD5F13">
        <w:tc>
          <w:tcPr>
            <w:tcW w:w="4073" w:type="pct"/>
          </w:tcPr>
          <w:p w14:paraId="3F381D02" w14:textId="77777777" w:rsidR="00000A3D" w:rsidRPr="00FF5947" w:rsidRDefault="00000A3D" w:rsidP="00DD5F13">
            <w:pPr>
              <w:jc w:val="both"/>
              <w:rPr>
                <w:sz w:val="20"/>
                <w:szCs w:val="20"/>
              </w:rPr>
            </w:pPr>
            <w:r w:rsidRPr="00FF5947">
              <w:rPr>
                <w:sz w:val="20"/>
                <w:szCs w:val="20"/>
              </w:rPr>
              <w:t>в том числе:</w:t>
            </w:r>
          </w:p>
        </w:tc>
        <w:tc>
          <w:tcPr>
            <w:tcW w:w="927" w:type="pct"/>
          </w:tcPr>
          <w:p w14:paraId="66BDB868" w14:textId="77777777" w:rsidR="00000A3D" w:rsidRPr="00E07406" w:rsidRDefault="00000A3D" w:rsidP="00DD5F13">
            <w:pPr>
              <w:jc w:val="center"/>
              <w:rPr>
                <w:bCs/>
                <w:i/>
                <w:iCs/>
                <w:color w:val="365F91" w:themeColor="accent1" w:themeShade="BF"/>
                <w:sz w:val="20"/>
                <w:szCs w:val="20"/>
              </w:rPr>
            </w:pPr>
          </w:p>
        </w:tc>
      </w:tr>
      <w:tr w:rsidR="00000A3D" w:rsidRPr="00FF5947" w14:paraId="3397409F" w14:textId="77777777" w:rsidTr="00DD5F13">
        <w:tc>
          <w:tcPr>
            <w:tcW w:w="4073" w:type="pct"/>
          </w:tcPr>
          <w:p w14:paraId="320541D2" w14:textId="77777777" w:rsidR="00000A3D" w:rsidRPr="00FF5947" w:rsidRDefault="00000A3D" w:rsidP="00DD5F13">
            <w:pPr>
              <w:jc w:val="both"/>
              <w:rPr>
                <w:sz w:val="20"/>
                <w:szCs w:val="20"/>
              </w:rPr>
            </w:pPr>
            <w:r w:rsidRPr="00FF5947">
              <w:rPr>
                <w:sz w:val="20"/>
                <w:szCs w:val="20"/>
              </w:rPr>
              <w:t xml:space="preserve">     практические занятия </w:t>
            </w:r>
          </w:p>
        </w:tc>
        <w:tc>
          <w:tcPr>
            <w:tcW w:w="927" w:type="pct"/>
          </w:tcPr>
          <w:p w14:paraId="0EBAE95D" w14:textId="77777777" w:rsidR="00000A3D" w:rsidRPr="00E07406" w:rsidRDefault="007501FC" w:rsidP="00000A3D">
            <w:pPr>
              <w:jc w:val="center"/>
              <w:rPr>
                <w:bCs/>
                <w:i/>
                <w:iCs/>
                <w:color w:val="365F91" w:themeColor="accent1" w:themeShade="BF"/>
                <w:sz w:val="20"/>
                <w:szCs w:val="20"/>
              </w:rPr>
            </w:pPr>
            <w:r w:rsidRPr="00E07406">
              <w:rPr>
                <w:bCs/>
                <w:i/>
                <w:iCs/>
                <w:color w:val="365F91" w:themeColor="accent1" w:themeShade="BF"/>
                <w:sz w:val="20"/>
                <w:szCs w:val="20"/>
              </w:rPr>
              <w:t>12</w:t>
            </w:r>
          </w:p>
        </w:tc>
      </w:tr>
      <w:tr w:rsidR="00000A3D" w:rsidRPr="00FF5947" w14:paraId="6B670839" w14:textId="77777777" w:rsidTr="00DD5F13">
        <w:tc>
          <w:tcPr>
            <w:tcW w:w="4073" w:type="pct"/>
          </w:tcPr>
          <w:p w14:paraId="4C96D134" w14:textId="77777777" w:rsidR="00000A3D" w:rsidRPr="00FF5947" w:rsidRDefault="00000A3D" w:rsidP="00DD5F13">
            <w:pPr>
              <w:jc w:val="both"/>
              <w:rPr>
                <w:b/>
                <w:sz w:val="20"/>
                <w:szCs w:val="20"/>
              </w:rPr>
            </w:pPr>
            <w:r w:rsidRPr="00FF5947">
              <w:rPr>
                <w:b/>
                <w:sz w:val="20"/>
                <w:szCs w:val="20"/>
              </w:rPr>
              <w:t>Внеаудиторная (самостоятельная) учебная работа (всего)</w:t>
            </w:r>
          </w:p>
        </w:tc>
        <w:tc>
          <w:tcPr>
            <w:tcW w:w="927" w:type="pct"/>
          </w:tcPr>
          <w:p w14:paraId="50E48FA2" w14:textId="77777777" w:rsidR="00000A3D" w:rsidRPr="00FF5947" w:rsidRDefault="00DD5F13" w:rsidP="00000A3D">
            <w:pPr>
              <w:jc w:val="center"/>
              <w:rPr>
                <w:b/>
                <w:i/>
                <w:iCs/>
                <w:sz w:val="20"/>
                <w:szCs w:val="20"/>
              </w:rPr>
            </w:pPr>
            <w:r w:rsidRPr="00FF5947">
              <w:rPr>
                <w:b/>
                <w:i/>
                <w:iCs/>
                <w:sz w:val="20"/>
                <w:szCs w:val="20"/>
              </w:rPr>
              <w:t>-</w:t>
            </w:r>
          </w:p>
        </w:tc>
      </w:tr>
      <w:tr w:rsidR="00000A3D" w:rsidRPr="00FF5947" w14:paraId="04DCD6E9" w14:textId="77777777" w:rsidTr="00DD5F13">
        <w:tc>
          <w:tcPr>
            <w:tcW w:w="5000" w:type="pct"/>
            <w:gridSpan w:val="2"/>
          </w:tcPr>
          <w:p w14:paraId="6AB372C2" w14:textId="77777777" w:rsidR="00000A3D" w:rsidRPr="00FF5947" w:rsidRDefault="00000A3D" w:rsidP="00DD5F13">
            <w:pPr>
              <w:rPr>
                <w:b/>
                <w:iCs/>
                <w:sz w:val="20"/>
                <w:szCs w:val="20"/>
              </w:rPr>
            </w:pPr>
            <w:r w:rsidRPr="00FF5947">
              <w:rPr>
                <w:b/>
                <w:iCs/>
                <w:sz w:val="20"/>
                <w:szCs w:val="20"/>
              </w:rPr>
              <w:t xml:space="preserve">Итоговая аттестация в форме </w:t>
            </w:r>
            <w:r w:rsidR="00DF3490" w:rsidRPr="00FF5947">
              <w:rPr>
                <w:b/>
                <w:iCs/>
                <w:sz w:val="20"/>
                <w:szCs w:val="20"/>
              </w:rPr>
              <w:t>тестирования</w:t>
            </w:r>
            <w:r w:rsidRPr="00FF5947">
              <w:rPr>
                <w:b/>
                <w:iCs/>
                <w:sz w:val="20"/>
                <w:szCs w:val="20"/>
              </w:rPr>
              <w:t xml:space="preserve">                                </w:t>
            </w:r>
          </w:p>
          <w:p w14:paraId="014666A7" w14:textId="77777777" w:rsidR="00000A3D" w:rsidRPr="00FF5947" w:rsidRDefault="00000A3D" w:rsidP="00DD5F13">
            <w:pPr>
              <w:jc w:val="right"/>
              <w:rPr>
                <w:i/>
                <w:iCs/>
                <w:sz w:val="20"/>
                <w:szCs w:val="20"/>
              </w:rPr>
            </w:pPr>
          </w:p>
        </w:tc>
      </w:tr>
    </w:tbl>
    <w:p w14:paraId="272D4BA4"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BB8AE3" w14:textId="77777777" w:rsidR="00000A3D" w:rsidRPr="00970887"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000A3D" w:rsidRPr="00970887" w:rsidSect="008B202E">
          <w:footerReference w:type="even" r:id="rId9"/>
          <w:footerReference w:type="default" r:id="rId10"/>
          <w:pgSz w:w="11906" w:h="16838"/>
          <w:pgMar w:top="1134" w:right="850" w:bottom="426" w:left="1701" w:header="708" w:footer="708" w:gutter="0"/>
          <w:cols w:space="720"/>
        </w:sectPr>
      </w:pPr>
    </w:p>
    <w:p w14:paraId="28CBD269" w14:textId="77777777" w:rsidR="00000A3D" w:rsidRPr="00000A3D"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Cs/>
          <w:i/>
        </w:rPr>
      </w:pPr>
      <w:r w:rsidRPr="00970887">
        <w:rPr>
          <w:b/>
        </w:rPr>
        <w:lastRenderedPageBreak/>
        <w:t xml:space="preserve">2.2. Тематический план и содержание учебной </w:t>
      </w:r>
      <w:proofErr w:type="gramStart"/>
      <w:r w:rsidRPr="00970887">
        <w:rPr>
          <w:b/>
        </w:rPr>
        <w:t xml:space="preserve">дисциплины </w:t>
      </w:r>
      <w:r>
        <w:rPr>
          <w:bCs/>
          <w:i/>
        </w:rPr>
        <w:t xml:space="preserve"> </w:t>
      </w:r>
      <w:r w:rsidR="007501FC">
        <w:rPr>
          <w:b/>
          <w:bCs/>
        </w:rPr>
        <w:t>СГЦ.03</w:t>
      </w:r>
      <w:proofErr w:type="gramEnd"/>
      <w:r w:rsidR="007501FC">
        <w:rPr>
          <w:b/>
          <w:bCs/>
        </w:rPr>
        <w:t xml:space="preserve"> </w:t>
      </w:r>
      <w:r w:rsidR="00EA776A">
        <w:rPr>
          <w:b/>
          <w:bCs/>
        </w:rPr>
        <w:t>Безопасность</w:t>
      </w:r>
      <w:r w:rsidRPr="00000A3D">
        <w:rPr>
          <w:b/>
          <w:bCs/>
        </w:rPr>
        <w:t xml:space="preserve"> жизнедеятельности</w:t>
      </w:r>
    </w:p>
    <w:tbl>
      <w:tblPr>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9259"/>
        <w:gridCol w:w="1840"/>
        <w:gridCol w:w="1926"/>
      </w:tblGrid>
      <w:tr w:rsidR="00D51AE0" w:rsidRPr="005C7923" w14:paraId="3CC90116" w14:textId="77777777" w:rsidTr="00D51AE0">
        <w:trPr>
          <w:trHeight w:val="20"/>
        </w:trPr>
        <w:tc>
          <w:tcPr>
            <w:tcW w:w="760" w:type="pct"/>
            <w:vAlign w:val="center"/>
          </w:tcPr>
          <w:p w14:paraId="2E53E139" w14:textId="77777777" w:rsidR="00D51AE0" w:rsidRPr="005C7923" w:rsidRDefault="00D51AE0" w:rsidP="00DD5F13">
            <w:pPr>
              <w:suppressAutoHyphens/>
              <w:ind w:left="-142"/>
              <w:jc w:val="center"/>
              <w:rPr>
                <w:b/>
                <w:bCs/>
                <w:sz w:val="20"/>
                <w:szCs w:val="20"/>
              </w:rPr>
            </w:pPr>
            <w:r w:rsidRPr="005C7923">
              <w:rPr>
                <w:b/>
                <w:bCs/>
                <w:sz w:val="20"/>
                <w:szCs w:val="20"/>
              </w:rPr>
              <w:t>Наименование разделов и тем</w:t>
            </w:r>
          </w:p>
        </w:tc>
        <w:tc>
          <w:tcPr>
            <w:tcW w:w="3014" w:type="pct"/>
            <w:vAlign w:val="center"/>
          </w:tcPr>
          <w:p w14:paraId="62F40615" w14:textId="77777777" w:rsidR="00D51AE0" w:rsidRPr="005C7923" w:rsidRDefault="00D51AE0" w:rsidP="00DD5F13">
            <w:pPr>
              <w:suppressAutoHyphens/>
              <w:jc w:val="center"/>
              <w:rPr>
                <w:b/>
                <w:bCs/>
                <w:sz w:val="20"/>
                <w:szCs w:val="20"/>
              </w:rPr>
            </w:pPr>
            <w:r w:rsidRPr="005C7923">
              <w:rPr>
                <w:b/>
                <w:bCs/>
                <w:sz w:val="20"/>
                <w:szCs w:val="20"/>
              </w:rPr>
              <w:t>Содержание учебного материала и формы организации деятельности обучающихся</w:t>
            </w:r>
          </w:p>
        </w:tc>
        <w:tc>
          <w:tcPr>
            <w:tcW w:w="599" w:type="pct"/>
            <w:vAlign w:val="center"/>
          </w:tcPr>
          <w:p w14:paraId="469A48EE" w14:textId="20F1FBAD" w:rsidR="00D51AE0" w:rsidRPr="005C7923" w:rsidRDefault="00D51AE0" w:rsidP="00DD5F13">
            <w:pPr>
              <w:suppressAutoHyphens/>
              <w:jc w:val="center"/>
              <w:rPr>
                <w:b/>
                <w:bCs/>
                <w:sz w:val="20"/>
                <w:szCs w:val="20"/>
              </w:rPr>
            </w:pPr>
            <w:r w:rsidRPr="005C7923">
              <w:rPr>
                <w:b/>
                <w:bCs/>
                <w:sz w:val="20"/>
                <w:szCs w:val="20"/>
              </w:rPr>
              <w:t xml:space="preserve">Объем, акад. ч </w:t>
            </w:r>
          </w:p>
        </w:tc>
        <w:tc>
          <w:tcPr>
            <w:tcW w:w="627" w:type="pct"/>
            <w:vAlign w:val="center"/>
          </w:tcPr>
          <w:p w14:paraId="27ECA6D5" w14:textId="77777777" w:rsidR="00D51AE0" w:rsidRPr="005C7923" w:rsidRDefault="00D51AE0" w:rsidP="00DD5F13">
            <w:pPr>
              <w:jc w:val="center"/>
              <w:rPr>
                <w:b/>
                <w:bCs/>
                <w:sz w:val="20"/>
                <w:szCs w:val="20"/>
              </w:rPr>
            </w:pPr>
            <w:r w:rsidRPr="005C7923">
              <w:rPr>
                <w:b/>
                <w:bCs/>
                <w:sz w:val="20"/>
                <w:szCs w:val="20"/>
              </w:rPr>
              <w:t>Коды компетенций, формированию которых способствует элемент программы</w:t>
            </w:r>
          </w:p>
        </w:tc>
      </w:tr>
      <w:tr w:rsidR="00D51AE0" w:rsidRPr="005C7923" w14:paraId="2504A091" w14:textId="77777777" w:rsidTr="00D51AE0">
        <w:trPr>
          <w:trHeight w:val="377"/>
        </w:trPr>
        <w:tc>
          <w:tcPr>
            <w:tcW w:w="760" w:type="pct"/>
          </w:tcPr>
          <w:p w14:paraId="063B7C51" w14:textId="77777777" w:rsidR="00D51AE0" w:rsidRPr="005C7923" w:rsidRDefault="00D51AE0" w:rsidP="00DD5F13">
            <w:pPr>
              <w:jc w:val="center"/>
              <w:rPr>
                <w:b/>
                <w:bCs/>
                <w:sz w:val="20"/>
                <w:szCs w:val="20"/>
              </w:rPr>
            </w:pPr>
            <w:r w:rsidRPr="005C7923">
              <w:rPr>
                <w:b/>
                <w:bCs/>
                <w:sz w:val="20"/>
                <w:szCs w:val="20"/>
              </w:rPr>
              <w:t>1</w:t>
            </w:r>
          </w:p>
        </w:tc>
        <w:tc>
          <w:tcPr>
            <w:tcW w:w="3014" w:type="pct"/>
          </w:tcPr>
          <w:p w14:paraId="331CE24E" w14:textId="77777777" w:rsidR="00D51AE0" w:rsidRPr="005C7923" w:rsidRDefault="00D51AE0" w:rsidP="00DD5F13">
            <w:pPr>
              <w:jc w:val="center"/>
              <w:rPr>
                <w:b/>
                <w:bCs/>
                <w:sz w:val="20"/>
                <w:szCs w:val="20"/>
              </w:rPr>
            </w:pPr>
            <w:r w:rsidRPr="005C7923">
              <w:rPr>
                <w:b/>
                <w:bCs/>
                <w:sz w:val="20"/>
                <w:szCs w:val="20"/>
              </w:rPr>
              <w:t>2</w:t>
            </w:r>
          </w:p>
        </w:tc>
        <w:tc>
          <w:tcPr>
            <w:tcW w:w="599" w:type="pct"/>
          </w:tcPr>
          <w:p w14:paraId="76228A9F" w14:textId="77777777" w:rsidR="00D51AE0" w:rsidRPr="005C7923" w:rsidRDefault="00D51AE0" w:rsidP="00DD5F13">
            <w:pPr>
              <w:jc w:val="center"/>
              <w:rPr>
                <w:b/>
                <w:bCs/>
                <w:sz w:val="20"/>
                <w:szCs w:val="20"/>
              </w:rPr>
            </w:pPr>
            <w:r w:rsidRPr="005C7923">
              <w:rPr>
                <w:b/>
                <w:bCs/>
                <w:sz w:val="20"/>
                <w:szCs w:val="20"/>
              </w:rPr>
              <w:t>3</w:t>
            </w:r>
          </w:p>
        </w:tc>
        <w:tc>
          <w:tcPr>
            <w:tcW w:w="627" w:type="pct"/>
          </w:tcPr>
          <w:p w14:paraId="262CF01F" w14:textId="77777777" w:rsidR="00D51AE0" w:rsidRPr="005C7923" w:rsidRDefault="00D51AE0" w:rsidP="00DD5F13">
            <w:pPr>
              <w:jc w:val="center"/>
              <w:rPr>
                <w:b/>
                <w:bCs/>
                <w:sz w:val="20"/>
                <w:szCs w:val="20"/>
              </w:rPr>
            </w:pPr>
            <w:r w:rsidRPr="005C7923">
              <w:rPr>
                <w:b/>
                <w:bCs/>
                <w:sz w:val="20"/>
                <w:szCs w:val="20"/>
              </w:rPr>
              <w:t>4</w:t>
            </w:r>
          </w:p>
        </w:tc>
      </w:tr>
      <w:tr w:rsidR="00D51AE0" w:rsidRPr="005C7923" w14:paraId="15F7837E" w14:textId="77777777" w:rsidTr="00D51AE0">
        <w:trPr>
          <w:trHeight w:val="377"/>
        </w:trPr>
        <w:tc>
          <w:tcPr>
            <w:tcW w:w="3774" w:type="pct"/>
            <w:gridSpan w:val="2"/>
          </w:tcPr>
          <w:p w14:paraId="3D90A335" w14:textId="77777777" w:rsidR="00D51AE0" w:rsidRPr="005C7923" w:rsidRDefault="00D51AE0" w:rsidP="00DD5F13">
            <w:pPr>
              <w:rPr>
                <w:b/>
                <w:bCs/>
                <w:sz w:val="20"/>
                <w:szCs w:val="20"/>
              </w:rPr>
            </w:pPr>
            <w:bookmarkStart w:id="1" w:name="_Hlk110200345"/>
            <w:r w:rsidRPr="005C7923">
              <w:rPr>
                <w:b/>
                <w:bCs/>
                <w:sz w:val="20"/>
                <w:szCs w:val="20"/>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599" w:type="pct"/>
          </w:tcPr>
          <w:p w14:paraId="70D1FB7F" w14:textId="016D03F1" w:rsidR="00D51AE0" w:rsidRPr="005C7923" w:rsidRDefault="00D51AE0" w:rsidP="00DD5F13">
            <w:pPr>
              <w:suppressAutoHyphens/>
              <w:jc w:val="center"/>
              <w:rPr>
                <w:b/>
                <w:bCs/>
                <w:iCs/>
                <w:sz w:val="20"/>
                <w:szCs w:val="20"/>
              </w:rPr>
            </w:pPr>
            <w:r w:rsidRPr="005C7923">
              <w:rPr>
                <w:b/>
                <w:bCs/>
                <w:iCs/>
                <w:sz w:val="20"/>
                <w:szCs w:val="20"/>
              </w:rPr>
              <w:t>12/8</w:t>
            </w:r>
            <w:r w:rsidR="000B79E9">
              <w:rPr>
                <w:b/>
                <w:bCs/>
                <w:iCs/>
                <w:sz w:val="20"/>
                <w:szCs w:val="20"/>
              </w:rPr>
              <w:t>ПЗ</w:t>
            </w:r>
          </w:p>
        </w:tc>
        <w:tc>
          <w:tcPr>
            <w:tcW w:w="627" w:type="pct"/>
          </w:tcPr>
          <w:p w14:paraId="42AA2FC5" w14:textId="77777777" w:rsidR="00D51AE0" w:rsidRPr="005C7923" w:rsidRDefault="00D51AE0" w:rsidP="00DD5F13">
            <w:pPr>
              <w:jc w:val="center"/>
              <w:rPr>
                <w:b/>
                <w:bCs/>
                <w:i/>
                <w:iCs/>
                <w:sz w:val="20"/>
                <w:szCs w:val="20"/>
              </w:rPr>
            </w:pPr>
          </w:p>
        </w:tc>
      </w:tr>
      <w:tr w:rsidR="00D51AE0" w:rsidRPr="005C7923" w14:paraId="24190DDA" w14:textId="77777777" w:rsidTr="00D51AE0">
        <w:trPr>
          <w:trHeight w:val="20"/>
        </w:trPr>
        <w:tc>
          <w:tcPr>
            <w:tcW w:w="760" w:type="pct"/>
            <w:vMerge w:val="restart"/>
          </w:tcPr>
          <w:p w14:paraId="537C33F7" w14:textId="77777777" w:rsidR="00D51AE0" w:rsidRPr="005C7923" w:rsidRDefault="00D51AE0" w:rsidP="00D51AE0">
            <w:pPr>
              <w:jc w:val="center"/>
              <w:rPr>
                <w:b/>
                <w:sz w:val="20"/>
                <w:szCs w:val="20"/>
              </w:rPr>
            </w:pPr>
            <w:r w:rsidRPr="005C7923">
              <w:rPr>
                <w:b/>
                <w:bCs/>
                <w:sz w:val="20"/>
                <w:szCs w:val="20"/>
              </w:rPr>
              <w:t>Тема 1.1.</w:t>
            </w:r>
            <w:r w:rsidRPr="005C7923">
              <w:rPr>
                <w:b/>
                <w:sz w:val="20"/>
                <w:szCs w:val="20"/>
              </w:rPr>
              <w:t xml:space="preserve"> Теоретические основы безопасности жизнедеятельности</w:t>
            </w:r>
          </w:p>
        </w:tc>
        <w:tc>
          <w:tcPr>
            <w:tcW w:w="3014" w:type="pct"/>
          </w:tcPr>
          <w:p w14:paraId="5EE2779A" w14:textId="77777777" w:rsidR="00D51AE0" w:rsidRPr="005C7923" w:rsidRDefault="00D51AE0" w:rsidP="00DD5F13">
            <w:pPr>
              <w:rPr>
                <w:b/>
                <w:bCs/>
                <w:i/>
                <w:sz w:val="20"/>
                <w:szCs w:val="20"/>
              </w:rPr>
            </w:pPr>
            <w:r w:rsidRPr="005C7923">
              <w:rPr>
                <w:b/>
                <w:bCs/>
                <w:sz w:val="20"/>
                <w:szCs w:val="20"/>
              </w:rPr>
              <w:t>Содержание</w:t>
            </w:r>
          </w:p>
        </w:tc>
        <w:tc>
          <w:tcPr>
            <w:tcW w:w="599" w:type="pct"/>
            <w:vAlign w:val="center"/>
          </w:tcPr>
          <w:p w14:paraId="311325DD" w14:textId="77777777" w:rsidR="00D51AE0" w:rsidRPr="005C7923" w:rsidRDefault="00D51AE0" w:rsidP="00DD5F13">
            <w:pPr>
              <w:suppressAutoHyphens/>
              <w:jc w:val="center"/>
              <w:rPr>
                <w:i/>
                <w:iCs/>
                <w:sz w:val="20"/>
                <w:szCs w:val="20"/>
              </w:rPr>
            </w:pPr>
          </w:p>
        </w:tc>
        <w:tc>
          <w:tcPr>
            <w:tcW w:w="627" w:type="pct"/>
            <w:vMerge w:val="restart"/>
          </w:tcPr>
          <w:p w14:paraId="46A05DBC" w14:textId="77777777" w:rsidR="00D51AE0" w:rsidRPr="005C7923" w:rsidRDefault="00D51AE0" w:rsidP="00DD5F13">
            <w:pPr>
              <w:suppressAutoHyphens/>
              <w:jc w:val="center"/>
              <w:rPr>
                <w:sz w:val="20"/>
                <w:szCs w:val="20"/>
              </w:rPr>
            </w:pPr>
            <w:r w:rsidRPr="005C7923">
              <w:rPr>
                <w:sz w:val="20"/>
                <w:szCs w:val="20"/>
              </w:rPr>
              <w:t>ОК 01</w:t>
            </w:r>
          </w:p>
          <w:p w14:paraId="1138D5F5" w14:textId="77777777" w:rsidR="00D51AE0" w:rsidRPr="005C7923" w:rsidRDefault="00D51AE0" w:rsidP="00DD5F13">
            <w:pPr>
              <w:suppressAutoHyphens/>
              <w:jc w:val="center"/>
              <w:rPr>
                <w:sz w:val="20"/>
                <w:szCs w:val="20"/>
              </w:rPr>
            </w:pPr>
            <w:r w:rsidRPr="005C7923">
              <w:rPr>
                <w:sz w:val="20"/>
                <w:szCs w:val="20"/>
              </w:rPr>
              <w:t>ОК 02</w:t>
            </w:r>
          </w:p>
          <w:p w14:paraId="4C74D79E" w14:textId="77777777" w:rsidR="00D51AE0" w:rsidRPr="005C7923" w:rsidRDefault="00D51AE0" w:rsidP="00DD5F13">
            <w:pPr>
              <w:suppressAutoHyphens/>
              <w:jc w:val="center"/>
              <w:rPr>
                <w:sz w:val="20"/>
                <w:szCs w:val="20"/>
              </w:rPr>
            </w:pPr>
            <w:r w:rsidRPr="005C7923">
              <w:rPr>
                <w:sz w:val="20"/>
                <w:szCs w:val="20"/>
              </w:rPr>
              <w:t>ОК 04</w:t>
            </w:r>
          </w:p>
          <w:p w14:paraId="3980AA68" w14:textId="77777777" w:rsidR="00D51AE0" w:rsidRPr="005C7923" w:rsidRDefault="00D51AE0" w:rsidP="00017AEB">
            <w:pPr>
              <w:jc w:val="center"/>
              <w:rPr>
                <w:sz w:val="20"/>
                <w:szCs w:val="20"/>
              </w:rPr>
            </w:pPr>
            <w:r w:rsidRPr="005C7923">
              <w:rPr>
                <w:sz w:val="20"/>
                <w:szCs w:val="20"/>
              </w:rPr>
              <w:t>ОК 0</w:t>
            </w:r>
            <w:r w:rsidR="00017AEB" w:rsidRPr="005C7923">
              <w:rPr>
                <w:sz w:val="20"/>
                <w:szCs w:val="20"/>
              </w:rPr>
              <w:t>5</w:t>
            </w:r>
          </w:p>
          <w:p w14:paraId="181621BD" w14:textId="77777777" w:rsidR="00017AEB" w:rsidRPr="005C7923" w:rsidRDefault="00017AEB" w:rsidP="00017AEB">
            <w:pPr>
              <w:jc w:val="center"/>
              <w:rPr>
                <w:b/>
                <w:i/>
                <w:sz w:val="20"/>
                <w:szCs w:val="20"/>
              </w:rPr>
            </w:pPr>
            <w:r w:rsidRPr="005C7923">
              <w:rPr>
                <w:sz w:val="20"/>
                <w:szCs w:val="20"/>
              </w:rPr>
              <w:t>ОК 07</w:t>
            </w:r>
          </w:p>
        </w:tc>
      </w:tr>
      <w:tr w:rsidR="00D51AE0" w:rsidRPr="005C7923" w14:paraId="4A971CC0" w14:textId="77777777" w:rsidTr="00D51AE0">
        <w:trPr>
          <w:trHeight w:val="711"/>
        </w:trPr>
        <w:tc>
          <w:tcPr>
            <w:tcW w:w="760" w:type="pct"/>
            <w:vMerge/>
          </w:tcPr>
          <w:p w14:paraId="703534E4" w14:textId="77777777" w:rsidR="00D51AE0" w:rsidRPr="005C7923" w:rsidRDefault="00D51AE0" w:rsidP="00DD5F13">
            <w:pPr>
              <w:rPr>
                <w:b/>
                <w:bCs/>
                <w:i/>
                <w:sz w:val="20"/>
                <w:szCs w:val="20"/>
              </w:rPr>
            </w:pPr>
          </w:p>
        </w:tc>
        <w:tc>
          <w:tcPr>
            <w:tcW w:w="3014" w:type="pct"/>
          </w:tcPr>
          <w:p w14:paraId="443B00B8" w14:textId="77777777" w:rsidR="00D51AE0" w:rsidRPr="005C7923" w:rsidRDefault="00D51AE0" w:rsidP="00DD5F13">
            <w:pPr>
              <w:contextualSpacing/>
              <w:jc w:val="both"/>
              <w:rPr>
                <w:bCs/>
                <w:sz w:val="20"/>
                <w:szCs w:val="20"/>
              </w:rPr>
            </w:pPr>
            <w:r w:rsidRPr="005C7923">
              <w:rPr>
                <w:bCs/>
                <w:sz w:val="20"/>
                <w:szCs w:val="20"/>
              </w:rPr>
              <w:t xml:space="preserve">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w:t>
            </w:r>
            <w:proofErr w:type="spellStart"/>
            <w:r w:rsidRPr="005C7923">
              <w:rPr>
                <w:bCs/>
                <w:sz w:val="20"/>
                <w:szCs w:val="20"/>
              </w:rPr>
              <w:t>человеко</w:t>
            </w:r>
            <w:proofErr w:type="spellEnd"/>
            <w:r w:rsidR="000C150B">
              <w:rPr>
                <w:bCs/>
                <w:sz w:val="20"/>
                <w:szCs w:val="20"/>
              </w:rPr>
              <w:t xml:space="preserve"> </w:t>
            </w:r>
            <w:r w:rsidRPr="005C7923">
              <w:rPr>
                <w:bCs/>
                <w:sz w:val="20"/>
                <w:szCs w:val="20"/>
              </w:rPr>
              <w:t xml:space="preserve">- и </w:t>
            </w:r>
            <w:proofErr w:type="spellStart"/>
            <w:r w:rsidRPr="005C7923">
              <w:rPr>
                <w:bCs/>
                <w:sz w:val="20"/>
                <w:szCs w:val="20"/>
              </w:rPr>
              <w:t>природозащитной</w:t>
            </w:r>
            <w:proofErr w:type="spellEnd"/>
            <w:r w:rsidRPr="005C7923">
              <w:rPr>
                <w:bCs/>
                <w:sz w:val="20"/>
                <w:szCs w:val="20"/>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14:paraId="26977048" w14:textId="77777777" w:rsidR="00D51AE0" w:rsidRPr="005C7923" w:rsidRDefault="00D51AE0" w:rsidP="00DD5F13">
            <w:pPr>
              <w:contextualSpacing/>
              <w:jc w:val="both"/>
              <w:rPr>
                <w:bCs/>
                <w:iCs/>
                <w:sz w:val="20"/>
                <w:szCs w:val="20"/>
              </w:rPr>
            </w:pPr>
            <w:r w:rsidRPr="005C7923">
              <w:rPr>
                <w:bCs/>
                <w:sz w:val="20"/>
                <w:szCs w:val="20"/>
              </w:rPr>
              <w:t>Нормы</w:t>
            </w:r>
            <w:r w:rsidRPr="005C7923">
              <w:rPr>
                <w:bCs/>
                <w:iCs/>
                <w:sz w:val="20"/>
                <w:szCs w:val="20"/>
              </w:rPr>
              <w:t xml:space="preserve"> экологической безопасности при ведении профессиональной деятельности. С</w:t>
            </w:r>
            <w:r w:rsidRPr="005C7923">
              <w:rPr>
                <w:bCs/>
                <w:sz w:val="20"/>
                <w:szCs w:val="20"/>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2" w:name="_Hlk109638110"/>
            <w:r w:rsidRPr="005C7923">
              <w:rPr>
                <w:sz w:val="20"/>
                <w:szCs w:val="20"/>
              </w:rPr>
              <w:t>Алгоритмы поддержания безопасных условий жизнедеятельности на рабочем месте</w:t>
            </w:r>
            <w:bookmarkEnd w:id="2"/>
            <w:r w:rsidRPr="005C7923">
              <w:rPr>
                <w:sz w:val="20"/>
                <w:szCs w:val="20"/>
              </w:rPr>
              <w:t>.</w:t>
            </w:r>
          </w:p>
        </w:tc>
        <w:tc>
          <w:tcPr>
            <w:tcW w:w="599" w:type="pct"/>
            <w:vAlign w:val="center"/>
          </w:tcPr>
          <w:p w14:paraId="1ABB410B" w14:textId="77777777" w:rsidR="00D51AE0" w:rsidRPr="005C7923" w:rsidRDefault="00DA575A" w:rsidP="00DD5F13">
            <w:pPr>
              <w:suppressAutoHyphens/>
              <w:jc w:val="center"/>
              <w:rPr>
                <w:bCs/>
                <w:iCs/>
                <w:sz w:val="20"/>
                <w:szCs w:val="20"/>
              </w:rPr>
            </w:pPr>
            <w:r w:rsidRPr="005C7923">
              <w:rPr>
                <w:bCs/>
                <w:iCs/>
                <w:sz w:val="20"/>
                <w:szCs w:val="20"/>
              </w:rPr>
              <w:t>2</w:t>
            </w:r>
          </w:p>
        </w:tc>
        <w:tc>
          <w:tcPr>
            <w:tcW w:w="627" w:type="pct"/>
            <w:vMerge/>
          </w:tcPr>
          <w:p w14:paraId="1CBAF008" w14:textId="77777777" w:rsidR="00D51AE0" w:rsidRPr="005C7923" w:rsidRDefault="00D51AE0" w:rsidP="00DD5F13">
            <w:pPr>
              <w:jc w:val="center"/>
              <w:rPr>
                <w:b/>
                <w:bCs/>
                <w:i/>
                <w:sz w:val="20"/>
                <w:szCs w:val="20"/>
              </w:rPr>
            </w:pPr>
          </w:p>
        </w:tc>
      </w:tr>
      <w:tr w:rsidR="00D51AE0" w:rsidRPr="005C7923" w14:paraId="023BDCC8" w14:textId="77777777" w:rsidTr="00D51AE0">
        <w:trPr>
          <w:trHeight w:val="20"/>
        </w:trPr>
        <w:tc>
          <w:tcPr>
            <w:tcW w:w="760" w:type="pct"/>
            <w:vMerge/>
          </w:tcPr>
          <w:p w14:paraId="2236D448" w14:textId="77777777" w:rsidR="00D51AE0" w:rsidRPr="005C7923" w:rsidRDefault="00D51AE0" w:rsidP="00DD5F13">
            <w:pPr>
              <w:rPr>
                <w:b/>
                <w:bCs/>
                <w:sz w:val="20"/>
                <w:szCs w:val="20"/>
              </w:rPr>
            </w:pPr>
          </w:p>
        </w:tc>
        <w:tc>
          <w:tcPr>
            <w:tcW w:w="3014" w:type="pct"/>
          </w:tcPr>
          <w:p w14:paraId="2C7AA287" w14:textId="77777777" w:rsidR="00D51AE0" w:rsidRPr="005C7923" w:rsidRDefault="00D51AE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77B9DCBF" w14:textId="77777777" w:rsidR="00D51AE0" w:rsidRPr="005C7923" w:rsidRDefault="00D51AE0" w:rsidP="00DD5F13">
            <w:pPr>
              <w:suppressAutoHyphens/>
              <w:jc w:val="center"/>
              <w:rPr>
                <w:b/>
                <w:bCs/>
                <w:i/>
                <w:iCs/>
                <w:sz w:val="20"/>
                <w:szCs w:val="20"/>
              </w:rPr>
            </w:pPr>
          </w:p>
        </w:tc>
        <w:tc>
          <w:tcPr>
            <w:tcW w:w="627" w:type="pct"/>
          </w:tcPr>
          <w:p w14:paraId="30568512" w14:textId="77777777" w:rsidR="00D51AE0" w:rsidRPr="005C7923" w:rsidRDefault="00D51AE0" w:rsidP="00DD5F13">
            <w:pPr>
              <w:jc w:val="center"/>
              <w:rPr>
                <w:b/>
                <w:sz w:val="20"/>
                <w:szCs w:val="20"/>
              </w:rPr>
            </w:pPr>
          </w:p>
        </w:tc>
      </w:tr>
      <w:tr w:rsidR="00D51AE0" w:rsidRPr="005C7923" w14:paraId="1B642BDC" w14:textId="77777777" w:rsidTr="00D51AE0">
        <w:trPr>
          <w:trHeight w:val="20"/>
        </w:trPr>
        <w:tc>
          <w:tcPr>
            <w:tcW w:w="760" w:type="pct"/>
            <w:vMerge w:val="restart"/>
          </w:tcPr>
          <w:p w14:paraId="4D91A4F2" w14:textId="77777777" w:rsidR="00D51AE0" w:rsidRPr="005C7923" w:rsidRDefault="00D51AE0" w:rsidP="00D51AE0">
            <w:pPr>
              <w:jc w:val="center"/>
              <w:rPr>
                <w:b/>
                <w:bCs/>
                <w:sz w:val="20"/>
                <w:szCs w:val="20"/>
              </w:rPr>
            </w:pPr>
            <w:r w:rsidRPr="005C7923">
              <w:rPr>
                <w:b/>
                <w:bCs/>
                <w:sz w:val="20"/>
                <w:szCs w:val="20"/>
              </w:rPr>
              <w:t>Тема 1.2.</w:t>
            </w:r>
          </w:p>
          <w:p w14:paraId="6771ABE9" w14:textId="77777777" w:rsidR="00D51AE0" w:rsidRPr="005C7923" w:rsidRDefault="00D51AE0" w:rsidP="00D51AE0">
            <w:pPr>
              <w:jc w:val="center"/>
              <w:rPr>
                <w:sz w:val="20"/>
                <w:szCs w:val="20"/>
              </w:rPr>
            </w:pPr>
            <w:r w:rsidRPr="005C7923">
              <w:rPr>
                <w:b/>
                <w:sz w:val="20"/>
                <w:szCs w:val="20"/>
              </w:rPr>
              <w:t xml:space="preserve">Безопасное поведение человека в чрезвычайных ситуациях </w:t>
            </w:r>
            <w:proofErr w:type="gramStart"/>
            <w:r w:rsidRPr="005C7923">
              <w:rPr>
                <w:b/>
                <w:sz w:val="20"/>
                <w:szCs w:val="20"/>
              </w:rPr>
              <w:t>и  способы</w:t>
            </w:r>
            <w:proofErr w:type="gramEnd"/>
            <w:r w:rsidRPr="005C7923">
              <w:rPr>
                <w:b/>
                <w:sz w:val="20"/>
                <w:szCs w:val="20"/>
              </w:rPr>
              <w:t xml:space="preserve"> защиты населения от оружия массового поражения</w:t>
            </w:r>
          </w:p>
        </w:tc>
        <w:tc>
          <w:tcPr>
            <w:tcW w:w="3014" w:type="pct"/>
          </w:tcPr>
          <w:p w14:paraId="0EDCEBE1" w14:textId="77777777" w:rsidR="00D51AE0" w:rsidRPr="005C7923" w:rsidRDefault="00D51AE0" w:rsidP="00DD5F13">
            <w:pPr>
              <w:jc w:val="both"/>
              <w:rPr>
                <w:b/>
                <w:bCs/>
                <w:sz w:val="20"/>
                <w:szCs w:val="20"/>
              </w:rPr>
            </w:pPr>
            <w:r w:rsidRPr="005C7923">
              <w:rPr>
                <w:b/>
                <w:bCs/>
                <w:sz w:val="20"/>
                <w:szCs w:val="20"/>
              </w:rPr>
              <w:t xml:space="preserve">Содержание </w:t>
            </w:r>
          </w:p>
        </w:tc>
        <w:tc>
          <w:tcPr>
            <w:tcW w:w="599" w:type="pct"/>
            <w:vAlign w:val="center"/>
          </w:tcPr>
          <w:p w14:paraId="4C51CF3C" w14:textId="77777777" w:rsidR="00D51AE0" w:rsidRPr="005C7923" w:rsidRDefault="00D51AE0" w:rsidP="00DD5F13">
            <w:pPr>
              <w:jc w:val="center"/>
              <w:rPr>
                <w:b/>
                <w:bCs/>
                <w:sz w:val="20"/>
                <w:szCs w:val="20"/>
              </w:rPr>
            </w:pPr>
          </w:p>
        </w:tc>
        <w:tc>
          <w:tcPr>
            <w:tcW w:w="627" w:type="pct"/>
            <w:vMerge w:val="restart"/>
          </w:tcPr>
          <w:p w14:paraId="798808FC" w14:textId="77777777" w:rsidR="00017AEB" w:rsidRPr="005C7923" w:rsidRDefault="00017AEB" w:rsidP="00017AEB">
            <w:pPr>
              <w:suppressAutoHyphens/>
              <w:jc w:val="center"/>
              <w:rPr>
                <w:sz w:val="20"/>
                <w:szCs w:val="20"/>
              </w:rPr>
            </w:pPr>
            <w:r w:rsidRPr="005C7923">
              <w:rPr>
                <w:sz w:val="20"/>
                <w:szCs w:val="20"/>
              </w:rPr>
              <w:t>ОК 01</w:t>
            </w:r>
          </w:p>
          <w:p w14:paraId="72CDA3BB" w14:textId="77777777" w:rsidR="00017AEB" w:rsidRPr="005C7923" w:rsidRDefault="00017AEB" w:rsidP="00017AEB">
            <w:pPr>
              <w:suppressAutoHyphens/>
              <w:jc w:val="center"/>
              <w:rPr>
                <w:sz w:val="20"/>
                <w:szCs w:val="20"/>
              </w:rPr>
            </w:pPr>
            <w:r w:rsidRPr="005C7923">
              <w:rPr>
                <w:sz w:val="20"/>
                <w:szCs w:val="20"/>
              </w:rPr>
              <w:t>ОК 02</w:t>
            </w:r>
          </w:p>
          <w:p w14:paraId="560F2442" w14:textId="77777777" w:rsidR="00017AEB" w:rsidRPr="005C7923" w:rsidRDefault="00017AEB" w:rsidP="00017AEB">
            <w:pPr>
              <w:suppressAutoHyphens/>
              <w:jc w:val="center"/>
              <w:rPr>
                <w:sz w:val="20"/>
                <w:szCs w:val="20"/>
              </w:rPr>
            </w:pPr>
            <w:r w:rsidRPr="005C7923">
              <w:rPr>
                <w:sz w:val="20"/>
                <w:szCs w:val="20"/>
              </w:rPr>
              <w:t>ОК 04</w:t>
            </w:r>
          </w:p>
          <w:p w14:paraId="1DEEE466" w14:textId="77777777" w:rsidR="00017AEB" w:rsidRPr="005C7923" w:rsidRDefault="00017AEB" w:rsidP="00017AEB">
            <w:pPr>
              <w:jc w:val="center"/>
              <w:rPr>
                <w:sz w:val="20"/>
                <w:szCs w:val="20"/>
              </w:rPr>
            </w:pPr>
            <w:r w:rsidRPr="005C7923">
              <w:rPr>
                <w:sz w:val="20"/>
                <w:szCs w:val="20"/>
              </w:rPr>
              <w:t>ОК 05</w:t>
            </w:r>
          </w:p>
          <w:p w14:paraId="70BCF086" w14:textId="77777777" w:rsidR="00D51AE0" w:rsidRPr="005C7923" w:rsidRDefault="00017AEB" w:rsidP="00017AEB">
            <w:pPr>
              <w:jc w:val="center"/>
              <w:rPr>
                <w:b/>
                <w:sz w:val="20"/>
                <w:szCs w:val="20"/>
              </w:rPr>
            </w:pPr>
            <w:r w:rsidRPr="005C7923">
              <w:rPr>
                <w:sz w:val="20"/>
                <w:szCs w:val="20"/>
              </w:rPr>
              <w:t>ОК 07</w:t>
            </w:r>
          </w:p>
        </w:tc>
      </w:tr>
      <w:tr w:rsidR="00D51AE0" w:rsidRPr="005C7923" w14:paraId="02ED0CE6" w14:textId="77777777" w:rsidTr="00D51AE0">
        <w:trPr>
          <w:trHeight w:val="20"/>
        </w:trPr>
        <w:tc>
          <w:tcPr>
            <w:tcW w:w="760" w:type="pct"/>
            <w:vMerge/>
          </w:tcPr>
          <w:p w14:paraId="6CF34F0A" w14:textId="77777777" w:rsidR="00D51AE0" w:rsidRPr="005C7923" w:rsidRDefault="00D51AE0" w:rsidP="00DD5F13">
            <w:pPr>
              <w:rPr>
                <w:b/>
                <w:bCs/>
                <w:sz w:val="20"/>
                <w:szCs w:val="20"/>
              </w:rPr>
            </w:pPr>
          </w:p>
        </w:tc>
        <w:tc>
          <w:tcPr>
            <w:tcW w:w="3014" w:type="pct"/>
          </w:tcPr>
          <w:p w14:paraId="4D2C34B5" w14:textId="77777777" w:rsidR="00D51AE0" w:rsidRPr="005C7923" w:rsidRDefault="00D51AE0" w:rsidP="00DD5F13">
            <w:pPr>
              <w:jc w:val="both"/>
              <w:rPr>
                <w:sz w:val="20"/>
                <w:szCs w:val="20"/>
              </w:rPr>
            </w:pPr>
            <w:r w:rsidRPr="005C7923">
              <w:rPr>
                <w:bCs/>
                <w:iCs/>
                <w:sz w:val="20"/>
                <w:szCs w:val="20"/>
              </w:rPr>
              <w:t>Понятие и общая классификация чрезвычайных ситуаций. ЧС природного, техногенного и социального характера.</w:t>
            </w:r>
            <w:r w:rsidRPr="005C7923">
              <w:rPr>
                <w:b/>
                <w:sz w:val="20"/>
                <w:szCs w:val="20"/>
              </w:rPr>
              <w:t xml:space="preserve"> </w:t>
            </w:r>
            <w:r w:rsidRPr="005C7923">
              <w:rPr>
                <w:sz w:val="20"/>
                <w:szCs w:val="20"/>
              </w:rPr>
              <w:t>Общие правила безопасного поведения в ЧС и особенности безопасного поведения в процессе выполнения профессиональных функций.</w:t>
            </w:r>
            <w:r w:rsidRPr="005C7923">
              <w:rPr>
                <w:bCs/>
                <w:iCs/>
                <w:sz w:val="20"/>
                <w:szCs w:val="20"/>
              </w:rPr>
              <w:t xml:space="preserve"> Основы пожаробезопасности и электробезопасности</w:t>
            </w:r>
            <w:r w:rsidRPr="005C7923">
              <w:rPr>
                <w:sz w:val="20"/>
                <w:szCs w:val="20"/>
              </w:rPr>
              <w:t xml:space="preserve"> на рабочем месте. </w:t>
            </w:r>
          </w:p>
          <w:p w14:paraId="33EEEA2F" w14:textId="77777777" w:rsidR="00D51AE0" w:rsidRPr="005C7923" w:rsidRDefault="00D51AE0" w:rsidP="00DD5F13">
            <w:pPr>
              <w:jc w:val="both"/>
              <w:rPr>
                <w:sz w:val="20"/>
                <w:szCs w:val="20"/>
              </w:rPr>
            </w:pPr>
            <w:r w:rsidRPr="005C7923">
              <w:rPr>
                <w:sz w:val="20"/>
                <w:szCs w:val="20"/>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14:paraId="6F9ACC29" w14:textId="77777777" w:rsidR="00D51AE0" w:rsidRPr="005C7923" w:rsidRDefault="00D51AE0" w:rsidP="00DD5F13">
            <w:pPr>
              <w:jc w:val="both"/>
              <w:rPr>
                <w:bCs/>
                <w:sz w:val="20"/>
                <w:szCs w:val="20"/>
              </w:rPr>
            </w:pPr>
            <w:r w:rsidRPr="005C7923">
              <w:rPr>
                <w:sz w:val="20"/>
                <w:szCs w:val="20"/>
              </w:rPr>
              <w:t>П</w:t>
            </w:r>
            <w:r w:rsidRPr="005C7923">
              <w:rPr>
                <w:bCs/>
                <w:iCs/>
                <w:sz w:val="20"/>
                <w:szCs w:val="20"/>
              </w:rPr>
              <w:t xml:space="preserve">орядок применения современных средств и устройств информатизации и цифровых инструментов в обеспечении </w:t>
            </w:r>
            <w:r w:rsidRPr="005C7923">
              <w:rPr>
                <w:sz w:val="20"/>
                <w:szCs w:val="20"/>
              </w:rPr>
              <w:t>безопасного поведения в чрезвычайных ситуациях в процессе выполнения профессиональных функций.</w:t>
            </w:r>
            <w:r w:rsidRPr="005C7923">
              <w:rPr>
                <w:bCs/>
                <w:sz w:val="20"/>
                <w:szCs w:val="20"/>
              </w:rPr>
              <w:t xml:space="preserve"> </w:t>
            </w:r>
          </w:p>
          <w:p w14:paraId="20973EDA" w14:textId="77777777" w:rsidR="00D51AE0" w:rsidRPr="005C7923" w:rsidRDefault="00D51AE0" w:rsidP="00DD5F13">
            <w:pPr>
              <w:jc w:val="both"/>
              <w:rPr>
                <w:sz w:val="20"/>
                <w:szCs w:val="20"/>
              </w:rPr>
            </w:pPr>
            <w:r w:rsidRPr="005C7923">
              <w:rPr>
                <w:bCs/>
                <w:sz w:val="20"/>
                <w:szCs w:val="20"/>
              </w:rPr>
              <w:t xml:space="preserve">Основы проектной деятельности </w:t>
            </w:r>
            <w:r w:rsidRPr="005C7923">
              <w:rPr>
                <w:iCs/>
                <w:sz w:val="20"/>
                <w:szCs w:val="20"/>
              </w:rPr>
              <w:t>в коллективе и команде по решению задач</w:t>
            </w:r>
            <w:r w:rsidRPr="005C7923">
              <w:rPr>
                <w:bCs/>
                <w:sz w:val="20"/>
                <w:szCs w:val="20"/>
              </w:rPr>
              <w:t xml:space="preserve"> минимизации опасностей и эффективного управления рисками ЧС на рабочем месте.</w:t>
            </w:r>
            <w:r w:rsidRPr="005C7923">
              <w:rPr>
                <w:iCs/>
                <w:sz w:val="20"/>
                <w:szCs w:val="20"/>
              </w:rPr>
              <w:t xml:space="preserve"> Применение принципов эффективного взаимодействия </w:t>
            </w:r>
            <w:r w:rsidRPr="005C7923">
              <w:rPr>
                <w:sz w:val="20"/>
                <w:szCs w:val="20"/>
              </w:rPr>
              <w:t xml:space="preserve">по созданию </w:t>
            </w:r>
            <w:proofErr w:type="spellStart"/>
            <w:r w:rsidRPr="005C7923">
              <w:rPr>
                <w:sz w:val="20"/>
                <w:szCs w:val="20"/>
              </w:rPr>
              <w:t>человеко</w:t>
            </w:r>
            <w:proofErr w:type="spellEnd"/>
            <w:r w:rsidR="00A97EB3" w:rsidRPr="005C7923">
              <w:rPr>
                <w:sz w:val="20"/>
                <w:szCs w:val="20"/>
              </w:rPr>
              <w:t xml:space="preserve"> </w:t>
            </w:r>
            <w:r w:rsidRPr="005C7923">
              <w:rPr>
                <w:sz w:val="20"/>
                <w:szCs w:val="20"/>
              </w:rPr>
              <w:t xml:space="preserve">- и </w:t>
            </w:r>
            <w:proofErr w:type="spellStart"/>
            <w:r w:rsidRPr="005C7923">
              <w:rPr>
                <w:sz w:val="20"/>
                <w:szCs w:val="20"/>
              </w:rPr>
              <w:t>природозащитной</w:t>
            </w:r>
            <w:proofErr w:type="spellEnd"/>
            <w:r w:rsidRPr="005C7923">
              <w:rPr>
                <w:sz w:val="20"/>
                <w:szCs w:val="20"/>
              </w:rPr>
              <w:t xml:space="preserve"> среды осуществления профессиональной деятельности в процессе разработки проектных продуктов</w:t>
            </w:r>
          </w:p>
        </w:tc>
        <w:tc>
          <w:tcPr>
            <w:tcW w:w="599" w:type="pct"/>
            <w:vAlign w:val="center"/>
          </w:tcPr>
          <w:p w14:paraId="6552F1B5" w14:textId="77777777" w:rsidR="00D51AE0" w:rsidRPr="005C7923" w:rsidRDefault="00D51AE0" w:rsidP="00DD5F13">
            <w:pPr>
              <w:jc w:val="center"/>
              <w:rPr>
                <w:b/>
                <w:bCs/>
                <w:sz w:val="20"/>
                <w:szCs w:val="20"/>
              </w:rPr>
            </w:pPr>
          </w:p>
        </w:tc>
        <w:tc>
          <w:tcPr>
            <w:tcW w:w="627" w:type="pct"/>
            <w:vMerge/>
          </w:tcPr>
          <w:p w14:paraId="3A0F95A7" w14:textId="77777777" w:rsidR="00D51AE0" w:rsidRPr="005C7923" w:rsidRDefault="00D51AE0" w:rsidP="00DD5F13">
            <w:pPr>
              <w:jc w:val="center"/>
              <w:rPr>
                <w:b/>
                <w:bCs/>
                <w:sz w:val="20"/>
                <w:szCs w:val="20"/>
              </w:rPr>
            </w:pPr>
          </w:p>
        </w:tc>
      </w:tr>
      <w:tr w:rsidR="00D51AE0" w:rsidRPr="005C7923" w14:paraId="60836909" w14:textId="77777777" w:rsidTr="00D51AE0">
        <w:trPr>
          <w:trHeight w:val="20"/>
        </w:trPr>
        <w:tc>
          <w:tcPr>
            <w:tcW w:w="760" w:type="pct"/>
            <w:vMerge/>
          </w:tcPr>
          <w:p w14:paraId="5B14963D" w14:textId="77777777" w:rsidR="00D51AE0" w:rsidRPr="005C7923" w:rsidRDefault="00D51AE0" w:rsidP="00DD5F13">
            <w:pPr>
              <w:rPr>
                <w:b/>
                <w:bCs/>
                <w:sz w:val="20"/>
                <w:szCs w:val="20"/>
              </w:rPr>
            </w:pPr>
          </w:p>
        </w:tc>
        <w:tc>
          <w:tcPr>
            <w:tcW w:w="3014" w:type="pct"/>
          </w:tcPr>
          <w:p w14:paraId="3FD49554" w14:textId="77777777" w:rsidR="00D51AE0" w:rsidRPr="005C7923" w:rsidRDefault="00D51AE0" w:rsidP="00DD5F13">
            <w:pPr>
              <w:jc w:val="both"/>
              <w:rPr>
                <w:b/>
                <w:sz w:val="20"/>
                <w:szCs w:val="20"/>
              </w:rPr>
            </w:pPr>
            <w:r w:rsidRPr="005C7923">
              <w:rPr>
                <w:b/>
                <w:bCs/>
                <w:sz w:val="20"/>
                <w:szCs w:val="20"/>
              </w:rPr>
              <w:t>В том числе практических занятий</w:t>
            </w:r>
          </w:p>
        </w:tc>
        <w:tc>
          <w:tcPr>
            <w:tcW w:w="599" w:type="pct"/>
            <w:vAlign w:val="center"/>
          </w:tcPr>
          <w:p w14:paraId="597188F6" w14:textId="77777777" w:rsidR="00D51AE0" w:rsidRPr="005C7923" w:rsidRDefault="00D51AE0" w:rsidP="00DD5F13">
            <w:pPr>
              <w:jc w:val="center"/>
              <w:rPr>
                <w:b/>
                <w:bCs/>
                <w:sz w:val="20"/>
                <w:szCs w:val="20"/>
              </w:rPr>
            </w:pPr>
          </w:p>
        </w:tc>
        <w:tc>
          <w:tcPr>
            <w:tcW w:w="627" w:type="pct"/>
            <w:vMerge w:val="restart"/>
          </w:tcPr>
          <w:p w14:paraId="73A03036" w14:textId="77777777" w:rsidR="00017AEB" w:rsidRPr="005C7923" w:rsidRDefault="00017AEB" w:rsidP="00017AEB">
            <w:pPr>
              <w:suppressAutoHyphens/>
              <w:jc w:val="center"/>
              <w:rPr>
                <w:sz w:val="20"/>
                <w:szCs w:val="20"/>
              </w:rPr>
            </w:pPr>
            <w:r w:rsidRPr="005C7923">
              <w:rPr>
                <w:sz w:val="20"/>
                <w:szCs w:val="20"/>
              </w:rPr>
              <w:t>ОК 01</w:t>
            </w:r>
          </w:p>
          <w:p w14:paraId="63668891" w14:textId="77777777" w:rsidR="00017AEB" w:rsidRPr="005C7923" w:rsidRDefault="00017AEB" w:rsidP="00017AEB">
            <w:pPr>
              <w:suppressAutoHyphens/>
              <w:jc w:val="center"/>
              <w:rPr>
                <w:sz w:val="20"/>
                <w:szCs w:val="20"/>
              </w:rPr>
            </w:pPr>
            <w:r w:rsidRPr="005C7923">
              <w:rPr>
                <w:sz w:val="20"/>
                <w:szCs w:val="20"/>
              </w:rPr>
              <w:t>ОК 02</w:t>
            </w:r>
          </w:p>
          <w:p w14:paraId="6F9213BD" w14:textId="77777777" w:rsidR="00017AEB" w:rsidRPr="005C7923" w:rsidRDefault="00017AEB" w:rsidP="00017AEB">
            <w:pPr>
              <w:suppressAutoHyphens/>
              <w:jc w:val="center"/>
              <w:rPr>
                <w:sz w:val="20"/>
                <w:szCs w:val="20"/>
              </w:rPr>
            </w:pPr>
            <w:r w:rsidRPr="005C7923">
              <w:rPr>
                <w:sz w:val="20"/>
                <w:szCs w:val="20"/>
              </w:rPr>
              <w:t>ОК 04</w:t>
            </w:r>
          </w:p>
          <w:p w14:paraId="520C3D88" w14:textId="77777777" w:rsidR="00017AEB" w:rsidRPr="005C7923" w:rsidRDefault="00017AEB" w:rsidP="00017AEB">
            <w:pPr>
              <w:jc w:val="center"/>
              <w:rPr>
                <w:sz w:val="20"/>
                <w:szCs w:val="20"/>
              </w:rPr>
            </w:pPr>
            <w:r w:rsidRPr="005C7923">
              <w:rPr>
                <w:sz w:val="20"/>
                <w:szCs w:val="20"/>
              </w:rPr>
              <w:t>ОК 05</w:t>
            </w:r>
          </w:p>
          <w:p w14:paraId="3AA17E9F" w14:textId="77777777" w:rsidR="00D51AE0" w:rsidRPr="005C7923" w:rsidRDefault="00017AEB" w:rsidP="00017AEB">
            <w:pPr>
              <w:jc w:val="center"/>
              <w:rPr>
                <w:b/>
                <w:bCs/>
                <w:sz w:val="20"/>
                <w:szCs w:val="20"/>
              </w:rPr>
            </w:pPr>
            <w:r w:rsidRPr="005C7923">
              <w:rPr>
                <w:sz w:val="20"/>
                <w:szCs w:val="20"/>
              </w:rPr>
              <w:lastRenderedPageBreak/>
              <w:t>ОК 07</w:t>
            </w:r>
          </w:p>
        </w:tc>
      </w:tr>
      <w:tr w:rsidR="00D51AE0" w:rsidRPr="005C7923" w14:paraId="0C4C38C5" w14:textId="77777777" w:rsidTr="002F204A">
        <w:trPr>
          <w:trHeight w:val="20"/>
        </w:trPr>
        <w:tc>
          <w:tcPr>
            <w:tcW w:w="760" w:type="pct"/>
            <w:vMerge/>
          </w:tcPr>
          <w:p w14:paraId="2C615EDB" w14:textId="77777777" w:rsidR="00D51AE0" w:rsidRPr="005C7923" w:rsidRDefault="00D51AE0" w:rsidP="00DD5F13">
            <w:pPr>
              <w:rPr>
                <w:b/>
                <w:bCs/>
                <w:sz w:val="20"/>
                <w:szCs w:val="20"/>
              </w:rPr>
            </w:pPr>
          </w:p>
        </w:tc>
        <w:tc>
          <w:tcPr>
            <w:tcW w:w="3014" w:type="pct"/>
            <w:vAlign w:val="bottom"/>
          </w:tcPr>
          <w:p w14:paraId="2E80B035" w14:textId="77777777" w:rsidR="00D51AE0" w:rsidRPr="005C7923" w:rsidRDefault="00D51AE0" w:rsidP="00DD5F13">
            <w:pPr>
              <w:rPr>
                <w:bCs/>
                <w:sz w:val="20"/>
                <w:szCs w:val="20"/>
              </w:rPr>
            </w:pPr>
            <w:r w:rsidRPr="005C7923">
              <w:rPr>
                <w:b/>
                <w:bCs/>
                <w:iCs/>
                <w:sz w:val="20"/>
                <w:szCs w:val="20"/>
              </w:rPr>
              <w:t>Практическое занятие № 1</w:t>
            </w:r>
            <w:r w:rsidRPr="005C7923">
              <w:rPr>
                <w:bCs/>
                <w:iCs/>
                <w:sz w:val="20"/>
                <w:szCs w:val="20"/>
              </w:rPr>
              <w:t xml:space="preserve">. Правила поведения и порядок действий в чрезвычайных ситуациях природного и техногенного характера </w:t>
            </w:r>
          </w:p>
        </w:tc>
        <w:tc>
          <w:tcPr>
            <w:tcW w:w="599" w:type="pct"/>
          </w:tcPr>
          <w:p w14:paraId="19F4A105" w14:textId="77777777" w:rsidR="00D51AE0" w:rsidRPr="005C7923" w:rsidRDefault="00DA575A" w:rsidP="002F204A">
            <w:pPr>
              <w:jc w:val="center"/>
              <w:rPr>
                <w:sz w:val="20"/>
                <w:szCs w:val="20"/>
              </w:rPr>
            </w:pPr>
            <w:r w:rsidRPr="005C7923">
              <w:rPr>
                <w:sz w:val="20"/>
                <w:szCs w:val="20"/>
              </w:rPr>
              <w:t>4</w:t>
            </w:r>
          </w:p>
        </w:tc>
        <w:tc>
          <w:tcPr>
            <w:tcW w:w="627" w:type="pct"/>
            <w:vMerge/>
          </w:tcPr>
          <w:p w14:paraId="58D20665" w14:textId="77777777" w:rsidR="00D51AE0" w:rsidRPr="005C7923" w:rsidRDefault="00D51AE0" w:rsidP="00DD5F13">
            <w:pPr>
              <w:jc w:val="center"/>
              <w:rPr>
                <w:b/>
                <w:bCs/>
                <w:sz w:val="20"/>
                <w:szCs w:val="20"/>
              </w:rPr>
            </w:pPr>
          </w:p>
        </w:tc>
      </w:tr>
      <w:tr w:rsidR="00D51AE0" w:rsidRPr="005C7923" w14:paraId="5B769CF3" w14:textId="77777777" w:rsidTr="00D51AE0">
        <w:trPr>
          <w:trHeight w:val="20"/>
        </w:trPr>
        <w:tc>
          <w:tcPr>
            <w:tcW w:w="760" w:type="pct"/>
            <w:vMerge/>
          </w:tcPr>
          <w:p w14:paraId="632A9C81" w14:textId="77777777" w:rsidR="00D51AE0" w:rsidRPr="005C7923" w:rsidRDefault="00D51AE0" w:rsidP="00DD5F13">
            <w:pPr>
              <w:rPr>
                <w:b/>
                <w:bCs/>
                <w:sz w:val="20"/>
                <w:szCs w:val="20"/>
              </w:rPr>
            </w:pPr>
          </w:p>
        </w:tc>
        <w:tc>
          <w:tcPr>
            <w:tcW w:w="3014" w:type="pct"/>
            <w:vAlign w:val="bottom"/>
          </w:tcPr>
          <w:p w14:paraId="74C2F0E1" w14:textId="77777777" w:rsidR="00D51AE0" w:rsidRPr="005C7923" w:rsidRDefault="00D51AE0" w:rsidP="00DD5F13">
            <w:pPr>
              <w:jc w:val="both"/>
              <w:rPr>
                <w:bCs/>
                <w:sz w:val="20"/>
                <w:szCs w:val="20"/>
              </w:rPr>
            </w:pPr>
            <w:r w:rsidRPr="005C7923">
              <w:rPr>
                <w:b/>
                <w:bCs/>
                <w:sz w:val="20"/>
                <w:szCs w:val="20"/>
              </w:rPr>
              <w:t>Практическое занятие № 2</w:t>
            </w:r>
            <w:r w:rsidRPr="005C7923">
              <w:rPr>
                <w:bCs/>
                <w:sz w:val="20"/>
                <w:szCs w:val="20"/>
              </w:rPr>
              <w:t xml:space="preserve">. Использование на рабочем месте средств индивидуальной защиты от </w:t>
            </w:r>
            <w:r w:rsidRPr="005C7923">
              <w:rPr>
                <w:bCs/>
                <w:sz w:val="20"/>
                <w:szCs w:val="20"/>
              </w:rPr>
              <w:lastRenderedPageBreak/>
              <w:t>поражающих факторов при ЧС</w:t>
            </w:r>
          </w:p>
        </w:tc>
        <w:tc>
          <w:tcPr>
            <w:tcW w:w="599" w:type="pct"/>
            <w:vAlign w:val="bottom"/>
          </w:tcPr>
          <w:p w14:paraId="759FD6C7" w14:textId="77777777" w:rsidR="00D51AE0" w:rsidRPr="005C7923" w:rsidRDefault="00DA575A" w:rsidP="00DD5F13">
            <w:pPr>
              <w:jc w:val="center"/>
              <w:rPr>
                <w:bCs/>
                <w:iCs/>
                <w:sz w:val="20"/>
                <w:szCs w:val="20"/>
              </w:rPr>
            </w:pPr>
            <w:r w:rsidRPr="005C7923">
              <w:rPr>
                <w:bCs/>
                <w:iCs/>
                <w:sz w:val="20"/>
                <w:szCs w:val="20"/>
              </w:rPr>
              <w:lastRenderedPageBreak/>
              <w:t>2</w:t>
            </w:r>
          </w:p>
        </w:tc>
        <w:tc>
          <w:tcPr>
            <w:tcW w:w="627" w:type="pct"/>
            <w:vMerge/>
          </w:tcPr>
          <w:p w14:paraId="0FFF97FE" w14:textId="77777777" w:rsidR="00D51AE0" w:rsidRPr="005C7923" w:rsidRDefault="00D51AE0" w:rsidP="00DD5F13">
            <w:pPr>
              <w:jc w:val="center"/>
              <w:rPr>
                <w:b/>
                <w:bCs/>
                <w:sz w:val="20"/>
                <w:szCs w:val="20"/>
              </w:rPr>
            </w:pPr>
          </w:p>
        </w:tc>
      </w:tr>
      <w:tr w:rsidR="00D51AE0" w:rsidRPr="005C7923" w14:paraId="71F210E3" w14:textId="77777777" w:rsidTr="00D51AE0">
        <w:trPr>
          <w:trHeight w:val="20"/>
        </w:trPr>
        <w:tc>
          <w:tcPr>
            <w:tcW w:w="760" w:type="pct"/>
            <w:vMerge/>
          </w:tcPr>
          <w:p w14:paraId="70700086" w14:textId="77777777" w:rsidR="00D51AE0" w:rsidRPr="005C7923" w:rsidRDefault="00D51AE0" w:rsidP="00DD5F13">
            <w:pPr>
              <w:rPr>
                <w:b/>
                <w:bCs/>
                <w:sz w:val="20"/>
                <w:szCs w:val="20"/>
              </w:rPr>
            </w:pPr>
          </w:p>
        </w:tc>
        <w:tc>
          <w:tcPr>
            <w:tcW w:w="3014" w:type="pct"/>
          </w:tcPr>
          <w:p w14:paraId="13D10440" w14:textId="77777777" w:rsidR="00D51AE0" w:rsidRPr="005C7923" w:rsidRDefault="00D51AE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549CD08F" w14:textId="77777777" w:rsidR="00D51AE0" w:rsidRPr="005C7923" w:rsidRDefault="00D51AE0" w:rsidP="00DD5F13">
            <w:pPr>
              <w:jc w:val="center"/>
              <w:rPr>
                <w:b/>
                <w:bCs/>
                <w:sz w:val="20"/>
                <w:szCs w:val="20"/>
              </w:rPr>
            </w:pPr>
          </w:p>
        </w:tc>
        <w:tc>
          <w:tcPr>
            <w:tcW w:w="627" w:type="pct"/>
          </w:tcPr>
          <w:p w14:paraId="1EF9D877" w14:textId="77777777" w:rsidR="00D51AE0" w:rsidRPr="005C7923" w:rsidRDefault="00D51AE0" w:rsidP="00DD5F13">
            <w:pPr>
              <w:jc w:val="center"/>
              <w:rPr>
                <w:b/>
                <w:bCs/>
                <w:sz w:val="20"/>
                <w:szCs w:val="20"/>
              </w:rPr>
            </w:pPr>
          </w:p>
        </w:tc>
      </w:tr>
      <w:tr w:rsidR="00D51AE0" w:rsidRPr="005C7923" w14:paraId="2C38FCA1" w14:textId="77777777" w:rsidTr="00D51AE0">
        <w:trPr>
          <w:trHeight w:val="20"/>
        </w:trPr>
        <w:tc>
          <w:tcPr>
            <w:tcW w:w="760" w:type="pct"/>
            <w:vMerge w:val="restart"/>
          </w:tcPr>
          <w:p w14:paraId="6E7ED57D" w14:textId="77777777" w:rsidR="00D51AE0" w:rsidRPr="005C7923" w:rsidRDefault="00D51AE0" w:rsidP="00D51AE0">
            <w:pPr>
              <w:jc w:val="center"/>
              <w:rPr>
                <w:b/>
                <w:bCs/>
                <w:sz w:val="20"/>
                <w:szCs w:val="20"/>
              </w:rPr>
            </w:pPr>
            <w:r w:rsidRPr="005C7923">
              <w:rPr>
                <w:b/>
                <w:bCs/>
                <w:sz w:val="20"/>
                <w:szCs w:val="20"/>
              </w:rPr>
              <w:t>Тема 1.3.</w:t>
            </w:r>
          </w:p>
          <w:p w14:paraId="12D11486" w14:textId="77777777" w:rsidR="00D51AE0" w:rsidRPr="005C7923" w:rsidRDefault="00D51AE0" w:rsidP="00D51AE0">
            <w:pPr>
              <w:jc w:val="center"/>
              <w:rPr>
                <w:b/>
                <w:bCs/>
                <w:sz w:val="20"/>
                <w:szCs w:val="20"/>
              </w:rPr>
            </w:pPr>
            <w:r w:rsidRPr="005C7923">
              <w:rPr>
                <w:b/>
                <w:sz w:val="20"/>
                <w:szCs w:val="20"/>
              </w:rPr>
              <w:t xml:space="preserve">Организационные </w:t>
            </w:r>
            <w:r w:rsidRPr="005C7923">
              <w:rPr>
                <w:b/>
                <w:sz w:val="20"/>
                <w:szCs w:val="20"/>
              </w:rPr>
              <w:br/>
              <w:t>и правовые основы обеспечения безопасности жизнедеятельности в чрезвычайных ситуациях</w:t>
            </w:r>
          </w:p>
        </w:tc>
        <w:tc>
          <w:tcPr>
            <w:tcW w:w="3014" w:type="pct"/>
          </w:tcPr>
          <w:p w14:paraId="7A0D12BF" w14:textId="77777777" w:rsidR="00D51AE0" w:rsidRPr="005C7923" w:rsidRDefault="00D51AE0" w:rsidP="00DD5F13">
            <w:pPr>
              <w:jc w:val="both"/>
              <w:rPr>
                <w:b/>
                <w:bCs/>
                <w:sz w:val="20"/>
                <w:szCs w:val="20"/>
              </w:rPr>
            </w:pPr>
            <w:r w:rsidRPr="005C7923">
              <w:rPr>
                <w:b/>
                <w:bCs/>
                <w:sz w:val="20"/>
                <w:szCs w:val="20"/>
              </w:rPr>
              <w:t xml:space="preserve">Содержание </w:t>
            </w:r>
          </w:p>
        </w:tc>
        <w:tc>
          <w:tcPr>
            <w:tcW w:w="599" w:type="pct"/>
            <w:vAlign w:val="center"/>
          </w:tcPr>
          <w:p w14:paraId="629520D2" w14:textId="77777777" w:rsidR="00D51AE0" w:rsidRPr="005C7923" w:rsidRDefault="00D51AE0" w:rsidP="00DD5F13">
            <w:pPr>
              <w:jc w:val="center"/>
              <w:rPr>
                <w:b/>
                <w:bCs/>
                <w:sz w:val="20"/>
                <w:szCs w:val="20"/>
              </w:rPr>
            </w:pPr>
          </w:p>
        </w:tc>
        <w:tc>
          <w:tcPr>
            <w:tcW w:w="627" w:type="pct"/>
            <w:vMerge w:val="restart"/>
          </w:tcPr>
          <w:p w14:paraId="0E1906D0" w14:textId="77777777" w:rsidR="00017AEB" w:rsidRPr="005C7923" w:rsidRDefault="00017AEB" w:rsidP="00017AEB">
            <w:pPr>
              <w:suppressAutoHyphens/>
              <w:jc w:val="center"/>
              <w:rPr>
                <w:sz w:val="20"/>
                <w:szCs w:val="20"/>
              </w:rPr>
            </w:pPr>
            <w:r w:rsidRPr="005C7923">
              <w:rPr>
                <w:sz w:val="20"/>
                <w:szCs w:val="20"/>
              </w:rPr>
              <w:t>ОК 01</w:t>
            </w:r>
          </w:p>
          <w:p w14:paraId="712709F7" w14:textId="77777777" w:rsidR="00017AEB" w:rsidRPr="005C7923" w:rsidRDefault="00017AEB" w:rsidP="00017AEB">
            <w:pPr>
              <w:suppressAutoHyphens/>
              <w:jc w:val="center"/>
              <w:rPr>
                <w:sz w:val="20"/>
                <w:szCs w:val="20"/>
              </w:rPr>
            </w:pPr>
            <w:r w:rsidRPr="005C7923">
              <w:rPr>
                <w:sz w:val="20"/>
                <w:szCs w:val="20"/>
              </w:rPr>
              <w:t>ОК 02</w:t>
            </w:r>
          </w:p>
          <w:p w14:paraId="01B62F9C" w14:textId="77777777" w:rsidR="00017AEB" w:rsidRPr="005C7923" w:rsidRDefault="00017AEB" w:rsidP="00017AEB">
            <w:pPr>
              <w:suppressAutoHyphens/>
              <w:jc w:val="center"/>
              <w:rPr>
                <w:sz w:val="20"/>
                <w:szCs w:val="20"/>
              </w:rPr>
            </w:pPr>
            <w:r w:rsidRPr="005C7923">
              <w:rPr>
                <w:sz w:val="20"/>
                <w:szCs w:val="20"/>
              </w:rPr>
              <w:t>ОК 04</w:t>
            </w:r>
          </w:p>
          <w:p w14:paraId="454D3648" w14:textId="77777777" w:rsidR="00017AEB" w:rsidRPr="005C7923" w:rsidRDefault="00017AEB" w:rsidP="00017AEB">
            <w:pPr>
              <w:jc w:val="center"/>
              <w:rPr>
                <w:sz w:val="20"/>
                <w:szCs w:val="20"/>
              </w:rPr>
            </w:pPr>
            <w:r w:rsidRPr="005C7923">
              <w:rPr>
                <w:sz w:val="20"/>
                <w:szCs w:val="20"/>
              </w:rPr>
              <w:t>ОК 05</w:t>
            </w:r>
          </w:p>
          <w:p w14:paraId="3E28545B" w14:textId="77777777" w:rsidR="00D51AE0" w:rsidRPr="005C7923" w:rsidRDefault="00017AEB" w:rsidP="00017AEB">
            <w:pPr>
              <w:jc w:val="center"/>
              <w:rPr>
                <w:b/>
                <w:bCs/>
                <w:sz w:val="20"/>
                <w:szCs w:val="20"/>
              </w:rPr>
            </w:pPr>
            <w:r w:rsidRPr="005C7923">
              <w:rPr>
                <w:sz w:val="20"/>
                <w:szCs w:val="20"/>
              </w:rPr>
              <w:t>ОК 07</w:t>
            </w:r>
          </w:p>
        </w:tc>
      </w:tr>
      <w:tr w:rsidR="00D51AE0" w:rsidRPr="005C7923" w14:paraId="25FE35E8" w14:textId="77777777" w:rsidTr="00D51AE0">
        <w:trPr>
          <w:trHeight w:val="20"/>
        </w:trPr>
        <w:tc>
          <w:tcPr>
            <w:tcW w:w="760" w:type="pct"/>
            <w:vMerge/>
          </w:tcPr>
          <w:p w14:paraId="2140709A" w14:textId="77777777" w:rsidR="00D51AE0" w:rsidRPr="005C7923" w:rsidRDefault="00D51AE0" w:rsidP="00DD5F13">
            <w:pPr>
              <w:rPr>
                <w:b/>
                <w:bCs/>
                <w:sz w:val="20"/>
                <w:szCs w:val="20"/>
              </w:rPr>
            </w:pPr>
          </w:p>
        </w:tc>
        <w:tc>
          <w:tcPr>
            <w:tcW w:w="3014" w:type="pct"/>
          </w:tcPr>
          <w:p w14:paraId="402C7BB1" w14:textId="77777777" w:rsidR="00D51AE0" w:rsidRPr="005C7923" w:rsidRDefault="00D51AE0" w:rsidP="00DD5F13">
            <w:pPr>
              <w:contextualSpacing/>
              <w:jc w:val="both"/>
              <w:rPr>
                <w:sz w:val="20"/>
                <w:szCs w:val="20"/>
              </w:rPr>
            </w:pPr>
            <w:r w:rsidRPr="005C7923">
              <w:rPr>
                <w:sz w:val="20"/>
                <w:szCs w:val="20"/>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 гражданской обороны и особенности их выполнения в том случае, когда сигнал застал работника на рабочем месте.  </w:t>
            </w:r>
          </w:p>
          <w:p w14:paraId="0592148A" w14:textId="77777777" w:rsidR="00D51AE0" w:rsidRPr="005C7923" w:rsidRDefault="00D51AE0" w:rsidP="00DD5F13">
            <w:pPr>
              <w:contextualSpacing/>
              <w:jc w:val="both"/>
              <w:rPr>
                <w:b/>
                <w:sz w:val="20"/>
                <w:szCs w:val="20"/>
              </w:rPr>
            </w:pPr>
            <w:r w:rsidRPr="005C7923">
              <w:rPr>
                <w:sz w:val="20"/>
                <w:szCs w:val="20"/>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599" w:type="pct"/>
            <w:vAlign w:val="center"/>
          </w:tcPr>
          <w:p w14:paraId="502AA070" w14:textId="77777777" w:rsidR="00D51AE0" w:rsidRPr="005C7923" w:rsidRDefault="00DA575A" w:rsidP="00DD5F13">
            <w:pPr>
              <w:jc w:val="center"/>
              <w:rPr>
                <w:sz w:val="20"/>
                <w:szCs w:val="20"/>
              </w:rPr>
            </w:pPr>
            <w:r w:rsidRPr="005C7923">
              <w:rPr>
                <w:sz w:val="20"/>
                <w:szCs w:val="20"/>
              </w:rPr>
              <w:t>2</w:t>
            </w:r>
          </w:p>
        </w:tc>
        <w:tc>
          <w:tcPr>
            <w:tcW w:w="627" w:type="pct"/>
            <w:vMerge/>
          </w:tcPr>
          <w:p w14:paraId="0E59CC45" w14:textId="77777777" w:rsidR="00D51AE0" w:rsidRPr="005C7923" w:rsidRDefault="00D51AE0" w:rsidP="00DD5F13">
            <w:pPr>
              <w:jc w:val="center"/>
              <w:rPr>
                <w:b/>
                <w:bCs/>
                <w:sz w:val="20"/>
                <w:szCs w:val="20"/>
              </w:rPr>
            </w:pPr>
          </w:p>
        </w:tc>
      </w:tr>
      <w:tr w:rsidR="00D51AE0" w:rsidRPr="005C7923" w14:paraId="011D4E67" w14:textId="77777777" w:rsidTr="00D51AE0">
        <w:trPr>
          <w:trHeight w:val="20"/>
        </w:trPr>
        <w:tc>
          <w:tcPr>
            <w:tcW w:w="760" w:type="pct"/>
            <w:vMerge/>
          </w:tcPr>
          <w:p w14:paraId="2466B9A8" w14:textId="77777777" w:rsidR="00D51AE0" w:rsidRPr="005C7923" w:rsidRDefault="00D51AE0" w:rsidP="00DD5F13">
            <w:pPr>
              <w:rPr>
                <w:b/>
                <w:bCs/>
                <w:sz w:val="20"/>
                <w:szCs w:val="20"/>
              </w:rPr>
            </w:pPr>
          </w:p>
        </w:tc>
        <w:tc>
          <w:tcPr>
            <w:tcW w:w="3014" w:type="pct"/>
          </w:tcPr>
          <w:p w14:paraId="13ED3A99" w14:textId="77777777" w:rsidR="00D51AE0" w:rsidRPr="005C7923" w:rsidRDefault="00D51AE0"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0EEDCDE3" w14:textId="77777777" w:rsidR="00D51AE0" w:rsidRPr="005C7923" w:rsidRDefault="00D51AE0" w:rsidP="00DD5F13">
            <w:pPr>
              <w:jc w:val="center"/>
              <w:rPr>
                <w:b/>
                <w:bCs/>
                <w:sz w:val="20"/>
                <w:szCs w:val="20"/>
              </w:rPr>
            </w:pPr>
          </w:p>
        </w:tc>
        <w:tc>
          <w:tcPr>
            <w:tcW w:w="627" w:type="pct"/>
            <w:vMerge w:val="restart"/>
          </w:tcPr>
          <w:p w14:paraId="540029D2" w14:textId="77777777" w:rsidR="00017AEB" w:rsidRPr="005C7923" w:rsidRDefault="00017AEB" w:rsidP="00017AEB">
            <w:pPr>
              <w:suppressAutoHyphens/>
              <w:jc w:val="center"/>
              <w:rPr>
                <w:sz w:val="20"/>
                <w:szCs w:val="20"/>
              </w:rPr>
            </w:pPr>
            <w:r w:rsidRPr="005C7923">
              <w:rPr>
                <w:sz w:val="20"/>
                <w:szCs w:val="20"/>
              </w:rPr>
              <w:t>ОК 01</w:t>
            </w:r>
          </w:p>
          <w:p w14:paraId="25514B83" w14:textId="77777777" w:rsidR="00017AEB" w:rsidRPr="005C7923" w:rsidRDefault="00017AEB" w:rsidP="00017AEB">
            <w:pPr>
              <w:suppressAutoHyphens/>
              <w:jc w:val="center"/>
              <w:rPr>
                <w:sz w:val="20"/>
                <w:szCs w:val="20"/>
              </w:rPr>
            </w:pPr>
            <w:r w:rsidRPr="005C7923">
              <w:rPr>
                <w:sz w:val="20"/>
                <w:szCs w:val="20"/>
              </w:rPr>
              <w:t>ОК 02</w:t>
            </w:r>
          </w:p>
          <w:p w14:paraId="3ACA9B7C" w14:textId="77777777" w:rsidR="00017AEB" w:rsidRPr="005C7923" w:rsidRDefault="00017AEB" w:rsidP="00017AEB">
            <w:pPr>
              <w:suppressAutoHyphens/>
              <w:jc w:val="center"/>
              <w:rPr>
                <w:sz w:val="20"/>
                <w:szCs w:val="20"/>
              </w:rPr>
            </w:pPr>
            <w:r w:rsidRPr="005C7923">
              <w:rPr>
                <w:sz w:val="20"/>
                <w:szCs w:val="20"/>
              </w:rPr>
              <w:t>ОК 04</w:t>
            </w:r>
          </w:p>
          <w:p w14:paraId="09BBB50C" w14:textId="77777777" w:rsidR="002D2BE3" w:rsidRPr="005C7923" w:rsidRDefault="00017AEB" w:rsidP="005C7923">
            <w:pPr>
              <w:jc w:val="center"/>
              <w:rPr>
                <w:sz w:val="20"/>
                <w:szCs w:val="20"/>
              </w:rPr>
            </w:pPr>
            <w:r w:rsidRPr="005C7923">
              <w:rPr>
                <w:sz w:val="20"/>
                <w:szCs w:val="20"/>
              </w:rPr>
              <w:t>ОК 05</w:t>
            </w:r>
          </w:p>
        </w:tc>
      </w:tr>
      <w:tr w:rsidR="00D51AE0" w:rsidRPr="005C7923" w14:paraId="60E4BA75" w14:textId="77777777" w:rsidTr="00DA575A">
        <w:trPr>
          <w:trHeight w:val="20"/>
        </w:trPr>
        <w:tc>
          <w:tcPr>
            <w:tcW w:w="760" w:type="pct"/>
            <w:vMerge/>
          </w:tcPr>
          <w:p w14:paraId="5C556C01" w14:textId="77777777" w:rsidR="00D51AE0" w:rsidRPr="005C7923" w:rsidRDefault="00D51AE0" w:rsidP="00DD5F13">
            <w:pPr>
              <w:rPr>
                <w:b/>
                <w:bCs/>
                <w:sz w:val="20"/>
                <w:szCs w:val="20"/>
              </w:rPr>
            </w:pPr>
          </w:p>
        </w:tc>
        <w:tc>
          <w:tcPr>
            <w:tcW w:w="3014" w:type="pct"/>
          </w:tcPr>
          <w:p w14:paraId="541D511C" w14:textId="77777777" w:rsidR="00D51AE0" w:rsidRPr="005C7923" w:rsidRDefault="00D51AE0" w:rsidP="00DD5F13">
            <w:pPr>
              <w:jc w:val="both"/>
              <w:rPr>
                <w:sz w:val="20"/>
                <w:szCs w:val="20"/>
              </w:rPr>
            </w:pPr>
            <w:r w:rsidRPr="005C7923">
              <w:rPr>
                <w:b/>
                <w:sz w:val="20"/>
                <w:szCs w:val="20"/>
              </w:rPr>
              <w:t>Практическое занятие № 3</w:t>
            </w:r>
            <w:r w:rsidRPr="005C7923">
              <w:rPr>
                <w:sz w:val="20"/>
                <w:szCs w:val="20"/>
              </w:rPr>
              <w:t>. Особенности выполнения работником правил поведения и действий по сигналам гражданской обороны</w:t>
            </w:r>
            <w:r w:rsidR="00DA575A" w:rsidRPr="005C7923">
              <w:rPr>
                <w:sz w:val="20"/>
                <w:szCs w:val="20"/>
              </w:rPr>
              <w:t>.</w:t>
            </w:r>
          </w:p>
        </w:tc>
        <w:tc>
          <w:tcPr>
            <w:tcW w:w="599" w:type="pct"/>
          </w:tcPr>
          <w:p w14:paraId="03BD6FF3" w14:textId="77777777" w:rsidR="00D51AE0" w:rsidRPr="005C7923" w:rsidRDefault="00DA575A" w:rsidP="00DA575A">
            <w:pPr>
              <w:jc w:val="center"/>
              <w:rPr>
                <w:bCs/>
                <w:sz w:val="20"/>
                <w:szCs w:val="20"/>
              </w:rPr>
            </w:pPr>
            <w:r w:rsidRPr="005C7923">
              <w:rPr>
                <w:bCs/>
                <w:sz w:val="20"/>
                <w:szCs w:val="20"/>
              </w:rPr>
              <w:t>2</w:t>
            </w:r>
          </w:p>
        </w:tc>
        <w:tc>
          <w:tcPr>
            <w:tcW w:w="627" w:type="pct"/>
            <w:vMerge/>
          </w:tcPr>
          <w:p w14:paraId="157C696A" w14:textId="77777777" w:rsidR="00D51AE0" w:rsidRPr="005C7923" w:rsidRDefault="00D51AE0" w:rsidP="00DD5F13">
            <w:pPr>
              <w:jc w:val="center"/>
              <w:rPr>
                <w:b/>
                <w:bCs/>
                <w:sz w:val="20"/>
                <w:szCs w:val="20"/>
              </w:rPr>
            </w:pPr>
          </w:p>
        </w:tc>
      </w:tr>
      <w:tr w:rsidR="00D51AE0" w:rsidRPr="005C7923" w14:paraId="33A4AA65" w14:textId="77777777" w:rsidTr="002F204A">
        <w:trPr>
          <w:trHeight w:val="179"/>
        </w:trPr>
        <w:tc>
          <w:tcPr>
            <w:tcW w:w="3774" w:type="pct"/>
            <w:gridSpan w:val="2"/>
          </w:tcPr>
          <w:p w14:paraId="1170C9C7" w14:textId="77777777" w:rsidR="00D51AE0" w:rsidRPr="005C7923" w:rsidRDefault="00D51AE0" w:rsidP="00DD5F13">
            <w:pPr>
              <w:jc w:val="both"/>
              <w:rPr>
                <w:b/>
                <w:bCs/>
                <w:sz w:val="20"/>
                <w:szCs w:val="20"/>
              </w:rPr>
            </w:pPr>
            <w:r w:rsidRPr="005C7923">
              <w:rPr>
                <w:b/>
                <w:bCs/>
                <w:sz w:val="20"/>
                <w:szCs w:val="20"/>
              </w:rPr>
              <w:t>Раздел 2. Основы военной службы и медицинской подготовки</w:t>
            </w:r>
          </w:p>
        </w:tc>
        <w:tc>
          <w:tcPr>
            <w:tcW w:w="599" w:type="pct"/>
          </w:tcPr>
          <w:p w14:paraId="2EF98D9E" w14:textId="13D18CDF" w:rsidR="00D51AE0" w:rsidRPr="005C7923" w:rsidRDefault="00D51AE0" w:rsidP="00DD5F13">
            <w:pPr>
              <w:jc w:val="center"/>
              <w:rPr>
                <w:b/>
                <w:bCs/>
                <w:sz w:val="20"/>
                <w:szCs w:val="20"/>
              </w:rPr>
            </w:pPr>
            <w:r w:rsidRPr="005C7923">
              <w:rPr>
                <w:b/>
                <w:bCs/>
                <w:sz w:val="20"/>
                <w:szCs w:val="20"/>
              </w:rPr>
              <w:t>24/22</w:t>
            </w:r>
            <w:r w:rsidR="000B79E9">
              <w:rPr>
                <w:b/>
                <w:bCs/>
                <w:sz w:val="20"/>
                <w:szCs w:val="20"/>
              </w:rPr>
              <w:t>ПЗ</w:t>
            </w:r>
          </w:p>
        </w:tc>
        <w:tc>
          <w:tcPr>
            <w:tcW w:w="627" w:type="pct"/>
          </w:tcPr>
          <w:p w14:paraId="36BAB453" w14:textId="77777777" w:rsidR="00D51AE0" w:rsidRPr="005C7923" w:rsidRDefault="00D51AE0" w:rsidP="00DD5F13">
            <w:pPr>
              <w:jc w:val="center"/>
              <w:rPr>
                <w:b/>
                <w:bCs/>
                <w:i/>
                <w:iCs/>
                <w:sz w:val="20"/>
                <w:szCs w:val="20"/>
              </w:rPr>
            </w:pPr>
          </w:p>
        </w:tc>
      </w:tr>
      <w:tr w:rsidR="00D51AE0" w:rsidRPr="005C7923" w14:paraId="5C5F2B5A" w14:textId="77777777" w:rsidTr="002F204A">
        <w:trPr>
          <w:trHeight w:val="225"/>
        </w:trPr>
        <w:tc>
          <w:tcPr>
            <w:tcW w:w="3774" w:type="pct"/>
            <w:gridSpan w:val="2"/>
          </w:tcPr>
          <w:p w14:paraId="4F29C127" w14:textId="77777777" w:rsidR="00D51AE0" w:rsidRPr="005C7923" w:rsidRDefault="00D51AE0" w:rsidP="00DD5F13">
            <w:pPr>
              <w:jc w:val="both"/>
              <w:rPr>
                <w:b/>
                <w:bCs/>
                <w:sz w:val="20"/>
                <w:szCs w:val="20"/>
              </w:rPr>
            </w:pPr>
            <w:r w:rsidRPr="005C7923">
              <w:rPr>
                <w:b/>
                <w:bCs/>
                <w:sz w:val="20"/>
                <w:szCs w:val="20"/>
              </w:rPr>
              <w:t>Модуль «Основы военной службы» (для юношей)</w:t>
            </w:r>
          </w:p>
        </w:tc>
        <w:tc>
          <w:tcPr>
            <w:tcW w:w="599" w:type="pct"/>
          </w:tcPr>
          <w:p w14:paraId="0FE3D48E" w14:textId="0C8D6FB2" w:rsidR="00D51AE0" w:rsidRPr="005C7923" w:rsidRDefault="00D51AE0" w:rsidP="00DD5F13">
            <w:pPr>
              <w:jc w:val="center"/>
              <w:rPr>
                <w:b/>
                <w:bCs/>
                <w:sz w:val="20"/>
                <w:szCs w:val="20"/>
              </w:rPr>
            </w:pPr>
            <w:r w:rsidRPr="005C7923">
              <w:rPr>
                <w:b/>
                <w:bCs/>
                <w:sz w:val="20"/>
                <w:szCs w:val="20"/>
              </w:rPr>
              <w:t>24/22</w:t>
            </w:r>
            <w:r w:rsidR="000B79E9">
              <w:rPr>
                <w:b/>
                <w:bCs/>
                <w:sz w:val="20"/>
                <w:szCs w:val="20"/>
              </w:rPr>
              <w:t>ПЗ</w:t>
            </w:r>
          </w:p>
        </w:tc>
        <w:tc>
          <w:tcPr>
            <w:tcW w:w="627" w:type="pct"/>
          </w:tcPr>
          <w:p w14:paraId="325E07D4" w14:textId="77777777" w:rsidR="00D51AE0" w:rsidRPr="005C7923" w:rsidRDefault="00D51AE0" w:rsidP="00DD5F13">
            <w:pPr>
              <w:jc w:val="center"/>
              <w:rPr>
                <w:b/>
                <w:bCs/>
                <w:i/>
                <w:iCs/>
                <w:sz w:val="20"/>
                <w:szCs w:val="20"/>
              </w:rPr>
            </w:pPr>
          </w:p>
        </w:tc>
      </w:tr>
      <w:tr w:rsidR="00D51AE0" w:rsidRPr="005C7923" w14:paraId="6191D66A" w14:textId="77777777" w:rsidTr="00835E40">
        <w:trPr>
          <w:trHeight w:val="20"/>
        </w:trPr>
        <w:tc>
          <w:tcPr>
            <w:tcW w:w="760" w:type="pct"/>
            <w:vMerge w:val="restart"/>
          </w:tcPr>
          <w:p w14:paraId="4A0F05A5" w14:textId="77777777" w:rsidR="00835E40" w:rsidRPr="005C7923" w:rsidRDefault="00835E40" w:rsidP="00835E40">
            <w:pPr>
              <w:pStyle w:val="Style50"/>
              <w:widowControl/>
              <w:spacing w:line="240" w:lineRule="auto"/>
              <w:rPr>
                <w:rStyle w:val="FontStyle142"/>
              </w:rPr>
            </w:pPr>
            <w:r w:rsidRPr="005C7923">
              <w:rPr>
                <w:b/>
                <w:sz w:val="20"/>
                <w:szCs w:val="20"/>
              </w:rPr>
              <w:t>Тема 2.1.</w:t>
            </w:r>
          </w:p>
          <w:p w14:paraId="3D585EA3" w14:textId="77777777" w:rsidR="00D51AE0" w:rsidRPr="005C7923" w:rsidRDefault="00835E40" w:rsidP="00835E40">
            <w:pPr>
              <w:jc w:val="center"/>
              <w:rPr>
                <w:b/>
                <w:sz w:val="20"/>
                <w:szCs w:val="20"/>
              </w:rPr>
            </w:pPr>
            <w:r w:rsidRPr="005C7923">
              <w:rPr>
                <w:rStyle w:val="FontStyle142"/>
              </w:rPr>
              <w:t>Национальная безопасность РФ</w:t>
            </w:r>
          </w:p>
        </w:tc>
        <w:tc>
          <w:tcPr>
            <w:tcW w:w="3014" w:type="pct"/>
          </w:tcPr>
          <w:p w14:paraId="023368F0" w14:textId="77777777" w:rsidR="00D51AE0" w:rsidRPr="005C7923" w:rsidRDefault="00D51AE0" w:rsidP="00DD5F13">
            <w:pPr>
              <w:jc w:val="both"/>
              <w:rPr>
                <w:b/>
                <w:bCs/>
                <w:i/>
                <w:sz w:val="20"/>
                <w:szCs w:val="20"/>
              </w:rPr>
            </w:pPr>
            <w:r w:rsidRPr="005C7923">
              <w:rPr>
                <w:b/>
                <w:bCs/>
                <w:sz w:val="20"/>
                <w:szCs w:val="20"/>
              </w:rPr>
              <w:t>Содержание</w:t>
            </w:r>
          </w:p>
        </w:tc>
        <w:tc>
          <w:tcPr>
            <w:tcW w:w="599" w:type="pct"/>
            <w:vAlign w:val="center"/>
          </w:tcPr>
          <w:p w14:paraId="094D6AE0" w14:textId="77777777" w:rsidR="00D51AE0" w:rsidRPr="005C7923" w:rsidRDefault="00D51AE0" w:rsidP="00DD5F13">
            <w:pPr>
              <w:suppressAutoHyphens/>
              <w:jc w:val="center"/>
              <w:rPr>
                <w:b/>
                <w:bCs/>
                <w:sz w:val="20"/>
                <w:szCs w:val="20"/>
              </w:rPr>
            </w:pPr>
          </w:p>
        </w:tc>
        <w:tc>
          <w:tcPr>
            <w:tcW w:w="627" w:type="pct"/>
            <w:vMerge w:val="restart"/>
          </w:tcPr>
          <w:p w14:paraId="7A09C2E1" w14:textId="77777777" w:rsidR="00D51AE0" w:rsidRPr="005C7923" w:rsidRDefault="00D51AE0" w:rsidP="00DD5F13">
            <w:pPr>
              <w:suppressAutoHyphens/>
              <w:jc w:val="center"/>
              <w:rPr>
                <w:sz w:val="20"/>
                <w:szCs w:val="20"/>
              </w:rPr>
            </w:pPr>
            <w:r w:rsidRPr="005C7923">
              <w:rPr>
                <w:sz w:val="20"/>
                <w:szCs w:val="20"/>
              </w:rPr>
              <w:t>ОК 01</w:t>
            </w:r>
          </w:p>
          <w:p w14:paraId="638628B7" w14:textId="77777777" w:rsidR="00D51AE0" w:rsidRPr="005C7923" w:rsidRDefault="00D51AE0" w:rsidP="00DD5F13">
            <w:pPr>
              <w:suppressAutoHyphens/>
              <w:jc w:val="center"/>
              <w:rPr>
                <w:sz w:val="20"/>
                <w:szCs w:val="20"/>
              </w:rPr>
            </w:pPr>
            <w:r w:rsidRPr="005C7923">
              <w:rPr>
                <w:sz w:val="20"/>
                <w:szCs w:val="20"/>
              </w:rPr>
              <w:t>ОК 02</w:t>
            </w:r>
          </w:p>
          <w:p w14:paraId="2CD4D045" w14:textId="77777777" w:rsidR="00D51AE0" w:rsidRPr="005C7923" w:rsidRDefault="00D51AE0" w:rsidP="00DD5F13">
            <w:pPr>
              <w:suppressAutoHyphens/>
              <w:jc w:val="center"/>
              <w:rPr>
                <w:sz w:val="20"/>
                <w:szCs w:val="20"/>
              </w:rPr>
            </w:pPr>
            <w:r w:rsidRPr="005C7923">
              <w:rPr>
                <w:sz w:val="20"/>
                <w:szCs w:val="20"/>
              </w:rPr>
              <w:t>ОК 04</w:t>
            </w:r>
          </w:p>
          <w:p w14:paraId="7B46AE18" w14:textId="77777777" w:rsidR="00D51AE0" w:rsidRPr="005C7923" w:rsidRDefault="00D51AE0" w:rsidP="00017AEB">
            <w:pPr>
              <w:suppressAutoHyphens/>
              <w:jc w:val="center"/>
              <w:rPr>
                <w:b/>
                <w:i/>
                <w:sz w:val="20"/>
                <w:szCs w:val="20"/>
              </w:rPr>
            </w:pPr>
            <w:r w:rsidRPr="005C7923">
              <w:rPr>
                <w:sz w:val="20"/>
                <w:szCs w:val="20"/>
              </w:rPr>
              <w:t>ОК 0</w:t>
            </w:r>
            <w:r w:rsidR="00017AEB" w:rsidRPr="005C7923">
              <w:rPr>
                <w:sz w:val="20"/>
                <w:szCs w:val="20"/>
              </w:rPr>
              <w:t>6</w:t>
            </w:r>
          </w:p>
        </w:tc>
      </w:tr>
      <w:bookmarkEnd w:id="1"/>
      <w:tr w:rsidR="005C7923" w:rsidRPr="005C7923" w14:paraId="2448CF81" w14:textId="77777777" w:rsidTr="005C7923">
        <w:trPr>
          <w:trHeight w:val="543"/>
        </w:trPr>
        <w:tc>
          <w:tcPr>
            <w:tcW w:w="760" w:type="pct"/>
            <w:vMerge/>
          </w:tcPr>
          <w:p w14:paraId="32DB788D" w14:textId="77777777" w:rsidR="005C7923" w:rsidRPr="005C7923" w:rsidRDefault="005C7923" w:rsidP="00DD5F13">
            <w:pPr>
              <w:jc w:val="both"/>
              <w:rPr>
                <w:b/>
                <w:bCs/>
                <w:i/>
                <w:sz w:val="20"/>
                <w:szCs w:val="20"/>
              </w:rPr>
            </w:pPr>
          </w:p>
        </w:tc>
        <w:tc>
          <w:tcPr>
            <w:tcW w:w="3014" w:type="pct"/>
          </w:tcPr>
          <w:p w14:paraId="28AC7D1C" w14:textId="77777777" w:rsidR="005C7923" w:rsidRPr="005C7923" w:rsidRDefault="005C7923" w:rsidP="0083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5C7923">
              <w:rPr>
                <w:sz w:val="20"/>
                <w:szCs w:val="20"/>
              </w:rPr>
              <w:t xml:space="preserve">2.1.2. </w:t>
            </w:r>
            <w:r w:rsidRPr="005C7923">
              <w:rPr>
                <w:rStyle w:val="FontStyle147"/>
              </w:rPr>
              <w:t>Военная безопасность. Обеспечение военной безопасности РФ. Принципы обеспечения военной безопасности РФ.</w:t>
            </w:r>
          </w:p>
        </w:tc>
        <w:tc>
          <w:tcPr>
            <w:tcW w:w="599" w:type="pct"/>
            <w:vMerge w:val="restart"/>
          </w:tcPr>
          <w:p w14:paraId="7C486460" w14:textId="77777777" w:rsidR="005C7923" w:rsidRPr="005C7923" w:rsidRDefault="005C7923" w:rsidP="005C7923">
            <w:pPr>
              <w:suppressAutoHyphens/>
              <w:jc w:val="center"/>
              <w:rPr>
                <w:bCs/>
                <w:sz w:val="20"/>
                <w:szCs w:val="20"/>
              </w:rPr>
            </w:pPr>
            <w:r w:rsidRPr="005C7923">
              <w:rPr>
                <w:bCs/>
                <w:sz w:val="20"/>
                <w:szCs w:val="20"/>
              </w:rPr>
              <w:t>2</w:t>
            </w:r>
          </w:p>
        </w:tc>
        <w:tc>
          <w:tcPr>
            <w:tcW w:w="627" w:type="pct"/>
            <w:vMerge/>
          </w:tcPr>
          <w:p w14:paraId="003FA27A" w14:textId="77777777" w:rsidR="005C7923" w:rsidRPr="005C7923" w:rsidRDefault="005C7923" w:rsidP="00DD5F13">
            <w:pPr>
              <w:jc w:val="center"/>
              <w:rPr>
                <w:b/>
                <w:bCs/>
                <w:i/>
                <w:sz w:val="20"/>
                <w:szCs w:val="20"/>
              </w:rPr>
            </w:pPr>
          </w:p>
        </w:tc>
      </w:tr>
      <w:tr w:rsidR="005C7923" w:rsidRPr="005C7923" w14:paraId="0D3E105D" w14:textId="77777777" w:rsidTr="00D51AE0">
        <w:trPr>
          <w:trHeight w:val="20"/>
        </w:trPr>
        <w:tc>
          <w:tcPr>
            <w:tcW w:w="760" w:type="pct"/>
            <w:vMerge/>
          </w:tcPr>
          <w:p w14:paraId="184D4FA6" w14:textId="77777777" w:rsidR="005C7923" w:rsidRPr="005C7923" w:rsidRDefault="005C7923" w:rsidP="00DD5F13">
            <w:pPr>
              <w:jc w:val="both"/>
              <w:rPr>
                <w:b/>
                <w:bCs/>
                <w:i/>
                <w:sz w:val="20"/>
                <w:szCs w:val="20"/>
              </w:rPr>
            </w:pPr>
          </w:p>
        </w:tc>
        <w:tc>
          <w:tcPr>
            <w:tcW w:w="3014" w:type="pct"/>
          </w:tcPr>
          <w:p w14:paraId="68F5559D" w14:textId="77777777" w:rsidR="005C7923" w:rsidRPr="005C7923" w:rsidRDefault="005C7923" w:rsidP="00164A8F">
            <w:pPr>
              <w:widowControl w:val="0"/>
              <w:rPr>
                <w:sz w:val="20"/>
                <w:szCs w:val="20"/>
              </w:rPr>
            </w:pPr>
            <w:r w:rsidRPr="005C7923">
              <w:rPr>
                <w:sz w:val="20"/>
                <w:szCs w:val="20"/>
              </w:rPr>
              <w:t xml:space="preserve">2.1.3. </w:t>
            </w:r>
            <w:r w:rsidRPr="005C7923">
              <w:rPr>
                <w:rStyle w:val="FontStyle147"/>
              </w:rPr>
              <w:t>Концепция   национальной   безопасности.   ФЗ</w:t>
            </w:r>
            <w:proofErr w:type="gramStart"/>
            <w:r w:rsidRPr="005C7923">
              <w:rPr>
                <w:rStyle w:val="FontStyle147"/>
              </w:rPr>
              <w:t xml:space="preserve">   «</w:t>
            </w:r>
            <w:proofErr w:type="gramEnd"/>
            <w:r w:rsidRPr="005C7923">
              <w:rPr>
                <w:rStyle w:val="FontStyle147"/>
              </w:rPr>
              <w:t xml:space="preserve">Об   обороне». </w:t>
            </w:r>
            <w:proofErr w:type="gramStart"/>
            <w:r w:rsidRPr="005C7923">
              <w:rPr>
                <w:rStyle w:val="FontStyle147"/>
              </w:rPr>
              <w:t>Приоритетные  направления</w:t>
            </w:r>
            <w:proofErr w:type="gramEnd"/>
            <w:r w:rsidRPr="005C7923">
              <w:rPr>
                <w:rStyle w:val="FontStyle147"/>
              </w:rPr>
              <w:t xml:space="preserve">  обеспечения  военной  безопасности РФ.</w:t>
            </w:r>
          </w:p>
        </w:tc>
        <w:tc>
          <w:tcPr>
            <w:tcW w:w="599" w:type="pct"/>
            <w:vMerge/>
            <w:vAlign w:val="center"/>
          </w:tcPr>
          <w:p w14:paraId="26E25EB9" w14:textId="77777777" w:rsidR="005C7923" w:rsidRPr="005C7923" w:rsidRDefault="005C7923" w:rsidP="00DD5F13">
            <w:pPr>
              <w:suppressAutoHyphens/>
              <w:jc w:val="center"/>
              <w:rPr>
                <w:b/>
                <w:bCs/>
                <w:sz w:val="20"/>
                <w:szCs w:val="20"/>
              </w:rPr>
            </w:pPr>
          </w:p>
        </w:tc>
        <w:tc>
          <w:tcPr>
            <w:tcW w:w="627" w:type="pct"/>
            <w:vMerge w:val="restart"/>
          </w:tcPr>
          <w:p w14:paraId="5558AE41" w14:textId="77777777" w:rsidR="005C7923" w:rsidRPr="005C7923" w:rsidRDefault="005C7923" w:rsidP="00DD5F13">
            <w:pPr>
              <w:suppressAutoHyphens/>
              <w:jc w:val="center"/>
              <w:rPr>
                <w:sz w:val="20"/>
                <w:szCs w:val="20"/>
              </w:rPr>
            </w:pPr>
            <w:r w:rsidRPr="005C7923">
              <w:rPr>
                <w:sz w:val="20"/>
                <w:szCs w:val="20"/>
              </w:rPr>
              <w:t>ОК 01</w:t>
            </w:r>
          </w:p>
          <w:p w14:paraId="4621E5A7" w14:textId="77777777" w:rsidR="005C7923" w:rsidRPr="005C7923" w:rsidRDefault="005C7923" w:rsidP="00DD5F13">
            <w:pPr>
              <w:suppressAutoHyphens/>
              <w:jc w:val="center"/>
              <w:rPr>
                <w:sz w:val="20"/>
                <w:szCs w:val="20"/>
              </w:rPr>
            </w:pPr>
            <w:r w:rsidRPr="005C7923">
              <w:rPr>
                <w:sz w:val="20"/>
                <w:szCs w:val="20"/>
              </w:rPr>
              <w:t>ОК 02</w:t>
            </w:r>
          </w:p>
          <w:p w14:paraId="1D74230B" w14:textId="77777777" w:rsidR="005C7923" w:rsidRPr="005C7923" w:rsidRDefault="005C7923" w:rsidP="00DD5F13">
            <w:pPr>
              <w:suppressAutoHyphens/>
              <w:jc w:val="center"/>
              <w:rPr>
                <w:sz w:val="20"/>
                <w:szCs w:val="20"/>
              </w:rPr>
            </w:pPr>
            <w:r w:rsidRPr="005C7923">
              <w:rPr>
                <w:sz w:val="20"/>
                <w:szCs w:val="20"/>
              </w:rPr>
              <w:t>ОК 04</w:t>
            </w:r>
          </w:p>
          <w:p w14:paraId="0B711BA4" w14:textId="77777777" w:rsidR="005C7923" w:rsidRPr="005C7923" w:rsidRDefault="005C7923" w:rsidP="00017AEB">
            <w:pPr>
              <w:jc w:val="center"/>
              <w:rPr>
                <w:b/>
                <w:i/>
                <w:sz w:val="20"/>
                <w:szCs w:val="20"/>
              </w:rPr>
            </w:pPr>
            <w:r w:rsidRPr="005C7923">
              <w:rPr>
                <w:sz w:val="20"/>
                <w:szCs w:val="20"/>
              </w:rPr>
              <w:t>ОК 06</w:t>
            </w:r>
          </w:p>
        </w:tc>
      </w:tr>
      <w:tr w:rsidR="005C7923" w:rsidRPr="005C7923" w14:paraId="4530CB27" w14:textId="77777777" w:rsidTr="00D51AE0">
        <w:trPr>
          <w:trHeight w:val="322"/>
        </w:trPr>
        <w:tc>
          <w:tcPr>
            <w:tcW w:w="760" w:type="pct"/>
            <w:vMerge/>
          </w:tcPr>
          <w:p w14:paraId="21067297" w14:textId="77777777" w:rsidR="005C7923" w:rsidRPr="005C7923" w:rsidRDefault="005C7923" w:rsidP="00DD5F13">
            <w:pPr>
              <w:jc w:val="both"/>
              <w:rPr>
                <w:b/>
                <w:bCs/>
                <w:i/>
                <w:sz w:val="20"/>
                <w:szCs w:val="20"/>
              </w:rPr>
            </w:pPr>
          </w:p>
        </w:tc>
        <w:tc>
          <w:tcPr>
            <w:tcW w:w="3014" w:type="pct"/>
          </w:tcPr>
          <w:p w14:paraId="0F66C42E" w14:textId="77777777" w:rsidR="005C7923" w:rsidRPr="005C7923" w:rsidRDefault="005C7923" w:rsidP="00164A8F">
            <w:pPr>
              <w:widowControl w:val="0"/>
              <w:rPr>
                <w:sz w:val="20"/>
                <w:szCs w:val="20"/>
              </w:rPr>
            </w:pPr>
            <w:r w:rsidRPr="005C7923">
              <w:rPr>
                <w:sz w:val="20"/>
                <w:szCs w:val="20"/>
              </w:rPr>
              <w:t xml:space="preserve">2.1.4. </w:t>
            </w:r>
            <w:r w:rsidRPr="005C7923">
              <w:rPr>
                <w:rStyle w:val="FontStyle147"/>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599" w:type="pct"/>
            <w:vMerge/>
            <w:vAlign w:val="center"/>
          </w:tcPr>
          <w:p w14:paraId="7480CA76" w14:textId="77777777" w:rsidR="005C7923" w:rsidRPr="005C7923" w:rsidRDefault="005C7923" w:rsidP="00DD5F13">
            <w:pPr>
              <w:suppressAutoHyphens/>
              <w:jc w:val="center"/>
              <w:rPr>
                <w:sz w:val="20"/>
                <w:szCs w:val="20"/>
              </w:rPr>
            </w:pPr>
          </w:p>
        </w:tc>
        <w:tc>
          <w:tcPr>
            <w:tcW w:w="627" w:type="pct"/>
            <w:vMerge/>
          </w:tcPr>
          <w:p w14:paraId="0BE40216" w14:textId="77777777" w:rsidR="005C7923" w:rsidRPr="005C7923" w:rsidRDefault="005C7923" w:rsidP="00DD5F13">
            <w:pPr>
              <w:jc w:val="center"/>
              <w:rPr>
                <w:b/>
                <w:i/>
                <w:sz w:val="20"/>
                <w:szCs w:val="20"/>
              </w:rPr>
            </w:pPr>
          </w:p>
        </w:tc>
      </w:tr>
      <w:tr w:rsidR="00835E40" w:rsidRPr="005C7923" w14:paraId="67C7E0E8" w14:textId="77777777" w:rsidTr="00D51AE0">
        <w:trPr>
          <w:trHeight w:val="20"/>
        </w:trPr>
        <w:tc>
          <w:tcPr>
            <w:tcW w:w="760" w:type="pct"/>
            <w:vMerge/>
          </w:tcPr>
          <w:p w14:paraId="7BEE63BE" w14:textId="77777777" w:rsidR="00835E40" w:rsidRPr="005C7923" w:rsidRDefault="00835E40" w:rsidP="00DD5F13">
            <w:pPr>
              <w:jc w:val="both"/>
              <w:rPr>
                <w:b/>
                <w:bCs/>
                <w:sz w:val="20"/>
                <w:szCs w:val="20"/>
              </w:rPr>
            </w:pPr>
          </w:p>
        </w:tc>
        <w:tc>
          <w:tcPr>
            <w:tcW w:w="3014" w:type="pct"/>
          </w:tcPr>
          <w:p w14:paraId="0375624B" w14:textId="77777777" w:rsidR="00835E40" w:rsidRPr="005C7923" w:rsidRDefault="00835E40"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49488ADF" w14:textId="77777777" w:rsidR="00835E40" w:rsidRPr="005C7923" w:rsidRDefault="00835E40" w:rsidP="00DD5F13">
            <w:pPr>
              <w:suppressAutoHyphens/>
              <w:jc w:val="center"/>
              <w:rPr>
                <w:b/>
                <w:sz w:val="20"/>
                <w:szCs w:val="20"/>
              </w:rPr>
            </w:pPr>
          </w:p>
        </w:tc>
        <w:tc>
          <w:tcPr>
            <w:tcW w:w="627" w:type="pct"/>
          </w:tcPr>
          <w:p w14:paraId="7F046C9E" w14:textId="77777777" w:rsidR="00835E40" w:rsidRPr="005C7923" w:rsidRDefault="00835E40" w:rsidP="00DD5F13">
            <w:pPr>
              <w:jc w:val="center"/>
              <w:rPr>
                <w:b/>
                <w:sz w:val="20"/>
                <w:szCs w:val="20"/>
              </w:rPr>
            </w:pPr>
          </w:p>
        </w:tc>
      </w:tr>
      <w:tr w:rsidR="00835E40" w:rsidRPr="005C7923" w14:paraId="63B7B068" w14:textId="77777777" w:rsidTr="00D51AE0">
        <w:trPr>
          <w:trHeight w:val="20"/>
        </w:trPr>
        <w:tc>
          <w:tcPr>
            <w:tcW w:w="760" w:type="pct"/>
            <w:vMerge w:val="restart"/>
          </w:tcPr>
          <w:p w14:paraId="7A0C19B1" w14:textId="77777777" w:rsidR="00835E40" w:rsidRPr="005C7923" w:rsidRDefault="00835E40" w:rsidP="00835E40">
            <w:pPr>
              <w:pStyle w:val="Style50"/>
              <w:widowControl/>
              <w:spacing w:line="240" w:lineRule="auto"/>
              <w:rPr>
                <w:rStyle w:val="FontStyle142"/>
              </w:rPr>
            </w:pPr>
            <w:r w:rsidRPr="005C7923">
              <w:rPr>
                <w:rStyle w:val="FontStyle142"/>
              </w:rPr>
              <w:t>Тема 2.2.</w:t>
            </w:r>
          </w:p>
          <w:p w14:paraId="3D428D58" w14:textId="77777777" w:rsidR="00835E40" w:rsidRPr="005C7923" w:rsidRDefault="00835E40" w:rsidP="00835E40">
            <w:pPr>
              <w:widowControl w:val="0"/>
              <w:jc w:val="center"/>
              <w:rPr>
                <w:b/>
                <w:sz w:val="20"/>
                <w:szCs w:val="20"/>
              </w:rPr>
            </w:pPr>
            <w:r w:rsidRPr="005C7923">
              <w:rPr>
                <w:rStyle w:val="FontStyle142"/>
              </w:rPr>
              <w:t>Прохождение военной службы по призыву и по контракту.</w:t>
            </w:r>
          </w:p>
          <w:p w14:paraId="3D352E21" w14:textId="77777777" w:rsidR="00835E40" w:rsidRPr="005C7923" w:rsidRDefault="00835E40" w:rsidP="00835E40">
            <w:pPr>
              <w:jc w:val="center"/>
              <w:rPr>
                <w:b/>
                <w:bCs/>
                <w:sz w:val="20"/>
                <w:szCs w:val="20"/>
              </w:rPr>
            </w:pPr>
          </w:p>
        </w:tc>
        <w:tc>
          <w:tcPr>
            <w:tcW w:w="3014" w:type="pct"/>
          </w:tcPr>
          <w:p w14:paraId="3C377491" w14:textId="77777777" w:rsidR="00835E40" w:rsidRPr="005C7923" w:rsidRDefault="00835E40" w:rsidP="00DD5F13">
            <w:pPr>
              <w:jc w:val="both"/>
              <w:rPr>
                <w:sz w:val="20"/>
                <w:szCs w:val="20"/>
              </w:rPr>
            </w:pPr>
            <w:r w:rsidRPr="005C7923">
              <w:rPr>
                <w:b/>
                <w:bCs/>
                <w:sz w:val="20"/>
                <w:szCs w:val="20"/>
              </w:rPr>
              <w:t>Содержание</w:t>
            </w:r>
          </w:p>
        </w:tc>
        <w:tc>
          <w:tcPr>
            <w:tcW w:w="599" w:type="pct"/>
            <w:vAlign w:val="center"/>
          </w:tcPr>
          <w:p w14:paraId="367FAA94" w14:textId="77777777" w:rsidR="00835E40" w:rsidRPr="005C7923" w:rsidRDefault="00835E40" w:rsidP="00DD5F13">
            <w:pPr>
              <w:jc w:val="center"/>
              <w:rPr>
                <w:b/>
                <w:bCs/>
                <w:sz w:val="20"/>
                <w:szCs w:val="20"/>
              </w:rPr>
            </w:pPr>
          </w:p>
        </w:tc>
        <w:tc>
          <w:tcPr>
            <w:tcW w:w="627" w:type="pct"/>
            <w:vMerge w:val="restart"/>
          </w:tcPr>
          <w:p w14:paraId="5ABFC9AE" w14:textId="77777777" w:rsidR="00835E40" w:rsidRPr="005C7923" w:rsidRDefault="00835E40" w:rsidP="00DD5F13">
            <w:pPr>
              <w:suppressAutoHyphens/>
              <w:jc w:val="center"/>
              <w:rPr>
                <w:sz w:val="20"/>
                <w:szCs w:val="20"/>
              </w:rPr>
            </w:pPr>
            <w:r w:rsidRPr="005C7923">
              <w:rPr>
                <w:sz w:val="20"/>
                <w:szCs w:val="20"/>
              </w:rPr>
              <w:t>ОК 01</w:t>
            </w:r>
          </w:p>
          <w:p w14:paraId="0AA8F0DB" w14:textId="77777777" w:rsidR="00835E40" w:rsidRPr="005C7923" w:rsidRDefault="00835E40" w:rsidP="00DD5F13">
            <w:pPr>
              <w:suppressAutoHyphens/>
              <w:jc w:val="center"/>
              <w:rPr>
                <w:sz w:val="20"/>
                <w:szCs w:val="20"/>
              </w:rPr>
            </w:pPr>
            <w:r w:rsidRPr="005C7923">
              <w:rPr>
                <w:sz w:val="20"/>
                <w:szCs w:val="20"/>
              </w:rPr>
              <w:t>ОК 02</w:t>
            </w:r>
          </w:p>
          <w:p w14:paraId="0E2CB078" w14:textId="77777777" w:rsidR="00835E40" w:rsidRPr="005C7923" w:rsidRDefault="00835E40" w:rsidP="00DD5F13">
            <w:pPr>
              <w:suppressAutoHyphens/>
              <w:jc w:val="center"/>
              <w:rPr>
                <w:sz w:val="20"/>
                <w:szCs w:val="20"/>
              </w:rPr>
            </w:pPr>
            <w:r w:rsidRPr="005C7923">
              <w:rPr>
                <w:sz w:val="20"/>
                <w:szCs w:val="20"/>
              </w:rPr>
              <w:t>ОК 04</w:t>
            </w:r>
          </w:p>
          <w:p w14:paraId="637A93D4" w14:textId="77777777" w:rsidR="00835E40" w:rsidRPr="005C7923" w:rsidRDefault="00835E40" w:rsidP="00A97EB3">
            <w:pPr>
              <w:jc w:val="center"/>
              <w:rPr>
                <w:sz w:val="20"/>
                <w:szCs w:val="20"/>
              </w:rPr>
            </w:pPr>
            <w:r w:rsidRPr="005C7923">
              <w:rPr>
                <w:sz w:val="20"/>
                <w:szCs w:val="20"/>
              </w:rPr>
              <w:t>ОК 06</w:t>
            </w:r>
          </w:p>
          <w:p w14:paraId="70861A9B" w14:textId="77777777" w:rsidR="00835E40" w:rsidRPr="005C7923" w:rsidRDefault="00835E40" w:rsidP="00A97EB3">
            <w:pPr>
              <w:jc w:val="center"/>
              <w:rPr>
                <w:b/>
                <w:bCs/>
                <w:sz w:val="20"/>
                <w:szCs w:val="20"/>
              </w:rPr>
            </w:pPr>
            <w:r w:rsidRPr="005C7923">
              <w:rPr>
                <w:sz w:val="20"/>
                <w:szCs w:val="20"/>
              </w:rPr>
              <w:t>ОК 07</w:t>
            </w:r>
          </w:p>
        </w:tc>
      </w:tr>
      <w:tr w:rsidR="00835E40" w:rsidRPr="005C7923" w14:paraId="50874CC9" w14:textId="77777777" w:rsidTr="00835E40">
        <w:trPr>
          <w:trHeight w:val="266"/>
        </w:trPr>
        <w:tc>
          <w:tcPr>
            <w:tcW w:w="760" w:type="pct"/>
            <w:vMerge/>
          </w:tcPr>
          <w:p w14:paraId="18F7689D" w14:textId="77777777" w:rsidR="00835E40" w:rsidRPr="005C7923" w:rsidRDefault="00835E40" w:rsidP="00DD5F13">
            <w:pPr>
              <w:rPr>
                <w:b/>
                <w:bCs/>
                <w:sz w:val="20"/>
                <w:szCs w:val="20"/>
              </w:rPr>
            </w:pPr>
          </w:p>
        </w:tc>
        <w:tc>
          <w:tcPr>
            <w:tcW w:w="3014" w:type="pct"/>
          </w:tcPr>
          <w:p w14:paraId="667518EA" w14:textId="77777777" w:rsidR="00835E40" w:rsidRPr="005C7923" w:rsidRDefault="00835E40" w:rsidP="00164A8F">
            <w:pPr>
              <w:pStyle w:val="Style22"/>
              <w:widowControl/>
              <w:spacing w:line="240" w:lineRule="auto"/>
              <w:rPr>
                <w:sz w:val="20"/>
                <w:szCs w:val="20"/>
              </w:rPr>
            </w:pPr>
            <w:r w:rsidRPr="005C7923">
              <w:rPr>
                <w:sz w:val="20"/>
                <w:szCs w:val="20"/>
              </w:rPr>
              <w:t>2.2.1.</w:t>
            </w:r>
            <w:r w:rsidRPr="005C7923">
              <w:rPr>
                <w:rStyle w:val="WW8Num17z1"/>
                <w:sz w:val="20"/>
                <w:szCs w:val="20"/>
              </w:rPr>
              <w:t xml:space="preserve"> </w:t>
            </w:r>
            <w:r w:rsidRPr="005C7923">
              <w:rPr>
                <w:rStyle w:val="FontStyle147"/>
              </w:rPr>
              <w:t>Прохождение военной службы по призыву и по контракту.</w:t>
            </w:r>
          </w:p>
        </w:tc>
        <w:tc>
          <w:tcPr>
            <w:tcW w:w="599" w:type="pct"/>
            <w:vMerge w:val="restart"/>
            <w:vAlign w:val="center"/>
          </w:tcPr>
          <w:p w14:paraId="3549A698" w14:textId="77777777" w:rsidR="00835E40" w:rsidRPr="005C7923" w:rsidRDefault="00835E40" w:rsidP="00DD5F13">
            <w:pPr>
              <w:jc w:val="center"/>
              <w:rPr>
                <w:b/>
                <w:bCs/>
                <w:sz w:val="20"/>
                <w:szCs w:val="20"/>
              </w:rPr>
            </w:pPr>
          </w:p>
        </w:tc>
        <w:tc>
          <w:tcPr>
            <w:tcW w:w="627" w:type="pct"/>
            <w:vMerge/>
          </w:tcPr>
          <w:p w14:paraId="6588EA09" w14:textId="77777777" w:rsidR="00835E40" w:rsidRPr="005C7923" w:rsidRDefault="00835E40" w:rsidP="00A97EB3">
            <w:pPr>
              <w:jc w:val="center"/>
              <w:rPr>
                <w:b/>
                <w:bCs/>
                <w:sz w:val="20"/>
                <w:szCs w:val="20"/>
              </w:rPr>
            </w:pPr>
          </w:p>
        </w:tc>
      </w:tr>
      <w:tr w:rsidR="00835E40" w:rsidRPr="005C7923" w14:paraId="3711B041" w14:textId="77777777" w:rsidTr="00D51AE0">
        <w:trPr>
          <w:trHeight w:val="20"/>
        </w:trPr>
        <w:tc>
          <w:tcPr>
            <w:tcW w:w="760" w:type="pct"/>
            <w:vMerge/>
          </w:tcPr>
          <w:p w14:paraId="71999BF9" w14:textId="77777777" w:rsidR="00835E40" w:rsidRPr="005C7923" w:rsidRDefault="00835E40" w:rsidP="00DD5F13">
            <w:pPr>
              <w:rPr>
                <w:b/>
                <w:bCs/>
                <w:sz w:val="20"/>
                <w:szCs w:val="20"/>
              </w:rPr>
            </w:pPr>
          </w:p>
        </w:tc>
        <w:tc>
          <w:tcPr>
            <w:tcW w:w="3014" w:type="pct"/>
          </w:tcPr>
          <w:p w14:paraId="2D01A14F" w14:textId="77777777" w:rsidR="00835E40" w:rsidRPr="005C7923" w:rsidRDefault="00835E40" w:rsidP="00164A8F">
            <w:pPr>
              <w:shd w:val="clear" w:color="auto" w:fill="FFFFFF"/>
              <w:autoSpaceDE w:val="0"/>
              <w:autoSpaceDN w:val="0"/>
              <w:adjustRightInd w:val="0"/>
              <w:ind w:hanging="326"/>
              <w:rPr>
                <w:sz w:val="20"/>
                <w:szCs w:val="20"/>
              </w:rPr>
            </w:pPr>
            <w:r w:rsidRPr="005C7923">
              <w:rPr>
                <w:sz w:val="20"/>
                <w:szCs w:val="20"/>
              </w:rPr>
              <w:t xml:space="preserve">       2.2.2. </w:t>
            </w:r>
            <w:r w:rsidRPr="005C7923">
              <w:rPr>
                <w:rStyle w:val="FontStyle142"/>
                <w:b w:val="0"/>
              </w:rPr>
              <w:t>Виды Вооруженных сил, рода войск и их назначение</w:t>
            </w:r>
          </w:p>
        </w:tc>
        <w:tc>
          <w:tcPr>
            <w:tcW w:w="599" w:type="pct"/>
            <w:vMerge/>
            <w:vAlign w:val="center"/>
          </w:tcPr>
          <w:p w14:paraId="3296254C" w14:textId="77777777" w:rsidR="00835E40" w:rsidRPr="005C7923" w:rsidRDefault="00835E40" w:rsidP="00DD5F13">
            <w:pPr>
              <w:jc w:val="center"/>
              <w:rPr>
                <w:b/>
                <w:bCs/>
                <w:sz w:val="20"/>
                <w:szCs w:val="20"/>
              </w:rPr>
            </w:pPr>
          </w:p>
        </w:tc>
        <w:tc>
          <w:tcPr>
            <w:tcW w:w="627" w:type="pct"/>
            <w:vMerge/>
          </w:tcPr>
          <w:p w14:paraId="4521A708" w14:textId="77777777" w:rsidR="00835E40" w:rsidRPr="005C7923" w:rsidRDefault="00835E40" w:rsidP="00A97EB3">
            <w:pPr>
              <w:jc w:val="center"/>
              <w:rPr>
                <w:sz w:val="20"/>
                <w:szCs w:val="20"/>
              </w:rPr>
            </w:pPr>
          </w:p>
        </w:tc>
      </w:tr>
      <w:tr w:rsidR="00835E40" w:rsidRPr="005C7923" w14:paraId="7693322F" w14:textId="77777777" w:rsidTr="00835E40">
        <w:trPr>
          <w:trHeight w:val="273"/>
        </w:trPr>
        <w:tc>
          <w:tcPr>
            <w:tcW w:w="760" w:type="pct"/>
            <w:vMerge/>
          </w:tcPr>
          <w:p w14:paraId="3CA378FE" w14:textId="77777777" w:rsidR="00835E40" w:rsidRPr="005C7923" w:rsidRDefault="00835E40" w:rsidP="00DD5F13">
            <w:pPr>
              <w:rPr>
                <w:b/>
                <w:bCs/>
                <w:sz w:val="20"/>
                <w:szCs w:val="20"/>
              </w:rPr>
            </w:pPr>
          </w:p>
        </w:tc>
        <w:tc>
          <w:tcPr>
            <w:tcW w:w="3014" w:type="pct"/>
          </w:tcPr>
          <w:p w14:paraId="666577C5" w14:textId="77777777" w:rsidR="00835E40" w:rsidRPr="005C7923" w:rsidRDefault="00835E40" w:rsidP="00164A8F">
            <w:pPr>
              <w:shd w:val="clear" w:color="auto" w:fill="FFFFFF"/>
              <w:autoSpaceDE w:val="0"/>
              <w:autoSpaceDN w:val="0"/>
              <w:adjustRightInd w:val="0"/>
              <w:jc w:val="both"/>
              <w:rPr>
                <w:sz w:val="20"/>
                <w:szCs w:val="20"/>
              </w:rPr>
            </w:pPr>
            <w:r w:rsidRPr="005C7923">
              <w:rPr>
                <w:sz w:val="20"/>
                <w:szCs w:val="20"/>
              </w:rPr>
              <w:t xml:space="preserve">2.2.3. </w:t>
            </w:r>
            <w:r w:rsidRPr="005C7923">
              <w:rPr>
                <w:rStyle w:val="FontStyle147"/>
              </w:rPr>
              <w:t xml:space="preserve">Положение о порядке прохождение военной службы по призыву. </w:t>
            </w:r>
          </w:p>
        </w:tc>
        <w:tc>
          <w:tcPr>
            <w:tcW w:w="599" w:type="pct"/>
            <w:vMerge/>
            <w:vAlign w:val="center"/>
          </w:tcPr>
          <w:p w14:paraId="5DB0B60D" w14:textId="77777777" w:rsidR="00835E40" w:rsidRPr="005C7923" w:rsidRDefault="00835E40" w:rsidP="00DD5F13">
            <w:pPr>
              <w:jc w:val="center"/>
              <w:rPr>
                <w:bCs/>
                <w:sz w:val="20"/>
                <w:szCs w:val="20"/>
              </w:rPr>
            </w:pPr>
          </w:p>
        </w:tc>
        <w:tc>
          <w:tcPr>
            <w:tcW w:w="627" w:type="pct"/>
            <w:vMerge/>
          </w:tcPr>
          <w:p w14:paraId="5F4509BB" w14:textId="77777777" w:rsidR="00835E40" w:rsidRPr="005C7923" w:rsidRDefault="00835E40" w:rsidP="00DD5F13">
            <w:pPr>
              <w:jc w:val="center"/>
              <w:rPr>
                <w:b/>
                <w:bCs/>
                <w:sz w:val="20"/>
                <w:szCs w:val="20"/>
              </w:rPr>
            </w:pPr>
          </w:p>
        </w:tc>
      </w:tr>
      <w:tr w:rsidR="00835E40" w:rsidRPr="005C7923" w14:paraId="19F780C5" w14:textId="77777777" w:rsidTr="00D51AE0">
        <w:trPr>
          <w:trHeight w:val="20"/>
        </w:trPr>
        <w:tc>
          <w:tcPr>
            <w:tcW w:w="760" w:type="pct"/>
            <w:vMerge/>
          </w:tcPr>
          <w:p w14:paraId="07F91A75" w14:textId="77777777" w:rsidR="00835E40" w:rsidRPr="005C7923" w:rsidRDefault="00835E40" w:rsidP="00DD5F13">
            <w:pPr>
              <w:rPr>
                <w:b/>
                <w:bCs/>
                <w:sz w:val="20"/>
                <w:szCs w:val="20"/>
              </w:rPr>
            </w:pPr>
          </w:p>
        </w:tc>
        <w:tc>
          <w:tcPr>
            <w:tcW w:w="3014" w:type="pct"/>
          </w:tcPr>
          <w:p w14:paraId="7A78A4D6" w14:textId="77777777" w:rsidR="00835E40" w:rsidRPr="005C7923" w:rsidRDefault="00835E40" w:rsidP="00164A8F">
            <w:pPr>
              <w:shd w:val="clear" w:color="auto" w:fill="FFFFFF"/>
              <w:autoSpaceDE w:val="0"/>
              <w:autoSpaceDN w:val="0"/>
              <w:adjustRightInd w:val="0"/>
              <w:ind w:hanging="326"/>
              <w:rPr>
                <w:sz w:val="20"/>
                <w:szCs w:val="20"/>
              </w:rPr>
            </w:pPr>
            <w:r w:rsidRPr="005C7923">
              <w:rPr>
                <w:sz w:val="20"/>
                <w:szCs w:val="20"/>
              </w:rPr>
              <w:t xml:space="preserve">       2.2.4. </w:t>
            </w:r>
            <w:r w:rsidRPr="005C7923">
              <w:rPr>
                <w:rStyle w:val="FontStyle147"/>
              </w:rPr>
              <w:t>Воинские звания и знаки различия. Правила ношения военной формы одежды и знаки различия</w:t>
            </w:r>
          </w:p>
        </w:tc>
        <w:tc>
          <w:tcPr>
            <w:tcW w:w="599" w:type="pct"/>
            <w:vMerge/>
            <w:vAlign w:val="center"/>
          </w:tcPr>
          <w:p w14:paraId="015897A3" w14:textId="77777777" w:rsidR="00835E40" w:rsidRPr="005C7923" w:rsidRDefault="00835E40" w:rsidP="00DD5F13">
            <w:pPr>
              <w:jc w:val="center"/>
              <w:rPr>
                <w:b/>
                <w:sz w:val="20"/>
                <w:szCs w:val="20"/>
              </w:rPr>
            </w:pPr>
          </w:p>
        </w:tc>
        <w:tc>
          <w:tcPr>
            <w:tcW w:w="627" w:type="pct"/>
            <w:vMerge/>
          </w:tcPr>
          <w:p w14:paraId="3EBDFF4A" w14:textId="77777777" w:rsidR="00835E40" w:rsidRPr="005C7923" w:rsidRDefault="00835E40" w:rsidP="00DD5F13">
            <w:pPr>
              <w:jc w:val="center"/>
              <w:rPr>
                <w:b/>
                <w:bCs/>
                <w:sz w:val="20"/>
                <w:szCs w:val="20"/>
              </w:rPr>
            </w:pPr>
          </w:p>
        </w:tc>
      </w:tr>
      <w:tr w:rsidR="00835E40" w:rsidRPr="005C7923" w14:paraId="01DA2B68" w14:textId="77777777" w:rsidTr="00D51AE0">
        <w:trPr>
          <w:trHeight w:val="20"/>
        </w:trPr>
        <w:tc>
          <w:tcPr>
            <w:tcW w:w="760" w:type="pct"/>
            <w:vMerge/>
          </w:tcPr>
          <w:p w14:paraId="4713BE10" w14:textId="77777777" w:rsidR="00835E40" w:rsidRPr="005C7923" w:rsidRDefault="00835E40" w:rsidP="00DD5F13">
            <w:pPr>
              <w:rPr>
                <w:b/>
                <w:bCs/>
                <w:sz w:val="20"/>
                <w:szCs w:val="20"/>
              </w:rPr>
            </w:pPr>
          </w:p>
        </w:tc>
        <w:tc>
          <w:tcPr>
            <w:tcW w:w="3014" w:type="pct"/>
          </w:tcPr>
          <w:p w14:paraId="5B6F4400" w14:textId="77777777" w:rsidR="00835E40" w:rsidRPr="005C7923" w:rsidRDefault="00835E40" w:rsidP="00835E40">
            <w:pPr>
              <w:shd w:val="clear" w:color="auto" w:fill="FFFFFF"/>
              <w:autoSpaceDE w:val="0"/>
              <w:autoSpaceDN w:val="0"/>
              <w:adjustRightInd w:val="0"/>
              <w:rPr>
                <w:sz w:val="20"/>
                <w:szCs w:val="20"/>
              </w:rPr>
            </w:pPr>
            <w:r w:rsidRPr="005C7923">
              <w:rPr>
                <w:sz w:val="20"/>
                <w:szCs w:val="20"/>
              </w:rPr>
              <w:t xml:space="preserve">2.2.5. </w:t>
            </w:r>
            <w:r w:rsidRPr="005C7923">
              <w:rPr>
                <w:rStyle w:val="FontStyle147"/>
              </w:rPr>
              <w:t>Основные условия прохождения службы по контракту</w:t>
            </w:r>
            <w:r w:rsidRPr="005C7923">
              <w:rPr>
                <w:sz w:val="20"/>
                <w:szCs w:val="20"/>
              </w:rPr>
              <w:t>.</w:t>
            </w:r>
          </w:p>
        </w:tc>
        <w:tc>
          <w:tcPr>
            <w:tcW w:w="599" w:type="pct"/>
            <w:vMerge/>
            <w:vAlign w:val="center"/>
          </w:tcPr>
          <w:p w14:paraId="5690AC2F" w14:textId="77777777" w:rsidR="00835E40" w:rsidRPr="005C7923" w:rsidRDefault="00835E40" w:rsidP="00DD5F13">
            <w:pPr>
              <w:jc w:val="center"/>
              <w:rPr>
                <w:b/>
                <w:sz w:val="20"/>
                <w:szCs w:val="20"/>
              </w:rPr>
            </w:pPr>
          </w:p>
        </w:tc>
        <w:tc>
          <w:tcPr>
            <w:tcW w:w="627" w:type="pct"/>
            <w:vMerge/>
          </w:tcPr>
          <w:p w14:paraId="072A6E67" w14:textId="77777777" w:rsidR="00835E40" w:rsidRPr="005C7923" w:rsidRDefault="00835E40" w:rsidP="00DD5F13">
            <w:pPr>
              <w:jc w:val="center"/>
              <w:rPr>
                <w:b/>
                <w:bCs/>
                <w:sz w:val="20"/>
                <w:szCs w:val="20"/>
              </w:rPr>
            </w:pPr>
          </w:p>
        </w:tc>
      </w:tr>
      <w:tr w:rsidR="00835E40" w:rsidRPr="005C7923" w14:paraId="684EB755" w14:textId="77777777" w:rsidTr="00D51AE0">
        <w:trPr>
          <w:trHeight w:val="20"/>
        </w:trPr>
        <w:tc>
          <w:tcPr>
            <w:tcW w:w="760" w:type="pct"/>
            <w:vMerge/>
          </w:tcPr>
          <w:p w14:paraId="29BFDAEC" w14:textId="77777777" w:rsidR="00835E40" w:rsidRPr="005C7923" w:rsidRDefault="00835E40" w:rsidP="00DD5F13">
            <w:pPr>
              <w:rPr>
                <w:b/>
                <w:bCs/>
                <w:sz w:val="20"/>
                <w:szCs w:val="20"/>
              </w:rPr>
            </w:pPr>
          </w:p>
        </w:tc>
        <w:tc>
          <w:tcPr>
            <w:tcW w:w="3014" w:type="pct"/>
          </w:tcPr>
          <w:p w14:paraId="403E54AC" w14:textId="77777777" w:rsidR="00835E40" w:rsidRPr="005C7923" w:rsidRDefault="00835E40" w:rsidP="00835E40">
            <w:pPr>
              <w:shd w:val="clear" w:color="auto" w:fill="FFFFFF"/>
              <w:autoSpaceDE w:val="0"/>
              <w:autoSpaceDN w:val="0"/>
              <w:adjustRightInd w:val="0"/>
              <w:rPr>
                <w:sz w:val="20"/>
                <w:szCs w:val="20"/>
              </w:rPr>
            </w:pPr>
            <w:r w:rsidRPr="005C7923">
              <w:rPr>
                <w:sz w:val="20"/>
                <w:szCs w:val="20"/>
              </w:rPr>
              <w:t xml:space="preserve">2.2.6. </w:t>
            </w:r>
            <w:r w:rsidRPr="005C7923">
              <w:rPr>
                <w:rStyle w:val="FontStyle142"/>
                <w:b w:val="0"/>
              </w:rPr>
              <w:t xml:space="preserve">Требования, предъявляемые к гражданам, поступающим на военную службу по контракту. </w:t>
            </w:r>
            <w:r w:rsidRPr="005C7923">
              <w:rPr>
                <w:rStyle w:val="FontStyle147"/>
              </w:rPr>
              <w:t>Сроки заключения контрактов</w:t>
            </w:r>
          </w:p>
        </w:tc>
        <w:tc>
          <w:tcPr>
            <w:tcW w:w="599" w:type="pct"/>
            <w:vMerge/>
            <w:vAlign w:val="center"/>
          </w:tcPr>
          <w:p w14:paraId="32431929" w14:textId="77777777" w:rsidR="00835E40" w:rsidRPr="005C7923" w:rsidRDefault="00835E40" w:rsidP="00DD5F13">
            <w:pPr>
              <w:jc w:val="center"/>
              <w:rPr>
                <w:b/>
                <w:sz w:val="20"/>
                <w:szCs w:val="20"/>
              </w:rPr>
            </w:pPr>
          </w:p>
        </w:tc>
        <w:tc>
          <w:tcPr>
            <w:tcW w:w="627" w:type="pct"/>
            <w:vMerge/>
          </w:tcPr>
          <w:p w14:paraId="53290918" w14:textId="77777777" w:rsidR="00835E40" w:rsidRPr="005C7923" w:rsidRDefault="00835E40" w:rsidP="00DD5F13">
            <w:pPr>
              <w:jc w:val="center"/>
              <w:rPr>
                <w:b/>
                <w:bCs/>
                <w:sz w:val="20"/>
                <w:szCs w:val="20"/>
              </w:rPr>
            </w:pPr>
          </w:p>
        </w:tc>
      </w:tr>
      <w:tr w:rsidR="00835E40" w:rsidRPr="005C7923" w14:paraId="76081FAB" w14:textId="77777777" w:rsidTr="00D51AE0">
        <w:trPr>
          <w:trHeight w:val="20"/>
        </w:trPr>
        <w:tc>
          <w:tcPr>
            <w:tcW w:w="760" w:type="pct"/>
            <w:vMerge/>
          </w:tcPr>
          <w:p w14:paraId="2EDC1B03" w14:textId="77777777" w:rsidR="00835E40" w:rsidRPr="005C7923" w:rsidRDefault="00835E40" w:rsidP="00DD5F13">
            <w:pPr>
              <w:rPr>
                <w:b/>
                <w:bCs/>
                <w:sz w:val="20"/>
                <w:szCs w:val="20"/>
              </w:rPr>
            </w:pPr>
          </w:p>
        </w:tc>
        <w:tc>
          <w:tcPr>
            <w:tcW w:w="3014" w:type="pct"/>
          </w:tcPr>
          <w:p w14:paraId="4D05017B" w14:textId="77777777" w:rsidR="00835E40" w:rsidRPr="005C7923" w:rsidRDefault="00835E40" w:rsidP="00164A8F">
            <w:pPr>
              <w:widowControl w:val="0"/>
              <w:autoSpaceDE w:val="0"/>
              <w:autoSpaceDN w:val="0"/>
              <w:adjustRightInd w:val="0"/>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4. </w:t>
            </w:r>
            <w:r w:rsidRPr="005C7923">
              <w:rPr>
                <w:sz w:val="20"/>
                <w:szCs w:val="20"/>
              </w:rPr>
              <w:t>Структура военной организации РФ</w:t>
            </w:r>
          </w:p>
        </w:tc>
        <w:tc>
          <w:tcPr>
            <w:tcW w:w="599" w:type="pct"/>
            <w:vAlign w:val="center"/>
          </w:tcPr>
          <w:p w14:paraId="541698C9" w14:textId="77777777" w:rsidR="00835E40" w:rsidRPr="005C7923" w:rsidRDefault="00835E40" w:rsidP="00DD5F13">
            <w:pPr>
              <w:jc w:val="center"/>
              <w:rPr>
                <w:b/>
                <w:sz w:val="20"/>
                <w:szCs w:val="20"/>
              </w:rPr>
            </w:pPr>
            <w:r w:rsidRPr="005C7923">
              <w:rPr>
                <w:b/>
                <w:sz w:val="20"/>
                <w:szCs w:val="20"/>
              </w:rPr>
              <w:t>2</w:t>
            </w:r>
          </w:p>
        </w:tc>
        <w:tc>
          <w:tcPr>
            <w:tcW w:w="627" w:type="pct"/>
            <w:vMerge/>
          </w:tcPr>
          <w:p w14:paraId="01F02D57" w14:textId="77777777" w:rsidR="00835E40" w:rsidRPr="005C7923" w:rsidRDefault="00835E40" w:rsidP="00DD5F13">
            <w:pPr>
              <w:jc w:val="center"/>
              <w:rPr>
                <w:b/>
                <w:bCs/>
                <w:sz w:val="20"/>
                <w:szCs w:val="20"/>
              </w:rPr>
            </w:pPr>
          </w:p>
        </w:tc>
      </w:tr>
      <w:tr w:rsidR="00835E40" w:rsidRPr="005C7923" w14:paraId="4698E622" w14:textId="77777777" w:rsidTr="00D51AE0">
        <w:trPr>
          <w:trHeight w:val="20"/>
        </w:trPr>
        <w:tc>
          <w:tcPr>
            <w:tcW w:w="760" w:type="pct"/>
            <w:vMerge/>
          </w:tcPr>
          <w:p w14:paraId="30B3E4C0" w14:textId="77777777" w:rsidR="00835E40" w:rsidRPr="005C7923" w:rsidRDefault="00835E40" w:rsidP="00DD5F13">
            <w:pPr>
              <w:rPr>
                <w:b/>
                <w:bCs/>
                <w:sz w:val="20"/>
                <w:szCs w:val="20"/>
              </w:rPr>
            </w:pPr>
          </w:p>
        </w:tc>
        <w:tc>
          <w:tcPr>
            <w:tcW w:w="3014" w:type="pct"/>
          </w:tcPr>
          <w:p w14:paraId="0013DE67" w14:textId="1BDA96FB" w:rsidR="005C7923" w:rsidRPr="000B79E9"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5. </w:t>
            </w:r>
            <w:r w:rsidRPr="005C7923">
              <w:rPr>
                <w:sz w:val="20"/>
                <w:szCs w:val="20"/>
              </w:rPr>
              <w:t>Статус военнослужащих. Основные права, свободы, гарантии социальной защиты.</w:t>
            </w:r>
          </w:p>
        </w:tc>
        <w:tc>
          <w:tcPr>
            <w:tcW w:w="599" w:type="pct"/>
            <w:vAlign w:val="center"/>
          </w:tcPr>
          <w:p w14:paraId="1547D350" w14:textId="77777777" w:rsidR="00835E40" w:rsidRPr="005C7923" w:rsidRDefault="00835E40" w:rsidP="00DD5F13">
            <w:pPr>
              <w:jc w:val="center"/>
              <w:rPr>
                <w:b/>
                <w:sz w:val="20"/>
                <w:szCs w:val="20"/>
              </w:rPr>
            </w:pPr>
            <w:r w:rsidRPr="005C7923">
              <w:rPr>
                <w:b/>
                <w:sz w:val="20"/>
                <w:szCs w:val="20"/>
              </w:rPr>
              <w:t>2</w:t>
            </w:r>
          </w:p>
        </w:tc>
        <w:tc>
          <w:tcPr>
            <w:tcW w:w="627" w:type="pct"/>
            <w:vMerge/>
          </w:tcPr>
          <w:p w14:paraId="7F8258E3" w14:textId="77777777" w:rsidR="00835E40" w:rsidRPr="005C7923" w:rsidRDefault="00835E40" w:rsidP="00DD5F13">
            <w:pPr>
              <w:jc w:val="center"/>
              <w:rPr>
                <w:b/>
                <w:bCs/>
                <w:sz w:val="20"/>
                <w:szCs w:val="20"/>
              </w:rPr>
            </w:pPr>
          </w:p>
        </w:tc>
      </w:tr>
      <w:tr w:rsidR="00835E40" w:rsidRPr="005C7923" w14:paraId="7D3D708A" w14:textId="77777777" w:rsidTr="00835E40">
        <w:trPr>
          <w:trHeight w:val="418"/>
        </w:trPr>
        <w:tc>
          <w:tcPr>
            <w:tcW w:w="760" w:type="pct"/>
            <w:vMerge w:val="restart"/>
          </w:tcPr>
          <w:p w14:paraId="72C17CBE" w14:textId="77777777" w:rsidR="00835E40" w:rsidRPr="005C7923" w:rsidRDefault="00835E40" w:rsidP="00835E40">
            <w:pPr>
              <w:pStyle w:val="Style50"/>
              <w:widowControl/>
              <w:spacing w:line="240" w:lineRule="auto"/>
              <w:rPr>
                <w:rStyle w:val="FontStyle142"/>
              </w:rPr>
            </w:pPr>
            <w:r w:rsidRPr="005C7923">
              <w:rPr>
                <w:rStyle w:val="FontStyle142"/>
              </w:rPr>
              <w:t>Тема 2.3.</w:t>
            </w:r>
          </w:p>
          <w:p w14:paraId="03DB6F6D" w14:textId="77777777" w:rsidR="00835E40" w:rsidRPr="005C7923" w:rsidRDefault="00835E40" w:rsidP="00835E40">
            <w:pPr>
              <w:jc w:val="center"/>
              <w:rPr>
                <w:b/>
                <w:bCs/>
                <w:sz w:val="20"/>
                <w:szCs w:val="20"/>
              </w:rPr>
            </w:pPr>
            <w:r w:rsidRPr="005C7923">
              <w:rPr>
                <w:rStyle w:val="FontStyle142"/>
              </w:rPr>
              <w:lastRenderedPageBreak/>
              <w:t>Общевоинские уставы Вооруженных сил РФ</w:t>
            </w:r>
          </w:p>
        </w:tc>
        <w:tc>
          <w:tcPr>
            <w:tcW w:w="3014" w:type="pct"/>
          </w:tcPr>
          <w:p w14:paraId="144E5961" w14:textId="77777777" w:rsidR="00835E40" w:rsidRPr="005C7923"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lastRenderedPageBreak/>
              <w:t xml:space="preserve">Практическая </w:t>
            </w:r>
            <w:r w:rsidRPr="005C7923">
              <w:rPr>
                <w:b/>
                <w:sz w:val="20"/>
                <w:szCs w:val="20"/>
                <w:lang w:eastAsia="en-US"/>
              </w:rPr>
              <w:t>работа</w:t>
            </w:r>
            <w:r w:rsidRPr="005C7923">
              <w:rPr>
                <w:b/>
                <w:sz w:val="20"/>
                <w:szCs w:val="20"/>
              </w:rPr>
              <w:t xml:space="preserve"> № 6. </w:t>
            </w:r>
            <w:r w:rsidRPr="005C7923">
              <w:rPr>
                <w:rStyle w:val="FontStyle147"/>
              </w:rPr>
              <w:t>Обязанности и действия суточного наряда роты</w:t>
            </w:r>
          </w:p>
        </w:tc>
        <w:tc>
          <w:tcPr>
            <w:tcW w:w="599" w:type="pct"/>
            <w:vAlign w:val="center"/>
          </w:tcPr>
          <w:p w14:paraId="1CC79B3B" w14:textId="77777777" w:rsidR="00835E40" w:rsidRPr="005C7923" w:rsidRDefault="002F204A" w:rsidP="00DD5F13">
            <w:pPr>
              <w:jc w:val="center"/>
              <w:rPr>
                <w:b/>
                <w:sz w:val="20"/>
                <w:szCs w:val="20"/>
              </w:rPr>
            </w:pPr>
            <w:r w:rsidRPr="005C7923">
              <w:rPr>
                <w:b/>
                <w:sz w:val="20"/>
                <w:szCs w:val="20"/>
              </w:rPr>
              <w:t>1</w:t>
            </w:r>
          </w:p>
        </w:tc>
        <w:tc>
          <w:tcPr>
            <w:tcW w:w="627" w:type="pct"/>
            <w:vMerge w:val="restart"/>
          </w:tcPr>
          <w:p w14:paraId="449198AC" w14:textId="1DF236A9" w:rsidR="00835E40" w:rsidRPr="005C7923" w:rsidRDefault="00835E40" w:rsidP="000B79E9">
            <w:pPr>
              <w:suppressAutoHyphens/>
              <w:jc w:val="center"/>
              <w:rPr>
                <w:sz w:val="20"/>
                <w:szCs w:val="20"/>
              </w:rPr>
            </w:pPr>
            <w:r w:rsidRPr="005C7923">
              <w:rPr>
                <w:sz w:val="20"/>
                <w:szCs w:val="20"/>
              </w:rPr>
              <w:t>ОК 01</w:t>
            </w:r>
            <w:r w:rsidR="000B79E9">
              <w:rPr>
                <w:sz w:val="20"/>
                <w:szCs w:val="20"/>
              </w:rPr>
              <w:t xml:space="preserve">, </w:t>
            </w:r>
            <w:r w:rsidRPr="005C7923">
              <w:rPr>
                <w:sz w:val="20"/>
                <w:szCs w:val="20"/>
              </w:rPr>
              <w:t>ОК 02</w:t>
            </w:r>
          </w:p>
          <w:p w14:paraId="6F0DBDF6" w14:textId="68D3AE82" w:rsidR="00835E40" w:rsidRPr="000B79E9" w:rsidRDefault="00835E40" w:rsidP="000B79E9">
            <w:pPr>
              <w:suppressAutoHyphens/>
              <w:jc w:val="center"/>
              <w:rPr>
                <w:sz w:val="20"/>
                <w:szCs w:val="20"/>
              </w:rPr>
            </w:pPr>
            <w:r w:rsidRPr="005C7923">
              <w:rPr>
                <w:sz w:val="20"/>
                <w:szCs w:val="20"/>
              </w:rPr>
              <w:lastRenderedPageBreak/>
              <w:t>ОК 04</w:t>
            </w:r>
            <w:r w:rsidR="000B79E9">
              <w:rPr>
                <w:sz w:val="20"/>
                <w:szCs w:val="20"/>
              </w:rPr>
              <w:t xml:space="preserve">, </w:t>
            </w:r>
            <w:r w:rsidRPr="005C7923">
              <w:rPr>
                <w:sz w:val="20"/>
                <w:szCs w:val="20"/>
              </w:rPr>
              <w:t>ОК 06</w:t>
            </w:r>
          </w:p>
        </w:tc>
      </w:tr>
      <w:tr w:rsidR="00835E40" w:rsidRPr="005C7923" w14:paraId="6BDD133F" w14:textId="77777777" w:rsidTr="00835E40">
        <w:trPr>
          <w:trHeight w:val="605"/>
        </w:trPr>
        <w:tc>
          <w:tcPr>
            <w:tcW w:w="760" w:type="pct"/>
            <w:vMerge/>
          </w:tcPr>
          <w:p w14:paraId="391346CF" w14:textId="77777777" w:rsidR="00835E40" w:rsidRPr="005C7923" w:rsidRDefault="00835E40" w:rsidP="00DD5F13">
            <w:pPr>
              <w:rPr>
                <w:bCs/>
                <w:sz w:val="20"/>
                <w:szCs w:val="20"/>
              </w:rPr>
            </w:pPr>
          </w:p>
        </w:tc>
        <w:tc>
          <w:tcPr>
            <w:tcW w:w="3014" w:type="pct"/>
          </w:tcPr>
          <w:p w14:paraId="33904399" w14:textId="77777777" w:rsidR="00835E40" w:rsidRPr="005C7923" w:rsidRDefault="00835E40"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7. </w:t>
            </w:r>
            <w:r w:rsidRPr="005C7923">
              <w:rPr>
                <w:rStyle w:val="FontStyle147"/>
              </w:rPr>
              <w:t>Обязанности и действия часового</w:t>
            </w:r>
            <w:r w:rsidRPr="005C7923">
              <w:rPr>
                <w:sz w:val="20"/>
                <w:szCs w:val="20"/>
              </w:rPr>
              <w:t>.</w:t>
            </w:r>
          </w:p>
        </w:tc>
        <w:tc>
          <w:tcPr>
            <w:tcW w:w="599" w:type="pct"/>
            <w:vAlign w:val="center"/>
          </w:tcPr>
          <w:p w14:paraId="407E1A9A" w14:textId="77777777" w:rsidR="00835E40" w:rsidRPr="005C7923" w:rsidRDefault="002F204A" w:rsidP="00DD5F13">
            <w:pPr>
              <w:jc w:val="center"/>
              <w:rPr>
                <w:b/>
                <w:sz w:val="20"/>
                <w:szCs w:val="20"/>
              </w:rPr>
            </w:pPr>
            <w:r w:rsidRPr="005C7923">
              <w:rPr>
                <w:b/>
                <w:sz w:val="20"/>
                <w:szCs w:val="20"/>
              </w:rPr>
              <w:t>1</w:t>
            </w:r>
          </w:p>
        </w:tc>
        <w:tc>
          <w:tcPr>
            <w:tcW w:w="627" w:type="pct"/>
            <w:vMerge/>
          </w:tcPr>
          <w:p w14:paraId="40CF4D81" w14:textId="77777777" w:rsidR="00835E40" w:rsidRPr="005C7923" w:rsidRDefault="00835E40" w:rsidP="00DD5F13">
            <w:pPr>
              <w:jc w:val="center"/>
              <w:rPr>
                <w:b/>
                <w:bCs/>
                <w:sz w:val="20"/>
                <w:szCs w:val="20"/>
              </w:rPr>
            </w:pPr>
          </w:p>
        </w:tc>
      </w:tr>
      <w:tr w:rsidR="00835E40" w:rsidRPr="005C7923" w14:paraId="10836AF0" w14:textId="77777777" w:rsidTr="00D51AE0">
        <w:trPr>
          <w:trHeight w:val="20"/>
        </w:trPr>
        <w:tc>
          <w:tcPr>
            <w:tcW w:w="760" w:type="pct"/>
            <w:vMerge w:val="restart"/>
          </w:tcPr>
          <w:p w14:paraId="1B38395F" w14:textId="77777777" w:rsidR="002F204A" w:rsidRPr="005C7923" w:rsidRDefault="00835E40" w:rsidP="00D51AE0">
            <w:pPr>
              <w:jc w:val="center"/>
              <w:rPr>
                <w:b/>
                <w:bCs/>
                <w:sz w:val="20"/>
                <w:szCs w:val="20"/>
              </w:rPr>
            </w:pPr>
            <w:r w:rsidRPr="005C7923">
              <w:rPr>
                <w:b/>
                <w:bCs/>
                <w:sz w:val="20"/>
                <w:szCs w:val="20"/>
              </w:rPr>
              <w:t xml:space="preserve">Тема 2.4. </w:t>
            </w:r>
          </w:p>
          <w:p w14:paraId="56FDB120" w14:textId="77777777" w:rsidR="00835E40" w:rsidRPr="005C7923" w:rsidRDefault="00FD295C" w:rsidP="00D51AE0">
            <w:pPr>
              <w:jc w:val="center"/>
              <w:rPr>
                <w:sz w:val="20"/>
                <w:szCs w:val="20"/>
              </w:rPr>
            </w:pPr>
            <w:r w:rsidRPr="005C7923">
              <w:rPr>
                <w:b/>
                <w:bCs/>
                <w:sz w:val="20"/>
                <w:szCs w:val="20"/>
              </w:rPr>
              <w:t xml:space="preserve">Строевая, огневая и физическая </w:t>
            </w:r>
            <w:r w:rsidR="00835E40" w:rsidRPr="005C7923">
              <w:rPr>
                <w:b/>
                <w:bCs/>
                <w:sz w:val="20"/>
                <w:szCs w:val="20"/>
              </w:rPr>
              <w:t>подготовка</w:t>
            </w:r>
          </w:p>
        </w:tc>
        <w:tc>
          <w:tcPr>
            <w:tcW w:w="3014" w:type="pct"/>
          </w:tcPr>
          <w:p w14:paraId="5D80FAA1" w14:textId="77777777" w:rsidR="00835E40" w:rsidRPr="005C7923" w:rsidRDefault="00835E40" w:rsidP="00DD5F13">
            <w:pPr>
              <w:jc w:val="both"/>
              <w:rPr>
                <w:b/>
                <w:bCs/>
                <w:sz w:val="20"/>
                <w:szCs w:val="20"/>
              </w:rPr>
            </w:pPr>
            <w:r w:rsidRPr="005C7923">
              <w:rPr>
                <w:b/>
                <w:bCs/>
                <w:sz w:val="20"/>
                <w:szCs w:val="20"/>
              </w:rPr>
              <w:t>Содержание</w:t>
            </w:r>
          </w:p>
        </w:tc>
        <w:tc>
          <w:tcPr>
            <w:tcW w:w="599" w:type="pct"/>
            <w:vAlign w:val="center"/>
          </w:tcPr>
          <w:p w14:paraId="381BE2CE" w14:textId="77777777" w:rsidR="00835E40" w:rsidRPr="005C7923" w:rsidRDefault="00835E40" w:rsidP="00DD5F13">
            <w:pPr>
              <w:jc w:val="center"/>
              <w:rPr>
                <w:b/>
                <w:bCs/>
                <w:sz w:val="20"/>
                <w:szCs w:val="20"/>
              </w:rPr>
            </w:pPr>
          </w:p>
        </w:tc>
        <w:tc>
          <w:tcPr>
            <w:tcW w:w="627" w:type="pct"/>
            <w:vMerge w:val="restart"/>
          </w:tcPr>
          <w:p w14:paraId="20D8DD64" w14:textId="77777777" w:rsidR="00835E40" w:rsidRPr="005C7923" w:rsidRDefault="00835E40" w:rsidP="00DD5F13">
            <w:pPr>
              <w:suppressAutoHyphens/>
              <w:jc w:val="center"/>
              <w:rPr>
                <w:sz w:val="20"/>
                <w:szCs w:val="20"/>
              </w:rPr>
            </w:pPr>
            <w:r w:rsidRPr="005C7923">
              <w:rPr>
                <w:sz w:val="20"/>
                <w:szCs w:val="20"/>
              </w:rPr>
              <w:t>ОК 01</w:t>
            </w:r>
          </w:p>
          <w:p w14:paraId="3AB21607" w14:textId="77777777" w:rsidR="00835E40" w:rsidRPr="005C7923" w:rsidRDefault="00835E40" w:rsidP="00DD5F13">
            <w:pPr>
              <w:suppressAutoHyphens/>
              <w:jc w:val="center"/>
              <w:rPr>
                <w:sz w:val="20"/>
                <w:szCs w:val="20"/>
              </w:rPr>
            </w:pPr>
            <w:r w:rsidRPr="005C7923">
              <w:rPr>
                <w:sz w:val="20"/>
                <w:szCs w:val="20"/>
              </w:rPr>
              <w:t>ОК 02</w:t>
            </w:r>
          </w:p>
          <w:p w14:paraId="5D03D612" w14:textId="77777777" w:rsidR="00835E40" w:rsidRPr="005C7923" w:rsidRDefault="00835E40" w:rsidP="00DD5F13">
            <w:pPr>
              <w:suppressAutoHyphens/>
              <w:jc w:val="center"/>
              <w:rPr>
                <w:sz w:val="20"/>
                <w:szCs w:val="20"/>
              </w:rPr>
            </w:pPr>
            <w:r w:rsidRPr="005C7923">
              <w:rPr>
                <w:sz w:val="20"/>
                <w:szCs w:val="20"/>
              </w:rPr>
              <w:t>ОК 04</w:t>
            </w:r>
          </w:p>
          <w:p w14:paraId="77384DF9" w14:textId="77777777" w:rsidR="00835E40" w:rsidRPr="005C7923" w:rsidRDefault="00835E40" w:rsidP="00017AEB">
            <w:pPr>
              <w:jc w:val="center"/>
              <w:rPr>
                <w:sz w:val="20"/>
                <w:szCs w:val="20"/>
              </w:rPr>
            </w:pPr>
            <w:r w:rsidRPr="005C7923">
              <w:rPr>
                <w:sz w:val="20"/>
                <w:szCs w:val="20"/>
              </w:rPr>
              <w:t>ОК 06</w:t>
            </w:r>
          </w:p>
          <w:p w14:paraId="461436B4" w14:textId="77777777" w:rsidR="00835E40" w:rsidRPr="005C7923" w:rsidRDefault="00835E40" w:rsidP="00017AEB">
            <w:pPr>
              <w:jc w:val="center"/>
              <w:rPr>
                <w:b/>
                <w:bCs/>
                <w:sz w:val="20"/>
                <w:szCs w:val="20"/>
              </w:rPr>
            </w:pPr>
            <w:r w:rsidRPr="005C7923">
              <w:rPr>
                <w:sz w:val="20"/>
                <w:szCs w:val="20"/>
              </w:rPr>
              <w:t>ОК 07</w:t>
            </w:r>
          </w:p>
        </w:tc>
      </w:tr>
      <w:tr w:rsidR="00835E40" w:rsidRPr="005C7923" w14:paraId="0980FA09" w14:textId="77777777" w:rsidTr="00D51AE0">
        <w:trPr>
          <w:trHeight w:val="20"/>
        </w:trPr>
        <w:tc>
          <w:tcPr>
            <w:tcW w:w="760" w:type="pct"/>
            <w:vMerge/>
          </w:tcPr>
          <w:p w14:paraId="1CAA40F9" w14:textId="77777777" w:rsidR="00835E40" w:rsidRPr="005C7923" w:rsidRDefault="00835E40" w:rsidP="00DD5F13">
            <w:pPr>
              <w:rPr>
                <w:b/>
                <w:bCs/>
                <w:sz w:val="20"/>
                <w:szCs w:val="20"/>
              </w:rPr>
            </w:pPr>
          </w:p>
        </w:tc>
        <w:tc>
          <w:tcPr>
            <w:tcW w:w="3014" w:type="pct"/>
          </w:tcPr>
          <w:p w14:paraId="4A8B4462" w14:textId="77777777" w:rsidR="00835E40" w:rsidRPr="005C7923" w:rsidRDefault="00835E40" w:rsidP="00DD5F13">
            <w:pPr>
              <w:jc w:val="both"/>
              <w:rPr>
                <w:sz w:val="20"/>
                <w:szCs w:val="20"/>
              </w:rPr>
            </w:pPr>
            <w:r w:rsidRPr="005C7923">
              <w:rPr>
                <w:sz w:val="20"/>
                <w:szCs w:val="20"/>
              </w:rPr>
              <w:t xml:space="preserve">1.Строевая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14:paraId="5BCB38B8" w14:textId="77777777" w:rsidR="00835E40" w:rsidRPr="005C7923" w:rsidRDefault="00835E40" w:rsidP="00DD5F13">
            <w:pPr>
              <w:jc w:val="both"/>
              <w:rPr>
                <w:sz w:val="20"/>
                <w:szCs w:val="20"/>
              </w:rPr>
            </w:pPr>
            <w:r w:rsidRPr="005C7923">
              <w:rPr>
                <w:sz w:val="20"/>
                <w:szCs w:val="20"/>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599" w:type="pct"/>
            <w:vAlign w:val="center"/>
          </w:tcPr>
          <w:p w14:paraId="1E4BD1DF" w14:textId="77777777" w:rsidR="00835E40" w:rsidRPr="005C7923" w:rsidRDefault="00835E40" w:rsidP="00DD5F13">
            <w:pPr>
              <w:jc w:val="center"/>
              <w:rPr>
                <w:sz w:val="20"/>
                <w:szCs w:val="20"/>
              </w:rPr>
            </w:pPr>
          </w:p>
        </w:tc>
        <w:tc>
          <w:tcPr>
            <w:tcW w:w="627" w:type="pct"/>
            <w:vMerge/>
          </w:tcPr>
          <w:p w14:paraId="5DBF287C" w14:textId="77777777" w:rsidR="00835E40" w:rsidRPr="005C7923" w:rsidRDefault="00835E40" w:rsidP="00DD5F13">
            <w:pPr>
              <w:jc w:val="center"/>
              <w:rPr>
                <w:b/>
                <w:bCs/>
                <w:sz w:val="20"/>
                <w:szCs w:val="20"/>
              </w:rPr>
            </w:pPr>
          </w:p>
        </w:tc>
      </w:tr>
      <w:tr w:rsidR="00835E40" w:rsidRPr="005C7923" w14:paraId="3120334E" w14:textId="77777777" w:rsidTr="00D51AE0">
        <w:trPr>
          <w:trHeight w:val="20"/>
        </w:trPr>
        <w:tc>
          <w:tcPr>
            <w:tcW w:w="760" w:type="pct"/>
            <w:vMerge/>
          </w:tcPr>
          <w:p w14:paraId="3404EEB5" w14:textId="77777777" w:rsidR="00835E40" w:rsidRPr="005C7923" w:rsidRDefault="00835E40" w:rsidP="00DD5F13">
            <w:pPr>
              <w:rPr>
                <w:b/>
                <w:bCs/>
                <w:sz w:val="20"/>
                <w:szCs w:val="20"/>
              </w:rPr>
            </w:pPr>
          </w:p>
        </w:tc>
        <w:tc>
          <w:tcPr>
            <w:tcW w:w="3014" w:type="pct"/>
          </w:tcPr>
          <w:p w14:paraId="3C465B83" w14:textId="77777777" w:rsidR="00835E40" w:rsidRPr="005C7923" w:rsidRDefault="00835E40" w:rsidP="00DD5F13">
            <w:pPr>
              <w:jc w:val="both"/>
              <w:rPr>
                <w:bCs/>
                <w:sz w:val="20"/>
                <w:szCs w:val="20"/>
              </w:rPr>
            </w:pPr>
            <w:r w:rsidRPr="005C7923">
              <w:rPr>
                <w:bCs/>
                <w:sz w:val="20"/>
                <w:szCs w:val="20"/>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599" w:type="pct"/>
            <w:vAlign w:val="center"/>
          </w:tcPr>
          <w:p w14:paraId="72318E8C" w14:textId="77777777" w:rsidR="00835E40" w:rsidRPr="005C7923" w:rsidRDefault="00835E40" w:rsidP="00DD5F13">
            <w:pPr>
              <w:jc w:val="center"/>
              <w:rPr>
                <w:bCs/>
                <w:sz w:val="20"/>
                <w:szCs w:val="20"/>
              </w:rPr>
            </w:pPr>
          </w:p>
        </w:tc>
        <w:tc>
          <w:tcPr>
            <w:tcW w:w="627" w:type="pct"/>
            <w:vMerge/>
          </w:tcPr>
          <w:p w14:paraId="72368884" w14:textId="77777777" w:rsidR="00835E40" w:rsidRPr="005C7923" w:rsidRDefault="00835E40" w:rsidP="00DD5F13">
            <w:pPr>
              <w:jc w:val="center"/>
              <w:rPr>
                <w:b/>
                <w:bCs/>
                <w:sz w:val="20"/>
                <w:szCs w:val="20"/>
              </w:rPr>
            </w:pPr>
          </w:p>
        </w:tc>
      </w:tr>
      <w:tr w:rsidR="002F204A" w:rsidRPr="005C7923" w14:paraId="289C041F" w14:textId="77777777" w:rsidTr="00D51AE0">
        <w:trPr>
          <w:trHeight w:val="20"/>
        </w:trPr>
        <w:tc>
          <w:tcPr>
            <w:tcW w:w="760" w:type="pct"/>
            <w:vMerge/>
          </w:tcPr>
          <w:p w14:paraId="3B5CFAD9" w14:textId="77777777" w:rsidR="002F204A" w:rsidRPr="005C7923" w:rsidRDefault="002F204A" w:rsidP="00DD5F13">
            <w:pPr>
              <w:rPr>
                <w:b/>
                <w:bCs/>
                <w:sz w:val="20"/>
                <w:szCs w:val="20"/>
              </w:rPr>
            </w:pPr>
          </w:p>
        </w:tc>
        <w:tc>
          <w:tcPr>
            <w:tcW w:w="3014" w:type="pct"/>
          </w:tcPr>
          <w:p w14:paraId="7910238E"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7B30FEC9" w14:textId="77777777" w:rsidR="002F204A" w:rsidRPr="005C7923" w:rsidRDefault="002F204A" w:rsidP="00DD5F13">
            <w:pPr>
              <w:jc w:val="center"/>
              <w:rPr>
                <w:b/>
                <w:bCs/>
                <w:sz w:val="20"/>
                <w:szCs w:val="20"/>
              </w:rPr>
            </w:pPr>
          </w:p>
        </w:tc>
        <w:tc>
          <w:tcPr>
            <w:tcW w:w="627" w:type="pct"/>
            <w:vMerge w:val="restart"/>
          </w:tcPr>
          <w:p w14:paraId="21AB5D22" w14:textId="77777777" w:rsidR="002F204A" w:rsidRPr="005C7923" w:rsidRDefault="002F204A" w:rsidP="00DD5F13">
            <w:pPr>
              <w:suppressAutoHyphens/>
              <w:jc w:val="center"/>
              <w:rPr>
                <w:sz w:val="20"/>
                <w:szCs w:val="20"/>
              </w:rPr>
            </w:pPr>
            <w:r w:rsidRPr="005C7923">
              <w:rPr>
                <w:sz w:val="20"/>
                <w:szCs w:val="20"/>
              </w:rPr>
              <w:t>ОК 01</w:t>
            </w:r>
          </w:p>
          <w:p w14:paraId="46209B6C" w14:textId="77777777" w:rsidR="002F204A" w:rsidRPr="005C7923" w:rsidRDefault="002F204A" w:rsidP="00DD5F13">
            <w:pPr>
              <w:suppressAutoHyphens/>
              <w:jc w:val="center"/>
              <w:rPr>
                <w:sz w:val="20"/>
                <w:szCs w:val="20"/>
              </w:rPr>
            </w:pPr>
            <w:r w:rsidRPr="005C7923">
              <w:rPr>
                <w:sz w:val="20"/>
                <w:szCs w:val="20"/>
              </w:rPr>
              <w:t>ОК 02</w:t>
            </w:r>
          </w:p>
          <w:p w14:paraId="6BF74F4E" w14:textId="77777777" w:rsidR="002F204A" w:rsidRPr="005C7923" w:rsidRDefault="002F204A" w:rsidP="00DD5F13">
            <w:pPr>
              <w:suppressAutoHyphens/>
              <w:jc w:val="center"/>
              <w:rPr>
                <w:sz w:val="20"/>
                <w:szCs w:val="20"/>
              </w:rPr>
            </w:pPr>
            <w:r w:rsidRPr="005C7923">
              <w:rPr>
                <w:sz w:val="20"/>
                <w:szCs w:val="20"/>
              </w:rPr>
              <w:t>ОК 04</w:t>
            </w:r>
          </w:p>
          <w:p w14:paraId="09AA51B5" w14:textId="77777777" w:rsidR="002F204A" w:rsidRPr="005C7923" w:rsidRDefault="002F204A" w:rsidP="00017AEB">
            <w:pPr>
              <w:jc w:val="center"/>
              <w:rPr>
                <w:sz w:val="20"/>
                <w:szCs w:val="20"/>
              </w:rPr>
            </w:pPr>
            <w:r w:rsidRPr="005C7923">
              <w:rPr>
                <w:sz w:val="20"/>
                <w:szCs w:val="20"/>
              </w:rPr>
              <w:t>ОК 06</w:t>
            </w:r>
          </w:p>
          <w:p w14:paraId="660D55A8" w14:textId="77777777" w:rsidR="002F204A" w:rsidRPr="005C7923" w:rsidRDefault="002F204A" w:rsidP="00017AEB">
            <w:pPr>
              <w:jc w:val="center"/>
              <w:rPr>
                <w:b/>
                <w:bCs/>
                <w:sz w:val="20"/>
                <w:szCs w:val="20"/>
              </w:rPr>
            </w:pPr>
            <w:r w:rsidRPr="005C7923">
              <w:rPr>
                <w:sz w:val="20"/>
                <w:szCs w:val="20"/>
              </w:rPr>
              <w:t>ОК 07</w:t>
            </w:r>
          </w:p>
        </w:tc>
      </w:tr>
      <w:tr w:rsidR="002F204A" w:rsidRPr="005C7923" w14:paraId="4B23EA2F" w14:textId="77777777" w:rsidTr="002F204A">
        <w:trPr>
          <w:trHeight w:val="371"/>
        </w:trPr>
        <w:tc>
          <w:tcPr>
            <w:tcW w:w="760" w:type="pct"/>
            <w:vMerge/>
          </w:tcPr>
          <w:p w14:paraId="0456D6EF" w14:textId="77777777" w:rsidR="002F204A" w:rsidRPr="005C7923" w:rsidRDefault="002F204A" w:rsidP="00DD5F13">
            <w:pPr>
              <w:rPr>
                <w:b/>
                <w:bCs/>
                <w:sz w:val="20"/>
                <w:szCs w:val="20"/>
              </w:rPr>
            </w:pPr>
          </w:p>
        </w:tc>
        <w:tc>
          <w:tcPr>
            <w:tcW w:w="3014" w:type="pct"/>
            <w:vAlign w:val="center"/>
          </w:tcPr>
          <w:p w14:paraId="12802EBF" w14:textId="77777777" w:rsidR="002F204A" w:rsidRPr="005C7923" w:rsidRDefault="002F204A" w:rsidP="00FD295C">
            <w:pPr>
              <w:rPr>
                <w:b/>
                <w:bCs/>
                <w:sz w:val="20"/>
                <w:szCs w:val="20"/>
              </w:rPr>
            </w:pPr>
            <w:r w:rsidRPr="005C7923">
              <w:rPr>
                <w:b/>
                <w:sz w:val="20"/>
                <w:szCs w:val="20"/>
              </w:rPr>
              <w:t>Практическое занятие № 8.</w:t>
            </w:r>
            <w:r w:rsidRPr="005C7923">
              <w:rPr>
                <w:sz w:val="20"/>
                <w:szCs w:val="20"/>
              </w:rPr>
              <w:t xml:space="preserve"> </w:t>
            </w:r>
            <w:r w:rsidR="00FD295C" w:rsidRPr="005C7923">
              <w:rPr>
                <w:sz w:val="20"/>
                <w:szCs w:val="20"/>
              </w:rPr>
              <w:t xml:space="preserve">Строевая подготовка. </w:t>
            </w:r>
            <w:r w:rsidR="00FD295C" w:rsidRPr="005C7923">
              <w:rPr>
                <w:sz w:val="20"/>
                <w:szCs w:val="21"/>
              </w:rPr>
              <w:t xml:space="preserve">Отработка движений строевым и походным шагом, бегом, шагом на месте. Повороты в движении. Выполнение воинского приветствия без оружия на месте и в движении. Выход из строя и постановка в строй, подход к начальнику и отход от него. Построение и перестроение в </w:t>
            </w:r>
            <w:proofErr w:type="spellStart"/>
            <w:r w:rsidR="00FD295C" w:rsidRPr="005C7923">
              <w:rPr>
                <w:sz w:val="20"/>
                <w:szCs w:val="21"/>
              </w:rPr>
              <w:t>одношереножный</w:t>
            </w:r>
            <w:proofErr w:type="spellEnd"/>
            <w:r w:rsidR="00FD295C" w:rsidRPr="005C7923">
              <w:rPr>
                <w:sz w:val="20"/>
                <w:szCs w:val="21"/>
              </w:rPr>
              <w:t xml:space="preserve"> и </w:t>
            </w:r>
            <w:proofErr w:type="spellStart"/>
            <w:r w:rsidR="00FD295C" w:rsidRPr="005C7923">
              <w:rPr>
                <w:sz w:val="20"/>
                <w:szCs w:val="21"/>
              </w:rPr>
              <w:t>двухшереножный</w:t>
            </w:r>
            <w:proofErr w:type="spellEnd"/>
            <w:r w:rsidR="00FD295C" w:rsidRPr="005C7923">
              <w:rPr>
                <w:sz w:val="20"/>
                <w:szCs w:val="21"/>
              </w:rPr>
              <w:t xml:space="preserve"> строй, выравнивание, размыкание и смыкание строя, повороты строя на месте. Построение и отработка движения походным строем. Выполнение воинского приветствия в строю на месте и в движении.</w:t>
            </w:r>
          </w:p>
        </w:tc>
        <w:tc>
          <w:tcPr>
            <w:tcW w:w="599" w:type="pct"/>
            <w:vAlign w:val="center"/>
          </w:tcPr>
          <w:p w14:paraId="5A8E1766" w14:textId="77777777" w:rsidR="002F204A" w:rsidRPr="005C7923" w:rsidRDefault="002F204A" w:rsidP="00DD5F13">
            <w:pPr>
              <w:jc w:val="center"/>
              <w:rPr>
                <w:b/>
                <w:bCs/>
                <w:sz w:val="20"/>
                <w:szCs w:val="20"/>
              </w:rPr>
            </w:pPr>
            <w:r w:rsidRPr="005C7923">
              <w:rPr>
                <w:b/>
                <w:bCs/>
                <w:sz w:val="20"/>
                <w:szCs w:val="20"/>
              </w:rPr>
              <w:t>4</w:t>
            </w:r>
          </w:p>
        </w:tc>
        <w:tc>
          <w:tcPr>
            <w:tcW w:w="627" w:type="pct"/>
            <w:vMerge/>
          </w:tcPr>
          <w:p w14:paraId="18247EDF" w14:textId="77777777" w:rsidR="002F204A" w:rsidRPr="005C7923" w:rsidRDefault="002F204A" w:rsidP="00DD5F13">
            <w:pPr>
              <w:jc w:val="center"/>
              <w:rPr>
                <w:b/>
                <w:bCs/>
                <w:sz w:val="20"/>
                <w:szCs w:val="20"/>
              </w:rPr>
            </w:pPr>
          </w:p>
        </w:tc>
      </w:tr>
      <w:tr w:rsidR="002F204A" w:rsidRPr="005C7923" w14:paraId="51B4259E" w14:textId="77777777" w:rsidTr="002F204A">
        <w:trPr>
          <w:trHeight w:val="475"/>
        </w:trPr>
        <w:tc>
          <w:tcPr>
            <w:tcW w:w="760" w:type="pct"/>
            <w:vMerge/>
          </w:tcPr>
          <w:p w14:paraId="3BDBD741" w14:textId="77777777" w:rsidR="002F204A" w:rsidRPr="005C7923" w:rsidRDefault="002F204A" w:rsidP="00DD5F13">
            <w:pPr>
              <w:rPr>
                <w:b/>
                <w:bCs/>
                <w:sz w:val="20"/>
                <w:szCs w:val="20"/>
              </w:rPr>
            </w:pPr>
          </w:p>
        </w:tc>
        <w:tc>
          <w:tcPr>
            <w:tcW w:w="3014" w:type="pct"/>
          </w:tcPr>
          <w:p w14:paraId="7BDDABB5"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1"/>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9.</w:t>
            </w:r>
            <w:r w:rsidRPr="005C7923">
              <w:rPr>
                <w:sz w:val="20"/>
                <w:szCs w:val="20"/>
              </w:rPr>
              <w:t xml:space="preserve">  </w:t>
            </w:r>
            <w:r w:rsidR="00FD295C" w:rsidRPr="005C7923">
              <w:rPr>
                <w:rStyle w:val="af2"/>
                <w:b w:val="0"/>
                <w:sz w:val="20"/>
              </w:rPr>
              <w:t xml:space="preserve">Занятие с автоматом Калашникова, работа частей и механизмов автомата, изучение тактико-технических характеристик. </w:t>
            </w:r>
            <w:r w:rsidR="00FD295C" w:rsidRPr="005C7923">
              <w:rPr>
                <w:sz w:val="20"/>
                <w:szCs w:val="21"/>
              </w:rPr>
              <w:t xml:space="preserve">Неполная разборка и сборка автомата АК-74. Отработка нормативов по неполной разборке и сборке автомата. </w:t>
            </w:r>
          </w:p>
        </w:tc>
        <w:tc>
          <w:tcPr>
            <w:tcW w:w="599" w:type="pct"/>
            <w:vAlign w:val="center"/>
          </w:tcPr>
          <w:p w14:paraId="02112975"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C7923">
              <w:rPr>
                <w:sz w:val="20"/>
                <w:szCs w:val="20"/>
              </w:rPr>
              <w:t>4</w:t>
            </w:r>
          </w:p>
        </w:tc>
        <w:tc>
          <w:tcPr>
            <w:tcW w:w="627" w:type="pct"/>
            <w:vMerge/>
          </w:tcPr>
          <w:p w14:paraId="677013CA" w14:textId="77777777" w:rsidR="002F204A" w:rsidRPr="005C7923" w:rsidRDefault="002F204A" w:rsidP="00DD5F13">
            <w:pPr>
              <w:jc w:val="center"/>
              <w:rPr>
                <w:b/>
                <w:bCs/>
                <w:sz w:val="20"/>
                <w:szCs w:val="20"/>
              </w:rPr>
            </w:pPr>
          </w:p>
        </w:tc>
      </w:tr>
      <w:tr w:rsidR="002F204A" w:rsidRPr="005C7923" w14:paraId="5B975BDA" w14:textId="77777777" w:rsidTr="00164A8F">
        <w:trPr>
          <w:trHeight w:val="202"/>
        </w:trPr>
        <w:tc>
          <w:tcPr>
            <w:tcW w:w="760" w:type="pct"/>
            <w:vMerge/>
          </w:tcPr>
          <w:p w14:paraId="07140B33" w14:textId="77777777" w:rsidR="002F204A" w:rsidRPr="005C7923" w:rsidRDefault="002F204A" w:rsidP="00DD5F13">
            <w:pPr>
              <w:rPr>
                <w:b/>
                <w:bCs/>
                <w:sz w:val="20"/>
                <w:szCs w:val="20"/>
              </w:rPr>
            </w:pPr>
          </w:p>
        </w:tc>
        <w:tc>
          <w:tcPr>
            <w:tcW w:w="3014" w:type="pct"/>
          </w:tcPr>
          <w:p w14:paraId="26FE4D1D" w14:textId="77777777" w:rsidR="002F204A" w:rsidRPr="005C7923" w:rsidRDefault="002F204A" w:rsidP="0033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10.</w:t>
            </w:r>
            <w:r w:rsidRPr="005C7923">
              <w:rPr>
                <w:sz w:val="20"/>
                <w:szCs w:val="20"/>
              </w:rPr>
              <w:t xml:space="preserve">  </w:t>
            </w:r>
            <w:r w:rsidR="00FD295C" w:rsidRPr="005C7923">
              <w:rPr>
                <w:bCs/>
                <w:sz w:val="20"/>
                <w:szCs w:val="20"/>
              </w:rPr>
              <w:t xml:space="preserve">Огневая подготовка. </w:t>
            </w:r>
            <w:r w:rsidR="00FD295C" w:rsidRPr="005C7923">
              <w:rPr>
                <w:sz w:val="20"/>
                <w:szCs w:val="21"/>
              </w:rPr>
              <w:t xml:space="preserve">Принятие положение для стрельбы, подготовка автомата к стрельбе, прицеливание. </w:t>
            </w:r>
            <w:r w:rsidR="00FD295C" w:rsidRPr="005C7923">
              <w:rPr>
                <w:rStyle w:val="FontStyle147"/>
              </w:rPr>
              <w:t xml:space="preserve">Правила стрельбы из стрелкового оружия. Выполнение упражнения №1, </w:t>
            </w:r>
            <w:proofErr w:type="gramStart"/>
            <w:r w:rsidR="00FD295C" w:rsidRPr="005C7923">
              <w:rPr>
                <w:rStyle w:val="FontStyle147"/>
              </w:rPr>
              <w:t>в</w:t>
            </w:r>
            <w:r w:rsidR="003340E1" w:rsidRPr="005C7923">
              <w:rPr>
                <w:rStyle w:val="FontStyle147"/>
              </w:rPr>
              <w:t>ыполнение  упражнения</w:t>
            </w:r>
            <w:proofErr w:type="gramEnd"/>
            <w:r w:rsidR="003340E1" w:rsidRPr="005C7923">
              <w:rPr>
                <w:rStyle w:val="FontStyle147"/>
              </w:rPr>
              <w:t xml:space="preserve">  </w:t>
            </w:r>
            <w:r w:rsidR="00FD295C" w:rsidRPr="005C7923">
              <w:rPr>
                <w:rStyle w:val="FontStyle147"/>
              </w:rPr>
              <w:t xml:space="preserve">№ </w:t>
            </w:r>
            <w:r w:rsidR="003340E1" w:rsidRPr="005C7923">
              <w:rPr>
                <w:rStyle w:val="FontStyle147"/>
              </w:rPr>
              <w:t>2</w:t>
            </w:r>
            <w:r w:rsidR="00FD295C" w:rsidRPr="005C7923">
              <w:rPr>
                <w:rStyle w:val="FontStyle147"/>
              </w:rPr>
              <w:t xml:space="preserve">  по  стрельбе   из пневматического оружия.</w:t>
            </w:r>
          </w:p>
        </w:tc>
        <w:tc>
          <w:tcPr>
            <w:tcW w:w="599" w:type="pct"/>
            <w:vAlign w:val="center"/>
          </w:tcPr>
          <w:p w14:paraId="04E1241C" w14:textId="77777777" w:rsidR="002F204A" w:rsidRPr="005C7923" w:rsidRDefault="002F204A" w:rsidP="0016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C7923">
              <w:rPr>
                <w:sz w:val="20"/>
                <w:szCs w:val="20"/>
              </w:rPr>
              <w:t>4</w:t>
            </w:r>
          </w:p>
        </w:tc>
        <w:tc>
          <w:tcPr>
            <w:tcW w:w="627" w:type="pct"/>
            <w:vMerge/>
          </w:tcPr>
          <w:p w14:paraId="4C330017" w14:textId="77777777" w:rsidR="002F204A" w:rsidRPr="005C7923" w:rsidRDefault="002F204A" w:rsidP="00DD5F13">
            <w:pPr>
              <w:jc w:val="center"/>
              <w:rPr>
                <w:b/>
                <w:bCs/>
                <w:sz w:val="20"/>
                <w:szCs w:val="20"/>
              </w:rPr>
            </w:pPr>
          </w:p>
        </w:tc>
      </w:tr>
      <w:tr w:rsidR="002F204A" w:rsidRPr="005C7923" w14:paraId="5BDAD6BD" w14:textId="77777777" w:rsidTr="00D51AE0">
        <w:trPr>
          <w:trHeight w:val="20"/>
        </w:trPr>
        <w:tc>
          <w:tcPr>
            <w:tcW w:w="760" w:type="pct"/>
            <w:vMerge/>
          </w:tcPr>
          <w:p w14:paraId="58ABB0CE" w14:textId="77777777" w:rsidR="002F204A" w:rsidRPr="005C7923" w:rsidRDefault="002F204A" w:rsidP="00DD5F13">
            <w:pPr>
              <w:rPr>
                <w:b/>
                <w:bCs/>
                <w:sz w:val="20"/>
                <w:szCs w:val="20"/>
              </w:rPr>
            </w:pPr>
          </w:p>
        </w:tc>
        <w:tc>
          <w:tcPr>
            <w:tcW w:w="3014" w:type="pct"/>
          </w:tcPr>
          <w:p w14:paraId="4DAABD48"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2A2C42F5" w14:textId="77777777" w:rsidR="002F204A" w:rsidRPr="005C7923" w:rsidRDefault="002F204A" w:rsidP="00DD5F13">
            <w:pPr>
              <w:jc w:val="center"/>
              <w:rPr>
                <w:b/>
                <w:bCs/>
                <w:sz w:val="20"/>
                <w:szCs w:val="20"/>
              </w:rPr>
            </w:pPr>
          </w:p>
        </w:tc>
        <w:tc>
          <w:tcPr>
            <w:tcW w:w="627" w:type="pct"/>
          </w:tcPr>
          <w:p w14:paraId="7F1175A2" w14:textId="77777777" w:rsidR="002F204A" w:rsidRPr="005C7923" w:rsidRDefault="002F204A" w:rsidP="00DD5F13">
            <w:pPr>
              <w:jc w:val="center"/>
              <w:rPr>
                <w:b/>
                <w:bCs/>
                <w:sz w:val="20"/>
                <w:szCs w:val="20"/>
              </w:rPr>
            </w:pPr>
          </w:p>
        </w:tc>
      </w:tr>
      <w:tr w:rsidR="002F204A" w:rsidRPr="005C7923" w14:paraId="6952D377" w14:textId="77777777" w:rsidTr="00D51AE0">
        <w:trPr>
          <w:trHeight w:val="20"/>
        </w:trPr>
        <w:tc>
          <w:tcPr>
            <w:tcW w:w="760" w:type="pct"/>
            <w:vMerge w:val="restart"/>
          </w:tcPr>
          <w:p w14:paraId="756CF97B" w14:textId="77777777" w:rsidR="002F204A" w:rsidRPr="005C7923" w:rsidRDefault="002F204A" w:rsidP="00D51AE0">
            <w:pPr>
              <w:jc w:val="center"/>
              <w:rPr>
                <w:b/>
                <w:bCs/>
                <w:sz w:val="20"/>
                <w:szCs w:val="20"/>
              </w:rPr>
            </w:pPr>
            <w:r w:rsidRPr="005C7923">
              <w:rPr>
                <w:b/>
                <w:bCs/>
                <w:sz w:val="20"/>
                <w:szCs w:val="20"/>
              </w:rPr>
              <w:t>Тема 2.5.</w:t>
            </w:r>
          </w:p>
          <w:p w14:paraId="70ABE84E" w14:textId="77777777" w:rsidR="002F204A" w:rsidRPr="005C7923" w:rsidRDefault="002F204A" w:rsidP="00D51AE0">
            <w:pPr>
              <w:jc w:val="center"/>
              <w:rPr>
                <w:b/>
                <w:bCs/>
                <w:sz w:val="20"/>
                <w:szCs w:val="20"/>
              </w:rPr>
            </w:pPr>
            <w:r w:rsidRPr="005C7923">
              <w:rPr>
                <w:b/>
                <w:sz w:val="20"/>
                <w:szCs w:val="20"/>
              </w:rPr>
              <w:t>Медико-санитарная подготовка военнослужащих</w:t>
            </w:r>
          </w:p>
        </w:tc>
        <w:tc>
          <w:tcPr>
            <w:tcW w:w="3014" w:type="pct"/>
          </w:tcPr>
          <w:p w14:paraId="0DFBE5A9" w14:textId="77777777" w:rsidR="002F204A" w:rsidRPr="005C7923" w:rsidRDefault="002F204A" w:rsidP="00DD5F13">
            <w:pPr>
              <w:jc w:val="both"/>
              <w:rPr>
                <w:b/>
                <w:bCs/>
                <w:sz w:val="20"/>
                <w:szCs w:val="20"/>
              </w:rPr>
            </w:pPr>
            <w:r w:rsidRPr="005C7923">
              <w:rPr>
                <w:b/>
                <w:bCs/>
                <w:sz w:val="20"/>
                <w:szCs w:val="20"/>
              </w:rPr>
              <w:t>Содержание</w:t>
            </w:r>
          </w:p>
        </w:tc>
        <w:tc>
          <w:tcPr>
            <w:tcW w:w="599" w:type="pct"/>
            <w:vAlign w:val="center"/>
          </w:tcPr>
          <w:p w14:paraId="13A63879" w14:textId="77777777" w:rsidR="002F204A" w:rsidRPr="005C7923" w:rsidRDefault="002F204A" w:rsidP="00DD5F13">
            <w:pPr>
              <w:jc w:val="center"/>
              <w:rPr>
                <w:b/>
                <w:sz w:val="20"/>
                <w:szCs w:val="20"/>
              </w:rPr>
            </w:pPr>
          </w:p>
        </w:tc>
        <w:tc>
          <w:tcPr>
            <w:tcW w:w="627" w:type="pct"/>
            <w:vMerge w:val="restart"/>
          </w:tcPr>
          <w:p w14:paraId="6AD136A6" w14:textId="77777777" w:rsidR="002F204A" w:rsidRPr="005C7923" w:rsidRDefault="002F204A" w:rsidP="00DD5F13">
            <w:pPr>
              <w:suppressAutoHyphens/>
              <w:jc w:val="center"/>
              <w:rPr>
                <w:sz w:val="20"/>
                <w:szCs w:val="20"/>
              </w:rPr>
            </w:pPr>
            <w:r w:rsidRPr="005C7923">
              <w:rPr>
                <w:sz w:val="20"/>
                <w:szCs w:val="20"/>
              </w:rPr>
              <w:t>ОК 01</w:t>
            </w:r>
          </w:p>
          <w:p w14:paraId="772A5D16" w14:textId="77777777" w:rsidR="002F204A" w:rsidRPr="005C7923" w:rsidRDefault="002F204A" w:rsidP="00DD5F13">
            <w:pPr>
              <w:suppressAutoHyphens/>
              <w:jc w:val="center"/>
              <w:rPr>
                <w:sz w:val="20"/>
                <w:szCs w:val="20"/>
              </w:rPr>
            </w:pPr>
            <w:r w:rsidRPr="005C7923">
              <w:rPr>
                <w:sz w:val="20"/>
                <w:szCs w:val="20"/>
              </w:rPr>
              <w:t>ОК 02</w:t>
            </w:r>
          </w:p>
          <w:p w14:paraId="2F420CA7" w14:textId="77777777" w:rsidR="002F204A" w:rsidRPr="005C7923" w:rsidRDefault="002F204A" w:rsidP="00DD5F13">
            <w:pPr>
              <w:suppressAutoHyphens/>
              <w:jc w:val="center"/>
              <w:rPr>
                <w:sz w:val="20"/>
                <w:szCs w:val="20"/>
              </w:rPr>
            </w:pPr>
            <w:r w:rsidRPr="005C7923">
              <w:rPr>
                <w:sz w:val="20"/>
                <w:szCs w:val="20"/>
              </w:rPr>
              <w:t>ОК 04</w:t>
            </w:r>
          </w:p>
          <w:p w14:paraId="13EC3FA8"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4800176E" w14:textId="77777777" w:rsidTr="00D51AE0">
        <w:trPr>
          <w:trHeight w:val="20"/>
        </w:trPr>
        <w:tc>
          <w:tcPr>
            <w:tcW w:w="760" w:type="pct"/>
            <w:vMerge/>
          </w:tcPr>
          <w:p w14:paraId="2987685B" w14:textId="77777777" w:rsidR="002F204A" w:rsidRPr="005C7923" w:rsidRDefault="002F204A" w:rsidP="00DD5F13">
            <w:pPr>
              <w:rPr>
                <w:b/>
                <w:bCs/>
                <w:sz w:val="20"/>
                <w:szCs w:val="20"/>
              </w:rPr>
            </w:pPr>
          </w:p>
        </w:tc>
        <w:tc>
          <w:tcPr>
            <w:tcW w:w="3014" w:type="pct"/>
          </w:tcPr>
          <w:p w14:paraId="4ABB22A8" w14:textId="77777777" w:rsidR="002F204A" w:rsidRPr="005C7923" w:rsidRDefault="002F204A" w:rsidP="00DD5F13">
            <w:pPr>
              <w:jc w:val="both"/>
              <w:rPr>
                <w:bCs/>
                <w:sz w:val="20"/>
                <w:szCs w:val="20"/>
              </w:rPr>
            </w:pPr>
            <w:r w:rsidRPr="005C7923">
              <w:rPr>
                <w:bCs/>
                <w:sz w:val="20"/>
                <w:szCs w:val="20"/>
              </w:rPr>
              <w:t>1. Первая (доврачебная) помощь при ранениях, при ушибах, переломах, вывихах, растяжениях связок и синдроме длительного сдавливания</w:t>
            </w:r>
          </w:p>
        </w:tc>
        <w:tc>
          <w:tcPr>
            <w:tcW w:w="599" w:type="pct"/>
            <w:vAlign w:val="center"/>
          </w:tcPr>
          <w:p w14:paraId="082D5855" w14:textId="77777777" w:rsidR="002F204A" w:rsidRPr="005C7923" w:rsidRDefault="002F204A" w:rsidP="00DD5F13">
            <w:pPr>
              <w:jc w:val="center"/>
              <w:rPr>
                <w:bCs/>
                <w:sz w:val="20"/>
                <w:szCs w:val="20"/>
              </w:rPr>
            </w:pPr>
          </w:p>
        </w:tc>
        <w:tc>
          <w:tcPr>
            <w:tcW w:w="627" w:type="pct"/>
            <w:vMerge/>
          </w:tcPr>
          <w:p w14:paraId="4EA26B6D" w14:textId="77777777" w:rsidR="002F204A" w:rsidRPr="005C7923" w:rsidRDefault="002F204A" w:rsidP="00DD5F13">
            <w:pPr>
              <w:jc w:val="center"/>
              <w:rPr>
                <w:b/>
                <w:bCs/>
                <w:sz w:val="20"/>
                <w:szCs w:val="20"/>
              </w:rPr>
            </w:pPr>
          </w:p>
        </w:tc>
      </w:tr>
      <w:tr w:rsidR="002F204A" w:rsidRPr="005C7923" w14:paraId="4012EF8A" w14:textId="77777777" w:rsidTr="00D51AE0">
        <w:trPr>
          <w:trHeight w:val="20"/>
        </w:trPr>
        <w:tc>
          <w:tcPr>
            <w:tcW w:w="760" w:type="pct"/>
            <w:vMerge/>
          </w:tcPr>
          <w:p w14:paraId="468FA0D7" w14:textId="77777777" w:rsidR="002F204A" w:rsidRPr="005C7923" w:rsidRDefault="002F204A" w:rsidP="00DD5F13">
            <w:pPr>
              <w:rPr>
                <w:b/>
                <w:bCs/>
                <w:sz w:val="20"/>
                <w:szCs w:val="20"/>
              </w:rPr>
            </w:pPr>
          </w:p>
        </w:tc>
        <w:tc>
          <w:tcPr>
            <w:tcW w:w="3014" w:type="pct"/>
          </w:tcPr>
          <w:p w14:paraId="0F1A35B2" w14:textId="77777777" w:rsidR="002F204A" w:rsidRPr="005C7923" w:rsidRDefault="002F204A" w:rsidP="00DD5F13">
            <w:pPr>
              <w:jc w:val="both"/>
              <w:rPr>
                <w:bCs/>
                <w:sz w:val="20"/>
                <w:szCs w:val="20"/>
              </w:rPr>
            </w:pPr>
            <w:r w:rsidRPr="005C7923">
              <w:rPr>
                <w:bCs/>
                <w:sz w:val="20"/>
                <w:szCs w:val="20"/>
              </w:rPr>
              <w:t>2. Первая (доврачебная)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599" w:type="pct"/>
            <w:vAlign w:val="center"/>
          </w:tcPr>
          <w:p w14:paraId="7B8A9C1E" w14:textId="77777777" w:rsidR="002F204A" w:rsidRPr="005C7923" w:rsidRDefault="002F204A" w:rsidP="00DD5F13">
            <w:pPr>
              <w:jc w:val="center"/>
              <w:rPr>
                <w:sz w:val="20"/>
                <w:szCs w:val="20"/>
              </w:rPr>
            </w:pPr>
          </w:p>
        </w:tc>
        <w:tc>
          <w:tcPr>
            <w:tcW w:w="627" w:type="pct"/>
            <w:vMerge/>
          </w:tcPr>
          <w:p w14:paraId="0F941C6B" w14:textId="77777777" w:rsidR="002F204A" w:rsidRPr="005C7923" w:rsidRDefault="002F204A" w:rsidP="00DD5F13">
            <w:pPr>
              <w:jc w:val="center"/>
              <w:rPr>
                <w:b/>
                <w:bCs/>
                <w:sz w:val="20"/>
                <w:szCs w:val="20"/>
              </w:rPr>
            </w:pPr>
          </w:p>
        </w:tc>
      </w:tr>
      <w:tr w:rsidR="002F204A" w:rsidRPr="005C7923" w14:paraId="3D55826B" w14:textId="77777777" w:rsidTr="00D51AE0">
        <w:trPr>
          <w:trHeight w:val="20"/>
        </w:trPr>
        <w:tc>
          <w:tcPr>
            <w:tcW w:w="760" w:type="pct"/>
            <w:vMerge/>
          </w:tcPr>
          <w:p w14:paraId="317C6397" w14:textId="77777777" w:rsidR="002F204A" w:rsidRPr="005C7923" w:rsidRDefault="002F204A" w:rsidP="00DD5F13">
            <w:pPr>
              <w:rPr>
                <w:b/>
                <w:bCs/>
                <w:sz w:val="20"/>
                <w:szCs w:val="20"/>
              </w:rPr>
            </w:pPr>
          </w:p>
        </w:tc>
        <w:tc>
          <w:tcPr>
            <w:tcW w:w="3014" w:type="pct"/>
          </w:tcPr>
          <w:p w14:paraId="0C056543"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60A60CE" w14:textId="77777777" w:rsidR="002F204A" w:rsidRPr="005C7923" w:rsidRDefault="002F204A" w:rsidP="00DD5F13">
            <w:pPr>
              <w:jc w:val="center"/>
              <w:rPr>
                <w:b/>
                <w:sz w:val="20"/>
                <w:szCs w:val="20"/>
              </w:rPr>
            </w:pPr>
          </w:p>
        </w:tc>
        <w:tc>
          <w:tcPr>
            <w:tcW w:w="627" w:type="pct"/>
            <w:vMerge w:val="restart"/>
          </w:tcPr>
          <w:p w14:paraId="173091C9" w14:textId="77777777" w:rsidR="002F204A" w:rsidRPr="005C7923" w:rsidRDefault="002F204A" w:rsidP="00DD5F13">
            <w:pPr>
              <w:jc w:val="center"/>
              <w:rPr>
                <w:b/>
                <w:bCs/>
                <w:sz w:val="20"/>
                <w:szCs w:val="20"/>
              </w:rPr>
            </w:pPr>
          </w:p>
        </w:tc>
      </w:tr>
      <w:tr w:rsidR="002F204A" w:rsidRPr="005C7923" w14:paraId="5E0A72EE" w14:textId="77777777" w:rsidTr="002F204A">
        <w:trPr>
          <w:trHeight w:val="513"/>
        </w:trPr>
        <w:tc>
          <w:tcPr>
            <w:tcW w:w="760" w:type="pct"/>
            <w:vMerge/>
          </w:tcPr>
          <w:p w14:paraId="147917C5" w14:textId="77777777" w:rsidR="002F204A" w:rsidRPr="005C7923" w:rsidRDefault="002F204A" w:rsidP="00DD5F13">
            <w:pPr>
              <w:rPr>
                <w:b/>
                <w:bCs/>
                <w:sz w:val="20"/>
                <w:szCs w:val="20"/>
              </w:rPr>
            </w:pPr>
          </w:p>
        </w:tc>
        <w:tc>
          <w:tcPr>
            <w:tcW w:w="3014" w:type="pct"/>
          </w:tcPr>
          <w:p w14:paraId="04918C54" w14:textId="77777777" w:rsidR="002F204A" w:rsidRPr="005C7923" w:rsidRDefault="002F204A" w:rsidP="002F2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0"/>
                <w:szCs w:val="20"/>
              </w:rPr>
            </w:pPr>
            <w:r w:rsidRPr="005C7923">
              <w:rPr>
                <w:b/>
                <w:sz w:val="20"/>
                <w:szCs w:val="20"/>
              </w:rPr>
              <w:t>Практическое занятие № 8.</w:t>
            </w:r>
            <w:r w:rsidRPr="005C7923">
              <w:rPr>
                <w:sz w:val="20"/>
                <w:szCs w:val="20"/>
              </w:rPr>
              <w:t xml:space="preserve"> </w:t>
            </w:r>
            <w:r w:rsidRPr="005C7923">
              <w:rPr>
                <w:rStyle w:val="FontStyle147"/>
              </w:rPr>
              <w:t>Отработка навыков оказания первой доврачебной помощи при различных видах травм, кровотечениях (ранения, переломы и т.д.)</w:t>
            </w:r>
          </w:p>
        </w:tc>
        <w:tc>
          <w:tcPr>
            <w:tcW w:w="599" w:type="pct"/>
            <w:vAlign w:val="center"/>
          </w:tcPr>
          <w:p w14:paraId="5EC128FD" w14:textId="77777777" w:rsidR="002F204A" w:rsidRPr="005C7923" w:rsidRDefault="002F204A" w:rsidP="00DD5F13">
            <w:pPr>
              <w:jc w:val="center"/>
              <w:rPr>
                <w:bCs/>
                <w:sz w:val="20"/>
                <w:szCs w:val="20"/>
              </w:rPr>
            </w:pPr>
            <w:r w:rsidRPr="005C7923">
              <w:rPr>
                <w:bCs/>
                <w:sz w:val="20"/>
                <w:szCs w:val="20"/>
              </w:rPr>
              <w:t>2</w:t>
            </w:r>
          </w:p>
        </w:tc>
        <w:tc>
          <w:tcPr>
            <w:tcW w:w="627" w:type="pct"/>
            <w:vMerge/>
          </w:tcPr>
          <w:p w14:paraId="334E4DC6" w14:textId="77777777" w:rsidR="002F204A" w:rsidRPr="005C7923" w:rsidRDefault="002F204A" w:rsidP="00DD5F13">
            <w:pPr>
              <w:jc w:val="center"/>
              <w:rPr>
                <w:b/>
                <w:bCs/>
                <w:sz w:val="20"/>
                <w:szCs w:val="20"/>
              </w:rPr>
            </w:pPr>
          </w:p>
        </w:tc>
      </w:tr>
      <w:tr w:rsidR="002F204A" w:rsidRPr="005C7923" w14:paraId="21F4B22B" w14:textId="77777777" w:rsidTr="00D51AE0">
        <w:trPr>
          <w:trHeight w:val="164"/>
        </w:trPr>
        <w:tc>
          <w:tcPr>
            <w:tcW w:w="760" w:type="pct"/>
            <w:vMerge/>
          </w:tcPr>
          <w:p w14:paraId="51E7F1AC" w14:textId="77777777" w:rsidR="002F204A" w:rsidRPr="005C7923" w:rsidRDefault="002F204A" w:rsidP="00DD5F13">
            <w:pPr>
              <w:rPr>
                <w:b/>
                <w:bCs/>
                <w:sz w:val="20"/>
                <w:szCs w:val="20"/>
              </w:rPr>
            </w:pPr>
          </w:p>
        </w:tc>
        <w:tc>
          <w:tcPr>
            <w:tcW w:w="3014" w:type="pct"/>
          </w:tcPr>
          <w:p w14:paraId="4A2F2BD3" w14:textId="77777777" w:rsidR="002F204A" w:rsidRPr="005C7923" w:rsidRDefault="002F204A" w:rsidP="002F204A">
            <w:pPr>
              <w:jc w:val="both"/>
              <w:rPr>
                <w:b/>
                <w:sz w:val="20"/>
                <w:szCs w:val="20"/>
              </w:rPr>
            </w:pPr>
            <w:r w:rsidRPr="005C7923">
              <w:rPr>
                <w:b/>
                <w:sz w:val="20"/>
                <w:szCs w:val="18"/>
              </w:rPr>
              <w:t xml:space="preserve">Практическая </w:t>
            </w:r>
            <w:r w:rsidRPr="005C7923">
              <w:rPr>
                <w:b/>
                <w:sz w:val="20"/>
                <w:szCs w:val="18"/>
                <w:lang w:eastAsia="en-US"/>
              </w:rPr>
              <w:t>работа</w:t>
            </w:r>
            <w:r w:rsidRPr="005C7923">
              <w:rPr>
                <w:b/>
                <w:sz w:val="20"/>
                <w:szCs w:val="18"/>
              </w:rPr>
              <w:t xml:space="preserve"> № 9.</w:t>
            </w:r>
            <w:r w:rsidRPr="005C7923">
              <w:rPr>
                <w:sz w:val="20"/>
                <w:szCs w:val="18"/>
              </w:rPr>
              <w:t xml:space="preserve"> </w:t>
            </w:r>
            <w:r w:rsidRPr="005C7923">
              <w:rPr>
                <w:rStyle w:val="FontStyle147"/>
              </w:rPr>
              <w:t>Отработка навыков оказания реанимационной помощи.</w:t>
            </w:r>
          </w:p>
        </w:tc>
        <w:tc>
          <w:tcPr>
            <w:tcW w:w="599" w:type="pct"/>
            <w:vAlign w:val="center"/>
          </w:tcPr>
          <w:p w14:paraId="0EB11D6A" w14:textId="77777777" w:rsidR="002F204A" w:rsidRPr="005C7923" w:rsidRDefault="002F204A" w:rsidP="00DD5F13">
            <w:pPr>
              <w:jc w:val="center"/>
              <w:rPr>
                <w:bCs/>
                <w:sz w:val="20"/>
                <w:szCs w:val="20"/>
              </w:rPr>
            </w:pPr>
            <w:r w:rsidRPr="005C7923">
              <w:rPr>
                <w:bCs/>
                <w:sz w:val="20"/>
                <w:szCs w:val="20"/>
              </w:rPr>
              <w:t>2</w:t>
            </w:r>
          </w:p>
        </w:tc>
        <w:tc>
          <w:tcPr>
            <w:tcW w:w="627" w:type="pct"/>
            <w:vMerge/>
          </w:tcPr>
          <w:p w14:paraId="3BC2243B" w14:textId="77777777" w:rsidR="002F204A" w:rsidRPr="005C7923" w:rsidRDefault="002F204A" w:rsidP="00DD5F13">
            <w:pPr>
              <w:jc w:val="center"/>
              <w:rPr>
                <w:b/>
                <w:bCs/>
                <w:sz w:val="20"/>
                <w:szCs w:val="20"/>
              </w:rPr>
            </w:pPr>
          </w:p>
        </w:tc>
      </w:tr>
      <w:tr w:rsidR="002F204A" w:rsidRPr="005C7923" w14:paraId="4B8D59AB" w14:textId="77777777" w:rsidTr="00D51AE0">
        <w:trPr>
          <w:trHeight w:val="20"/>
        </w:trPr>
        <w:tc>
          <w:tcPr>
            <w:tcW w:w="760" w:type="pct"/>
            <w:vMerge/>
          </w:tcPr>
          <w:p w14:paraId="4363E114" w14:textId="77777777" w:rsidR="002F204A" w:rsidRPr="005C7923" w:rsidRDefault="002F204A" w:rsidP="00DD5F13">
            <w:pPr>
              <w:rPr>
                <w:b/>
                <w:bCs/>
                <w:sz w:val="20"/>
                <w:szCs w:val="20"/>
              </w:rPr>
            </w:pPr>
          </w:p>
        </w:tc>
        <w:tc>
          <w:tcPr>
            <w:tcW w:w="3014" w:type="pct"/>
          </w:tcPr>
          <w:p w14:paraId="69BEA4B7"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51C1E243" w14:textId="77777777" w:rsidR="002F204A" w:rsidRPr="005C7923" w:rsidRDefault="002F204A" w:rsidP="00DD5F13">
            <w:pPr>
              <w:jc w:val="center"/>
              <w:rPr>
                <w:b/>
                <w:sz w:val="20"/>
                <w:szCs w:val="20"/>
              </w:rPr>
            </w:pPr>
          </w:p>
        </w:tc>
        <w:tc>
          <w:tcPr>
            <w:tcW w:w="627" w:type="pct"/>
          </w:tcPr>
          <w:p w14:paraId="1611FFC1" w14:textId="77777777" w:rsidR="002F204A" w:rsidRPr="005C7923" w:rsidRDefault="002F204A" w:rsidP="00DD5F13">
            <w:pPr>
              <w:jc w:val="center"/>
              <w:rPr>
                <w:b/>
                <w:bCs/>
                <w:sz w:val="20"/>
                <w:szCs w:val="20"/>
              </w:rPr>
            </w:pPr>
          </w:p>
        </w:tc>
      </w:tr>
      <w:tr w:rsidR="002F204A" w:rsidRPr="005C7923" w14:paraId="64558AA0" w14:textId="77777777" w:rsidTr="00D51AE0">
        <w:trPr>
          <w:trHeight w:val="377"/>
        </w:trPr>
        <w:tc>
          <w:tcPr>
            <w:tcW w:w="3774" w:type="pct"/>
            <w:gridSpan w:val="2"/>
          </w:tcPr>
          <w:p w14:paraId="08B5C4B3" w14:textId="77777777" w:rsidR="002F204A" w:rsidRPr="005C7923" w:rsidRDefault="002F204A" w:rsidP="00DD5F13">
            <w:pPr>
              <w:jc w:val="both"/>
              <w:rPr>
                <w:b/>
                <w:bCs/>
                <w:sz w:val="20"/>
                <w:szCs w:val="20"/>
              </w:rPr>
            </w:pPr>
            <w:r w:rsidRPr="005C7923">
              <w:rPr>
                <w:b/>
                <w:bCs/>
                <w:sz w:val="20"/>
                <w:szCs w:val="20"/>
              </w:rPr>
              <w:t>Модуль «Основы медицинских знаний» (для девушек)</w:t>
            </w:r>
          </w:p>
        </w:tc>
        <w:tc>
          <w:tcPr>
            <w:tcW w:w="599" w:type="pct"/>
          </w:tcPr>
          <w:p w14:paraId="4047B6C2" w14:textId="77777777" w:rsidR="002F204A" w:rsidRPr="005C7923" w:rsidRDefault="002F204A" w:rsidP="00DD5F13">
            <w:pPr>
              <w:jc w:val="center"/>
              <w:rPr>
                <w:i/>
                <w:iCs/>
                <w:sz w:val="20"/>
                <w:szCs w:val="20"/>
              </w:rPr>
            </w:pPr>
            <w:r w:rsidRPr="005C7923">
              <w:rPr>
                <w:b/>
                <w:bCs/>
                <w:sz w:val="20"/>
                <w:szCs w:val="20"/>
              </w:rPr>
              <w:t>24/22</w:t>
            </w:r>
          </w:p>
        </w:tc>
        <w:tc>
          <w:tcPr>
            <w:tcW w:w="627" w:type="pct"/>
          </w:tcPr>
          <w:p w14:paraId="1A3AFF01" w14:textId="77777777" w:rsidR="002F204A" w:rsidRPr="005C7923" w:rsidRDefault="002F204A" w:rsidP="00DD5F13">
            <w:pPr>
              <w:jc w:val="center"/>
              <w:rPr>
                <w:b/>
                <w:bCs/>
                <w:i/>
                <w:iCs/>
                <w:sz w:val="20"/>
                <w:szCs w:val="20"/>
              </w:rPr>
            </w:pPr>
          </w:p>
        </w:tc>
      </w:tr>
      <w:tr w:rsidR="002F204A" w:rsidRPr="005C7923" w14:paraId="1B8738CD" w14:textId="77777777" w:rsidTr="00D51AE0">
        <w:trPr>
          <w:trHeight w:val="20"/>
        </w:trPr>
        <w:tc>
          <w:tcPr>
            <w:tcW w:w="760" w:type="pct"/>
            <w:vMerge w:val="restart"/>
          </w:tcPr>
          <w:p w14:paraId="40B3FDFB" w14:textId="77777777" w:rsidR="002F204A" w:rsidRPr="005C7923" w:rsidRDefault="002F204A" w:rsidP="00D51AE0">
            <w:pPr>
              <w:jc w:val="center"/>
              <w:rPr>
                <w:b/>
                <w:sz w:val="20"/>
                <w:szCs w:val="20"/>
              </w:rPr>
            </w:pPr>
            <w:r w:rsidRPr="005C7923">
              <w:rPr>
                <w:b/>
                <w:bCs/>
                <w:sz w:val="20"/>
                <w:szCs w:val="20"/>
              </w:rPr>
              <w:t>Тема 2.1</w:t>
            </w:r>
            <w:r w:rsidRPr="005C7923">
              <w:rPr>
                <w:b/>
                <w:sz w:val="20"/>
                <w:szCs w:val="20"/>
              </w:rPr>
              <w:t>.</w:t>
            </w:r>
          </w:p>
          <w:p w14:paraId="54236890" w14:textId="77777777" w:rsidR="002F204A" w:rsidRPr="005C7923" w:rsidRDefault="002F204A" w:rsidP="00D51AE0">
            <w:pPr>
              <w:jc w:val="center"/>
              <w:rPr>
                <w:sz w:val="20"/>
                <w:szCs w:val="20"/>
              </w:rPr>
            </w:pPr>
            <w:r w:rsidRPr="005C7923">
              <w:rPr>
                <w:b/>
                <w:sz w:val="20"/>
                <w:szCs w:val="20"/>
              </w:rPr>
              <w:lastRenderedPageBreak/>
              <w:t xml:space="preserve">Введение </w:t>
            </w:r>
            <w:r w:rsidRPr="005C7923">
              <w:rPr>
                <w:b/>
                <w:sz w:val="20"/>
                <w:szCs w:val="20"/>
              </w:rPr>
              <w:br/>
              <w:t xml:space="preserve">в микробиологию, иммунологию </w:t>
            </w:r>
            <w:r w:rsidRPr="005C7923">
              <w:rPr>
                <w:b/>
                <w:sz w:val="20"/>
                <w:szCs w:val="20"/>
              </w:rPr>
              <w:br/>
              <w:t>и эпидемиологию</w:t>
            </w:r>
          </w:p>
        </w:tc>
        <w:tc>
          <w:tcPr>
            <w:tcW w:w="3014" w:type="pct"/>
          </w:tcPr>
          <w:p w14:paraId="6D6F491B" w14:textId="77777777" w:rsidR="002F204A" w:rsidRPr="005C7923" w:rsidRDefault="002F204A" w:rsidP="00DD5F13">
            <w:pPr>
              <w:jc w:val="both"/>
              <w:rPr>
                <w:b/>
                <w:bCs/>
                <w:i/>
                <w:sz w:val="20"/>
                <w:szCs w:val="20"/>
              </w:rPr>
            </w:pPr>
            <w:r w:rsidRPr="005C7923">
              <w:rPr>
                <w:b/>
                <w:bCs/>
                <w:sz w:val="20"/>
                <w:szCs w:val="20"/>
              </w:rPr>
              <w:lastRenderedPageBreak/>
              <w:t>Содержание</w:t>
            </w:r>
          </w:p>
        </w:tc>
        <w:tc>
          <w:tcPr>
            <w:tcW w:w="599" w:type="pct"/>
            <w:vAlign w:val="center"/>
          </w:tcPr>
          <w:p w14:paraId="6154871E" w14:textId="77777777" w:rsidR="002F204A" w:rsidRPr="005C7923" w:rsidRDefault="002F204A" w:rsidP="00DD5F13">
            <w:pPr>
              <w:suppressAutoHyphens/>
              <w:jc w:val="center"/>
              <w:rPr>
                <w:b/>
                <w:bCs/>
                <w:sz w:val="20"/>
                <w:szCs w:val="20"/>
              </w:rPr>
            </w:pPr>
          </w:p>
        </w:tc>
        <w:tc>
          <w:tcPr>
            <w:tcW w:w="627" w:type="pct"/>
            <w:vMerge w:val="restart"/>
          </w:tcPr>
          <w:p w14:paraId="02D082E9" w14:textId="77777777" w:rsidR="002F204A" w:rsidRPr="005C7923" w:rsidRDefault="002F204A" w:rsidP="00DD5F13">
            <w:pPr>
              <w:suppressAutoHyphens/>
              <w:jc w:val="center"/>
              <w:rPr>
                <w:sz w:val="20"/>
                <w:szCs w:val="20"/>
              </w:rPr>
            </w:pPr>
            <w:r w:rsidRPr="005C7923">
              <w:rPr>
                <w:sz w:val="20"/>
                <w:szCs w:val="20"/>
              </w:rPr>
              <w:t>ОК 01</w:t>
            </w:r>
          </w:p>
          <w:p w14:paraId="143AE589" w14:textId="77777777" w:rsidR="002F204A" w:rsidRPr="005C7923" w:rsidRDefault="002F204A" w:rsidP="00DD5F13">
            <w:pPr>
              <w:suppressAutoHyphens/>
              <w:jc w:val="center"/>
              <w:rPr>
                <w:sz w:val="20"/>
                <w:szCs w:val="20"/>
              </w:rPr>
            </w:pPr>
            <w:r w:rsidRPr="005C7923">
              <w:rPr>
                <w:sz w:val="20"/>
                <w:szCs w:val="20"/>
              </w:rPr>
              <w:lastRenderedPageBreak/>
              <w:t>ОК 02</w:t>
            </w:r>
          </w:p>
          <w:p w14:paraId="328477CA" w14:textId="77777777" w:rsidR="002F204A" w:rsidRPr="005C7923" w:rsidRDefault="002F204A" w:rsidP="00DD5F13">
            <w:pPr>
              <w:suppressAutoHyphens/>
              <w:jc w:val="center"/>
              <w:rPr>
                <w:sz w:val="20"/>
                <w:szCs w:val="20"/>
              </w:rPr>
            </w:pPr>
            <w:r w:rsidRPr="005C7923">
              <w:rPr>
                <w:sz w:val="20"/>
                <w:szCs w:val="20"/>
              </w:rPr>
              <w:t>ОК 04</w:t>
            </w:r>
          </w:p>
          <w:p w14:paraId="1EF441A6" w14:textId="77777777" w:rsidR="002F204A" w:rsidRPr="005C7923" w:rsidRDefault="002F204A" w:rsidP="00017AEB">
            <w:pPr>
              <w:jc w:val="center"/>
              <w:rPr>
                <w:b/>
                <w:i/>
                <w:sz w:val="20"/>
                <w:szCs w:val="20"/>
              </w:rPr>
            </w:pPr>
            <w:r w:rsidRPr="005C7923">
              <w:rPr>
                <w:sz w:val="20"/>
                <w:szCs w:val="20"/>
              </w:rPr>
              <w:t>ОК 06</w:t>
            </w:r>
          </w:p>
        </w:tc>
      </w:tr>
      <w:tr w:rsidR="002F204A" w:rsidRPr="005C7923" w14:paraId="5404F54D" w14:textId="77777777" w:rsidTr="00D51AE0">
        <w:trPr>
          <w:trHeight w:val="20"/>
        </w:trPr>
        <w:tc>
          <w:tcPr>
            <w:tcW w:w="760" w:type="pct"/>
            <w:vMerge/>
          </w:tcPr>
          <w:p w14:paraId="2D9ACC7E" w14:textId="77777777" w:rsidR="002F204A" w:rsidRPr="005C7923" w:rsidRDefault="002F204A" w:rsidP="00DD5F13">
            <w:pPr>
              <w:rPr>
                <w:b/>
                <w:bCs/>
                <w:i/>
                <w:sz w:val="20"/>
                <w:szCs w:val="20"/>
              </w:rPr>
            </w:pPr>
          </w:p>
        </w:tc>
        <w:tc>
          <w:tcPr>
            <w:tcW w:w="3014" w:type="pct"/>
          </w:tcPr>
          <w:p w14:paraId="26A3C435" w14:textId="77777777" w:rsidR="002F204A" w:rsidRPr="005C7923" w:rsidRDefault="002F204A" w:rsidP="00DD5F13">
            <w:pPr>
              <w:jc w:val="both"/>
              <w:rPr>
                <w:bCs/>
                <w:sz w:val="20"/>
                <w:szCs w:val="20"/>
              </w:rPr>
            </w:pPr>
            <w:r w:rsidRPr="005C7923">
              <w:rPr>
                <w:bCs/>
                <w:iCs/>
                <w:sz w:val="20"/>
                <w:szCs w:val="20"/>
              </w:rPr>
              <w:t>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и бациллоносительство. Периоды протекания инфекционных заболеваний</w:t>
            </w:r>
          </w:p>
        </w:tc>
        <w:tc>
          <w:tcPr>
            <w:tcW w:w="599" w:type="pct"/>
            <w:vAlign w:val="center"/>
          </w:tcPr>
          <w:p w14:paraId="73AAF533" w14:textId="77777777" w:rsidR="002F204A" w:rsidRPr="005C7923" w:rsidRDefault="002F204A" w:rsidP="00DD5F13">
            <w:pPr>
              <w:suppressAutoHyphens/>
              <w:jc w:val="center"/>
              <w:rPr>
                <w:bCs/>
                <w:sz w:val="20"/>
                <w:szCs w:val="20"/>
              </w:rPr>
            </w:pPr>
            <w:r w:rsidRPr="005C7923">
              <w:rPr>
                <w:bCs/>
                <w:sz w:val="20"/>
                <w:szCs w:val="20"/>
              </w:rPr>
              <w:t>2</w:t>
            </w:r>
          </w:p>
        </w:tc>
        <w:tc>
          <w:tcPr>
            <w:tcW w:w="627" w:type="pct"/>
            <w:vMerge/>
          </w:tcPr>
          <w:p w14:paraId="008D9E77" w14:textId="77777777" w:rsidR="002F204A" w:rsidRPr="005C7923" w:rsidRDefault="002F204A" w:rsidP="00DD5F13">
            <w:pPr>
              <w:jc w:val="center"/>
              <w:rPr>
                <w:b/>
                <w:bCs/>
                <w:i/>
                <w:sz w:val="20"/>
                <w:szCs w:val="20"/>
              </w:rPr>
            </w:pPr>
          </w:p>
        </w:tc>
      </w:tr>
      <w:tr w:rsidR="002F204A" w:rsidRPr="005C7923" w14:paraId="5505AD3B" w14:textId="77777777" w:rsidTr="00D51AE0">
        <w:trPr>
          <w:trHeight w:val="20"/>
        </w:trPr>
        <w:tc>
          <w:tcPr>
            <w:tcW w:w="760" w:type="pct"/>
            <w:vMerge/>
          </w:tcPr>
          <w:p w14:paraId="5D435C0B" w14:textId="77777777" w:rsidR="002F204A" w:rsidRPr="005C7923" w:rsidRDefault="002F204A" w:rsidP="00DD5F13">
            <w:pPr>
              <w:rPr>
                <w:b/>
                <w:bCs/>
                <w:i/>
                <w:sz w:val="20"/>
                <w:szCs w:val="20"/>
              </w:rPr>
            </w:pPr>
          </w:p>
        </w:tc>
        <w:tc>
          <w:tcPr>
            <w:tcW w:w="3014" w:type="pct"/>
          </w:tcPr>
          <w:p w14:paraId="7C2F0BD3" w14:textId="77777777" w:rsidR="002F204A" w:rsidRPr="005C7923" w:rsidRDefault="002F204A" w:rsidP="00DD5F13">
            <w:pPr>
              <w:jc w:val="both"/>
              <w:rPr>
                <w:bCs/>
                <w:i/>
                <w:sz w:val="20"/>
                <w:szCs w:val="20"/>
              </w:rPr>
            </w:pPr>
            <w:r w:rsidRPr="005C7923">
              <w:rPr>
                <w:bCs/>
                <w:iCs/>
                <w:sz w:val="20"/>
                <w:szCs w:val="20"/>
              </w:rPr>
              <w:t xml:space="preserve">2. Определение понятия «иммунитет». Виды и подвиды иммунитета. Антигены </w:t>
            </w:r>
            <w:r w:rsidRPr="005C7923">
              <w:rPr>
                <w:bCs/>
                <w:iCs/>
                <w:sz w:val="20"/>
                <w:szCs w:val="20"/>
              </w:rPr>
              <w:br/>
              <w:t xml:space="preserve">и антитела. Формы приобретенного иммунитета. Иммунитет и восприимчивость </w:t>
            </w:r>
            <w:r w:rsidRPr="005C7923">
              <w:rPr>
                <w:bCs/>
                <w:iCs/>
                <w:sz w:val="20"/>
                <w:szCs w:val="20"/>
              </w:rPr>
              <w:br/>
              <w:t>к инфекционным заболеваниям. Методы иммунопрофилактики</w:t>
            </w:r>
          </w:p>
        </w:tc>
        <w:tc>
          <w:tcPr>
            <w:tcW w:w="599" w:type="pct"/>
            <w:vAlign w:val="center"/>
          </w:tcPr>
          <w:p w14:paraId="33E5AB31" w14:textId="77777777" w:rsidR="002F204A" w:rsidRPr="005C7923" w:rsidRDefault="002F204A" w:rsidP="00DD5F13">
            <w:pPr>
              <w:suppressAutoHyphens/>
              <w:jc w:val="center"/>
              <w:rPr>
                <w:bCs/>
                <w:sz w:val="20"/>
                <w:szCs w:val="20"/>
              </w:rPr>
            </w:pPr>
          </w:p>
        </w:tc>
        <w:tc>
          <w:tcPr>
            <w:tcW w:w="627" w:type="pct"/>
            <w:vMerge/>
          </w:tcPr>
          <w:p w14:paraId="0CE5554A" w14:textId="77777777" w:rsidR="002F204A" w:rsidRPr="005C7923" w:rsidRDefault="002F204A" w:rsidP="00DD5F13">
            <w:pPr>
              <w:jc w:val="center"/>
              <w:rPr>
                <w:b/>
                <w:bCs/>
                <w:i/>
                <w:sz w:val="20"/>
                <w:szCs w:val="20"/>
              </w:rPr>
            </w:pPr>
          </w:p>
        </w:tc>
      </w:tr>
      <w:tr w:rsidR="002F204A" w:rsidRPr="005C7923" w14:paraId="23F7B1D7" w14:textId="77777777" w:rsidTr="00D51AE0">
        <w:trPr>
          <w:trHeight w:val="20"/>
        </w:trPr>
        <w:tc>
          <w:tcPr>
            <w:tcW w:w="760" w:type="pct"/>
            <w:vMerge/>
          </w:tcPr>
          <w:p w14:paraId="55D396DC" w14:textId="77777777" w:rsidR="002F204A" w:rsidRPr="005C7923" w:rsidRDefault="002F204A" w:rsidP="00DD5F13">
            <w:pPr>
              <w:rPr>
                <w:b/>
                <w:bCs/>
                <w:i/>
                <w:sz w:val="20"/>
                <w:szCs w:val="20"/>
              </w:rPr>
            </w:pPr>
          </w:p>
        </w:tc>
        <w:tc>
          <w:tcPr>
            <w:tcW w:w="3014" w:type="pct"/>
          </w:tcPr>
          <w:p w14:paraId="314F5B60" w14:textId="77777777" w:rsidR="002F204A" w:rsidRPr="005C7923" w:rsidRDefault="002F204A" w:rsidP="00DD5F13">
            <w:pPr>
              <w:jc w:val="both"/>
              <w:rPr>
                <w:sz w:val="20"/>
                <w:szCs w:val="20"/>
              </w:rPr>
            </w:pPr>
            <w:r w:rsidRPr="005C7923">
              <w:rPr>
                <w:sz w:val="20"/>
                <w:szCs w:val="20"/>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599" w:type="pct"/>
            <w:vAlign w:val="center"/>
          </w:tcPr>
          <w:p w14:paraId="4C714977" w14:textId="77777777" w:rsidR="002F204A" w:rsidRPr="005C7923" w:rsidRDefault="002F204A" w:rsidP="00DD5F13">
            <w:pPr>
              <w:suppressAutoHyphens/>
              <w:jc w:val="center"/>
              <w:rPr>
                <w:bCs/>
                <w:sz w:val="20"/>
                <w:szCs w:val="20"/>
              </w:rPr>
            </w:pPr>
          </w:p>
        </w:tc>
        <w:tc>
          <w:tcPr>
            <w:tcW w:w="627" w:type="pct"/>
            <w:vMerge/>
          </w:tcPr>
          <w:p w14:paraId="311C4109" w14:textId="77777777" w:rsidR="002F204A" w:rsidRPr="005C7923" w:rsidRDefault="002F204A" w:rsidP="00DD5F13">
            <w:pPr>
              <w:jc w:val="center"/>
              <w:rPr>
                <w:b/>
                <w:i/>
                <w:sz w:val="20"/>
                <w:szCs w:val="20"/>
              </w:rPr>
            </w:pPr>
          </w:p>
        </w:tc>
      </w:tr>
      <w:tr w:rsidR="002F204A" w:rsidRPr="005C7923" w14:paraId="264A4C83" w14:textId="77777777" w:rsidTr="00D51AE0">
        <w:trPr>
          <w:trHeight w:val="20"/>
        </w:trPr>
        <w:tc>
          <w:tcPr>
            <w:tcW w:w="760" w:type="pct"/>
            <w:vMerge/>
          </w:tcPr>
          <w:p w14:paraId="706E4817" w14:textId="77777777" w:rsidR="002F204A" w:rsidRPr="005C7923" w:rsidRDefault="002F204A" w:rsidP="00DD5F13">
            <w:pPr>
              <w:rPr>
                <w:b/>
                <w:bCs/>
                <w:i/>
                <w:sz w:val="20"/>
                <w:szCs w:val="20"/>
              </w:rPr>
            </w:pPr>
          </w:p>
        </w:tc>
        <w:tc>
          <w:tcPr>
            <w:tcW w:w="3014" w:type="pct"/>
          </w:tcPr>
          <w:p w14:paraId="51D08308"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73F9A4E" w14:textId="77777777" w:rsidR="002F204A" w:rsidRPr="005C7923" w:rsidRDefault="002F204A" w:rsidP="00DD5F13">
            <w:pPr>
              <w:suppressAutoHyphens/>
              <w:jc w:val="center"/>
              <w:rPr>
                <w:b/>
                <w:bCs/>
                <w:sz w:val="20"/>
                <w:szCs w:val="20"/>
              </w:rPr>
            </w:pPr>
          </w:p>
        </w:tc>
        <w:tc>
          <w:tcPr>
            <w:tcW w:w="627" w:type="pct"/>
            <w:vMerge w:val="restart"/>
          </w:tcPr>
          <w:p w14:paraId="6E0F785A" w14:textId="77777777" w:rsidR="002F204A" w:rsidRPr="005C7923" w:rsidRDefault="002F204A" w:rsidP="00DD5F13">
            <w:pPr>
              <w:suppressAutoHyphens/>
              <w:jc w:val="center"/>
              <w:rPr>
                <w:sz w:val="20"/>
                <w:szCs w:val="20"/>
              </w:rPr>
            </w:pPr>
            <w:r w:rsidRPr="005C7923">
              <w:rPr>
                <w:sz w:val="20"/>
                <w:szCs w:val="20"/>
              </w:rPr>
              <w:t>ОК 01</w:t>
            </w:r>
          </w:p>
          <w:p w14:paraId="6289029D" w14:textId="77777777" w:rsidR="002F204A" w:rsidRPr="005C7923" w:rsidRDefault="002F204A" w:rsidP="00DD5F13">
            <w:pPr>
              <w:suppressAutoHyphens/>
              <w:jc w:val="center"/>
              <w:rPr>
                <w:sz w:val="20"/>
                <w:szCs w:val="20"/>
              </w:rPr>
            </w:pPr>
            <w:r w:rsidRPr="005C7923">
              <w:rPr>
                <w:sz w:val="20"/>
                <w:szCs w:val="20"/>
              </w:rPr>
              <w:t>ОК 02</w:t>
            </w:r>
          </w:p>
          <w:p w14:paraId="3D362CDC" w14:textId="77777777" w:rsidR="002F204A" w:rsidRPr="005C7923" w:rsidRDefault="002F204A" w:rsidP="00DD5F13">
            <w:pPr>
              <w:suppressAutoHyphens/>
              <w:jc w:val="center"/>
              <w:rPr>
                <w:sz w:val="20"/>
                <w:szCs w:val="20"/>
              </w:rPr>
            </w:pPr>
            <w:r w:rsidRPr="005C7923">
              <w:rPr>
                <w:sz w:val="20"/>
                <w:szCs w:val="20"/>
              </w:rPr>
              <w:t>ОК 04</w:t>
            </w:r>
          </w:p>
          <w:p w14:paraId="6263B602" w14:textId="77777777" w:rsidR="002F204A" w:rsidRPr="005C7923" w:rsidRDefault="002F204A" w:rsidP="00017AEB">
            <w:pPr>
              <w:jc w:val="center"/>
              <w:rPr>
                <w:b/>
                <w:i/>
                <w:sz w:val="20"/>
                <w:szCs w:val="20"/>
              </w:rPr>
            </w:pPr>
            <w:r w:rsidRPr="005C7923">
              <w:rPr>
                <w:sz w:val="20"/>
                <w:szCs w:val="20"/>
              </w:rPr>
              <w:t>ОК 06</w:t>
            </w:r>
          </w:p>
        </w:tc>
      </w:tr>
      <w:tr w:rsidR="002F204A" w:rsidRPr="005C7923" w14:paraId="405D9F53" w14:textId="77777777" w:rsidTr="00C93C78">
        <w:trPr>
          <w:trHeight w:val="272"/>
        </w:trPr>
        <w:tc>
          <w:tcPr>
            <w:tcW w:w="760" w:type="pct"/>
            <w:vMerge/>
          </w:tcPr>
          <w:p w14:paraId="0B65F2A5" w14:textId="77777777" w:rsidR="002F204A" w:rsidRPr="005C7923" w:rsidRDefault="002F204A" w:rsidP="00DD5F13">
            <w:pPr>
              <w:rPr>
                <w:b/>
                <w:bCs/>
                <w:i/>
                <w:sz w:val="20"/>
                <w:szCs w:val="20"/>
              </w:rPr>
            </w:pPr>
          </w:p>
        </w:tc>
        <w:tc>
          <w:tcPr>
            <w:tcW w:w="3014" w:type="pct"/>
          </w:tcPr>
          <w:p w14:paraId="611A4821" w14:textId="77777777" w:rsidR="002F204A" w:rsidRPr="005C7923" w:rsidRDefault="002F204A" w:rsidP="00DD5F13">
            <w:pPr>
              <w:jc w:val="both"/>
              <w:rPr>
                <w:b/>
                <w:iCs/>
                <w:sz w:val="20"/>
                <w:szCs w:val="20"/>
              </w:rPr>
            </w:pPr>
            <w:r w:rsidRPr="005C7923">
              <w:rPr>
                <w:b/>
                <w:bCs/>
                <w:iCs/>
                <w:sz w:val="20"/>
                <w:szCs w:val="20"/>
              </w:rPr>
              <w:t>Практическое занятие № 9.</w:t>
            </w:r>
            <w:r w:rsidRPr="005C7923">
              <w:rPr>
                <w:bCs/>
                <w:iCs/>
                <w:sz w:val="20"/>
                <w:szCs w:val="20"/>
              </w:rPr>
              <w:t xml:space="preserve"> Иммунитет и методы иммунопрофилактики</w:t>
            </w:r>
          </w:p>
        </w:tc>
        <w:tc>
          <w:tcPr>
            <w:tcW w:w="599" w:type="pct"/>
            <w:vAlign w:val="center"/>
          </w:tcPr>
          <w:p w14:paraId="484E0FED" w14:textId="77777777" w:rsidR="002F204A" w:rsidRPr="005C7923" w:rsidRDefault="002F204A" w:rsidP="00DD5F13">
            <w:pPr>
              <w:suppressAutoHyphens/>
              <w:jc w:val="center"/>
              <w:rPr>
                <w:sz w:val="20"/>
                <w:szCs w:val="20"/>
              </w:rPr>
            </w:pPr>
            <w:r w:rsidRPr="005C7923">
              <w:rPr>
                <w:sz w:val="20"/>
                <w:szCs w:val="20"/>
              </w:rPr>
              <w:t>2</w:t>
            </w:r>
          </w:p>
        </w:tc>
        <w:tc>
          <w:tcPr>
            <w:tcW w:w="627" w:type="pct"/>
            <w:vMerge/>
          </w:tcPr>
          <w:p w14:paraId="75C5CD30" w14:textId="77777777" w:rsidR="002F204A" w:rsidRPr="005C7923" w:rsidRDefault="002F204A" w:rsidP="00DD5F13">
            <w:pPr>
              <w:jc w:val="center"/>
              <w:rPr>
                <w:b/>
                <w:i/>
                <w:sz w:val="20"/>
                <w:szCs w:val="20"/>
              </w:rPr>
            </w:pPr>
          </w:p>
        </w:tc>
      </w:tr>
      <w:tr w:rsidR="002F204A" w:rsidRPr="005C7923" w14:paraId="288CC7D5" w14:textId="77777777" w:rsidTr="00C93C78">
        <w:trPr>
          <w:trHeight w:val="503"/>
        </w:trPr>
        <w:tc>
          <w:tcPr>
            <w:tcW w:w="760" w:type="pct"/>
            <w:vMerge/>
          </w:tcPr>
          <w:p w14:paraId="62B61AC7" w14:textId="77777777" w:rsidR="002F204A" w:rsidRPr="005C7923" w:rsidRDefault="002F204A" w:rsidP="00DD5F13">
            <w:pPr>
              <w:rPr>
                <w:b/>
                <w:bCs/>
                <w:i/>
                <w:sz w:val="20"/>
                <w:szCs w:val="20"/>
              </w:rPr>
            </w:pPr>
          </w:p>
        </w:tc>
        <w:tc>
          <w:tcPr>
            <w:tcW w:w="3014" w:type="pct"/>
          </w:tcPr>
          <w:p w14:paraId="7F2E2625" w14:textId="77777777" w:rsidR="002F204A" w:rsidRPr="005C7923" w:rsidRDefault="002F204A" w:rsidP="00DD5F13">
            <w:pPr>
              <w:jc w:val="both"/>
              <w:rPr>
                <w:b/>
                <w:iCs/>
                <w:sz w:val="20"/>
                <w:szCs w:val="20"/>
              </w:rPr>
            </w:pPr>
            <w:r w:rsidRPr="005C7923">
              <w:rPr>
                <w:b/>
                <w:bCs/>
                <w:iCs/>
                <w:sz w:val="20"/>
                <w:szCs w:val="20"/>
              </w:rPr>
              <w:t>Практическое занятие № 10.</w:t>
            </w:r>
            <w:r w:rsidRPr="005C7923">
              <w:rPr>
                <w:bCs/>
                <w:iCs/>
                <w:sz w:val="20"/>
                <w:szCs w:val="20"/>
              </w:rPr>
              <w:t xml:space="preserve"> Правила проведения плановых мероприятий по дезинфекции, дезинсекции и дератизации</w:t>
            </w:r>
            <w:r w:rsidR="005C7923">
              <w:rPr>
                <w:bCs/>
                <w:iCs/>
                <w:sz w:val="20"/>
                <w:szCs w:val="20"/>
              </w:rPr>
              <w:t>.</w:t>
            </w:r>
          </w:p>
        </w:tc>
        <w:tc>
          <w:tcPr>
            <w:tcW w:w="599" w:type="pct"/>
            <w:vAlign w:val="center"/>
          </w:tcPr>
          <w:p w14:paraId="287A6230" w14:textId="77777777" w:rsidR="002F204A" w:rsidRPr="005C7923" w:rsidRDefault="002F204A" w:rsidP="00DD5F13">
            <w:pPr>
              <w:suppressAutoHyphens/>
              <w:jc w:val="center"/>
              <w:rPr>
                <w:sz w:val="20"/>
                <w:szCs w:val="20"/>
              </w:rPr>
            </w:pPr>
            <w:r w:rsidRPr="005C7923">
              <w:rPr>
                <w:sz w:val="20"/>
                <w:szCs w:val="20"/>
              </w:rPr>
              <w:t>2</w:t>
            </w:r>
          </w:p>
        </w:tc>
        <w:tc>
          <w:tcPr>
            <w:tcW w:w="627" w:type="pct"/>
            <w:vMerge/>
          </w:tcPr>
          <w:p w14:paraId="7A1591F1" w14:textId="77777777" w:rsidR="002F204A" w:rsidRPr="005C7923" w:rsidRDefault="002F204A" w:rsidP="00DD5F13">
            <w:pPr>
              <w:jc w:val="center"/>
              <w:rPr>
                <w:b/>
                <w:i/>
                <w:sz w:val="20"/>
                <w:szCs w:val="20"/>
              </w:rPr>
            </w:pPr>
          </w:p>
        </w:tc>
      </w:tr>
      <w:tr w:rsidR="002F204A" w:rsidRPr="005C7923" w14:paraId="15333455" w14:textId="77777777" w:rsidTr="00D51AE0">
        <w:trPr>
          <w:trHeight w:val="20"/>
        </w:trPr>
        <w:tc>
          <w:tcPr>
            <w:tcW w:w="760" w:type="pct"/>
            <w:vMerge/>
          </w:tcPr>
          <w:p w14:paraId="3BDB04D4" w14:textId="77777777" w:rsidR="002F204A" w:rsidRPr="005C7923" w:rsidRDefault="002F204A" w:rsidP="00DD5F13">
            <w:pPr>
              <w:rPr>
                <w:b/>
                <w:bCs/>
                <w:sz w:val="20"/>
                <w:szCs w:val="20"/>
              </w:rPr>
            </w:pPr>
          </w:p>
        </w:tc>
        <w:tc>
          <w:tcPr>
            <w:tcW w:w="3014" w:type="pct"/>
          </w:tcPr>
          <w:p w14:paraId="5C5519AC"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47C6C176" w14:textId="77777777" w:rsidR="002F204A" w:rsidRPr="005C7923" w:rsidRDefault="002F204A" w:rsidP="00DD5F13">
            <w:pPr>
              <w:suppressAutoHyphens/>
              <w:jc w:val="center"/>
              <w:rPr>
                <w:b/>
                <w:sz w:val="20"/>
                <w:szCs w:val="20"/>
              </w:rPr>
            </w:pPr>
          </w:p>
        </w:tc>
        <w:tc>
          <w:tcPr>
            <w:tcW w:w="627" w:type="pct"/>
          </w:tcPr>
          <w:p w14:paraId="2EF8ADE0" w14:textId="77777777" w:rsidR="002F204A" w:rsidRPr="005C7923" w:rsidRDefault="002F204A" w:rsidP="00DD5F13">
            <w:pPr>
              <w:jc w:val="center"/>
              <w:rPr>
                <w:b/>
                <w:sz w:val="20"/>
                <w:szCs w:val="20"/>
              </w:rPr>
            </w:pPr>
          </w:p>
        </w:tc>
      </w:tr>
      <w:tr w:rsidR="002F204A" w:rsidRPr="005C7923" w14:paraId="1D3EF6BF" w14:textId="77777777" w:rsidTr="00DA575A">
        <w:trPr>
          <w:trHeight w:val="20"/>
        </w:trPr>
        <w:tc>
          <w:tcPr>
            <w:tcW w:w="760" w:type="pct"/>
            <w:vMerge w:val="restart"/>
          </w:tcPr>
          <w:p w14:paraId="686B5F11" w14:textId="77777777" w:rsidR="002F204A" w:rsidRPr="005C7923" w:rsidRDefault="002F204A" w:rsidP="00DA575A">
            <w:pPr>
              <w:jc w:val="center"/>
              <w:rPr>
                <w:b/>
                <w:bCs/>
                <w:sz w:val="20"/>
                <w:szCs w:val="20"/>
              </w:rPr>
            </w:pPr>
            <w:r w:rsidRPr="005C7923">
              <w:rPr>
                <w:b/>
                <w:bCs/>
                <w:sz w:val="20"/>
                <w:szCs w:val="20"/>
              </w:rPr>
              <w:t>Тема 2.2.</w:t>
            </w:r>
          </w:p>
          <w:p w14:paraId="7A2B063C" w14:textId="77777777" w:rsidR="002F204A" w:rsidRPr="000C150B" w:rsidRDefault="002F204A" w:rsidP="00DA575A">
            <w:pPr>
              <w:jc w:val="center"/>
              <w:rPr>
                <w:b/>
                <w:bCs/>
                <w:sz w:val="20"/>
                <w:szCs w:val="20"/>
              </w:rPr>
            </w:pPr>
            <w:r w:rsidRPr="000C150B">
              <w:rPr>
                <w:b/>
                <w:sz w:val="20"/>
                <w:szCs w:val="20"/>
              </w:rPr>
              <w:t xml:space="preserve">Оказание первой (доврачебной) помощи при неотложных состояниях </w:t>
            </w:r>
            <w:r w:rsidRPr="000C150B">
              <w:rPr>
                <w:b/>
                <w:sz w:val="20"/>
                <w:szCs w:val="20"/>
              </w:rPr>
              <w:br/>
              <w:t>и травматизме</w:t>
            </w:r>
          </w:p>
        </w:tc>
        <w:tc>
          <w:tcPr>
            <w:tcW w:w="3014" w:type="pct"/>
          </w:tcPr>
          <w:p w14:paraId="5F9B1DB0" w14:textId="77777777" w:rsidR="002F204A" w:rsidRPr="005C7923" w:rsidRDefault="002F204A" w:rsidP="00DD5F13">
            <w:pPr>
              <w:jc w:val="both"/>
              <w:rPr>
                <w:sz w:val="20"/>
                <w:szCs w:val="20"/>
              </w:rPr>
            </w:pPr>
            <w:r w:rsidRPr="005C7923">
              <w:rPr>
                <w:b/>
                <w:bCs/>
                <w:sz w:val="20"/>
                <w:szCs w:val="20"/>
              </w:rPr>
              <w:t>Содержание</w:t>
            </w:r>
          </w:p>
        </w:tc>
        <w:tc>
          <w:tcPr>
            <w:tcW w:w="599" w:type="pct"/>
            <w:vAlign w:val="center"/>
          </w:tcPr>
          <w:p w14:paraId="5CCEC65F" w14:textId="77777777" w:rsidR="002F204A" w:rsidRPr="005C7923" w:rsidRDefault="002F204A" w:rsidP="00DD5F13">
            <w:pPr>
              <w:jc w:val="center"/>
              <w:rPr>
                <w:b/>
                <w:bCs/>
                <w:sz w:val="20"/>
                <w:szCs w:val="20"/>
              </w:rPr>
            </w:pPr>
          </w:p>
        </w:tc>
        <w:tc>
          <w:tcPr>
            <w:tcW w:w="627" w:type="pct"/>
            <w:vMerge w:val="restart"/>
          </w:tcPr>
          <w:p w14:paraId="039D17C3" w14:textId="77777777" w:rsidR="002F204A" w:rsidRPr="005C7923" w:rsidRDefault="002F204A" w:rsidP="00DD5F13">
            <w:pPr>
              <w:suppressAutoHyphens/>
              <w:jc w:val="center"/>
              <w:rPr>
                <w:sz w:val="20"/>
                <w:szCs w:val="20"/>
              </w:rPr>
            </w:pPr>
            <w:r w:rsidRPr="005C7923">
              <w:rPr>
                <w:sz w:val="20"/>
                <w:szCs w:val="20"/>
              </w:rPr>
              <w:t>ОК 01</w:t>
            </w:r>
          </w:p>
          <w:p w14:paraId="3CA540DF" w14:textId="77777777" w:rsidR="002F204A" w:rsidRPr="005C7923" w:rsidRDefault="002F204A" w:rsidP="00DD5F13">
            <w:pPr>
              <w:suppressAutoHyphens/>
              <w:jc w:val="center"/>
              <w:rPr>
                <w:sz w:val="20"/>
                <w:szCs w:val="20"/>
              </w:rPr>
            </w:pPr>
            <w:r w:rsidRPr="005C7923">
              <w:rPr>
                <w:sz w:val="20"/>
                <w:szCs w:val="20"/>
              </w:rPr>
              <w:t>ОК 02</w:t>
            </w:r>
          </w:p>
          <w:p w14:paraId="2AB68B39" w14:textId="77777777" w:rsidR="002F204A" w:rsidRPr="005C7923" w:rsidRDefault="002F204A" w:rsidP="00DD5F13">
            <w:pPr>
              <w:suppressAutoHyphens/>
              <w:jc w:val="center"/>
              <w:rPr>
                <w:sz w:val="20"/>
                <w:szCs w:val="20"/>
              </w:rPr>
            </w:pPr>
            <w:r w:rsidRPr="005C7923">
              <w:rPr>
                <w:sz w:val="20"/>
                <w:szCs w:val="20"/>
              </w:rPr>
              <w:t>ОК 04</w:t>
            </w:r>
          </w:p>
          <w:p w14:paraId="3807C5E0"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711CC3C0" w14:textId="77777777" w:rsidTr="00DA575A">
        <w:trPr>
          <w:trHeight w:val="20"/>
        </w:trPr>
        <w:tc>
          <w:tcPr>
            <w:tcW w:w="760" w:type="pct"/>
            <w:vMerge/>
          </w:tcPr>
          <w:p w14:paraId="138CC519" w14:textId="77777777" w:rsidR="002F204A" w:rsidRPr="005C7923" w:rsidRDefault="002F204A" w:rsidP="00DA575A">
            <w:pPr>
              <w:jc w:val="center"/>
              <w:rPr>
                <w:b/>
                <w:bCs/>
                <w:sz w:val="20"/>
                <w:szCs w:val="20"/>
              </w:rPr>
            </w:pPr>
          </w:p>
        </w:tc>
        <w:tc>
          <w:tcPr>
            <w:tcW w:w="3014" w:type="pct"/>
          </w:tcPr>
          <w:p w14:paraId="1A71FD0B" w14:textId="77777777" w:rsidR="002F204A" w:rsidRPr="005C7923" w:rsidRDefault="002F204A" w:rsidP="00DD5F13">
            <w:pPr>
              <w:jc w:val="both"/>
              <w:rPr>
                <w:bCs/>
                <w:sz w:val="20"/>
                <w:szCs w:val="20"/>
              </w:rPr>
            </w:pPr>
            <w:r w:rsidRPr="005C7923">
              <w:rPr>
                <w:bCs/>
                <w:sz w:val="20"/>
                <w:szCs w:val="20"/>
              </w:rPr>
              <w:t xml:space="preserve">1. Понятие о неотложных состояниях, причины и факторы их вызывающие. Оказание первой доврачебной помощи при неотложных состояниях: ожогах, </w:t>
            </w:r>
            <w:proofErr w:type="spellStart"/>
            <w:r w:rsidRPr="005C7923">
              <w:rPr>
                <w:bCs/>
                <w:sz w:val="20"/>
                <w:szCs w:val="20"/>
              </w:rPr>
              <w:t>электротравмах</w:t>
            </w:r>
            <w:proofErr w:type="spellEnd"/>
            <w:r w:rsidRPr="005C7923">
              <w:rPr>
                <w:bCs/>
                <w:sz w:val="20"/>
                <w:szCs w:val="20"/>
              </w:rPr>
              <w:t>, поражении молнией, отморожении, тепловом ударе, утоплении, отравлении, инсульте, мигрени. Методы доврачебной реанимации</w:t>
            </w:r>
          </w:p>
        </w:tc>
        <w:tc>
          <w:tcPr>
            <w:tcW w:w="599" w:type="pct"/>
            <w:vAlign w:val="center"/>
          </w:tcPr>
          <w:p w14:paraId="220541E0" w14:textId="77777777" w:rsidR="002F204A" w:rsidRPr="005C7923" w:rsidRDefault="002F204A" w:rsidP="00DD5F13">
            <w:pPr>
              <w:jc w:val="center"/>
              <w:rPr>
                <w:b/>
                <w:bCs/>
                <w:sz w:val="20"/>
                <w:szCs w:val="20"/>
              </w:rPr>
            </w:pPr>
          </w:p>
        </w:tc>
        <w:tc>
          <w:tcPr>
            <w:tcW w:w="627" w:type="pct"/>
            <w:vMerge/>
          </w:tcPr>
          <w:p w14:paraId="3EBCEEAA" w14:textId="77777777" w:rsidR="002F204A" w:rsidRPr="005C7923" w:rsidRDefault="002F204A" w:rsidP="00DD5F13">
            <w:pPr>
              <w:jc w:val="center"/>
              <w:rPr>
                <w:b/>
                <w:bCs/>
                <w:sz w:val="20"/>
                <w:szCs w:val="20"/>
              </w:rPr>
            </w:pPr>
          </w:p>
        </w:tc>
      </w:tr>
      <w:tr w:rsidR="002F204A" w:rsidRPr="005C7923" w14:paraId="772AFAD6" w14:textId="77777777" w:rsidTr="00DA575A">
        <w:trPr>
          <w:trHeight w:val="20"/>
        </w:trPr>
        <w:tc>
          <w:tcPr>
            <w:tcW w:w="760" w:type="pct"/>
            <w:vMerge/>
          </w:tcPr>
          <w:p w14:paraId="778E8E57" w14:textId="77777777" w:rsidR="002F204A" w:rsidRPr="005C7923" w:rsidRDefault="002F204A" w:rsidP="00DA575A">
            <w:pPr>
              <w:jc w:val="center"/>
              <w:rPr>
                <w:b/>
                <w:bCs/>
                <w:sz w:val="20"/>
                <w:szCs w:val="20"/>
              </w:rPr>
            </w:pPr>
          </w:p>
        </w:tc>
        <w:tc>
          <w:tcPr>
            <w:tcW w:w="3014" w:type="pct"/>
          </w:tcPr>
          <w:p w14:paraId="32F78788" w14:textId="77777777" w:rsidR="002F204A" w:rsidRPr="005C7923" w:rsidRDefault="002F204A" w:rsidP="00DD5F13">
            <w:pPr>
              <w:jc w:val="both"/>
              <w:rPr>
                <w:bCs/>
                <w:sz w:val="20"/>
                <w:szCs w:val="20"/>
              </w:rPr>
            </w:pPr>
            <w:r w:rsidRPr="005C7923">
              <w:rPr>
                <w:bCs/>
                <w:sz w:val="20"/>
                <w:szCs w:val="20"/>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599" w:type="pct"/>
            <w:vAlign w:val="center"/>
          </w:tcPr>
          <w:p w14:paraId="5D1743D9" w14:textId="77777777" w:rsidR="002F204A" w:rsidRPr="005C7923" w:rsidRDefault="002F204A" w:rsidP="00DD5F13">
            <w:pPr>
              <w:jc w:val="center"/>
              <w:rPr>
                <w:bCs/>
                <w:sz w:val="20"/>
                <w:szCs w:val="20"/>
              </w:rPr>
            </w:pPr>
          </w:p>
        </w:tc>
        <w:tc>
          <w:tcPr>
            <w:tcW w:w="627" w:type="pct"/>
            <w:vMerge/>
          </w:tcPr>
          <w:p w14:paraId="6092B4B2" w14:textId="77777777" w:rsidR="002F204A" w:rsidRPr="005C7923" w:rsidRDefault="002F204A" w:rsidP="00DD5F13">
            <w:pPr>
              <w:jc w:val="center"/>
              <w:rPr>
                <w:b/>
                <w:bCs/>
                <w:sz w:val="20"/>
                <w:szCs w:val="20"/>
              </w:rPr>
            </w:pPr>
          </w:p>
        </w:tc>
      </w:tr>
      <w:tr w:rsidR="009F45BA" w:rsidRPr="005C7923" w14:paraId="64A857C9" w14:textId="77777777" w:rsidTr="00DA575A">
        <w:trPr>
          <w:trHeight w:val="20"/>
        </w:trPr>
        <w:tc>
          <w:tcPr>
            <w:tcW w:w="760" w:type="pct"/>
            <w:vMerge/>
          </w:tcPr>
          <w:p w14:paraId="46E5CC58" w14:textId="77777777" w:rsidR="009F45BA" w:rsidRPr="005C7923" w:rsidRDefault="009F45BA" w:rsidP="00DA575A">
            <w:pPr>
              <w:jc w:val="center"/>
              <w:rPr>
                <w:b/>
                <w:bCs/>
                <w:sz w:val="20"/>
                <w:szCs w:val="20"/>
              </w:rPr>
            </w:pPr>
          </w:p>
        </w:tc>
        <w:tc>
          <w:tcPr>
            <w:tcW w:w="3014" w:type="pct"/>
          </w:tcPr>
          <w:p w14:paraId="78DD1552" w14:textId="77777777" w:rsidR="009F45BA" w:rsidRPr="005C7923" w:rsidRDefault="009F45B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5487E452" w14:textId="77777777" w:rsidR="009F45BA" w:rsidRPr="005C7923" w:rsidRDefault="009F45BA" w:rsidP="00DD5F13">
            <w:pPr>
              <w:jc w:val="center"/>
              <w:rPr>
                <w:b/>
                <w:bCs/>
                <w:sz w:val="20"/>
                <w:szCs w:val="20"/>
              </w:rPr>
            </w:pPr>
          </w:p>
        </w:tc>
        <w:tc>
          <w:tcPr>
            <w:tcW w:w="627" w:type="pct"/>
            <w:vMerge w:val="restart"/>
          </w:tcPr>
          <w:p w14:paraId="7C4F0F9A" w14:textId="77777777" w:rsidR="009F45BA" w:rsidRPr="005C7923" w:rsidRDefault="009F45BA" w:rsidP="00DD5F13">
            <w:pPr>
              <w:suppressAutoHyphens/>
              <w:jc w:val="center"/>
              <w:rPr>
                <w:sz w:val="20"/>
                <w:szCs w:val="20"/>
              </w:rPr>
            </w:pPr>
            <w:r w:rsidRPr="005C7923">
              <w:rPr>
                <w:sz w:val="20"/>
                <w:szCs w:val="20"/>
              </w:rPr>
              <w:t>ОК 01</w:t>
            </w:r>
          </w:p>
          <w:p w14:paraId="001683C8" w14:textId="77777777" w:rsidR="009F45BA" w:rsidRPr="005C7923" w:rsidRDefault="009F45BA" w:rsidP="00DD5F13">
            <w:pPr>
              <w:suppressAutoHyphens/>
              <w:jc w:val="center"/>
              <w:rPr>
                <w:sz w:val="20"/>
                <w:szCs w:val="20"/>
              </w:rPr>
            </w:pPr>
            <w:r w:rsidRPr="005C7923">
              <w:rPr>
                <w:sz w:val="20"/>
                <w:szCs w:val="20"/>
              </w:rPr>
              <w:t>ОК 02</w:t>
            </w:r>
          </w:p>
          <w:p w14:paraId="7ACA3471" w14:textId="77777777" w:rsidR="009F45BA" w:rsidRPr="005C7923" w:rsidRDefault="009F45BA" w:rsidP="00DD5F13">
            <w:pPr>
              <w:suppressAutoHyphens/>
              <w:jc w:val="center"/>
              <w:rPr>
                <w:sz w:val="20"/>
                <w:szCs w:val="20"/>
              </w:rPr>
            </w:pPr>
            <w:r w:rsidRPr="005C7923">
              <w:rPr>
                <w:sz w:val="20"/>
                <w:szCs w:val="20"/>
              </w:rPr>
              <w:t>ОК 04</w:t>
            </w:r>
          </w:p>
          <w:p w14:paraId="3A4ADA60" w14:textId="77777777" w:rsidR="009F45BA" w:rsidRPr="005C7923" w:rsidRDefault="009F45BA" w:rsidP="00017AEB">
            <w:pPr>
              <w:jc w:val="center"/>
              <w:rPr>
                <w:b/>
                <w:bCs/>
                <w:sz w:val="20"/>
                <w:szCs w:val="20"/>
              </w:rPr>
            </w:pPr>
            <w:r w:rsidRPr="005C7923">
              <w:rPr>
                <w:sz w:val="20"/>
                <w:szCs w:val="20"/>
              </w:rPr>
              <w:t>ОК 06</w:t>
            </w:r>
          </w:p>
        </w:tc>
      </w:tr>
      <w:tr w:rsidR="009F45BA" w:rsidRPr="005C7923" w14:paraId="6BBEDF0D" w14:textId="77777777" w:rsidTr="00DA575A">
        <w:trPr>
          <w:trHeight w:val="474"/>
        </w:trPr>
        <w:tc>
          <w:tcPr>
            <w:tcW w:w="760" w:type="pct"/>
            <w:vMerge/>
          </w:tcPr>
          <w:p w14:paraId="293C9BBA" w14:textId="77777777" w:rsidR="009F45BA" w:rsidRPr="005C7923" w:rsidRDefault="009F45BA" w:rsidP="00DA575A">
            <w:pPr>
              <w:jc w:val="center"/>
              <w:rPr>
                <w:b/>
                <w:bCs/>
                <w:sz w:val="20"/>
                <w:szCs w:val="20"/>
              </w:rPr>
            </w:pPr>
          </w:p>
        </w:tc>
        <w:tc>
          <w:tcPr>
            <w:tcW w:w="3014" w:type="pct"/>
          </w:tcPr>
          <w:p w14:paraId="152F0304" w14:textId="77777777" w:rsidR="009F45BA" w:rsidRPr="005C7923" w:rsidRDefault="009F45BA" w:rsidP="00D3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Практическое занятие № 11.</w:t>
            </w:r>
            <w:r w:rsidRPr="005C7923">
              <w:rPr>
                <w:sz w:val="20"/>
                <w:szCs w:val="20"/>
              </w:rPr>
              <w:t xml:space="preserve"> </w:t>
            </w:r>
            <w:r w:rsidRPr="005C7923">
              <w:rPr>
                <w:b/>
                <w:sz w:val="20"/>
                <w:szCs w:val="20"/>
              </w:rPr>
              <w:t xml:space="preserve"> </w:t>
            </w:r>
            <w:r w:rsidR="00D3505A" w:rsidRPr="00D3505A">
              <w:rPr>
                <w:sz w:val="20"/>
                <w:szCs w:val="20"/>
              </w:rPr>
              <w:t>Определение признаков жизни. Алгоритм оказания первой доврачебной помощи. Организация транспортировки пострадавших в лечебные учреждения.</w:t>
            </w:r>
          </w:p>
        </w:tc>
        <w:tc>
          <w:tcPr>
            <w:tcW w:w="599" w:type="pct"/>
            <w:vAlign w:val="center"/>
          </w:tcPr>
          <w:p w14:paraId="47937F21" w14:textId="77777777" w:rsidR="009F45BA" w:rsidRPr="00CD1BCB" w:rsidRDefault="009F45BA" w:rsidP="00DD5F13">
            <w:pPr>
              <w:jc w:val="center"/>
              <w:rPr>
                <w:bCs/>
                <w:sz w:val="20"/>
                <w:szCs w:val="20"/>
              </w:rPr>
            </w:pPr>
            <w:r w:rsidRPr="00CD1BCB">
              <w:rPr>
                <w:bCs/>
                <w:sz w:val="20"/>
                <w:szCs w:val="20"/>
              </w:rPr>
              <w:t>4</w:t>
            </w:r>
          </w:p>
        </w:tc>
        <w:tc>
          <w:tcPr>
            <w:tcW w:w="627" w:type="pct"/>
            <w:vMerge/>
          </w:tcPr>
          <w:p w14:paraId="0080E431" w14:textId="77777777" w:rsidR="009F45BA" w:rsidRPr="005C7923" w:rsidRDefault="009F45BA" w:rsidP="00DD5F13">
            <w:pPr>
              <w:jc w:val="center"/>
              <w:rPr>
                <w:b/>
                <w:bCs/>
                <w:sz w:val="20"/>
                <w:szCs w:val="20"/>
              </w:rPr>
            </w:pPr>
          </w:p>
        </w:tc>
      </w:tr>
      <w:tr w:rsidR="009F45BA" w:rsidRPr="005C7923" w14:paraId="384C9472" w14:textId="77777777" w:rsidTr="00DA575A">
        <w:trPr>
          <w:trHeight w:val="227"/>
        </w:trPr>
        <w:tc>
          <w:tcPr>
            <w:tcW w:w="760" w:type="pct"/>
            <w:vMerge/>
          </w:tcPr>
          <w:p w14:paraId="147FD8DB" w14:textId="77777777" w:rsidR="009F45BA" w:rsidRPr="005C7923" w:rsidRDefault="009F45BA" w:rsidP="00DA575A">
            <w:pPr>
              <w:jc w:val="center"/>
              <w:rPr>
                <w:b/>
                <w:bCs/>
                <w:sz w:val="20"/>
                <w:szCs w:val="20"/>
              </w:rPr>
            </w:pPr>
          </w:p>
        </w:tc>
        <w:tc>
          <w:tcPr>
            <w:tcW w:w="3014" w:type="pct"/>
          </w:tcPr>
          <w:p w14:paraId="07AF1491" w14:textId="77777777" w:rsidR="009F45BA" w:rsidRPr="005C7923" w:rsidRDefault="009F45BA" w:rsidP="00D35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C7923">
              <w:rPr>
                <w:b/>
                <w:sz w:val="20"/>
                <w:szCs w:val="20"/>
              </w:rPr>
              <w:t>Практическое занятие № 1</w:t>
            </w:r>
            <w:r w:rsidR="00303CD3" w:rsidRPr="005C7923">
              <w:rPr>
                <w:b/>
                <w:sz w:val="20"/>
                <w:szCs w:val="20"/>
              </w:rPr>
              <w:t>2</w:t>
            </w:r>
            <w:r w:rsidRPr="005C7923">
              <w:rPr>
                <w:sz w:val="20"/>
                <w:szCs w:val="20"/>
              </w:rPr>
              <w:t xml:space="preserve">. </w:t>
            </w:r>
            <w:r w:rsidR="00D3505A" w:rsidRPr="005C7923">
              <w:rPr>
                <w:rStyle w:val="FontStyle147"/>
              </w:rPr>
              <w:t xml:space="preserve">Отработка навыков и умений оказания первой доврачебной помощи при различных видах </w:t>
            </w:r>
            <w:proofErr w:type="gramStart"/>
            <w:r w:rsidR="00D3505A" w:rsidRPr="005C7923">
              <w:rPr>
                <w:rStyle w:val="FontStyle147"/>
              </w:rPr>
              <w:t>травматизма  (</w:t>
            </w:r>
            <w:proofErr w:type="gramEnd"/>
            <w:r w:rsidR="00D3505A" w:rsidRPr="005C7923">
              <w:rPr>
                <w:rStyle w:val="FontStyle147"/>
              </w:rPr>
              <w:t>переломы, вывихи,  и т.д.)</w:t>
            </w:r>
          </w:p>
        </w:tc>
        <w:tc>
          <w:tcPr>
            <w:tcW w:w="599" w:type="pct"/>
            <w:vAlign w:val="center"/>
          </w:tcPr>
          <w:p w14:paraId="62B4AB55" w14:textId="77777777" w:rsidR="009F45BA" w:rsidRPr="005C7923" w:rsidRDefault="009F45BA" w:rsidP="00DD5F13">
            <w:pPr>
              <w:jc w:val="center"/>
              <w:rPr>
                <w:sz w:val="20"/>
                <w:szCs w:val="20"/>
              </w:rPr>
            </w:pPr>
            <w:r w:rsidRPr="005C7923">
              <w:rPr>
                <w:sz w:val="20"/>
                <w:szCs w:val="20"/>
              </w:rPr>
              <w:t>4</w:t>
            </w:r>
          </w:p>
        </w:tc>
        <w:tc>
          <w:tcPr>
            <w:tcW w:w="627" w:type="pct"/>
            <w:vMerge/>
          </w:tcPr>
          <w:p w14:paraId="481DBF9C" w14:textId="77777777" w:rsidR="009F45BA" w:rsidRPr="005C7923" w:rsidRDefault="009F45BA" w:rsidP="00DD5F13">
            <w:pPr>
              <w:jc w:val="center"/>
              <w:rPr>
                <w:b/>
                <w:bCs/>
                <w:sz w:val="20"/>
                <w:szCs w:val="20"/>
              </w:rPr>
            </w:pPr>
          </w:p>
        </w:tc>
      </w:tr>
      <w:tr w:rsidR="009F45BA" w:rsidRPr="005C7923" w14:paraId="59AA5B9A" w14:textId="77777777" w:rsidTr="00DA575A">
        <w:trPr>
          <w:trHeight w:val="227"/>
        </w:trPr>
        <w:tc>
          <w:tcPr>
            <w:tcW w:w="760" w:type="pct"/>
            <w:vMerge/>
          </w:tcPr>
          <w:p w14:paraId="6CE7ABE8" w14:textId="77777777" w:rsidR="009F45BA" w:rsidRPr="005C7923" w:rsidRDefault="009F45BA" w:rsidP="00DA575A">
            <w:pPr>
              <w:jc w:val="center"/>
              <w:rPr>
                <w:b/>
                <w:bCs/>
                <w:sz w:val="20"/>
                <w:szCs w:val="20"/>
              </w:rPr>
            </w:pPr>
          </w:p>
        </w:tc>
        <w:tc>
          <w:tcPr>
            <w:tcW w:w="3014" w:type="pct"/>
          </w:tcPr>
          <w:p w14:paraId="0EBAE2F6" w14:textId="77777777" w:rsidR="009F45BA" w:rsidRPr="005C7923" w:rsidRDefault="009F45BA" w:rsidP="00303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5C7923">
              <w:rPr>
                <w:b/>
                <w:sz w:val="20"/>
                <w:szCs w:val="20"/>
              </w:rPr>
              <w:t>Практическое занятие № 1</w:t>
            </w:r>
            <w:r w:rsidR="00303CD3" w:rsidRPr="005C7923">
              <w:rPr>
                <w:b/>
                <w:sz w:val="20"/>
                <w:szCs w:val="20"/>
              </w:rPr>
              <w:t>3</w:t>
            </w:r>
            <w:r w:rsidRPr="005C7923">
              <w:rPr>
                <w:sz w:val="20"/>
                <w:szCs w:val="20"/>
              </w:rPr>
              <w:t xml:space="preserve">. Отработка навыков </w:t>
            </w:r>
            <w:proofErr w:type="gramStart"/>
            <w:r w:rsidRPr="005C7923">
              <w:rPr>
                <w:sz w:val="20"/>
                <w:szCs w:val="20"/>
              </w:rPr>
              <w:t>и  умений</w:t>
            </w:r>
            <w:proofErr w:type="gramEnd"/>
            <w:r w:rsidRPr="005C7923">
              <w:rPr>
                <w:sz w:val="20"/>
                <w:szCs w:val="20"/>
              </w:rPr>
              <w:t xml:space="preserve"> оказания первой (доврачебной) помощи при отравлениях, ожогах.</w:t>
            </w:r>
          </w:p>
        </w:tc>
        <w:tc>
          <w:tcPr>
            <w:tcW w:w="599" w:type="pct"/>
            <w:vAlign w:val="center"/>
          </w:tcPr>
          <w:p w14:paraId="32A1BEA0" w14:textId="77777777" w:rsidR="009F45BA" w:rsidRPr="005C7923" w:rsidRDefault="00303CD3" w:rsidP="00DD5F13">
            <w:pPr>
              <w:jc w:val="center"/>
              <w:rPr>
                <w:sz w:val="20"/>
                <w:szCs w:val="20"/>
              </w:rPr>
            </w:pPr>
            <w:r w:rsidRPr="005C7923">
              <w:rPr>
                <w:sz w:val="20"/>
                <w:szCs w:val="20"/>
              </w:rPr>
              <w:t>4</w:t>
            </w:r>
          </w:p>
        </w:tc>
        <w:tc>
          <w:tcPr>
            <w:tcW w:w="627" w:type="pct"/>
            <w:vMerge/>
          </w:tcPr>
          <w:p w14:paraId="021AD001" w14:textId="77777777" w:rsidR="009F45BA" w:rsidRPr="005C7923" w:rsidRDefault="009F45BA" w:rsidP="00DD5F13">
            <w:pPr>
              <w:jc w:val="center"/>
              <w:rPr>
                <w:b/>
                <w:bCs/>
                <w:sz w:val="20"/>
                <w:szCs w:val="20"/>
              </w:rPr>
            </w:pPr>
          </w:p>
        </w:tc>
      </w:tr>
      <w:tr w:rsidR="002F204A" w:rsidRPr="005C7923" w14:paraId="22272EDB" w14:textId="77777777" w:rsidTr="00DA575A">
        <w:trPr>
          <w:trHeight w:val="20"/>
        </w:trPr>
        <w:tc>
          <w:tcPr>
            <w:tcW w:w="760" w:type="pct"/>
            <w:vMerge/>
          </w:tcPr>
          <w:p w14:paraId="77890759" w14:textId="77777777" w:rsidR="002F204A" w:rsidRPr="005C7923" w:rsidRDefault="002F204A" w:rsidP="00DA575A">
            <w:pPr>
              <w:jc w:val="center"/>
              <w:rPr>
                <w:b/>
                <w:bCs/>
                <w:sz w:val="20"/>
                <w:szCs w:val="20"/>
              </w:rPr>
            </w:pPr>
          </w:p>
        </w:tc>
        <w:tc>
          <w:tcPr>
            <w:tcW w:w="3014" w:type="pct"/>
          </w:tcPr>
          <w:p w14:paraId="5EEBE175" w14:textId="77777777" w:rsidR="002F204A" w:rsidRPr="005C7923" w:rsidRDefault="002F204A" w:rsidP="00DD5F13">
            <w:pPr>
              <w:jc w:val="both"/>
              <w:rPr>
                <w:b/>
                <w:bCs/>
                <w:sz w:val="20"/>
                <w:szCs w:val="20"/>
              </w:rPr>
            </w:pPr>
            <w:r w:rsidRPr="005C7923">
              <w:rPr>
                <w:b/>
                <w:bCs/>
                <w:sz w:val="20"/>
                <w:szCs w:val="20"/>
              </w:rPr>
              <w:t>Самостоятельная работа обучающихся.</w:t>
            </w:r>
          </w:p>
        </w:tc>
        <w:tc>
          <w:tcPr>
            <w:tcW w:w="599" w:type="pct"/>
            <w:vAlign w:val="center"/>
          </w:tcPr>
          <w:p w14:paraId="1A3536B9" w14:textId="77777777" w:rsidR="002F204A" w:rsidRPr="005C7923" w:rsidRDefault="002F204A" w:rsidP="00DD5F13">
            <w:pPr>
              <w:jc w:val="center"/>
              <w:rPr>
                <w:b/>
                <w:sz w:val="20"/>
                <w:szCs w:val="20"/>
              </w:rPr>
            </w:pPr>
          </w:p>
        </w:tc>
        <w:tc>
          <w:tcPr>
            <w:tcW w:w="627" w:type="pct"/>
          </w:tcPr>
          <w:p w14:paraId="06811C4B" w14:textId="77777777" w:rsidR="002F204A" w:rsidRPr="005C7923" w:rsidRDefault="002F204A" w:rsidP="00DD5F13">
            <w:pPr>
              <w:jc w:val="center"/>
              <w:rPr>
                <w:b/>
                <w:bCs/>
                <w:sz w:val="20"/>
                <w:szCs w:val="20"/>
              </w:rPr>
            </w:pPr>
          </w:p>
        </w:tc>
      </w:tr>
      <w:tr w:rsidR="009F45BA" w:rsidRPr="005C7923" w14:paraId="36E0A4FC" w14:textId="77777777" w:rsidTr="00DA575A">
        <w:trPr>
          <w:trHeight w:val="20"/>
        </w:trPr>
        <w:tc>
          <w:tcPr>
            <w:tcW w:w="760" w:type="pct"/>
            <w:vMerge w:val="restart"/>
          </w:tcPr>
          <w:p w14:paraId="543D5795" w14:textId="77777777" w:rsidR="009F45BA" w:rsidRPr="005C7923" w:rsidRDefault="009F45BA" w:rsidP="00DA575A">
            <w:pPr>
              <w:jc w:val="center"/>
              <w:rPr>
                <w:b/>
                <w:sz w:val="20"/>
                <w:szCs w:val="20"/>
              </w:rPr>
            </w:pPr>
            <w:r w:rsidRPr="005C7923">
              <w:rPr>
                <w:b/>
                <w:sz w:val="20"/>
                <w:szCs w:val="20"/>
              </w:rPr>
              <w:t xml:space="preserve">Тема 2.3. </w:t>
            </w:r>
          </w:p>
          <w:p w14:paraId="5055C8AB" w14:textId="77777777" w:rsidR="009F45BA" w:rsidRPr="000C150B" w:rsidRDefault="009F45BA" w:rsidP="00DA575A">
            <w:pPr>
              <w:jc w:val="center"/>
              <w:rPr>
                <w:b/>
                <w:bCs/>
                <w:sz w:val="20"/>
                <w:szCs w:val="20"/>
              </w:rPr>
            </w:pPr>
            <w:r w:rsidRPr="000C150B">
              <w:rPr>
                <w:b/>
                <w:sz w:val="20"/>
                <w:szCs w:val="20"/>
              </w:rPr>
              <w:t>Алгоритм помощи при кровотечениях и ранениях</w:t>
            </w:r>
          </w:p>
        </w:tc>
        <w:tc>
          <w:tcPr>
            <w:tcW w:w="3014" w:type="pct"/>
          </w:tcPr>
          <w:p w14:paraId="06002449" w14:textId="77777777" w:rsidR="009F45BA" w:rsidRPr="005C7923" w:rsidRDefault="009F45BA" w:rsidP="00DD5F13">
            <w:pPr>
              <w:jc w:val="both"/>
              <w:rPr>
                <w:b/>
                <w:bCs/>
                <w:sz w:val="20"/>
                <w:szCs w:val="20"/>
              </w:rPr>
            </w:pPr>
            <w:r w:rsidRPr="005C7923">
              <w:rPr>
                <w:b/>
                <w:bCs/>
                <w:sz w:val="20"/>
                <w:szCs w:val="20"/>
              </w:rPr>
              <w:t>Содержание</w:t>
            </w:r>
          </w:p>
        </w:tc>
        <w:tc>
          <w:tcPr>
            <w:tcW w:w="599" w:type="pct"/>
            <w:vAlign w:val="center"/>
          </w:tcPr>
          <w:p w14:paraId="4E7CC808" w14:textId="77777777" w:rsidR="009F45BA" w:rsidRPr="005C7923" w:rsidRDefault="009F45BA" w:rsidP="00DD5F13">
            <w:pPr>
              <w:jc w:val="center"/>
              <w:rPr>
                <w:b/>
                <w:sz w:val="20"/>
                <w:szCs w:val="20"/>
              </w:rPr>
            </w:pPr>
          </w:p>
        </w:tc>
        <w:tc>
          <w:tcPr>
            <w:tcW w:w="627" w:type="pct"/>
            <w:vMerge w:val="restart"/>
          </w:tcPr>
          <w:p w14:paraId="2412A7A3" w14:textId="77777777" w:rsidR="009F45BA" w:rsidRPr="005C7923" w:rsidRDefault="009F45BA" w:rsidP="002F204A">
            <w:pPr>
              <w:suppressAutoHyphens/>
              <w:jc w:val="center"/>
              <w:rPr>
                <w:sz w:val="20"/>
                <w:szCs w:val="20"/>
              </w:rPr>
            </w:pPr>
            <w:r w:rsidRPr="005C7923">
              <w:rPr>
                <w:sz w:val="20"/>
                <w:szCs w:val="20"/>
              </w:rPr>
              <w:t>ОК 01</w:t>
            </w:r>
          </w:p>
          <w:p w14:paraId="7AB5CBB0" w14:textId="77777777" w:rsidR="009F45BA" w:rsidRPr="005C7923" w:rsidRDefault="009F45BA" w:rsidP="002F204A">
            <w:pPr>
              <w:suppressAutoHyphens/>
              <w:jc w:val="center"/>
              <w:rPr>
                <w:sz w:val="20"/>
                <w:szCs w:val="20"/>
              </w:rPr>
            </w:pPr>
            <w:r w:rsidRPr="005C7923">
              <w:rPr>
                <w:sz w:val="20"/>
                <w:szCs w:val="20"/>
              </w:rPr>
              <w:t>ОК 02</w:t>
            </w:r>
          </w:p>
          <w:p w14:paraId="2B5416F9" w14:textId="77777777" w:rsidR="009F45BA" w:rsidRPr="005C7923" w:rsidRDefault="009F45BA" w:rsidP="002F204A">
            <w:pPr>
              <w:suppressAutoHyphens/>
              <w:jc w:val="center"/>
              <w:rPr>
                <w:sz w:val="20"/>
                <w:szCs w:val="20"/>
              </w:rPr>
            </w:pPr>
            <w:r w:rsidRPr="005C7923">
              <w:rPr>
                <w:sz w:val="20"/>
                <w:szCs w:val="20"/>
              </w:rPr>
              <w:t>ОК 04</w:t>
            </w:r>
          </w:p>
          <w:p w14:paraId="540227FF" w14:textId="77777777" w:rsidR="009F45BA" w:rsidRPr="005C7923" w:rsidRDefault="009F45BA" w:rsidP="002F204A">
            <w:pPr>
              <w:jc w:val="center"/>
              <w:rPr>
                <w:sz w:val="20"/>
                <w:szCs w:val="20"/>
              </w:rPr>
            </w:pPr>
            <w:r w:rsidRPr="005C7923">
              <w:rPr>
                <w:sz w:val="20"/>
                <w:szCs w:val="20"/>
              </w:rPr>
              <w:t>ОК 06</w:t>
            </w:r>
          </w:p>
          <w:p w14:paraId="71C53DCC" w14:textId="77777777" w:rsidR="009D5B67" w:rsidRPr="005C7923" w:rsidRDefault="009D5B67" w:rsidP="002F204A">
            <w:pPr>
              <w:jc w:val="center"/>
              <w:rPr>
                <w:b/>
                <w:bCs/>
                <w:sz w:val="20"/>
                <w:szCs w:val="20"/>
              </w:rPr>
            </w:pPr>
          </w:p>
        </w:tc>
      </w:tr>
      <w:tr w:rsidR="009F45BA" w:rsidRPr="005C7923" w14:paraId="14EF1352" w14:textId="77777777" w:rsidTr="00DA575A">
        <w:trPr>
          <w:trHeight w:val="20"/>
        </w:trPr>
        <w:tc>
          <w:tcPr>
            <w:tcW w:w="760" w:type="pct"/>
            <w:vMerge/>
          </w:tcPr>
          <w:p w14:paraId="63262459" w14:textId="77777777" w:rsidR="009F45BA" w:rsidRPr="005C7923" w:rsidRDefault="009F45BA" w:rsidP="00DA575A">
            <w:pPr>
              <w:jc w:val="center"/>
              <w:rPr>
                <w:sz w:val="20"/>
                <w:szCs w:val="20"/>
              </w:rPr>
            </w:pPr>
          </w:p>
        </w:tc>
        <w:tc>
          <w:tcPr>
            <w:tcW w:w="3014" w:type="pct"/>
          </w:tcPr>
          <w:p w14:paraId="494D4B24" w14:textId="77777777" w:rsidR="009F45BA" w:rsidRPr="005C7923" w:rsidRDefault="009F45BA" w:rsidP="00DD5F13">
            <w:pPr>
              <w:jc w:val="both"/>
              <w:rPr>
                <w:b/>
                <w:sz w:val="20"/>
                <w:szCs w:val="20"/>
              </w:rPr>
            </w:pPr>
            <w:r w:rsidRPr="005C7923">
              <w:rPr>
                <w:sz w:val="20"/>
                <w:szCs w:val="20"/>
              </w:rPr>
              <w:t>Понятие о видах кровотечений, средствах обеззараживания и дезинфекции. Правило остановки кровотечений способом наложение жгута и закрутки. Алгоритмы оказания первой помощи при кровотечениях</w:t>
            </w:r>
          </w:p>
        </w:tc>
        <w:tc>
          <w:tcPr>
            <w:tcW w:w="599" w:type="pct"/>
            <w:vAlign w:val="center"/>
          </w:tcPr>
          <w:p w14:paraId="354871A1" w14:textId="77777777" w:rsidR="009F45BA" w:rsidRPr="005C7923" w:rsidRDefault="009F45BA" w:rsidP="00DD5F13">
            <w:pPr>
              <w:jc w:val="center"/>
              <w:rPr>
                <w:b/>
                <w:sz w:val="20"/>
                <w:szCs w:val="20"/>
              </w:rPr>
            </w:pPr>
          </w:p>
        </w:tc>
        <w:tc>
          <w:tcPr>
            <w:tcW w:w="627" w:type="pct"/>
            <w:vMerge/>
          </w:tcPr>
          <w:p w14:paraId="373C0741" w14:textId="77777777" w:rsidR="009F45BA" w:rsidRPr="005C7923" w:rsidRDefault="009F45BA" w:rsidP="002F204A">
            <w:pPr>
              <w:suppressAutoHyphens/>
              <w:jc w:val="center"/>
              <w:rPr>
                <w:sz w:val="20"/>
                <w:szCs w:val="20"/>
              </w:rPr>
            </w:pPr>
          </w:p>
        </w:tc>
      </w:tr>
      <w:tr w:rsidR="009F45BA" w:rsidRPr="005C7923" w14:paraId="1A333F4C" w14:textId="77777777" w:rsidTr="00DA575A">
        <w:trPr>
          <w:trHeight w:val="20"/>
        </w:trPr>
        <w:tc>
          <w:tcPr>
            <w:tcW w:w="760" w:type="pct"/>
            <w:vMerge/>
          </w:tcPr>
          <w:p w14:paraId="32C4E7F0" w14:textId="77777777" w:rsidR="009F45BA" w:rsidRPr="005C7923" w:rsidRDefault="009F45BA" w:rsidP="00DA575A">
            <w:pPr>
              <w:jc w:val="center"/>
              <w:rPr>
                <w:sz w:val="20"/>
                <w:szCs w:val="20"/>
              </w:rPr>
            </w:pPr>
          </w:p>
        </w:tc>
        <w:tc>
          <w:tcPr>
            <w:tcW w:w="3014" w:type="pct"/>
          </w:tcPr>
          <w:p w14:paraId="4702B00A" w14:textId="77777777" w:rsidR="009F45BA" w:rsidRPr="005C7923" w:rsidRDefault="009F45BA" w:rsidP="009F45BA">
            <w:pPr>
              <w:jc w:val="both"/>
              <w:rPr>
                <w:b/>
                <w:sz w:val="20"/>
                <w:szCs w:val="20"/>
              </w:rPr>
            </w:pPr>
            <w:r w:rsidRPr="005C7923">
              <w:rPr>
                <w:b/>
                <w:sz w:val="20"/>
                <w:szCs w:val="20"/>
              </w:rPr>
              <w:t xml:space="preserve">Практическая </w:t>
            </w:r>
            <w:r w:rsidRPr="005C7923">
              <w:rPr>
                <w:b/>
                <w:sz w:val="20"/>
                <w:szCs w:val="20"/>
                <w:lang w:eastAsia="en-US"/>
              </w:rPr>
              <w:t>работа</w:t>
            </w:r>
            <w:r w:rsidRPr="005C7923">
              <w:rPr>
                <w:b/>
                <w:sz w:val="20"/>
                <w:szCs w:val="20"/>
              </w:rPr>
              <w:t xml:space="preserve"> № 14. </w:t>
            </w:r>
            <w:r w:rsidRPr="005C7923">
              <w:rPr>
                <w:rStyle w:val="FontStyle147"/>
              </w:rPr>
              <w:t>Отработка навыков оказания первой доврачебной помощи при различных видах кровотечения</w:t>
            </w:r>
            <w:r w:rsidR="00C93C78" w:rsidRPr="005C7923">
              <w:rPr>
                <w:rStyle w:val="FontStyle147"/>
              </w:rPr>
              <w:t xml:space="preserve"> (ранениях и т.д.)</w:t>
            </w:r>
          </w:p>
        </w:tc>
        <w:tc>
          <w:tcPr>
            <w:tcW w:w="599" w:type="pct"/>
            <w:vAlign w:val="center"/>
          </w:tcPr>
          <w:p w14:paraId="4D283EE8" w14:textId="77777777" w:rsidR="009F45BA" w:rsidRPr="00CD1BCB" w:rsidRDefault="00303CD3" w:rsidP="00DD5F13">
            <w:pPr>
              <w:jc w:val="center"/>
              <w:rPr>
                <w:sz w:val="20"/>
                <w:szCs w:val="20"/>
              </w:rPr>
            </w:pPr>
            <w:r w:rsidRPr="00CD1BCB">
              <w:rPr>
                <w:sz w:val="20"/>
                <w:szCs w:val="20"/>
              </w:rPr>
              <w:t>4</w:t>
            </w:r>
          </w:p>
        </w:tc>
        <w:tc>
          <w:tcPr>
            <w:tcW w:w="627" w:type="pct"/>
            <w:vMerge/>
          </w:tcPr>
          <w:p w14:paraId="1C022ADE" w14:textId="77777777" w:rsidR="009F45BA" w:rsidRPr="005C7923" w:rsidRDefault="009F45BA" w:rsidP="002F204A">
            <w:pPr>
              <w:suppressAutoHyphens/>
              <w:jc w:val="center"/>
              <w:rPr>
                <w:sz w:val="20"/>
                <w:szCs w:val="20"/>
              </w:rPr>
            </w:pPr>
          </w:p>
        </w:tc>
      </w:tr>
      <w:tr w:rsidR="002F204A" w:rsidRPr="005C7923" w14:paraId="2ABE3F8B" w14:textId="77777777" w:rsidTr="00DA575A">
        <w:trPr>
          <w:trHeight w:val="20"/>
        </w:trPr>
        <w:tc>
          <w:tcPr>
            <w:tcW w:w="760" w:type="pct"/>
            <w:vMerge w:val="restart"/>
          </w:tcPr>
          <w:p w14:paraId="3B100660" w14:textId="77777777" w:rsidR="002F204A" w:rsidRPr="005C7923" w:rsidRDefault="002F204A" w:rsidP="00DA575A">
            <w:pPr>
              <w:jc w:val="center"/>
              <w:rPr>
                <w:b/>
                <w:bCs/>
                <w:sz w:val="20"/>
                <w:szCs w:val="20"/>
              </w:rPr>
            </w:pPr>
            <w:r w:rsidRPr="005C7923">
              <w:rPr>
                <w:b/>
                <w:bCs/>
                <w:sz w:val="20"/>
                <w:szCs w:val="20"/>
              </w:rPr>
              <w:t>Тема 2.4.</w:t>
            </w:r>
          </w:p>
          <w:p w14:paraId="70D15A74" w14:textId="77777777" w:rsidR="002F204A" w:rsidRPr="000C150B" w:rsidRDefault="002F204A" w:rsidP="00DA575A">
            <w:pPr>
              <w:jc w:val="center"/>
              <w:rPr>
                <w:b/>
                <w:sz w:val="20"/>
                <w:szCs w:val="20"/>
              </w:rPr>
            </w:pPr>
            <w:r w:rsidRPr="000C150B">
              <w:rPr>
                <w:b/>
                <w:sz w:val="20"/>
                <w:szCs w:val="20"/>
              </w:rPr>
              <w:t>Обеспечение здорового образа жизни</w:t>
            </w:r>
          </w:p>
        </w:tc>
        <w:tc>
          <w:tcPr>
            <w:tcW w:w="3014" w:type="pct"/>
          </w:tcPr>
          <w:p w14:paraId="2A87FC38" w14:textId="77777777" w:rsidR="002F204A" w:rsidRPr="005C7923" w:rsidRDefault="002F204A" w:rsidP="00DD5F13">
            <w:pPr>
              <w:jc w:val="both"/>
              <w:rPr>
                <w:b/>
                <w:bCs/>
                <w:sz w:val="20"/>
                <w:szCs w:val="20"/>
              </w:rPr>
            </w:pPr>
            <w:r w:rsidRPr="005C7923">
              <w:rPr>
                <w:b/>
                <w:bCs/>
                <w:sz w:val="20"/>
                <w:szCs w:val="20"/>
              </w:rPr>
              <w:t>Содержание</w:t>
            </w:r>
          </w:p>
        </w:tc>
        <w:tc>
          <w:tcPr>
            <w:tcW w:w="599" w:type="pct"/>
            <w:vAlign w:val="center"/>
          </w:tcPr>
          <w:p w14:paraId="3DE3AF5C" w14:textId="77777777" w:rsidR="002F204A" w:rsidRPr="005C7923" w:rsidRDefault="002F204A" w:rsidP="00DD5F13">
            <w:pPr>
              <w:jc w:val="center"/>
              <w:rPr>
                <w:b/>
                <w:bCs/>
                <w:sz w:val="20"/>
                <w:szCs w:val="20"/>
              </w:rPr>
            </w:pPr>
          </w:p>
        </w:tc>
        <w:tc>
          <w:tcPr>
            <w:tcW w:w="627" w:type="pct"/>
            <w:vMerge w:val="restart"/>
          </w:tcPr>
          <w:p w14:paraId="62CB2D0B" w14:textId="77777777" w:rsidR="002F204A" w:rsidRPr="005C7923" w:rsidRDefault="002F204A" w:rsidP="00DD5F13">
            <w:pPr>
              <w:suppressAutoHyphens/>
              <w:jc w:val="center"/>
              <w:rPr>
                <w:sz w:val="20"/>
                <w:szCs w:val="20"/>
              </w:rPr>
            </w:pPr>
            <w:r w:rsidRPr="005C7923">
              <w:rPr>
                <w:sz w:val="20"/>
                <w:szCs w:val="20"/>
              </w:rPr>
              <w:t>ОК 01</w:t>
            </w:r>
          </w:p>
          <w:p w14:paraId="278BE9EC" w14:textId="77777777" w:rsidR="002F204A" w:rsidRPr="005C7923" w:rsidRDefault="002F204A" w:rsidP="00DD5F13">
            <w:pPr>
              <w:suppressAutoHyphens/>
              <w:jc w:val="center"/>
              <w:rPr>
                <w:sz w:val="20"/>
                <w:szCs w:val="20"/>
              </w:rPr>
            </w:pPr>
            <w:r w:rsidRPr="005C7923">
              <w:rPr>
                <w:sz w:val="20"/>
                <w:szCs w:val="20"/>
              </w:rPr>
              <w:t>ОК 02</w:t>
            </w:r>
          </w:p>
          <w:p w14:paraId="3D99BDEE" w14:textId="77777777" w:rsidR="002F204A" w:rsidRPr="005C7923" w:rsidRDefault="002F204A" w:rsidP="00DD5F13">
            <w:pPr>
              <w:suppressAutoHyphens/>
              <w:jc w:val="center"/>
              <w:rPr>
                <w:sz w:val="20"/>
                <w:szCs w:val="20"/>
              </w:rPr>
            </w:pPr>
            <w:r w:rsidRPr="005C7923">
              <w:rPr>
                <w:sz w:val="20"/>
                <w:szCs w:val="20"/>
              </w:rPr>
              <w:t>ОК 04</w:t>
            </w:r>
          </w:p>
          <w:p w14:paraId="4E1819F8" w14:textId="77777777" w:rsidR="002F204A" w:rsidRPr="005C7923" w:rsidRDefault="002F204A" w:rsidP="00017AEB">
            <w:pPr>
              <w:jc w:val="center"/>
              <w:rPr>
                <w:sz w:val="20"/>
                <w:szCs w:val="20"/>
              </w:rPr>
            </w:pPr>
            <w:r w:rsidRPr="005C7923">
              <w:rPr>
                <w:sz w:val="20"/>
                <w:szCs w:val="20"/>
              </w:rPr>
              <w:t>ОК 06</w:t>
            </w:r>
          </w:p>
          <w:p w14:paraId="0DA91604" w14:textId="77777777" w:rsidR="002F204A" w:rsidRPr="005C7923" w:rsidRDefault="002F204A" w:rsidP="00017AEB">
            <w:pPr>
              <w:jc w:val="center"/>
              <w:rPr>
                <w:b/>
                <w:bCs/>
                <w:sz w:val="20"/>
                <w:szCs w:val="20"/>
              </w:rPr>
            </w:pPr>
            <w:r w:rsidRPr="005C7923">
              <w:rPr>
                <w:sz w:val="20"/>
                <w:szCs w:val="20"/>
              </w:rPr>
              <w:t>ОК 07</w:t>
            </w:r>
          </w:p>
        </w:tc>
      </w:tr>
      <w:tr w:rsidR="002F204A" w:rsidRPr="005C7923" w14:paraId="0D9A6191" w14:textId="77777777" w:rsidTr="00D51AE0">
        <w:trPr>
          <w:trHeight w:val="20"/>
        </w:trPr>
        <w:tc>
          <w:tcPr>
            <w:tcW w:w="760" w:type="pct"/>
            <w:vMerge/>
          </w:tcPr>
          <w:p w14:paraId="5F9871CA" w14:textId="77777777" w:rsidR="002F204A" w:rsidRPr="005C7923" w:rsidRDefault="002F204A" w:rsidP="00DD5F13">
            <w:pPr>
              <w:rPr>
                <w:b/>
                <w:bCs/>
                <w:sz w:val="20"/>
                <w:szCs w:val="20"/>
              </w:rPr>
            </w:pPr>
          </w:p>
        </w:tc>
        <w:tc>
          <w:tcPr>
            <w:tcW w:w="3014" w:type="pct"/>
          </w:tcPr>
          <w:p w14:paraId="7652385B" w14:textId="77777777" w:rsidR="002F204A" w:rsidRPr="005C7923" w:rsidRDefault="002F204A" w:rsidP="00DD5F13">
            <w:pPr>
              <w:jc w:val="both"/>
              <w:rPr>
                <w:sz w:val="20"/>
                <w:szCs w:val="20"/>
              </w:rPr>
            </w:pPr>
            <w:r w:rsidRPr="005C7923">
              <w:rPr>
                <w:bCs/>
                <w:sz w:val="20"/>
                <w:szCs w:val="20"/>
              </w:rPr>
              <w:t>1.</w:t>
            </w:r>
            <w:r w:rsidRPr="005C7923">
              <w:rPr>
                <w:sz w:val="20"/>
                <w:szCs w:val="20"/>
              </w:rPr>
              <w:t xml:space="preserve"> Здоровье и его основные показатели. Факторы формирования здоровья. Здоровый образ жизни и его составляющие</w:t>
            </w:r>
          </w:p>
        </w:tc>
        <w:tc>
          <w:tcPr>
            <w:tcW w:w="599" w:type="pct"/>
            <w:vAlign w:val="center"/>
          </w:tcPr>
          <w:p w14:paraId="4B49036D" w14:textId="77777777" w:rsidR="002F204A" w:rsidRPr="005C7923" w:rsidRDefault="002F204A" w:rsidP="00DD5F13">
            <w:pPr>
              <w:jc w:val="center"/>
              <w:rPr>
                <w:sz w:val="20"/>
                <w:szCs w:val="20"/>
              </w:rPr>
            </w:pPr>
          </w:p>
        </w:tc>
        <w:tc>
          <w:tcPr>
            <w:tcW w:w="627" w:type="pct"/>
            <w:vMerge/>
          </w:tcPr>
          <w:p w14:paraId="4B155CEA" w14:textId="77777777" w:rsidR="002F204A" w:rsidRPr="005C7923" w:rsidRDefault="002F204A" w:rsidP="00DD5F13">
            <w:pPr>
              <w:jc w:val="center"/>
              <w:rPr>
                <w:b/>
                <w:bCs/>
                <w:sz w:val="20"/>
                <w:szCs w:val="20"/>
              </w:rPr>
            </w:pPr>
          </w:p>
        </w:tc>
      </w:tr>
      <w:tr w:rsidR="002F204A" w:rsidRPr="005C7923" w14:paraId="5EA31785" w14:textId="77777777" w:rsidTr="00D51AE0">
        <w:trPr>
          <w:trHeight w:val="20"/>
        </w:trPr>
        <w:tc>
          <w:tcPr>
            <w:tcW w:w="760" w:type="pct"/>
            <w:vMerge/>
          </w:tcPr>
          <w:p w14:paraId="769DA202" w14:textId="77777777" w:rsidR="002F204A" w:rsidRPr="005C7923" w:rsidRDefault="002F204A" w:rsidP="00DD5F13">
            <w:pPr>
              <w:rPr>
                <w:b/>
                <w:bCs/>
                <w:sz w:val="20"/>
                <w:szCs w:val="20"/>
              </w:rPr>
            </w:pPr>
          </w:p>
        </w:tc>
        <w:tc>
          <w:tcPr>
            <w:tcW w:w="3014" w:type="pct"/>
          </w:tcPr>
          <w:p w14:paraId="185D189F" w14:textId="77777777" w:rsidR="002F204A" w:rsidRPr="005C7923" w:rsidRDefault="002F204A" w:rsidP="00DD5F13">
            <w:pPr>
              <w:jc w:val="both"/>
              <w:rPr>
                <w:bCs/>
                <w:sz w:val="20"/>
                <w:szCs w:val="20"/>
              </w:rPr>
            </w:pPr>
            <w:r w:rsidRPr="005C7923">
              <w:rPr>
                <w:bCs/>
                <w:sz w:val="20"/>
                <w:szCs w:val="20"/>
              </w:rPr>
              <w:t>2.</w:t>
            </w:r>
            <w:r w:rsidRPr="005C7923">
              <w:rPr>
                <w:sz w:val="20"/>
                <w:szCs w:val="20"/>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599" w:type="pct"/>
            <w:vAlign w:val="center"/>
          </w:tcPr>
          <w:p w14:paraId="468642D5" w14:textId="77777777" w:rsidR="002F204A" w:rsidRPr="005C7923" w:rsidRDefault="002F204A" w:rsidP="00DD5F13">
            <w:pPr>
              <w:jc w:val="center"/>
              <w:rPr>
                <w:bCs/>
                <w:sz w:val="20"/>
                <w:szCs w:val="20"/>
              </w:rPr>
            </w:pPr>
          </w:p>
        </w:tc>
        <w:tc>
          <w:tcPr>
            <w:tcW w:w="627" w:type="pct"/>
            <w:vMerge/>
          </w:tcPr>
          <w:p w14:paraId="27BED2A0" w14:textId="77777777" w:rsidR="002F204A" w:rsidRPr="005C7923" w:rsidRDefault="002F204A" w:rsidP="00DD5F13">
            <w:pPr>
              <w:jc w:val="center"/>
              <w:rPr>
                <w:b/>
                <w:bCs/>
                <w:sz w:val="20"/>
                <w:szCs w:val="20"/>
              </w:rPr>
            </w:pPr>
          </w:p>
        </w:tc>
      </w:tr>
      <w:tr w:rsidR="002F204A" w:rsidRPr="005C7923" w14:paraId="3892D24D" w14:textId="77777777" w:rsidTr="00D51AE0">
        <w:trPr>
          <w:trHeight w:val="20"/>
        </w:trPr>
        <w:tc>
          <w:tcPr>
            <w:tcW w:w="760" w:type="pct"/>
            <w:vMerge/>
          </w:tcPr>
          <w:p w14:paraId="31CA2987" w14:textId="77777777" w:rsidR="002F204A" w:rsidRPr="005C7923" w:rsidRDefault="002F204A" w:rsidP="00DD5F13">
            <w:pPr>
              <w:rPr>
                <w:b/>
                <w:bCs/>
                <w:sz w:val="20"/>
                <w:szCs w:val="20"/>
              </w:rPr>
            </w:pPr>
          </w:p>
        </w:tc>
        <w:tc>
          <w:tcPr>
            <w:tcW w:w="3014" w:type="pct"/>
          </w:tcPr>
          <w:p w14:paraId="33A7DC36" w14:textId="77777777" w:rsidR="002F204A" w:rsidRPr="005C7923" w:rsidRDefault="002F204A" w:rsidP="00DD5F13">
            <w:pPr>
              <w:jc w:val="both"/>
              <w:rPr>
                <w:b/>
                <w:bCs/>
                <w:sz w:val="20"/>
                <w:szCs w:val="20"/>
              </w:rPr>
            </w:pPr>
            <w:r w:rsidRPr="005C7923">
              <w:rPr>
                <w:b/>
                <w:bCs/>
                <w:sz w:val="20"/>
                <w:szCs w:val="20"/>
              </w:rPr>
              <w:t>В том числе практических занятий</w:t>
            </w:r>
          </w:p>
        </w:tc>
        <w:tc>
          <w:tcPr>
            <w:tcW w:w="599" w:type="pct"/>
            <w:vAlign w:val="center"/>
          </w:tcPr>
          <w:p w14:paraId="49B7D7FC" w14:textId="77777777" w:rsidR="002F204A" w:rsidRPr="005C7923" w:rsidRDefault="002F204A" w:rsidP="00DD5F13">
            <w:pPr>
              <w:jc w:val="center"/>
              <w:rPr>
                <w:b/>
                <w:bCs/>
                <w:sz w:val="20"/>
                <w:szCs w:val="20"/>
              </w:rPr>
            </w:pPr>
          </w:p>
        </w:tc>
        <w:tc>
          <w:tcPr>
            <w:tcW w:w="627" w:type="pct"/>
            <w:vMerge w:val="restart"/>
          </w:tcPr>
          <w:p w14:paraId="2CE5CC9E" w14:textId="77777777" w:rsidR="002F204A" w:rsidRPr="005C7923" w:rsidRDefault="002F204A" w:rsidP="00DD5F13">
            <w:pPr>
              <w:suppressAutoHyphens/>
              <w:jc w:val="center"/>
              <w:rPr>
                <w:sz w:val="20"/>
                <w:szCs w:val="20"/>
              </w:rPr>
            </w:pPr>
            <w:r w:rsidRPr="005C7923">
              <w:rPr>
                <w:sz w:val="20"/>
                <w:szCs w:val="20"/>
              </w:rPr>
              <w:t>ОК 01</w:t>
            </w:r>
          </w:p>
          <w:p w14:paraId="06E79CB9" w14:textId="77777777" w:rsidR="002F204A" w:rsidRPr="005C7923" w:rsidRDefault="002F204A" w:rsidP="00DD5F13">
            <w:pPr>
              <w:suppressAutoHyphens/>
              <w:jc w:val="center"/>
              <w:rPr>
                <w:sz w:val="20"/>
                <w:szCs w:val="20"/>
              </w:rPr>
            </w:pPr>
            <w:r w:rsidRPr="005C7923">
              <w:rPr>
                <w:sz w:val="20"/>
                <w:szCs w:val="20"/>
              </w:rPr>
              <w:lastRenderedPageBreak/>
              <w:t>ОК 02</w:t>
            </w:r>
          </w:p>
          <w:p w14:paraId="7E741814" w14:textId="77777777" w:rsidR="002F204A" w:rsidRPr="005C7923" w:rsidRDefault="002F204A" w:rsidP="00DD5F13">
            <w:pPr>
              <w:suppressAutoHyphens/>
              <w:jc w:val="center"/>
              <w:rPr>
                <w:sz w:val="20"/>
                <w:szCs w:val="20"/>
              </w:rPr>
            </w:pPr>
            <w:r w:rsidRPr="005C7923">
              <w:rPr>
                <w:sz w:val="20"/>
                <w:szCs w:val="20"/>
              </w:rPr>
              <w:t>ОК 04</w:t>
            </w:r>
          </w:p>
          <w:p w14:paraId="46CCC448" w14:textId="77777777" w:rsidR="002F204A" w:rsidRPr="005C7923" w:rsidRDefault="002F204A" w:rsidP="00017AEB">
            <w:pPr>
              <w:jc w:val="center"/>
              <w:rPr>
                <w:b/>
                <w:bCs/>
                <w:sz w:val="20"/>
                <w:szCs w:val="20"/>
              </w:rPr>
            </w:pPr>
            <w:r w:rsidRPr="005C7923">
              <w:rPr>
                <w:sz w:val="20"/>
                <w:szCs w:val="20"/>
              </w:rPr>
              <w:t>ОК 06</w:t>
            </w:r>
          </w:p>
        </w:tc>
      </w:tr>
      <w:tr w:rsidR="002F204A" w:rsidRPr="005C7923" w14:paraId="1229BD15" w14:textId="77777777" w:rsidTr="00D51AE0">
        <w:trPr>
          <w:trHeight w:val="559"/>
        </w:trPr>
        <w:tc>
          <w:tcPr>
            <w:tcW w:w="760" w:type="pct"/>
            <w:vMerge/>
          </w:tcPr>
          <w:p w14:paraId="739AAD22" w14:textId="77777777" w:rsidR="002F204A" w:rsidRPr="005C7923" w:rsidRDefault="002F204A" w:rsidP="00DD5F13">
            <w:pPr>
              <w:rPr>
                <w:b/>
                <w:bCs/>
                <w:sz w:val="20"/>
                <w:szCs w:val="20"/>
              </w:rPr>
            </w:pPr>
          </w:p>
        </w:tc>
        <w:tc>
          <w:tcPr>
            <w:tcW w:w="3014" w:type="pct"/>
          </w:tcPr>
          <w:p w14:paraId="0FF0F767" w14:textId="77777777" w:rsidR="002F204A" w:rsidRPr="005C7923" w:rsidRDefault="002F204A" w:rsidP="009F45BA">
            <w:pPr>
              <w:jc w:val="both"/>
              <w:rPr>
                <w:b/>
                <w:bCs/>
                <w:sz w:val="20"/>
                <w:szCs w:val="20"/>
              </w:rPr>
            </w:pPr>
            <w:r w:rsidRPr="005C7923">
              <w:rPr>
                <w:b/>
                <w:sz w:val="20"/>
                <w:szCs w:val="20"/>
              </w:rPr>
              <w:t>Практическое занятие № 1</w:t>
            </w:r>
            <w:r w:rsidR="009F45BA" w:rsidRPr="005C7923">
              <w:rPr>
                <w:b/>
                <w:sz w:val="20"/>
                <w:szCs w:val="20"/>
              </w:rPr>
              <w:t>5</w:t>
            </w:r>
            <w:r w:rsidRPr="005C7923">
              <w:rPr>
                <w:b/>
                <w:sz w:val="20"/>
                <w:szCs w:val="20"/>
              </w:rPr>
              <w:t>.</w:t>
            </w:r>
            <w:r w:rsidRPr="005C7923">
              <w:rPr>
                <w:sz w:val="20"/>
                <w:szCs w:val="20"/>
              </w:rPr>
              <w:t xml:space="preserve"> Оценка физического состояния. Составление индивидуальных карт здоровья с режимом дня, графиком питания </w:t>
            </w:r>
          </w:p>
        </w:tc>
        <w:tc>
          <w:tcPr>
            <w:tcW w:w="599" w:type="pct"/>
            <w:vAlign w:val="center"/>
          </w:tcPr>
          <w:p w14:paraId="2A4FDC3F" w14:textId="77777777" w:rsidR="002F204A" w:rsidRPr="005C7923" w:rsidRDefault="002F204A" w:rsidP="00DD5F13">
            <w:pPr>
              <w:jc w:val="center"/>
              <w:rPr>
                <w:b/>
                <w:bCs/>
                <w:sz w:val="20"/>
                <w:szCs w:val="20"/>
              </w:rPr>
            </w:pPr>
            <w:r w:rsidRPr="005C7923">
              <w:rPr>
                <w:b/>
                <w:bCs/>
                <w:sz w:val="20"/>
                <w:szCs w:val="20"/>
              </w:rPr>
              <w:t>2</w:t>
            </w:r>
          </w:p>
        </w:tc>
        <w:tc>
          <w:tcPr>
            <w:tcW w:w="627" w:type="pct"/>
            <w:vMerge/>
          </w:tcPr>
          <w:p w14:paraId="54C12EB5" w14:textId="77777777" w:rsidR="002F204A" w:rsidRPr="005C7923" w:rsidRDefault="002F204A" w:rsidP="00DD5F13">
            <w:pPr>
              <w:jc w:val="center"/>
              <w:rPr>
                <w:b/>
                <w:bCs/>
                <w:sz w:val="20"/>
                <w:szCs w:val="20"/>
              </w:rPr>
            </w:pPr>
          </w:p>
        </w:tc>
      </w:tr>
      <w:tr w:rsidR="002F204A" w:rsidRPr="005C7923" w14:paraId="241E2FF6" w14:textId="77777777" w:rsidTr="00D51AE0">
        <w:trPr>
          <w:trHeight w:val="20"/>
        </w:trPr>
        <w:tc>
          <w:tcPr>
            <w:tcW w:w="760" w:type="pct"/>
            <w:vMerge/>
          </w:tcPr>
          <w:p w14:paraId="6647949C" w14:textId="77777777" w:rsidR="002F204A" w:rsidRPr="005C7923" w:rsidRDefault="002F204A" w:rsidP="00DD5F13">
            <w:pPr>
              <w:rPr>
                <w:b/>
                <w:bCs/>
                <w:sz w:val="20"/>
                <w:szCs w:val="20"/>
              </w:rPr>
            </w:pPr>
          </w:p>
        </w:tc>
        <w:tc>
          <w:tcPr>
            <w:tcW w:w="3014" w:type="pct"/>
          </w:tcPr>
          <w:p w14:paraId="631D1789" w14:textId="77777777" w:rsidR="002F204A" w:rsidRPr="005C7923" w:rsidRDefault="002F204A" w:rsidP="00DD5F13">
            <w:pPr>
              <w:rPr>
                <w:b/>
                <w:bCs/>
                <w:sz w:val="20"/>
                <w:szCs w:val="20"/>
              </w:rPr>
            </w:pPr>
            <w:r w:rsidRPr="005C7923">
              <w:rPr>
                <w:b/>
                <w:bCs/>
                <w:sz w:val="20"/>
                <w:szCs w:val="20"/>
              </w:rPr>
              <w:t>Самостоятельная работа обучающихся</w:t>
            </w:r>
          </w:p>
        </w:tc>
        <w:tc>
          <w:tcPr>
            <w:tcW w:w="599" w:type="pct"/>
            <w:vAlign w:val="center"/>
          </w:tcPr>
          <w:p w14:paraId="6E1CCE10" w14:textId="77777777" w:rsidR="002F204A" w:rsidRPr="005C7923" w:rsidRDefault="002F204A" w:rsidP="00DD5F13">
            <w:pPr>
              <w:jc w:val="center"/>
              <w:rPr>
                <w:b/>
                <w:bCs/>
                <w:sz w:val="20"/>
                <w:szCs w:val="20"/>
              </w:rPr>
            </w:pPr>
          </w:p>
        </w:tc>
        <w:tc>
          <w:tcPr>
            <w:tcW w:w="627" w:type="pct"/>
          </w:tcPr>
          <w:p w14:paraId="621A4036" w14:textId="77777777" w:rsidR="002F204A" w:rsidRPr="005C7923" w:rsidRDefault="002F204A" w:rsidP="00DD5F13">
            <w:pPr>
              <w:jc w:val="center"/>
              <w:rPr>
                <w:b/>
                <w:bCs/>
                <w:sz w:val="20"/>
                <w:szCs w:val="20"/>
              </w:rPr>
            </w:pPr>
          </w:p>
        </w:tc>
      </w:tr>
      <w:tr w:rsidR="002F204A" w:rsidRPr="005C7923" w14:paraId="1F6FEED7" w14:textId="77777777" w:rsidTr="00D51AE0">
        <w:trPr>
          <w:trHeight w:val="20"/>
        </w:trPr>
        <w:tc>
          <w:tcPr>
            <w:tcW w:w="3774" w:type="pct"/>
            <w:gridSpan w:val="2"/>
          </w:tcPr>
          <w:p w14:paraId="3522A9C3" w14:textId="77777777" w:rsidR="002F204A" w:rsidRPr="005C7923" w:rsidRDefault="002F204A" w:rsidP="00DD5F13">
            <w:pPr>
              <w:rPr>
                <w:b/>
                <w:bCs/>
                <w:sz w:val="20"/>
                <w:szCs w:val="20"/>
              </w:rPr>
            </w:pPr>
            <w:r w:rsidRPr="005C7923">
              <w:rPr>
                <w:b/>
                <w:bCs/>
                <w:sz w:val="20"/>
                <w:szCs w:val="20"/>
              </w:rPr>
              <w:t>Промежуточная аттестация</w:t>
            </w:r>
          </w:p>
        </w:tc>
        <w:tc>
          <w:tcPr>
            <w:tcW w:w="599" w:type="pct"/>
            <w:vAlign w:val="center"/>
          </w:tcPr>
          <w:p w14:paraId="0DD77CED" w14:textId="77777777" w:rsidR="002F204A" w:rsidRPr="005C7923" w:rsidRDefault="002F204A" w:rsidP="00DD5F13">
            <w:pPr>
              <w:jc w:val="center"/>
              <w:rPr>
                <w:bCs/>
                <w:iCs/>
                <w:sz w:val="20"/>
                <w:szCs w:val="20"/>
              </w:rPr>
            </w:pPr>
          </w:p>
        </w:tc>
        <w:tc>
          <w:tcPr>
            <w:tcW w:w="627" w:type="pct"/>
          </w:tcPr>
          <w:p w14:paraId="1EE056D5" w14:textId="77777777" w:rsidR="002F204A" w:rsidRPr="005C7923" w:rsidRDefault="002F204A" w:rsidP="00DD5F13">
            <w:pPr>
              <w:jc w:val="center"/>
              <w:rPr>
                <w:b/>
                <w:bCs/>
                <w:i/>
                <w:sz w:val="20"/>
                <w:szCs w:val="20"/>
              </w:rPr>
            </w:pPr>
          </w:p>
        </w:tc>
      </w:tr>
      <w:tr w:rsidR="002F204A" w:rsidRPr="005C7923" w14:paraId="142DA30E" w14:textId="77777777" w:rsidTr="00D51AE0">
        <w:trPr>
          <w:trHeight w:val="20"/>
        </w:trPr>
        <w:tc>
          <w:tcPr>
            <w:tcW w:w="3774" w:type="pct"/>
            <w:gridSpan w:val="2"/>
          </w:tcPr>
          <w:p w14:paraId="242A7032" w14:textId="77777777" w:rsidR="002F204A" w:rsidRPr="005C7923" w:rsidRDefault="002F204A" w:rsidP="00DD5F13">
            <w:pPr>
              <w:rPr>
                <w:b/>
                <w:bCs/>
                <w:sz w:val="20"/>
                <w:szCs w:val="20"/>
              </w:rPr>
            </w:pPr>
            <w:r w:rsidRPr="005C7923">
              <w:rPr>
                <w:b/>
                <w:bCs/>
                <w:sz w:val="20"/>
                <w:szCs w:val="20"/>
              </w:rPr>
              <w:t>Всего:</w:t>
            </w:r>
          </w:p>
        </w:tc>
        <w:tc>
          <w:tcPr>
            <w:tcW w:w="599" w:type="pct"/>
            <w:vAlign w:val="center"/>
          </w:tcPr>
          <w:p w14:paraId="0B1EE996" w14:textId="77777777" w:rsidR="002F204A" w:rsidRPr="005C7923" w:rsidRDefault="002F204A" w:rsidP="00DD5F13">
            <w:pPr>
              <w:jc w:val="center"/>
              <w:rPr>
                <w:b/>
                <w:bCs/>
                <w:iCs/>
                <w:sz w:val="20"/>
                <w:szCs w:val="20"/>
              </w:rPr>
            </w:pPr>
            <w:r w:rsidRPr="005C7923">
              <w:rPr>
                <w:b/>
                <w:bCs/>
                <w:iCs/>
                <w:sz w:val="20"/>
                <w:szCs w:val="20"/>
              </w:rPr>
              <w:t>36</w:t>
            </w:r>
          </w:p>
        </w:tc>
        <w:tc>
          <w:tcPr>
            <w:tcW w:w="627" w:type="pct"/>
          </w:tcPr>
          <w:p w14:paraId="3BF3D48B" w14:textId="77777777" w:rsidR="002F204A" w:rsidRPr="005C7923" w:rsidRDefault="002F204A" w:rsidP="00DD5F13">
            <w:pPr>
              <w:jc w:val="center"/>
              <w:rPr>
                <w:b/>
                <w:bCs/>
                <w:i/>
                <w:sz w:val="20"/>
                <w:szCs w:val="20"/>
              </w:rPr>
            </w:pPr>
          </w:p>
        </w:tc>
      </w:tr>
    </w:tbl>
    <w:p w14:paraId="35D4F94C" w14:textId="77777777" w:rsidR="00000A3D" w:rsidRPr="00970887" w:rsidRDefault="00000A3D" w:rsidP="00000A3D">
      <w:pPr>
        <w:ind w:firstLine="709"/>
        <w:jc w:val="both"/>
        <w:rPr>
          <w:sz w:val="28"/>
          <w:szCs w:val="28"/>
        </w:rPr>
      </w:pPr>
    </w:p>
    <w:p w14:paraId="466CAEB4"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Для характеристики уровня освоения учебного материала используются следующие обозначения:</w:t>
      </w:r>
    </w:p>
    <w:p w14:paraId="5276FDEA"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 xml:space="preserve">1 – ознакомительный (воспроизведение информации, узнавание (распознавание), объяснение ранее изученных объектов, свойств и т.п.); </w:t>
      </w:r>
    </w:p>
    <w:p w14:paraId="39F7E1A2"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 xml:space="preserve">2 – репродуктивный (выполнение деятельности по образцу, инструкции или под руководством); </w:t>
      </w:r>
    </w:p>
    <w:p w14:paraId="7597E5B4" w14:textId="77777777" w:rsidR="00A97EB3" w:rsidRPr="00A97EB3" w:rsidRDefault="00A97EB3" w:rsidP="00A97E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18"/>
          <w:szCs w:val="18"/>
        </w:rPr>
      </w:pPr>
      <w:r w:rsidRPr="00A97EB3">
        <w:rPr>
          <w:sz w:val="18"/>
          <w:szCs w:val="18"/>
        </w:rPr>
        <w:t>3 – продуктивный (самостоятельное планирование и выполнение деятельности, решение проблемных задач).</w:t>
      </w:r>
    </w:p>
    <w:p w14:paraId="5F543322" w14:textId="77777777" w:rsidR="00000A3D" w:rsidRPr="00970887"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rPr>
        <w:sectPr w:rsidR="00000A3D" w:rsidRPr="00970887" w:rsidSect="00DD5F13">
          <w:pgSz w:w="16840" w:h="11907" w:orient="landscape"/>
          <w:pgMar w:top="851" w:right="1134" w:bottom="851" w:left="992" w:header="709" w:footer="709" w:gutter="0"/>
          <w:cols w:space="720"/>
        </w:sectPr>
      </w:pPr>
    </w:p>
    <w:p w14:paraId="3C3A8C39" w14:textId="77777777" w:rsidR="00000A3D" w:rsidRPr="00702EFC"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02EFC">
        <w:rPr>
          <w:b/>
        </w:rPr>
        <w:lastRenderedPageBreak/>
        <w:t xml:space="preserve">3. УСЛОВИЯ РЕАЛИЗАЦИИ ПРОГРАММЫ </w:t>
      </w:r>
    </w:p>
    <w:p w14:paraId="2D223DA0" w14:textId="77777777" w:rsidR="00000A3D" w:rsidRPr="00702EFC" w:rsidRDefault="00000A3D" w:rsidP="00000A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5A2F194" w14:textId="77777777" w:rsidR="00000A3D" w:rsidRPr="00702EFC" w:rsidRDefault="00000A3D" w:rsidP="00000A3D">
      <w:pPr>
        <w:spacing w:line="360" w:lineRule="auto"/>
        <w:ind w:firstLine="709"/>
        <w:jc w:val="both"/>
      </w:pPr>
      <w:r w:rsidRPr="00702EFC">
        <w:rPr>
          <w:b/>
        </w:rPr>
        <w:t>3.1. Материально-техническое обеспечение</w:t>
      </w:r>
    </w:p>
    <w:p w14:paraId="271A7510" w14:textId="77777777" w:rsidR="00000A3D" w:rsidRPr="002D5A0A" w:rsidRDefault="00000A3D" w:rsidP="00000A3D">
      <w:pPr>
        <w:spacing w:line="360" w:lineRule="auto"/>
        <w:ind w:firstLine="709"/>
        <w:jc w:val="both"/>
        <w:rPr>
          <w:sz w:val="22"/>
          <w:szCs w:val="22"/>
        </w:rPr>
      </w:pPr>
      <w:r w:rsidRPr="002D5A0A">
        <w:rPr>
          <w:sz w:val="22"/>
          <w:szCs w:val="22"/>
        </w:rPr>
        <w:t xml:space="preserve">Реализация Программы предполагает наличие учебного кабинета общепрофессиональных дисциплин.  </w:t>
      </w:r>
    </w:p>
    <w:p w14:paraId="3D09A66D" w14:textId="77777777" w:rsidR="00000A3D" w:rsidRPr="002D5A0A" w:rsidRDefault="00000A3D" w:rsidP="00000A3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sz w:val="22"/>
          <w:szCs w:val="22"/>
        </w:rPr>
      </w:pPr>
      <w:r w:rsidRPr="002D5A0A">
        <w:rPr>
          <w:sz w:val="22"/>
          <w:szCs w:val="22"/>
        </w:rPr>
        <w:t xml:space="preserve">Оборудование учебного кабинета: </w:t>
      </w:r>
    </w:p>
    <w:p w14:paraId="3642859B"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Комплект принадлежностей для оказания первой медицинской помощи </w:t>
      </w:r>
    </w:p>
    <w:p w14:paraId="310C5544"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Носилки санитарные </w:t>
      </w:r>
    </w:p>
    <w:p w14:paraId="412FCFE5" w14:textId="77777777" w:rsidR="00000A3D" w:rsidRPr="002D5A0A" w:rsidRDefault="00000A3D" w:rsidP="00000A3D">
      <w:pPr>
        <w:pStyle w:val="a3"/>
        <w:numPr>
          <w:ilvl w:val="0"/>
          <w:numId w:val="3"/>
        </w:numPr>
        <w:spacing w:after="160" w:line="259" w:lineRule="auto"/>
        <w:rPr>
          <w:rFonts w:ascii="Times New Roman" w:hAnsi="Times New Roman"/>
          <w:sz w:val="22"/>
          <w:szCs w:val="22"/>
        </w:rPr>
      </w:pPr>
      <w:r w:rsidRPr="002D5A0A">
        <w:rPr>
          <w:rFonts w:ascii="Times New Roman" w:hAnsi="Times New Roman"/>
          <w:sz w:val="22"/>
          <w:szCs w:val="22"/>
        </w:rPr>
        <w:t xml:space="preserve">Противогаз  </w:t>
      </w:r>
    </w:p>
    <w:p w14:paraId="624754E3"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sz w:val="22"/>
          <w:szCs w:val="22"/>
        </w:rPr>
      </w:pPr>
      <w:r w:rsidRPr="002D5A0A">
        <w:rPr>
          <w:rFonts w:ascii="Times New Roman" w:hAnsi="Times New Roman"/>
          <w:sz w:val="22"/>
          <w:szCs w:val="22"/>
        </w:rPr>
        <w:t xml:space="preserve">Обще защитный комплект </w:t>
      </w:r>
    </w:p>
    <w:p w14:paraId="65907A5B"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Тренажер сердечно-легочной реанимации </w:t>
      </w:r>
    </w:p>
    <w:p w14:paraId="72B2D27E"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Прибор радиационной разведки </w:t>
      </w:r>
    </w:p>
    <w:p w14:paraId="51421905"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sz w:val="22"/>
          <w:szCs w:val="22"/>
        </w:rPr>
      </w:pPr>
      <w:r w:rsidRPr="002D5A0A">
        <w:rPr>
          <w:rFonts w:ascii="Times New Roman" w:hAnsi="Times New Roman"/>
          <w:sz w:val="22"/>
          <w:szCs w:val="22"/>
        </w:rPr>
        <w:t xml:space="preserve">Прибор химической разведки </w:t>
      </w:r>
    </w:p>
    <w:p w14:paraId="6FC6A85C" w14:textId="77777777" w:rsidR="00000A3D" w:rsidRPr="002D5A0A" w:rsidRDefault="00000A3D" w:rsidP="00000A3D">
      <w:pPr>
        <w:pStyle w:val="a3"/>
        <w:numPr>
          <w:ilvl w:val="0"/>
          <w:numId w:val="3"/>
        </w:numPr>
        <w:tabs>
          <w:tab w:val="left" w:pos="1440"/>
        </w:tabs>
        <w:spacing w:after="160" w:line="259" w:lineRule="auto"/>
        <w:rPr>
          <w:rFonts w:ascii="Times New Roman" w:hAnsi="Times New Roman"/>
          <w:b/>
          <w:bCs/>
          <w:sz w:val="22"/>
          <w:szCs w:val="22"/>
        </w:rPr>
      </w:pPr>
      <w:r w:rsidRPr="002D5A0A">
        <w:rPr>
          <w:rFonts w:ascii="Times New Roman" w:hAnsi="Times New Roman"/>
          <w:sz w:val="22"/>
          <w:szCs w:val="22"/>
        </w:rPr>
        <w:t>Комплекты таблиц демонстрационных по БЖ</w:t>
      </w:r>
    </w:p>
    <w:p w14:paraId="3335BF91"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sz w:val="22"/>
          <w:szCs w:val="22"/>
        </w:rPr>
        <w:t>Мультимедиа проектор</w:t>
      </w:r>
    </w:p>
    <w:p w14:paraId="3002F81E" w14:textId="77777777" w:rsidR="00000A3D" w:rsidRPr="002D5A0A" w:rsidRDefault="00000A3D" w:rsidP="00000A3D">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color w:val="000000"/>
          <w:sz w:val="22"/>
          <w:szCs w:val="22"/>
        </w:rPr>
        <w:t>Экран</w:t>
      </w:r>
      <w:r w:rsidRPr="002D5A0A">
        <w:rPr>
          <w:rFonts w:ascii="Times New Roman" w:hAnsi="Times New Roman"/>
          <w:sz w:val="22"/>
          <w:szCs w:val="22"/>
        </w:rPr>
        <w:t xml:space="preserve"> (на штативе или навесной)</w:t>
      </w:r>
    </w:p>
    <w:p w14:paraId="7CF55396" w14:textId="77777777" w:rsidR="00000A3D" w:rsidRPr="002D5A0A" w:rsidRDefault="00000A3D" w:rsidP="00702EFC">
      <w:pPr>
        <w:pStyle w:val="a3"/>
        <w:numPr>
          <w:ilvl w:val="0"/>
          <w:numId w:val="3"/>
        </w:numPr>
        <w:tabs>
          <w:tab w:val="left" w:pos="916"/>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hAnsi="Times New Roman"/>
          <w:bCs/>
          <w:sz w:val="22"/>
          <w:szCs w:val="22"/>
        </w:rPr>
      </w:pPr>
      <w:r w:rsidRPr="002D5A0A">
        <w:rPr>
          <w:rFonts w:ascii="Times New Roman" w:hAnsi="Times New Roman"/>
          <w:bCs/>
          <w:sz w:val="22"/>
          <w:szCs w:val="22"/>
        </w:rPr>
        <w:t>Ноутбук</w:t>
      </w:r>
    </w:p>
    <w:p w14:paraId="6A94A6A3" w14:textId="77777777" w:rsidR="00000A3D" w:rsidRPr="002D5A0A" w:rsidRDefault="00000A3D" w:rsidP="00000A3D">
      <w:pPr>
        <w:spacing w:line="360" w:lineRule="auto"/>
        <w:ind w:firstLine="709"/>
        <w:jc w:val="both"/>
        <w:rPr>
          <w:sz w:val="22"/>
          <w:szCs w:val="22"/>
        </w:rPr>
      </w:pPr>
      <w:r w:rsidRPr="002D5A0A">
        <w:rPr>
          <w:b/>
          <w:sz w:val="22"/>
          <w:szCs w:val="22"/>
        </w:rPr>
        <w:t>3.2. Информационное обеспечение обучения</w:t>
      </w:r>
    </w:p>
    <w:p w14:paraId="63C9B2E0" w14:textId="77777777" w:rsidR="00000A3D" w:rsidRPr="002D5A0A" w:rsidRDefault="00000A3D" w:rsidP="00000A3D">
      <w:pPr>
        <w:spacing w:line="360" w:lineRule="auto"/>
        <w:ind w:firstLine="709"/>
        <w:jc w:val="both"/>
        <w:rPr>
          <w:sz w:val="22"/>
          <w:szCs w:val="22"/>
        </w:rPr>
      </w:pPr>
      <w:r w:rsidRPr="002D5A0A">
        <w:rPr>
          <w:sz w:val="22"/>
          <w:szCs w:val="22"/>
        </w:rPr>
        <w:t xml:space="preserve">Перечень используемых учебных изданий, Интернет-ресурсов, дополнительной литературы. </w:t>
      </w:r>
    </w:p>
    <w:p w14:paraId="4BE01849" w14:textId="77777777" w:rsidR="00000A3D" w:rsidRPr="002D5A0A" w:rsidRDefault="00000A3D" w:rsidP="00000A3D">
      <w:pPr>
        <w:ind w:firstLine="709"/>
        <w:jc w:val="both"/>
        <w:rPr>
          <w:b/>
          <w:sz w:val="22"/>
          <w:szCs w:val="22"/>
        </w:rPr>
      </w:pPr>
      <w:r w:rsidRPr="002D5A0A">
        <w:rPr>
          <w:b/>
          <w:sz w:val="22"/>
          <w:szCs w:val="22"/>
        </w:rPr>
        <w:t xml:space="preserve">Основные источники: </w:t>
      </w:r>
    </w:p>
    <w:p w14:paraId="6F108B59" w14:textId="77777777" w:rsidR="00D51AE0" w:rsidRPr="002D5A0A" w:rsidRDefault="00D51AE0" w:rsidP="00D51AE0">
      <w:pPr>
        <w:spacing w:before="120" w:after="120"/>
        <w:ind w:firstLine="709"/>
        <w:contextualSpacing/>
        <w:jc w:val="both"/>
        <w:rPr>
          <w:sz w:val="22"/>
          <w:szCs w:val="22"/>
        </w:rPr>
      </w:pPr>
      <w:r w:rsidRPr="002D5A0A">
        <w:rPr>
          <w:sz w:val="22"/>
          <w:szCs w:val="22"/>
        </w:rPr>
        <w:t>Безопасность жизнедеятельности: учебник и практикум для среднего профессионального образ</w:t>
      </w:r>
      <w:r w:rsidR="0039793C">
        <w:rPr>
          <w:sz w:val="22"/>
          <w:szCs w:val="22"/>
        </w:rPr>
        <w:t>ования / С. В. Абрамова [и др.]</w:t>
      </w:r>
      <w:r w:rsidRPr="002D5A0A">
        <w:rPr>
          <w:sz w:val="22"/>
          <w:szCs w:val="22"/>
        </w:rPr>
        <w:t>; под общей ред</w:t>
      </w:r>
      <w:r w:rsidR="00B3502E" w:rsidRPr="002D5A0A">
        <w:rPr>
          <w:sz w:val="22"/>
          <w:szCs w:val="22"/>
        </w:rPr>
        <w:t>акцией В. П. Соломина. — Москва</w:t>
      </w:r>
      <w:r w:rsidRPr="002D5A0A">
        <w:rPr>
          <w:sz w:val="22"/>
          <w:szCs w:val="22"/>
        </w:rPr>
        <w:t xml:space="preserve">: Издательство </w:t>
      </w:r>
      <w:proofErr w:type="spellStart"/>
      <w:r w:rsidRPr="002D5A0A">
        <w:rPr>
          <w:sz w:val="22"/>
          <w:szCs w:val="22"/>
        </w:rPr>
        <w:t>Юрайт</w:t>
      </w:r>
      <w:proofErr w:type="spellEnd"/>
      <w:r w:rsidRPr="002D5A0A">
        <w:rPr>
          <w:sz w:val="22"/>
          <w:szCs w:val="22"/>
        </w:rPr>
        <w:t>, 2023. — 399 с. — (Профессиональное образование). — ISBN 978-5-534-02041-0. — Текст: непосредственный.</w:t>
      </w:r>
    </w:p>
    <w:p w14:paraId="68BEC593" w14:textId="77777777" w:rsidR="00D51AE0" w:rsidRPr="002D5A0A" w:rsidRDefault="00D51AE0" w:rsidP="00D51AE0">
      <w:pPr>
        <w:shd w:val="clear" w:color="auto" w:fill="FFFFFF"/>
        <w:spacing w:before="120" w:after="113"/>
        <w:ind w:firstLine="709"/>
        <w:contextualSpacing/>
        <w:jc w:val="both"/>
        <w:rPr>
          <w:sz w:val="22"/>
          <w:szCs w:val="22"/>
          <w:shd w:val="clear" w:color="auto" w:fill="FFFFFF"/>
        </w:rPr>
      </w:pPr>
      <w:r w:rsidRPr="002D5A0A">
        <w:rPr>
          <w:iCs/>
          <w:sz w:val="22"/>
          <w:szCs w:val="22"/>
          <w:shd w:val="clear" w:color="auto" w:fill="FFFFFF"/>
        </w:rPr>
        <w:t>2. Белов, С. В.  Безопасность жизнедеятельности и защита окружающей ср</w:t>
      </w:r>
      <w:r w:rsidR="0039793C">
        <w:rPr>
          <w:iCs/>
          <w:sz w:val="22"/>
          <w:szCs w:val="22"/>
          <w:shd w:val="clear" w:color="auto" w:fill="FFFFFF"/>
        </w:rPr>
        <w:t>еды (</w:t>
      </w:r>
      <w:proofErr w:type="spellStart"/>
      <w:r w:rsidR="0039793C">
        <w:rPr>
          <w:iCs/>
          <w:sz w:val="22"/>
          <w:szCs w:val="22"/>
          <w:shd w:val="clear" w:color="auto" w:fill="FFFFFF"/>
        </w:rPr>
        <w:t>техносферная</w:t>
      </w:r>
      <w:proofErr w:type="spellEnd"/>
      <w:r w:rsidR="0039793C">
        <w:rPr>
          <w:iCs/>
          <w:sz w:val="22"/>
          <w:szCs w:val="22"/>
          <w:shd w:val="clear" w:color="auto" w:fill="FFFFFF"/>
        </w:rPr>
        <w:t xml:space="preserve"> безопасность)</w:t>
      </w:r>
      <w:r w:rsidRPr="002D5A0A">
        <w:rPr>
          <w:iCs/>
          <w:sz w:val="22"/>
          <w:szCs w:val="22"/>
          <w:shd w:val="clear" w:color="auto" w:fill="FFFFFF"/>
        </w:rPr>
        <w:t xml:space="preserve">: учебник для среднего профессионального образования / С. В. Белов. — 6-е изд., </w:t>
      </w:r>
      <w:proofErr w:type="spellStart"/>
      <w:r w:rsidRPr="002D5A0A">
        <w:rPr>
          <w:iCs/>
          <w:sz w:val="22"/>
          <w:szCs w:val="22"/>
          <w:shd w:val="clear" w:color="auto" w:fill="FFFFFF"/>
        </w:rPr>
        <w:t>перераб</w:t>
      </w:r>
      <w:proofErr w:type="spellEnd"/>
      <w:r w:rsidRPr="002D5A0A">
        <w:rPr>
          <w:iCs/>
          <w:sz w:val="22"/>
          <w:szCs w:val="22"/>
          <w:shd w:val="clear" w:color="auto" w:fill="FFFFFF"/>
        </w:rPr>
        <w:t xml:space="preserve">. и доп. — </w:t>
      </w:r>
      <w:proofErr w:type="gramStart"/>
      <w:r w:rsidRPr="002D5A0A">
        <w:rPr>
          <w:iCs/>
          <w:sz w:val="22"/>
          <w:szCs w:val="22"/>
          <w:shd w:val="clear" w:color="auto" w:fill="FFFFFF"/>
        </w:rPr>
        <w:t>Москва :</w:t>
      </w:r>
      <w:proofErr w:type="gramEnd"/>
      <w:r w:rsidRPr="002D5A0A">
        <w:rPr>
          <w:iCs/>
          <w:sz w:val="22"/>
          <w:szCs w:val="22"/>
          <w:shd w:val="clear" w:color="auto" w:fill="FFFFFF"/>
        </w:rPr>
        <w:t xml:space="preserve"> Издательство </w:t>
      </w:r>
      <w:proofErr w:type="spellStart"/>
      <w:r w:rsidRPr="002D5A0A">
        <w:rPr>
          <w:iCs/>
          <w:sz w:val="22"/>
          <w:szCs w:val="22"/>
          <w:shd w:val="clear" w:color="auto" w:fill="FFFFFF"/>
        </w:rPr>
        <w:t>Юрайт</w:t>
      </w:r>
      <w:proofErr w:type="spellEnd"/>
      <w:r w:rsidRPr="002D5A0A">
        <w:rPr>
          <w:iCs/>
          <w:sz w:val="22"/>
          <w:szCs w:val="22"/>
          <w:shd w:val="clear" w:color="auto" w:fill="FFFFFF"/>
        </w:rPr>
        <w:t xml:space="preserve">, 2023. — 638 с. — (Профессиональное образование). — ISBN 978-5-534-16455-8. — </w:t>
      </w:r>
      <w:r w:rsidRPr="002D5A0A">
        <w:rPr>
          <w:sz w:val="22"/>
          <w:szCs w:val="22"/>
          <w:shd w:val="clear" w:color="auto" w:fill="FFFFFF"/>
        </w:rPr>
        <w:t>Текст: непосредственный.</w:t>
      </w:r>
      <w:bookmarkStart w:id="3" w:name="_Hlk96436230"/>
    </w:p>
    <w:bookmarkEnd w:id="3"/>
    <w:p w14:paraId="79AE7622" w14:textId="77777777" w:rsidR="00D51AE0" w:rsidRPr="002D5A0A" w:rsidRDefault="00D51AE0" w:rsidP="00D51AE0">
      <w:pPr>
        <w:shd w:val="clear" w:color="auto" w:fill="FFFFFF"/>
        <w:spacing w:before="120" w:after="113"/>
        <w:ind w:firstLine="709"/>
        <w:contextualSpacing/>
        <w:jc w:val="both"/>
        <w:rPr>
          <w:sz w:val="22"/>
          <w:szCs w:val="22"/>
        </w:rPr>
      </w:pPr>
      <w:r w:rsidRPr="002D5A0A">
        <w:rPr>
          <w:sz w:val="22"/>
          <w:szCs w:val="22"/>
        </w:rPr>
        <w:t xml:space="preserve">5. Косолапова, Н. В., Безопасность </w:t>
      </w:r>
      <w:proofErr w:type="spellStart"/>
      <w:proofErr w:type="gramStart"/>
      <w:r w:rsidRPr="002D5A0A">
        <w:rPr>
          <w:sz w:val="22"/>
          <w:szCs w:val="22"/>
        </w:rPr>
        <w:t>жизнедеятельности.Практикум</w:t>
      </w:r>
      <w:proofErr w:type="spellEnd"/>
      <w:r w:rsidRPr="002D5A0A">
        <w:rPr>
          <w:sz w:val="22"/>
          <w:szCs w:val="22"/>
        </w:rPr>
        <w:t xml:space="preserve"> :</w:t>
      </w:r>
      <w:proofErr w:type="gramEnd"/>
      <w:r w:rsidRPr="002D5A0A">
        <w:rPr>
          <w:sz w:val="22"/>
          <w:szCs w:val="22"/>
        </w:rPr>
        <w:t xml:space="preserve"> учебное пособие / Н. В. Косолапова, Н. А. Прокопенко. — </w:t>
      </w:r>
      <w:proofErr w:type="gramStart"/>
      <w:r w:rsidRPr="002D5A0A">
        <w:rPr>
          <w:sz w:val="22"/>
          <w:szCs w:val="22"/>
        </w:rPr>
        <w:t>Москва :</w:t>
      </w:r>
      <w:proofErr w:type="gramEnd"/>
      <w:r w:rsidRPr="002D5A0A">
        <w:rPr>
          <w:sz w:val="22"/>
          <w:szCs w:val="22"/>
        </w:rPr>
        <w:t xml:space="preserve"> </w:t>
      </w:r>
      <w:proofErr w:type="spellStart"/>
      <w:r w:rsidRPr="002D5A0A">
        <w:rPr>
          <w:sz w:val="22"/>
          <w:szCs w:val="22"/>
        </w:rPr>
        <w:t>КноРус</w:t>
      </w:r>
      <w:proofErr w:type="spellEnd"/>
      <w:r w:rsidRPr="002D5A0A">
        <w:rPr>
          <w:sz w:val="22"/>
          <w:szCs w:val="22"/>
        </w:rPr>
        <w:t xml:space="preserve">, 2023. — 155 с. — ISBN 978-5-406-11522-0. —Текст: непосредственный. </w:t>
      </w:r>
    </w:p>
    <w:p w14:paraId="3F438EF2" w14:textId="6D430F9D" w:rsidR="00D51AE0" w:rsidRPr="002D5A0A" w:rsidRDefault="00D51AE0" w:rsidP="00D51AE0">
      <w:pPr>
        <w:shd w:val="clear" w:color="auto" w:fill="FFFFFF"/>
        <w:spacing w:before="120" w:after="113"/>
        <w:ind w:firstLine="709"/>
        <w:contextualSpacing/>
        <w:jc w:val="both"/>
        <w:rPr>
          <w:iCs/>
          <w:sz w:val="22"/>
          <w:szCs w:val="22"/>
          <w:shd w:val="clear" w:color="auto" w:fill="FFFFFF"/>
        </w:rPr>
      </w:pPr>
      <w:r w:rsidRPr="002D5A0A">
        <w:rPr>
          <w:sz w:val="22"/>
          <w:szCs w:val="22"/>
        </w:rPr>
        <w:t>09277-6. — Текст: непосредственный.</w:t>
      </w:r>
    </w:p>
    <w:p w14:paraId="1DCFBF5F" w14:textId="77777777" w:rsidR="00D51AE0" w:rsidRPr="002D5A0A" w:rsidRDefault="00D51AE0" w:rsidP="00D51AE0">
      <w:pPr>
        <w:ind w:firstLine="709"/>
        <w:contextualSpacing/>
        <w:jc w:val="both"/>
        <w:rPr>
          <w:b/>
          <w:sz w:val="22"/>
          <w:szCs w:val="22"/>
        </w:rPr>
      </w:pPr>
    </w:p>
    <w:p w14:paraId="45ED50BD" w14:textId="77777777" w:rsidR="00D51AE0" w:rsidRPr="002D5A0A" w:rsidRDefault="00D51AE0" w:rsidP="00D51AE0">
      <w:pPr>
        <w:ind w:firstLine="709"/>
        <w:contextualSpacing/>
        <w:jc w:val="both"/>
        <w:rPr>
          <w:b/>
          <w:sz w:val="22"/>
          <w:szCs w:val="22"/>
        </w:rPr>
      </w:pPr>
      <w:r w:rsidRPr="002D5A0A">
        <w:rPr>
          <w:b/>
          <w:sz w:val="22"/>
          <w:szCs w:val="22"/>
        </w:rPr>
        <w:t xml:space="preserve">3.2.2. Основные электронные издания </w:t>
      </w:r>
    </w:p>
    <w:p w14:paraId="3C3F4976" w14:textId="77777777" w:rsidR="00D51AE0" w:rsidRPr="002D5A0A" w:rsidRDefault="0039793C" w:rsidP="00D51AE0">
      <w:pPr>
        <w:numPr>
          <w:ilvl w:val="0"/>
          <w:numId w:val="13"/>
        </w:numPr>
        <w:tabs>
          <w:tab w:val="left" w:pos="993"/>
        </w:tabs>
        <w:spacing w:before="120"/>
        <w:ind w:left="0" w:firstLine="709"/>
        <w:contextualSpacing/>
        <w:jc w:val="both"/>
        <w:rPr>
          <w:bCs/>
          <w:sz w:val="22"/>
          <w:szCs w:val="22"/>
        </w:rPr>
      </w:pPr>
      <w:r>
        <w:rPr>
          <w:bCs/>
          <w:sz w:val="22"/>
          <w:szCs w:val="22"/>
        </w:rPr>
        <w:t>Безопасность жизнедеятельности</w:t>
      </w:r>
      <w:r w:rsidR="00D51AE0" w:rsidRPr="002D5A0A">
        <w:rPr>
          <w:bCs/>
          <w:sz w:val="22"/>
          <w:szCs w:val="22"/>
        </w:rPr>
        <w:t>: учебник и практикум для среднего профессионального образования / С. В. Абрамова [и др.</w:t>
      </w:r>
      <w:proofErr w:type="gramStart"/>
      <w:r w:rsidR="00D51AE0" w:rsidRPr="002D5A0A">
        <w:rPr>
          <w:bCs/>
          <w:sz w:val="22"/>
          <w:szCs w:val="22"/>
        </w:rPr>
        <w:t>] ;</w:t>
      </w:r>
      <w:proofErr w:type="gramEnd"/>
      <w:r w:rsidR="00D51AE0" w:rsidRPr="002D5A0A">
        <w:rPr>
          <w:bCs/>
          <w:sz w:val="22"/>
          <w:szCs w:val="22"/>
        </w:rPr>
        <w:t xml:space="preserve"> под общей редакцией В. П. Соломина. — </w:t>
      </w:r>
      <w:proofErr w:type="gramStart"/>
      <w:r w:rsidR="00D51AE0" w:rsidRPr="002D5A0A">
        <w:rPr>
          <w:bCs/>
          <w:sz w:val="22"/>
          <w:szCs w:val="22"/>
        </w:rPr>
        <w:t>Москва :</w:t>
      </w:r>
      <w:proofErr w:type="gramEnd"/>
      <w:r w:rsidR="00D51AE0" w:rsidRPr="002D5A0A">
        <w:rPr>
          <w:bCs/>
          <w:sz w:val="22"/>
          <w:szCs w:val="22"/>
        </w:rPr>
        <w:t xml:space="preserve"> Издательство </w:t>
      </w:r>
      <w:proofErr w:type="spellStart"/>
      <w:r w:rsidR="00D51AE0" w:rsidRPr="002D5A0A">
        <w:rPr>
          <w:bCs/>
          <w:sz w:val="22"/>
          <w:szCs w:val="22"/>
        </w:rPr>
        <w:t>Юрайт</w:t>
      </w:r>
      <w:proofErr w:type="spellEnd"/>
      <w:r w:rsidR="00D51AE0" w:rsidRPr="002D5A0A">
        <w:rPr>
          <w:bCs/>
          <w:sz w:val="22"/>
          <w:szCs w:val="22"/>
        </w:rPr>
        <w:t xml:space="preserve">, 2023. — 399 с. — (Профессиональное образование). — ISBN 978-5-534-02041-0. — Текст: электронный // Образовательная платформа </w:t>
      </w:r>
      <w:proofErr w:type="spellStart"/>
      <w:r w:rsidR="00D51AE0" w:rsidRPr="002D5A0A">
        <w:rPr>
          <w:bCs/>
          <w:sz w:val="22"/>
          <w:szCs w:val="22"/>
        </w:rPr>
        <w:t>Юрайт</w:t>
      </w:r>
      <w:proofErr w:type="spellEnd"/>
      <w:r w:rsidR="00D51AE0" w:rsidRPr="002D5A0A">
        <w:rPr>
          <w:bCs/>
          <w:sz w:val="22"/>
          <w:szCs w:val="22"/>
        </w:rPr>
        <w:t xml:space="preserve"> [сайт]. — URL: </w:t>
      </w:r>
      <w:hyperlink r:id="rId11" w:tgtFrame="_blank" w:history="1">
        <w:r w:rsidR="00D51AE0" w:rsidRPr="002D5A0A">
          <w:rPr>
            <w:bCs/>
            <w:color w:val="0000FF"/>
            <w:sz w:val="22"/>
            <w:szCs w:val="22"/>
            <w:u w:val="single"/>
          </w:rPr>
          <w:t>https://urait.ru/bcode/511659</w:t>
        </w:r>
      </w:hyperlink>
      <w:r w:rsidR="00D51AE0" w:rsidRPr="002D5A0A">
        <w:rPr>
          <w:bCs/>
          <w:sz w:val="22"/>
          <w:szCs w:val="22"/>
        </w:rPr>
        <w:t> (дата обращения: 29.05.2023).</w:t>
      </w:r>
    </w:p>
    <w:p w14:paraId="62F215CC"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r w:rsidRPr="002D5A0A">
        <w:rPr>
          <w:bCs/>
          <w:sz w:val="22"/>
          <w:szCs w:val="22"/>
        </w:rPr>
        <w:t>Безопаснос</w:t>
      </w:r>
      <w:r w:rsidR="00B3502E" w:rsidRPr="002D5A0A">
        <w:rPr>
          <w:bCs/>
          <w:sz w:val="22"/>
          <w:szCs w:val="22"/>
        </w:rPr>
        <w:t>ть жизнедеятельности. Практикум</w:t>
      </w:r>
      <w:r w:rsidRPr="002D5A0A">
        <w:rPr>
          <w:bCs/>
          <w:sz w:val="22"/>
          <w:szCs w:val="22"/>
        </w:rPr>
        <w:t>: учебное пособие / В. А. Бондаренко, С. И. Евтушенко, В</w:t>
      </w:r>
      <w:r w:rsidR="00B3502E" w:rsidRPr="002D5A0A">
        <w:rPr>
          <w:bCs/>
          <w:sz w:val="22"/>
          <w:szCs w:val="22"/>
        </w:rPr>
        <w:t xml:space="preserve">. А. </w:t>
      </w:r>
      <w:proofErr w:type="spellStart"/>
      <w:r w:rsidR="00B3502E" w:rsidRPr="002D5A0A">
        <w:rPr>
          <w:bCs/>
          <w:sz w:val="22"/>
          <w:szCs w:val="22"/>
        </w:rPr>
        <w:t>Лепихова</w:t>
      </w:r>
      <w:proofErr w:type="spellEnd"/>
      <w:r w:rsidR="00B3502E" w:rsidRPr="002D5A0A">
        <w:rPr>
          <w:bCs/>
          <w:sz w:val="22"/>
          <w:szCs w:val="22"/>
        </w:rPr>
        <w:t xml:space="preserve"> [и др.]. — Москва: РИОР: ИНФРА-М, 2023. — 150</w:t>
      </w:r>
      <w:r w:rsidRPr="002D5A0A">
        <w:rPr>
          <w:bCs/>
          <w:sz w:val="22"/>
          <w:szCs w:val="22"/>
        </w:rPr>
        <w:t xml:space="preserve">с. — (Среднее профессиональное образование). - ISBN 978-5-369-01794-4. - </w:t>
      </w:r>
      <w:proofErr w:type="gramStart"/>
      <w:r w:rsidRPr="002D5A0A">
        <w:rPr>
          <w:bCs/>
          <w:sz w:val="22"/>
          <w:szCs w:val="22"/>
        </w:rPr>
        <w:t>Текст :</w:t>
      </w:r>
      <w:proofErr w:type="gramEnd"/>
      <w:r w:rsidRPr="002D5A0A">
        <w:rPr>
          <w:bCs/>
          <w:sz w:val="22"/>
          <w:szCs w:val="22"/>
        </w:rPr>
        <w:t xml:space="preserve"> электронный. - URL: https://znanium.com/catalog/product/1900594 (дата обращения: 29.05.2023). – Режим доступа: по подписке.</w:t>
      </w:r>
    </w:p>
    <w:p w14:paraId="7C3B1C75" w14:textId="77777777" w:rsidR="00D51AE0" w:rsidRPr="002D5A0A" w:rsidRDefault="00D51AE0" w:rsidP="00D51AE0">
      <w:pPr>
        <w:numPr>
          <w:ilvl w:val="0"/>
          <w:numId w:val="13"/>
        </w:numPr>
        <w:shd w:val="clear" w:color="auto" w:fill="FFFFFF"/>
        <w:tabs>
          <w:tab w:val="left" w:pos="993"/>
        </w:tabs>
        <w:spacing w:before="120" w:after="113"/>
        <w:ind w:left="0" w:firstLine="709"/>
        <w:contextualSpacing/>
        <w:jc w:val="both"/>
        <w:rPr>
          <w:sz w:val="22"/>
          <w:szCs w:val="22"/>
        </w:rPr>
      </w:pPr>
      <w:r w:rsidRPr="002D5A0A">
        <w:rPr>
          <w:sz w:val="22"/>
          <w:szCs w:val="22"/>
          <w:shd w:val="clear" w:color="auto" w:fill="FFFFFF"/>
        </w:rPr>
        <w:t>Белов, С. В.  Безопасность жизнедеятельности и защита окружающей ср</w:t>
      </w:r>
      <w:r w:rsidR="00B3502E" w:rsidRPr="002D5A0A">
        <w:rPr>
          <w:sz w:val="22"/>
          <w:szCs w:val="22"/>
          <w:shd w:val="clear" w:color="auto" w:fill="FFFFFF"/>
        </w:rPr>
        <w:t>еды (</w:t>
      </w:r>
      <w:proofErr w:type="spellStart"/>
      <w:r w:rsidR="00B3502E" w:rsidRPr="002D5A0A">
        <w:rPr>
          <w:sz w:val="22"/>
          <w:szCs w:val="22"/>
          <w:shd w:val="clear" w:color="auto" w:fill="FFFFFF"/>
        </w:rPr>
        <w:t>техносферная</w:t>
      </w:r>
      <w:proofErr w:type="spellEnd"/>
      <w:r w:rsidR="00B3502E" w:rsidRPr="002D5A0A">
        <w:rPr>
          <w:sz w:val="22"/>
          <w:szCs w:val="22"/>
          <w:shd w:val="clear" w:color="auto" w:fill="FFFFFF"/>
        </w:rPr>
        <w:t xml:space="preserve"> безопасность)</w:t>
      </w:r>
      <w:r w:rsidRPr="002D5A0A">
        <w:rPr>
          <w:sz w:val="22"/>
          <w:szCs w:val="22"/>
          <w:shd w:val="clear" w:color="auto" w:fill="FFFFFF"/>
        </w:rPr>
        <w:t>: учебник для среднего профессионального образования / С. В. Белов. — 6-е</w:t>
      </w:r>
      <w:r w:rsidR="0039793C">
        <w:rPr>
          <w:sz w:val="22"/>
          <w:szCs w:val="22"/>
          <w:shd w:val="clear" w:color="auto" w:fill="FFFFFF"/>
        </w:rPr>
        <w:t xml:space="preserve"> изд., </w:t>
      </w:r>
      <w:proofErr w:type="spellStart"/>
      <w:r w:rsidR="0039793C">
        <w:rPr>
          <w:sz w:val="22"/>
          <w:szCs w:val="22"/>
          <w:shd w:val="clear" w:color="auto" w:fill="FFFFFF"/>
        </w:rPr>
        <w:t>перераб</w:t>
      </w:r>
      <w:proofErr w:type="spellEnd"/>
      <w:proofErr w:type="gramStart"/>
      <w:r w:rsidR="0039793C">
        <w:rPr>
          <w:sz w:val="22"/>
          <w:szCs w:val="22"/>
          <w:shd w:val="clear" w:color="auto" w:fill="FFFFFF"/>
        </w:rPr>
        <w:t>.</w:t>
      </w:r>
      <w:proofErr w:type="gramEnd"/>
      <w:r w:rsidR="0039793C">
        <w:rPr>
          <w:sz w:val="22"/>
          <w:szCs w:val="22"/>
          <w:shd w:val="clear" w:color="auto" w:fill="FFFFFF"/>
        </w:rPr>
        <w:t xml:space="preserve"> и доп. — Москва</w:t>
      </w:r>
      <w:r w:rsidRPr="002D5A0A">
        <w:rPr>
          <w:sz w:val="22"/>
          <w:szCs w:val="22"/>
          <w:shd w:val="clear" w:color="auto" w:fill="FFFFFF"/>
        </w:rPr>
        <w:t xml:space="preserve">: Издательство </w:t>
      </w:r>
      <w:proofErr w:type="spellStart"/>
      <w:r w:rsidRPr="002D5A0A">
        <w:rPr>
          <w:sz w:val="22"/>
          <w:szCs w:val="22"/>
          <w:shd w:val="clear" w:color="auto" w:fill="FFFFFF"/>
        </w:rPr>
        <w:t>Юрайт</w:t>
      </w:r>
      <w:proofErr w:type="spellEnd"/>
      <w:r w:rsidRPr="002D5A0A">
        <w:rPr>
          <w:sz w:val="22"/>
          <w:szCs w:val="22"/>
          <w:shd w:val="clear" w:color="auto" w:fill="FFFFFF"/>
        </w:rPr>
        <w:t xml:space="preserve">, 2023. — 638 с. — (Профессиональное образование). — </w:t>
      </w:r>
      <w:r w:rsidR="00B3502E" w:rsidRPr="002D5A0A">
        <w:rPr>
          <w:sz w:val="22"/>
          <w:szCs w:val="22"/>
          <w:shd w:val="clear" w:color="auto" w:fill="FFFFFF"/>
        </w:rPr>
        <w:t>ISBN 978-5-534-16455-8. — Текст</w:t>
      </w:r>
      <w:r w:rsidRPr="002D5A0A">
        <w:rPr>
          <w:sz w:val="22"/>
          <w:szCs w:val="22"/>
          <w:shd w:val="clear" w:color="auto" w:fill="FFFFFF"/>
        </w:rPr>
        <w:t xml:space="preserve">: электронный // Образовательная платформа </w:t>
      </w:r>
      <w:proofErr w:type="spellStart"/>
      <w:r w:rsidRPr="002D5A0A">
        <w:rPr>
          <w:sz w:val="22"/>
          <w:szCs w:val="22"/>
          <w:shd w:val="clear" w:color="auto" w:fill="FFFFFF"/>
        </w:rPr>
        <w:t>Юрайт</w:t>
      </w:r>
      <w:proofErr w:type="spellEnd"/>
      <w:r w:rsidRPr="002D5A0A">
        <w:rPr>
          <w:sz w:val="22"/>
          <w:szCs w:val="22"/>
          <w:shd w:val="clear" w:color="auto" w:fill="FFFFFF"/>
        </w:rPr>
        <w:t xml:space="preserve"> [сайт]. — URL: </w:t>
      </w:r>
      <w:hyperlink r:id="rId12" w:tgtFrame="_blank" w:history="1">
        <w:r w:rsidRPr="002D5A0A">
          <w:rPr>
            <w:color w:val="0000FF"/>
            <w:sz w:val="22"/>
            <w:szCs w:val="22"/>
            <w:u w:val="single"/>
            <w:shd w:val="clear" w:color="auto" w:fill="FFFFFF"/>
          </w:rPr>
          <w:t>https://urait.ru/bcode/531090</w:t>
        </w:r>
      </w:hyperlink>
      <w:r w:rsidRPr="002D5A0A">
        <w:rPr>
          <w:sz w:val="22"/>
          <w:szCs w:val="22"/>
          <w:shd w:val="clear" w:color="auto" w:fill="FFFFFF"/>
        </w:rPr>
        <w:t> (дата обращения: 29.05.2023).</w:t>
      </w:r>
    </w:p>
    <w:p w14:paraId="02BF9D2F"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proofErr w:type="spellStart"/>
      <w:r w:rsidRPr="002D5A0A">
        <w:rPr>
          <w:sz w:val="22"/>
          <w:szCs w:val="22"/>
        </w:rPr>
        <w:lastRenderedPageBreak/>
        <w:t>Микрюко</w:t>
      </w:r>
      <w:r w:rsidR="00B3502E" w:rsidRPr="002D5A0A">
        <w:rPr>
          <w:sz w:val="22"/>
          <w:szCs w:val="22"/>
        </w:rPr>
        <w:t>в</w:t>
      </w:r>
      <w:proofErr w:type="spellEnd"/>
      <w:r w:rsidR="00B3502E" w:rsidRPr="002D5A0A">
        <w:rPr>
          <w:sz w:val="22"/>
          <w:szCs w:val="22"/>
        </w:rPr>
        <w:t>, В. Ю., Основы военной службы</w:t>
      </w:r>
      <w:r w:rsidRPr="002D5A0A">
        <w:rPr>
          <w:sz w:val="22"/>
          <w:szCs w:val="22"/>
        </w:rPr>
        <w:t xml:space="preserve">: учебник / В. Ю. </w:t>
      </w:r>
      <w:proofErr w:type="spellStart"/>
      <w:r w:rsidRPr="002D5A0A">
        <w:rPr>
          <w:sz w:val="22"/>
          <w:szCs w:val="22"/>
        </w:rPr>
        <w:t>М</w:t>
      </w:r>
      <w:r w:rsidR="00B3502E" w:rsidRPr="002D5A0A">
        <w:rPr>
          <w:sz w:val="22"/>
          <w:szCs w:val="22"/>
        </w:rPr>
        <w:t>икрюков</w:t>
      </w:r>
      <w:proofErr w:type="spellEnd"/>
      <w:r w:rsidR="00B3502E" w:rsidRPr="002D5A0A">
        <w:rPr>
          <w:sz w:val="22"/>
          <w:szCs w:val="22"/>
        </w:rPr>
        <w:t xml:space="preserve">, В. Г. </w:t>
      </w:r>
      <w:proofErr w:type="spellStart"/>
      <w:r w:rsidR="00B3502E" w:rsidRPr="002D5A0A">
        <w:rPr>
          <w:sz w:val="22"/>
          <w:szCs w:val="22"/>
        </w:rPr>
        <w:t>Шамаев</w:t>
      </w:r>
      <w:proofErr w:type="spellEnd"/>
      <w:r w:rsidR="00B3502E" w:rsidRPr="002D5A0A">
        <w:rPr>
          <w:sz w:val="22"/>
          <w:szCs w:val="22"/>
        </w:rPr>
        <w:t>. — Москва</w:t>
      </w:r>
      <w:r w:rsidRPr="002D5A0A">
        <w:rPr>
          <w:sz w:val="22"/>
          <w:szCs w:val="22"/>
        </w:rPr>
        <w:t xml:space="preserve">: </w:t>
      </w:r>
      <w:proofErr w:type="spellStart"/>
      <w:r w:rsidRPr="002D5A0A">
        <w:rPr>
          <w:sz w:val="22"/>
          <w:szCs w:val="22"/>
        </w:rPr>
        <w:t>КноРус</w:t>
      </w:r>
      <w:proofErr w:type="spellEnd"/>
      <w:r w:rsidRPr="002D5A0A">
        <w:rPr>
          <w:sz w:val="22"/>
          <w:szCs w:val="22"/>
        </w:rPr>
        <w:t xml:space="preserve">, 2023. — 505 с. — ISBN 978-5-406-11238-0. — URL: https://book.ru/book/948607 (дата </w:t>
      </w:r>
      <w:r w:rsidR="0039793C">
        <w:rPr>
          <w:sz w:val="22"/>
          <w:szCs w:val="22"/>
        </w:rPr>
        <w:t>обращения: 29.05.2023). — Текст</w:t>
      </w:r>
      <w:r w:rsidRPr="002D5A0A">
        <w:rPr>
          <w:sz w:val="22"/>
          <w:szCs w:val="22"/>
        </w:rPr>
        <w:t xml:space="preserve">: электронный. </w:t>
      </w:r>
    </w:p>
    <w:p w14:paraId="0BFDBE1D" w14:textId="77777777" w:rsidR="00D51AE0" w:rsidRPr="002D5A0A" w:rsidRDefault="00D51AE0" w:rsidP="00D51AE0">
      <w:pPr>
        <w:numPr>
          <w:ilvl w:val="0"/>
          <w:numId w:val="13"/>
        </w:numPr>
        <w:tabs>
          <w:tab w:val="left" w:pos="993"/>
        </w:tabs>
        <w:spacing w:before="120"/>
        <w:ind w:left="0" w:firstLine="709"/>
        <w:contextualSpacing/>
        <w:jc w:val="both"/>
        <w:rPr>
          <w:bCs/>
          <w:sz w:val="22"/>
          <w:szCs w:val="22"/>
        </w:rPr>
      </w:pPr>
      <w:proofErr w:type="spellStart"/>
      <w:r w:rsidRPr="002D5A0A">
        <w:rPr>
          <w:bCs/>
          <w:sz w:val="22"/>
          <w:szCs w:val="22"/>
        </w:rPr>
        <w:t>Мисюк</w:t>
      </w:r>
      <w:proofErr w:type="spellEnd"/>
      <w:r w:rsidRPr="002D5A0A">
        <w:rPr>
          <w:bCs/>
          <w:sz w:val="22"/>
          <w:szCs w:val="22"/>
        </w:rPr>
        <w:t>, М</w:t>
      </w:r>
      <w:r w:rsidR="00B3502E" w:rsidRPr="002D5A0A">
        <w:rPr>
          <w:bCs/>
          <w:sz w:val="22"/>
          <w:szCs w:val="22"/>
        </w:rPr>
        <w:t>. Н.  Основы медицинских знаний</w:t>
      </w:r>
      <w:r w:rsidRPr="002D5A0A">
        <w:rPr>
          <w:bCs/>
          <w:sz w:val="22"/>
          <w:szCs w:val="22"/>
        </w:rPr>
        <w:t>: учебник и практикум для среднего профессионального образования / М. Н. </w:t>
      </w:r>
      <w:proofErr w:type="spellStart"/>
      <w:r w:rsidRPr="002D5A0A">
        <w:rPr>
          <w:bCs/>
          <w:sz w:val="22"/>
          <w:szCs w:val="22"/>
        </w:rPr>
        <w:t>Мисюк</w:t>
      </w:r>
      <w:proofErr w:type="spellEnd"/>
      <w:r w:rsidRPr="002D5A0A">
        <w:rPr>
          <w:bCs/>
          <w:sz w:val="22"/>
          <w:szCs w:val="22"/>
        </w:rPr>
        <w:t xml:space="preserve">. — 3-е изд., </w:t>
      </w:r>
      <w:proofErr w:type="spellStart"/>
      <w:r w:rsidRPr="002D5A0A">
        <w:rPr>
          <w:bCs/>
          <w:sz w:val="22"/>
          <w:szCs w:val="22"/>
        </w:rPr>
        <w:t>перераб</w:t>
      </w:r>
      <w:proofErr w:type="spellEnd"/>
      <w:r w:rsidRPr="002D5A0A">
        <w:rPr>
          <w:bCs/>
          <w:sz w:val="22"/>
          <w:szCs w:val="22"/>
        </w:rPr>
        <w:t xml:space="preserve">. и доп. — </w:t>
      </w:r>
      <w:proofErr w:type="gramStart"/>
      <w:r w:rsidRPr="002D5A0A">
        <w:rPr>
          <w:bCs/>
          <w:sz w:val="22"/>
          <w:szCs w:val="22"/>
        </w:rPr>
        <w:t>Москва :</w:t>
      </w:r>
      <w:proofErr w:type="gramEnd"/>
      <w:r w:rsidRPr="002D5A0A">
        <w:rPr>
          <w:bCs/>
          <w:sz w:val="22"/>
          <w:szCs w:val="22"/>
        </w:rPr>
        <w:t xml:space="preserve"> Издательство </w:t>
      </w:r>
      <w:proofErr w:type="spellStart"/>
      <w:r w:rsidRPr="002D5A0A">
        <w:rPr>
          <w:bCs/>
          <w:sz w:val="22"/>
          <w:szCs w:val="22"/>
        </w:rPr>
        <w:t>Юрайт</w:t>
      </w:r>
      <w:proofErr w:type="spellEnd"/>
      <w:r w:rsidRPr="002D5A0A">
        <w:rPr>
          <w:bCs/>
          <w:sz w:val="22"/>
          <w:szCs w:val="22"/>
        </w:rPr>
        <w:t xml:space="preserve">, 2023. — 499 с. — (Профессиональное образование). — </w:t>
      </w:r>
      <w:r w:rsidR="00B3502E" w:rsidRPr="002D5A0A">
        <w:rPr>
          <w:bCs/>
          <w:sz w:val="22"/>
          <w:szCs w:val="22"/>
        </w:rPr>
        <w:t>ISBN 978-5-534-00398-7. — Текст</w:t>
      </w:r>
      <w:r w:rsidRPr="002D5A0A">
        <w:rPr>
          <w:bCs/>
          <w:sz w:val="22"/>
          <w:szCs w:val="22"/>
        </w:rPr>
        <w:t xml:space="preserve">: электронный // Образовательная платформа </w:t>
      </w:r>
      <w:proofErr w:type="spellStart"/>
      <w:r w:rsidRPr="002D5A0A">
        <w:rPr>
          <w:bCs/>
          <w:sz w:val="22"/>
          <w:szCs w:val="22"/>
        </w:rPr>
        <w:t>Юрайт</w:t>
      </w:r>
      <w:proofErr w:type="spellEnd"/>
      <w:r w:rsidRPr="002D5A0A">
        <w:rPr>
          <w:bCs/>
          <w:sz w:val="22"/>
          <w:szCs w:val="22"/>
        </w:rPr>
        <w:t xml:space="preserve"> [сайт]. — URL: </w:t>
      </w:r>
      <w:hyperlink r:id="rId13" w:tgtFrame="_blank" w:history="1">
        <w:r w:rsidRPr="002D5A0A">
          <w:rPr>
            <w:bCs/>
            <w:color w:val="0000FF"/>
            <w:sz w:val="22"/>
            <w:szCs w:val="22"/>
            <w:u w:val="single"/>
          </w:rPr>
          <w:t>https://urait.ru/bcode/511741</w:t>
        </w:r>
      </w:hyperlink>
      <w:r w:rsidRPr="002D5A0A">
        <w:rPr>
          <w:bCs/>
          <w:sz w:val="22"/>
          <w:szCs w:val="22"/>
        </w:rPr>
        <w:t> (дата обращения: 29.05.2023).</w:t>
      </w:r>
    </w:p>
    <w:p w14:paraId="20730E32" w14:textId="77777777" w:rsidR="00D51AE0" w:rsidRPr="002D5A0A" w:rsidRDefault="00D51AE0" w:rsidP="00D51AE0">
      <w:pPr>
        <w:numPr>
          <w:ilvl w:val="0"/>
          <w:numId w:val="13"/>
        </w:numPr>
        <w:tabs>
          <w:tab w:val="left" w:pos="993"/>
        </w:tabs>
        <w:spacing w:before="120"/>
        <w:ind w:left="0" w:firstLine="709"/>
        <w:contextualSpacing/>
        <w:jc w:val="both"/>
        <w:rPr>
          <w:b/>
          <w:bCs/>
          <w:color w:val="0000FF"/>
          <w:sz w:val="22"/>
          <w:szCs w:val="22"/>
          <w:u w:val="single"/>
        </w:rPr>
      </w:pPr>
      <w:proofErr w:type="spellStart"/>
      <w:r w:rsidRPr="002D5A0A">
        <w:rPr>
          <w:bCs/>
          <w:sz w:val="22"/>
          <w:szCs w:val="22"/>
        </w:rPr>
        <w:t>Михаилиди</w:t>
      </w:r>
      <w:proofErr w:type="spellEnd"/>
      <w:r w:rsidRPr="002D5A0A">
        <w:rPr>
          <w:bCs/>
          <w:sz w:val="22"/>
          <w:szCs w:val="22"/>
        </w:rPr>
        <w:t>, А. М. Безопасность жизнедеятельности</w:t>
      </w:r>
      <w:r w:rsidR="00B3502E" w:rsidRPr="002D5A0A">
        <w:rPr>
          <w:bCs/>
          <w:sz w:val="22"/>
          <w:szCs w:val="22"/>
        </w:rPr>
        <w:t xml:space="preserve"> и охрана труда на производстве</w:t>
      </w:r>
      <w:r w:rsidRPr="002D5A0A">
        <w:rPr>
          <w:bCs/>
          <w:sz w:val="22"/>
          <w:szCs w:val="22"/>
        </w:rPr>
        <w:t xml:space="preserve">: учебное пособие для СПО / А. </w:t>
      </w:r>
      <w:r w:rsidR="00B3502E" w:rsidRPr="002D5A0A">
        <w:rPr>
          <w:bCs/>
          <w:sz w:val="22"/>
          <w:szCs w:val="22"/>
        </w:rPr>
        <w:t xml:space="preserve">М. </w:t>
      </w:r>
      <w:proofErr w:type="spellStart"/>
      <w:r w:rsidR="00B3502E" w:rsidRPr="002D5A0A">
        <w:rPr>
          <w:bCs/>
          <w:sz w:val="22"/>
          <w:szCs w:val="22"/>
        </w:rPr>
        <w:t>Михаилиди</w:t>
      </w:r>
      <w:proofErr w:type="spellEnd"/>
      <w:r w:rsidR="00B3502E" w:rsidRPr="002D5A0A">
        <w:rPr>
          <w:bCs/>
          <w:sz w:val="22"/>
          <w:szCs w:val="22"/>
        </w:rPr>
        <w:t>. – Саратов, Москва</w:t>
      </w:r>
      <w:r w:rsidRPr="002D5A0A">
        <w:rPr>
          <w:bCs/>
          <w:sz w:val="22"/>
          <w:szCs w:val="22"/>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2D5A0A">
        <w:rPr>
          <w:bCs/>
          <w:sz w:val="22"/>
          <w:szCs w:val="22"/>
        </w:rPr>
        <w:t>авторизир</w:t>
      </w:r>
      <w:proofErr w:type="spellEnd"/>
      <w:r w:rsidRPr="002D5A0A">
        <w:rPr>
          <w:bCs/>
          <w:sz w:val="22"/>
          <w:szCs w:val="22"/>
        </w:rPr>
        <w:t xml:space="preserve">. пользователей. - DOI: </w:t>
      </w:r>
      <w:hyperlink r:id="rId14" w:history="1">
        <w:r w:rsidRPr="002D5A0A">
          <w:rPr>
            <w:bCs/>
            <w:color w:val="0000FF"/>
            <w:sz w:val="22"/>
            <w:szCs w:val="22"/>
            <w:u w:val="single"/>
          </w:rPr>
          <w:t>https://doi.org/10.23682/100492</w:t>
        </w:r>
      </w:hyperlink>
    </w:p>
    <w:p w14:paraId="78F44C59" w14:textId="77777777" w:rsidR="00D51AE0" w:rsidRPr="002D5A0A" w:rsidRDefault="00D51AE0" w:rsidP="00D51AE0">
      <w:pPr>
        <w:numPr>
          <w:ilvl w:val="0"/>
          <w:numId w:val="13"/>
        </w:numPr>
        <w:tabs>
          <w:tab w:val="left" w:pos="993"/>
        </w:tabs>
        <w:spacing w:before="120"/>
        <w:ind w:left="0" w:firstLine="709"/>
        <w:contextualSpacing/>
        <w:jc w:val="both"/>
        <w:rPr>
          <w:b/>
          <w:bCs/>
          <w:sz w:val="22"/>
          <w:szCs w:val="22"/>
        </w:rPr>
      </w:pPr>
      <w:r w:rsidRPr="002D5A0A">
        <w:rPr>
          <w:sz w:val="22"/>
          <w:szCs w:val="22"/>
        </w:rPr>
        <w:t>Родионова, О. М.  Медико-биологические ос</w:t>
      </w:r>
      <w:r w:rsidR="0039793C">
        <w:rPr>
          <w:sz w:val="22"/>
          <w:szCs w:val="22"/>
        </w:rPr>
        <w:t>новы безопасности. Охрана труда</w:t>
      </w:r>
      <w:r w:rsidRPr="002D5A0A">
        <w:rPr>
          <w:sz w:val="22"/>
          <w:szCs w:val="22"/>
        </w:rPr>
        <w:t xml:space="preserve">: учебник для среднего профессионального образования / О. М. Родионова, Д. А. Семенов, Е. В. Аникина. — 2-е изд. — </w:t>
      </w:r>
      <w:proofErr w:type="gramStart"/>
      <w:r w:rsidRPr="002D5A0A">
        <w:rPr>
          <w:sz w:val="22"/>
          <w:szCs w:val="22"/>
        </w:rPr>
        <w:t>Москва :</w:t>
      </w:r>
      <w:proofErr w:type="gramEnd"/>
      <w:r w:rsidRPr="002D5A0A">
        <w:rPr>
          <w:sz w:val="22"/>
          <w:szCs w:val="22"/>
        </w:rPr>
        <w:t xml:space="preserve"> Издательство </w:t>
      </w:r>
      <w:proofErr w:type="spellStart"/>
      <w:r w:rsidRPr="002D5A0A">
        <w:rPr>
          <w:sz w:val="22"/>
          <w:szCs w:val="22"/>
        </w:rPr>
        <w:t>Юрайт</w:t>
      </w:r>
      <w:proofErr w:type="spellEnd"/>
      <w:r w:rsidRPr="002D5A0A">
        <w:rPr>
          <w:sz w:val="22"/>
          <w:szCs w:val="22"/>
        </w:rPr>
        <w:t xml:space="preserve">, 2023. — 583 с. — (Профессиональное образование). — </w:t>
      </w:r>
      <w:r w:rsidR="0039793C">
        <w:rPr>
          <w:sz w:val="22"/>
          <w:szCs w:val="22"/>
        </w:rPr>
        <w:t>ISBN 978-5-534-16109-0. — Текст</w:t>
      </w:r>
      <w:r w:rsidRPr="002D5A0A">
        <w:rPr>
          <w:sz w:val="22"/>
          <w:szCs w:val="22"/>
        </w:rPr>
        <w:t xml:space="preserve">: электронный // Образовательная платформа </w:t>
      </w:r>
      <w:proofErr w:type="spellStart"/>
      <w:r w:rsidRPr="002D5A0A">
        <w:rPr>
          <w:sz w:val="22"/>
          <w:szCs w:val="22"/>
        </w:rPr>
        <w:t>Юрайт</w:t>
      </w:r>
      <w:proofErr w:type="spellEnd"/>
      <w:r w:rsidRPr="002D5A0A">
        <w:rPr>
          <w:sz w:val="22"/>
          <w:szCs w:val="22"/>
        </w:rPr>
        <w:t xml:space="preserve"> [сайт]. — URL: </w:t>
      </w:r>
      <w:hyperlink r:id="rId15" w:tgtFrame="_blank" w:history="1">
        <w:r w:rsidRPr="002D5A0A">
          <w:rPr>
            <w:color w:val="0000FF"/>
            <w:sz w:val="22"/>
            <w:szCs w:val="22"/>
            <w:u w:val="single"/>
          </w:rPr>
          <w:t>https://urait.ru/bcode/530443</w:t>
        </w:r>
      </w:hyperlink>
      <w:r w:rsidRPr="002D5A0A">
        <w:rPr>
          <w:sz w:val="22"/>
          <w:szCs w:val="22"/>
        </w:rPr>
        <w:t> (дата обращения: 29.05.2023).</w:t>
      </w:r>
    </w:p>
    <w:p w14:paraId="4F21EC21" w14:textId="77777777" w:rsidR="00D51AE0" w:rsidRPr="002D5A0A" w:rsidRDefault="00D51AE0" w:rsidP="00D51AE0">
      <w:pPr>
        <w:ind w:firstLine="709"/>
        <w:contextualSpacing/>
        <w:jc w:val="both"/>
        <w:rPr>
          <w:b/>
          <w:bCs/>
          <w:sz w:val="22"/>
          <w:szCs w:val="22"/>
        </w:rPr>
      </w:pPr>
    </w:p>
    <w:p w14:paraId="636C7E89" w14:textId="77777777" w:rsidR="00D51AE0" w:rsidRPr="002D5A0A" w:rsidRDefault="00D51AE0" w:rsidP="00D51AE0">
      <w:pPr>
        <w:ind w:firstLine="709"/>
        <w:contextualSpacing/>
        <w:jc w:val="both"/>
        <w:rPr>
          <w:b/>
          <w:bCs/>
          <w:sz w:val="22"/>
          <w:szCs w:val="22"/>
        </w:rPr>
      </w:pPr>
      <w:r w:rsidRPr="002D5A0A">
        <w:rPr>
          <w:b/>
          <w:bCs/>
          <w:sz w:val="22"/>
          <w:szCs w:val="22"/>
        </w:rPr>
        <w:t>3.2.3. Дополнительные источники</w:t>
      </w:r>
    </w:p>
    <w:p w14:paraId="543F31B9" w14:textId="77777777" w:rsidR="00D51AE0" w:rsidRPr="002D5A0A" w:rsidRDefault="00D51AE0" w:rsidP="00D51AE0">
      <w:pPr>
        <w:ind w:firstLine="709"/>
        <w:contextualSpacing/>
        <w:jc w:val="both"/>
        <w:rPr>
          <w:sz w:val="22"/>
          <w:szCs w:val="22"/>
        </w:rPr>
      </w:pPr>
      <w:r w:rsidRPr="002D5A0A">
        <w:rPr>
          <w:sz w:val="22"/>
          <w:szCs w:val="22"/>
        </w:rPr>
        <w:t xml:space="preserve">1.Безопасность в </w:t>
      </w:r>
      <w:proofErr w:type="spellStart"/>
      <w:r w:rsidRPr="002D5A0A">
        <w:rPr>
          <w:sz w:val="22"/>
          <w:szCs w:val="22"/>
        </w:rPr>
        <w:t>техносфере</w:t>
      </w:r>
      <w:proofErr w:type="spellEnd"/>
      <w:r w:rsidRPr="002D5A0A">
        <w:rPr>
          <w:sz w:val="22"/>
          <w:szCs w:val="22"/>
        </w:rPr>
        <w:t xml:space="preserve">: Всероссийский научно-методический и информационный журнал [Электронный ресурс]. </w:t>
      </w:r>
      <w:r w:rsidRPr="002D5A0A">
        <w:rPr>
          <w:sz w:val="22"/>
          <w:szCs w:val="22"/>
          <w:lang w:val="en-US"/>
        </w:rPr>
        <w:t>URL</w:t>
      </w:r>
      <w:r w:rsidRPr="002D5A0A">
        <w:rPr>
          <w:sz w:val="22"/>
          <w:szCs w:val="22"/>
        </w:rPr>
        <w:t>: http://www.magbvt.ru.</w:t>
      </w:r>
    </w:p>
    <w:p w14:paraId="17636BE3" w14:textId="77777777" w:rsidR="00D51AE0" w:rsidRPr="002D5A0A" w:rsidRDefault="00D51AE0" w:rsidP="00D51AE0">
      <w:pPr>
        <w:ind w:firstLine="709"/>
        <w:contextualSpacing/>
        <w:jc w:val="both"/>
        <w:rPr>
          <w:sz w:val="22"/>
          <w:szCs w:val="22"/>
          <w:lang w:val="en-US"/>
        </w:rPr>
      </w:pPr>
      <w:r w:rsidRPr="002D5A0A">
        <w:rPr>
          <w:sz w:val="22"/>
          <w:szCs w:val="22"/>
        </w:rPr>
        <w:t xml:space="preserve">2.Официальный сайт МЧС РФ [Электронный ресурс]. </w:t>
      </w:r>
      <w:r w:rsidRPr="002D5A0A">
        <w:rPr>
          <w:sz w:val="22"/>
          <w:szCs w:val="22"/>
          <w:lang w:val="en-US"/>
        </w:rPr>
        <w:t>URL:  http://www.mchs.gov.ru.</w:t>
      </w:r>
    </w:p>
    <w:p w14:paraId="5C2EA999" w14:textId="77777777" w:rsidR="00D51AE0" w:rsidRPr="002D5A0A" w:rsidRDefault="00D51AE0" w:rsidP="00D51AE0">
      <w:pPr>
        <w:ind w:firstLine="709"/>
        <w:contextualSpacing/>
        <w:jc w:val="both"/>
        <w:rPr>
          <w:sz w:val="22"/>
          <w:szCs w:val="22"/>
        </w:rPr>
      </w:pPr>
      <w:r w:rsidRPr="002D5A0A">
        <w:rPr>
          <w:sz w:val="22"/>
          <w:szCs w:val="22"/>
        </w:rPr>
        <w:t>3.Суворова, Г. М. Методика обучения б</w:t>
      </w:r>
      <w:r w:rsidR="0039793C">
        <w:rPr>
          <w:sz w:val="22"/>
          <w:szCs w:val="22"/>
        </w:rPr>
        <w:t>езопасности жизнедеятельности</w:t>
      </w:r>
      <w:r w:rsidRPr="002D5A0A">
        <w:rPr>
          <w:sz w:val="22"/>
          <w:szCs w:val="22"/>
        </w:rPr>
        <w:t xml:space="preserve">: учебное пособие для среднего профессионального образования / Г. М. Суворова, В. Д. </w:t>
      </w:r>
      <w:proofErr w:type="spellStart"/>
      <w:r w:rsidRPr="002D5A0A">
        <w:rPr>
          <w:sz w:val="22"/>
          <w:szCs w:val="22"/>
        </w:rPr>
        <w:t>Горичева</w:t>
      </w:r>
      <w:proofErr w:type="spellEnd"/>
      <w:r w:rsidRPr="002D5A0A">
        <w:rPr>
          <w:sz w:val="22"/>
          <w:szCs w:val="22"/>
        </w:rPr>
        <w:t>. – 2</w:t>
      </w:r>
      <w:r w:rsidR="00B3502E" w:rsidRPr="002D5A0A">
        <w:rPr>
          <w:sz w:val="22"/>
          <w:szCs w:val="22"/>
        </w:rPr>
        <w:t xml:space="preserve">-е изд., </w:t>
      </w:r>
      <w:proofErr w:type="spellStart"/>
      <w:r w:rsidR="00B3502E" w:rsidRPr="002D5A0A">
        <w:rPr>
          <w:sz w:val="22"/>
          <w:szCs w:val="22"/>
        </w:rPr>
        <w:t>испр</w:t>
      </w:r>
      <w:proofErr w:type="spellEnd"/>
      <w:proofErr w:type="gramStart"/>
      <w:r w:rsidR="00B3502E" w:rsidRPr="002D5A0A">
        <w:rPr>
          <w:sz w:val="22"/>
          <w:szCs w:val="22"/>
        </w:rPr>
        <w:t>.</w:t>
      </w:r>
      <w:proofErr w:type="gramEnd"/>
      <w:r w:rsidR="00B3502E" w:rsidRPr="002D5A0A">
        <w:rPr>
          <w:sz w:val="22"/>
          <w:szCs w:val="22"/>
        </w:rPr>
        <w:t xml:space="preserve"> </w:t>
      </w:r>
      <w:r w:rsidRPr="002D5A0A">
        <w:rPr>
          <w:sz w:val="22"/>
          <w:szCs w:val="22"/>
        </w:rPr>
        <w:t xml:space="preserve">и доп. – Москва: </w:t>
      </w:r>
      <w:proofErr w:type="spellStart"/>
      <w:r w:rsidRPr="002D5A0A">
        <w:rPr>
          <w:sz w:val="22"/>
          <w:szCs w:val="22"/>
        </w:rPr>
        <w:t>Юрайт</w:t>
      </w:r>
      <w:proofErr w:type="spellEnd"/>
      <w:r w:rsidRPr="002D5A0A">
        <w:rPr>
          <w:sz w:val="22"/>
          <w:szCs w:val="22"/>
        </w:rPr>
        <w:t xml:space="preserve">, 2020. – 212 с. – (Профессиональное образование). – Текст: электронный // Электронная библиотечная система </w:t>
      </w:r>
      <w:proofErr w:type="spellStart"/>
      <w:r w:rsidRPr="002D5A0A">
        <w:rPr>
          <w:sz w:val="22"/>
          <w:szCs w:val="22"/>
        </w:rPr>
        <w:t>Юрайт</w:t>
      </w:r>
      <w:proofErr w:type="spellEnd"/>
      <w:r w:rsidRPr="002D5A0A">
        <w:rPr>
          <w:sz w:val="22"/>
          <w:szCs w:val="22"/>
        </w:rPr>
        <w:t xml:space="preserve"> [сайт]. – URL: https://urait.ru/bcode/452850 (дата обращения: 10.08.2021). </w:t>
      </w:r>
    </w:p>
    <w:p w14:paraId="052D2D06" w14:textId="77777777" w:rsidR="00D51AE0" w:rsidRPr="002D5A0A" w:rsidRDefault="00D51AE0" w:rsidP="00D51AE0">
      <w:pPr>
        <w:ind w:firstLine="709"/>
        <w:contextualSpacing/>
        <w:jc w:val="both"/>
        <w:rPr>
          <w:sz w:val="22"/>
          <w:szCs w:val="22"/>
        </w:rPr>
      </w:pPr>
      <w:r w:rsidRPr="002D5A0A">
        <w:rPr>
          <w:sz w:val="22"/>
          <w:szCs w:val="22"/>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2D5A0A">
        <w:rPr>
          <w:sz w:val="22"/>
          <w:szCs w:val="22"/>
        </w:rPr>
        <w:t>испр</w:t>
      </w:r>
      <w:proofErr w:type="spellEnd"/>
      <w:proofErr w:type="gramStart"/>
      <w:r w:rsidRPr="002D5A0A">
        <w:rPr>
          <w:sz w:val="22"/>
          <w:szCs w:val="22"/>
        </w:rPr>
        <w:t>.</w:t>
      </w:r>
      <w:proofErr w:type="gramEnd"/>
      <w:r w:rsidRPr="002D5A0A">
        <w:rPr>
          <w:sz w:val="22"/>
          <w:szCs w:val="22"/>
        </w:rPr>
        <w:t xml:space="preserve"> и д</w:t>
      </w:r>
      <w:r w:rsidR="00B3502E" w:rsidRPr="002D5A0A">
        <w:rPr>
          <w:sz w:val="22"/>
          <w:szCs w:val="22"/>
        </w:rPr>
        <w:t>оп.– Москва: Юрайт,2022 – 182</w:t>
      </w:r>
      <w:r w:rsidRPr="002D5A0A">
        <w:rPr>
          <w:sz w:val="22"/>
          <w:szCs w:val="22"/>
        </w:rPr>
        <w:t>с. – (Профессиональное образование). – Текст: непосредственный.</w:t>
      </w:r>
    </w:p>
    <w:p w14:paraId="3124FBDF" w14:textId="77777777" w:rsidR="00D51AE0" w:rsidRPr="002D5A0A" w:rsidRDefault="00D51AE0" w:rsidP="00D51AE0">
      <w:pPr>
        <w:ind w:firstLine="709"/>
        <w:contextualSpacing/>
        <w:jc w:val="both"/>
        <w:rPr>
          <w:sz w:val="22"/>
          <w:szCs w:val="22"/>
        </w:rPr>
      </w:pPr>
      <w:r w:rsidRPr="002D5A0A">
        <w:rPr>
          <w:sz w:val="22"/>
          <w:szCs w:val="22"/>
        </w:rPr>
        <w:t xml:space="preserve">5. Энциклопедия безопасности жизнедеятельности [Электронный ресурс]. </w:t>
      </w:r>
      <w:r w:rsidRPr="002D5A0A">
        <w:rPr>
          <w:sz w:val="22"/>
          <w:szCs w:val="22"/>
          <w:lang w:val="en-US"/>
        </w:rPr>
        <w:t>URL</w:t>
      </w:r>
      <w:r w:rsidRPr="002D5A0A">
        <w:rPr>
          <w:sz w:val="22"/>
          <w:szCs w:val="22"/>
        </w:rPr>
        <w:t xml:space="preserve">: </w:t>
      </w:r>
      <w:hyperlink r:id="rId16" w:history="1">
        <w:r w:rsidRPr="002D5A0A">
          <w:rPr>
            <w:color w:val="0000FF"/>
            <w:sz w:val="22"/>
            <w:szCs w:val="22"/>
            <w:u w:val="single"/>
          </w:rPr>
          <w:t>http://bzhde.ru</w:t>
        </w:r>
      </w:hyperlink>
      <w:r w:rsidRPr="002D5A0A">
        <w:rPr>
          <w:sz w:val="22"/>
          <w:szCs w:val="22"/>
        </w:rPr>
        <w:t xml:space="preserve"> (дата обращения: 10.08.2021). </w:t>
      </w:r>
    </w:p>
    <w:p w14:paraId="72DF78CB" w14:textId="77777777" w:rsidR="00000A3D" w:rsidRDefault="00D51AE0" w:rsidP="00D51AE0">
      <w:pPr>
        <w:rPr>
          <w:b/>
        </w:rPr>
      </w:pPr>
      <w:r w:rsidRPr="002D5A0A">
        <w:rPr>
          <w:sz w:val="22"/>
          <w:szCs w:val="22"/>
        </w:rPr>
        <w:t>.</w:t>
      </w:r>
      <w:r w:rsidR="00000A3D" w:rsidRPr="00970887">
        <w:rPr>
          <w:b/>
          <w:sz w:val="28"/>
          <w:szCs w:val="28"/>
        </w:rPr>
        <w:br w:type="page"/>
      </w:r>
      <w:r w:rsidR="00000A3D" w:rsidRPr="00AC54CD">
        <w:rPr>
          <w:b/>
        </w:rPr>
        <w:lastRenderedPageBreak/>
        <w:t>4. КОНТРОЛЬ И ОЦЕНКА РЕЗУЛЬТАТОВ ОСВОЕНИЯ УЧЕБНОЙ ДИСЦИПЛИНЫ</w:t>
      </w:r>
      <w:r w:rsidR="00691A7C">
        <w:rPr>
          <w:b/>
        </w:rPr>
        <w:t>.</w:t>
      </w:r>
    </w:p>
    <w:p w14:paraId="0229FB56" w14:textId="77777777" w:rsidR="00E93F87" w:rsidRDefault="00E93F87" w:rsidP="00D51AE0">
      <w:pPr>
        <w:rPr>
          <w:b/>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7"/>
        <w:gridCol w:w="4536"/>
      </w:tblGrid>
      <w:tr w:rsidR="00CE076C" w:rsidRPr="001D20F8" w14:paraId="154A05F3" w14:textId="77777777" w:rsidTr="00164A8F">
        <w:tc>
          <w:tcPr>
            <w:tcW w:w="5387" w:type="dxa"/>
            <w:tcBorders>
              <w:top w:val="single" w:sz="4" w:space="0" w:color="auto"/>
              <w:bottom w:val="single" w:sz="4" w:space="0" w:color="auto"/>
              <w:right w:val="single" w:sz="4" w:space="0" w:color="auto"/>
            </w:tcBorders>
            <w:vAlign w:val="center"/>
          </w:tcPr>
          <w:p w14:paraId="1F9BC1D3" w14:textId="77777777" w:rsidR="00CE076C" w:rsidRPr="001D20F8" w:rsidRDefault="00CE076C" w:rsidP="00164A8F">
            <w:pPr>
              <w:ind w:right="-144"/>
              <w:jc w:val="center"/>
              <w:rPr>
                <w:b/>
                <w:bCs/>
                <w:sz w:val="20"/>
                <w:szCs w:val="20"/>
              </w:rPr>
            </w:pPr>
            <w:r w:rsidRPr="001D20F8">
              <w:rPr>
                <w:b/>
                <w:bCs/>
                <w:sz w:val="20"/>
                <w:szCs w:val="20"/>
              </w:rPr>
              <w:t>Результаты обучения</w:t>
            </w:r>
          </w:p>
          <w:p w14:paraId="35677C3E" w14:textId="77777777" w:rsidR="00CE076C" w:rsidRPr="001D20F8" w:rsidRDefault="00CE076C" w:rsidP="00164A8F">
            <w:pPr>
              <w:ind w:right="-144"/>
              <w:jc w:val="center"/>
              <w:rPr>
                <w:b/>
                <w:bCs/>
                <w:sz w:val="20"/>
                <w:szCs w:val="20"/>
              </w:rPr>
            </w:pPr>
            <w:r w:rsidRPr="001D20F8">
              <w:rPr>
                <w:b/>
                <w:bCs/>
                <w:sz w:val="20"/>
                <w:szCs w:val="20"/>
              </w:rPr>
              <w:t>(освоенные умения, усвоенные знания)</w:t>
            </w:r>
          </w:p>
        </w:tc>
        <w:tc>
          <w:tcPr>
            <w:tcW w:w="4536" w:type="dxa"/>
            <w:tcBorders>
              <w:top w:val="single" w:sz="4" w:space="0" w:color="auto"/>
              <w:left w:val="single" w:sz="4" w:space="0" w:color="auto"/>
              <w:bottom w:val="single" w:sz="4" w:space="0" w:color="auto"/>
            </w:tcBorders>
            <w:vAlign w:val="center"/>
          </w:tcPr>
          <w:p w14:paraId="5E163708" w14:textId="77777777" w:rsidR="00CE076C" w:rsidRPr="001D20F8" w:rsidRDefault="00CE076C" w:rsidP="00164A8F">
            <w:pPr>
              <w:jc w:val="center"/>
              <w:rPr>
                <w:b/>
                <w:bCs/>
                <w:sz w:val="20"/>
                <w:szCs w:val="20"/>
              </w:rPr>
            </w:pPr>
            <w:r w:rsidRPr="001D20F8">
              <w:rPr>
                <w:b/>
                <w:bCs/>
                <w:sz w:val="20"/>
                <w:szCs w:val="20"/>
              </w:rPr>
              <w:t xml:space="preserve">Формы и методы контроля и оценки результатов обучения </w:t>
            </w:r>
          </w:p>
        </w:tc>
      </w:tr>
      <w:tr w:rsidR="00CE076C" w:rsidRPr="001D20F8" w14:paraId="1DF21577" w14:textId="77777777" w:rsidTr="00164A8F">
        <w:tc>
          <w:tcPr>
            <w:tcW w:w="5387" w:type="dxa"/>
            <w:tcBorders>
              <w:top w:val="single" w:sz="4" w:space="0" w:color="auto"/>
              <w:bottom w:val="single" w:sz="4" w:space="0" w:color="auto"/>
              <w:right w:val="single" w:sz="4" w:space="0" w:color="auto"/>
            </w:tcBorders>
            <w:vAlign w:val="center"/>
          </w:tcPr>
          <w:p w14:paraId="53D2FF29" w14:textId="77777777" w:rsidR="00CE076C" w:rsidRPr="001D20F8" w:rsidRDefault="00CE076C" w:rsidP="00164A8F">
            <w:pPr>
              <w:jc w:val="center"/>
              <w:rPr>
                <w:b/>
                <w:bCs/>
                <w:i/>
                <w:iCs/>
                <w:sz w:val="20"/>
                <w:szCs w:val="20"/>
              </w:rPr>
            </w:pPr>
            <w:r w:rsidRPr="001D20F8">
              <w:rPr>
                <w:b/>
                <w:bCs/>
                <w:i/>
                <w:iCs/>
                <w:sz w:val="20"/>
                <w:szCs w:val="20"/>
              </w:rPr>
              <w:t>Умения</w:t>
            </w:r>
          </w:p>
        </w:tc>
        <w:tc>
          <w:tcPr>
            <w:tcW w:w="4536" w:type="dxa"/>
            <w:tcBorders>
              <w:top w:val="single" w:sz="4" w:space="0" w:color="auto"/>
              <w:left w:val="single" w:sz="4" w:space="0" w:color="auto"/>
              <w:bottom w:val="single" w:sz="4" w:space="0" w:color="auto"/>
            </w:tcBorders>
          </w:tcPr>
          <w:p w14:paraId="6093B776" w14:textId="77777777" w:rsidR="00CE076C" w:rsidRPr="001D20F8" w:rsidRDefault="00CE076C" w:rsidP="00164A8F">
            <w:pPr>
              <w:jc w:val="both"/>
              <w:rPr>
                <w:i/>
                <w:iCs/>
                <w:sz w:val="20"/>
                <w:szCs w:val="20"/>
              </w:rPr>
            </w:pPr>
          </w:p>
        </w:tc>
      </w:tr>
      <w:tr w:rsidR="00CE076C" w:rsidRPr="001D20F8" w14:paraId="16A1F658" w14:textId="77777777" w:rsidTr="00164A8F">
        <w:tc>
          <w:tcPr>
            <w:tcW w:w="5387" w:type="dxa"/>
            <w:tcBorders>
              <w:top w:val="single" w:sz="4" w:space="0" w:color="auto"/>
              <w:bottom w:val="single" w:sz="4" w:space="0" w:color="auto"/>
              <w:right w:val="single" w:sz="4" w:space="0" w:color="auto"/>
            </w:tcBorders>
            <w:vAlign w:val="center"/>
          </w:tcPr>
          <w:p w14:paraId="6B2E49C6" w14:textId="77777777" w:rsidR="00CE076C" w:rsidRPr="001D20F8" w:rsidRDefault="00CE076C" w:rsidP="00164A8F">
            <w:pPr>
              <w:rPr>
                <w:sz w:val="20"/>
                <w:szCs w:val="20"/>
                <w:highlight w:val="yellow"/>
              </w:rPr>
            </w:pPr>
            <w:proofErr w:type="gramStart"/>
            <w:r w:rsidRPr="001D20F8">
              <w:rPr>
                <w:sz w:val="20"/>
                <w:szCs w:val="20"/>
              </w:rPr>
              <w:t>Организация  и</w:t>
            </w:r>
            <w:proofErr w:type="gramEnd"/>
            <w:r w:rsidRPr="001D20F8">
              <w:rPr>
                <w:sz w:val="20"/>
                <w:szCs w:val="20"/>
              </w:rPr>
              <w:t xml:space="preserve"> проведений мероприятия по защите работающих и населения от негативных воздействий чрезвычайных ситуаций;</w:t>
            </w:r>
          </w:p>
        </w:tc>
        <w:tc>
          <w:tcPr>
            <w:tcW w:w="4536" w:type="dxa"/>
            <w:tcBorders>
              <w:top w:val="single" w:sz="4" w:space="0" w:color="auto"/>
              <w:left w:val="single" w:sz="4" w:space="0" w:color="auto"/>
              <w:bottom w:val="single" w:sz="4" w:space="0" w:color="auto"/>
            </w:tcBorders>
            <w:vAlign w:val="center"/>
          </w:tcPr>
          <w:p w14:paraId="69D11F12" w14:textId="77777777" w:rsidR="00CE076C" w:rsidRPr="001D20F8" w:rsidRDefault="00CE076C" w:rsidP="00164A8F">
            <w:pPr>
              <w:tabs>
                <w:tab w:val="left" w:pos="0"/>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D20F8">
              <w:rPr>
                <w:sz w:val="20"/>
                <w:szCs w:val="20"/>
              </w:rPr>
              <w:t>Проверка выполнения практических заданий</w:t>
            </w:r>
          </w:p>
        </w:tc>
      </w:tr>
      <w:tr w:rsidR="00CE076C" w:rsidRPr="001D20F8" w14:paraId="5D4FF9EF" w14:textId="77777777" w:rsidTr="00164A8F">
        <w:tc>
          <w:tcPr>
            <w:tcW w:w="5387" w:type="dxa"/>
            <w:tcBorders>
              <w:top w:val="single" w:sz="4" w:space="0" w:color="auto"/>
              <w:bottom w:val="single" w:sz="4" w:space="0" w:color="auto"/>
              <w:right w:val="single" w:sz="4" w:space="0" w:color="auto"/>
            </w:tcBorders>
            <w:vAlign w:val="center"/>
          </w:tcPr>
          <w:p w14:paraId="5E744AA9" w14:textId="77777777" w:rsidR="00CE076C" w:rsidRPr="001D20F8" w:rsidRDefault="00CE076C" w:rsidP="00164A8F">
            <w:pPr>
              <w:jc w:val="both"/>
              <w:rPr>
                <w:sz w:val="20"/>
                <w:szCs w:val="20"/>
                <w:highlight w:val="yellow"/>
              </w:rPr>
            </w:pPr>
            <w:r w:rsidRPr="001D20F8">
              <w:rPr>
                <w:sz w:val="20"/>
                <w:szCs w:val="20"/>
              </w:rPr>
              <w:t>Принятие профилактических мер для снижения уровня опасностей различного вида и их последствий в профессиональной деятельности и быту</w:t>
            </w:r>
          </w:p>
        </w:tc>
        <w:tc>
          <w:tcPr>
            <w:tcW w:w="4536" w:type="dxa"/>
            <w:tcBorders>
              <w:top w:val="single" w:sz="4" w:space="0" w:color="auto"/>
              <w:left w:val="single" w:sz="4" w:space="0" w:color="auto"/>
              <w:bottom w:val="single" w:sz="4" w:space="0" w:color="auto"/>
            </w:tcBorders>
            <w:vAlign w:val="center"/>
          </w:tcPr>
          <w:p w14:paraId="2E61142E"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65AA6909" w14:textId="77777777" w:rsidTr="00164A8F">
        <w:tc>
          <w:tcPr>
            <w:tcW w:w="5387" w:type="dxa"/>
            <w:tcBorders>
              <w:top w:val="single" w:sz="4" w:space="0" w:color="auto"/>
              <w:bottom w:val="single" w:sz="4" w:space="0" w:color="auto"/>
              <w:right w:val="single" w:sz="4" w:space="0" w:color="auto"/>
            </w:tcBorders>
            <w:vAlign w:val="center"/>
          </w:tcPr>
          <w:p w14:paraId="60341BC4" w14:textId="77777777" w:rsidR="00CE076C" w:rsidRPr="001D20F8" w:rsidRDefault="00CE076C" w:rsidP="00164A8F">
            <w:pPr>
              <w:jc w:val="both"/>
              <w:rPr>
                <w:sz w:val="20"/>
                <w:szCs w:val="20"/>
              </w:rPr>
            </w:pPr>
            <w:proofErr w:type="gramStart"/>
            <w:r w:rsidRPr="001D20F8">
              <w:rPr>
                <w:sz w:val="20"/>
                <w:szCs w:val="20"/>
              </w:rPr>
              <w:t>Использование  средств</w:t>
            </w:r>
            <w:proofErr w:type="gramEnd"/>
            <w:r w:rsidRPr="001D20F8">
              <w:rPr>
                <w:sz w:val="20"/>
                <w:szCs w:val="20"/>
              </w:rPr>
              <w:t xml:space="preserve"> индивидуальной и коллективной защиты от оружия массового поражения;</w:t>
            </w:r>
          </w:p>
        </w:tc>
        <w:tc>
          <w:tcPr>
            <w:tcW w:w="4536" w:type="dxa"/>
            <w:tcBorders>
              <w:top w:val="single" w:sz="4" w:space="0" w:color="auto"/>
              <w:left w:val="single" w:sz="4" w:space="0" w:color="auto"/>
              <w:bottom w:val="single" w:sz="4" w:space="0" w:color="auto"/>
            </w:tcBorders>
            <w:vAlign w:val="center"/>
          </w:tcPr>
          <w:p w14:paraId="4A1A1528"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2FA48641" w14:textId="77777777" w:rsidTr="00164A8F">
        <w:tc>
          <w:tcPr>
            <w:tcW w:w="5387" w:type="dxa"/>
            <w:tcBorders>
              <w:top w:val="single" w:sz="4" w:space="0" w:color="auto"/>
              <w:bottom w:val="single" w:sz="4" w:space="0" w:color="auto"/>
              <w:right w:val="single" w:sz="4" w:space="0" w:color="auto"/>
            </w:tcBorders>
            <w:vAlign w:val="center"/>
          </w:tcPr>
          <w:p w14:paraId="558C5F60" w14:textId="77777777" w:rsidR="00CE076C" w:rsidRPr="001D20F8" w:rsidRDefault="00CE076C" w:rsidP="00164A8F">
            <w:pPr>
              <w:rPr>
                <w:sz w:val="20"/>
                <w:szCs w:val="20"/>
              </w:rPr>
            </w:pPr>
            <w:proofErr w:type="gramStart"/>
            <w:r w:rsidRPr="001D20F8">
              <w:rPr>
                <w:sz w:val="20"/>
                <w:szCs w:val="20"/>
              </w:rPr>
              <w:t>Применение  первичных</w:t>
            </w:r>
            <w:proofErr w:type="gramEnd"/>
            <w:r w:rsidRPr="001D20F8">
              <w:rPr>
                <w:sz w:val="20"/>
                <w:szCs w:val="20"/>
              </w:rPr>
              <w:t xml:space="preserve"> средств пожаротушения; ориентирование в перечне военно-учетных специальностей и самостоятельно определение среди них родственных полученных специальностей;</w:t>
            </w:r>
          </w:p>
        </w:tc>
        <w:tc>
          <w:tcPr>
            <w:tcW w:w="4536" w:type="dxa"/>
            <w:tcBorders>
              <w:top w:val="single" w:sz="4" w:space="0" w:color="auto"/>
              <w:left w:val="single" w:sz="4" w:space="0" w:color="auto"/>
              <w:bottom w:val="single" w:sz="4" w:space="0" w:color="auto"/>
            </w:tcBorders>
            <w:vAlign w:val="center"/>
          </w:tcPr>
          <w:p w14:paraId="0533CF4E" w14:textId="77777777" w:rsidR="00CE076C" w:rsidRPr="001D20F8" w:rsidRDefault="00CE076C" w:rsidP="00164A8F">
            <w:pPr>
              <w:jc w:val="center"/>
              <w:rPr>
                <w:sz w:val="20"/>
                <w:szCs w:val="20"/>
              </w:rPr>
            </w:pPr>
            <w:r w:rsidRPr="001D20F8">
              <w:rPr>
                <w:sz w:val="20"/>
                <w:szCs w:val="20"/>
              </w:rPr>
              <w:t>Результаты тестирования</w:t>
            </w:r>
          </w:p>
        </w:tc>
      </w:tr>
      <w:tr w:rsidR="00CE076C" w:rsidRPr="001D20F8" w14:paraId="0EC570DB" w14:textId="77777777" w:rsidTr="00164A8F">
        <w:tc>
          <w:tcPr>
            <w:tcW w:w="5387" w:type="dxa"/>
            <w:tcBorders>
              <w:top w:val="single" w:sz="4" w:space="0" w:color="auto"/>
              <w:bottom w:val="single" w:sz="4" w:space="0" w:color="auto"/>
              <w:right w:val="single" w:sz="4" w:space="0" w:color="auto"/>
            </w:tcBorders>
            <w:vAlign w:val="center"/>
          </w:tcPr>
          <w:p w14:paraId="55BF37D0" w14:textId="77777777" w:rsidR="00CE076C" w:rsidRPr="001D20F8" w:rsidRDefault="00CE076C" w:rsidP="00164A8F">
            <w:pPr>
              <w:jc w:val="both"/>
              <w:rPr>
                <w:sz w:val="20"/>
                <w:szCs w:val="20"/>
              </w:rPr>
            </w:pPr>
            <w:proofErr w:type="gramStart"/>
            <w:r w:rsidRPr="001D20F8">
              <w:rPr>
                <w:sz w:val="20"/>
                <w:szCs w:val="20"/>
              </w:rPr>
              <w:t>Применение  профессиональных</w:t>
            </w:r>
            <w:proofErr w:type="gramEnd"/>
            <w:r w:rsidRPr="001D20F8">
              <w:rPr>
                <w:sz w:val="20"/>
                <w:szCs w:val="20"/>
              </w:rPr>
              <w:t xml:space="preserve"> знаний в ходе исполнения обязанностей военной службы</w:t>
            </w:r>
          </w:p>
        </w:tc>
        <w:tc>
          <w:tcPr>
            <w:tcW w:w="4536" w:type="dxa"/>
            <w:tcBorders>
              <w:top w:val="single" w:sz="4" w:space="0" w:color="auto"/>
              <w:left w:val="single" w:sz="4" w:space="0" w:color="auto"/>
              <w:bottom w:val="single" w:sz="4" w:space="0" w:color="auto"/>
            </w:tcBorders>
            <w:vAlign w:val="center"/>
          </w:tcPr>
          <w:p w14:paraId="23CD1C5A"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 тестирование</w:t>
            </w:r>
          </w:p>
        </w:tc>
      </w:tr>
      <w:tr w:rsidR="00CE076C" w:rsidRPr="001D20F8" w14:paraId="6694E06C" w14:textId="77777777" w:rsidTr="00164A8F">
        <w:tc>
          <w:tcPr>
            <w:tcW w:w="5387" w:type="dxa"/>
            <w:tcBorders>
              <w:top w:val="single" w:sz="4" w:space="0" w:color="auto"/>
              <w:bottom w:val="single" w:sz="4" w:space="0" w:color="auto"/>
              <w:right w:val="single" w:sz="4" w:space="0" w:color="auto"/>
            </w:tcBorders>
            <w:vAlign w:val="center"/>
          </w:tcPr>
          <w:p w14:paraId="478731F6" w14:textId="77777777" w:rsidR="00CE076C" w:rsidRPr="001D20F8" w:rsidRDefault="00CE076C" w:rsidP="00164A8F">
            <w:pPr>
              <w:rPr>
                <w:sz w:val="20"/>
                <w:szCs w:val="20"/>
              </w:rPr>
            </w:pPr>
            <w:r w:rsidRPr="001D20F8">
              <w:rPr>
                <w:sz w:val="20"/>
                <w:szCs w:val="20"/>
              </w:rPr>
              <w:t xml:space="preserve">Владение способами бесконфликтного общения и </w:t>
            </w:r>
            <w:proofErr w:type="spellStart"/>
            <w:r w:rsidRPr="001D20F8">
              <w:rPr>
                <w:sz w:val="20"/>
                <w:szCs w:val="20"/>
              </w:rPr>
              <w:t>саморегуляции</w:t>
            </w:r>
            <w:proofErr w:type="spellEnd"/>
            <w:r w:rsidRPr="001D20F8">
              <w:rPr>
                <w:sz w:val="20"/>
                <w:szCs w:val="20"/>
              </w:rPr>
              <w:t xml:space="preserve"> в повседневной деятельности и экстремальных условиях военной службы;</w:t>
            </w:r>
          </w:p>
        </w:tc>
        <w:tc>
          <w:tcPr>
            <w:tcW w:w="4536" w:type="dxa"/>
            <w:tcBorders>
              <w:top w:val="single" w:sz="4" w:space="0" w:color="auto"/>
              <w:left w:val="single" w:sz="4" w:space="0" w:color="auto"/>
              <w:bottom w:val="single" w:sz="4" w:space="0" w:color="auto"/>
            </w:tcBorders>
            <w:vAlign w:val="center"/>
          </w:tcPr>
          <w:p w14:paraId="2894913F"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1D37F353" w14:textId="77777777" w:rsidTr="00164A8F">
        <w:tc>
          <w:tcPr>
            <w:tcW w:w="5387" w:type="dxa"/>
            <w:tcBorders>
              <w:top w:val="single" w:sz="4" w:space="0" w:color="auto"/>
              <w:bottom w:val="single" w:sz="4" w:space="0" w:color="auto"/>
              <w:right w:val="single" w:sz="4" w:space="0" w:color="auto"/>
            </w:tcBorders>
            <w:vAlign w:val="center"/>
          </w:tcPr>
          <w:p w14:paraId="78727476" w14:textId="77777777" w:rsidR="00CE076C" w:rsidRPr="001D20F8" w:rsidRDefault="00CE076C" w:rsidP="00164A8F">
            <w:pPr>
              <w:rPr>
                <w:sz w:val="20"/>
                <w:szCs w:val="20"/>
              </w:rPr>
            </w:pPr>
            <w:r w:rsidRPr="001D20F8">
              <w:rPr>
                <w:sz w:val="20"/>
                <w:szCs w:val="20"/>
              </w:rPr>
              <w:t>Оказание первой помощи пострадавшим;</w:t>
            </w:r>
          </w:p>
        </w:tc>
        <w:tc>
          <w:tcPr>
            <w:tcW w:w="4536" w:type="dxa"/>
            <w:tcBorders>
              <w:top w:val="single" w:sz="4" w:space="0" w:color="auto"/>
              <w:left w:val="single" w:sz="4" w:space="0" w:color="auto"/>
              <w:bottom w:val="single" w:sz="4" w:space="0" w:color="auto"/>
            </w:tcBorders>
            <w:vAlign w:val="center"/>
          </w:tcPr>
          <w:p w14:paraId="59EABBEA" w14:textId="77777777" w:rsidR="00CE076C" w:rsidRPr="001D20F8" w:rsidRDefault="00CE076C" w:rsidP="00164A8F">
            <w:pPr>
              <w:rPr>
                <w:sz w:val="20"/>
                <w:szCs w:val="20"/>
              </w:rPr>
            </w:pPr>
            <w:r w:rsidRPr="001D20F8">
              <w:rPr>
                <w:sz w:val="20"/>
                <w:szCs w:val="20"/>
              </w:rPr>
              <w:t xml:space="preserve">Проверка </w:t>
            </w:r>
            <w:proofErr w:type="gramStart"/>
            <w:r w:rsidRPr="001D20F8">
              <w:rPr>
                <w:sz w:val="20"/>
                <w:szCs w:val="20"/>
              </w:rPr>
              <w:t>выполнения  практических</w:t>
            </w:r>
            <w:proofErr w:type="gramEnd"/>
            <w:r w:rsidRPr="001D20F8">
              <w:rPr>
                <w:sz w:val="20"/>
                <w:szCs w:val="20"/>
              </w:rPr>
              <w:t xml:space="preserve">  заданий</w:t>
            </w:r>
          </w:p>
        </w:tc>
      </w:tr>
      <w:tr w:rsidR="00CE076C" w:rsidRPr="001D20F8" w14:paraId="25AB89C8" w14:textId="77777777" w:rsidTr="00164A8F">
        <w:tc>
          <w:tcPr>
            <w:tcW w:w="5387" w:type="dxa"/>
            <w:tcBorders>
              <w:top w:val="single" w:sz="4" w:space="0" w:color="auto"/>
              <w:bottom w:val="single" w:sz="4" w:space="0" w:color="auto"/>
              <w:right w:val="single" w:sz="4" w:space="0" w:color="auto"/>
            </w:tcBorders>
            <w:vAlign w:val="center"/>
          </w:tcPr>
          <w:p w14:paraId="067E7F89" w14:textId="77777777" w:rsidR="00CE076C" w:rsidRPr="001D20F8" w:rsidRDefault="00CE076C" w:rsidP="00164A8F">
            <w:pPr>
              <w:jc w:val="center"/>
              <w:rPr>
                <w:i/>
                <w:iCs/>
                <w:sz w:val="20"/>
                <w:szCs w:val="20"/>
                <w:highlight w:val="yellow"/>
              </w:rPr>
            </w:pPr>
            <w:r w:rsidRPr="001D20F8">
              <w:rPr>
                <w:b/>
                <w:bCs/>
                <w:i/>
                <w:iCs/>
                <w:sz w:val="20"/>
                <w:szCs w:val="20"/>
              </w:rPr>
              <w:t>Знания</w:t>
            </w:r>
          </w:p>
        </w:tc>
        <w:tc>
          <w:tcPr>
            <w:tcW w:w="4536" w:type="dxa"/>
            <w:tcBorders>
              <w:top w:val="single" w:sz="4" w:space="0" w:color="auto"/>
              <w:left w:val="single" w:sz="4" w:space="0" w:color="auto"/>
              <w:bottom w:val="single" w:sz="4" w:space="0" w:color="auto"/>
            </w:tcBorders>
            <w:vAlign w:val="center"/>
          </w:tcPr>
          <w:p w14:paraId="3DEF7014" w14:textId="77777777" w:rsidR="00CE076C" w:rsidRPr="001D20F8" w:rsidRDefault="00CE076C" w:rsidP="00164A8F">
            <w:pPr>
              <w:jc w:val="center"/>
              <w:rPr>
                <w:sz w:val="20"/>
                <w:szCs w:val="20"/>
              </w:rPr>
            </w:pPr>
          </w:p>
        </w:tc>
      </w:tr>
      <w:tr w:rsidR="00CE076C" w:rsidRPr="001D20F8" w14:paraId="7893D2F3" w14:textId="77777777" w:rsidTr="00164A8F">
        <w:tc>
          <w:tcPr>
            <w:tcW w:w="5387" w:type="dxa"/>
            <w:tcBorders>
              <w:top w:val="single" w:sz="4" w:space="0" w:color="auto"/>
              <w:bottom w:val="single" w:sz="4" w:space="0" w:color="auto"/>
              <w:right w:val="single" w:sz="4" w:space="0" w:color="auto"/>
            </w:tcBorders>
            <w:vAlign w:val="center"/>
          </w:tcPr>
          <w:p w14:paraId="40D18151" w14:textId="77777777" w:rsidR="00CE076C" w:rsidRPr="001D20F8" w:rsidRDefault="00CE076C" w:rsidP="00164A8F">
            <w:pPr>
              <w:rPr>
                <w:sz w:val="20"/>
                <w:szCs w:val="20"/>
              </w:rPr>
            </w:pPr>
            <w:r w:rsidRPr="001D20F8">
              <w:rPr>
                <w:sz w:val="20"/>
                <w:szCs w:val="20"/>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4536" w:type="dxa"/>
            <w:tcBorders>
              <w:top w:val="single" w:sz="4" w:space="0" w:color="auto"/>
              <w:left w:val="single" w:sz="4" w:space="0" w:color="auto"/>
              <w:bottom w:val="single" w:sz="4" w:space="0" w:color="auto"/>
            </w:tcBorders>
            <w:vAlign w:val="center"/>
          </w:tcPr>
          <w:p w14:paraId="405ADB17" w14:textId="77777777" w:rsidR="00CE076C" w:rsidRPr="001D20F8" w:rsidRDefault="00CE076C" w:rsidP="00164A8F">
            <w:pPr>
              <w:jc w:val="center"/>
              <w:rPr>
                <w:sz w:val="20"/>
                <w:szCs w:val="20"/>
              </w:rPr>
            </w:pPr>
            <w:r w:rsidRPr="001D20F8">
              <w:rPr>
                <w:sz w:val="20"/>
                <w:szCs w:val="20"/>
              </w:rPr>
              <w:t xml:space="preserve">Проверка выполнения </w:t>
            </w:r>
            <w:proofErr w:type="gramStart"/>
            <w:r w:rsidRPr="001D20F8">
              <w:rPr>
                <w:sz w:val="20"/>
                <w:szCs w:val="20"/>
              </w:rPr>
              <w:t>практических  заданий</w:t>
            </w:r>
            <w:proofErr w:type="gramEnd"/>
          </w:p>
        </w:tc>
      </w:tr>
      <w:tr w:rsidR="00CE076C" w:rsidRPr="001D20F8" w14:paraId="4BBB1D46" w14:textId="77777777" w:rsidTr="00164A8F">
        <w:tc>
          <w:tcPr>
            <w:tcW w:w="5387" w:type="dxa"/>
            <w:tcBorders>
              <w:top w:val="single" w:sz="4" w:space="0" w:color="auto"/>
              <w:bottom w:val="single" w:sz="4" w:space="0" w:color="auto"/>
              <w:right w:val="single" w:sz="4" w:space="0" w:color="auto"/>
            </w:tcBorders>
            <w:vAlign w:val="center"/>
          </w:tcPr>
          <w:p w14:paraId="5A10AD0F" w14:textId="77777777" w:rsidR="00CE076C" w:rsidRPr="001D20F8" w:rsidRDefault="00CE076C" w:rsidP="00164A8F">
            <w:pPr>
              <w:rPr>
                <w:sz w:val="20"/>
                <w:szCs w:val="20"/>
              </w:rPr>
            </w:pPr>
            <w:r w:rsidRPr="001D20F8">
              <w:rPr>
                <w:sz w:val="20"/>
                <w:szCs w:val="20"/>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4536" w:type="dxa"/>
            <w:tcBorders>
              <w:top w:val="single" w:sz="4" w:space="0" w:color="auto"/>
              <w:left w:val="single" w:sz="4" w:space="0" w:color="auto"/>
              <w:bottom w:val="single" w:sz="4" w:space="0" w:color="auto"/>
            </w:tcBorders>
            <w:vAlign w:val="center"/>
          </w:tcPr>
          <w:p w14:paraId="4CCC1129" w14:textId="77777777" w:rsidR="00CE076C" w:rsidRPr="001D20F8" w:rsidRDefault="00CE076C" w:rsidP="00164A8F">
            <w:pPr>
              <w:jc w:val="center"/>
              <w:rPr>
                <w:sz w:val="20"/>
                <w:szCs w:val="20"/>
              </w:rPr>
            </w:pPr>
            <w:r w:rsidRPr="001D20F8">
              <w:rPr>
                <w:sz w:val="20"/>
                <w:szCs w:val="20"/>
              </w:rPr>
              <w:t xml:space="preserve">Проверка </w:t>
            </w:r>
            <w:proofErr w:type="gramStart"/>
            <w:r w:rsidRPr="001D20F8">
              <w:rPr>
                <w:sz w:val="20"/>
                <w:szCs w:val="20"/>
              </w:rPr>
              <w:t>выполнения  практических</w:t>
            </w:r>
            <w:proofErr w:type="gramEnd"/>
            <w:r w:rsidRPr="001D20F8">
              <w:rPr>
                <w:sz w:val="20"/>
                <w:szCs w:val="20"/>
              </w:rPr>
              <w:t xml:space="preserve"> заданий</w:t>
            </w:r>
          </w:p>
        </w:tc>
      </w:tr>
      <w:tr w:rsidR="00CE076C" w:rsidRPr="001D20F8" w14:paraId="6A6B7F23" w14:textId="77777777" w:rsidTr="00164A8F">
        <w:tc>
          <w:tcPr>
            <w:tcW w:w="5387" w:type="dxa"/>
            <w:tcBorders>
              <w:top w:val="single" w:sz="4" w:space="0" w:color="auto"/>
              <w:bottom w:val="single" w:sz="4" w:space="0" w:color="auto"/>
              <w:right w:val="single" w:sz="4" w:space="0" w:color="auto"/>
            </w:tcBorders>
            <w:vAlign w:val="center"/>
          </w:tcPr>
          <w:p w14:paraId="645ED5ED" w14:textId="77777777" w:rsidR="00CE076C" w:rsidRPr="001D20F8" w:rsidRDefault="00CE076C" w:rsidP="00164A8F">
            <w:pPr>
              <w:rPr>
                <w:sz w:val="20"/>
                <w:szCs w:val="20"/>
              </w:rPr>
            </w:pPr>
            <w:r w:rsidRPr="001D20F8">
              <w:rPr>
                <w:sz w:val="20"/>
                <w:szCs w:val="20"/>
              </w:rPr>
              <w:t>Основы военной службы и обороны государства; задачи и основные мероприятия гражданской обороны; способы защиты населения от оружия массового поражения;</w:t>
            </w:r>
          </w:p>
        </w:tc>
        <w:tc>
          <w:tcPr>
            <w:tcW w:w="4536" w:type="dxa"/>
            <w:tcBorders>
              <w:top w:val="single" w:sz="4" w:space="0" w:color="auto"/>
              <w:left w:val="single" w:sz="4" w:space="0" w:color="auto"/>
              <w:bottom w:val="single" w:sz="4" w:space="0" w:color="auto"/>
            </w:tcBorders>
            <w:vAlign w:val="center"/>
          </w:tcPr>
          <w:p w14:paraId="2541DA96"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62AA2FCB" w14:textId="77777777" w:rsidTr="00164A8F">
        <w:tc>
          <w:tcPr>
            <w:tcW w:w="5387" w:type="dxa"/>
            <w:tcBorders>
              <w:top w:val="single" w:sz="4" w:space="0" w:color="auto"/>
              <w:bottom w:val="single" w:sz="4" w:space="0" w:color="auto"/>
              <w:right w:val="single" w:sz="4" w:space="0" w:color="auto"/>
            </w:tcBorders>
            <w:vAlign w:val="center"/>
          </w:tcPr>
          <w:p w14:paraId="38F948F7" w14:textId="77777777" w:rsidR="00CE076C" w:rsidRPr="001D20F8" w:rsidRDefault="00CE076C" w:rsidP="00164A8F">
            <w:pPr>
              <w:jc w:val="both"/>
              <w:rPr>
                <w:sz w:val="20"/>
                <w:szCs w:val="20"/>
              </w:rPr>
            </w:pPr>
            <w:r w:rsidRPr="001D20F8">
              <w:rPr>
                <w:sz w:val="20"/>
                <w:szCs w:val="20"/>
              </w:rPr>
              <w:t>Меры пожарной безопасности и правила безопасного поведения при пожарах;</w:t>
            </w:r>
          </w:p>
        </w:tc>
        <w:tc>
          <w:tcPr>
            <w:tcW w:w="4536" w:type="dxa"/>
            <w:tcBorders>
              <w:top w:val="single" w:sz="4" w:space="0" w:color="auto"/>
              <w:left w:val="single" w:sz="4" w:space="0" w:color="auto"/>
              <w:bottom w:val="single" w:sz="4" w:space="0" w:color="auto"/>
            </w:tcBorders>
            <w:vAlign w:val="center"/>
          </w:tcPr>
          <w:p w14:paraId="4E71111C"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4BD927B8" w14:textId="77777777" w:rsidTr="00164A8F">
        <w:tc>
          <w:tcPr>
            <w:tcW w:w="5387" w:type="dxa"/>
            <w:tcBorders>
              <w:top w:val="single" w:sz="4" w:space="0" w:color="auto"/>
              <w:bottom w:val="single" w:sz="4" w:space="0" w:color="auto"/>
              <w:right w:val="single" w:sz="4" w:space="0" w:color="auto"/>
            </w:tcBorders>
            <w:vAlign w:val="center"/>
          </w:tcPr>
          <w:p w14:paraId="35F869AB" w14:textId="77777777" w:rsidR="00CE076C" w:rsidRPr="001D20F8" w:rsidRDefault="00CE076C" w:rsidP="00164A8F">
            <w:pPr>
              <w:jc w:val="both"/>
              <w:rPr>
                <w:sz w:val="20"/>
                <w:szCs w:val="20"/>
              </w:rPr>
            </w:pPr>
            <w:r w:rsidRPr="001D20F8">
              <w:rPr>
                <w:sz w:val="20"/>
                <w:szCs w:val="20"/>
              </w:rPr>
              <w:t>Организация и порядок призыва граждан на военную службу и поступления на нее в добровольном порядке;</w:t>
            </w:r>
          </w:p>
        </w:tc>
        <w:tc>
          <w:tcPr>
            <w:tcW w:w="4536" w:type="dxa"/>
            <w:tcBorders>
              <w:top w:val="single" w:sz="4" w:space="0" w:color="auto"/>
              <w:left w:val="single" w:sz="4" w:space="0" w:color="auto"/>
              <w:bottom w:val="single" w:sz="4" w:space="0" w:color="auto"/>
            </w:tcBorders>
            <w:vAlign w:val="center"/>
          </w:tcPr>
          <w:p w14:paraId="15FAA6AE"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r w:rsidR="00CE076C" w:rsidRPr="001D20F8" w14:paraId="7C5BB689" w14:textId="77777777" w:rsidTr="00164A8F">
        <w:tc>
          <w:tcPr>
            <w:tcW w:w="5387" w:type="dxa"/>
            <w:tcBorders>
              <w:top w:val="single" w:sz="4" w:space="0" w:color="auto"/>
              <w:bottom w:val="single" w:sz="4" w:space="0" w:color="auto"/>
              <w:right w:val="single" w:sz="4" w:space="0" w:color="auto"/>
            </w:tcBorders>
            <w:vAlign w:val="center"/>
          </w:tcPr>
          <w:p w14:paraId="64D594C2" w14:textId="77777777" w:rsidR="00CE076C" w:rsidRPr="001D20F8" w:rsidRDefault="00CE076C" w:rsidP="00164A8F">
            <w:pPr>
              <w:jc w:val="both"/>
              <w:rPr>
                <w:sz w:val="20"/>
                <w:szCs w:val="20"/>
              </w:rPr>
            </w:pPr>
            <w:r w:rsidRPr="001D20F8">
              <w:rPr>
                <w:sz w:val="20"/>
                <w:szCs w:val="20"/>
              </w:rPr>
              <w:t>Виды вооружения, военной техники и специального снаряжения, состоящих на вооружении воинских подразделений</w:t>
            </w:r>
          </w:p>
        </w:tc>
        <w:tc>
          <w:tcPr>
            <w:tcW w:w="4536" w:type="dxa"/>
            <w:tcBorders>
              <w:top w:val="single" w:sz="4" w:space="0" w:color="auto"/>
              <w:left w:val="single" w:sz="4" w:space="0" w:color="auto"/>
              <w:bottom w:val="single" w:sz="4" w:space="0" w:color="auto"/>
            </w:tcBorders>
            <w:vAlign w:val="center"/>
          </w:tcPr>
          <w:p w14:paraId="70B8CB4A" w14:textId="77777777" w:rsidR="00CE076C" w:rsidRPr="001D20F8" w:rsidRDefault="00CE076C" w:rsidP="00164A8F">
            <w:pPr>
              <w:jc w:val="center"/>
              <w:rPr>
                <w:sz w:val="20"/>
                <w:szCs w:val="20"/>
              </w:rPr>
            </w:pPr>
            <w:r w:rsidRPr="001D20F8">
              <w:rPr>
                <w:sz w:val="20"/>
                <w:szCs w:val="20"/>
              </w:rPr>
              <w:t>Проверка выполнения практических заданий</w:t>
            </w:r>
          </w:p>
        </w:tc>
      </w:tr>
    </w:tbl>
    <w:p w14:paraId="6576B242" w14:textId="77777777" w:rsidR="00CE076C" w:rsidRDefault="00CE076C">
      <w:pPr>
        <w:rPr>
          <w:bCs/>
          <w:sz w:val="22"/>
          <w:szCs w:val="22"/>
        </w:rPr>
      </w:pPr>
    </w:p>
    <w:p w14:paraId="51991624" w14:textId="77777777" w:rsidR="00FD2ACF" w:rsidRPr="008B193B" w:rsidRDefault="00FD2ACF" w:rsidP="00FD2ACF">
      <w:pPr>
        <w:spacing w:before="240"/>
        <w:jc w:val="both"/>
        <w:rPr>
          <w:b/>
          <w:bCs/>
          <w:sz w:val="22"/>
          <w:szCs w:val="22"/>
          <w:lang w:eastAsia="zh-CN"/>
        </w:rPr>
      </w:pPr>
      <w:r w:rsidRPr="008B193B">
        <w:rPr>
          <w:b/>
          <w:bCs/>
          <w:sz w:val="22"/>
          <w:szCs w:val="22"/>
          <w:lang w:eastAsia="zh-CN"/>
        </w:rPr>
        <w:t>4.1. Типовые контрольные задания для проведения текущего контроля     успеваемости и промежуточной аттестации по дисциплине (модулю).</w:t>
      </w:r>
    </w:p>
    <w:p w14:paraId="78F3313A" w14:textId="77777777" w:rsidR="00CE076C" w:rsidRPr="008B193B" w:rsidRDefault="00CE076C">
      <w:pPr>
        <w:rPr>
          <w:b/>
          <w:caps/>
          <w:sz w:val="22"/>
          <w:szCs w:val="22"/>
        </w:rPr>
      </w:pPr>
    </w:p>
    <w:p w14:paraId="24B46938"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t>ТЕСТ № I</w:t>
      </w:r>
    </w:p>
    <w:p w14:paraId="38355998"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t>Первая медицинская помощь при несчастных случаях</w:t>
      </w:r>
    </w:p>
    <w:p w14:paraId="71BAE44C"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 Что называется раной:</w:t>
      </w:r>
    </w:p>
    <w:p w14:paraId="29D52DC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Повреждение, характеризующееся нарушением целостности кожных покровов, слизистых оболочек, глубоких тканей</w:t>
      </w:r>
    </w:p>
    <w:p w14:paraId="7249C9A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Выхождение крови из поврежденных кровеносных сосудов</w:t>
      </w:r>
    </w:p>
    <w:p w14:paraId="13C961B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Опасное для жизни осложнение тяжелых повреждений</w:t>
      </w:r>
    </w:p>
    <w:p w14:paraId="2FB6416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2. При каких ранениях груди возникает пневмоторакс:</w:t>
      </w:r>
    </w:p>
    <w:p w14:paraId="7DF7244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lastRenderedPageBreak/>
        <w:t>1. При поверхностных</w:t>
      </w:r>
    </w:p>
    <w:p w14:paraId="0D37327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При глубоких</w:t>
      </w:r>
    </w:p>
    <w:p w14:paraId="199829D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При проникающих</w:t>
      </w:r>
    </w:p>
    <w:p w14:paraId="7D8A0D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При непроникающих</w:t>
      </w:r>
    </w:p>
    <w:p w14:paraId="34402C24"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3. Какие из перечисленных видов ран не являются первично инфицированными:</w:t>
      </w:r>
    </w:p>
    <w:p w14:paraId="1CEA439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Резаные и колотые</w:t>
      </w:r>
    </w:p>
    <w:p w14:paraId="62308C0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Ушибленные</w:t>
      </w:r>
    </w:p>
    <w:p w14:paraId="7B7949B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Рубленные</w:t>
      </w:r>
    </w:p>
    <w:p w14:paraId="770D51B5"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Операционные</w:t>
      </w:r>
    </w:p>
    <w:p w14:paraId="55048C5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Укушенные</w:t>
      </w:r>
    </w:p>
    <w:p w14:paraId="2A8965C9"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4. Темный цвет крови является признаком</w:t>
      </w:r>
      <w:proofErr w:type="gramStart"/>
      <w:r w:rsidRPr="00FD2ACF">
        <w:rPr>
          <w:b/>
          <w:bCs/>
          <w:color w:val="000000"/>
          <w:sz w:val="20"/>
          <w:szCs w:val="20"/>
        </w:rPr>
        <w:t>…….</w:t>
      </w:r>
      <w:proofErr w:type="gramEnd"/>
      <w:r w:rsidRPr="00FD2ACF">
        <w:rPr>
          <w:b/>
          <w:bCs/>
          <w:color w:val="000000"/>
          <w:sz w:val="20"/>
          <w:szCs w:val="20"/>
        </w:rPr>
        <w:t>.?</w:t>
      </w:r>
    </w:p>
    <w:p w14:paraId="7412AAF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Артериального кровотечения</w:t>
      </w:r>
    </w:p>
    <w:p w14:paraId="0B364CA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Венозного кровотечения</w:t>
      </w:r>
    </w:p>
    <w:p w14:paraId="3D278B0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Капиллярного кровотечения</w:t>
      </w:r>
    </w:p>
    <w:p w14:paraId="310DFFC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Паренхиматозного кровотечения</w:t>
      </w:r>
    </w:p>
    <w:p w14:paraId="011B87B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Лимфатического кровотечения</w:t>
      </w:r>
    </w:p>
    <w:p w14:paraId="1833017B"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5. Резкое нарушение кровообращения мозга, это:</w:t>
      </w:r>
    </w:p>
    <w:p w14:paraId="77CC786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Инфаркт</w:t>
      </w:r>
    </w:p>
    <w:p w14:paraId="7A3470B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Инсульт ишемический</w:t>
      </w:r>
    </w:p>
    <w:p w14:paraId="48D4AB1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Тромбоз</w:t>
      </w:r>
    </w:p>
    <w:p w14:paraId="21B47B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Миокардит</w:t>
      </w:r>
    </w:p>
    <w:p w14:paraId="23EE12E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Инсульт геморрагический</w:t>
      </w:r>
    </w:p>
    <w:p w14:paraId="7F57F98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6. Определите виды терминальных состояний человека:</w:t>
      </w:r>
    </w:p>
    <w:p w14:paraId="6D0C0F5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Агония</w:t>
      </w:r>
    </w:p>
    <w:p w14:paraId="02B6A83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Клиническая смерть</w:t>
      </w:r>
    </w:p>
    <w:p w14:paraId="34605E2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3. </w:t>
      </w:r>
      <w:proofErr w:type="spellStart"/>
      <w:r w:rsidRPr="00FD2ACF">
        <w:rPr>
          <w:color w:val="000000"/>
          <w:sz w:val="20"/>
          <w:szCs w:val="20"/>
        </w:rPr>
        <w:t>Предагония</w:t>
      </w:r>
      <w:proofErr w:type="spellEnd"/>
    </w:p>
    <w:p w14:paraId="7009215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Прекращение дыхания</w:t>
      </w:r>
    </w:p>
    <w:p w14:paraId="2951CE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Терминальная пауза</w:t>
      </w:r>
    </w:p>
    <w:p w14:paraId="42770BB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7. Какие этапы входят в сердечно - легочную </w:t>
      </w:r>
      <w:r w:rsidRPr="00FD2ACF">
        <w:rPr>
          <w:color w:val="000000"/>
          <w:sz w:val="20"/>
          <w:szCs w:val="20"/>
        </w:rPr>
        <w:t>D -0.072 реанимацию</w:t>
      </w:r>
      <w:r w:rsidRPr="00FD2ACF">
        <w:rPr>
          <w:b/>
          <w:bCs/>
          <w:color w:val="000000"/>
          <w:sz w:val="20"/>
          <w:szCs w:val="20"/>
        </w:rPr>
        <w:t>:</w:t>
      </w:r>
    </w:p>
    <w:p w14:paraId="6C08B69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Искусственная вентиляция легких</w:t>
      </w:r>
    </w:p>
    <w:p w14:paraId="255142D4"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Непрямой массаж сердца</w:t>
      </w:r>
    </w:p>
    <w:p w14:paraId="397D8A9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Прямой массаж сердца</w:t>
      </w:r>
    </w:p>
    <w:p w14:paraId="203BB3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4. </w:t>
      </w:r>
      <w:proofErr w:type="spellStart"/>
      <w:r w:rsidRPr="00FD2ACF">
        <w:rPr>
          <w:color w:val="000000"/>
          <w:sz w:val="20"/>
          <w:szCs w:val="20"/>
        </w:rPr>
        <w:t>Прекардиальный</w:t>
      </w:r>
      <w:proofErr w:type="spellEnd"/>
      <w:r w:rsidRPr="00FD2ACF">
        <w:rPr>
          <w:color w:val="000000"/>
          <w:sz w:val="20"/>
          <w:szCs w:val="20"/>
        </w:rPr>
        <w:t xml:space="preserve"> удар</w:t>
      </w:r>
    </w:p>
    <w:p w14:paraId="2D6DA89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Очищение гортани</w:t>
      </w:r>
    </w:p>
    <w:p w14:paraId="62E9C95A"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8. Какова основная цель иммобилизации конечности при травме или переломе:</w:t>
      </w:r>
    </w:p>
    <w:p w14:paraId="3DDE5E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Предупреждение травматического шока</w:t>
      </w:r>
    </w:p>
    <w:p w14:paraId="16D7A38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Остановка кровотечения</w:t>
      </w:r>
    </w:p>
    <w:p w14:paraId="69A9484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Достижение неподвижности костей</w:t>
      </w:r>
    </w:p>
    <w:p w14:paraId="1E46F4F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lastRenderedPageBreak/>
        <w:t>4. Создание условий для наложения повязки</w:t>
      </w:r>
    </w:p>
    <w:p w14:paraId="2331209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9. Какую транспортную шину используют при переломе бедра:</w:t>
      </w:r>
    </w:p>
    <w:p w14:paraId="2EBB3D4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1. Шину </w:t>
      </w:r>
      <w:proofErr w:type="spellStart"/>
      <w:r w:rsidRPr="00FD2ACF">
        <w:rPr>
          <w:color w:val="000000"/>
          <w:sz w:val="20"/>
          <w:szCs w:val="20"/>
        </w:rPr>
        <w:t>Бехтереса</w:t>
      </w:r>
      <w:proofErr w:type="spellEnd"/>
    </w:p>
    <w:p w14:paraId="602ACE7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2. Шину </w:t>
      </w:r>
      <w:proofErr w:type="spellStart"/>
      <w:r w:rsidRPr="00FD2ACF">
        <w:rPr>
          <w:color w:val="000000"/>
          <w:sz w:val="20"/>
          <w:szCs w:val="20"/>
        </w:rPr>
        <w:t>Костоломова</w:t>
      </w:r>
      <w:proofErr w:type="spellEnd"/>
    </w:p>
    <w:p w14:paraId="6540A1B8"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 xml:space="preserve">3. Шину </w:t>
      </w:r>
      <w:proofErr w:type="spellStart"/>
      <w:r w:rsidRPr="00FD2ACF">
        <w:rPr>
          <w:color w:val="000000"/>
          <w:sz w:val="20"/>
          <w:szCs w:val="20"/>
        </w:rPr>
        <w:t>Дитерихса</w:t>
      </w:r>
      <w:proofErr w:type="spellEnd"/>
    </w:p>
    <w:p w14:paraId="7B8909E6"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10. При переломе ребер, в каком состоянии на грудную клетку</w:t>
      </w:r>
    </w:p>
    <w:p w14:paraId="534DB8A3"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 xml:space="preserve">накладывается </w:t>
      </w:r>
      <w:proofErr w:type="spellStart"/>
      <w:r w:rsidRPr="00FD2ACF">
        <w:rPr>
          <w:b/>
          <w:bCs/>
          <w:color w:val="000000"/>
          <w:sz w:val="20"/>
          <w:szCs w:val="20"/>
        </w:rPr>
        <w:t>тугаябинтовая</w:t>
      </w:r>
      <w:proofErr w:type="spellEnd"/>
      <w:r w:rsidRPr="00FD2ACF">
        <w:rPr>
          <w:b/>
          <w:bCs/>
          <w:color w:val="000000"/>
          <w:sz w:val="20"/>
          <w:szCs w:val="20"/>
        </w:rPr>
        <w:t xml:space="preserve"> повязка:</w:t>
      </w:r>
    </w:p>
    <w:p w14:paraId="67B1174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В состоянии глубокого вдоха</w:t>
      </w:r>
    </w:p>
    <w:p w14:paraId="0FD63B3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В состоянии выдоха</w:t>
      </w:r>
    </w:p>
    <w:p w14:paraId="28AA403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В спокойном, расслабленном состоянии</w:t>
      </w:r>
    </w:p>
    <w:p w14:paraId="266F31CA"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11. Какое состояние сопровождается потерей сознания, тошнотой, рвотой,</w:t>
      </w:r>
    </w:p>
    <w:p w14:paraId="12D5CCC1"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Сильными головными болями, головокружением:</w:t>
      </w:r>
    </w:p>
    <w:p w14:paraId="2F1CCEB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Сильный ушиб</w:t>
      </w:r>
    </w:p>
    <w:p w14:paraId="7F3260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Ушиб головного мозга</w:t>
      </w:r>
    </w:p>
    <w:p w14:paraId="4AAECB8D"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Сотрясение головного мозга</w:t>
      </w:r>
    </w:p>
    <w:p w14:paraId="2EC3C14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12. Какие выделяют переломы:</w:t>
      </w:r>
    </w:p>
    <w:p w14:paraId="26D9BD1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Прямые</w:t>
      </w:r>
    </w:p>
    <w:p w14:paraId="0A3728F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Продольные</w:t>
      </w:r>
    </w:p>
    <w:p w14:paraId="012A716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Осколочные</w:t>
      </w:r>
    </w:p>
    <w:p w14:paraId="544C692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Спиральные</w:t>
      </w:r>
    </w:p>
    <w:p w14:paraId="126C0CD7"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13. В чем заключается первая медицинская помощь при гипертоническом кризе:</w:t>
      </w:r>
    </w:p>
    <w:p w14:paraId="56354E1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Дать что-то сладкое</w:t>
      </w:r>
    </w:p>
    <w:p w14:paraId="560205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Дать анальгин или обезболивающее</w:t>
      </w:r>
    </w:p>
    <w:p w14:paraId="269BBE5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Напоить крепким чаем</w:t>
      </w:r>
    </w:p>
    <w:p w14:paraId="3FE24B2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Голову опустить ниже ног</w:t>
      </w:r>
    </w:p>
    <w:p w14:paraId="6769E371"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14. Укажите, что из ниже перечисленного относится к травмам:</w:t>
      </w:r>
    </w:p>
    <w:p w14:paraId="644762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Вывихи</w:t>
      </w:r>
    </w:p>
    <w:p w14:paraId="21A6633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Переломы</w:t>
      </w:r>
    </w:p>
    <w:p w14:paraId="0739CBF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Растяжения</w:t>
      </w:r>
    </w:p>
    <w:p w14:paraId="4F51998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Ушибы</w:t>
      </w:r>
    </w:p>
    <w:p w14:paraId="087C3DCB"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Повреждение органов брюшной помощи</w:t>
      </w:r>
    </w:p>
    <w:p w14:paraId="215B557D"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15. Определите, какие действия необходимо проделать при переломе поясничного</w:t>
      </w:r>
    </w:p>
    <w:p w14:paraId="47EB4D7D"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отдела позвоночника:</w:t>
      </w:r>
    </w:p>
    <w:p w14:paraId="29088D47"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Уложить пострадавшего на твердый щит животом вверх</w:t>
      </w:r>
    </w:p>
    <w:p w14:paraId="4820A09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Уложить пострадавшего на твердый щит животом вниз</w:t>
      </w:r>
    </w:p>
    <w:p w14:paraId="26BE1C8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Уложить пострадавшего на твердый щит на бок</w:t>
      </w:r>
    </w:p>
    <w:p w14:paraId="6BFA8F4D" w14:textId="40BAF73E" w:rsidR="008B193B" w:rsidRPr="00FD2ACF" w:rsidRDefault="00FD2ACF" w:rsidP="00FD2ACF">
      <w:pPr>
        <w:shd w:val="clear" w:color="auto" w:fill="FFFFFF"/>
        <w:spacing w:after="150"/>
        <w:jc w:val="both"/>
        <w:rPr>
          <w:color w:val="000000"/>
          <w:sz w:val="20"/>
          <w:szCs w:val="20"/>
        </w:rPr>
      </w:pPr>
      <w:r w:rsidRPr="00FD2ACF">
        <w:rPr>
          <w:color w:val="000000"/>
          <w:sz w:val="20"/>
          <w:szCs w:val="20"/>
        </w:rPr>
        <w:t>4. Усадить пострадавшего на твердый щит</w:t>
      </w:r>
    </w:p>
    <w:p w14:paraId="065867E6" w14:textId="77777777" w:rsidR="00FD2ACF" w:rsidRPr="00FD2ACF" w:rsidRDefault="00FD2ACF" w:rsidP="00FD2ACF">
      <w:pPr>
        <w:shd w:val="clear" w:color="auto" w:fill="FFFFFF"/>
        <w:spacing w:after="150"/>
        <w:jc w:val="both"/>
        <w:rPr>
          <w:color w:val="000000"/>
          <w:sz w:val="20"/>
          <w:szCs w:val="20"/>
        </w:rPr>
      </w:pPr>
    </w:p>
    <w:p w14:paraId="08969DD4" w14:textId="77777777" w:rsidR="00FD2ACF" w:rsidRPr="00FD2ACF" w:rsidRDefault="00FD2ACF" w:rsidP="00FD2ACF">
      <w:pPr>
        <w:shd w:val="clear" w:color="auto" w:fill="FFFFFF"/>
        <w:spacing w:after="150"/>
        <w:jc w:val="center"/>
        <w:rPr>
          <w:color w:val="000000"/>
          <w:sz w:val="20"/>
          <w:szCs w:val="20"/>
        </w:rPr>
      </w:pPr>
      <w:r w:rsidRPr="00FD2ACF">
        <w:rPr>
          <w:b/>
          <w:bCs/>
          <w:color w:val="000000"/>
          <w:sz w:val="20"/>
          <w:szCs w:val="20"/>
        </w:rPr>
        <w:lastRenderedPageBreak/>
        <w:t>ОТВЕТЫ НА ТЕСТ № I</w:t>
      </w:r>
    </w:p>
    <w:p w14:paraId="15317522" w14:textId="77777777" w:rsidR="00FD2ACF" w:rsidRPr="00FD2ACF" w:rsidRDefault="00FD2ACF" w:rsidP="00FD2ACF">
      <w:pPr>
        <w:shd w:val="clear" w:color="auto" w:fill="FFFFFF"/>
        <w:spacing w:after="150"/>
        <w:jc w:val="both"/>
        <w:rPr>
          <w:color w:val="000000"/>
          <w:sz w:val="20"/>
          <w:szCs w:val="20"/>
        </w:rPr>
      </w:pPr>
      <w:r w:rsidRPr="00FD2ACF">
        <w:rPr>
          <w:b/>
          <w:bCs/>
          <w:color w:val="000000"/>
          <w:sz w:val="20"/>
          <w:szCs w:val="20"/>
        </w:rPr>
        <w:t>Задания. Ответы</w:t>
      </w:r>
    </w:p>
    <w:p w14:paraId="256745C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1.- 1</w:t>
      </w:r>
    </w:p>
    <w:p w14:paraId="05ECFED9"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2 .-3</w:t>
      </w:r>
    </w:p>
    <w:p w14:paraId="6FF9819A"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3 .-4</w:t>
      </w:r>
    </w:p>
    <w:p w14:paraId="51EDE8A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4 .-2</w:t>
      </w:r>
    </w:p>
    <w:p w14:paraId="2F043F3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5 .-5</w:t>
      </w:r>
    </w:p>
    <w:p w14:paraId="50FAF3CE"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6 .-1, 2, 3, 5</w:t>
      </w:r>
    </w:p>
    <w:p w14:paraId="46680E36"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7 .-1, 2, 4, 5</w:t>
      </w:r>
    </w:p>
    <w:p w14:paraId="20F6086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8 .-3</w:t>
      </w:r>
    </w:p>
    <w:p w14:paraId="19AE437F"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9 .-3</w:t>
      </w:r>
    </w:p>
    <w:p w14:paraId="4D60295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10.- 2</w:t>
      </w:r>
    </w:p>
    <w:p w14:paraId="7D1DDB85"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11 .-3</w:t>
      </w:r>
    </w:p>
    <w:p w14:paraId="7D7B6803"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12 .-2, 3, 4</w:t>
      </w:r>
    </w:p>
    <w:p w14:paraId="02522E1C"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13 .-1</w:t>
      </w:r>
    </w:p>
    <w:p w14:paraId="25BF94C2"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14 .-1, 2, 3, 4</w:t>
      </w:r>
    </w:p>
    <w:p w14:paraId="41BA8CE1" w14:textId="77777777" w:rsidR="00FD2ACF" w:rsidRPr="00FD2ACF" w:rsidRDefault="00FD2ACF" w:rsidP="00FD2ACF">
      <w:pPr>
        <w:shd w:val="clear" w:color="auto" w:fill="FFFFFF"/>
        <w:spacing w:after="150"/>
        <w:jc w:val="both"/>
        <w:rPr>
          <w:color w:val="000000"/>
          <w:sz w:val="20"/>
          <w:szCs w:val="20"/>
        </w:rPr>
      </w:pPr>
      <w:r w:rsidRPr="00FD2ACF">
        <w:rPr>
          <w:color w:val="000000"/>
          <w:sz w:val="20"/>
          <w:szCs w:val="20"/>
        </w:rPr>
        <w:t>15 .-2</w:t>
      </w:r>
    </w:p>
    <w:p w14:paraId="2CBB5946" w14:textId="77777777" w:rsidR="00FD2ACF" w:rsidRDefault="00FD2ACF">
      <w:pPr>
        <w:rPr>
          <w:b/>
          <w:caps/>
          <w:sz w:val="28"/>
          <w:szCs w:val="28"/>
        </w:rPr>
      </w:pPr>
    </w:p>
    <w:p w14:paraId="2A5C9B7D" w14:textId="77777777" w:rsidR="00B7665A" w:rsidRDefault="00B7665A">
      <w:pPr>
        <w:rPr>
          <w:b/>
          <w:caps/>
          <w:sz w:val="28"/>
          <w:szCs w:val="28"/>
        </w:rPr>
      </w:pPr>
    </w:p>
    <w:p w14:paraId="3DC5C1B5" w14:textId="77777777" w:rsidR="00B7665A" w:rsidRDefault="00B7665A">
      <w:pPr>
        <w:rPr>
          <w:b/>
          <w:caps/>
          <w:sz w:val="28"/>
          <w:szCs w:val="28"/>
        </w:rPr>
      </w:pPr>
    </w:p>
    <w:p w14:paraId="66A5188A" w14:textId="77777777" w:rsidR="00B7665A" w:rsidRDefault="00B7665A">
      <w:pPr>
        <w:rPr>
          <w:b/>
          <w:caps/>
          <w:sz w:val="28"/>
          <w:szCs w:val="28"/>
        </w:rPr>
      </w:pPr>
    </w:p>
    <w:p w14:paraId="66AB5387" w14:textId="77777777" w:rsidR="00B7665A" w:rsidRDefault="00B7665A">
      <w:pPr>
        <w:rPr>
          <w:b/>
          <w:caps/>
          <w:sz w:val="28"/>
          <w:szCs w:val="28"/>
        </w:rPr>
      </w:pPr>
    </w:p>
    <w:p w14:paraId="55B04360" w14:textId="77777777" w:rsidR="00B7665A" w:rsidRDefault="00B7665A">
      <w:pPr>
        <w:rPr>
          <w:b/>
          <w:caps/>
          <w:sz w:val="28"/>
          <w:szCs w:val="28"/>
        </w:rPr>
      </w:pPr>
    </w:p>
    <w:p w14:paraId="661591D7" w14:textId="77777777" w:rsidR="00B7665A" w:rsidRDefault="00B7665A">
      <w:pPr>
        <w:rPr>
          <w:b/>
          <w:caps/>
          <w:sz w:val="28"/>
          <w:szCs w:val="28"/>
        </w:rPr>
      </w:pPr>
    </w:p>
    <w:p w14:paraId="6488C862" w14:textId="77777777" w:rsidR="00B7665A" w:rsidRDefault="00B7665A">
      <w:pPr>
        <w:rPr>
          <w:b/>
          <w:caps/>
          <w:sz w:val="28"/>
          <w:szCs w:val="28"/>
        </w:rPr>
      </w:pPr>
    </w:p>
    <w:p w14:paraId="6E7C4B4A" w14:textId="77777777" w:rsidR="00B7665A" w:rsidRDefault="00B7665A">
      <w:pPr>
        <w:rPr>
          <w:b/>
          <w:caps/>
          <w:sz w:val="28"/>
          <w:szCs w:val="28"/>
        </w:rPr>
      </w:pPr>
    </w:p>
    <w:p w14:paraId="3161411B" w14:textId="77777777" w:rsidR="00B7665A" w:rsidRDefault="00B7665A">
      <w:pPr>
        <w:rPr>
          <w:b/>
          <w:caps/>
          <w:sz w:val="28"/>
          <w:szCs w:val="28"/>
        </w:rPr>
      </w:pPr>
    </w:p>
    <w:p w14:paraId="7B0B7FF2" w14:textId="77777777" w:rsidR="00B7665A" w:rsidRDefault="00B7665A">
      <w:pPr>
        <w:rPr>
          <w:b/>
          <w:caps/>
          <w:sz w:val="28"/>
          <w:szCs w:val="28"/>
        </w:rPr>
      </w:pPr>
    </w:p>
    <w:p w14:paraId="033870A3" w14:textId="77777777" w:rsidR="00B7665A" w:rsidRDefault="00B7665A">
      <w:pPr>
        <w:rPr>
          <w:b/>
          <w:caps/>
          <w:sz w:val="28"/>
          <w:szCs w:val="28"/>
        </w:rPr>
      </w:pPr>
    </w:p>
    <w:p w14:paraId="2745CB4C" w14:textId="77777777" w:rsidR="00B7665A" w:rsidRDefault="00B7665A">
      <w:pPr>
        <w:rPr>
          <w:b/>
          <w:caps/>
          <w:sz w:val="28"/>
          <w:szCs w:val="28"/>
        </w:rPr>
      </w:pPr>
    </w:p>
    <w:p w14:paraId="3B94F149" w14:textId="77777777" w:rsidR="00B7665A" w:rsidRDefault="00B7665A">
      <w:pPr>
        <w:rPr>
          <w:b/>
          <w:caps/>
          <w:sz w:val="28"/>
          <w:szCs w:val="28"/>
        </w:rPr>
      </w:pPr>
    </w:p>
    <w:p w14:paraId="5BF963B8" w14:textId="77777777" w:rsidR="00B7665A" w:rsidRDefault="00B7665A">
      <w:pPr>
        <w:rPr>
          <w:b/>
          <w:caps/>
          <w:sz w:val="28"/>
          <w:szCs w:val="28"/>
        </w:rPr>
      </w:pPr>
    </w:p>
    <w:p w14:paraId="097380C2" w14:textId="77777777" w:rsidR="00B7665A" w:rsidRDefault="00B7665A">
      <w:pPr>
        <w:rPr>
          <w:b/>
          <w:caps/>
          <w:sz w:val="28"/>
          <w:szCs w:val="28"/>
        </w:rPr>
      </w:pPr>
    </w:p>
    <w:p w14:paraId="2F1F5012" w14:textId="77777777" w:rsidR="00B7665A" w:rsidRDefault="00B7665A">
      <w:pPr>
        <w:rPr>
          <w:b/>
          <w:caps/>
          <w:sz w:val="28"/>
          <w:szCs w:val="28"/>
        </w:rPr>
      </w:pPr>
    </w:p>
    <w:p w14:paraId="5F4F81DA" w14:textId="77777777" w:rsidR="00B7665A" w:rsidRDefault="00B7665A">
      <w:pPr>
        <w:rPr>
          <w:b/>
          <w:caps/>
          <w:sz w:val="28"/>
          <w:szCs w:val="28"/>
        </w:rPr>
      </w:pPr>
    </w:p>
    <w:p w14:paraId="083574B2" w14:textId="77777777" w:rsidR="00B7665A" w:rsidRDefault="00B7665A">
      <w:pPr>
        <w:rPr>
          <w:b/>
          <w:caps/>
          <w:sz w:val="28"/>
          <w:szCs w:val="28"/>
        </w:rPr>
      </w:pPr>
    </w:p>
    <w:p w14:paraId="05CA84BE" w14:textId="77777777" w:rsidR="00B7665A" w:rsidRDefault="00B7665A">
      <w:pPr>
        <w:rPr>
          <w:b/>
          <w:caps/>
          <w:sz w:val="28"/>
          <w:szCs w:val="28"/>
        </w:rPr>
      </w:pPr>
    </w:p>
    <w:p w14:paraId="455329B7" w14:textId="77777777" w:rsidR="00B7665A" w:rsidRDefault="00B7665A">
      <w:pPr>
        <w:rPr>
          <w:b/>
          <w:caps/>
          <w:sz w:val="28"/>
          <w:szCs w:val="28"/>
        </w:rPr>
      </w:pPr>
    </w:p>
    <w:p w14:paraId="22743044" w14:textId="77777777" w:rsidR="00B7665A" w:rsidRDefault="00B7665A">
      <w:pPr>
        <w:rPr>
          <w:b/>
          <w:caps/>
          <w:sz w:val="28"/>
          <w:szCs w:val="28"/>
        </w:rPr>
      </w:pPr>
    </w:p>
    <w:p w14:paraId="5E6C71ED" w14:textId="77777777" w:rsidR="00B7665A" w:rsidRDefault="00B7665A">
      <w:pPr>
        <w:rPr>
          <w:b/>
          <w:caps/>
          <w:sz w:val="28"/>
          <w:szCs w:val="28"/>
        </w:rPr>
      </w:pPr>
    </w:p>
    <w:p w14:paraId="015B670B" w14:textId="77777777" w:rsidR="00B7665A" w:rsidRDefault="00B7665A">
      <w:pPr>
        <w:rPr>
          <w:b/>
          <w:caps/>
          <w:sz w:val="28"/>
          <w:szCs w:val="28"/>
        </w:rPr>
      </w:pPr>
    </w:p>
    <w:p w14:paraId="2A8CD196" w14:textId="77777777" w:rsidR="00B7665A" w:rsidRDefault="00B7665A">
      <w:pPr>
        <w:rPr>
          <w:b/>
          <w:caps/>
          <w:sz w:val="28"/>
          <w:szCs w:val="28"/>
        </w:rPr>
      </w:pPr>
    </w:p>
    <w:p w14:paraId="775130FF"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lastRenderedPageBreak/>
        <w:t>ТЕСТ № II</w:t>
      </w:r>
    </w:p>
    <w:p w14:paraId="00D19340"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t>Вооруженные силы Российской Федерации –</w:t>
      </w:r>
      <w:r w:rsidRPr="00B7665A">
        <w:rPr>
          <w:color w:val="000000"/>
          <w:sz w:val="20"/>
          <w:szCs w:val="20"/>
        </w:rPr>
        <w:t xml:space="preserve"> </w:t>
      </w:r>
      <w:r w:rsidRPr="00B7665A">
        <w:rPr>
          <w:b/>
          <w:bCs/>
          <w:color w:val="000000"/>
          <w:sz w:val="20"/>
          <w:szCs w:val="20"/>
        </w:rPr>
        <w:t>защитники нашего Отечества</w:t>
      </w:r>
    </w:p>
    <w:p w14:paraId="030AA9A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 Выделите из ниже перечисленных виды ВС РФ:</w:t>
      </w:r>
    </w:p>
    <w:p w14:paraId="4B1A8C3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Сухопутные войска</w:t>
      </w:r>
    </w:p>
    <w:p w14:paraId="5481C9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ВВС</w:t>
      </w:r>
    </w:p>
    <w:p w14:paraId="1211538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Инженерно-технические войска</w:t>
      </w:r>
    </w:p>
    <w:p w14:paraId="3DBDD78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Морская пехота</w:t>
      </w:r>
    </w:p>
    <w:p w14:paraId="37032BF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РВСН</w:t>
      </w:r>
    </w:p>
    <w:p w14:paraId="0FB98FB9"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 Определите другие войска ВС РФ:</w:t>
      </w:r>
    </w:p>
    <w:p w14:paraId="5CCB778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МЧС России</w:t>
      </w:r>
    </w:p>
    <w:p w14:paraId="04B4A52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ВВ МВД России</w:t>
      </w:r>
    </w:p>
    <w:p w14:paraId="212F698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Войска ГО</w:t>
      </w:r>
    </w:p>
    <w:p w14:paraId="32EF728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Ж\Д войска</w:t>
      </w:r>
    </w:p>
    <w:p w14:paraId="27085CE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Войска федерального агентства правительственной связи</w:t>
      </w:r>
    </w:p>
    <w:p w14:paraId="06E12A4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6.Российская Гвардия.</w:t>
      </w:r>
    </w:p>
    <w:p w14:paraId="071F4175"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 Назовите рода ВС РФ:</w:t>
      </w:r>
    </w:p>
    <w:p w14:paraId="551ED5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Зенитно-ракетные войска</w:t>
      </w:r>
    </w:p>
    <w:p w14:paraId="1AEA0D3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ВДВ</w:t>
      </w:r>
    </w:p>
    <w:p w14:paraId="2008F4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Армейская авиация</w:t>
      </w:r>
    </w:p>
    <w:p w14:paraId="1291369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Тыл ВС РФ</w:t>
      </w:r>
    </w:p>
    <w:p w14:paraId="67E7378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Специальные войска</w:t>
      </w:r>
    </w:p>
    <w:p w14:paraId="2C4A5AF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4. Какой орган государственной власти осуществляет руководство ВС РФ:</w:t>
      </w:r>
    </w:p>
    <w:p w14:paraId="3B90613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Государственная дума</w:t>
      </w:r>
    </w:p>
    <w:p w14:paraId="2CED55C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Парламент</w:t>
      </w:r>
    </w:p>
    <w:p w14:paraId="2800063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Министерство обороны</w:t>
      </w:r>
    </w:p>
    <w:p w14:paraId="23FA2BF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Генеральный штаб</w:t>
      </w:r>
    </w:p>
    <w:p w14:paraId="4F74817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Президент</w:t>
      </w:r>
    </w:p>
    <w:p w14:paraId="43985015"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5. История военных реформ уходит в далекие времена. Определите, кто являлся</w:t>
      </w:r>
      <w:r>
        <w:rPr>
          <w:color w:val="000000"/>
          <w:sz w:val="20"/>
          <w:szCs w:val="20"/>
        </w:rPr>
        <w:t xml:space="preserve"> </w:t>
      </w:r>
      <w:r w:rsidRPr="00B7665A">
        <w:rPr>
          <w:b/>
          <w:bCs/>
          <w:color w:val="000000"/>
          <w:sz w:val="20"/>
          <w:szCs w:val="20"/>
        </w:rPr>
        <w:t>инициатором перехода русского войска к армии централизованного государства:</w:t>
      </w:r>
    </w:p>
    <w:p w14:paraId="45450DE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Петр 1</w:t>
      </w:r>
    </w:p>
    <w:p w14:paraId="0532E2F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И. Ленин</w:t>
      </w:r>
    </w:p>
    <w:p w14:paraId="0C3A9A6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князь Дмитрий Иванович (1359 - 1389)</w:t>
      </w:r>
    </w:p>
    <w:p w14:paraId="3F41B4B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Иван Грозный</w:t>
      </w:r>
    </w:p>
    <w:p w14:paraId="56BD8CE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А. В. Суворов</w:t>
      </w:r>
    </w:p>
    <w:p w14:paraId="40D3EA1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6. Установите, какой день считается днем победы русских воинов над немецкими</w:t>
      </w:r>
      <w:r>
        <w:rPr>
          <w:color w:val="000000"/>
          <w:sz w:val="20"/>
          <w:szCs w:val="20"/>
        </w:rPr>
        <w:t xml:space="preserve"> </w:t>
      </w:r>
      <w:r w:rsidRPr="00B7665A">
        <w:rPr>
          <w:b/>
          <w:bCs/>
          <w:color w:val="000000"/>
          <w:sz w:val="20"/>
          <w:szCs w:val="20"/>
        </w:rPr>
        <w:t>рыцарями на Чудском озере:</w:t>
      </w:r>
    </w:p>
    <w:p w14:paraId="1CC747B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1150 г</w:t>
      </w:r>
    </w:p>
    <w:p w14:paraId="24174A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1652 г</w:t>
      </w:r>
    </w:p>
    <w:p w14:paraId="2C9FE52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1453 г</w:t>
      </w:r>
    </w:p>
    <w:p w14:paraId="0D265C4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4. 1242 г</w:t>
      </w:r>
    </w:p>
    <w:p w14:paraId="13AF3D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1346 г</w:t>
      </w:r>
    </w:p>
    <w:p w14:paraId="44E78C0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7. Под чьим командованием русская эскадра одержала победу над турками у мыса</w:t>
      </w:r>
      <w:r>
        <w:rPr>
          <w:color w:val="000000"/>
          <w:sz w:val="20"/>
          <w:szCs w:val="20"/>
        </w:rPr>
        <w:t xml:space="preserve"> </w:t>
      </w:r>
      <w:proofErr w:type="spellStart"/>
      <w:r w:rsidRPr="00B7665A">
        <w:rPr>
          <w:b/>
          <w:bCs/>
          <w:color w:val="000000"/>
          <w:sz w:val="20"/>
          <w:szCs w:val="20"/>
        </w:rPr>
        <w:t>Тендра</w:t>
      </w:r>
      <w:proofErr w:type="spellEnd"/>
      <w:r w:rsidRPr="00B7665A">
        <w:rPr>
          <w:b/>
          <w:bCs/>
          <w:color w:val="000000"/>
          <w:sz w:val="20"/>
          <w:szCs w:val="20"/>
        </w:rPr>
        <w:t xml:space="preserve"> в 1790 г:</w:t>
      </w:r>
    </w:p>
    <w:p w14:paraId="01F3EE1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Петра 1</w:t>
      </w:r>
    </w:p>
    <w:p w14:paraId="0600CFE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Ф. Ф. Ушакова</w:t>
      </w:r>
    </w:p>
    <w:p w14:paraId="6833AC13"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Ф. Апраксина</w:t>
      </w:r>
    </w:p>
    <w:p w14:paraId="215D54B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М. И. Кутузова</w:t>
      </w:r>
    </w:p>
    <w:p w14:paraId="1488031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8. Кто из ниже перечисленных внес существенный вклад в осуществление военной</w:t>
      </w:r>
      <w:r>
        <w:rPr>
          <w:color w:val="000000"/>
          <w:sz w:val="20"/>
          <w:szCs w:val="20"/>
        </w:rPr>
        <w:t xml:space="preserve"> </w:t>
      </w:r>
      <w:r w:rsidRPr="00B7665A">
        <w:rPr>
          <w:b/>
          <w:bCs/>
          <w:color w:val="000000"/>
          <w:sz w:val="20"/>
          <w:szCs w:val="20"/>
        </w:rPr>
        <w:t>реформы советской армии 1924 – 1925 г. г:</w:t>
      </w:r>
    </w:p>
    <w:p w14:paraId="40EC5B6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И. В. Сталин</w:t>
      </w:r>
    </w:p>
    <w:p w14:paraId="467C7A6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Л. Троцкий</w:t>
      </w:r>
    </w:p>
    <w:p w14:paraId="306FB8E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 В. Фрунзе</w:t>
      </w:r>
    </w:p>
    <w:p w14:paraId="49152B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Г. К. Жуков</w:t>
      </w:r>
    </w:p>
    <w:p w14:paraId="4C2C960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К. К. Рокоссовский</w:t>
      </w:r>
    </w:p>
    <w:p w14:paraId="65835F5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9. Определите основные направления современной реформы ВС РФ:</w:t>
      </w:r>
    </w:p>
    <w:p w14:paraId="7BED17D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Финансирование научно-исследовательских и опытно-конструкторских разработок, постановка в войска новых видов вооружения</w:t>
      </w:r>
    </w:p>
    <w:p w14:paraId="51B89CB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Обязательное участие Российских вооруженных сил в международных миротворческих операциях по поддержанию порядка</w:t>
      </w:r>
    </w:p>
    <w:p w14:paraId="32623F2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Полная отмена призыва на военную службу</w:t>
      </w:r>
    </w:p>
    <w:p w14:paraId="7E1D86F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Повышение социального статуса военнослужащих</w:t>
      </w:r>
    </w:p>
    <w:p w14:paraId="4DD0B79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Наращивания количества компактных частей и подразделений постоянной боевой готовности</w:t>
      </w:r>
    </w:p>
    <w:p w14:paraId="5B1FABF7"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10. Что можно отнести к органам управления ВС РФ:</w:t>
      </w:r>
    </w:p>
    <w:p w14:paraId="6914FE9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Командования</w:t>
      </w:r>
    </w:p>
    <w:p w14:paraId="6577DB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Штабы</w:t>
      </w:r>
    </w:p>
    <w:p w14:paraId="4221D08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Управления</w:t>
      </w:r>
    </w:p>
    <w:p w14:paraId="264AAF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Военные комиссариаты</w:t>
      </w:r>
    </w:p>
    <w:p w14:paraId="1A4BF6D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Отделы и другие структуры</w:t>
      </w:r>
    </w:p>
    <w:p w14:paraId="6F4A0EA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11. Назовите виды фронтовой авиации:</w:t>
      </w:r>
    </w:p>
    <w:p w14:paraId="072096A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Бомбардировочная</w:t>
      </w:r>
    </w:p>
    <w:p w14:paraId="084130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Штурмовая</w:t>
      </w:r>
    </w:p>
    <w:p w14:paraId="47E708C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Дозорная</w:t>
      </w:r>
    </w:p>
    <w:p w14:paraId="0548E8C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Истребительная</w:t>
      </w:r>
    </w:p>
    <w:p w14:paraId="5917DBE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Разведывательная</w:t>
      </w:r>
    </w:p>
    <w:p w14:paraId="035B5E0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12. Воздушно-десантные войска – это:</w:t>
      </w:r>
    </w:p>
    <w:p w14:paraId="6332B563"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Род войск, предназначенный для боевых действий в тылу врага</w:t>
      </w:r>
    </w:p>
    <w:p w14:paraId="2B6593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Вид ВС, предназначенный, для боевых действий в тылу противника</w:t>
      </w:r>
    </w:p>
    <w:p w14:paraId="72D564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Вид войск, обеспечивающий выполнение боевых задач на территории, занятой</w:t>
      </w:r>
    </w:p>
    <w:p w14:paraId="7F874E1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противником, с применением специальной военной техники.</w:t>
      </w:r>
    </w:p>
    <w:p w14:paraId="04CC1D6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lastRenderedPageBreak/>
        <w:t>13. Какие из приведенных ниже войск не входят в состав ВС РФ:</w:t>
      </w:r>
    </w:p>
    <w:p w14:paraId="258FD54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Пограничные войска, войска гражданской обороны, железнодорожные войска, войска Федерального агентства правительственной связи и информации</w:t>
      </w:r>
    </w:p>
    <w:p w14:paraId="19F6B44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Инженерные войска, войска связи, войска радиационной, химической и биологической защиты</w:t>
      </w:r>
    </w:p>
    <w:p w14:paraId="286DEDD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Специальные, автомобильные, дорожные, трубопроводные, радиотехнические войска</w:t>
      </w:r>
    </w:p>
    <w:p w14:paraId="1C493A5A"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14. Выделите основные задачи современных ВС РФ:</w:t>
      </w:r>
    </w:p>
    <w:p w14:paraId="405056D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Обеспечение ядерного сдерживания в интересах как ядерной, так и обычной крупномасштабной или региональной войны</w:t>
      </w:r>
    </w:p>
    <w:p w14:paraId="6520BFF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Отражение агрессии в локальной войне</w:t>
      </w:r>
    </w:p>
    <w:p w14:paraId="3471273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Поддержание конституционного строя</w:t>
      </w:r>
    </w:p>
    <w:p w14:paraId="73FB5E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4. Осуществление союзнических обязательств</w:t>
      </w:r>
    </w:p>
    <w:p w14:paraId="0D623A7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5. Защита от воздушно-космического нападения</w:t>
      </w:r>
    </w:p>
    <w:p w14:paraId="0C69A9F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15. Морально-правовая норма взаимоотношений военнослужащих в воинском</w:t>
      </w:r>
      <w:r w:rsidRPr="00B7665A">
        <w:rPr>
          <w:color w:val="000000"/>
          <w:sz w:val="20"/>
          <w:szCs w:val="20"/>
        </w:rPr>
        <w:t xml:space="preserve"> </w:t>
      </w:r>
      <w:r w:rsidRPr="00B7665A">
        <w:rPr>
          <w:b/>
          <w:bCs/>
          <w:color w:val="000000"/>
          <w:sz w:val="20"/>
          <w:szCs w:val="20"/>
        </w:rPr>
        <w:t>коллективе, влияющая на его сплоченность и боеспособность, - это:</w:t>
      </w:r>
    </w:p>
    <w:p w14:paraId="4CAB490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Воинский коллективизм</w:t>
      </w:r>
    </w:p>
    <w:p w14:paraId="621E07A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Воинский долг</w:t>
      </w:r>
    </w:p>
    <w:p w14:paraId="3519928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Войсковое товарищество</w:t>
      </w:r>
    </w:p>
    <w:p w14:paraId="31160EB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16. Особо почетный знак, отличающий особенности боевого предназначения, истории и заслуг воинской части, а также указывающий на ее принадлежность</w:t>
      </w:r>
      <w:r>
        <w:rPr>
          <w:color w:val="000000"/>
          <w:sz w:val="20"/>
          <w:szCs w:val="20"/>
        </w:rPr>
        <w:t xml:space="preserve"> </w:t>
      </w:r>
      <w:r>
        <w:rPr>
          <w:b/>
          <w:bCs/>
          <w:color w:val="000000"/>
          <w:sz w:val="20"/>
          <w:szCs w:val="20"/>
        </w:rPr>
        <w:t>к</w:t>
      </w:r>
      <w:r w:rsidRPr="00B7665A">
        <w:rPr>
          <w:b/>
          <w:bCs/>
          <w:color w:val="000000"/>
          <w:sz w:val="20"/>
          <w:szCs w:val="20"/>
        </w:rPr>
        <w:t xml:space="preserve"> ВС РФ, - это:</w:t>
      </w:r>
    </w:p>
    <w:p w14:paraId="36406B7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Боевое Знамя воинской части</w:t>
      </w:r>
    </w:p>
    <w:p w14:paraId="6068536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Специальная грамота командования о присвоении воинской части гвардейского звания</w:t>
      </w:r>
    </w:p>
    <w:p w14:paraId="1D55859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Государственная награда воинской части за боевые заслуги</w:t>
      </w:r>
    </w:p>
    <w:p w14:paraId="74F1E70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17. Воинские ритуалы – это:</w:t>
      </w:r>
    </w:p>
    <w:p w14:paraId="7F38480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Торжественные мероприятия, совершаемые в повседневных условиях, во время праздничных торжеств и в других случаях</w:t>
      </w:r>
    </w:p>
    <w:p w14:paraId="2D307B7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Торжественные мероприятия, совершаемые в воинских подразделениях в праздничные дни</w:t>
      </w:r>
    </w:p>
    <w:p w14:paraId="37FDDB0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Установленные воинскими уставами церемонии, совершаемые военнослужащими принесении гарнизонной и караульной служб</w:t>
      </w:r>
    </w:p>
    <w:p w14:paraId="20C9527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18. Под воинской обязанностью понимается:</w:t>
      </w:r>
    </w:p>
    <w:p w14:paraId="666EA4A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Установленный законом почетный долг граждан с оружием в руках защищать свое Отечество, нести службу в рядах ВС, проходить вневойсковую подготовку и выполнять другие связанные с обороной страны обязанности</w:t>
      </w:r>
    </w:p>
    <w:p w14:paraId="3DAEB42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Прохождение военной службы в мирное и военное время, самостоятельная подготовка к службе в ВС</w:t>
      </w:r>
    </w:p>
    <w:p w14:paraId="72429CE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Долг граждан нести службу в ВС только в период военного положения и в военное время</w:t>
      </w:r>
    </w:p>
    <w:p w14:paraId="0089339E"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19. Военная служба исполняется гражданами:</w:t>
      </w:r>
    </w:p>
    <w:p w14:paraId="2A8DD9C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ВС РФ, других войсках, органах и формированиях</w:t>
      </w:r>
    </w:p>
    <w:p w14:paraId="1EE8E65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ВС РФ, пограничных войсках и войсках ГО</w:t>
      </w:r>
    </w:p>
    <w:p w14:paraId="67DA43C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Только в ВС РФ</w:t>
      </w:r>
    </w:p>
    <w:p w14:paraId="3B68190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20. Граждане РФ проходят военную службу:</w:t>
      </w:r>
    </w:p>
    <w:p w14:paraId="2394116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По призыву и по контракту</w:t>
      </w:r>
    </w:p>
    <w:p w14:paraId="026BA42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Только в добровольном порядке</w:t>
      </w:r>
    </w:p>
    <w:p w14:paraId="76857E4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3. Только по призыву, по достижению определенного возраста</w:t>
      </w:r>
    </w:p>
    <w:p w14:paraId="7A4A4B4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21. Персональный воинский учет ведется:</w:t>
      </w:r>
    </w:p>
    <w:p w14:paraId="0F36B9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Районными (городскими) военными комиссариатами</w:t>
      </w:r>
    </w:p>
    <w:p w14:paraId="4170EA4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Управлениями (отделами) кадров военных округов</w:t>
      </w:r>
    </w:p>
    <w:p w14:paraId="23D8EEC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Специально уполномоченным сотрудником органа управления образованием района (города)</w:t>
      </w:r>
    </w:p>
    <w:p w14:paraId="544C1BBB"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22. В соответствии с Федеральным законом «О воинской обязанности</w:t>
      </w:r>
      <w:r>
        <w:rPr>
          <w:color w:val="000000"/>
          <w:sz w:val="20"/>
          <w:szCs w:val="20"/>
        </w:rPr>
        <w:t xml:space="preserve"> </w:t>
      </w:r>
      <w:r w:rsidRPr="00B7665A">
        <w:rPr>
          <w:b/>
          <w:bCs/>
          <w:color w:val="000000"/>
          <w:sz w:val="20"/>
          <w:szCs w:val="20"/>
        </w:rPr>
        <w:t>и военной службе» первоначальная постановка на учет осуществляется:</w:t>
      </w:r>
    </w:p>
    <w:p w14:paraId="06D0C8E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период с 1 января по 31 марта в год достижения гражданами возраста 17 лет</w:t>
      </w:r>
    </w:p>
    <w:p w14:paraId="12B8E67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период с 1 июня по 30 августа в год достижения гражданами возраста 16 лет</w:t>
      </w:r>
    </w:p>
    <w:p w14:paraId="5A6E502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 период с 1 сентября по 30 ноября в год достижения гражданами возраста 15 лет</w:t>
      </w:r>
    </w:p>
    <w:p w14:paraId="5506AC3B"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23. Уклонившимся от исполнения воинской обязанности считается гражданин:</w:t>
      </w:r>
    </w:p>
    <w:p w14:paraId="7C0A441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Явившийся по вызову военного комиссариата без необходимых документов</w:t>
      </w:r>
    </w:p>
    <w:p w14:paraId="30E460A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Не явившийся по вызову военного комиссариата в указанный срок без уважительной причины</w:t>
      </w:r>
    </w:p>
    <w:p w14:paraId="445CEF9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Не явившийся по вызову военного комиссариата в указанный срок, даже имея уважительную причину</w:t>
      </w:r>
    </w:p>
    <w:p w14:paraId="3C5F3BA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24. Какой правовой акт устанавливает права и свободы военнослужащих:</w:t>
      </w:r>
    </w:p>
    <w:p w14:paraId="2C81704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Федеральный закон «О воинской обязанности и военной службе»</w:t>
      </w:r>
    </w:p>
    <w:p w14:paraId="7CBD4D7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Указ Президента Российской Федерации «О создании ВС РФ»</w:t>
      </w:r>
    </w:p>
    <w:p w14:paraId="05521A9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Федеральный закон «О статусе военнослужащих»</w:t>
      </w:r>
    </w:p>
    <w:p w14:paraId="39D1C6A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25. Уставы ВС РФ подразделяются на:</w:t>
      </w:r>
    </w:p>
    <w:p w14:paraId="3FBFB5D0"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Боевые и общевойсковые</w:t>
      </w:r>
    </w:p>
    <w:p w14:paraId="38AEB3A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Тактические, стрелковые и общевойсковые</w:t>
      </w:r>
    </w:p>
    <w:p w14:paraId="212F8F6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Уставы родов войск и строевые</w:t>
      </w:r>
    </w:p>
    <w:p w14:paraId="389DF614"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26. Общевоинские уставы ВС РФ регламентируют:</w:t>
      </w:r>
    </w:p>
    <w:p w14:paraId="1EF640E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Действия военнослужащих при ведении военных операций</w:t>
      </w:r>
    </w:p>
    <w:p w14:paraId="6825678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Жизнь, быт и деятельность военнослужащих</w:t>
      </w:r>
    </w:p>
    <w:p w14:paraId="7E01EFB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Основы организации ведения боевых действий</w:t>
      </w:r>
    </w:p>
    <w:p w14:paraId="2B5771B1"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27. Общие правила и обязанности военнослужащих, взаимоотношения</w:t>
      </w:r>
      <w:r w:rsidRPr="00B7665A">
        <w:rPr>
          <w:color w:val="000000"/>
          <w:sz w:val="20"/>
          <w:szCs w:val="20"/>
        </w:rPr>
        <w:t xml:space="preserve"> </w:t>
      </w:r>
      <w:r w:rsidRPr="00B7665A">
        <w:rPr>
          <w:b/>
          <w:bCs/>
          <w:color w:val="000000"/>
          <w:sz w:val="20"/>
          <w:szCs w:val="20"/>
        </w:rPr>
        <w:t>между ними, обязанности основных должностных лиц полка и его подразделений, а также правила внутреннего распорядка определяет:</w:t>
      </w:r>
    </w:p>
    <w:p w14:paraId="54B15E2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Строевой устав ВС РФ</w:t>
      </w:r>
    </w:p>
    <w:p w14:paraId="3375E99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Дисциплинарный устав ВС РФ</w:t>
      </w:r>
    </w:p>
    <w:p w14:paraId="4D90180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Устав внутренней службы ВС РФ</w:t>
      </w:r>
    </w:p>
    <w:p w14:paraId="2BF5D4C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28. Призыву на военную службу подлежат граждане:</w:t>
      </w:r>
    </w:p>
    <w:p w14:paraId="10EFA34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Мужского пола в возрасте от 18 до 27 лет, состоящие или обязанные состоять на</w:t>
      </w:r>
    </w:p>
    <w:p w14:paraId="54582A0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воинском учете, не пребывающие в запасе и не имеющие права на освобождение от военной службы</w:t>
      </w:r>
    </w:p>
    <w:p w14:paraId="5551D1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Мужского пола в возрасте от 18 до 25 лет, состоящие на воинском учете и не пребывающие в запасе</w:t>
      </w:r>
    </w:p>
    <w:p w14:paraId="3EED24B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Мужского, и как исключение, женского пола, в возрасте от 18 до 28 лет, прошедшее медицинское освидетельствование и признанные годными к военной службе</w:t>
      </w:r>
    </w:p>
    <w:p w14:paraId="2AA74080"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29. Призыв граждан на военную службу проводится:</w:t>
      </w:r>
    </w:p>
    <w:p w14:paraId="6D62402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Один раз в год с 1 апреля по 30 июля</w:t>
      </w:r>
    </w:p>
    <w:p w14:paraId="6D44B15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2. На основании приказа министра обороны РФ с 1 апреля по 31 декабря</w:t>
      </w:r>
    </w:p>
    <w:p w14:paraId="7F557E2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Два раза в год с 1 апреля по 30 июня и с 1 октября по 31 декабря</w:t>
      </w:r>
    </w:p>
    <w:p w14:paraId="0DD65726"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30. Гражданам, признанным временно не годными к военной службе, предоставляется отсрочка от призыва для обследования и лечения на срок:</w:t>
      </w:r>
    </w:p>
    <w:p w14:paraId="72D9F5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6 или 12 месяцев</w:t>
      </w:r>
    </w:p>
    <w:p w14:paraId="2EA5EEB6"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12 или 18 месяцев</w:t>
      </w:r>
    </w:p>
    <w:p w14:paraId="2EC3895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3 или 6 месяцев</w:t>
      </w:r>
    </w:p>
    <w:p w14:paraId="1E79BF6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31. Началом военной службы для граждан, не пребывающих в запасе и признанных на военную службу, считается:</w:t>
      </w:r>
    </w:p>
    <w:p w14:paraId="3FB0AD9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День прибытия в воинское подразделение</w:t>
      </w:r>
    </w:p>
    <w:p w14:paraId="7800EF51"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День принятия воинской присяги</w:t>
      </w:r>
    </w:p>
    <w:p w14:paraId="56E9F8BA"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День убытия из военного комиссариата к месту службы или день внесения в списки воинской части</w:t>
      </w:r>
    </w:p>
    <w:p w14:paraId="68F7CC9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32. Окончанием военной службы считается день:</w:t>
      </w:r>
    </w:p>
    <w:p w14:paraId="05718319"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который истек срок военной службы</w:t>
      </w:r>
    </w:p>
    <w:p w14:paraId="6EBF044F"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Подписания приказа об увольнении с военной службы</w:t>
      </w:r>
    </w:p>
    <w:p w14:paraId="31154DA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Передачи личного оружия другому военнослужащему</w:t>
      </w:r>
    </w:p>
    <w:p w14:paraId="1951ACCF"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33. В ВС РФ, других войсках, в воинских формированиях и органах установлены</w:t>
      </w:r>
      <w:r>
        <w:rPr>
          <w:color w:val="000000"/>
          <w:sz w:val="20"/>
          <w:szCs w:val="20"/>
        </w:rPr>
        <w:t xml:space="preserve"> </w:t>
      </w:r>
      <w:r w:rsidRPr="00B7665A">
        <w:rPr>
          <w:b/>
          <w:bCs/>
          <w:color w:val="000000"/>
          <w:sz w:val="20"/>
          <w:szCs w:val="20"/>
        </w:rPr>
        <w:t>следующие составы военнослужащих:</w:t>
      </w:r>
    </w:p>
    <w:p w14:paraId="6D5F353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1.Солдаты и матросы, сержанты и старшины, прапорщики и мичманы, младшие офицеры, старшие офицеры, высшие офицеры</w:t>
      </w:r>
    </w:p>
    <w:p w14:paraId="7888C19C"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2.Солдаты и матросы, прапорщики, офицеры, средние офицеры,</w:t>
      </w:r>
    </w:p>
    <w:p w14:paraId="31788704"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старшие офицеры</w:t>
      </w:r>
    </w:p>
    <w:p w14:paraId="77E07C57"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Солдаты, матросы и курсанты, юнги и боцманы, старшины и мичманы, младшие офицеры, средние офицеры, старшие офицеры, генералы</w:t>
      </w:r>
    </w:p>
    <w:p w14:paraId="7A0F1847"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34. Военная форма одежды подразделяется на:</w:t>
      </w:r>
    </w:p>
    <w:p w14:paraId="3023539B"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Парадную, строевую, боевую</w:t>
      </w:r>
    </w:p>
    <w:p w14:paraId="564B25D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Парадную для строя и вне строя, повседневную для строя и вне строя, полевую</w:t>
      </w:r>
    </w:p>
    <w:p w14:paraId="1BF89735"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Парадную, выходную, повседневную, маскировочную</w:t>
      </w:r>
    </w:p>
    <w:p w14:paraId="2ACD92C3"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35. Какую ответственность несут военнослужащие за проступки, связанные с</w:t>
      </w:r>
      <w:r>
        <w:rPr>
          <w:color w:val="000000"/>
          <w:sz w:val="20"/>
          <w:szCs w:val="20"/>
        </w:rPr>
        <w:t xml:space="preserve"> </w:t>
      </w:r>
      <w:r w:rsidRPr="00B7665A">
        <w:rPr>
          <w:b/>
          <w:bCs/>
          <w:color w:val="000000"/>
          <w:sz w:val="20"/>
          <w:szCs w:val="20"/>
        </w:rPr>
        <w:t>нарушением воинской дисциплины, норм морали и воинской чести:</w:t>
      </w:r>
    </w:p>
    <w:p w14:paraId="2B8419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Дисциплинарную</w:t>
      </w:r>
    </w:p>
    <w:p w14:paraId="05DCF5E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Уголовную</w:t>
      </w:r>
    </w:p>
    <w:p w14:paraId="08D365C2"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Административную</w:t>
      </w:r>
    </w:p>
    <w:p w14:paraId="30F38318"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36. На военнослужащего, совершившего дисциплинарное правонарушение, могут</w:t>
      </w:r>
      <w:r>
        <w:rPr>
          <w:color w:val="000000"/>
          <w:sz w:val="20"/>
          <w:szCs w:val="20"/>
        </w:rPr>
        <w:t xml:space="preserve"> </w:t>
      </w:r>
      <w:r w:rsidRPr="00B7665A">
        <w:rPr>
          <w:b/>
          <w:bCs/>
          <w:color w:val="000000"/>
          <w:sz w:val="20"/>
          <w:szCs w:val="20"/>
        </w:rPr>
        <w:t>налагаться только те дисциплинарные взыскания, которые определены:</w:t>
      </w:r>
    </w:p>
    <w:p w14:paraId="08F8EB5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В Дисциплинарном уставе ВС РФ</w:t>
      </w:r>
    </w:p>
    <w:p w14:paraId="506A18BD"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В Уголовном кодексе РФ</w:t>
      </w:r>
    </w:p>
    <w:p w14:paraId="1143EF3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3. В Гражданском кодексе РФ</w:t>
      </w:r>
    </w:p>
    <w:p w14:paraId="763CE1AD" w14:textId="77777777" w:rsidR="00B7665A" w:rsidRPr="00B7665A" w:rsidRDefault="00B7665A" w:rsidP="00B7665A">
      <w:pPr>
        <w:shd w:val="clear" w:color="auto" w:fill="FFFFFF"/>
        <w:spacing w:after="150"/>
        <w:jc w:val="both"/>
        <w:rPr>
          <w:color w:val="000000"/>
          <w:sz w:val="20"/>
          <w:szCs w:val="20"/>
        </w:rPr>
      </w:pPr>
      <w:r w:rsidRPr="00B7665A">
        <w:rPr>
          <w:b/>
          <w:bCs/>
          <w:color w:val="000000"/>
          <w:sz w:val="20"/>
          <w:szCs w:val="20"/>
        </w:rPr>
        <w:t>37. Военнослужащие подлежат уголовной ответственности за:</w:t>
      </w:r>
    </w:p>
    <w:p w14:paraId="18AA9BBE"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1. Совершение дисциплинарных и административных правонарушений</w:t>
      </w:r>
    </w:p>
    <w:p w14:paraId="64257F1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t>2. Только за совершение преступлений против военной службы</w:t>
      </w:r>
    </w:p>
    <w:p w14:paraId="0D89A8F8" w14:textId="77777777" w:rsidR="00B7665A" w:rsidRPr="00B7665A" w:rsidRDefault="00B7665A" w:rsidP="00B7665A">
      <w:pPr>
        <w:shd w:val="clear" w:color="auto" w:fill="FFFFFF"/>
        <w:spacing w:after="150"/>
        <w:jc w:val="both"/>
        <w:rPr>
          <w:color w:val="000000"/>
          <w:sz w:val="20"/>
          <w:szCs w:val="20"/>
        </w:rPr>
      </w:pPr>
      <w:r w:rsidRPr="00B7665A">
        <w:rPr>
          <w:color w:val="000000"/>
          <w:sz w:val="20"/>
          <w:szCs w:val="20"/>
        </w:rPr>
        <w:lastRenderedPageBreak/>
        <w:t>3. Совершение обще уголовных преступлений и преступлений против военной службы</w:t>
      </w:r>
    </w:p>
    <w:p w14:paraId="7523DF1F" w14:textId="77777777" w:rsidR="00B7665A" w:rsidRPr="00B7665A" w:rsidRDefault="00B7665A" w:rsidP="00B7665A">
      <w:pPr>
        <w:shd w:val="clear" w:color="auto" w:fill="FFFFFF"/>
        <w:spacing w:after="150"/>
        <w:jc w:val="both"/>
        <w:rPr>
          <w:color w:val="000000"/>
          <w:sz w:val="20"/>
          <w:szCs w:val="20"/>
        </w:rPr>
      </w:pPr>
    </w:p>
    <w:p w14:paraId="7C33AED4" w14:textId="77777777" w:rsidR="00B7665A" w:rsidRPr="00B7665A" w:rsidRDefault="00B7665A" w:rsidP="00B7665A">
      <w:pPr>
        <w:shd w:val="clear" w:color="auto" w:fill="FFFFFF"/>
        <w:spacing w:after="150"/>
        <w:jc w:val="center"/>
        <w:rPr>
          <w:color w:val="000000"/>
          <w:sz w:val="20"/>
          <w:szCs w:val="20"/>
        </w:rPr>
      </w:pPr>
      <w:r w:rsidRPr="00B7665A">
        <w:rPr>
          <w:b/>
          <w:bCs/>
          <w:color w:val="000000"/>
          <w:sz w:val="20"/>
          <w:szCs w:val="20"/>
        </w:rPr>
        <w:t>ОТВЕТЫ НА ТЕСТ № II</w:t>
      </w:r>
    </w:p>
    <w:p w14:paraId="65C703E8" w14:textId="77777777" w:rsidR="00B7665A" w:rsidRPr="00B7665A" w:rsidRDefault="00B7665A" w:rsidP="00B7665A">
      <w:pPr>
        <w:shd w:val="clear" w:color="auto" w:fill="FFFFFF"/>
        <w:spacing w:after="150"/>
        <w:jc w:val="center"/>
        <w:rPr>
          <w:b/>
          <w:bCs/>
          <w:color w:val="000000"/>
          <w:sz w:val="20"/>
          <w:szCs w:val="20"/>
        </w:rPr>
      </w:pPr>
      <w:r w:rsidRPr="00B7665A">
        <w:rPr>
          <w:b/>
          <w:bCs/>
          <w:color w:val="000000"/>
          <w:sz w:val="20"/>
          <w:szCs w:val="20"/>
        </w:rPr>
        <w:t>Задания. Ответы</w:t>
      </w:r>
    </w:p>
    <w:tbl>
      <w:tblPr>
        <w:tblStyle w:val="af3"/>
        <w:tblW w:w="0" w:type="auto"/>
        <w:tblLook w:val="04A0" w:firstRow="1" w:lastRow="0" w:firstColumn="1" w:lastColumn="0" w:noHBand="0" w:noVBand="1"/>
      </w:tblPr>
      <w:tblGrid>
        <w:gridCol w:w="4789"/>
        <w:gridCol w:w="4782"/>
      </w:tblGrid>
      <w:tr w:rsidR="00B7665A" w:rsidRPr="00B7665A" w14:paraId="538A0A7F" w14:textId="77777777" w:rsidTr="00164A8F">
        <w:tc>
          <w:tcPr>
            <w:tcW w:w="5069" w:type="dxa"/>
          </w:tcPr>
          <w:p w14:paraId="1EEDD61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 -1, 2, 5</w:t>
            </w:r>
          </w:p>
          <w:p w14:paraId="253AFF08"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 . -2, 3, 4</w:t>
            </w:r>
          </w:p>
          <w:p w14:paraId="6356A51B"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 . -1, 3, 5</w:t>
            </w:r>
          </w:p>
          <w:p w14:paraId="0E08D66D"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4 . -3</w:t>
            </w:r>
          </w:p>
          <w:p w14:paraId="0416D05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5 . -4</w:t>
            </w:r>
          </w:p>
          <w:p w14:paraId="7A446589"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6 . -4</w:t>
            </w:r>
          </w:p>
          <w:p w14:paraId="2CF82C3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7 . -2</w:t>
            </w:r>
          </w:p>
          <w:p w14:paraId="47C5D03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8 . -3</w:t>
            </w:r>
          </w:p>
          <w:p w14:paraId="0AD0ABD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9 . -1, 4, 5</w:t>
            </w:r>
          </w:p>
          <w:p w14:paraId="025D07E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10.- 2</w:t>
            </w:r>
          </w:p>
          <w:p w14:paraId="46044C75"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11 .-1, 4, 5</w:t>
            </w:r>
          </w:p>
          <w:p w14:paraId="2DF5F8CD"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12 .-3</w:t>
            </w:r>
          </w:p>
          <w:p w14:paraId="5056A837"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13 .-1</w:t>
            </w:r>
          </w:p>
          <w:p w14:paraId="2780145B"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14 .-1, 2, 4, 5</w:t>
            </w:r>
          </w:p>
          <w:p w14:paraId="7799C0BF"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15 .-3</w:t>
            </w:r>
          </w:p>
          <w:p w14:paraId="6084497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16 .-1</w:t>
            </w:r>
          </w:p>
          <w:p w14:paraId="4E03FBA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17 .-2</w:t>
            </w:r>
          </w:p>
          <w:p w14:paraId="09DB0FB1"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18 .-1</w:t>
            </w:r>
          </w:p>
          <w:p w14:paraId="33F5A5B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19 .-1</w:t>
            </w:r>
          </w:p>
          <w:p w14:paraId="71E3EC1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20 .-1</w:t>
            </w:r>
          </w:p>
        </w:tc>
        <w:tc>
          <w:tcPr>
            <w:tcW w:w="5069" w:type="dxa"/>
          </w:tcPr>
          <w:p w14:paraId="4FE63E66"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21 .-1</w:t>
            </w:r>
          </w:p>
          <w:p w14:paraId="4EF4A08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22 .-1</w:t>
            </w:r>
          </w:p>
          <w:p w14:paraId="19BE395A"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23 .-2</w:t>
            </w:r>
          </w:p>
          <w:p w14:paraId="31AAE5E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24 .-3</w:t>
            </w:r>
          </w:p>
          <w:p w14:paraId="0443595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25 .-1</w:t>
            </w:r>
          </w:p>
          <w:p w14:paraId="26C81B54"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26 .-2</w:t>
            </w:r>
          </w:p>
          <w:p w14:paraId="65CD377C"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27 .-3</w:t>
            </w:r>
          </w:p>
          <w:p w14:paraId="0CD68550"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28 .-1</w:t>
            </w:r>
          </w:p>
          <w:p w14:paraId="1CC50BCE"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29 .-3</w:t>
            </w:r>
          </w:p>
          <w:p w14:paraId="4E62AB16"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30 .-1</w:t>
            </w:r>
          </w:p>
          <w:p w14:paraId="3A4A4F3F"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31 .-3</w:t>
            </w:r>
          </w:p>
          <w:p w14:paraId="4FCEFF1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32 .-1</w:t>
            </w:r>
          </w:p>
          <w:p w14:paraId="531C57EA"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33 .-1</w:t>
            </w:r>
          </w:p>
          <w:p w14:paraId="016587F3"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34 .-2</w:t>
            </w:r>
          </w:p>
          <w:p w14:paraId="2F1D23E2"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35 .-1</w:t>
            </w:r>
          </w:p>
          <w:p w14:paraId="0BF66E32"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36 .-1</w:t>
            </w:r>
          </w:p>
          <w:p w14:paraId="07EE3205" w14:textId="77777777" w:rsidR="00B7665A" w:rsidRPr="00B7665A" w:rsidRDefault="00B7665A" w:rsidP="00164A8F">
            <w:pPr>
              <w:shd w:val="clear" w:color="auto" w:fill="FFFFFF"/>
              <w:spacing w:after="150"/>
              <w:jc w:val="both"/>
              <w:rPr>
                <w:color w:val="000000"/>
                <w:sz w:val="20"/>
                <w:szCs w:val="20"/>
              </w:rPr>
            </w:pPr>
            <w:r w:rsidRPr="00B7665A">
              <w:rPr>
                <w:color w:val="000000"/>
                <w:sz w:val="20"/>
                <w:szCs w:val="20"/>
              </w:rPr>
              <w:t>37 .-3</w:t>
            </w:r>
          </w:p>
          <w:p w14:paraId="5801AE56" w14:textId="77777777" w:rsidR="00B7665A" w:rsidRPr="00B7665A" w:rsidRDefault="00B7665A" w:rsidP="00164A8F">
            <w:pPr>
              <w:spacing w:after="150"/>
              <w:jc w:val="center"/>
              <w:rPr>
                <w:color w:val="000000"/>
                <w:sz w:val="20"/>
                <w:szCs w:val="20"/>
              </w:rPr>
            </w:pPr>
          </w:p>
        </w:tc>
      </w:tr>
    </w:tbl>
    <w:p w14:paraId="71C185D9" w14:textId="77777777" w:rsidR="00B7665A" w:rsidRPr="00B7665A" w:rsidRDefault="00B7665A" w:rsidP="00B7665A">
      <w:pPr>
        <w:shd w:val="clear" w:color="auto" w:fill="FFFFFF"/>
        <w:spacing w:after="150"/>
        <w:jc w:val="center"/>
        <w:rPr>
          <w:color w:val="000000"/>
          <w:sz w:val="20"/>
          <w:szCs w:val="20"/>
        </w:rPr>
      </w:pPr>
    </w:p>
    <w:p w14:paraId="2838BC43" w14:textId="77777777" w:rsidR="00B7665A" w:rsidRDefault="00B7665A" w:rsidP="00B7665A">
      <w:pPr>
        <w:rPr>
          <w:b/>
          <w:caps/>
          <w:sz w:val="28"/>
          <w:szCs w:val="28"/>
        </w:rPr>
      </w:pPr>
      <w:r w:rsidRPr="00B7665A">
        <w:rPr>
          <w:color w:val="000000"/>
          <w:sz w:val="20"/>
          <w:szCs w:val="20"/>
        </w:rPr>
        <w:br/>
      </w:r>
    </w:p>
    <w:sectPr w:rsidR="00B7665A" w:rsidSect="008810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9A361" w14:textId="77777777" w:rsidR="00D971DA" w:rsidRDefault="00D971DA" w:rsidP="00000A3D">
      <w:r>
        <w:separator/>
      </w:r>
    </w:p>
  </w:endnote>
  <w:endnote w:type="continuationSeparator" w:id="0">
    <w:p w14:paraId="585BA912" w14:textId="77777777" w:rsidR="00D971DA" w:rsidRDefault="00D971DA" w:rsidP="0000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1D1E4" w14:textId="77777777" w:rsidR="00164A8F" w:rsidRDefault="00391066" w:rsidP="00DD5F13">
    <w:pPr>
      <w:pStyle w:val="a5"/>
      <w:framePr w:wrap="around" w:vAnchor="text" w:hAnchor="margin" w:xAlign="right" w:y="1"/>
      <w:rPr>
        <w:rStyle w:val="aa"/>
      </w:rPr>
    </w:pPr>
    <w:r>
      <w:rPr>
        <w:rStyle w:val="aa"/>
      </w:rPr>
      <w:fldChar w:fldCharType="begin"/>
    </w:r>
    <w:r w:rsidR="00164A8F">
      <w:rPr>
        <w:rStyle w:val="aa"/>
      </w:rPr>
      <w:instrText xml:space="preserve">PAGE  </w:instrText>
    </w:r>
    <w:r>
      <w:rPr>
        <w:rStyle w:val="aa"/>
      </w:rPr>
      <w:fldChar w:fldCharType="end"/>
    </w:r>
  </w:p>
  <w:p w14:paraId="3FEDF185" w14:textId="77777777" w:rsidR="00164A8F" w:rsidRDefault="00164A8F" w:rsidP="00DD5F1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AB75A" w14:textId="77777777" w:rsidR="00164A8F" w:rsidRDefault="00164A8F" w:rsidP="00DD5F1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2CF43" w14:textId="77777777" w:rsidR="00D971DA" w:rsidRDefault="00D971DA" w:rsidP="00000A3D">
      <w:r>
        <w:separator/>
      </w:r>
    </w:p>
  </w:footnote>
  <w:footnote w:type="continuationSeparator" w:id="0">
    <w:p w14:paraId="251A2C79" w14:textId="77777777" w:rsidR="00D971DA" w:rsidRDefault="00D971DA" w:rsidP="00000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155105"/>
    <w:multiLevelType w:val="hybridMultilevel"/>
    <w:tmpl w:val="E9AE63FA"/>
    <w:lvl w:ilvl="0" w:tplc="E9307AE2">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F343791"/>
    <w:multiLevelType w:val="hybridMultilevel"/>
    <w:tmpl w:val="C4FED56C"/>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97ECF"/>
    <w:multiLevelType w:val="hybridMultilevel"/>
    <w:tmpl w:val="34BC658E"/>
    <w:lvl w:ilvl="0" w:tplc="E9307AE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8636A6"/>
    <w:multiLevelType w:val="hybridMultilevel"/>
    <w:tmpl w:val="8D1E5FD6"/>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09D383B"/>
    <w:multiLevelType w:val="hybridMultilevel"/>
    <w:tmpl w:val="CC52072A"/>
    <w:lvl w:ilvl="0" w:tplc="893C3EB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36F818CE"/>
    <w:multiLevelType w:val="hybridMultilevel"/>
    <w:tmpl w:val="BD8AF47A"/>
    <w:lvl w:ilvl="0" w:tplc="0419000F">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1049C0"/>
    <w:multiLevelType w:val="hybridMultilevel"/>
    <w:tmpl w:val="15827DD4"/>
    <w:lvl w:ilvl="0" w:tplc="3BF0BD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7D9019A"/>
    <w:multiLevelType w:val="hybridMultilevel"/>
    <w:tmpl w:val="4E5A68C8"/>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376875"/>
    <w:multiLevelType w:val="hybridMultilevel"/>
    <w:tmpl w:val="26702490"/>
    <w:lvl w:ilvl="0" w:tplc="E9307AE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626B69FA"/>
    <w:multiLevelType w:val="hybridMultilevel"/>
    <w:tmpl w:val="619C39C6"/>
    <w:lvl w:ilvl="0" w:tplc="F670D0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1D2588C"/>
    <w:multiLevelType w:val="hybridMultilevel"/>
    <w:tmpl w:val="8BAEF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C259AB"/>
    <w:multiLevelType w:val="hybridMultilevel"/>
    <w:tmpl w:val="5B22A1C8"/>
    <w:lvl w:ilvl="0" w:tplc="C72C8F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7"/>
  </w:num>
  <w:num w:numId="5">
    <w:abstractNumId w:val="15"/>
  </w:num>
  <w:num w:numId="6">
    <w:abstractNumId w:val="16"/>
  </w:num>
  <w:num w:numId="7">
    <w:abstractNumId w:val="13"/>
  </w:num>
  <w:num w:numId="8">
    <w:abstractNumId w:val="9"/>
  </w:num>
  <w:num w:numId="9">
    <w:abstractNumId w:val="11"/>
  </w:num>
  <w:num w:numId="10">
    <w:abstractNumId w:val="14"/>
  </w:num>
  <w:num w:numId="11">
    <w:abstractNumId w:val="8"/>
  </w:num>
  <w:num w:numId="12">
    <w:abstractNumId w:val="2"/>
  </w:num>
  <w:num w:numId="13">
    <w:abstractNumId w:val="5"/>
  </w:num>
  <w:num w:numId="14">
    <w:abstractNumId w:val="10"/>
  </w:num>
  <w:num w:numId="15">
    <w:abstractNumId w:val="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0A3D"/>
    <w:rsid w:val="00000A3D"/>
    <w:rsid w:val="00017AEB"/>
    <w:rsid w:val="00096A28"/>
    <w:rsid w:val="000B79E9"/>
    <w:rsid w:val="000C150B"/>
    <w:rsid w:val="000E090F"/>
    <w:rsid w:val="0013493E"/>
    <w:rsid w:val="0014266E"/>
    <w:rsid w:val="00164A8F"/>
    <w:rsid w:val="002052BF"/>
    <w:rsid w:val="0028700B"/>
    <w:rsid w:val="002D2BE3"/>
    <w:rsid w:val="002D332A"/>
    <w:rsid w:val="002D5A0A"/>
    <w:rsid w:val="002D6020"/>
    <w:rsid w:val="002F204A"/>
    <w:rsid w:val="002F5AC5"/>
    <w:rsid w:val="00303CD3"/>
    <w:rsid w:val="003340E1"/>
    <w:rsid w:val="00391066"/>
    <w:rsid w:val="0039793C"/>
    <w:rsid w:val="004500AF"/>
    <w:rsid w:val="0045410A"/>
    <w:rsid w:val="00495BD5"/>
    <w:rsid w:val="004E2DF8"/>
    <w:rsid w:val="00514F08"/>
    <w:rsid w:val="005B00EF"/>
    <w:rsid w:val="005B77C3"/>
    <w:rsid w:val="005C7923"/>
    <w:rsid w:val="006579BA"/>
    <w:rsid w:val="00680B58"/>
    <w:rsid w:val="00691A7C"/>
    <w:rsid w:val="00702EFC"/>
    <w:rsid w:val="00736AFA"/>
    <w:rsid w:val="007448F4"/>
    <w:rsid w:val="0074704A"/>
    <w:rsid w:val="007501FC"/>
    <w:rsid w:val="007B3C76"/>
    <w:rsid w:val="007B6ED8"/>
    <w:rsid w:val="00835E40"/>
    <w:rsid w:val="00881009"/>
    <w:rsid w:val="008B193B"/>
    <w:rsid w:val="008B202E"/>
    <w:rsid w:val="009005A6"/>
    <w:rsid w:val="009C7072"/>
    <w:rsid w:val="009D5B67"/>
    <w:rsid w:val="009F45BA"/>
    <w:rsid w:val="00A951C3"/>
    <w:rsid w:val="00A97EB3"/>
    <w:rsid w:val="00AC54CD"/>
    <w:rsid w:val="00B3502E"/>
    <w:rsid w:val="00B52A06"/>
    <w:rsid w:val="00B7665A"/>
    <w:rsid w:val="00BF3F5D"/>
    <w:rsid w:val="00C93C78"/>
    <w:rsid w:val="00CB0574"/>
    <w:rsid w:val="00CC2459"/>
    <w:rsid w:val="00CD1BCB"/>
    <w:rsid w:val="00CE076C"/>
    <w:rsid w:val="00D326AD"/>
    <w:rsid w:val="00D3505A"/>
    <w:rsid w:val="00D51AE0"/>
    <w:rsid w:val="00D971DA"/>
    <w:rsid w:val="00DA575A"/>
    <w:rsid w:val="00DD5F13"/>
    <w:rsid w:val="00DE44BD"/>
    <w:rsid w:val="00DF0FEB"/>
    <w:rsid w:val="00DF3490"/>
    <w:rsid w:val="00E07406"/>
    <w:rsid w:val="00E25B79"/>
    <w:rsid w:val="00E50C7E"/>
    <w:rsid w:val="00E93F87"/>
    <w:rsid w:val="00EA776A"/>
    <w:rsid w:val="00F171C9"/>
    <w:rsid w:val="00F23948"/>
    <w:rsid w:val="00F60369"/>
    <w:rsid w:val="00FD295C"/>
    <w:rsid w:val="00FD2ACF"/>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E56A"/>
  <w15:docId w15:val="{29E61BCE-A5EF-46DC-B802-03195CF1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A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qFormat/>
    <w:rsid w:val="00000A3D"/>
    <w:pPr>
      <w:ind w:left="720"/>
      <w:contextualSpacing/>
    </w:pPr>
    <w:rPr>
      <w:rFonts w:ascii="Arial" w:hAnsi="Arial"/>
      <w:szCs w:val="20"/>
    </w:rPr>
  </w:style>
  <w:style w:type="paragraph" w:styleId="a5">
    <w:name w:val="footer"/>
    <w:aliases w:val="Нижний колонтитул Знак Знак Знак,Нижний колонтитул1,Нижний колонтитул Знак Знак"/>
    <w:basedOn w:val="a"/>
    <w:link w:val="a6"/>
    <w:uiPriority w:val="99"/>
    <w:rsid w:val="00000A3D"/>
    <w:pPr>
      <w:tabs>
        <w:tab w:val="center" w:pos="4677"/>
        <w:tab w:val="right" w:pos="9355"/>
      </w:tabs>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0A3D"/>
    <w:rPr>
      <w:rFonts w:ascii="Times New Roman" w:eastAsia="Times New Roman" w:hAnsi="Times New Roman" w:cs="Times New Roman"/>
      <w:sz w:val="24"/>
      <w:szCs w:val="24"/>
      <w:lang w:eastAsia="ru-RU"/>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8"/>
    <w:uiPriority w:val="99"/>
    <w:qFormat/>
    <w:rsid w:val="00000A3D"/>
    <w:rPr>
      <w:sz w:val="20"/>
      <w:szCs w:val="20"/>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000A3D"/>
    <w:rPr>
      <w:rFonts w:ascii="Times New Roman" w:eastAsia="Times New Roman" w:hAnsi="Times New Roman" w:cs="Times New Roman"/>
      <w:sz w:val="20"/>
      <w:szCs w:val="20"/>
      <w:lang w:eastAsia="ru-RU"/>
    </w:rPr>
  </w:style>
  <w:style w:type="character" w:styleId="a9">
    <w:name w:val="footnote reference"/>
    <w:aliases w:val="Знак сноски-FN,Ciae niinee-FN,AЗнак сноски зел"/>
    <w:uiPriority w:val="99"/>
    <w:rsid w:val="00000A3D"/>
    <w:rPr>
      <w:rFonts w:cs="Times New Roman"/>
      <w:vertAlign w:val="superscript"/>
    </w:rPr>
  </w:style>
  <w:style w:type="character" w:styleId="aa">
    <w:name w:val="page number"/>
    <w:uiPriority w:val="99"/>
    <w:rsid w:val="00000A3D"/>
    <w:rPr>
      <w:rFonts w:cs="Times New Roman"/>
    </w:rPr>
  </w:style>
  <w:style w:type="paragraph" w:styleId="2">
    <w:name w:val="Body Text Indent 2"/>
    <w:basedOn w:val="a"/>
    <w:link w:val="20"/>
    <w:uiPriority w:val="99"/>
    <w:rsid w:val="00000A3D"/>
    <w:pPr>
      <w:spacing w:after="120" w:line="480" w:lineRule="auto"/>
      <w:ind w:left="283"/>
    </w:pPr>
  </w:style>
  <w:style w:type="character" w:customStyle="1" w:styleId="20">
    <w:name w:val="Основной текст с отступом 2 Знак"/>
    <w:basedOn w:val="a0"/>
    <w:link w:val="2"/>
    <w:uiPriority w:val="99"/>
    <w:rsid w:val="00000A3D"/>
    <w:rPr>
      <w:rFonts w:ascii="Times New Roman" w:eastAsia="Times New Roman" w:hAnsi="Times New Roman" w:cs="Times New Roman"/>
      <w:sz w:val="24"/>
      <w:szCs w:val="24"/>
      <w:lang w:eastAsia="ru-RU"/>
    </w:rPr>
  </w:style>
  <w:style w:type="paragraph" w:styleId="ab">
    <w:name w:val="Normal (Web)"/>
    <w:basedOn w:val="a"/>
    <w:uiPriority w:val="99"/>
    <w:rsid w:val="00000A3D"/>
    <w:pPr>
      <w:spacing w:before="100" w:beforeAutospacing="1" w:after="100" w:afterAutospacing="1"/>
    </w:pPr>
  </w:style>
  <w:style w:type="paragraph" w:customStyle="1" w:styleId="s16">
    <w:name w:val="s_16"/>
    <w:basedOn w:val="a"/>
    <w:rsid w:val="00000A3D"/>
    <w:pPr>
      <w:spacing w:before="100" w:beforeAutospacing="1" w:after="100" w:afterAutospacing="1"/>
    </w:pPr>
  </w:style>
  <w:style w:type="character" w:customStyle="1" w:styleId="a4">
    <w:name w:val="Абзац списка Знак"/>
    <w:aliases w:val="Содержание. 2 уровень Знак,List Paragraph Знак"/>
    <w:link w:val="a3"/>
    <w:qFormat/>
    <w:locked/>
    <w:rsid w:val="00000A3D"/>
    <w:rPr>
      <w:rFonts w:ascii="Arial" w:eastAsia="Times New Roman" w:hAnsi="Arial" w:cs="Times New Roman"/>
      <w:sz w:val="24"/>
      <w:szCs w:val="20"/>
      <w:lang w:eastAsia="ru-RU"/>
    </w:rPr>
  </w:style>
  <w:style w:type="paragraph" w:styleId="ac">
    <w:name w:val="header"/>
    <w:basedOn w:val="a"/>
    <w:link w:val="ad"/>
    <w:uiPriority w:val="99"/>
    <w:semiHidden/>
    <w:unhideWhenUsed/>
    <w:rsid w:val="00000A3D"/>
    <w:pPr>
      <w:tabs>
        <w:tab w:val="center" w:pos="4677"/>
        <w:tab w:val="right" w:pos="9355"/>
      </w:tabs>
    </w:pPr>
  </w:style>
  <w:style w:type="character" w:customStyle="1" w:styleId="ad">
    <w:name w:val="Верхний колонтитул Знак"/>
    <w:basedOn w:val="a0"/>
    <w:link w:val="ac"/>
    <w:uiPriority w:val="99"/>
    <w:semiHidden/>
    <w:rsid w:val="00000A3D"/>
    <w:rPr>
      <w:rFonts w:ascii="Times New Roman" w:eastAsia="Times New Roman" w:hAnsi="Times New Roman" w:cs="Times New Roman"/>
      <w:sz w:val="24"/>
      <w:szCs w:val="24"/>
      <w:lang w:eastAsia="ru-RU"/>
    </w:rPr>
  </w:style>
  <w:style w:type="character" w:styleId="ae">
    <w:name w:val="Hyperlink"/>
    <w:basedOn w:val="a0"/>
    <w:uiPriority w:val="99"/>
    <w:unhideWhenUsed/>
    <w:rsid w:val="006579BA"/>
    <w:rPr>
      <w:color w:val="0000FF"/>
      <w:u w:val="single"/>
    </w:rPr>
  </w:style>
  <w:style w:type="paragraph" w:styleId="af">
    <w:name w:val="List"/>
    <w:basedOn w:val="a"/>
    <w:rsid w:val="00DF0FEB"/>
    <w:pPr>
      <w:ind w:left="283" w:hanging="283"/>
    </w:pPr>
    <w:rPr>
      <w:rFonts w:ascii="Arial" w:hAnsi="Arial" w:cs="Wingdings"/>
      <w:szCs w:val="28"/>
      <w:lang w:eastAsia="ar-SA"/>
    </w:rPr>
  </w:style>
  <w:style w:type="character" w:customStyle="1" w:styleId="FontStyle50">
    <w:name w:val="Font Style50"/>
    <w:rsid w:val="00DF0FEB"/>
    <w:rPr>
      <w:rFonts w:ascii="Times New Roman" w:hAnsi="Times New Roman" w:cs="Times New Roman"/>
      <w:sz w:val="26"/>
      <w:szCs w:val="26"/>
    </w:rPr>
  </w:style>
  <w:style w:type="paragraph" w:styleId="af0">
    <w:name w:val="Balloon Text"/>
    <w:basedOn w:val="a"/>
    <w:link w:val="af1"/>
    <w:uiPriority w:val="99"/>
    <w:semiHidden/>
    <w:unhideWhenUsed/>
    <w:rsid w:val="00EA776A"/>
    <w:rPr>
      <w:rFonts w:ascii="Tahoma" w:hAnsi="Tahoma" w:cs="Tahoma"/>
      <w:sz w:val="16"/>
      <w:szCs w:val="16"/>
    </w:rPr>
  </w:style>
  <w:style w:type="character" w:customStyle="1" w:styleId="af1">
    <w:name w:val="Текст выноски Знак"/>
    <w:basedOn w:val="a0"/>
    <w:link w:val="af0"/>
    <w:uiPriority w:val="99"/>
    <w:semiHidden/>
    <w:rsid w:val="00EA776A"/>
    <w:rPr>
      <w:rFonts w:ascii="Tahoma" w:eastAsia="Times New Roman" w:hAnsi="Tahoma" w:cs="Tahoma"/>
      <w:sz w:val="16"/>
      <w:szCs w:val="16"/>
      <w:lang w:eastAsia="ru-RU"/>
    </w:rPr>
  </w:style>
  <w:style w:type="character" w:customStyle="1" w:styleId="FontStyle142">
    <w:name w:val="Font Style142"/>
    <w:uiPriority w:val="99"/>
    <w:rsid w:val="00835E40"/>
    <w:rPr>
      <w:rFonts w:ascii="Times New Roman" w:hAnsi="Times New Roman" w:cs="Times New Roman"/>
      <w:b/>
      <w:bCs/>
      <w:sz w:val="20"/>
      <w:szCs w:val="20"/>
    </w:rPr>
  </w:style>
  <w:style w:type="paragraph" w:customStyle="1" w:styleId="Style50">
    <w:name w:val="Style50"/>
    <w:basedOn w:val="a"/>
    <w:uiPriority w:val="99"/>
    <w:rsid w:val="00835E40"/>
    <w:pPr>
      <w:widowControl w:val="0"/>
      <w:autoSpaceDE w:val="0"/>
      <w:autoSpaceDN w:val="0"/>
      <w:adjustRightInd w:val="0"/>
      <w:spacing w:line="274" w:lineRule="exact"/>
      <w:jc w:val="center"/>
    </w:pPr>
  </w:style>
  <w:style w:type="character" w:customStyle="1" w:styleId="FontStyle147">
    <w:name w:val="Font Style147"/>
    <w:uiPriority w:val="99"/>
    <w:rsid w:val="00835E40"/>
    <w:rPr>
      <w:rFonts w:ascii="Times New Roman" w:hAnsi="Times New Roman" w:cs="Times New Roman"/>
      <w:sz w:val="20"/>
      <w:szCs w:val="20"/>
    </w:rPr>
  </w:style>
  <w:style w:type="character" w:customStyle="1" w:styleId="WW8Num17z1">
    <w:name w:val="WW8Num17z1"/>
    <w:rsid w:val="00835E40"/>
  </w:style>
  <w:style w:type="paragraph" w:customStyle="1" w:styleId="Style22">
    <w:name w:val="Style22"/>
    <w:basedOn w:val="a"/>
    <w:uiPriority w:val="99"/>
    <w:rsid w:val="00835E40"/>
    <w:pPr>
      <w:widowControl w:val="0"/>
      <w:autoSpaceDE w:val="0"/>
      <w:autoSpaceDN w:val="0"/>
      <w:adjustRightInd w:val="0"/>
      <w:spacing w:line="282" w:lineRule="exact"/>
    </w:pPr>
  </w:style>
  <w:style w:type="character" w:styleId="af2">
    <w:name w:val="Strong"/>
    <w:uiPriority w:val="22"/>
    <w:qFormat/>
    <w:rsid w:val="00FD295C"/>
    <w:rPr>
      <w:b/>
      <w:bCs/>
    </w:rPr>
  </w:style>
  <w:style w:type="table" w:styleId="af3">
    <w:name w:val="Table Grid"/>
    <w:basedOn w:val="a1"/>
    <w:uiPriority w:val="59"/>
    <w:rsid w:val="00B76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1">
    <w:name w:val="Font Style71"/>
    <w:rsid w:val="00164A8F"/>
    <w:rPr>
      <w:rFonts w:ascii="Times New Roman" w:hAnsi="Times New Roman" w:cs="Times New Roman"/>
      <w:sz w:val="22"/>
      <w:szCs w:val="22"/>
    </w:rPr>
  </w:style>
  <w:style w:type="paragraph" w:customStyle="1" w:styleId="Style45">
    <w:name w:val="Style45"/>
    <w:basedOn w:val="a"/>
    <w:rsid w:val="00164A8F"/>
    <w:pPr>
      <w:widowControl w:val="0"/>
      <w:autoSpaceDE w:val="0"/>
      <w:autoSpaceDN w:val="0"/>
      <w:adjustRightInd w:val="0"/>
      <w:spacing w:line="276" w:lineRule="exact"/>
      <w:jc w:val="both"/>
    </w:pPr>
  </w:style>
  <w:style w:type="character" w:customStyle="1" w:styleId="21">
    <w:name w:val="Основной текст (2)_"/>
    <w:link w:val="22"/>
    <w:locked/>
    <w:rsid w:val="000B79E9"/>
    <w:rPr>
      <w:rFonts w:ascii="Times New Roman" w:hAnsi="Times New Roman" w:cs="Times New Roman"/>
      <w:sz w:val="28"/>
      <w:shd w:val="clear" w:color="auto" w:fill="FFFFFF"/>
    </w:rPr>
  </w:style>
  <w:style w:type="paragraph" w:customStyle="1" w:styleId="22">
    <w:name w:val="Основной текст (2)"/>
    <w:basedOn w:val="a"/>
    <w:link w:val="21"/>
    <w:rsid w:val="000B79E9"/>
    <w:pPr>
      <w:widowControl w:val="0"/>
      <w:shd w:val="clear" w:color="auto" w:fill="FFFFFF"/>
      <w:spacing w:line="317" w:lineRule="exact"/>
      <w:jc w:val="both"/>
    </w:pPr>
    <w:rPr>
      <w:rFonts w:eastAsiaTheme="minorHAns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240212/" TargetMode="External"/><Relationship Id="rId13" Type="http://schemas.openxmlformats.org/officeDocument/2006/relationships/hyperlink" Target="https://urait.ru/bcode/5117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53109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zhd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1659" TargetMode="External"/><Relationship Id="rId5" Type="http://schemas.openxmlformats.org/officeDocument/2006/relationships/webSettings" Target="webSettings.xml"/><Relationship Id="rId15" Type="http://schemas.openxmlformats.org/officeDocument/2006/relationships/hyperlink" Target="https://urait.ru/bcode/530443"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23682/100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C76A5-673B-47B1-B5F6-309E88D9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5544</Words>
  <Characters>31603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40</cp:revision>
  <dcterms:created xsi:type="dcterms:W3CDTF">2020-11-05T07:10:00Z</dcterms:created>
  <dcterms:modified xsi:type="dcterms:W3CDTF">2024-11-12T04:35:00Z</dcterms:modified>
</cp:coreProperties>
</file>