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EDC26" w14:textId="77777777" w:rsidR="00842442" w:rsidRPr="00842442" w:rsidRDefault="00842442" w:rsidP="00842442">
      <w:pPr>
        <w:tabs>
          <w:tab w:val="left" w:pos="284"/>
        </w:tabs>
        <w:spacing w:after="0" w:line="240" w:lineRule="auto"/>
        <w:jc w:val="right"/>
        <w:rPr>
          <w:rFonts w:ascii="Times New Roman" w:eastAsia="Calibri" w:hAnsi="Times New Roman" w:cs="Times New Roman"/>
          <w:b/>
          <w:sz w:val="28"/>
          <w:szCs w:val="28"/>
        </w:rPr>
      </w:pPr>
      <w:r w:rsidRPr="00842442">
        <w:rPr>
          <w:rFonts w:ascii="Times New Roman" w:eastAsia="Calibri" w:hAnsi="Times New Roman" w:cs="Times New Roman"/>
          <w:b/>
          <w:sz w:val="28"/>
          <w:szCs w:val="28"/>
        </w:rPr>
        <w:t>Приложение__</w:t>
      </w:r>
    </w:p>
    <w:p w14:paraId="30F09C36" w14:textId="77777777" w:rsidR="00842442" w:rsidRPr="00842442" w:rsidRDefault="00842442" w:rsidP="00842442">
      <w:pPr>
        <w:tabs>
          <w:tab w:val="left" w:pos="284"/>
        </w:tabs>
        <w:spacing w:after="0" w:line="240" w:lineRule="auto"/>
        <w:jc w:val="right"/>
        <w:rPr>
          <w:rFonts w:ascii="Times New Roman" w:eastAsia="Calibri" w:hAnsi="Times New Roman" w:cs="Times New Roman"/>
          <w:b/>
          <w:sz w:val="28"/>
          <w:szCs w:val="28"/>
        </w:rPr>
      </w:pPr>
      <w:r w:rsidRPr="00842442">
        <w:rPr>
          <w:rFonts w:ascii="Times New Roman" w:eastAsia="Calibri" w:hAnsi="Times New Roman" w:cs="Times New Roman"/>
          <w:b/>
          <w:sz w:val="28"/>
          <w:szCs w:val="28"/>
        </w:rPr>
        <w:t>к основной образовательной программе</w:t>
      </w:r>
    </w:p>
    <w:p w14:paraId="19A58794" w14:textId="77777777" w:rsidR="00842442" w:rsidRPr="00842442" w:rsidRDefault="00842442" w:rsidP="00842442">
      <w:pPr>
        <w:tabs>
          <w:tab w:val="left" w:pos="284"/>
        </w:tabs>
        <w:spacing w:after="0" w:line="240" w:lineRule="auto"/>
        <w:jc w:val="right"/>
        <w:rPr>
          <w:rFonts w:ascii="Times New Roman" w:eastAsia="Calibri" w:hAnsi="Times New Roman" w:cs="Times New Roman"/>
          <w:b/>
          <w:sz w:val="28"/>
          <w:szCs w:val="28"/>
        </w:rPr>
      </w:pPr>
      <w:r w:rsidRPr="00842442">
        <w:rPr>
          <w:rFonts w:ascii="Times New Roman" w:eastAsia="Calibri" w:hAnsi="Times New Roman" w:cs="Times New Roman"/>
          <w:b/>
          <w:sz w:val="28"/>
          <w:szCs w:val="28"/>
        </w:rPr>
        <w:t>(программа подготовки специалистов среднего звена)</w:t>
      </w:r>
    </w:p>
    <w:p w14:paraId="7E4F08EF" w14:textId="77777777" w:rsidR="00842442" w:rsidRPr="00842442" w:rsidRDefault="00842442" w:rsidP="00842442">
      <w:pPr>
        <w:tabs>
          <w:tab w:val="left" w:pos="284"/>
        </w:tabs>
        <w:spacing w:after="0" w:line="240" w:lineRule="auto"/>
        <w:jc w:val="right"/>
        <w:rPr>
          <w:rFonts w:ascii="Times New Roman" w:eastAsia="Calibri" w:hAnsi="Times New Roman" w:cs="Times New Roman"/>
          <w:b/>
          <w:sz w:val="28"/>
          <w:szCs w:val="28"/>
        </w:rPr>
      </w:pPr>
      <w:r w:rsidRPr="00842442">
        <w:rPr>
          <w:rFonts w:ascii="Times New Roman" w:eastAsia="Calibri" w:hAnsi="Times New Roman" w:cs="Times New Roman"/>
          <w:b/>
          <w:sz w:val="28"/>
          <w:szCs w:val="28"/>
        </w:rPr>
        <w:t>среднего профессионального образования</w:t>
      </w:r>
    </w:p>
    <w:p w14:paraId="3916C6AA" w14:textId="77777777" w:rsidR="00842442" w:rsidRPr="00842442" w:rsidRDefault="00842442" w:rsidP="00842442">
      <w:pPr>
        <w:tabs>
          <w:tab w:val="left" w:pos="284"/>
        </w:tabs>
        <w:spacing w:after="0" w:line="240" w:lineRule="auto"/>
        <w:jc w:val="right"/>
        <w:rPr>
          <w:rFonts w:ascii="Times New Roman" w:eastAsia="Calibri" w:hAnsi="Times New Roman" w:cs="Times New Roman"/>
          <w:bCs/>
          <w:sz w:val="28"/>
          <w:szCs w:val="28"/>
        </w:rPr>
      </w:pPr>
      <w:r w:rsidRPr="00842442">
        <w:rPr>
          <w:rFonts w:ascii="Times New Roman" w:eastAsia="Calibri" w:hAnsi="Times New Roman" w:cs="Times New Roman"/>
          <w:bCs/>
          <w:sz w:val="28"/>
          <w:szCs w:val="28"/>
        </w:rPr>
        <w:t>18.01.26 Аппаратчик-оператор нефтехимического производства</w:t>
      </w:r>
    </w:p>
    <w:p w14:paraId="17038AEC" w14:textId="77777777" w:rsidR="00842442" w:rsidRDefault="0084244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Calibri" w:hAnsi="Times New Roman" w:cs="Times New Roman"/>
          <w:sz w:val="24"/>
          <w:szCs w:val="24"/>
        </w:rPr>
      </w:pPr>
    </w:p>
    <w:p w14:paraId="2D430C1E" w14:textId="199F8023"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Calibri" w:hAnsi="Times New Roman" w:cs="Times New Roman"/>
          <w:sz w:val="24"/>
          <w:szCs w:val="24"/>
        </w:rPr>
      </w:pPr>
      <w:r w:rsidRPr="00660F12">
        <w:rPr>
          <w:rFonts w:ascii="Times New Roman" w:eastAsia="Calibri" w:hAnsi="Times New Roman" w:cs="Times New Roman"/>
          <w:sz w:val="24"/>
          <w:szCs w:val="24"/>
        </w:rPr>
        <w:t xml:space="preserve">Департамент образования и науки Тюменской области </w:t>
      </w:r>
    </w:p>
    <w:p w14:paraId="003496EC"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Calibri" w:hAnsi="Times New Roman" w:cs="Times New Roman"/>
          <w:sz w:val="24"/>
          <w:szCs w:val="24"/>
        </w:rPr>
      </w:pPr>
      <w:r w:rsidRPr="00660F12">
        <w:rPr>
          <w:rFonts w:ascii="Times New Roman" w:eastAsia="Calibri" w:hAnsi="Times New Roman" w:cs="Times New Roman"/>
          <w:sz w:val="24"/>
          <w:szCs w:val="24"/>
        </w:rPr>
        <w:t>ГАПОУ ТО «Тобольский многопрофильный техникум»</w:t>
      </w:r>
    </w:p>
    <w:p w14:paraId="186FB932"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291A22C4"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282A1055"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00CD7CD6"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7B4AE50F"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422D64F4"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6599CE1D"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051D3FD7"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429EF27D"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5C993B1C" w14:textId="77777777" w:rsidR="006A53E2" w:rsidRDefault="006A53E2" w:rsidP="006A53E2">
      <w:pPr>
        <w:tabs>
          <w:tab w:val="left" w:pos="0"/>
        </w:tabs>
        <w:spacing w:after="120" w:line="240" w:lineRule="auto"/>
        <w:ind w:firstLine="709"/>
        <w:jc w:val="right"/>
        <w:rPr>
          <w:rFonts w:ascii="Times New Roman" w:eastAsia="Calibri" w:hAnsi="Times New Roman" w:cs="Times New Roman"/>
          <w:b/>
          <w:sz w:val="28"/>
          <w:szCs w:val="28"/>
        </w:rPr>
      </w:pPr>
    </w:p>
    <w:p w14:paraId="3278ED62"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4"/>
          <w:szCs w:val="24"/>
        </w:rPr>
      </w:pPr>
      <w:r w:rsidRPr="00660F12">
        <w:rPr>
          <w:rFonts w:ascii="Times New Roman" w:eastAsia="Calibri" w:hAnsi="Times New Roman" w:cs="Times New Roman"/>
          <w:b/>
          <w:caps/>
          <w:sz w:val="24"/>
          <w:szCs w:val="24"/>
        </w:rPr>
        <w:t>рабочая ПРОГРАММа УЧЕБНОго предмета</w:t>
      </w:r>
    </w:p>
    <w:p w14:paraId="64378C43" w14:textId="2C130006" w:rsidR="006A53E2" w:rsidRPr="00660F12" w:rsidRDefault="006A53E2" w:rsidP="006A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sz w:val="24"/>
          <w:szCs w:val="24"/>
        </w:rPr>
      </w:pPr>
      <w:bookmarkStart w:id="0" w:name="_Hlk181822024"/>
      <w:r w:rsidRPr="00660F12">
        <w:rPr>
          <w:rFonts w:ascii="Times New Roman" w:eastAsia="Calibri" w:hAnsi="Times New Roman" w:cs="Times New Roman"/>
          <w:b/>
          <w:sz w:val="24"/>
          <w:szCs w:val="24"/>
        </w:rPr>
        <w:t>ОУП.</w:t>
      </w:r>
      <w:r w:rsidR="00842442">
        <w:rPr>
          <w:rFonts w:ascii="Times New Roman" w:eastAsia="Calibri" w:hAnsi="Times New Roman" w:cs="Times New Roman"/>
          <w:b/>
          <w:sz w:val="24"/>
          <w:szCs w:val="24"/>
        </w:rPr>
        <w:t>08</w:t>
      </w:r>
      <w:r w:rsidRPr="00660F12">
        <w:rPr>
          <w:rFonts w:ascii="Times New Roman" w:eastAsia="Calibri" w:hAnsi="Times New Roman" w:cs="Times New Roman"/>
          <w:b/>
          <w:sz w:val="24"/>
          <w:szCs w:val="24"/>
        </w:rPr>
        <w:t xml:space="preserve"> Обществознание</w:t>
      </w:r>
      <w:bookmarkEnd w:id="0"/>
      <w:r w:rsidRPr="00660F12">
        <w:rPr>
          <w:rFonts w:ascii="Times New Roman" w:eastAsia="Calibri" w:hAnsi="Times New Roman" w:cs="Times New Roman"/>
          <w:b/>
          <w:sz w:val="24"/>
          <w:szCs w:val="24"/>
        </w:rPr>
        <w:t xml:space="preserve"> </w:t>
      </w:r>
    </w:p>
    <w:p w14:paraId="420CC101" w14:textId="77777777" w:rsidR="006A53E2" w:rsidRPr="00660F12" w:rsidRDefault="006A53E2" w:rsidP="006A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14:paraId="7E5514F5"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caps/>
          <w:sz w:val="24"/>
          <w:szCs w:val="24"/>
        </w:rPr>
      </w:pPr>
    </w:p>
    <w:p w14:paraId="2111F3CA"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48C25EBB"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3B8F74F"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49F48790"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45016E70"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2F69155"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28325122"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2D5F445E"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3ACE9AC6"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2314627E"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01336F7"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5C308E9A"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4DDB80DD"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78EB6CBB"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7AB748F3"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4769EC4"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35B5B539"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16F61464" w14:textId="77777777" w:rsidR="006A53E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5156C749" w14:textId="77777777" w:rsidR="00842442" w:rsidRDefault="0084244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1A5BDA5" w14:textId="77777777" w:rsidR="00842442" w:rsidRPr="00660F12" w:rsidRDefault="0084244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7978FB25"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3147AAD6"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257198E7"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1203A27F" w14:textId="77777777" w:rsidR="006A53E2" w:rsidRPr="00660F12" w:rsidRDefault="006A53E2" w:rsidP="006A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rPr>
      </w:pPr>
    </w:p>
    <w:p w14:paraId="307DAE0A" w14:textId="77777777" w:rsidR="006A53E2" w:rsidRPr="00660F12" w:rsidRDefault="006A53E2" w:rsidP="006A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60F12">
        <w:rPr>
          <w:rFonts w:ascii="Times New Roman" w:eastAsia="Calibri" w:hAnsi="Times New Roman" w:cs="Times New Roman"/>
          <w:bCs/>
          <w:sz w:val="24"/>
          <w:szCs w:val="24"/>
        </w:rPr>
        <w:t>202</w:t>
      </w:r>
      <w:r>
        <w:rPr>
          <w:rFonts w:ascii="Times New Roman" w:eastAsia="Calibri" w:hAnsi="Times New Roman" w:cs="Times New Roman"/>
          <w:bCs/>
          <w:sz w:val="24"/>
          <w:szCs w:val="24"/>
        </w:rPr>
        <w:t>4</w:t>
      </w:r>
    </w:p>
    <w:p w14:paraId="4015B004" w14:textId="77777777" w:rsidR="00842442" w:rsidRPr="00842442" w:rsidRDefault="00842442" w:rsidP="00842442">
      <w:pPr>
        <w:spacing w:after="0" w:line="240" w:lineRule="auto"/>
        <w:ind w:firstLine="567"/>
        <w:jc w:val="both"/>
        <w:rPr>
          <w:rFonts w:ascii="Times New Roman" w:eastAsia="Times New Roman" w:hAnsi="Times New Roman" w:cs="Times New Roman"/>
          <w:sz w:val="24"/>
          <w:szCs w:val="24"/>
        </w:rPr>
      </w:pPr>
      <w:r w:rsidRPr="00842442">
        <w:rPr>
          <w:rFonts w:ascii="Times New Roman" w:eastAsia="Times New Roman" w:hAnsi="Times New Roman" w:cs="Times New Roman"/>
          <w:sz w:val="24"/>
          <w:szCs w:val="24"/>
        </w:rPr>
        <w:lastRenderedPageBreak/>
        <w:t>Рабочая программа учебного предмета разработана на основе:</w:t>
      </w:r>
    </w:p>
    <w:p w14:paraId="1B0E6DEF" w14:textId="77777777" w:rsidR="00842442" w:rsidRPr="00842442" w:rsidRDefault="00842442" w:rsidP="00842442">
      <w:pPr>
        <w:numPr>
          <w:ilvl w:val="0"/>
          <w:numId w:val="39"/>
        </w:numPr>
        <w:spacing w:after="0" w:line="240" w:lineRule="auto"/>
        <w:ind w:left="0" w:firstLine="567"/>
        <w:jc w:val="both"/>
        <w:rPr>
          <w:rFonts w:ascii="Times New Roman" w:eastAsia="Times New Roman" w:hAnsi="Times New Roman" w:cs="Times New Roman"/>
          <w:sz w:val="24"/>
          <w:szCs w:val="24"/>
          <w:lang w:val="x-none"/>
        </w:rPr>
      </w:pPr>
      <w:r w:rsidRPr="00842442">
        <w:rPr>
          <w:rFonts w:ascii="Times New Roman" w:eastAsia="Times New Roman" w:hAnsi="Times New Roman" w:cs="Times New Roman"/>
          <w:sz w:val="24"/>
          <w:szCs w:val="24"/>
          <w:lang w:val="x-none"/>
        </w:rPr>
        <w:t xml:space="preserve">ФГОС среднего общего образования </w:t>
      </w:r>
    </w:p>
    <w:p w14:paraId="139C338F" w14:textId="77777777" w:rsidR="00842442" w:rsidRPr="00842442" w:rsidRDefault="00842442" w:rsidP="00842442">
      <w:pPr>
        <w:spacing w:after="0" w:line="240" w:lineRule="auto"/>
        <w:ind w:firstLine="567"/>
        <w:jc w:val="both"/>
        <w:rPr>
          <w:rFonts w:ascii="Times New Roman" w:eastAsia="Times New Roman" w:hAnsi="Times New Roman" w:cs="Times New Roman"/>
          <w:sz w:val="24"/>
          <w:szCs w:val="24"/>
        </w:rPr>
      </w:pPr>
      <w:r w:rsidRPr="00842442">
        <w:rPr>
          <w:rFonts w:ascii="Times New Roman" w:eastAsia="Times New Roman" w:hAnsi="Times New Roman" w:cs="Times New Roman"/>
          <w:sz w:val="24"/>
          <w:szCs w:val="24"/>
          <w:lang w:val="x-none"/>
        </w:rPr>
        <w:t xml:space="preserve">ФГОС СПО по специальности </w:t>
      </w:r>
      <w:r w:rsidRPr="00842442">
        <w:rPr>
          <w:rFonts w:ascii="Times New Roman" w:eastAsia="Times New Roman" w:hAnsi="Times New Roman" w:cs="Times New Roman"/>
          <w:sz w:val="24"/>
          <w:szCs w:val="24"/>
        </w:rPr>
        <w:t>образования 18.01.26 Аппаратчик-оператор нефтехимического производства, утвержденным приказом Министерства науки и высшего образования Российской Федерации от № 854.</w:t>
      </w:r>
    </w:p>
    <w:p w14:paraId="6A729E3C" w14:textId="77777777" w:rsidR="00842442" w:rsidRPr="00842442" w:rsidRDefault="00842442" w:rsidP="00842442">
      <w:pPr>
        <w:numPr>
          <w:ilvl w:val="0"/>
          <w:numId w:val="39"/>
        </w:numPr>
        <w:spacing w:after="0" w:line="240" w:lineRule="auto"/>
        <w:ind w:left="0" w:firstLine="567"/>
        <w:jc w:val="both"/>
        <w:rPr>
          <w:rFonts w:ascii="Times New Roman" w:eastAsia="Times New Roman" w:hAnsi="Times New Roman" w:cs="Times New Roman"/>
          <w:sz w:val="24"/>
          <w:szCs w:val="24"/>
          <w:lang w:val="x-none"/>
        </w:rPr>
      </w:pPr>
      <w:r w:rsidRPr="00842442">
        <w:rPr>
          <w:rFonts w:ascii="Times New Roman" w:eastAsia="Times New Roman" w:hAnsi="Times New Roman" w:cs="Times New Roman"/>
          <w:sz w:val="24"/>
          <w:szCs w:val="24"/>
          <w:lang w:val="x-none"/>
        </w:rPr>
        <w:t>Федеральной рабочей программы по обществознанию</w:t>
      </w:r>
    </w:p>
    <w:p w14:paraId="4A2D40DC" w14:textId="4A3189EE" w:rsidR="00842442" w:rsidRPr="00842442" w:rsidRDefault="00842442" w:rsidP="00842442">
      <w:pPr>
        <w:numPr>
          <w:ilvl w:val="0"/>
          <w:numId w:val="39"/>
        </w:numPr>
        <w:spacing w:after="0" w:line="240" w:lineRule="auto"/>
        <w:ind w:left="0" w:firstLine="567"/>
        <w:jc w:val="both"/>
        <w:rPr>
          <w:rFonts w:ascii="Times New Roman" w:eastAsia="Times New Roman" w:hAnsi="Times New Roman" w:cs="Times New Roman"/>
          <w:sz w:val="24"/>
          <w:szCs w:val="24"/>
          <w:lang w:val="x-none"/>
        </w:rPr>
      </w:pPr>
      <w:r w:rsidRPr="00842442">
        <w:rPr>
          <w:rFonts w:ascii="Times New Roman" w:eastAsia="Times New Roman" w:hAnsi="Times New Roman" w:cs="Times New Roman"/>
          <w:sz w:val="24"/>
          <w:szCs w:val="24"/>
          <w:lang w:val="x-none"/>
        </w:rPr>
        <w:t>Примерной рабочей программы общеобразовательной дисциплины «</w:t>
      </w:r>
      <w:r w:rsidRPr="00842442">
        <w:t xml:space="preserve"> </w:t>
      </w:r>
      <w:r w:rsidRPr="00842442">
        <w:rPr>
          <w:rFonts w:ascii="Times New Roman" w:eastAsia="Times New Roman" w:hAnsi="Times New Roman" w:cs="Times New Roman"/>
          <w:sz w:val="24"/>
          <w:szCs w:val="24"/>
          <w:lang w:val="x-none"/>
        </w:rPr>
        <w:t>ОУП.08 Обществознание» для профессиональных образовательных организаций (рекомендована ФГБОУ ДПО Институт развития профессионального образования)</w:t>
      </w:r>
    </w:p>
    <w:p w14:paraId="445F2E66" w14:textId="77777777" w:rsidR="001B278F" w:rsidRPr="00842442" w:rsidRDefault="001B278F" w:rsidP="001B278F">
      <w:pPr>
        <w:spacing w:after="0" w:line="240" w:lineRule="auto"/>
        <w:ind w:firstLine="567"/>
        <w:rPr>
          <w:rFonts w:ascii="Times New Roman" w:eastAsia="Times New Roman" w:hAnsi="Times New Roman" w:cs="Times New Roman"/>
          <w:sz w:val="24"/>
          <w:szCs w:val="24"/>
          <w:lang w:val="x-none"/>
        </w:rPr>
      </w:pPr>
    </w:p>
    <w:p w14:paraId="299D0069" w14:textId="77777777" w:rsidR="006A53E2" w:rsidRPr="00FF671B" w:rsidRDefault="006A53E2" w:rsidP="001B278F">
      <w:pPr>
        <w:spacing w:after="0" w:line="240" w:lineRule="auto"/>
        <w:ind w:firstLine="567"/>
        <w:rPr>
          <w:rFonts w:ascii="Times New Roman" w:eastAsia="Times New Roman" w:hAnsi="Times New Roman" w:cs="Times New Roman"/>
          <w:sz w:val="24"/>
          <w:szCs w:val="24"/>
        </w:rPr>
      </w:pPr>
    </w:p>
    <w:p w14:paraId="1283E7CF" w14:textId="77777777" w:rsidR="001B278F" w:rsidRPr="00FF671B" w:rsidRDefault="001B278F" w:rsidP="001B2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rPr>
      </w:pPr>
      <w:r w:rsidRPr="00FF671B">
        <w:rPr>
          <w:rFonts w:ascii="Times New Roman" w:eastAsia="Times New Roman" w:hAnsi="Times New Roman" w:cs="Times New Roman"/>
          <w:b/>
          <w:sz w:val="24"/>
          <w:szCs w:val="24"/>
        </w:rPr>
        <w:t>Разработчик:</w:t>
      </w:r>
    </w:p>
    <w:p w14:paraId="6960A120" w14:textId="77777777" w:rsidR="001B278F" w:rsidRPr="00FF671B" w:rsidRDefault="001B278F" w:rsidP="001B278F">
      <w:pPr>
        <w:widowControl w:val="0"/>
        <w:numPr>
          <w:ilvl w:val="0"/>
          <w:numId w:val="38"/>
        </w:numPr>
        <w:tabs>
          <w:tab w:val="num"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cs="Times New Roman"/>
          <w:sz w:val="24"/>
          <w:szCs w:val="24"/>
        </w:rPr>
      </w:pPr>
      <w:r w:rsidRPr="00FF671B">
        <w:rPr>
          <w:rFonts w:ascii="Times New Roman" w:eastAsia="Times New Roman" w:hAnsi="Times New Roman" w:cs="Times New Roman"/>
          <w:sz w:val="24"/>
          <w:szCs w:val="24"/>
        </w:rPr>
        <w:t xml:space="preserve">Жамалиева </w:t>
      </w:r>
      <w:proofErr w:type="gramStart"/>
      <w:r w:rsidRPr="00FF671B">
        <w:rPr>
          <w:rFonts w:ascii="Times New Roman" w:eastAsia="Times New Roman" w:hAnsi="Times New Roman" w:cs="Times New Roman"/>
          <w:sz w:val="24"/>
          <w:szCs w:val="24"/>
        </w:rPr>
        <w:t>О.Б.</w:t>
      </w:r>
      <w:proofErr w:type="gramEnd"/>
      <w:r w:rsidRPr="00FF671B">
        <w:rPr>
          <w:rFonts w:ascii="Times New Roman" w:eastAsia="Times New Roman" w:hAnsi="Times New Roman" w:cs="Times New Roman"/>
          <w:sz w:val="24"/>
          <w:szCs w:val="24"/>
        </w:rPr>
        <w:t>, преподаватель ГАПОУ ТО «Тобольский многопрофильный техникум».</w:t>
      </w:r>
    </w:p>
    <w:p w14:paraId="3B1239EB" w14:textId="77777777" w:rsidR="001B278F" w:rsidRPr="00FF671B" w:rsidRDefault="001B278F" w:rsidP="001B2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p>
    <w:p w14:paraId="4544B86C" w14:textId="77777777" w:rsidR="001B278F" w:rsidRPr="00FF671B" w:rsidRDefault="001B278F" w:rsidP="001B2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p>
    <w:p w14:paraId="7863EF15" w14:textId="77777777" w:rsidR="001B278F" w:rsidRPr="00FF671B" w:rsidRDefault="001B278F" w:rsidP="001B278F">
      <w:pPr>
        <w:widowControl w:val="0"/>
        <w:tabs>
          <w:tab w:val="left" w:pos="6420"/>
        </w:tabs>
        <w:suppressAutoHyphens/>
        <w:spacing w:after="0" w:line="240" w:lineRule="auto"/>
        <w:ind w:firstLine="567"/>
        <w:jc w:val="both"/>
        <w:rPr>
          <w:rFonts w:ascii="Times New Roman" w:eastAsia="Times New Roman" w:hAnsi="Times New Roman" w:cs="Times New Roman"/>
          <w:sz w:val="24"/>
          <w:szCs w:val="24"/>
        </w:rPr>
      </w:pPr>
    </w:p>
    <w:p w14:paraId="2CD7EF64"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7307A56B"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0761EEC3"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5311701A"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5F06774D"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161BA75B"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3DF0147E"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3E4EF5B9"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76358CC6"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7F668E93"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1C7886FB"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56DEFC1C"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437AAF77"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54AA3448"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20A49602"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651B9B1F"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6F1AF0A4"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778EB17F"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383C40F6"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7A94DF87" w14:textId="77777777" w:rsidR="001B278F"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4E9FAB47" w14:textId="77777777" w:rsidR="006A53E2" w:rsidRDefault="006A53E2"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224A93D8" w14:textId="77777777" w:rsidR="006A53E2" w:rsidRDefault="006A53E2"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53EB44EC" w14:textId="77777777" w:rsidR="006A53E2" w:rsidRDefault="006A53E2"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7389A5E9" w14:textId="77777777" w:rsidR="006A53E2" w:rsidRPr="00FF671B" w:rsidRDefault="006A53E2"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3C5026CB"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69ED112F" w14:textId="77777777" w:rsidR="001B278F" w:rsidRPr="00FF671B" w:rsidRDefault="001B278F" w:rsidP="001B2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14:paraId="46B9374D" w14:textId="77777777" w:rsidR="001B278F" w:rsidRPr="00FF671B" w:rsidRDefault="001B278F" w:rsidP="001B278F">
      <w:pPr>
        <w:widowControl w:val="0"/>
        <w:tabs>
          <w:tab w:val="left" w:pos="6420"/>
        </w:tabs>
        <w:suppressAutoHyphens/>
        <w:spacing w:after="0" w:line="240" w:lineRule="auto"/>
        <w:ind w:firstLine="567"/>
        <w:jc w:val="both"/>
        <w:rPr>
          <w:rFonts w:ascii="Times New Roman" w:eastAsia="Times New Roman" w:hAnsi="Times New Roman" w:cs="Times New Roman"/>
          <w:sz w:val="24"/>
          <w:szCs w:val="24"/>
        </w:rPr>
      </w:pPr>
      <w:r w:rsidRPr="00FF671B">
        <w:rPr>
          <w:rFonts w:ascii="Times New Roman" w:eastAsia="Times New Roman" w:hAnsi="Times New Roman" w:cs="Times New Roman"/>
          <w:sz w:val="24"/>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14:paraId="4A8B6F25" w14:textId="6B246F94" w:rsidR="001B278F" w:rsidRPr="00FF671B" w:rsidRDefault="001B278F" w:rsidP="001B278F">
      <w:pPr>
        <w:widowControl w:val="0"/>
        <w:tabs>
          <w:tab w:val="left" w:pos="6420"/>
        </w:tabs>
        <w:suppressAutoHyphens/>
        <w:spacing w:after="0" w:line="240" w:lineRule="auto"/>
        <w:jc w:val="both"/>
        <w:rPr>
          <w:rFonts w:ascii="Times New Roman" w:eastAsia="Times New Roman" w:hAnsi="Times New Roman" w:cs="Times New Roman"/>
          <w:sz w:val="24"/>
          <w:szCs w:val="24"/>
        </w:rPr>
      </w:pPr>
      <w:r w:rsidRPr="00FF671B">
        <w:rPr>
          <w:rFonts w:ascii="Times New Roman" w:eastAsia="Times New Roman" w:hAnsi="Times New Roman" w:cs="Times New Roman"/>
          <w:sz w:val="24"/>
          <w:szCs w:val="24"/>
        </w:rPr>
        <w:t xml:space="preserve">Протокол от № </w:t>
      </w:r>
      <w:r w:rsidR="006A53E2">
        <w:rPr>
          <w:rFonts w:ascii="Times New Roman" w:eastAsia="Times New Roman" w:hAnsi="Times New Roman" w:cs="Times New Roman"/>
          <w:sz w:val="24"/>
          <w:szCs w:val="24"/>
        </w:rPr>
        <w:t xml:space="preserve">9 от 25 мая 2024 </w:t>
      </w:r>
      <w:proofErr w:type="gramStart"/>
      <w:r w:rsidR="006A53E2">
        <w:rPr>
          <w:rFonts w:ascii="Times New Roman" w:eastAsia="Times New Roman" w:hAnsi="Times New Roman" w:cs="Times New Roman"/>
          <w:sz w:val="24"/>
          <w:szCs w:val="24"/>
        </w:rPr>
        <w:t>г.</w:t>
      </w:r>
      <w:r w:rsidRPr="00FF671B">
        <w:rPr>
          <w:rFonts w:ascii="Times New Roman" w:eastAsia="Times New Roman" w:hAnsi="Times New Roman" w:cs="Times New Roman"/>
          <w:sz w:val="24"/>
          <w:szCs w:val="24"/>
        </w:rPr>
        <w:t>.</w:t>
      </w:r>
      <w:proofErr w:type="gramEnd"/>
    </w:p>
    <w:p w14:paraId="6233C70A" w14:textId="77777777" w:rsidR="001B278F" w:rsidRPr="00FF671B" w:rsidRDefault="001B278F" w:rsidP="001B278F">
      <w:pPr>
        <w:widowControl w:val="0"/>
        <w:tabs>
          <w:tab w:val="left" w:pos="6420"/>
        </w:tabs>
        <w:suppressAutoHyphens/>
        <w:spacing w:after="0" w:line="240" w:lineRule="auto"/>
        <w:jc w:val="both"/>
        <w:rPr>
          <w:rFonts w:ascii="Times New Roman" w:eastAsia="Times New Roman" w:hAnsi="Times New Roman" w:cs="Times New Roman"/>
          <w:sz w:val="24"/>
          <w:szCs w:val="24"/>
        </w:rPr>
      </w:pPr>
    </w:p>
    <w:p w14:paraId="7767BA59" w14:textId="77777777" w:rsidR="001B278F" w:rsidRPr="00FF671B" w:rsidRDefault="001B278F" w:rsidP="001B278F">
      <w:pPr>
        <w:widowControl w:val="0"/>
        <w:tabs>
          <w:tab w:val="left" w:pos="6420"/>
        </w:tabs>
        <w:suppressAutoHyphens/>
        <w:spacing w:after="0" w:line="240" w:lineRule="auto"/>
        <w:jc w:val="both"/>
        <w:rPr>
          <w:rFonts w:ascii="Times New Roman" w:eastAsia="Times New Roman" w:hAnsi="Times New Roman" w:cs="Times New Roman"/>
          <w:sz w:val="24"/>
          <w:szCs w:val="24"/>
        </w:rPr>
      </w:pPr>
      <w:r w:rsidRPr="00FF671B">
        <w:rPr>
          <w:rFonts w:ascii="Times New Roman" w:eastAsia="Times New Roman" w:hAnsi="Times New Roman" w:cs="Times New Roman"/>
          <w:sz w:val="24"/>
          <w:szCs w:val="24"/>
        </w:rPr>
        <w:t>Председатель ЦК ________________/Коломоец Ю.Г./</w:t>
      </w:r>
    </w:p>
    <w:p w14:paraId="6164E1DD" w14:textId="77777777" w:rsidR="001B278F" w:rsidRPr="00FF671B" w:rsidRDefault="001B278F" w:rsidP="001B278F">
      <w:pPr>
        <w:widowControl w:val="0"/>
        <w:tabs>
          <w:tab w:val="left" w:pos="6420"/>
        </w:tabs>
        <w:suppressAutoHyphens/>
        <w:spacing w:after="0" w:line="240" w:lineRule="auto"/>
        <w:jc w:val="both"/>
        <w:rPr>
          <w:rFonts w:ascii="Times New Roman" w:eastAsia="Times New Roman" w:hAnsi="Times New Roman" w:cs="Times New Roman"/>
          <w:sz w:val="24"/>
          <w:szCs w:val="24"/>
        </w:rPr>
      </w:pPr>
    </w:p>
    <w:p w14:paraId="7639CD19" w14:textId="77777777" w:rsidR="001B278F" w:rsidRPr="00FF671B" w:rsidRDefault="001B278F" w:rsidP="001B278F">
      <w:pPr>
        <w:widowControl w:val="0"/>
        <w:tabs>
          <w:tab w:val="left" w:pos="6420"/>
        </w:tabs>
        <w:suppressAutoHyphens/>
        <w:spacing w:after="0" w:line="240" w:lineRule="auto"/>
        <w:jc w:val="both"/>
        <w:rPr>
          <w:rFonts w:ascii="Times New Roman" w:eastAsia="Times New Roman" w:hAnsi="Times New Roman" w:cs="Times New Roman"/>
          <w:sz w:val="24"/>
          <w:szCs w:val="24"/>
        </w:rPr>
      </w:pPr>
      <w:r w:rsidRPr="00FF671B">
        <w:rPr>
          <w:rFonts w:ascii="Times New Roman" w:eastAsia="Times New Roman" w:hAnsi="Times New Roman" w:cs="Times New Roman"/>
          <w:sz w:val="24"/>
          <w:szCs w:val="24"/>
        </w:rPr>
        <w:t>«Согласовано»</w:t>
      </w:r>
    </w:p>
    <w:p w14:paraId="227E34EA" w14:textId="77777777" w:rsidR="001B278F" w:rsidRPr="00FF671B" w:rsidRDefault="001B278F" w:rsidP="001B278F">
      <w:pPr>
        <w:widowControl w:val="0"/>
        <w:tabs>
          <w:tab w:val="left" w:pos="6420"/>
        </w:tabs>
        <w:suppressAutoHyphens/>
        <w:spacing w:after="0" w:line="240" w:lineRule="auto"/>
        <w:jc w:val="both"/>
        <w:rPr>
          <w:rFonts w:ascii="Times New Roman" w:eastAsia="Times New Roman" w:hAnsi="Times New Roman" w:cs="Times New Roman"/>
          <w:sz w:val="24"/>
          <w:szCs w:val="24"/>
        </w:rPr>
      </w:pPr>
      <w:r w:rsidRPr="00FF671B">
        <w:rPr>
          <w:rFonts w:ascii="Times New Roman" w:eastAsia="Times New Roman" w:hAnsi="Times New Roman" w:cs="Times New Roman"/>
          <w:sz w:val="24"/>
          <w:szCs w:val="24"/>
        </w:rPr>
        <w:t xml:space="preserve">Методист _____________/Симанова </w:t>
      </w:r>
      <w:proofErr w:type="gramStart"/>
      <w:r w:rsidRPr="00FF671B">
        <w:rPr>
          <w:rFonts w:ascii="Times New Roman" w:eastAsia="Times New Roman" w:hAnsi="Times New Roman" w:cs="Times New Roman"/>
          <w:sz w:val="24"/>
          <w:szCs w:val="24"/>
        </w:rPr>
        <w:t>И.Н.</w:t>
      </w:r>
      <w:proofErr w:type="gramEnd"/>
      <w:r w:rsidRPr="00FF671B">
        <w:rPr>
          <w:rFonts w:ascii="Times New Roman" w:eastAsia="Times New Roman" w:hAnsi="Times New Roman" w:cs="Times New Roman"/>
          <w:sz w:val="24"/>
          <w:szCs w:val="24"/>
        </w:rPr>
        <w:t>/</w:t>
      </w:r>
    </w:p>
    <w:p w14:paraId="142BA3BC" w14:textId="77777777" w:rsidR="00F95094" w:rsidRPr="00F95094" w:rsidRDefault="00F95094" w:rsidP="00F95094">
      <w:pPr>
        <w:spacing w:line="360" w:lineRule="auto"/>
        <w:jc w:val="center"/>
        <w:rPr>
          <w:rFonts w:ascii="Times New Roman" w:eastAsia="Times New Roman" w:hAnsi="Times New Roman" w:cs="Times New Roman"/>
          <w:b/>
          <w:bCs/>
          <w:i/>
          <w:iCs/>
          <w:sz w:val="24"/>
          <w:szCs w:val="24"/>
          <w:vertAlign w:val="superscript"/>
        </w:rPr>
      </w:pPr>
    </w:p>
    <w:p w14:paraId="69351B91" w14:textId="77777777" w:rsidR="00F95094" w:rsidRPr="00F95094" w:rsidRDefault="00F95094" w:rsidP="00F95094">
      <w:pPr>
        <w:spacing w:line="360" w:lineRule="auto"/>
        <w:jc w:val="center"/>
        <w:rPr>
          <w:rFonts w:ascii="Times New Roman" w:eastAsia="Times New Roman" w:hAnsi="Times New Roman" w:cs="Times New Roman"/>
          <w:b/>
          <w:bCs/>
          <w:i/>
          <w:iCs/>
          <w:sz w:val="24"/>
          <w:szCs w:val="24"/>
        </w:rPr>
      </w:pPr>
      <w:r w:rsidRPr="00F95094">
        <w:rPr>
          <w:rFonts w:ascii="Times New Roman" w:eastAsia="Times New Roman" w:hAnsi="Times New Roman" w:cs="Times New Roman"/>
          <w:b/>
          <w:bCs/>
          <w:i/>
          <w:iCs/>
          <w:sz w:val="24"/>
          <w:szCs w:val="24"/>
        </w:rPr>
        <w:lastRenderedPageBreak/>
        <w:t>СОДЕРЖАНИЕ</w:t>
      </w:r>
    </w:p>
    <w:p w14:paraId="356F7353" w14:textId="77777777" w:rsidR="00F95094" w:rsidRPr="00F95094" w:rsidRDefault="00F95094" w:rsidP="00F95094">
      <w:pPr>
        <w:rPr>
          <w:rFonts w:ascii="Times New Roman" w:eastAsia="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F95094" w:rsidRPr="00842442" w14:paraId="54CB67F6" w14:textId="77777777" w:rsidTr="00CD446D">
        <w:tc>
          <w:tcPr>
            <w:tcW w:w="7501" w:type="dxa"/>
          </w:tcPr>
          <w:p w14:paraId="0FA81557" w14:textId="77777777" w:rsidR="00F95094" w:rsidRPr="00842442" w:rsidRDefault="00F95094" w:rsidP="00C80F05">
            <w:pPr>
              <w:numPr>
                <w:ilvl w:val="0"/>
                <w:numId w:val="2"/>
              </w:numPr>
              <w:suppressAutoHyphens/>
              <w:contextualSpacing/>
              <w:rPr>
                <w:rFonts w:ascii="Times New Roman" w:eastAsia="Times New Roman" w:hAnsi="Times New Roman" w:cs="Times New Roman"/>
                <w:bCs/>
                <w:sz w:val="24"/>
                <w:szCs w:val="24"/>
                <w:lang w:val="x-none" w:eastAsia="x-none"/>
              </w:rPr>
            </w:pPr>
            <w:r w:rsidRPr="00842442">
              <w:rPr>
                <w:rFonts w:ascii="Times New Roman" w:eastAsia="Times New Roman" w:hAnsi="Times New Roman" w:cs="Times New Roman"/>
                <w:bCs/>
                <w:sz w:val="24"/>
                <w:szCs w:val="24"/>
                <w:lang w:val="x-none" w:eastAsia="x-none"/>
              </w:rPr>
              <w:t xml:space="preserve">ОБЩАЯ ХАРАКТЕРИСТИКА </w:t>
            </w:r>
            <w:r w:rsidRPr="00842442">
              <w:rPr>
                <w:rFonts w:ascii="Times New Roman" w:eastAsia="Times New Roman" w:hAnsi="Times New Roman" w:cs="Times New Roman"/>
                <w:bCs/>
                <w:color w:val="000000"/>
                <w:sz w:val="24"/>
                <w:szCs w:val="24"/>
                <w:lang w:val="x-none" w:eastAsia="x-none"/>
              </w:rPr>
              <w:t>РАБОЧЕЙ ПРОГРАММЫ</w:t>
            </w:r>
            <w:r w:rsidR="008975B1" w:rsidRPr="00842442">
              <w:rPr>
                <w:rFonts w:ascii="Times New Roman" w:eastAsia="Times New Roman" w:hAnsi="Times New Roman" w:cs="Times New Roman"/>
                <w:bCs/>
                <w:sz w:val="24"/>
                <w:szCs w:val="24"/>
                <w:lang w:val="x-none" w:eastAsia="x-none"/>
              </w:rPr>
              <w:t xml:space="preserve"> УЧЕБНО</w:t>
            </w:r>
            <w:r w:rsidR="008975B1" w:rsidRPr="00842442">
              <w:rPr>
                <w:rFonts w:ascii="Times New Roman" w:eastAsia="Times New Roman" w:hAnsi="Times New Roman" w:cs="Times New Roman"/>
                <w:bCs/>
                <w:sz w:val="24"/>
                <w:szCs w:val="24"/>
                <w:lang w:eastAsia="x-none"/>
              </w:rPr>
              <w:t>ГО</w:t>
            </w:r>
            <w:r w:rsidR="008975B1" w:rsidRPr="00842442">
              <w:rPr>
                <w:rFonts w:ascii="Times New Roman" w:eastAsia="Times New Roman" w:hAnsi="Times New Roman" w:cs="Times New Roman"/>
                <w:bCs/>
                <w:sz w:val="24"/>
                <w:szCs w:val="24"/>
                <w:lang w:val="x-none" w:eastAsia="x-none"/>
              </w:rPr>
              <w:t xml:space="preserve"> </w:t>
            </w:r>
            <w:r w:rsidR="008975B1" w:rsidRPr="00842442">
              <w:rPr>
                <w:rFonts w:ascii="Times New Roman" w:eastAsia="Times New Roman" w:hAnsi="Times New Roman" w:cs="Times New Roman"/>
                <w:bCs/>
                <w:sz w:val="24"/>
                <w:szCs w:val="24"/>
              </w:rPr>
              <w:t>ПРЕДМЕТА</w:t>
            </w:r>
          </w:p>
        </w:tc>
        <w:tc>
          <w:tcPr>
            <w:tcW w:w="1854" w:type="dxa"/>
          </w:tcPr>
          <w:p w14:paraId="3E476A72" w14:textId="77777777" w:rsidR="00F95094" w:rsidRPr="00842442" w:rsidRDefault="00F95094" w:rsidP="00F95094">
            <w:pPr>
              <w:jc w:val="center"/>
              <w:rPr>
                <w:rFonts w:ascii="Times New Roman" w:eastAsia="Times New Roman" w:hAnsi="Times New Roman" w:cs="Times New Roman"/>
                <w:bCs/>
                <w:sz w:val="24"/>
                <w:szCs w:val="24"/>
              </w:rPr>
            </w:pPr>
          </w:p>
        </w:tc>
      </w:tr>
      <w:tr w:rsidR="00F95094" w:rsidRPr="00842442" w14:paraId="5FB49A02" w14:textId="77777777" w:rsidTr="00CD446D">
        <w:tc>
          <w:tcPr>
            <w:tcW w:w="7501" w:type="dxa"/>
          </w:tcPr>
          <w:p w14:paraId="1A602C53" w14:textId="77777777" w:rsidR="00F95094" w:rsidRPr="00842442" w:rsidRDefault="008975B1" w:rsidP="00F95094">
            <w:pPr>
              <w:numPr>
                <w:ilvl w:val="0"/>
                <w:numId w:val="2"/>
              </w:numPr>
              <w:suppressAutoHyphens/>
              <w:rPr>
                <w:rFonts w:ascii="Times New Roman" w:eastAsia="Times New Roman" w:hAnsi="Times New Roman" w:cs="Times New Roman"/>
                <w:bCs/>
                <w:sz w:val="24"/>
                <w:szCs w:val="24"/>
              </w:rPr>
            </w:pPr>
            <w:r w:rsidRPr="00842442">
              <w:rPr>
                <w:rFonts w:ascii="Times New Roman" w:eastAsia="Times New Roman" w:hAnsi="Times New Roman" w:cs="Times New Roman"/>
                <w:bCs/>
                <w:sz w:val="24"/>
                <w:szCs w:val="24"/>
              </w:rPr>
              <w:t>СТРУКТУРА И СОДЕРЖАНИЕ УЧЕБНОГО</w:t>
            </w:r>
            <w:r w:rsidR="00F95094" w:rsidRPr="00842442">
              <w:rPr>
                <w:rFonts w:ascii="Times New Roman" w:eastAsia="Times New Roman" w:hAnsi="Times New Roman" w:cs="Times New Roman"/>
                <w:bCs/>
                <w:sz w:val="24"/>
                <w:szCs w:val="24"/>
              </w:rPr>
              <w:t xml:space="preserve"> </w:t>
            </w:r>
            <w:r w:rsidRPr="00842442">
              <w:rPr>
                <w:rFonts w:ascii="Times New Roman" w:eastAsia="Times New Roman" w:hAnsi="Times New Roman" w:cs="Times New Roman"/>
                <w:bCs/>
                <w:sz w:val="24"/>
                <w:szCs w:val="24"/>
              </w:rPr>
              <w:t>ПРЕДМЕТА</w:t>
            </w:r>
          </w:p>
          <w:p w14:paraId="76912B77" w14:textId="77777777" w:rsidR="00F95094" w:rsidRPr="00842442" w:rsidRDefault="008975B1" w:rsidP="008975B1">
            <w:pPr>
              <w:numPr>
                <w:ilvl w:val="0"/>
                <w:numId w:val="2"/>
              </w:numPr>
              <w:suppressAutoHyphens/>
              <w:rPr>
                <w:rFonts w:ascii="Times New Roman" w:eastAsia="Times New Roman" w:hAnsi="Times New Roman" w:cs="Times New Roman"/>
                <w:bCs/>
                <w:sz w:val="24"/>
                <w:szCs w:val="24"/>
              </w:rPr>
            </w:pPr>
            <w:r w:rsidRPr="00842442">
              <w:rPr>
                <w:rFonts w:ascii="Times New Roman" w:eastAsia="Times New Roman" w:hAnsi="Times New Roman" w:cs="Times New Roman"/>
                <w:bCs/>
                <w:sz w:val="24"/>
                <w:szCs w:val="24"/>
              </w:rPr>
              <w:t>УСЛОВИЯ РЕАЛИЗАЦИИ УЧЕБНОГО</w:t>
            </w:r>
            <w:r w:rsidR="00F95094" w:rsidRPr="00842442">
              <w:rPr>
                <w:rFonts w:ascii="Times New Roman" w:eastAsia="Times New Roman" w:hAnsi="Times New Roman" w:cs="Times New Roman"/>
                <w:bCs/>
                <w:sz w:val="24"/>
                <w:szCs w:val="24"/>
              </w:rPr>
              <w:t xml:space="preserve"> </w:t>
            </w:r>
            <w:r w:rsidRPr="00842442">
              <w:rPr>
                <w:rFonts w:ascii="Times New Roman" w:eastAsia="Times New Roman" w:hAnsi="Times New Roman" w:cs="Times New Roman"/>
                <w:bCs/>
                <w:sz w:val="24"/>
                <w:szCs w:val="24"/>
              </w:rPr>
              <w:t>ПРЕДМЕТА</w:t>
            </w:r>
          </w:p>
        </w:tc>
        <w:tc>
          <w:tcPr>
            <w:tcW w:w="1854" w:type="dxa"/>
          </w:tcPr>
          <w:p w14:paraId="3A3D60BA" w14:textId="77777777" w:rsidR="00F95094" w:rsidRPr="00842442" w:rsidRDefault="00F95094" w:rsidP="00F95094">
            <w:pPr>
              <w:jc w:val="center"/>
              <w:rPr>
                <w:rFonts w:ascii="Times New Roman" w:eastAsia="Times New Roman" w:hAnsi="Times New Roman" w:cs="Times New Roman"/>
                <w:bCs/>
                <w:sz w:val="24"/>
                <w:szCs w:val="24"/>
              </w:rPr>
            </w:pPr>
          </w:p>
        </w:tc>
      </w:tr>
      <w:tr w:rsidR="00F95094" w:rsidRPr="00842442" w14:paraId="447BC446" w14:textId="77777777" w:rsidTr="00CD446D">
        <w:tc>
          <w:tcPr>
            <w:tcW w:w="7501" w:type="dxa"/>
          </w:tcPr>
          <w:p w14:paraId="2E8521C8" w14:textId="77777777" w:rsidR="00F95094" w:rsidRPr="00842442" w:rsidRDefault="00F95094" w:rsidP="008975B1">
            <w:pPr>
              <w:pStyle w:val="af7"/>
              <w:numPr>
                <w:ilvl w:val="0"/>
                <w:numId w:val="2"/>
              </w:numPr>
              <w:suppressAutoHyphens/>
              <w:rPr>
                <w:bCs/>
                <w:sz w:val="24"/>
                <w:szCs w:val="24"/>
              </w:rPr>
            </w:pPr>
            <w:r w:rsidRPr="00842442">
              <w:rPr>
                <w:bCs/>
                <w:sz w:val="24"/>
                <w:szCs w:val="24"/>
              </w:rPr>
              <w:t>КОНТРОЛЬ И ОЦЕ</w:t>
            </w:r>
            <w:r w:rsidR="008975B1" w:rsidRPr="00842442">
              <w:rPr>
                <w:bCs/>
                <w:sz w:val="24"/>
                <w:szCs w:val="24"/>
              </w:rPr>
              <w:t>НКА РЕЗУЛЬТАТОВ ОСВОЕНИЯ УЧЕБНОГО</w:t>
            </w:r>
            <w:r w:rsidRPr="00842442">
              <w:rPr>
                <w:bCs/>
                <w:sz w:val="24"/>
                <w:szCs w:val="24"/>
              </w:rPr>
              <w:t xml:space="preserve"> </w:t>
            </w:r>
            <w:r w:rsidR="008975B1" w:rsidRPr="00842442">
              <w:rPr>
                <w:bCs/>
                <w:sz w:val="24"/>
                <w:szCs w:val="24"/>
                <w:lang w:val="ru-RU" w:eastAsia="ru-RU"/>
              </w:rPr>
              <w:t xml:space="preserve">ПРЕДМЕТА </w:t>
            </w:r>
          </w:p>
        </w:tc>
        <w:tc>
          <w:tcPr>
            <w:tcW w:w="1854" w:type="dxa"/>
          </w:tcPr>
          <w:p w14:paraId="446DD471" w14:textId="77777777" w:rsidR="00F95094" w:rsidRPr="00842442" w:rsidRDefault="00F95094" w:rsidP="00F95094">
            <w:pPr>
              <w:jc w:val="center"/>
              <w:rPr>
                <w:rFonts w:ascii="Times New Roman" w:eastAsia="Times New Roman" w:hAnsi="Times New Roman" w:cs="Times New Roman"/>
                <w:bCs/>
                <w:sz w:val="24"/>
                <w:szCs w:val="24"/>
              </w:rPr>
            </w:pPr>
          </w:p>
        </w:tc>
      </w:tr>
    </w:tbl>
    <w:p w14:paraId="5B25875F" w14:textId="6FD9688A" w:rsidR="00F95094" w:rsidRPr="008975B1" w:rsidRDefault="00F95094" w:rsidP="008975B1">
      <w:pPr>
        <w:numPr>
          <w:ilvl w:val="0"/>
          <w:numId w:val="1"/>
        </w:numPr>
        <w:suppressAutoHyphens/>
        <w:spacing w:after="0"/>
        <w:jc w:val="both"/>
        <w:rPr>
          <w:rFonts w:ascii="Times New Roman" w:eastAsia="Times New Roman" w:hAnsi="Times New Roman" w:cs="Times New Roman"/>
          <w:b/>
          <w:bCs/>
          <w:sz w:val="24"/>
          <w:szCs w:val="24"/>
        </w:rPr>
      </w:pPr>
      <w:r w:rsidRPr="008975B1">
        <w:rPr>
          <w:rFonts w:ascii="Times New Roman" w:eastAsia="Times New Roman" w:hAnsi="Times New Roman" w:cs="Times New Roman"/>
          <w:b/>
          <w:bCs/>
          <w:i/>
          <w:iCs/>
          <w:sz w:val="24"/>
          <w:szCs w:val="24"/>
          <w:u w:val="single"/>
        </w:rPr>
        <w:br w:type="page"/>
      </w:r>
      <w:r w:rsidRPr="008975B1">
        <w:rPr>
          <w:rFonts w:ascii="Times New Roman" w:eastAsia="Times New Roman" w:hAnsi="Times New Roman" w:cs="Times New Roman"/>
          <w:b/>
          <w:bCs/>
          <w:sz w:val="24"/>
          <w:szCs w:val="24"/>
        </w:rPr>
        <w:lastRenderedPageBreak/>
        <w:t>ОБЩАЯ ХАРАКТЕР</w:t>
      </w:r>
      <w:r w:rsidR="008975B1">
        <w:rPr>
          <w:rFonts w:ascii="Times New Roman" w:eastAsia="Times New Roman" w:hAnsi="Times New Roman" w:cs="Times New Roman"/>
          <w:b/>
          <w:bCs/>
          <w:sz w:val="24"/>
          <w:szCs w:val="24"/>
        </w:rPr>
        <w:t>ИСТИКА РАБОЧЕЙ ПРОГРАММЫ УЧЕБНОГО</w:t>
      </w:r>
      <w:r w:rsidRPr="008975B1">
        <w:rPr>
          <w:rFonts w:ascii="Times New Roman" w:eastAsia="Times New Roman" w:hAnsi="Times New Roman" w:cs="Times New Roman"/>
          <w:b/>
          <w:bCs/>
          <w:sz w:val="24"/>
          <w:szCs w:val="24"/>
        </w:rPr>
        <w:t xml:space="preserve"> </w:t>
      </w:r>
      <w:r w:rsidR="008975B1">
        <w:rPr>
          <w:rFonts w:ascii="Times New Roman" w:eastAsia="Times New Roman" w:hAnsi="Times New Roman" w:cs="Times New Roman"/>
          <w:b/>
          <w:bCs/>
          <w:sz w:val="24"/>
          <w:szCs w:val="24"/>
        </w:rPr>
        <w:t>ПРЕДМЕТА</w:t>
      </w:r>
      <w:r w:rsidRPr="008975B1">
        <w:rPr>
          <w:rFonts w:ascii="Times New Roman" w:eastAsia="Times New Roman" w:hAnsi="Times New Roman" w:cs="Times New Roman"/>
          <w:b/>
          <w:bCs/>
          <w:sz w:val="24"/>
          <w:szCs w:val="24"/>
        </w:rPr>
        <w:t xml:space="preserve"> </w:t>
      </w:r>
      <w:r w:rsidR="008975B1" w:rsidRPr="008975B1">
        <w:rPr>
          <w:rFonts w:ascii="Times New Roman" w:eastAsia="Times New Roman" w:hAnsi="Times New Roman" w:cs="Times New Roman"/>
          <w:b/>
          <w:bCs/>
          <w:sz w:val="24"/>
          <w:szCs w:val="24"/>
        </w:rPr>
        <w:t>«</w:t>
      </w:r>
      <w:r w:rsidR="00AD0503" w:rsidRPr="00AD0503">
        <w:rPr>
          <w:rFonts w:ascii="Times New Roman" w:eastAsia="Times New Roman" w:hAnsi="Times New Roman" w:cs="Times New Roman"/>
          <w:b/>
          <w:bCs/>
          <w:sz w:val="24"/>
          <w:szCs w:val="24"/>
        </w:rPr>
        <w:t>УП.04 Обществознание</w:t>
      </w:r>
      <w:r w:rsidR="008975B1" w:rsidRPr="008975B1">
        <w:rPr>
          <w:rFonts w:ascii="Times New Roman" w:eastAsia="Times New Roman" w:hAnsi="Times New Roman" w:cs="Times New Roman"/>
          <w:b/>
          <w:bCs/>
          <w:sz w:val="24"/>
          <w:szCs w:val="24"/>
        </w:rPr>
        <w:t>»</w:t>
      </w:r>
    </w:p>
    <w:p w14:paraId="49C72E77" w14:textId="77777777" w:rsidR="00F95094" w:rsidRPr="00F95094" w:rsidRDefault="00F95094" w:rsidP="00F9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b/>
          <w:bCs/>
          <w:sz w:val="24"/>
          <w:szCs w:val="24"/>
        </w:rPr>
        <w:t xml:space="preserve">1.1. Место </w:t>
      </w:r>
      <w:r w:rsidR="008975B1">
        <w:rPr>
          <w:rFonts w:ascii="Times New Roman" w:eastAsia="Times New Roman" w:hAnsi="Times New Roman" w:cs="Times New Roman"/>
          <w:b/>
          <w:bCs/>
          <w:sz w:val="24"/>
          <w:szCs w:val="24"/>
        </w:rPr>
        <w:t>предмета</w:t>
      </w:r>
      <w:r w:rsidRPr="00F95094">
        <w:rPr>
          <w:rFonts w:ascii="Times New Roman" w:eastAsia="Times New Roman" w:hAnsi="Times New Roman" w:cs="Times New Roman"/>
          <w:b/>
          <w:bCs/>
          <w:sz w:val="24"/>
          <w:szCs w:val="24"/>
        </w:rPr>
        <w:t xml:space="preserve"> в структуре основной образовательной программы</w:t>
      </w:r>
    </w:p>
    <w:p w14:paraId="4D159167" w14:textId="3A0C2703" w:rsidR="00F95094" w:rsidRPr="00F95094" w:rsidRDefault="008975B1" w:rsidP="001B2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w:t>
      </w:r>
      <w:r w:rsidR="00F95094" w:rsidRPr="00F950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w:t>
      </w:r>
      <w:r w:rsidRPr="008975B1">
        <w:rPr>
          <w:rFonts w:ascii="Times New Roman" w:eastAsia="Times New Roman" w:hAnsi="Times New Roman" w:cs="Times New Roman"/>
          <w:sz w:val="24"/>
          <w:szCs w:val="24"/>
        </w:rPr>
        <w:t xml:space="preserve"> </w:t>
      </w:r>
      <w:r w:rsidR="00F95094" w:rsidRPr="00F95094">
        <w:rPr>
          <w:rFonts w:ascii="Times New Roman" w:eastAsia="Times New Roman" w:hAnsi="Times New Roman" w:cs="Times New Roman"/>
          <w:sz w:val="24"/>
          <w:szCs w:val="24"/>
        </w:rPr>
        <w:t>«</w:t>
      </w:r>
      <w:bookmarkStart w:id="1" w:name="_Hlk178607449"/>
      <w:r w:rsidR="001B278F">
        <w:rPr>
          <w:rFonts w:ascii="Times New Roman" w:eastAsia="Times New Roman" w:hAnsi="Times New Roman" w:cs="Times New Roman"/>
          <w:sz w:val="24"/>
          <w:szCs w:val="24"/>
        </w:rPr>
        <w:t>ОУП.0</w:t>
      </w:r>
      <w:r w:rsidR="00842442">
        <w:rPr>
          <w:rFonts w:ascii="Times New Roman" w:eastAsia="Times New Roman" w:hAnsi="Times New Roman" w:cs="Times New Roman"/>
          <w:sz w:val="24"/>
          <w:szCs w:val="24"/>
        </w:rPr>
        <w:t>8</w:t>
      </w:r>
      <w:r w:rsidR="001B278F">
        <w:rPr>
          <w:rFonts w:ascii="Times New Roman" w:eastAsia="Times New Roman" w:hAnsi="Times New Roman" w:cs="Times New Roman"/>
          <w:sz w:val="24"/>
          <w:szCs w:val="24"/>
        </w:rPr>
        <w:t xml:space="preserve"> Обществознание</w:t>
      </w:r>
      <w:bookmarkEnd w:id="1"/>
      <w:r w:rsidR="00F95094" w:rsidRPr="00F95094">
        <w:rPr>
          <w:rFonts w:ascii="Times New Roman" w:eastAsia="Times New Roman" w:hAnsi="Times New Roman" w:cs="Times New Roman"/>
          <w:sz w:val="24"/>
          <w:szCs w:val="24"/>
        </w:rPr>
        <w:t xml:space="preserve">» является обязательной частью социально-гуманитарного цикла основной образовательной программы в соответствии с ФГОС </w:t>
      </w:r>
      <w:r w:rsidR="0039147C" w:rsidRPr="0039147C">
        <w:rPr>
          <w:rFonts w:ascii="Times New Roman" w:eastAsia="Times New Roman" w:hAnsi="Times New Roman" w:cs="Times New Roman"/>
          <w:sz w:val="24"/>
          <w:szCs w:val="24"/>
        </w:rPr>
        <w:t xml:space="preserve">по специальности </w:t>
      </w:r>
      <w:r w:rsidR="00B36826" w:rsidRPr="00B36826">
        <w:rPr>
          <w:rFonts w:ascii="Times New Roman" w:eastAsia="Times New Roman" w:hAnsi="Times New Roman" w:cs="Times New Roman"/>
          <w:sz w:val="24"/>
          <w:szCs w:val="24"/>
        </w:rPr>
        <w:t>18.01.26 Аппаратчик-оператор нефтехимического производства</w:t>
      </w:r>
      <w:r w:rsidR="00F95094" w:rsidRPr="00F95094">
        <w:rPr>
          <w:rFonts w:ascii="Times New Roman" w:eastAsia="Times New Roman" w:hAnsi="Times New Roman" w:cs="Times New Roman"/>
          <w:sz w:val="24"/>
          <w:szCs w:val="24"/>
        </w:rPr>
        <w:t>.</w:t>
      </w:r>
    </w:p>
    <w:p w14:paraId="4F7805D7" w14:textId="77777777" w:rsidR="00F95094" w:rsidRPr="008975B1" w:rsidRDefault="00F95094" w:rsidP="00F95094">
      <w:pPr>
        <w:suppressAutoHyphens/>
        <w:spacing w:after="0"/>
        <w:ind w:firstLine="709"/>
        <w:rPr>
          <w:rFonts w:ascii="Times New Roman" w:eastAsia="Times New Roman" w:hAnsi="Times New Roman" w:cs="Times New Roman"/>
          <w:sz w:val="24"/>
          <w:szCs w:val="24"/>
        </w:rPr>
      </w:pPr>
      <w:r w:rsidRPr="008975B1">
        <w:rPr>
          <w:rFonts w:ascii="Times New Roman" w:eastAsia="Times New Roman" w:hAnsi="Times New Roman" w:cs="Times New Roman"/>
          <w:sz w:val="24"/>
          <w:szCs w:val="24"/>
        </w:rPr>
        <w:t xml:space="preserve">Особое значение </w:t>
      </w:r>
      <w:r w:rsidR="008975B1" w:rsidRPr="008975B1">
        <w:rPr>
          <w:rFonts w:ascii="Times New Roman" w:eastAsia="Times New Roman" w:hAnsi="Times New Roman" w:cs="Times New Roman"/>
          <w:bCs/>
          <w:sz w:val="24"/>
          <w:szCs w:val="24"/>
        </w:rPr>
        <w:t xml:space="preserve">предмет </w:t>
      </w:r>
      <w:r w:rsidRPr="008975B1">
        <w:rPr>
          <w:rFonts w:ascii="Times New Roman" w:eastAsia="Times New Roman" w:hAnsi="Times New Roman" w:cs="Times New Roman"/>
          <w:sz w:val="24"/>
          <w:szCs w:val="24"/>
        </w:rPr>
        <w:t>имеет пр</w:t>
      </w:r>
      <w:r w:rsidR="0039147C" w:rsidRPr="008975B1">
        <w:rPr>
          <w:rFonts w:ascii="Times New Roman" w:eastAsia="Times New Roman" w:hAnsi="Times New Roman" w:cs="Times New Roman"/>
          <w:sz w:val="24"/>
          <w:szCs w:val="24"/>
        </w:rPr>
        <w:t>и формировании и развитии ОК 03, ОК 05, ОК 06.</w:t>
      </w:r>
    </w:p>
    <w:p w14:paraId="4A84F8C0" w14:textId="77777777" w:rsidR="00803469" w:rsidRPr="00803469" w:rsidRDefault="00803469" w:rsidP="00803469">
      <w:pPr>
        <w:spacing w:after="0"/>
        <w:ind w:firstLine="709"/>
        <w:rPr>
          <w:rFonts w:ascii="Times New Roman" w:eastAsia="Times New Roman" w:hAnsi="Times New Roman" w:cs="Times New Roman"/>
          <w:b/>
          <w:sz w:val="24"/>
          <w:szCs w:val="24"/>
        </w:rPr>
      </w:pPr>
      <w:r w:rsidRPr="00803469">
        <w:rPr>
          <w:rFonts w:ascii="Times New Roman" w:eastAsia="Times New Roman" w:hAnsi="Times New Roman" w:cs="Times New Roman"/>
          <w:b/>
          <w:sz w:val="24"/>
          <w:szCs w:val="24"/>
        </w:rPr>
        <w:t>1.2. Цель и планируемые результаты освоения предмета:</w:t>
      </w:r>
    </w:p>
    <w:p w14:paraId="6A47A9F3" w14:textId="77777777" w:rsidR="00803469" w:rsidRDefault="00803469" w:rsidP="00803469">
      <w:pPr>
        <w:suppressAutoHyphens/>
        <w:spacing w:after="0" w:line="240" w:lineRule="auto"/>
        <w:ind w:firstLine="709"/>
        <w:jc w:val="both"/>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В рамках программы учебного предмета обучающимися осваиваются:</w:t>
      </w:r>
    </w:p>
    <w:p w14:paraId="78B5F9EE" w14:textId="77777777" w:rsidR="006A53E2" w:rsidRDefault="006A53E2" w:rsidP="00803469">
      <w:pPr>
        <w:suppressAutoHyphens/>
        <w:spacing w:after="0" w:line="240" w:lineRule="auto"/>
        <w:ind w:firstLine="709"/>
        <w:jc w:val="both"/>
        <w:rPr>
          <w:rFonts w:ascii="Times New Roman" w:eastAsia="Times New Roman" w:hAnsi="Times New Roman" w:cs="Times New Roman"/>
          <w:sz w:val="24"/>
          <w:szCs w:val="24"/>
        </w:rPr>
      </w:pPr>
    </w:p>
    <w:p w14:paraId="1C1EAA93" w14:textId="77777777" w:rsidR="006A53E2" w:rsidRDefault="006A53E2" w:rsidP="00803469">
      <w:pPr>
        <w:suppressAutoHyphens/>
        <w:spacing w:after="0" w:line="240" w:lineRule="auto"/>
        <w:ind w:firstLine="709"/>
        <w:jc w:val="both"/>
        <w:rPr>
          <w:rFonts w:ascii="Times New Roman" w:eastAsia="Times New Roman" w:hAnsi="Times New Roman" w:cs="Times New Roman"/>
          <w:sz w:val="24"/>
          <w:szCs w:val="24"/>
        </w:rPr>
      </w:pPr>
    </w:p>
    <w:p w14:paraId="2C2013DC" w14:textId="77777777" w:rsidR="006A53E2" w:rsidRDefault="006A53E2" w:rsidP="00803469">
      <w:pPr>
        <w:suppressAutoHyphens/>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3792"/>
      </w:tblGrid>
      <w:tr w:rsidR="00803469" w:rsidRPr="005B43B1" w14:paraId="13823EE7" w14:textId="77777777" w:rsidTr="006A53E2">
        <w:trPr>
          <w:trHeight w:val="416"/>
        </w:trPr>
        <w:tc>
          <w:tcPr>
            <w:tcW w:w="1168" w:type="pct"/>
          </w:tcPr>
          <w:p w14:paraId="5A4FC510" w14:textId="77777777" w:rsidR="00803469" w:rsidRPr="00803469" w:rsidRDefault="00803469" w:rsidP="00A6439D">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 xml:space="preserve">Код </w:t>
            </w:r>
          </w:p>
          <w:p w14:paraId="4147E555" w14:textId="77777777" w:rsidR="00803469" w:rsidRPr="00803469" w:rsidRDefault="00803469" w:rsidP="00A6439D">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ПК, ОК</w:t>
            </w:r>
          </w:p>
        </w:tc>
        <w:tc>
          <w:tcPr>
            <w:tcW w:w="1851" w:type="pct"/>
          </w:tcPr>
          <w:p w14:paraId="7E35C4A4" w14:textId="77777777" w:rsidR="00803469" w:rsidRPr="00803469" w:rsidRDefault="00803469" w:rsidP="00A6439D">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Общие</w:t>
            </w:r>
            <w:r w:rsidRPr="00803469">
              <w:rPr>
                <w:rFonts w:ascii="Times New Roman" w:eastAsia="Calibri" w:hAnsi="Times New Roman" w:cs="Times New Roman"/>
                <w:b/>
                <w:iCs/>
                <w:sz w:val="24"/>
                <w:szCs w:val="24"/>
              </w:rPr>
              <w:t xml:space="preserve"> </w:t>
            </w:r>
            <w:r w:rsidRPr="00803469">
              <w:rPr>
                <w:rFonts w:ascii="Times New Roman" w:eastAsia="Times New Roman" w:hAnsi="Times New Roman" w:cs="Times New Roman"/>
                <w:iCs/>
                <w:sz w:val="24"/>
                <w:szCs w:val="24"/>
              </w:rPr>
              <w:t>результаты обучения</w:t>
            </w:r>
          </w:p>
        </w:tc>
        <w:tc>
          <w:tcPr>
            <w:tcW w:w="1981" w:type="pct"/>
          </w:tcPr>
          <w:p w14:paraId="6FC5D4D1" w14:textId="77777777" w:rsidR="00803469" w:rsidRPr="00803469" w:rsidRDefault="00803469" w:rsidP="00A6439D">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Предметные результаты обучения</w:t>
            </w:r>
          </w:p>
        </w:tc>
      </w:tr>
      <w:tr w:rsidR="00803469" w:rsidRPr="005B43B1" w14:paraId="4033EEB0" w14:textId="77777777" w:rsidTr="006A53E2">
        <w:trPr>
          <w:trHeight w:val="416"/>
        </w:trPr>
        <w:tc>
          <w:tcPr>
            <w:tcW w:w="1168" w:type="pct"/>
          </w:tcPr>
          <w:p w14:paraId="06B3E9D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51" w:type="pct"/>
          </w:tcPr>
          <w:p w14:paraId="3F1E2F8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области духовно-нравственного воспитания:</w:t>
            </w:r>
          </w:p>
          <w:p w14:paraId="0412FD4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сформированность нравственного сознания, этического поведения;</w:t>
            </w:r>
          </w:p>
          <w:p w14:paraId="678B6A7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оценивать ситуацию и принимать осознанные решения, ориентируясь на морально-нравственные нормы и ценности;</w:t>
            </w:r>
          </w:p>
          <w:p w14:paraId="6A7FBFE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личного вклада в построение устойчивого будущего;</w:t>
            </w:r>
          </w:p>
          <w:p w14:paraId="41F2D47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BCEC71C"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Овладение универсальными регулятивными действиями:</w:t>
            </w:r>
          </w:p>
          <w:p w14:paraId="66B92EC6"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а) самоорганизация:</w:t>
            </w:r>
          </w:p>
          <w:p w14:paraId="69444535"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B1FF5F1"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14:paraId="142B09C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давать оценку новым </w:t>
            </w:r>
            <w:r w:rsidRPr="005B43B1">
              <w:rPr>
                <w:rFonts w:ascii="Times New Roman" w:eastAsia="Calibri" w:hAnsi="Times New Roman" w:cs="Times New Roman"/>
                <w:sz w:val="24"/>
                <w:szCs w:val="24"/>
                <w:lang w:eastAsia="en-US"/>
              </w:rPr>
              <w:lastRenderedPageBreak/>
              <w:t>ситуациям;</w:t>
            </w:r>
          </w:p>
          <w:p w14:paraId="5222C812"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B623DE6"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б) самоконтроль:</w:t>
            </w:r>
          </w:p>
          <w:p w14:paraId="22ED4E7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использовать приемы рефлексии для оценки ситуации, выбора верного решения;</w:t>
            </w:r>
          </w:p>
          <w:p w14:paraId="04E8D22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уметь оценивать риски и своевременно принимать решения по их снижению;</w:t>
            </w:r>
          </w:p>
          <w:p w14:paraId="72D2D33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эмоциональный интеллект, предполагающий сформированность:</w:t>
            </w:r>
          </w:p>
          <w:p w14:paraId="1CFEF0C1"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B66E012"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4AF091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981" w:type="pct"/>
          </w:tcPr>
          <w:p w14:paraId="39FC058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сформировать знания об (о):</w:t>
            </w:r>
          </w:p>
          <w:p w14:paraId="146CEDE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1EF72F0"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4A19279F"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211CEB6"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803469" w:rsidRPr="005B43B1" w14:paraId="2926FBF9" w14:textId="77777777" w:rsidTr="006A53E2">
        <w:trPr>
          <w:trHeight w:val="698"/>
        </w:trPr>
        <w:tc>
          <w:tcPr>
            <w:tcW w:w="1168" w:type="pct"/>
          </w:tcPr>
          <w:p w14:paraId="2358B639"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51" w:type="pct"/>
          </w:tcPr>
          <w:p w14:paraId="1D536BD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области эстетического воспитания:</w:t>
            </w:r>
          </w:p>
          <w:p w14:paraId="245D0DB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20E413E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8DD3AE5"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убежденность в значимости для личности и общества отечественного и мирового </w:t>
            </w:r>
            <w:r w:rsidRPr="005B43B1">
              <w:rPr>
                <w:rFonts w:ascii="Times New Roman" w:eastAsia="Calibri" w:hAnsi="Times New Roman" w:cs="Times New Roman"/>
                <w:sz w:val="24"/>
                <w:szCs w:val="24"/>
                <w:lang w:eastAsia="en-US"/>
              </w:rPr>
              <w:lastRenderedPageBreak/>
              <w:t>искусства, этнических культурных традиций и народного творчества;</w:t>
            </w:r>
          </w:p>
          <w:p w14:paraId="0A294E31"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к самовыражению в разных видах искусства, стремление проявлять качества творческой личности;</w:t>
            </w:r>
          </w:p>
          <w:p w14:paraId="6DA96FF6"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Овладение универсальными коммуникативными действиями:</w:t>
            </w:r>
          </w:p>
          <w:p w14:paraId="1839191F"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а) общение:</w:t>
            </w:r>
          </w:p>
          <w:p w14:paraId="61856B5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осуществлять коммуникации во всех сферах жизни;</w:t>
            </w:r>
          </w:p>
          <w:p w14:paraId="5673C17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1D202C5"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развернуто и логично излагать свою точку зрения с использованием языковых средств</w:t>
            </w:r>
          </w:p>
        </w:tc>
        <w:tc>
          <w:tcPr>
            <w:tcW w:w="1981" w:type="pct"/>
          </w:tcPr>
          <w:p w14:paraId="60C101C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w:t>
            </w:r>
            <w:r w:rsidRPr="005B43B1">
              <w:rPr>
                <w:rFonts w:ascii="Times New Roman" w:eastAsia="Calibri" w:hAnsi="Times New Roman" w:cs="Times New Roman"/>
                <w:sz w:val="24"/>
                <w:szCs w:val="24"/>
                <w:lang w:eastAsia="en-US"/>
              </w:rPr>
              <w:lastRenderedPageBreak/>
              <w:t>анализировать неадаптированные тексты на социальную тематику;</w:t>
            </w:r>
          </w:p>
          <w:p w14:paraId="676F0530"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03469" w:rsidRPr="005B43B1" w14:paraId="762EA150" w14:textId="77777777" w:rsidTr="006A53E2">
        <w:trPr>
          <w:trHeight w:val="983"/>
        </w:trPr>
        <w:tc>
          <w:tcPr>
            <w:tcW w:w="1168" w:type="pct"/>
          </w:tcPr>
          <w:p w14:paraId="579D4AC2"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51" w:type="pct"/>
          </w:tcPr>
          <w:p w14:paraId="4849E35F"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обучающимися российской гражданской идентичности;</w:t>
            </w:r>
          </w:p>
          <w:p w14:paraId="55A486C2"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3D292C0"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части гражданского воспитания:</w:t>
            </w:r>
          </w:p>
          <w:p w14:paraId="6054942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своих конституционных прав и обязанностей, уважение закона и правопорядка;</w:t>
            </w:r>
          </w:p>
          <w:p w14:paraId="27C4BC8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принятие традиционных национальных, </w:t>
            </w:r>
            <w:r w:rsidRPr="005B43B1">
              <w:rPr>
                <w:rFonts w:ascii="Times New Roman" w:eastAsia="Calibri" w:hAnsi="Times New Roman" w:cs="Times New Roman"/>
                <w:sz w:val="24"/>
                <w:szCs w:val="24"/>
                <w:lang w:eastAsia="en-US"/>
              </w:rPr>
              <w:lastRenderedPageBreak/>
              <w:t>общечеловеческих гуманистических и демократических ценностей;</w:t>
            </w:r>
          </w:p>
          <w:p w14:paraId="4180E2B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85E990"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45DE872"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умение взаимодействовать с социальными институтами в соответствии с их функциями и назначением;</w:t>
            </w:r>
          </w:p>
          <w:p w14:paraId="71AB1A8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готовность к гуманитарной и волонтерской деятельности; </w:t>
            </w:r>
          </w:p>
          <w:p w14:paraId="4C269BD1"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патриотического воспитания:</w:t>
            </w:r>
          </w:p>
          <w:p w14:paraId="00347FD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919FA1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49BC554"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идейная убежденность, готовность к служению и защите Отечества, ответственность за его судьбу;</w:t>
            </w:r>
          </w:p>
          <w:p w14:paraId="16EE1DA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освоенные обучающимися межпредметные понятия и универсальные учебные действия (регулятивные, познавательные, коммуникативные);</w:t>
            </w:r>
          </w:p>
          <w:p w14:paraId="47F560EC"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способность их использования в познавательной и социальной </w:t>
            </w:r>
            <w:r w:rsidRPr="005B43B1">
              <w:rPr>
                <w:rFonts w:ascii="Times New Roman" w:eastAsia="Calibri" w:hAnsi="Times New Roman" w:cs="Times New Roman"/>
                <w:sz w:val="24"/>
                <w:szCs w:val="24"/>
                <w:lang w:eastAsia="en-US"/>
              </w:rPr>
              <w:lastRenderedPageBreak/>
              <w:t>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B9406D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овладение навыками учебно-исследовательской, проектной и социальной деятельности</w:t>
            </w:r>
          </w:p>
        </w:tc>
        <w:tc>
          <w:tcPr>
            <w:tcW w:w="1981" w:type="pct"/>
          </w:tcPr>
          <w:p w14:paraId="68D830E9"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1) сформировать знания об (о):</w:t>
            </w:r>
          </w:p>
          <w:p w14:paraId="48D958AC"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обществе как целостной развивающейся системе в единстве и взаимодействии основных сфер и институтов;</w:t>
            </w:r>
          </w:p>
          <w:p w14:paraId="552BAC41"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основах социальной динамики;</w:t>
            </w:r>
          </w:p>
          <w:p w14:paraId="077C176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E9B73F5"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перспективах развития современного общества, в том числе тенденций развития Российской Федерации;</w:t>
            </w:r>
          </w:p>
          <w:p w14:paraId="6CBC632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человеке как субъекте общественных отношений и сознательной деятельности;</w:t>
            </w:r>
          </w:p>
          <w:p w14:paraId="1234D79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5B43B1">
              <w:rPr>
                <w:rFonts w:ascii="Times New Roman" w:eastAsia="Calibri" w:hAnsi="Times New Roman" w:cs="Times New Roman"/>
                <w:sz w:val="24"/>
                <w:szCs w:val="24"/>
                <w:lang w:eastAsia="en-US"/>
              </w:rPr>
              <w:lastRenderedPageBreak/>
              <w:t>финансовой сферах;</w:t>
            </w:r>
          </w:p>
          <w:p w14:paraId="10407309"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1389E14F"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2B9560A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CA9AF0D"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конституционном статусе и полномочиях органов государственной власти;</w:t>
            </w:r>
          </w:p>
          <w:p w14:paraId="34AD4B0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системе прав человека и гражданина в Российской Федерации, правах ребенка и механизмах защиты прав в Российской Федерации;</w:t>
            </w:r>
          </w:p>
          <w:p w14:paraId="77244C6B"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правовом регулирования гражданских, семейных, трудовых, налоговых, образовательных, административных, уголовных общественных отношений;</w:t>
            </w:r>
          </w:p>
          <w:p w14:paraId="46948EE5"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системе права и законодательства Российской Федерации;</w:t>
            </w:r>
          </w:p>
          <w:p w14:paraId="4C3AC1EE"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w:t>
            </w:r>
            <w:r w:rsidRPr="005B43B1">
              <w:rPr>
                <w:rFonts w:ascii="Times New Roman" w:eastAsia="Calibri" w:hAnsi="Times New Roman" w:cs="Times New Roman"/>
                <w:sz w:val="24"/>
                <w:szCs w:val="24"/>
                <w:lang w:eastAsia="en-US"/>
              </w:rPr>
              <w:lastRenderedPageBreak/>
              <w:t>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052EA00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8BDFAD7"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5B4D0330"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w:t>
            </w:r>
            <w:r w:rsidRPr="005B43B1">
              <w:rPr>
                <w:rFonts w:ascii="Times New Roman" w:eastAsia="Calibri" w:hAnsi="Times New Roman" w:cs="Times New Roman"/>
                <w:sz w:val="24"/>
                <w:szCs w:val="24"/>
                <w:lang w:eastAsia="en-US"/>
              </w:rPr>
              <w:lastRenderedPageBreak/>
              <w:t>биографический метод, социальное прогнозирование;</w:t>
            </w:r>
          </w:p>
          <w:p w14:paraId="348036A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35BDAC4A"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88763E1"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w:t>
            </w:r>
            <w:r w:rsidRPr="005B43B1">
              <w:rPr>
                <w:rFonts w:ascii="Times New Roman" w:eastAsia="Calibri" w:hAnsi="Times New Roman" w:cs="Times New Roman"/>
                <w:sz w:val="24"/>
                <w:szCs w:val="24"/>
                <w:lang w:eastAsia="en-US"/>
              </w:rPr>
              <w:lastRenderedPageBreak/>
              <w:t>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D0F9625"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9FFB008"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w:t>
            </w:r>
            <w:r w:rsidRPr="005B43B1">
              <w:rPr>
                <w:rFonts w:ascii="Times New Roman" w:eastAsia="Calibri" w:hAnsi="Times New Roman" w:cs="Times New Roman"/>
                <w:sz w:val="24"/>
                <w:szCs w:val="24"/>
                <w:lang w:eastAsia="en-US"/>
              </w:rPr>
              <w:lastRenderedPageBreak/>
              <w:t>налогов для развития общества и государства;</w:t>
            </w:r>
          </w:p>
          <w:p w14:paraId="5110EB49"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111F3B32" w14:textId="77777777" w:rsidR="00803469" w:rsidRPr="005B43B1" w:rsidRDefault="00803469" w:rsidP="00A6439D">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bl>
    <w:p w14:paraId="75EF6415" w14:textId="77777777" w:rsidR="00803469" w:rsidRPr="00803469" w:rsidRDefault="00803469" w:rsidP="00803469">
      <w:pPr>
        <w:suppressAutoHyphens/>
        <w:spacing w:after="0" w:line="240" w:lineRule="auto"/>
        <w:ind w:firstLine="709"/>
        <w:jc w:val="both"/>
        <w:rPr>
          <w:rFonts w:ascii="Times New Roman" w:eastAsia="Times New Roman" w:hAnsi="Times New Roman" w:cs="Times New Roman"/>
          <w:sz w:val="24"/>
          <w:szCs w:val="24"/>
          <w:lang w:eastAsia="en-US"/>
        </w:rPr>
      </w:pPr>
    </w:p>
    <w:p w14:paraId="7BDF7ABA" w14:textId="77777777" w:rsidR="00CD446D" w:rsidRPr="005B43B1" w:rsidRDefault="00CD446D" w:rsidP="005B43B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rPr>
      </w:pPr>
      <w:r w:rsidRPr="005B43B1">
        <w:rPr>
          <w:rFonts w:ascii="Times New Roman" w:eastAsia="Times New Roman" w:hAnsi="Times New Roman" w:cs="Times New Roman"/>
          <w:sz w:val="28"/>
        </w:rPr>
        <w:t> </w:t>
      </w:r>
    </w:p>
    <w:p w14:paraId="47743093" w14:textId="77777777" w:rsidR="00F95094" w:rsidRDefault="00F95094" w:rsidP="00F95094">
      <w:pPr>
        <w:suppressAutoHyphens/>
        <w:spacing w:line="360" w:lineRule="auto"/>
        <w:jc w:val="center"/>
        <w:rPr>
          <w:rFonts w:ascii="Times New Roman" w:eastAsia="Times New Roman" w:hAnsi="Times New Roman" w:cs="Times New Roman"/>
          <w:b/>
          <w:bCs/>
          <w:sz w:val="24"/>
          <w:szCs w:val="24"/>
        </w:rPr>
      </w:pPr>
    </w:p>
    <w:p w14:paraId="0663BCF3" w14:textId="77777777" w:rsidR="006A53E2" w:rsidRDefault="006A53E2" w:rsidP="00F95094">
      <w:pPr>
        <w:suppressAutoHyphens/>
        <w:spacing w:line="360" w:lineRule="auto"/>
        <w:jc w:val="center"/>
        <w:rPr>
          <w:rFonts w:ascii="Times New Roman" w:eastAsia="Times New Roman" w:hAnsi="Times New Roman" w:cs="Times New Roman"/>
          <w:b/>
          <w:bCs/>
          <w:sz w:val="24"/>
          <w:szCs w:val="24"/>
        </w:rPr>
      </w:pPr>
    </w:p>
    <w:p w14:paraId="2F223188" w14:textId="77777777" w:rsidR="006A53E2" w:rsidRDefault="006A53E2" w:rsidP="00F95094">
      <w:pPr>
        <w:suppressAutoHyphens/>
        <w:spacing w:line="360" w:lineRule="auto"/>
        <w:jc w:val="center"/>
        <w:rPr>
          <w:rFonts w:ascii="Times New Roman" w:eastAsia="Times New Roman" w:hAnsi="Times New Roman" w:cs="Times New Roman"/>
          <w:b/>
          <w:bCs/>
          <w:sz w:val="24"/>
          <w:szCs w:val="24"/>
        </w:rPr>
      </w:pPr>
    </w:p>
    <w:p w14:paraId="2F895D41" w14:textId="77777777" w:rsidR="006A53E2" w:rsidRDefault="006A53E2" w:rsidP="00F95094">
      <w:pPr>
        <w:suppressAutoHyphens/>
        <w:spacing w:line="360" w:lineRule="auto"/>
        <w:jc w:val="center"/>
        <w:rPr>
          <w:rFonts w:ascii="Times New Roman" w:eastAsia="Times New Roman" w:hAnsi="Times New Roman" w:cs="Times New Roman"/>
          <w:b/>
          <w:bCs/>
          <w:sz w:val="24"/>
          <w:szCs w:val="24"/>
        </w:rPr>
      </w:pPr>
    </w:p>
    <w:p w14:paraId="6CCFCD58" w14:textId="77777777" w:rsidR="006A53E2" w:rsidRDefault="006A53E2" w:rsidP="00F95094">
      <w:pPr>
        <w:suppressAutoHyphens/>
        <w:spacing w:line="360" w:lineRule="auto"/>
        <w:jc w:val="center"/>
        <w:rPr>
          <w:rFonts w:ascii="Times New Roman" w:eastAsia="Times New Roman" w:hAnsi="Times New Roman" w:cs="Times New Roman"/>
          <w:b/>
          <w:bCs/>
          <w:sz w:val="24"/>
          <w:szCs w:val="24"/>
        </w:rPr>
      </w:pPr>
    </w:p>
    <w:p w14:paraId="0077D1DF" w14:textId="77777777" w:rsidR="001B278F" w:rsidRDefault="001B278F" w:rsidP="00F95094">
      <w:pPr>
        <w:suppressAutoHyphens/>
        <w:spacing w:line="360" w:lineRule="auto"/>
        <w:jc w:val="center"/>
        <w:rPr>
          <w:rFonts w:ascii="Times New Roman" w:eastAsia="Times New Roman" w:hAnsi="Times New Roman" w:cs="Times New Roman"/>
          <w:b/>
          <w:bCs/>
          <w:sz w:val="24"/>
          <w:szCs w:val="24"/>
        </w:rPr>
      </w:pPr>
    </w:p>
    <w:p w14:paraId="17807765" w14:textId="77777777" w:rsidR="001B278F" w:rsidRPr="00F95094" w:rsidRDefault="001B278F" w:rsidP="00F95094">
      <w:pPr>
        <w:suppressAutoHyphens/>
        <w:spacing w:line="360" w:lineRule="auto"/>
        <w:jc w:val="center"/>
        <w:rPr>
          <w:rFonts w:ascii="Times New Roman" w:eastAsia="Times New Roman" w:hAnsi="Times New Roman" w:cs="Times New Roman"/>
          <w:b/>
          <w:bCs/>
          <w:sz w:val="24"/>
          <w:szCs w:val="24"/>
        </w:rPr>
      </w:pPr>
    </w:p>
    <w:p w14:paraId="4F784CBF" w14:textId="77777777" w:rsidR="00F95094" w:rsidRPr="00F95094" w:rsidRDefault="00F95094" w:rsidP="00F95094">
      <w:pPr>
        <w:suppressAutoHyphens/>
        <w:spacing w:line="360" w:lineRule="auto"/>
        <w:jc w:val="center"/>
        <w:rPr>
          <w:rFonts w:ascii="Times New Roman" w:eastAsia="Times New Roman" w:hAnsi="Times New Roman" w:cs="Times New Roman"/>
          <w:b/>
          <w:bCs/>
          <w:sz w:val="24"/>
          <w:szCs w:val="24"/>
        </w:rPr>
      </w:pPr>
      <w:r w:rsidRPr="00F95094">
        <w:rPr>
          <w:rFonts w:ascii="Times New Roman" w:eastAsia="Times New Roman" w:hAnsi="Times New Roman" w:cs="Times New Roman"/>
          <w:b/>
          <w:bCs/>
          <w:sz w:val="24"/>
          <w:szCs w:val="24"/>
        </w:rPr>
        <w:lastRenderedPageBreak/>
        <w:t xml:space="preserve">2. СТРУКТУРА И СОДЕРЖАНИЕ </w:t>
      </w:r>
      <w:r w:rsidR="00803469">
        <w:rPr>
          <w:rFonts w:ascii="Times New Roman" w:eastAsia="Times New Roman" w:hAnsi="Times New Roman" w:cs="Times New Roman"/>
          <w:b/>
          <w:bCs/>
          <w:sz w:val="24"/>
          <w:szCs w:val="24"/>
        </w:rPr>
        <w:t>ОБЩЕОБРАЗОВАТЕЛЬНОГО ПРЕДМЕТА</w:t>
      </w:r>
    </w:p>
    <w:p w14:paraId="552510F4" w14:textId="77777777" w:rsidR="00F95094" w:rsidRPr="00F95094" w:rsidRDefault="00803469" w:rsidP="00F95094">
      <w:pPr>
        <w:suppressAutoHyphen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Объем учебного предмета</w:t>
      </w:r>
      <w:r w:rsidR="00F95094" w:rsidRPr="00F95094">
        <w:rPr>
          <w:rFonts w:ascii="Times New Roman" w:eastAsia="Times New Roman" w:hAnsi="Times New Roman" w:cs="Times New Roman"/>
          <w:b/>
          <w:bCs/>
          <w:sz w:val="24"/>
          <w:szCs w:val="24"/>
        </w:rPr>
        <w:t xml:space="preserve"> и виды учебной работы</w:t>
      </w:r>
    </w:p>
    <w:tbl>
      <w:tblPr>
        <w:tblW w:w="9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2043"/>
      </w:tblGrid>
      <w:tr w:rsidR="00F95094" w:rsidRPr="00F95094" w14:paraId="734C1A2C" w14:textId="77777777" w:rsidTr="00CD446D">
        <w:trPr>
          <w:trHeight w:val="540"/>
          <w:jc w:val="center"/>
        </w:trPr>
        <w:tc>
          <w:tcPr>
            <w:tcW w:w="7902" w:type="dxa"/>
            <w:tcBorders>
              <w:top w:val="single" w:sz="6" w:space="0" w:color="000000"/>
              <w:left w:val="single" w:sz="6" w:space="0" w:color="000000"/>
              <w:bottom w:val="single" w:sz="6" w:space="0" w:color="000000"/>
              <w:right w:val="single" w:sz="6" w:space="0" w:color="000000"/>
            </w:tcBorders>
            <w:hideMark/>
          </w:tcPr>
          <w:p w14:paraId="0A084B1E" w14:textId="77777777" w:rsidR="00F95094" w:rsidRPr="00F95094" w:rsidRDefault="00F95094" w:rsidP="00F95094">
            <w:pPr>
              <w:spacing w:after="0" w:line="240" w:lineRule="auto"/>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Вид учебной работы</w:t>
            </w:r>
          </w:p>
        </w:tc>
        <w:tc>
          <w:tcPr>
            <w:tcW w:w="2043" w:type="dxa"/>
            <w:tcBorders>
              <w:top w:val="single" w:sz="6" w:space="0" w:color="000000"/>
              <w:left w:val="single" w:sz="6" w:space="0" w:color="000000"/>
              <w:bottom w:val="single" w:sz="6" w:space="0" w:color="000000"/>
              <w:right w:val="single" w:sz="6" w:space="0" w:color="000000"/>
            </w:tcBorders>
            <w:hideMark/>
          </w:tcPr>
          <w:p w14:paraId="7B3675A4" w14:textId="77777777" w:rsidR="00F95094" w:rsidRPr="00F95094" w:rsidRDefault="00F95094" w:rsidP="00F95094">
            <w:pPr>
              <w:spacing w:after="0" w:line="240" w:lineRule="auto"/>
              <w:jc w:val="center"/>
              <w:rPr>
                <w:rFonts w:ascii="Times New Roman" w:eastAsia="Times New Roman" w:hAnsi="Times New Roman" w:cs="Times New Roman"/>
                <w:b/>
                <w:iCs/>
                <w:sz w:val="24"/>
                <w:szCs w:val="24"/>
              </w:rPr>
            </w:pPr>
            <w:r w:rsidRPr="00F95094">
              <w:rPr>
                <w:rFonts w:ascii="Times New Roman" w:eastAsia="Times New Roman" w:hAnsi="Times New Roman" w:cs="Times New Roman"/>
                <w:b/>
                <w:iCs/>
                <w:sz w:val="24"/>
                <w:szCs w:val="24"/>
              </w:rPr>
              <w:t>Объем в часах</w:t>
            </w:r>
          </w:p>
        </w:tc>
      </w:tr>
      <w:tr w:rsidR="00F95094" w:rsidRPr="00F95094" w14:paraId="637DBBDD" w14:textId="77777777"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14:paraId="49950517" w14:textId="77777777" w:rsidR="00F95094" w:rsidRPr="00F95094" w:rsidRDefault="00F95094" w:rsidP="00F95094">
            <w:pPr>
              <w:spacing w:after="0" w:line="240" w:lineRule="auto"/>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Объем образовательной программы учебной дисциплины</w:t>
            </w:r>
          </w:p>
        </w:tc>
        <w:tc>
          <w:tcPr>
            <w:tcW w:w="2043" w:type="dxa"/>
            <w:tcBorders>
              <w:top w:val="single" w:sz="6" w:space="0" w:color="000000"/>
              <w:left w:val="single" w:sz="6" w:space="0" w:color="000000"/>
              <w:bottom w:val="single" w:sz="6" w:space="0" w:color="000000"/>
              <w:right w:val="single" w:sz="6" w:space="0" w:color="000000"/>
            </w:tcBorders>
            <w:hideMark/>
          </w:tcPr>
          <w:p w14:paraId="74F12DFA" w14:textId="77777777" w:rsidR="00F95094" w:rsidRPr="00F95094" w:rsidRDefault="00E56C3E"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72</w:t>
            </w:r>
          </w:p>
        </w:tc>
      </w:tr>
      <w:tr w:rsidR="00F95094" w:rsidRPr="00F95094" w14:paraId="347588F5" w14:textId="77777777"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14:paraId="699D0ACA" w14:textId="77777777" w:rsidR="00F95094" w:rsidRPr="00F95094" w:rsidRDefault="00F95094" w:rsidP="00F95094">
            <w:pPr>
              <w:spacing w:after="0" w:line="240" w:lineRule="auto"/>
              <w:jc w:val="both"/>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 xml:space="preserve">в </w:t>
            </w:r>
            <w:proofErr w:type="gramStart"/>
            <w:r w:rsidRPr="00F95094">
              <w:rPr>
                <w:rFonts w:ascii="Times New Roman" w:eastAsia="Times New Roman" w:hAnsi="Times New Roman" w:cs="Times New Roman"/>
                <w:b/>
                <w:sz w:val="24"/>
                <w:szCs w:val="24"/>
              </w:rPr>
              <w:t>т.ч.</w:t>
            </w:r>
            <w:proofErr w:type="gramEnd"/>
            <w:r w:rsidRPr="00F95094">
              <w:rPr>
                <w:rFonts w:ascii="Times New Roman" w:eastAsia="Times New Roman" w:hAnsi="Times New Roman" w:cs="Times New Roman"/>
                <w:b/>
                <w:sz w:val="24"/>
                <w:szCs w:val="24"/>
              </w:rPr>
              <w:t xml:space="preserve"> в форме практической подготовки</w:t>
            </w:r>
          </w:p>
        </w:tc>
        <w:tc>
          <w:tcPr>
            <w:tcW w:w="2043" w:type="dxa"/>
            <w:tcBorders>
              <w:top w:val="single" w:sz="6" w:space="0" w:color="000000"/>
              <w:left w:val="single" w:sz="6" w:space="0" w:color="000000"/>
              <w:bottom w:val="single" w:sz="6" w:space="0" w:color="000000"/>
              <w:right w:val="single" w:sz="6" w:space="0" w:color="000000"/>
            </w:tcBorders>
            <w:hideMark/>
          </w:tcPr>
          <w:p w14:paraId="48B3CABD" w14:textId="638713F7" w:rsidR="00F95094" w:rsidRPr="00F95094" w:rsidRDefault="001B278F"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36</w:t>
            </w:r>
          </w:p>
        </w:tc>
      </w:tr>
      <w:tr w:rsidR="00F95094" w:rsidRPr="00F95094" w14:paraId="417B5377" w14:textId="77777777" w:rsidTr="00CD446D">
        <w:trPr>
          <w:jc w:val="center"/>
        </w:trPr>
        <w:tc>
          <w:tcPr>
            <w:tcW w:w="9945" w:type="dxa"/>
            <w:gridSpan w:val="2"/>
            <w:tcBorders>
              <w:top w:val="single" w:sz="6" w:space="0" w:color="000000"/>
              <w:left w:val="single" w:sz="6" w:space="0" w:color="000000"/>
              <w:bottom w:val="single" w:sz="6" w:space="0" w:color="000000"/>
              <w:right w:val="single" w:sz="6" w:space="0" w:color="000000"/>
            </w:tcBorders>
            <w:hideMark/>
          </w:tcPr>
          <w:p w14:paraId="1C13DFBF" w14:textId="77777777" w:rsidR="00F95094" w:rsidRPr="00F95094" w:rsidRDefault="00F95094" w:rsidP="00F95094">
            <w:pPr>
              <w:spacing w:after="0" w:line="240" w:lineRule="auto"/>
              <w:rPr>
                <w:rFonts w:ascii="Times New Roman" w:eastAsia="Times New Roman" w:hAnsi="Times New Roman" w:cs="Times New Roman"/>
                <w:iCs/>
                <w:sz w:val="24"/>
                <w:szCs w:val="24"/>
              </w:rPr>
            </w:pPr>
            <w:r w:rsidRPr="00F95094">
              <w:rPr>
                <w:rFonts w:ascii="Times New Roman" w:eastAsia="Times New Roman" w:hAnsi="Times New Roman" w:cs="Times New Roman"/>
                <w:sz w:val="24"/>
                <w:szCs w:val="24"/>
              </w:rPr>
              <w:t>в том числе:</w:t>
            </w:r>
          </w:p>
        </w:tc>
      </w:tr>
      <w:tr w:rsidR="00F95094" w:rsidRPr="00F95094" w14:paraId="30478A6E" w14:textId="77777777"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14:paraId="333DD519" w14:textId="77777777"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теоретическое обучение</w:t>
            </w:r>
          </w:p>
        </w:tc>
        <w:tc>
          <w:tcPr>
            <w:tcW w:w="2043" w:type="dxa"/>
            <w:tcBorders>
              <w:top w:val="single" w:sz="6" w:space="0" w:color="000000"/>
              <w:left w:val="single" w:sz="6" w:space="0" w:color="000000"/>
              <w:bottom w:val="single" w:sz="6" w:space="0" w:color="000000"/>
              <w:right w:val="single" w:sz="6" w:space="0" w:color="000000"/>
            </w:tcBorders>
            <w:hideMark/>
          </w:tcPr>
          <w:p w14:paraId="6624E3E4" w14:textId="77777777" w:rsidR="00F95094" w:rsidRPr="00F95094" w:rsidRDefault="00CD446D" w:rsidP="00F9509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F95094" w:rsidRPr="00F95094">
              <w:rPr>
                <w:rFonts w:ascii="Times New Roman" w:eastAsia="Times New Roman" w:hAnsi="Times New Roman" w:cs="Times New Roman"/>
                <w:iCs/>
                <w:sz w:val="24"/>
                <w:szCs w:val="24"/>
              </w:rPr>
              <w:t>6</w:t>
            </w:r>
          </w:p>
        </w:tc>
      </w:tr>
      <w:tr w:rsidR="00F95094" w:rsidRPr="00F95094" w14:paraId="1BDAF5E3" w14:textId="77777777"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14:paraId="43966751" w14:textId="77777777"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практические занятия </w:t>
            </w:r>
          </w:p>
        </w:tc>
        <w:tc>
          <w:tcPr>
            <w:tcW w:w="2043" w:type="dxa"/>
            <w:tcBorders>
              <w:top w:val="single" w:sz="6" w:space="0" w:color="000000"/>
              <w:left w:val="single" w:sz="6" w:space="0" w:color="000000"/>
              <w:bottom w:val="single" w:sz="6" w:space="0" w:color="000000"/>
              <w:right w:val="single" w:sz="6" w:space="0" w:color="000000"/>
            </w:tcBorders>
            <w:hideMark/>
          </w:tcPr>
          <w:p w14:paraId="7C066198" w14:textId="71A3BE5C" w:rsidR="00F95094" w:rsidRPr="00F95094" w:rsidRDefault="00CD446D" w:rsidP="00F9509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1B278F">
              <w:rPr>
                <w:rFonts w:ascii="Times New Roman" w:eastAsia="Times New Roman" w:hAnsi="Times New Roman" w:cs="Times New Roman"/>
                <w:iCs/>
                <w:sz w:val="24"/>
                <w:szCs w:val="24"/>
              </w:rPr>
              <w:t>6</w:t>
            </w:r>
          </w:p>
        </w:tc>
      </w:tr>
      <w:tr w:rsidR="00F95094" w:rsidRPr="00F95094" w14:paraId="205E5444" w14:textId="77777777" w:rsidTr="00CD446D">
        <w:trPr>
          <w:jc w:val="center"/>
        </w:trPr>
        <w:tc>
          <w:tcPr>
            <w:tcW w:w="7902" w:type="dxa"/>
            <w:tcBorders>
              <w:top w:val="single" w:sz="6" w:space="0" w:color="000000"/>
              <w:left w:val="single" w:sz="6" w:space="0" w:color="000000"/>
              <w:bottom w:val="single" w:sz="6" w:space="0" w:color="000000"/>
              <w:right w:val="single" w:sz="6" w:space="0" w:color="000000"/>
            </w:tcBorders>
          </w:tcPr>
          <w:p w14:paraId="3A17CE12" w14:textId="77777777"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b/>
                <w:iCs/>
                <w:color w:val="000000"/>
                <w:sz w:val="24"/>
                <w:szCs w:val="24"/>
              </w:rPr>
              <w:t>Промежуточная аттестация</w:t>
            </w:r>
            <w:r w:rsidR="00CD446D">
              <w:t xml:space="preserve"> </w:t>
            </w:r>
            <w:r w:rsidR="00CD446D" w:rsidRPr="00CD446D">
              <w:rPr>
                <w:rFonts w:ascii="Times New Roman" w:hAnsi="Times New Roman" w:cs="Times New Roman"/>
                <w:b/>
              </w:rPr>
              <w:t xml:space="preserve">в форме </w:t>
            </w:r>
            <w:proofErr w:type="spellStart"/>
            <w:r w:rsidR="00CD446D" w:rsidRPr="00CD446D">
              <w:rPr>
                <w:rFonts w:ascii="Times New Roman" w:eastAsia="Times New Roman" w:hAnsi="Times New Roman" w:cs="Times New Roman"/>
                <w:b/>
                <w:iCs/>
                <w:color w:val="000000"/>
                <w:sz w:val="24"/>
                <w:szCs w:val="24"/>
              </w:rPr>
              <w:t>диффер</w:t>
            </w:r>
            <w:proofErr w:type="spellEnd"/>
            <w:r w:rsidR="00CD446D">
              <w:rPr>
                <w:rFonts w:ascii="Times New Roman" w:eastAsia="Times New Roman" w:hAnsi="Times New Roman" w:cs="Times New Roman"/>
                <w:b/>
                <w:iCs/>
                <w:color w:val="000000"/>
                <w:sz w:val="24"/>
                <w:szCs w:val="24"/>
              </w:rPr>
              <w:t>. зачета</w:t>
            </w:r>
          </w:p>
        </w:tc>
        <w:tc>
          <w:tcPr>
            <w:tcW w:w="2043" w:type="dxa"/>
            <w:tcBorders>
              <w:top w:val="single" w:sz="6" w:space="0" w:color="000000"/>
              <w:left w:val="single" w:sz="6" w:space="0" w:color="000000"/>
              <w:bottom w:val="single" w:sz="6" w:space="0" w:color="000000"/>
              <w:right w:val="single" w:sz="6" w:space="0" w:color="000000"/>
            </w:tcBorders>
          </w:tcPr>
          <w:p w14:paraId="3E4962C1" w14:textId="4983E1CA" w:rsidR="00F95094" w:rsidRPr="00F95094" w:rsidRDefault="001B278F"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w:t>
            </w:r>
          </w:p>
        </w:tc>
      </w:tr>
    </w:tbl>
    <w:p w14:paraId="5DD3797C" w14:textId="77777777" w:rsidR="00F95094" w:rsidRPr="00F95094" w:rsidRDefault="00F95094" w:rsidP="00F95094">
      <w:pPr>
        <w:spacing w:after="0" w:line="240" w:lineRule="auto"/>
        <w:jc w:val="both"/>
        <w:rPr>
          <w:rFonts w:ascii="Times New Roman" w:eastAsia="Times New Roman" w:hAnsi="Times New Roman" w:cs="Times New Roman"/>
          <w:sz w:val="20"/>
          <w:szCs w:val="20"/>
          <w:lang w:eastAsia="x-none"/>
        </w:rPr>
      </w:pPr>
    </w:p>
    <w:p w14:paraId="14E88083" w14:textId="77777777" w:rsidR="00F95094" w:rsidRPr="00F95094" w:rsidRDefault="00F95094" w:rsidP="00F95094">
      <w:pPr>
        <w:spacing w:after="0" w:line="240" w:lineRule="auto"/>
        <w:jc w:val="both"/>
        <w:rPr>
          <w:rFonts w:ascii="Times New Roman" w:eastAsia="Times New Roman" w:hAnsi="Times New Roman" w:cs="Times New Roman"/>
          <w:i/>
          <w:iCs/>
          <w:sz w:val="20"/>
          <w:szCs w:val="20"/>
          <w:lang w:eastAsia="x-none"/>
        </w:rPr>
      </w:pPr>
    </w:p>
    <w:p w14:paraId="3696DBBC" w14:textId="77777777" w:rsidR="00F95094" w:rsidRPr="00F95094" w:rsidRDefault="00F95094" w:rsidP="00F95094">
      <w:pPr>
        <w:rPr>
          <w:rFonts w:ascii="Calibri" w:eastAsia="Times New Roman" w:hAnsi="Calibri" w:cs="Times New Roman"/>
          <w:b/>
          <w:bCs/>
          <w:i/>
          <w:iCs/>
        </w:rPr>
        <w:sectPr w:rsidR="00F95094" w:rsidRPr="00F95094" w:rsidSect="00CD446D">
          <w:footerReference w:type="default" r:id="rId7"/>
          <w:pgSz w:w="11906" w:h="16838"/>
          <w:pgMar w:top="1134" w:right="851" w:bottom="284" w:left="1701" w:header="708" w:footer="708" w:gutter="0"/>
          <w:cols w:space="720"/>
          <w:docGrid w:linePitch="299"/>
        </w:sectPr>
      </w:pPr>
    </w:p>
    <w:p w14:paraId="54789356" w14:textId="77777777" w:rsidR="00CD446D" w:rsidRPr="00CD446D" w:rsidRDefault="00F95094" w:rsidP="00CD446D">
      <w:pPr>
        <w:tabs>
          <w:tab w:val="left" w:pos="3915"/>
        </w:tabs>
        <w:rPr>
          <w:rFonts w:ascii="Times New Roman" w:eastAsia="Times New Roman" w:hAnsi="Times New Roman" w:cs="Times New Roman"/>
          <w:b/>
          <w:bCs/>
          <w:color w:val="000000"/>
          <w:sz w:val="24"/>
          <w:szCs w:val="24"/>
        </w:rPr>
      </w:pPr>
      <w:r w:rsidRPr="00F95094">
        <w:rPr>
          <w:rFonts w:ascii="Times New Roman" w:eastAsia="Times New Roman" w:hAnsi="Times New Roman" w:cs="Times New Roman"/>
          <w:b/>
          <w:bCs/>
          <w:iCs/>
          <w:sz w:val="24"/>
          <w:szCs w:val="24"/>
        </w:rPr>
        <w:lastRenderedPageBreak/>
        <w:t xml:space="preserve">2.2 </w:t>
      </w:r>
      <w:r w:rsidRPr="00F95094">
        <w:rPr>
          <w:rFonts w:ascii="Times New Roman" w:eastAsia="Times New Roman" w:hAnsi="Times New Roman" w:cs="Times New Roman"/>
          <w:b/>
          <w:bCs/>
          <w:caps/>
          <w:color w:val="000000"/>
          <w:sz w:val="24"/>
          <w:szCs w:val="24"/>
        </w:rPr>
        <w:t>т</w:t>
      </w:r>
      <w:r w:rsidRPr="00F95094">
        <w:rPr>
          <w:rFonts w:ascii="Times New Roman" w:eastAsia="Times New Roman" w:hAnsi="Times New Roman" w:cs="Times New Roman"/>
          <w:b/>
          <w:bCs/>
          <w:color w:val="000000"/>
          <w:sz w:val="24"/>
          <w:szCs w:val="24"/>
        </w:rPr>
        <w:t xml:space="preserve">ематический план и содержание </w:t>
      </w:r>
      <w:r w:rsidR="00803469">
        <w:rPr>
          <w:rFonts w:ascii="Times New Roman" w:eastAsia="Times New Roman" w:hAnsi="Times New Roman" w:cs="Times New Roman"/>
          <w:b/>
          <w:bCs/>
          <w:color w:val="000000"/>
          <w:sz w:val="24"/>
          <w:szCs w:val="24"/>
        </w:rPr>
        <w:t>предмета</w:t>
      </w:r>
      <w:r w:rsidRPr="00F95094">
        <w:rPr>
          <w:rFonts w:ascii="Times New Roman" w:eastAsia="Times New Roman" w:hAnsi="Times New Roman" w:cs="Times New Roman"/>
          <w:b/>
          <w:bCs/>
          <w:color w:val="000000"/>
          <w:sz w:val="24"/>
          <w:szCs w:val="24"/>
        </w:rPr>
        <w:t xml:space="preserve"> </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CD446D" w:rsidRPr="00CD446D" w14:paraId="15B774BB" w14:textId="77777777" w:rsidTr="00CD446D">
        <w:trPr>
          <w:trHeight w:val="725"/>
        </w:trPr>
        <w:tc>
          <w:tcPr>
            <w:tcW w:w="2660" w:type="dxa"/>
            <w:shd w:val="clear" w:color="auto" w:fill="auto"/>
          </w:tcPr>
          <w:p w14:paraId="30B9347E" w14:textId="77777777" w:rsidR="00CD446D" w:rsidRPr="00CD446D" w:rsidRDefault="00CD446D" w:rsidP="00CD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Наименование разделов и тем</w:t>
            </w:r>
          </w:p>
        </w:tc>
        <w:tc>
          <w:tcPr>
            <w:tcW w:w="9497" w:type="dxa"/>
            <w:shd w:val="clear" w:color="auto" w:fill="auto"/>
          </w:tcPr>
          <w:p w14:paraId="4C1F8EFA" w14:textId="77777777" w:rsidR="00CD446D" w:rsidRPr="00CD446D" w:rsidRDefault="00CD446D" w:rsidP="00CD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71BCF86A" w14:textId="77777777" w:rsidR="00CD446D" w:rsidRPr="00CD446D" w:rsidRDefault="00CD446D" w:rsidP="00CD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Объем часов</w:t>
            </w:r>
          </w:p>
        </w:tc>
        <w:tc>
          <w:tcPr>
            <w:tcW w:w="1942" w:type="dxa"/>
            <w:shd w:val="clear" w:color="auto" w:fill="auto"/>
          </w:tcPr>
          <w:p w14:paraId="7992F46A" w14:textId="43509BFA" w:rsidR="00CD446D" w:rsidRPr="00CD446D" w:rsidRDefault="006A53E2" w:rsidP="00CD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Планируемые результаты</w:t>
            </w:r>
            <w:r w:rsidR="00CD446D" w:rsidRPr="00CD446D">
              <w:rPr>
                <w:rFonts w:ascii="Times New Roman" w:eastAsia="Times New Roman" w:hAnsi="Times New Roman" w:cs="Times New Roman"/>
                <w:b/>
                <w:sz w:val="24"/>
                <w:szCs w:val="24"/>
                <w:lang w:eastAsia="en-US"/>
              </w:rPr>
              <w:t xml:space="preserve"> </w:t>
            </w:r>
          </w:p>
        </w:tc>
      </w:tr>
      <w:tr w:rsidR="00CD446D" w:rsidRPr="00CD446D" w14:paraId="2BA77152" w14:textId="77777777" w:rsidTr="00CD446D">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3A05E4E7" w14:textId="77777777" w:rsidR="00CD446D" w:rsidRPr="00CD446D" w:rsidRDefault="00CD446D" w:rsidP="00CD446D">
            <w:pPr>
              <w:spacing w:after="0"/>
              <w:jc w:val="center"/>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0F2B49E3" w14:textId="77777777" w:rsidR="00CD446D" w:rsidRPr="00CD446D" w:rsidRDefault="00CD446D" w:rsidP="00CD446D">
            <w:pPr>
              <w:spacing w:after="0"/>
              <w:jc w:val="center"/>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4663" w14:textId="77777777" w:rsidR="00CD446D" w:rsidRPr="00CD446D" w:rsidRDefault="00CD446D" w:rsidP="00CD446D">
            <w:pPr>
              <w:spacing w:after="0"/>
              <w:jc w:val="center"/>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409EEAEE" w14:textId="77777777" w:rsidR="00CD446D" w:rsidRPr="00CD446D" w:rsidRDefault="00CD446D" w:rsidP="00CD446D">
            <w:pPr>
              <w:spacing w:after="0"/>
              <w:jc w:val="center"/>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4</w:t>
            </w:r>
          </w:p>
        </w:tc>
      </w:tr>
      <w:tr w:rsidR="00CD446D" w:rsidRPr="00CD446D" w14:paraId="13565F3F" w14:textId="77777777" w:rsidTr="00CD446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1B32DDB"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06F2"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435E4A54" w14:textId="77777777" w:rsidR="00CD446D" w:rsidRPr="00CD446D" w:rsidRDefault="00CD446D" w:rsidP="00CD446D">
            <w:pPr>
              <w:spacing w:after="0"/>
              <w:jc w:val="center"/>
              <w:rPr>
                <w:rFonts w:ascii="Times New Roman" w:eastAsia="Times New Roman" w:hAnsi="Times New Roman" w:cs="Times New Roman"/>
                <w:b/>
                <w:i/>
                <w:sz w:val="24"/>
                <w:szCs w:val="24"/>
                <w:lang w:eastAsia="en-US"/>
              </w:rPr>
            </w:pPr>
          </w:p>
        </w:tc>
      </w:tr>
      <w:tr w:rsidR="00CD446D" w:rsidRPr="00CD446D" w14:paraId="49180A03" w14:textId="77777777" w:rsidTr="00CD446D">
        <w:trPr>
          <w:trHeight w:val="347"/>
        </w:trPr>
        <w:tc>
          <w:tcPr>
            <w:tcW w:w="2660" w:type="dxa"/>
            <w:vMerge w:val="restart"/>
            <w:tcBorders>
              <w:top w:val="single" w:sz="4" w:space="0" w:color="000000"/>
              <w:left w:val="single" w:sz="4" w:space="0" w:color="000000"/>
              <w:right w:val="single" w:sz="4" w:space="0" w:color="000000"/>
            </w:tcBorders>
          </w:tcPr>
          <w:p w14:paraId="7390A87C"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Тема 1.1.</w:t>
            </w:r>
          </w:p>
          <w:p w14:paraId="0F9C8A85" w14:textId="77777777" w:rsidR="00CD446D" w:rsidRPr="00CD446D" w:rsidRDefault="00CD446D" w:rsidP="005B43B1">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37AD255"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BB55"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right w:val="single" w:sz="4" w:space="0" w:color="000000"/>
            </w:tcBorders>
            <w:vAlign w:val="center"/>
          </w:tcPr>
          <w:p w14:paraId="5096650C"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745C7B34" w14:textId="77777777" w:rsid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6F8503F7" w14:textId="77777777" w:rsidR="006A53E2" w:rsidRDefault="006A53E2" w:rsidP="00CD446D">
            <w:pPr>
              <w:spacing w:after="0"/>
              <w:jc w:val="center"/>
              <w:rPr>
                <w:rFonts w:ascii="Times New Roman" w:eastAsia="Times New Roman" w:hAnsi="Times New Roman" w:cs="Times New Roman"/>
                <w:i/>
                <w:sz w:val="24"/>
                <w:szCs w:val="24"/>
                <w:lang w:eastAsia="en-US"/>
              </w:rPr>
            </w:pPr>
          </w:p>
          <w:p w14:paraId="34AF6DE7" w14:textId="77777777" w:rsidR="006A53E2" w:rsidRPr="00CD446D" w:rsidRDefault="006A53E2" w:rsidP="00CD446D">
            <w:pPr>
              <w:spacing w:after="0"/>
              <w:jc w:val="center"/>
              <w:rPr>
                <w:rFonts w:ascii="Times New Roman" w:eastAsia="Times New Roman" w:hAnsi="Times New Roman" w:cs="Times New Roman"/>
                <w:i/>
                <w:sz w:val="24"/>
                <w:szCs w:val="24"/>
                <w:lang w:eastAsia="en-US"/>
              </w:rPr>
            </w:pPr>
          </w:p>
        </w:tc>
      </w:tr>
      <w:tr w:rsidR="00CD446D" w:rsidRPr="00CD446D" w14:paraId="6448BD4A" w14:textId="77777777" w:rsidTr="00CD446D">
        <w:trPr>
          <w:trHeight w:val="389"/>
        </w:trPr>
        <w:tc>
          <w:tcPr>
            <w:tcW w:w="2660" w:type="dxa"/>
            <w:vMerge/>
            <w:tcBorders>
              <w:left w:val="single" w:sz="4" w:space="0" w:color="000000"/>
              <w:right w:val="single" w:sz="4" w:space="0" w:color="000000"/>
            </w:tcBorders>
          </w:tcPr>
          <w:p w14:paraId="3A44FFCA"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0415B50A"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FCEED24"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53D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left w:val="single" w:sz="4" w:space="0" w:color="000000"/>
              <w:right w:val="single" w:sz="4" w:space="0" w:color="000000"/>
            </w:tcBorders>
            <w:vAlign w:val="center"/>
          </w:tcPr>
          <w:p w14:paraId="66DA6B0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25266ED6" w14:textId="77777777" w:rsidTr="00CD446D">
        <w:trPr>
          <w:trHeight w:val="389"/>
        </w:trPr>
        <w:tc>
          <w:tcPr>
            <w:tcW w:w="2660" w:type="dxa"/>
            <w:vMerge/>
            <w:tcBorders>
              <w:left w:val="single" w:sz="4" w:space="0" w:color="000000"/>
              <w:right w:val="single" w:sz="4" w:space="0" w:color="000000"/>
            </w:tcBorders>
          </w:tcPr>
          <w:p w14:paraId="5592A03D"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51A34A0"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D09E"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left w:val="single" w:sz="4" w:space="0" w:color="000000"/>
              <w:right w:val="single" w:sz="4" w:space="0" w:color="000000"/>
            </w:tcBorders>
            <w:vAlign w:val="center"/>
          </w:tcPr>
          <w:p w14:paraId="088D05DC"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F6A6CBE" w14:textId="77777777" w:rsidTr="00CD446D">
        <w:trPr>
          <w:trHeight w:val="132"/>
        </w:trPr>
        <w:tc>
          <w:tcPr>
            <w:tcW w:w="2660" w:type="dxa"/>
            <w:vMerge/>
            <w:tcBorders>
              <w:left w:val="single" w:sz="4" w:space="0" w:color="000000"/>
              <w:right w:val="single" w:sz="4" w:space="0" w:color="000000"/>
            </w:tcBorders>
          </w:tcPr>
          <w:p w14:paraId="4E76DE22"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right w:val="single" w:sz="4" w:space="0" w:color="000000"/>
            </w:tcBorders>
          </w:tcPr>
          <w:p w14:paraId="4134A8C0"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1C3AA4E5"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Общественный прогресс, его критерии. Противоречивый характер прогресса. Глобализация и ее противоречивые последствия</w:t>
            </w:r>
          </w:p>
          <w:p w14:paraId="10D4A230"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p w14:paraId="485EB95E"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Технический и естественно-научный профили - </w:t>
            </w:r>
            <w:r w:rsidRPr="00CD446D">
              <w:rPr>
                <w:rFonts w:ascii="Times New Roman" w:eastAsia="Times New Roman" w:hAnsi="Times New Roman" w:cs="Times New Roman"/>
                <w:sz w:val="24"/>
                <w:szCs w:val="24"/>
                <w:lang w:eastAsia="en-US"/>
              </w:rPr>
              <w:t>Перспективы развития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в информационном обществе. Направления цифровизации в профессиональной деятельности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Роль науки в решении глобальных проблем</w:t>
            </w:r>
          </w:p>
          <w:p w14:paraId="74FA323F"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Социально-экономический и гуманитарный профили - </w:t>
            </w:r>
            <w:r w:rsidRPr="00CD446D">
              <w:rPr>
                <w:rFonts w:ascii="Times New Roman" w:eastAsia="Times New Roman" w:hAnsi="Times New Roman" w:cs="Times New Roman"/>
                <w:sz w:val="24"/>
                <w:szCs w:val="24"/>
                <w:lang w:eastAsia="en-US"/>
              </w:rPr>
              <w:t>Социальные и гуманитарные аспекты глобальных проблем. Воздействие глобальных проблем на профессиональную деятельность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Направления цифровизации в профессиональной деятельности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p w14:paraId="3D6698B1"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p>
          <w:p w14:paraId="23FC973E"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tcPr>
          <w:p w14:paraId="2C42F04E"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1F099E74"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p w14:paraId="4F1091D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49B8E7A9"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559C1B74"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60D621E8"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11DFA949"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4C6E0D7E"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3508688D"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left w:val="single" w:sz="4" w:space="0" w:color="000000"/>
              <w:right w:val="single" w:sz="4" w:space="0" w:color="000000"/>
            </w:tcBorders>
            <w:vAlign w:val="center"/>
          </w:tcPr>
          <w:p w14:paraId="1E9FB188"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FCDEC65" w14:textId="77777777" w:rsidTr="00CD446D">
        <w:trPr>
          <w:trHeight w:val="407"/>
        </w:trPr>
        <w:tc>
          <w:tcPr>
            <w:tcW w:w="2660" w:type="dxa"/>
            <w:vMerge w:val="restart"/>
            <w:tcBorders>
              <w:top w:val="single" w:sz="4" w:space="0" w:color="000000"/>
              <w:left w:val="single" w:sz="4" w:space="0" w:color="000000"/>
              <w:right w:val="single" w:sz="4" w:space="0" w:color="000000"/>
            </w:tcBorders>
          </w:tcPr>
          <w:p w14:paraId="60DABA05"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lastRenderedPageBreak/>
              <w:t xml:space="preserve">Тема 1.2. </w:t>
            </w:r>
          </w:p>
          <w:p w14:paraId="421F3B8A"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433C0249"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8C99"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18EC0DF"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2C89E515"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04</w:t>
            </w:r>
          </w:p>
          <w:p w14:paraId="412627B4" w14:textId="77777777" w:rsidR="00CD446D" w:rsidRPr="00CD446D" w:rsidRDefault="00CD446D" w:rsidP="00CD446D">
            <w:pPr>
              <w:spacing w:after="0"/>
              <w:jc w:val="center"/>
              <w:rPr>
                <w:rFonts w:ascii="Times New Roman" w:eastAsia="Times New Roman" w:hAnsi="Times New Roman" w:cs="Times New Roman"/>
                <w:i/>
                <w:strike/>
                <w:sz w:val="24"/>
                <w:szCs w:val="24"/>
                <w:lang w:eastAsia="en-US"/>
              </w:rPr>
            </w:pPr>
            <w:r w:rsidRPr="00CD446D">
              <w:rPr>
                <w:rFonts w:ascii="Times New Roman" w:eastAsia="Times New Roman" w:hAnsi="Times New Roman" w:cs="Times New Roman"/>
                <w:i/>
                <w:sz w:val="24"/>
                <w:szCs w:val="24"/>
                <w:lang w:eastAsia="en-US"/>
              </w:rPr>
              <w:t>ОК 05</w:t>
            </w:r>
          </w:p>
        </w:tc>
      </w:tr>
      <w:tr w:rsidR="00CD446D" w:rsidRPr="00CD446D" w14:paraId="244F9F8C" w14:textId="77777777" w:rsidTr="00CD446D">
        <w:trPr>
          <w:trHeight w:val="1977"/>
        </w:trPr>
        <w:tc>
          <w:tcPr>
            <w:tcW w:w="2660" w:type="dxa"/>
            <w:vMerge/>
            <w:tcBorders>
              <w:top w:val="single" w:sz="4" w:space="0" w:color="000000"/>
              <w:left w:val="single" w:sz="4" w:space="0" w:color="000000"/>
              <w:right w:val="single" w:sz="4" w:space="0" w:color="000000"/>
            </w:tcBorders>
          </w:tcPr>
          <w:p w14:paraId="49F2CDE2"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02D14639"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17FBA7F"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0C22600D"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CB88E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1D2698F0" w14:textId="77777777" w:rsidTr="00CD446D">
        <w:trPr>
          <w:trHeight w:val="393"/>
        </w:trPr>
        <w:tc>
          <w:tcPr>
            <w:tcW w:w="2660" w:type="dxa"/>
            <w:vMerge/>
            <w:tcBorders>
              <w:top w:val="single" w:sz="4" w:space="0" w:color="000000"/>
              <w:left w:val="single" w:sz="4" w:space="0" w:color="000000"/>
              <w:right w:val="single" w:sz="4" w:space="0" w:color="000000"/>
            </w:tcBorders>
          </w:tcPr>
          <w:p w14:paraId="1DA875FC"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62C2F9E5"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AC9E"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tcPr>
          <w:p w14:paraId="41600EDA"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26F24CCD" w14:textId="77777777" w:rsidTr="00CD446D">
        <w:trPr>
          <w:trHeight w:val="1790"/>
        </w:trPr>
        <w:tc>
          <w:tcPr>
            <w:tcW w:w="2660" w:type="dxa"/>
            <w:vMerge/>
            <w:tcBorders>
              <w:top w:val="single" w:sz="4" w:space="0" w:color="000000"/>
              <w:left w:val="single" w:sz="4" w:space="0" w:color="000000"/>
              <w:right w:val="single" w:sz="4" w:space="0" w:color="000000"/>
            </w:tcBorders>
          </w:tcPr>
          <w:p w14:paraId="6CC5FD8F"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029D5701"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Мировоззрение, его структура и типы мировоззрения</w:t>
            </w:r>
          </w:p>
          <w:p w14:paraId="691F852C"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p w14:paraId="7944D195"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 xml:space="preserve">Выбор профессии. Профессиональное самоопределение. </w:t>
            </w:r>
          </w:p>
          <w:p w14:paraId="602947D9"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Учет особенностей характера в профессиональной деятельности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Межличностное общение и взаимодействие в профессиональном сообществе, его особенности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tc>
        <w:tc>
          <w:tcPr>
            <w:tcW w:w="1276" w:type="dxa"/>
            <w:tcBorders>
              <w:top w:val="single" w:sz="4" w:space="0" w:color="000000"/>
              <w:left w:val="single" w:sz="4" w:space="0" w:color="000000"/>
              <w:right w:val="single" w:sz="4" w:space="0" w:color="000000"/>
            </w:tcBorders>
            <w:shd w:val="clear" w:color="auto" w:fill="auto"/>
          </w:tcPr>
          <w:p w14:paraId="2AB64073"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p w14:paraId="2CD355D8"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4290FFA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4FADA99A"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tcPr>
          <w:p w14:paraId="5450484B"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54AD4643" w14:textId="77777777" w:rsidTr="00CD446D">
        <w:trPr>
          <w:trHeight w:val="240"/>
        </w:trPr>
        <w:tc>
          <w:tcPr>
            <w:tcW w:w="2660" w:type="dxa"/>
            <w:vMerge w:val="restart"/>
            <w:tcBorders>
              <w:top w:val="single" w:sz="4" w:space="0" w:color="000000"/>
              <w:left w:val="single" w:sz="4" w:space="0" w:color="000000"/>
              <w:right w:val="single" w:sz="4" w:space="0" w:color="000000"/>
            </w:tcBorders>
          </w:tcPr>
          <w:p w14:paraId="38790900"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1.3. </w:t>
            </w:r>
          </w:p>
          <w:p w14:paraId="165B0524"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3CE0FC23"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9E30"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14:paraId="0A02584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17006DAA"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04</w:t>
            </w:r>
          </w:p>
          <w:p w14:paraId="067BC124"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tc>
      </w:tr>
      <w:tr w:rsidR="00CD446D" w:rsidRPr="00CD446D" w14:paraId="7AA5F98B" w14:textId="77777777" w:rsidTr="00CD446D">
        <w:trPr>
          <w:trHeight w:val="240"/>
        </w:trPr>
        <w:tc>
          <w:tcPr>
            <w:tcW w:w="2660" w:type="dxa"/>
            <w:vMerge/>
            <w:tcBorders>
              <w:left w:val="single" w:sz="4" w:space="0" w:color="000000"/>
              <w:right w:val="single" w:sz="4" w:space="0" w:color="000000"/>
            </w:tcBorders>
          </w:tcPr>
          <w:p w14:paraId="166D5D6C"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CA5ACFB"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1496"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left w:val="single" w:sz="4" w:space="0" w:color="000000"/>
              <w:right w:val="single" w:sz="4" w:space="0" w:color="000000"/>
            </w:tcBorders>
            <w:vAlign w:val="center"/>
          </w:tcPr>
          <w:p w14:paraId="0124C4FE"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5DD82EE" w14:textId="77777777" w:rsidTr="00CD446D">
        <w:trPr>
          <w:trHeight w:val="2343"/>
        </w:trPr>
        <w:tc>
          <w:tcPr>
            <w:tcW w:w="2660" w:type="dxa"/>
            <w:vMerge/>
            <w:tcBorders>
              <w:left w:val="single" w:sz="4" w:space="0" w:color="000000"/>
              <w:right w:val="single" w:sz="4" w:space="0" w:color="000000"/>
            </w:tcBorders>
          </w:tcPr>
          <w:p w14:paraId="4C634F52"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right w:val="single" w:sz="4" w:space="0" w:color="000000"/>
            </w:tcBorders>
          </w:tcPr>
          <w:p w14:paraId="18E6CB8B" w14:textId="77777777" w:rsidR="00CD446D" w:rsidRPr="00CD446D" w:rsidRDefault="00CD446D" w:rsidP="00CD446D">
            <w:pPr>
              <w:widowControl w:val="0"/>
              <w:spacing w:before="220" w:after="0" w:line="240" w:lineRule="auto"/>
              <w:jc w:val="both"/>
              <w:rPr>
                <w:rFonts w:ascii="Times New Roman" w:eastAsia="Times New Roman" w:hAnsi="Times New Roman" w:cs="Times New Roman"/>
                <w:szCs w:val="20"/>
              </w:rPr>
            </w:pPr>
            <w:r w:rsidRPr="00CD446D">
              <w:rPr>
                <w:rFonts w:ascii="Times New Roman" w:eastAsia="Times New Roman" w:hAnsi="Times New Roman" w:cs="Times New Roman"/>
                <w:color w:val="000000"/>
                <w:sz w:val="24"/>
                <w:szCs w:val="24"/>
              </w:rPr>
              <w:t xml:space="preserve">Познание мира. </w:t>
            </w:r>
            <w:r w:rsidRPr="00CD446D">
              <w:rPr>
                <w:rFonts w:ascii="Times New Roman" w:eastAsia="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CD446D">
              <w:rPr>
                <w:rFonts w:ascii="Times New Roman" w:eastAsia="Times New Roman" w:hAnsi="Times New Roman" w:cs="Times New Roman"/>
                <w:szCs w:val="20"/>
                <w:highlight w:val="green"/>
              </w:rPr>
              <w:t>Российское общество и человек перед лицом угроз и вызовов XXI в.</w:t>
            </w:r>
          </w:p>
          <w:p w14:paraId="691B434C"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p w14:paraId="55F1B677"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Calibri" w:hAnsi="Times New Roman" w:cs="Times New Roman"/>
                <w:sz w:val="24"/>
                <w:szCs w:val="24"/>
                <w:lang w:eastAsia="en-US"/>
              </w:rPr>
              <w:t>Естественные, технические, точные и социально-гуманитарные науки в профессиональной деятельности</w:t>
            </w:r>
            <w:r w:rsidRPr="00CD446D">
              <w:rPr>
                <w:rFonts w:ascii="Times New Roman" w:eastAsia="Calibri" w:hAnsi="Times New Roman" w:cs="Times New Roman"/>
                <w:sz w:val="20"/>
                <w:szCs w:val="20"/>
                <w:lang w:eastAsia="en-US"/>
              </w:rPr>
              <w:t xml:space="preserve">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Calibri" w:hAnsi="Times New Roman" w:cs="Times New Roman"/>
                <w:sz w:val="20"/>
                <w:szCs w:val="20"/>
                <w:lang w:eastAsia="en-US"/>
              </w:rPr>
              <w:t>)</w:t>
            </w:r>
          </w:p>
        </w:tc>
        <w:tc>
          <w:tcPr>
            <w:tcW w:w="1276" w:type="dxa"/>
            <w:tcBorders>
              <w:top w:val="single" w:sz="4" w:space="0" w:color="000000"/>
              <w:left w:val="single" w:sz="4" w:space="0" w:color="000000"/>
              <w:right w:val="single" w:sz="4" w:space="0" w:color="000000"/>
            </w:tcBorders>
            <w:shd w:val="clear" w:color="auto" w:fill="auto"/>
            <w:vAlign w:val="center"/>
          </w:tcPr>
          <w:p w14:paraId="34F1D6BC"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p w14:paraId="3CC7CC87"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57FE35E7"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4E66B71C"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p w14:paraId="558B7EFE"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left w:val="single" w:sz="4" w:space="0" w:color="000000"/>
              <w:right w:val="single" w:sz="4" w:space="0" w:color="000000"/>
            </w:tcBorders>
            <w:vAlign w:val="center"/>
          </w:tcPr>
          <w:p w14:paraId="6393BD99" w14:textId="77777777" w:rsidR="00CD446D" w:rsidRPr="00CD446D" w:rsidRDefault="00CD446D" w:rsidP="00CD446D">
            <w:pPr>
              <w:spacing w:after="0"/>
              <w:rPr>
                <w:rFonts w:ascii="Times New Roman" w:eastAsia="Times New Roman" w:hAnsi="Times New Roman" w:cs="Times New Roman"/>
                <w:i/>
                <w:strike/>
                <w:sz w:val="24"/>
                <w:szCs w:val="24"/>
                <w:lang w:eastAsia="en-US"/>
              </w:rPr>
            </w:pPr>
          </w:p>
        </w:tc>
      </w:tr>
      <w:tr w:rsidR="00CD446D" w:rsidRPr="00CD446D" w14:paraId="013292FD" w14:textId="77777777" w:rsidTr="00CD446D">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DF4B0F7"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B8A9" w14:textId="77777777" w:rsidR="00CD446D" w:rsidRPr="00CD446D" w:rsidRDefault="00CD446D" w:rsidP="00CD446D">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AFA2FCB"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03</w:t>
            </w:r>
          </w:p>
          <w:p w14:paraId="7B085715"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lastRenderedPageBreak/>
              <w:t>ОК 05</w:t>
            </w:r>
          </w:p>
          <w:p w14:paraId="0A01C6C1" w14:textId="77777777" w:rsidR="00CD446D" w:rsidRPr="00CD446D" w:rsidRDefault="00CD446D" w:rsidP="00CD446D">
            <w:pPr>
              <w:spacing w:after="0"/>
              <w:jc w:val="center"/>
              <w:rPr>
                <w:rFonts w:ascii="Times New Roman" w:eastAsia="Times New Roman" w:hAnsi="Times New Roman" w:cs="Times New Roman"/>
                <w:i/>
                <w:color w:val="FF0000"/>
                <w:sz w:val="24"/>
                <w:szCs w:val="24"/>
                <w:lang w:eastAsia="en-US"/>
              </w:rPr>
            </w:pPr>
            <w:r w:rsidRPr="00CD446D">
              <w:rPr>
                <w:rFonts w:ascii="Times New Roman" w:eastAsia="Times New Roman" w:hAnsi="Times New Roman" w:cs="Times New Roman"/>
                <w:i/>
                <w:sz w:val="24"/>
                <w:szCs w:val="24"/>
                <w:lang w:eastAsia="en-US"/>
              </w:rPr>
              <w:t>ОК 06</w:t>
            </w:r>
          </w:p>
        </w:tc>
      </w:tr>
      <w:tr w:rsidR="00CD446D" w:rsidRPr="00CD446D" w14:paraId="1858AE47" w14:textId="77777777" w:rsidTr="00CD446D">
        <w:trPr>
          <w:trHeight w:val="330"/>
        </w:trPr>
        <w:tc>
          <w:tcPr>
            <w:tcW w:w="2660" w:type="dxa"/>
            <w:vMerge w:val="restart"/>
            <w:tcBorders>
              <w:top w:val="single" w:sz="4" w:space="0" w:color="000000"/>
              <w:left w:val="single" w:sz="4" w:space="0" w:color="000000"/>
              <w:right w:val="single" w:sz="4" w:space="0" w:color="000000"/>
            </w:tcBorders>
          </w:tcPr>
          <w:p w14:paraId="0C3DA238"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lastRenderedPageBreak/>
              <w:t xml:space="preserve">Тема 2.1. </w:t>
            </w:r>
          </w:p>
          <w:p w14:paraId="3384FB90" w14:textId="77777777" w:rsidR="00CD446D" w:rsidRPr="00CD446D" w:rsidRDefault="00CD446D" w:rsidP="00CD446D">
            <w:pPr>
              <w:spacing w:after="0"/>
              <w:rPr>
                <w:rFonts w:ascii="Times New Roman" w:eastAsia="Times New Roman" w:hAnsi="Times New Roman" w:cs="Times New Roman"/>
                <w:b/>
                <w:i/>
                <w:strike/>
                <w:color w:val="FF0000"/>
                <w:sz w:val="24"/>
                <w:szCs w:val="24"/>
                <w:lang w:eastAsia="en-US"/>
              </w:rPr>
            </w:pPr>
            <w:r w:rsidRPr="00CD446D">
              <w:rPr>
                <w:rFonts w:ascii="Times New Roman" w:eastAsia="Times New Roman" w:hAnsi="Times New Roman" w:cs="Times New Roman"/>
                <w:b/>
                <w:i/>
                <w:sz w:val="24"/>
                <w:szCs w:val="24"/>
                <w:lang w:eastAsia="en-US"/>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0FB391A7"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6E776B0"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right w:val="single" w:sz="4" w:space="0" w:color="000000"/>
            </w:tcBorders>
            <w:vAlign w:val="center"/>
          </w:tcPr>
          <w:p w14:paraId="28C13D48"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3EA7D970" w14:textId="77777777" w:rsidTr="00CD446D">
        <w:trPr>
          <w:trHeight w:val="418"/>
        </w:trPr>
        <w:tc>
          <w:tcPr>
            <w:tcW w:w="2660" w:type="dxa"/>
            <w:vMerge/>
            <w:tcBorders>
              <w:top w:val="single" w:sz="4" w:space="0" w:color="000000"/>
              <w:left w:val="single" w:sz="4" w:space="0" w:color="000000"/>
              <w:right w:val="single" w:sz="4" w:space="0" w:color="000000"/>
            </w:tcBorders>
          </w:tcPr>
          <w:p w14:paraId="1D229956"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53612CEA"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52050172"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14:paraId="25155698"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5BD0DFE8" w14:textId="77777777" w:rsidTr="00CD446D">
        <w:trPr>
          <w:trHeight w:val="315"/>
        </w:trPr>
        <w:tc>
          <w:tcPr>
            <w:tcW w:w="2660" w:type="dxa"/>
            <w:vMerge/>
            <w:tcBorders>
              <w:top w:val="single" w:sz="4" w:space="0" w:color="000000"/>
              <w:left w:val="single" w:sz="4" w:space="0" w:color="000000"/>
              <w:right w:val="single" w:sz="4" w:space="0" w:color="000000"/>
            </w:tcBorders>
          </w:tcPr>
          <w:p w14:paraId="484D7DD2"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5FE0BCDA"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BB9CFA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14:paraId="32615A45"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045C5B6C" w14:textId="77777777" w:rsidTr="00CD446D">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772AB520" w14:textId="77777777" w:rsidR="00CD446D" w:rsidRPr="00CD446D" w:rsidRDefault="00CD446D" w:rsidP="00CD446D">
            <w:pPr>
              <w:spacing w:after="0"/>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3C737167"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Культура общения, труда, учебы, поведения в обществе. Этикет в профессиональной деятельности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6219"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90A1F37"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1907E185" w14:textId="77777777" w:rsidTr="00CD446D">
        <w:trPr>
          <w:trHeight w:val="345"/>
        </w:trPr>
        <w:tc>
          <w:tcPr>
            <w:tcW w:w="2660" w:type="dxa"/>
            <w:vMerge w:val="restart"/>
            <w:tcBorders>
              <w:top w:val="single" w:sz="4" w:space="0" w:color="000000"/>
              <w:left w:val="single" w:sz="4" w:space="0" w:color="000000"/>
              <w:right w:val="single" w:sz="4" w:space="0" w:color="000000"/>
            </w:tcBorders>
          </w:tcPr>
          <w:p w14:paraId="662BFAED"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2.2. </w:t>
            </w:r>
          </w:p>
          <w:p w14:paraId="404634E2"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0679352"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08BAD19"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14:paraId="097C58A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026287FF" w14:textId="77777777" w:rsidR="00CD446D" w:rsidRPr="00CD446D" w:rsidRDefault="00CD446D" w:rsidP="00CD446D">
            <w:pPr>
              <w:spacing w:after="0"/>
              <w:jc w:val="center"/>
              <w:rPr>
                <w:rFonts w:ascii="Times New Roman" w:eastAsia="Times New Roman" w:hAnsi="Times New Roman" w:cs="Times New Roman"/>
                <w:i/>
                <w:strike/>
                <w:sz w:val="24"/>
                <w:szCs w:val="24"/>
                <w:lang w:eastAsia="en-US"/>
              </w:rPr>
            </w:pPr>
            <w:r w:rsidRPr="00CD446D">
              <w:rPr>
                <w:rFonts w:ascii="Times New Roman" w:eastAsia="Times New Roman" w:hAnsi="Times New Roman" w:cs="Times New Roman"/>
                <w:i/>
                <w:sz w:val="24"/>
                <w:szCs w:val="24"/>
                <w:lang w:eastAsia="en-US"/>
              </w:rPr>
              <w:t>ОК 03</w:t>
            </w:r>
          </w:p>
        </w:tc>
      </w:tr>
      <w:tr w:rsidR="00CD446D" w:rsidRPr="00CD446D" w14:paraId="0FA33804" w14:textId="77777777" w:rsidTr="00CD446D">
        <w:trPr>
          <w:trHeight w:val="363"/>
        </w:trPr>
        <w:tc>
          <w:tcPr>
            <w:tcW w:w="2660" w:type="dxa"/>
            <w:vMerge/>
            <w:tcBorders>
              <w:top w:val="single" w:sz="4" w:space="0" w:color="000000"/>
              <w:left w:val="single" w:sz="4" w:space="0" w:color="000000"/>
              <w:right w:val="single" w:sz="4" w:space="0" w:color="000000"/>
            </w:tcBorders>
          </w:tcPr>
          <w:p w14:paraId="5E637D07"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29C0563D"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52B9387A"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left w:val="single" w:sz="4" w:space="0" w:color="000000"/>
              <w:bottom w:val="single" w:sz="4" w:space="0" w:color="000000"/>
              <w:right w:val="single" w:sz="4" w:space="0" w:color="000000"/>
            </w:tcBorders>
            <w:vAlign w:val="center"/>
          </w:tcPr>
          <w:p w14:paraId="26B883C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7E68D06C" w14:textId="77777777" w:rsidTr="00CD446D">
        <w:trPr>
          <w:trHeight w:val="330"/>
        </w:trPr>
        <w:tc>
          <w:tcPr>
            <w:tcW w:w="2660" w:type="dxa"/>
            <w:vMerge/>
            <w:tcBorders>
              <w:top w:val="single" w:sz="4" w:space="0" w:color="000000"/>
              <w:left w:val="single" w:sz="4" w:space="0" w:color="000000"/>
              <w:right w:val="single" w:sz="4" w:space="0" w:color="000000"/>
            </w:tcBorders>
          </w:tcPr>
          <w:p w14:paraId="03A8AE13"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92AC05A" w14:textId="77777777" w:rsidR="00CD446D" w:rsidRPr="00CD446D" w:rsidRDefault="00CD446D" w:rsidP="00CD446D">
            <w:pPr>
              <w:autoSpaceDE w:val="0"/>
              <w:autoSpaceDN w:val="0"/>
              <w:adjustRightInd w:val="0"/>
              <w:spacing w:after="0"/>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8223866" w14:textId="77777777" w:rsidR="00CD446D" w:rsidRPr="00CD446D" w:rsidRDefault="00CD446D" w:rsidP="00CD446D">
            <w:pPr>
              <w:autoSpaceDE w:val="0"/>
              <w:autoSpaceDN w:val="0"/>
              <w:adjustRightInd w:val="0"/>
              <w:spacing w:after="0"/>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53DA9D0F" w14:textId="77777777" w:rsidR="00CD446D" w:rsidRPr="00CD446D" w:rsidRDefault="00CD446D" w:rsidP="00CD446D">
            <w:pPr>
              <w:autoSpaceDE w:val="0"/>
              <w:autoSpaceDN w:val="0"/>
              <w:adjustRightInd w:val="0"/>
              <w:spacing w:after="0"/>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4C839F8"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14:paraId="106499B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2749472E" w14:textId="77777777" w:rsidTr="00CD446D">
        <w:trPr>
          <w:trHeight w:val="300"/>
        </w:trPr>
        <w:tc>
          <w:tcPr>
            <w:tcW w:w="2660" w:type="dxa"/>
            <w:vMerge/>
            <w:tcBorders>
              <w:top w:val="single" w:sz="4" w:space="0" w:color="000000"/>
              <w:left w:val="single" w:sz="4" w:space="0" w:color="000000"/>
              <w:right w:val="single" w:sz="4" w:space="0" w:color="000000"/>
            </w:tcBorders>
          </w:tcPr>
          <w:p w14:paraId="1610B71F"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1A4DEBB8" w14:textId="77777777" w:rsidR="00CD446D" w:rsidRPr="00CD446D" w:rsidRDefault="00CD446D" w:rsidP="00CD446D">
            <w:pPr>
              <w:spacing w:after="0"/>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3A58A1F3"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14:paraId="7549B247"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1778A598" w14:textId="77777777" w:rsidTr="00CD446D">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413C6D14" w14:textId="77777777" w:rsidR="00CD446D" w:rsidRPr="00CD446D" w:rsidRDefault="00CD446D" w:rsidP="00CD446D">
            <w:pPr>
              <w:spacing w:after="0"/>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4631690A" w14:textId="77777777" w:rsidR="00CD446D" w:rsidRPr="00CD446D" w:rsidRDefault="00CD446D" w:rsidP="00CD446D">
            <w:pPr>
              <w:spacing w:after="0"/>
              <w:rPr>
                <w:rFonts w:ascii="Times New Roman" w:eastAsia="Calibri"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отдельных специальностей гуманитарного профиля – </w:t>
            </w:r>
            <w:r w:rsidRPr="00CD446D">
              <w:rPr>
                <w:rFonts w:ascii="Times New Roman" w:eastAsia="Calibri" w:hAnsi="Times New Roman" w:cs="Times New Roman"/>
                <w:sz w:val="24"/>
                <w:szCs w:val="24"/>
                <w:lang w:eastAsia="en-US"/>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70977720"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C2064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3E85893D" w14:textId="77777777" w:rsidTr="00CD446D">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A75882C" w14:textId="77777777" w:rsidR="00CD446D" w:rsidRPr="00CD446D" w:rsidRDefault="00CD446D" w:rsidP="00CD446D">
            <w:pPr>
              <w:spacing w:after="0"/>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59F5AC31"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других профилей – </w:t>
            </w:r>
            <w:r w:rsidRPr="00CD446D">
              <w:rPr>
                <w:rFonts w:ascii="Times New Roman" w:eastAsia="Times New Roman" w:hAnsi="Times New Roman" w:cs="Times New Roman"/>
                <w:sz w:val="24"/>
                <w:szCs w:val="24"/>
                <w:lang w:eastAsia="en-US"/>
              </w:rPr>
              <w:t>Профессиональное образование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r w:rsidRPr="00CD446D">
              <w:rPr>
                <w:rFonts w:ascii="Times New Roman" w:eastAsia="Times New Roman" w:hAnsi="Times New Roman" w:cs="Times New Roman"/>
                <w:i/>
                <w:sz w:val="24"/>
                <w:szCs w:val="24"/>
                <w:lang w:eastAsia="en-US"/>
              </w:rPr>
              <w:t xml:space="preserve">. </w:t>
            </w:r>
            <w:r w:rsidRPr="00CD446D">
              <w:rPr>
                <w:rFonts w:ascii="Times New Roman" w:eastAsia="Times New Roman" w:hAnsi="Times New Roman" w:cs="Times New Roman"/>
                <w:sz w:val="24"/>
                <w:szCs w:val="24"/>
                <w:lang w:eastAsia="en-US"/>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14:paraId="40DBB415"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98732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095E2EA5" w14:textId="77777777" w:rsidTr="00CD446D">
        <w:trPr>
          <w:trHeight w:val="285"/>
        </w:trPr>
        <w:tc>
          <w:tcPr>
            <w:tcW w:w="2660" w:type="dxa"/>
            <w:vMerge w:val="restart"/>
            <w:tcBorders>
              <w:top w:val="single" w:sz="4" w:space="0" w:color="000000"/>
              <w:left w:val="single" w:sz="4" w:space="0" w:color="000000"/>
              <w:right w:val="single" w:sz="4" w:space="0" w:color="000000"/>
            </w:tcBorders>
          </w:tcPr>
          <w:p w14:paraId="23EEB13E"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2.3. </w:t>
            </w:r>
          </w:p>
          <w:p w14:paraId="17126753"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38129FCA"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CA8C"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3CF1F3F"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7BEE8B2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tc>
      </w:tr>
      <w:tr w:rsidR="00CD446D" w:rsidRPr="00CD446D" w14:paraId="76B34E16" w14:textId="77777777" w:rsidTr="00CD446D">
        <w:trPr>
          <w:trHeight w:val="642"/>
        </w:trPr>
        <w:tc>
          <w:tcPr>
            <w:tcW w:w="2660" w:type="dxa"/>
            <w:vMerge/>
            <w:tcBorders>
              <w:top w:val="single" w:sz="4" w:space="0" w:color="000000"/>
              <w:left w:val="single" w:sz="4" w:space="0" w:color="000000"/>
              <w:right w:val="single" w:sz="4" w:space="0" w:color="000000"/>
            </w:tcBorders>
          </w:tcPr>
          <w:p w14:paraId="7D3015A0"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38BAA957" w14:textId="77777777" w:rsidR="00CD446D" w:rsidRPr="00CD446D" w:rsidRDefault="00CD446D" w:rsidP="00CD446D">
            <w:pPr>
              <w:autoSpaceDE w:val="0"/>
              <w:autoSpaceDN w:val="0"/>
              <w:adjustRightInd w:val="0"/>
              <w:spacing w:after="0"/>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6BFF3F27"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14:paraId="3A269F1F"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07E9A2F1" w14:textId="77777777" w:rsidTr="00CD446D">
        <w:trPr>
          <w:trHeight w:val="345"/>
        </w:trPr>
        <w:tc>
          <w:tcPr>
            <w:tcW w:w="2660" w:type="dxa"/>
            <w:vMerge w:val="restart"/>
            <w:tcBorders>
              <w:top w:val="single" w:sz="4" w:space="0" w:color="000000"/>
              <w:left w:val="single" w:sz="4" w:space="0" w:color="000000"/>
              <w:right w:val="single" w:sz="4" w:space="0" w:color="000000"/>
            </w:tcBorders>
          </w:tcPr>
          <w:p w14:paraId="57C79C6D"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2.4. </w:t>
            </w:r>
          </w:p>
          <w:p w14:paraId="1FC8D3F2"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lastRenderedPageBreak/>
              <w:t>Искусство</w:t>
            </w:r>
          </w:p>
        </w:tc>
        <w:tc>
          <w:tcPr>
            <w:tcW w:w="9497" w:type="dxa"/>
            <w:tcBorders>
              <w:top w:val="single" w:sz="4" w:space="0" w:color="000000"/>
              <w:left w:val="single" w:sz="4" w:space="0" w:color="000000"/>
              <w:bottom w:val="single" w:sz="4" w:space="0" w:color="000000"/>
              <w:right w:val="single" w:sz="4" w:space="0" w:color="000000"/>
            </w:tcBorders>
          </w:tcPr>
          <w:p w14:paraId="7677B64A"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9992ABE"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14:paraId="3409B096"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72C8441B"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lastRenderedPageBreak/>
              <w:t>ОК 05</w:t>
            </w:r>
          </w:p>
        </w:tc>
      </w:tr>
      <w:tr w:rsidR="00CD446D" w:rsidRPr="00CD446D" w14:paraId="6A725B73" w14:textId="77777777" w:rsidTr="00CD446D">
        <w:trPr>
          <w:trHeight w:val="338"/>
        </w:trPr>
        <w:tc>
          <w:tcPr>
            <w:tcW w:w="2660" w:type="dxa"/>
            <w:vMerge/>
            <w:tcBorders>
              <w:top w:val="single" w:sz="4" w:space="0" w:color="000000"/>
              <w:left w:val="single" w:sz="4" w:space="0" w:color="000000"/>
              <w:right w:val="single" w:sz="4" w:space="0" w:color="000000"/>
            </w:tcBorders>
          </w:tcPr>
          <w:p w14:paraId="291CB704"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4DA5E886"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70D62EE0"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left w:val="single" w:sz="4" w:space="0" w:color="000000"/>
              <w:bottom w:val="single" w:sz="4" w:space="0" w:color="000000"/>
              <w:right w:val="single" w:sz="4" w:space="0" w:color="000000"/>
            </w:tcBorders>
            <w:vAlign w:val="center"/>
          </w:tcPr>
          <w:p w14:paraId="63D12B2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5D96CB28" w14:textId="77777777" w:rsidTr="00CD446D">
        <w:trPr>
          <w:trHeight w:val="574"/>
        </w:trPr>
        <w:tc>
          <w:tcPr>
            <w:tcW w:w="2660" w:type="dxa"/>
            <w:vMerge/>
            <w:tcBorders>
              <w:top w:val="single" w:sz="4" w:space="0" w:color="000000"/>
              <w:left w:val="single" w:sz="4" w:space="0" w:color="000000"/>
              <w:right w:val="single" w:sz="4" w:space="0" w:color="000000"/>
            </w:tcBorders>
          </w:tcPr>
          <w:p w14:paraId="402B3F84"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563084A4"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1E5D71AE" w14:textId="77777777" w:rsidR="00CD446D" w:rsidRPr="00CD446D" w:rsidRDefault="00CD446D" w:rsidP="00CD446D">
            <w:pPr>
              <w:autoSpaceDE w:val="0"/>
              <w:autoSpaceDN w:val="0"/>
              <w:adjustRightInd w:val="0"/>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14:paraId="01DEDB7C"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043D5CA4" w14:textId="77777777" w:rsidTr="00CD446D">
        <w:trPr>
          <w:trHeight w:val="399"/>
        </w:trPr>
        <w:tc>
          <w:tcPr>
            <w:tcW w:w="2660" w:type="dxa"/>
            <w:vMerge/>
            <w:tcBorders>
              <w:top w:val="single" w:sz="4" w:space="0" w:color="000000"/>
              <w:left w:val="single" w:sz="4" w:space="0" w:color="000000"/>
              <w:right w:val="single" w:sz="4" w:space="0" w:color="000000"/>
            </w:tcBorders>
          </w:tcPr>
          <w:p w14:paraId="7CFCB6B0"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05F98A22"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134E822" w14:textId="77777777" w:rsidR="00CD446D" w:rsidRPr="00CD446D" w:rsidRDefault="00CD446D" w:rsidP="00CD446D">
            <w:pPr>
              <w:autoSpaceDE w:val="0"/>
              <w:autoSpaceDN w:val="0"/>
              <w:adjustRightInd w:val="0"/>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14:paraId="75BA3983"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10854107" w14:textId="77777777" w:rsidTr="00CD446D">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4117B168" w14:textId="77777777" w:rsidR="00CD446D" w:rsidRPr="00CD446D" w:rsidRDefault="00CD446D" w:rsidP="00CD446D">
            <w:pPr>
              <w:spacing w:after="0"/>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44FDB49A"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Для отдельных специальностей гуманитарного профиля</w:t>
            </w:r>
            <w:r w:rsidRPr="00CD446D">
              <w:rPr>
                <w:rFonts w:ascii="Times New Roman" w:eastAsia="Calibri" w:hAnsi="Times New Roman" w:cs="Times New Roman"/>
                <w:sz w:val="24"/>
                <w:szCs w:val="24"/>
                <w:lang w:eastAsia="en-US"/>
              </w:rPr>
              <w:t xml:space="preserve"> – Особенности профессиональной деятельности в сфере искусства</w:t>
            </w:r>
          </w:p>
          <w:p w14:paraId="54065F45" w14:textId="77777777" w:rsidR="00CD446D" w:rsidRPr="00CD446D" w:rsidRDefault="00CD446D" w:rsidP="00CD446D">
            <w:pPr>
              <w:spacing w:after="0"/>
              <w:rPr>
                <w:rFonts w:ascii="Times New Roman" w:eastAsia="Calibri"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других профилей – </w:t>
            </w:r>
            <w:r w:rsidRPr="00CD446D">
              <w:rPr>
                <w:rFonts w:ascii="Times New Roman" w:eastAsia="Times New Roman" w:hAnsi="Times New Roman" w:cs="Times New Roman"/>
                <w:sz w:val="24"/>
                <w:szCs w:val="24"/>
                <w:lang w:eastAsia="en-US"/>
              </w:rPr>
              <w:t>Образ профессии/ специальности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1381C66A"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A59D02"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0E37800E" w14:textId="77777777" w:rsidTr="00CD446D">
        <w:trPr>
          <w:trHeight w:val="315"/>
        </w:trPr>
        <w:tc>
          <w:tcPr>
            <w:tcW w:w="12157" w:type="dxa"/>
            <w:gridSpan w:val="2"/>
            <w:tcBorders>
              <w:top w:val="single" w:sz="4" w:space="0" w:color="000000"/>
              <w:left w:val="single" w:sz="4" w:space="0" w:color="000000"/>
              <w:right w:val="single" w:sz="4" w:space="0" w:color="000000"/>
            </w:tcBorders>
          </w:tcPr>
          <w:p w14:paraId="631C6136" w14:textId="77777777" w:rsidR="00CD446D" w:rsidRPr="00CD446D" w:rsidRDefault="00CD446D" w:rsidP="005B43B1">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14:paraId="52CA533F"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16</w:t>
            </w:r>
          </w:p>
        </w:tc>
        <w:tc>
          <w:tcPr>
            <w:tcW w:w="1942" w:type="dxa"/>
            <w:tcBorders>
              <w:left w:val="single" w:sz="4" w:space="0" w:color="000000"/>
              <w:bottom w:val="single" w:sz="4" w:space="0" w:color="000000"/>
              <w:right w:val="single" w:sz="4" w:space="0" w:color="000000"/>
            </w:tcBorders>
            <w:vAlign w:val="center"/>
          </w:tcPr>
          <w:p w14:paraId="36E870A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454E974C" w14:textId="77777777" w:rsidTr="00CD446D">
        <w:trPr>
          <w:trHeight w:val="240"/>
        </w:trPr>
        <w:tc>
          <w:tcPr>
            <w:tcW w:w="2660" w:type="dxa"/>
            <w:vMerge w:val="restart"/>
            <w:tcBorders>
              <w:top w:val="single" w:sz="4" w:space="0" w:color="000000"/>
              <w:left w:val="single" w:sz="4" w:space="0" w:color="000000"/>
              <w:right w:val="single" w:sz="4" w:space="0" w:color="000000"/>
            </w:tcBorders>
          </w:tcPr>
          <w:p w14:paraId="02385F73"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3.1. </w:t>
            </w:r>
          </w:p>
          <w:p w14:paraId="47B26165"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214F3663"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4482"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ADF398A"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60AF6F52"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07</w:t>
            </w:r>
          </w:p>
        </w:tc>
      </w:tr>
      <w:tr w:rsidR="00CD446D" w:rsidRPr="00CD446D" w14:paraId="64FC6127" w14:textId="77777777" w:rsidTr="00CD446D">
        <w:trPr>
          <w:trHeight w:val="240"/>
        </w:trPr>
        <w:tc>
          <w:tcPr>
            <w:tcW w:w="2660" w:type="dxa"/>
            <w:vMerge/>
            <w:tcBorders>
              <w:top w:val="single" w:sz="4" w:space="0" w:color="000000"/>
              <w:left w:val="single" w:sz="4" w:space="0" w:color="000000"/>
              <w:right w:val="single" w:sz="4" w:space="0" w:color="000000"/>
            </w:tcBorders>
          </w:tcPr>
          <w:p w14:paraId="730F17C5"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250FE69D"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ED39"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DAF9BE4"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59880979" w14:textId="77777777" w:rsidTr="00CD446D">
        <w:trPr>
          <w:trHeight w:val="240"/>
        </w:trPr>
        <w:tc>
          <w:tcPr>
            <w:tcW w:w="2660" w:type="dxa"/>
            <w:vMerge/>
            <w:tcBorders>
              <w:top w:val="single" w:sz="4" w:space="0" w:color="000000"/>
              <w:left w:val="single" w:sz="4" w:space="0" w:color="000000"/>
              <w:right w:val="single" w:sz="4" w:space="0" w:color="000000"/>
            </w:tcBorders>
          </w:tcPr>
          <w:p w14:paraId="41280184"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36CEF175" w14:textId="77777777" w:rsidR="00CD446D" w:rsidRPr="00CD446D" w:rsidRDefault="00CD446D" w:rsidP="00CD446D">
            <w:pPr>
              <w:spacing w:after="0"/>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DA70"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3F5D8BA"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463261F3"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2E03FBF"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FFA6597"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Особенности разделения труда и специализации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3E94"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257CD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42DEC815" w14:textId="77777777" w:rsidTr="00CD446D">
        <w:trPr>
          <w:trHeight w:val="276"/>
        </w:trPr>
        <w:tc>
          <w:tcPr>
            <w:tcW w:w="2660" w:type="dxa"/>
            <w:vMerge w:val="restart"/>
            <w:tcBorders>
              <w:top w:val="single" w:sz="4" w:space="0" w:color="000000"/>
              <w:left w:val="single" w:sz="4" w:space="0" w:color="000000"/>
              <w:right w:val="single" w:sz="4" w:space="0" w:color="000000"/>
            </w:tcBorders>
          </w:tcPr>
          <w:p w14:paraId="15E48338"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3.2. </w:t>
            </w:r>
          </w:p>
          <w:p w14:paraId="7A8AA9F2"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34A6A85E" w14:textId="77777777" w:rsidR="00CD446D" w:rsidRPr="00CD446D" w:rsidRDefault="00CD446D" w:rsidP="00CD446D">
            <w:pPr>
              <w:spacing w:after="0"/>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F6E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C2F3865"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ОК 01</w:t>
            </w:r>
          </w:p>
          <w:p w14:paraId="2A93410D"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ОК 03</w:t>
            </w:r>
          </w:p>
          <w:p w14:paraId="6E3358B3"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ОК 09</w:t>
            </w:r>
          </w:p>
        </w:tc>
      </w:tr>
      <w:tr w:rsidR="00CD446D" w:rsidRPr="00CD446D" w14:paraId="6CCD05B9" w14:textId="77777777" w:rsidTr="00CD446D">
        <w:trPr>
          <w:trHeight w:val="1838"/>
        </w:trPr>
        <w:tc>
          <w:tcPr>
            <w:tcW w:w="2660" w:type="dxa"/>
            <w:vMerge/>
            <w:tcBorders>
              <w:top w:val="single" w:sz="4" w:space="0" w:color="000000"/>
              <w:left w:val="single" w:sz="4" w:space="0" w:color="000000"/>
              <w:right w:val="single" w:sz="4" w:space="0" w:color="000000"/>
            </w:tcBorders>
          </w:tcPr>
          <w:p w14:paraId="77AEAD9C"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03472DAA"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 xml:space="preserve">Функционирование рынков. Рынки труда, капитала, земли, информации. Государственное регулирование рынков. Конкуренция и монополия. </w:t>
            </w:r>
            <w:r w:rsidRPr="00CD446D">
              <w:rPr>
                <w:rFonts w:ascii="Times New Roman" w:eastAsia="Calibri" w:hAnsi="Times New Roman" w:cs="Times New Roman"/>
                <w:highlight w:val="green"/>
                <w:lang w:eastAsia="en-US"/>
              </w:rPr>
              <w:t>Государственная политика по развитию конкуренции.</w:t>
            </w:r>
            <w:r w:rsidRPr="00CD446D">
              <w:rPr>
                <w:rFonts w:ascii="Times New Roman" w:eastAsia="Calibri" w:hAnsi="Times New Roman" w:cs="Times New Roman"/>
                <w:sz w:val="24"/>
                <w:szCs w:val="24"/>
                <w:lang w:eastAsia="en-US"/>
              </w:rPr>
              <w:t xml:space="preserve"> Антимонопольное регулирование в Российской Федерации</w:t>
            </w:r>
          </w:p>
          <w:p w14:paraId="5CAF8D20"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55C5F192"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D162EE" w14:textId="77777777" w:rsidR="00CD446D" w:rsidRPr="00CD446D" w:rsidRDefault="00CD446D" w:rsidP="00CD446D">
            <w:pPr>
              <w:spacing w:after="0"/>
              <w:rPr>
                <w:rFonts w:ascii="Times New Roman" w:eastAsia="Times New Roman" w:hAnsi="Times New Roman" w:cs="Times New Roman"/>
                <w:sz w:val="24"/>
                <w:szCs w:val="24"/>
                <w:lang w:eastAsia="en-US"/>
              </w:rPr>
            </w:pPr>
          </w:p>
        </w:tc>
      </w:tr>
      <w:tr w:rsidR="00CD446D" w:rsidRPr="00CD446D" w14:paraId="226A7563" w14:textId="77777777" w:rsidTr="00CD446D">
        <w:trPr>
          <w:trHeight w:val="240"/>
        </w:trPr>
        <w:tc>
          <w:tcPr>
            <w:tcW w:w="2660" w:type="dxa"/>
            <w:vMerge/>
            <w:tcBorders>
              <w:top w:val="single" w:sz="4" w:space="0" w:color="000000"/>
              <w:left w:val="single" w:sz="4" w:space="0" w:color="000000"/>
              <w:right w:val="single" w:sz="4" w:space="0" w:color="000000"/>
            </w:tcBorders>
          </w:tcPr>
          <w:p w14:paraId="10616C11"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047B8459"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F857"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93E95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63A57F67" w14:textId="77777777" w:rsidTr="00CD446D">
        <w:trPr>
          <w:trHeight w:val="276"/>
        </w:trPr>
        <w:tc>
          <w:tcPr>
            <w:tcW w:w="2660" w:type="dxa"/>
            <w:vMerge/>
            <w:tcBorders>
              <w:top w:val="single" w:sz="4" w:space="0" w:color="000000"/>
              <w:left w:val="single" w:sz="4" w:space="0" w:color="000000"/>
              <w:right w:val="single" w:sz="4" w:space="0" w:color="000000"/>
            </w:tcBorders>
          </w:tcPr>
          <w:p w14:paraId="692609D7"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73546F42" w14:textId="77777777" w:rsidR="00CD446D" w:rsidRPr="00CD446D" w:rsidRDefault="00CD446D" w:rsidP="00CD446D">
            <w:pPr>
              <w:spacing w:after="0"/>
              <w:jc w:val="both"/>
              <w:rPr>
                <w:rFonts w:ascii="Times New Roman" w:eastAsia="Calibri" w:hAnsi="Times New Roman" w:cs="Times New Roman"/>
                <w:i/>
                <w:iCs/>
                <w:sz w:val="24"/>
                <w:szCs w:val="24"/>
                <w:lang w:eastAsia="en-US"/>
              </w:rPr>
            </w:pPr>
            <w:r w:rsidRPr="00CD446D">
              <w:rPr>
                <w:rFonts w:ascii="Times New Roman" w:eastAsia="Calibri" w:hAnsi="Times New Roman" w:cs="Times New Roman"/>
                <w:sz w:val="24"/>
                <w:szCs w:val="24"/>
                <w:lang w:eastAsia="en-US"/>
              </w:rPr>
              <w:t xml:space="preserve">Рыночный спрос. Закон спроса. Эластичность спроса. Рыночное предложение. Закон </w:t>
            </w:r>
            <w:r w:rsidRPr="00CD446D">
              <w:rPr>
                <w:rFonts w:ascii="Times New Roman" w:eastAsia="Calibri" w:hAnsi="Times New Roman" w:cs="Times New Roman"/>
                <w:sz w:val="24"/>
                <w:szCs w:val="24"/>
                <w:lang w:eastAsia="en-US"/>
              </w:rPr>
              <w:lastRenderedPageBreak/>
              <w:t>предложения. Эластичность предложения</w:t>
            </w:r>
            <w:r w:rsidRPr="00CD446D">
              <w:rPr>
                <w:rFonts w:ascii="Times New Roman" w:eastAsia="Calibri" w:hAnsi="Times New Roman" w:cs="Times New Roman"/>
                <w:i/>
                <w:iCs/>
                <w:sz w:val="24"/>
                <w:szCs w:val="24"/>
                <w:lang w:eastAsia="en-US"/>
              </w:rPr>
              <w:t xml:space="preserve">. </w:t>
            </w:r>
          </w:p>
          <w:p w14:paraId="093D1996"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Calibri" w:hAnsi="Times New Roman" w:cs="Times New Roman"/>
                <w:sz w:val="24"/>
                <w:szCs w:val="24"/>
                <w:lang w:eastAsia="en-US"/>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080B4478"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34E732E"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75161EAD" w14:textId="77777777" w:rsidTr="00CD446D">
        <w:trPr>
          <w:trHeight w:val="351"/>
        </w:trPr>
        <w:tc>
          <w:tcPr>
            <w:tcW w:w="2660" w:type="dxa"/>
            <w:vMerge w:val="restart"/>
            <w:tcBorders>
              <w:top w:val="single" w:sz="4" w:space="0" w:color="000000"/>
              <w:left w:val="single" w:sz="4" w:space="0" w:color="000000"/>
              <w:right w:val="single" w:sz="4" w:space="0" w:color="000000"/>
            </w:tcBorders>
          </w:tcPr>
          <w:p w14:paraId="5F158E7F"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3.3. </w:t>
            </w:r>
          </w:p>
          <w:p w14:paraId="5908968C"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39844EBA"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 xml:space="preserve">Основное </w:t>
            </w:r>
            <w:proofErr w:type="gramStart"/>
            <w:r w:rsidRPr="00CD446D">
              <w:rPr>
                <w:rFonts w:ascii="Times New Roman" w:eastAsia="Times New Roman" w:hAnsi="Times New Roman" w:cs="Times New Roman"/>
                <w:b/>
                <w:i/>
                <w:sz w:val="24"/>
                <w:szCs w:val="24"/>
                <w:lang w:eastAsia="en-US"/>
              </w:rPr>
              <w:t>содержание  учебного</w:t>
            </w:r>
            <w:proofErr w:type="gramEnd"/>
            <w:r w:rsidRPr="00CD446D">
              <w:rPr>
                <w:rFonts w:ascii="Times New Roman" w:eastAsia="Times New Roman" w:hAnsi="Times New Roman" w:cs="Times New Roman"/>
                <w:b/>
                <w:i/>
                <w:sz w:val="24"/>
                <w:szCs w:val="24"/>
                <w:lang w:eastAsia="en-US"/>
              </w:rPr>
              <w:t xml:space="preserve">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D158E"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DC0B637"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351B165A"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6B354147"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03</w:t>
            </w:r>
          </w:p>
        </w:tc>
      </w:tr>
      <w:tr w:rsidR="00CD446D" w:rsidRPr="00CD446D" w14:paraId="477D34E2" w14:textId="77777777" w:rsidTr="00CD446D">
        <w:trPr>
          <w:trHeight w:val="417"/>
        </w:trPr>
        <w:tc>
          <w:tcPr>
            <w:tcW w:w="2660" w:type="dxa"/>
            <w:vMerge/>
            <w:tcBorders>
              <w:top w:val="single" w:sz="4" w:space="0" w:color="000000"/>
              <w:left w:val="single" w:sz="4" w:space="0" w:color="000000"/>
              <w:right w:val="single" w:sz="4" w:space="0" w:color="000000"/>
            </w:tcBorders>
          </w:tcPr>
          <w:p w14:paraId="6CA3C39D"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6194461C"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1052858E"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48DA42D8"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8434363"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460AF3EA" w14:textId="77777777" w:rsidTr="00CD446D">
        <w:trPr>
          <w:trHeight w:val="284"/>
        </w:trPr>
        <w:tc>
          <w:tcPr>
            <w:tcW w:w="2660" w:type="dxa"/>
            <w:vMerge/>
            <w:tcBorders>
              <w:top w:val="single" w:sz="4" w:space="0" w:color="000000"/>
              <w:left w:val="single" w:sz="4" w:space="0" w:color="000000"/>
              <w:right w:val="single" w:sz="4" w:space="0" w:color="000000"/>
            </w:tcBorders>
          </w:tcPr>
          <w:p w14:paraId="2962AF20"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49E51D1D"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759ACE1A"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E1C337"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1CC30B0F" w14:textId="77777777" w:rsidTr="00CD446D">
        <w:trPr>
          <w:trHeight w:val="240"/>
        </w:trPr>
        <w:tc>
          <w:tcPr>
            <w:tcW w:w="2660" w:type="dxa"/>
            <w:vMerge/>
            <w:tcBorders>
              <w:top w:val="single" w:sz="4" w:space="0" w:color="000000"/>
              <w:left w:val="single" w:sz="4" w:space="0" w:color="000000"/>
              <w:right w:val="single" w:sz="4" w:space="0" w:color="000000"/>
            </w:tcBorders>
          </w:tcPr>
          <w:p w14:paraId="2D3C372B"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A1D3A52"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437D"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B50FB3C"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7A2BEA02" w14:textId="77777777" w:rsidTr="00CD446D">
        <w:trPr>
          <w:trHeight w:val="1463"/>
        </w:trPr>
        <w:tc>
          <w:tcPr>
            <w:tcW w:w="2660" w:type="dxa"/>
            <w:vMerge/>
            <w:tcBorders>
              <w:top w:val="single" w:sz="4" w:space="0" w:color="000000"/>
              <w:left w:val="single" w:sz="4" w:space="0" w:color="000000"/>
              <w:bottom w:val="single" w:sz="4" w:space="0" w:color="000000"/>
              <w:right w:val="single" w:sz="4" w:space="0" w:color="000000"/>
            </w:tcBorders>
          </w:tcPr>
          <w:p w14:paraId="018C0569"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73B84124"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w:t>
            </w:r>
            <w:proofErr w:type="gramStart"/>
            <w:r w:rsidRPr="00CD446D">
              <w:rPr>
                <w:rFonts w:ascii="Times New Roman" w:eastAsia="Times New Roman" w:hAnsi="Times New Roman" w:cs="Times New Roman"/>
                <w:i/>
                <w:sz w:val="24"/>
                <w:szCs w:val="24"/>
                <w:lang w:eastAsia="en-US"/>
              </w:rPr>
              <w:t>социально- экономического</w:t>
            </w:r>
            <w:proofErr w:type="gramEnd"/>
            <w:r w:rsidRPr="00CD446D">
              <w:rPr>
                <w:rFonts w:ascii="Times New Roman" w:eastAsia="Times New Roman" w:hAnsi="Times New Roman" w:cs="Times New Roman"/>
                <w:i/>
                <w:sz w:val="24"/>
                <w:szCs w:val="24"/>
                <w:lang w:eastAsia="en-US"/>
              </w:rPr>
              <w:t xml:space="preserve"> профиля - </w:t>
            </w:r>
            <w:r w:rsidRPr="00CD446D">
              <w:rPr>
                <w:rFonts w:ascii="Times New Roman" w:eastAsia="Calibri" w:hAnsi="Times New Roman" w:cs="Times New Roman"/>
                <w:sz w:val="24"/>
                <w:szCs w:val="24"/>
                <w:lang w:eastAsia="en-US"/>
              </w:rPr>
              <w:t>Особенности профессиональной деятельности в экономической и финансовой сферах</w:t>
            </w:r>
          </w:p>
          <w:p w14:paraId="7EA80487"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других профилей - </w:t>
            </w:r>
            <w:r w:rsidRPr="00CD446D">
              <w:rPr>
                <w:rFonts w:ascii="Times New Roman" w:eastAsia="Times New Roman" w:hAnsi="Times New Roman" w:cs="Times New Roman"/>
                <w:sz w:val="24"/>
                <w:szCs w:val="24"/>
                <w:lang w:eastAsia="en-US"/>
              </w:rPr>
              <w:t>Спрос на труд и его факторы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Стратегия поведения при поиске работы. Возможности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0EC29D91"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14:paraId="5B237427"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FD72532" w14:textId="77777777" w:rsidTr="00CD446D">
        <w:trPr>
          <w:trHeight w:val="276"/>
        </w:trPr>
        <w:tc>
          <w:tcPr>
            <w:tcW w:w="2660" w:type="dxa"/>
            <w:vMerge w:val="restart"/>
            <w:tcBorders>
              <w:top w:val="single" w:sz="4" w:space="0" w:color="000000"/>
              <w:left w:val="single" w:sz="4" w:space="0" w:color="000000"/>
              <w:right w:val="single" w:sz="4" w:space="0" w:color="000000"/>
            </w:tcBorders>
          </w:tcPr>
          <w:p w14:paraId="01BD59DF"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3.4. </w:t>
            </w:r>
          </w:p>
          <w:p w14:paraId="582D7F53"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647A7FA6"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FF4B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9DD1D61"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22BCCB7C"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03</w:t>
            </w:r>
          </w:p>
        </w:tc>
      </w:tr>
      <w:tr w:rsidR="00CD446D" w:rsidRPr="00CD446D" w14:paraId="0237D304" w14:textId="77777777" w:rsidTr="00CD446D">
        <w:trPr>
          <w:trHeight w:val="339"/>
        </w:trPr>
        <w:tc>
          <w:tcPr>
            <w:tcW w:w="2660" w:type="dxa"/>
            <w:vMerge/>
            <w:tcBorders>
              <w:top w:val="single" w:sz="4" w:space="0" w:color="000000"/>
              <w:left w:val="single" w:sz="4" w:space="0" w:color="000000"/>
              <w:right w:val="single" w:sz="4" w:space="0" w:color="000000"/>
            </w:tcBorders>
          </w:tcPr>
          <w:p w14:paraId="3BBABE24"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061D2FCB"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28BF2184"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758338"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53E9DAC6" w14:textId="77777777" w:rsidTr="00CD446D">
        <w:trPr>
          <w:trHeight w:val="1167"/>
        </w:trPr>
        <w:tc>
          <w:tcPr>
            <w:tcW w:w="2660" w:type="dxa"/>
            <w:vMerge/>
            <w:tcBorders>
              <w:top w:val="single" w:sz="4" w:space="0" w:color="000000"/>
              <w:left w:val="single" w:sz="4" w:space="0" w:color="000000"/>
              <w:right w:val="single" w:sz="4" w:space="0" w:color="000000"/>
            </w:tcBorders>
          </w:tcPr>
          <w:p w14:paraId="32A6E17F"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vMerge w:val="restart"/>
            <w:tcBorders>
              <w:top w:val="single" w:sz="4" w:space="0" w:color="000000"/>
              <w:left w:val="single" w:sz="4" w:space="0" w:color="000000"/>
              <w:right w:val="single" w:sz="4" w:space="0" w:color="000000"/>
            </w:tcBorders>
          </w:tcPr>
          <w:p w14:paraId="4725A2F3"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09E91EA5"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p w14:paraId="4F4955AA"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Предпринимательская деятельность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Основы менеджмента и маркетинга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tc>
        <w:tc>
          <w:tcPr>
            <w:tcW w:w="1276" w:type="dxa"/>
            <w:tcBorders>
              <w:top w:val="single" w:sz="4" w:space="0" w:color="000000"/>
              <w:left w:val="single" w:sz="4" w:space="0" w:color="000000"/>
              <w:right w:val="single" w:sz="4" w:space="0" w:color="000000"/>
            </w:tcBorders>
            <w:shd w:val="clear" w:color="auto" w:fill="auto"/>
            <w:vAlign w:val="center"/>
          </w:tcPr>
          <w:p w14:paraId="4B683DAA"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912739A"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6E4FF44" w14:textId="77777777" w:rsidTr="00CD446D">
        <w:trPr>
          <w:trHeight w:val="408"/>
        </w:trPr>
        <w:tc>
          <w:tcPr>
            <w:tcW w:w="2660" w:type="dxa"/>
            <w:vMerge/>
            <w:tcBorders>
              <w:top w:val="single" w:sz="4" w:space="0" w:color="000000"/>
              <w:left w:val="single" w:sz="4" w:space="0" w:color="000000"/>
              <w:right w:val="single" w:sz="4" w:space="0" w:color="000000"/>
            </w:tcBorders>
          </w:tcPr>
          <w:p w14:paraId="4D7AB346"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vMerge/>
            <w:tcBorders>
              <w:left w:val="single" w:sz="4" w:space="0" w:color="000000"/>
              <w:right w:val="single" w:sz="4" w:space="0" w:color="000000"/>
            </w:tcBorders>
          </w:tcPr>
          <w:p w14:paraId="773C59FF" w14:textId="77777777" w:rsidR="00CD446D" w:rsidRPr="00CD446D" w:rsidRDefault="00CD446D" w:rsidP="00CD446D">
            <w:pPr>
              <w:spacing w:after="0"/>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14:paraId="6155761C"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A0EE5C"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BC78896" w14:textId="77777777" w:rsidTr="00CD446D">
        <w:trPr>
          <w:trHeight w:val="240"/>
        </w:trPr>
        <w:tc>
          <w:tcPr>
            <w:tcW w:w="2660" w:type="dxa"/>
            <w:vMerge w:val="restart"/>
            <w:tcBorders>
              <w:top w:val="single" w:sz="4" w:space="0" w:color="000000"/>
              <w:left w:val="single" w:sz="4" w:space="0" w:color="000000"/>
              <w:right w:val="single" w:sz="4" w:space="0" w:color="000000"/>
            </w:tcBorders>
          </w:tcPr>
          <w:p w14:paraId="1A217DE4"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3.5. </w:t>
            </w:r>
          </w:p>
          <w:p w14:paraId="11E7516C"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lastRenderedPageBreak/>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722B5B8C"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3F65C"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9EEDB80"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2B677A32"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lastRenderedPageBreak/>
              <w:t>ОК 09</w:t>
            </w:r>
          </w:p>
        </w:tc>
      </w:tr>
      <w:tr w:rsidR="00CD446D" w:rsidRPr="00CD446D" w14:paraId="6FDBCD6B" w14:textId="77777777" w:rsidTr="00CD446D">
        <w:trPr>
          <w:trHeight w:val="1787"/>
        </w:trPr>
        <w:tc>
          <w:tcPr>
            <w:tcW w:w="2660" w:type="dxa"/>
            <w:vMerge/>
            <w:tcBorders>
              <w:top w:val="single" w:sz="4" w:space="0" w:color="000000"/>
              <w:left w:val="single" w:sz="4" w:space="0" w:color="000000"/>
              <w:right w:val="single" w:sz="4" w:space="0" w:color="000000"/>
            </w:tcBorders>
          </w:tcPr>
          <w:p w14:paraId="70CFB3B6"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right w:val="single" w:sz="4" w:space="0" w:color="000000"/>
            </w:tcBorders>
          </w:tcPr>
          <w:p w14:paraId="6B2E496C"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9C39B42"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02829E4"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5AE6B854" w14:textId="77777777" w:rsidTr="00CD446D">
        <w:trPr>
          <w:trHeight w:val="418"/>
        </w:trPr>
        <w:tc>
          <w:tcPr>
            <w:tcW w:w="2660" w:type="dxa"/>
            <w:vMerge w:val="restart"/>
            <w:tcBorders>
              <w:top w:val="single" w:sz="4" w:space="0" w:color="000000"/>
              <w:left w:val="single" w:sz="4" w:space="0" w:color="000000"/>
              <w:right w:val="single" w:sz="4" w:space="0" w:color="000000"/>
            </w:tcBorders>
          </w:tcPr>
          <w:p w14:paraId="5E64678C"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3.6. </w:t>
            </w:r>
          </w:p>
          <w:p w14:paraId="4CE5526E"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1498275F"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016"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D7AA4CB"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p w14:paraId="3510A716"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09</w:t>
            </w:r>
          </w:p>
        </w:tc>
      </w:tr>
      <w:tr w:rsidR="00CD446D" w:rsidRPr="00CD446D" w14:paraId="118E3FCB" w14:textId="77777777" w:rsidTr="00CD446D">
        <w:trPr>
          <w:trHeight w:val="240"/>
        </w:trPr>
        <w:tc>
          <w:tcPr>
            <w:tcW w:w="2660" w:type="dxa"/>
            <w:vMerge/>
            <w:tcBorders>
              <w:top w:val="single" w:sz="4" w:space="0" w:color="000000"/>
              <w:left w:val="single" w:sz="4" w:space="0" w:color="000000"/>
              <w:right w:val="single" w:sz="4" w:space="0" w:color="000000"/>
            </w:tcBorders>
          </w:tcPr>
          <w:p w14:paraId="603A5757"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393582DE"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highlight w:val="green"/>
                <w:lang w:eastAsia="en-US"/>
              </w:rPr>
              <w:t>Мировая экономика.</w:t>
            </w:r>
            <w:r w:rsidRPr="00CD446D">
              <w:rPr>
                <w:rFonts w:ascii="Times New Roman" w:eastAsia="Calibri" w:hAnsi="Times New Roman" w:cs="Times New Roman"/>
                <w:lang w:eastAsia="en-US"/>
              </w:rPr>
              <w:t xml:space="preserve"> </w:t>
            </w:r>
            <w:r w:rsidRPr="00CD446D">
              <w:rPr>
                <w:rFonts w:ascii="Times New Roman" w:eastAsia="Calibri" w:hAnsi="Times New Roman" w:cs="Times New Roman"/>
                <w:sz w:val="24"/>
                <w:szCs w:val="24"/>
                <w:lang w:eastAsia="en-US"/>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4574"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A7765EE"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C6A7030" w14:textId="77777777" w:rsidTr="00CD446D">
        <w:trPr>
          <w:trHeight w:val="421"/>
        </w:trPr>
        <w:tc>
          <w:tcPr>
            <w:tcW w:w="2660" w:type="dxa"/>
            <w:vMerge/>
            <w:tcBorders>
              <w:top w:val="single" w:sz="4" w:space="0" w:color="000000"/>
              <w:left w:val="single" w:sz="4" w:space="0" w:color="000000"/>
              <w:right w:val="single" w:sz="4" w:space="0" w:color="000000"/>
            </w:tcBorders>
          </w:tcPr>
          <w:p w14:paraId="19320A8B" w14:textId="77777777" w:rsidR="00CD446D" w:rsidRPr="00CD446D" w:rsidRDefault="00CD446D" w:rsidP="00CD446D">
            <w:pPr>
              <w:widowControl w:val="0"/>
              <w:pBdr>
                <w:top w:val="nil"/>
                <w:left w:val="nil"/>
                <w:bottom w:val="nil"/>
                <w:right w:val="nil"/>
                <w:between w:val="nil"/>
              </w:pBdr>
              <w:spacing w:after="0"/>
              <w:rPr>
                <w:rFonts w:ascii="Times New Roman" w:eastAsia="Times New Roman" w:hAnsi="Times New Roman" w:cs="Times New Roman"/>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2FCB2806"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4A7E"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4F59538"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7D615B7" w14:textId="77777777" w:rsidTr="00CD446D">
        <w:trPr>
          <w:trHeight w:val="1782"/>
        </w:trPr>
        <w:tc>
          <w:tcPr>
            <w:tcW w:w="2660" w:type="dxa"/>
            <w:vMerge/>
            <w:tcBorders>
              <w:top w:val="single" w:sz="4" w:space="0" w:color="000000"/>
              <w:left w:val="single" w:sz="4" w:space="0" w:color="000000"/>
              <w:bottom w:val="single" w:sz="4" w:space="0" w:color="000000"/>
              <w:right w:val="single" w:sz="4" w:space="0" w:color="000000"/>
            </w:tcBorders>
          </w:tcPr>
          <w:p w14:paraId="4A5EE264"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351FE108"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Технический и естественно-научный профили – </w:t>
            </w:r>
            <w:r w:rsidRPr="00CD446D">
              <w:rPr>
                <w:rFonts w:ascii="Times New Roman" w:eastAsia="Times New Roman" w:hAnsi="Times New Roman" w:cs="Times New Roman"/>
                <w:sz w:val="24"/>
                <w:szCs w:val="24"/>
                <w:lang w:eastAsia="en-US"/>
              </w:rPr>
              <w:t>Направления импортозамещения в условиях современной экономической ситуации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p w14:paraId="2308CD6B"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Собственное производство как средство устойчивого развития государства</w:t>
            </w:r>
          </w:p>
          <w:p w14:paraId="23BD4FB9"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Социально-экономический и гуманитарный профили – </w:t>
            </w:r>
            <w:r w:rsidRPr="00CD446D">
              <w:rPr>
                <w:rFonts w:ascii="Times New Roman" w:eastAsia="Times New Roman" w:hAnsi="Times New Roman" w:cs="Times New Roman"/>
                <w:sz w:val="24"/>
                <w:szCs w:val="24"/>
                <w:lang w:eastAsia="en-US"/>
              </w:rPr>
              <w:t>Региональная экономика и её особенности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 Основные направления развития региональной экономики (</w:t>
            </w:r>
            <w:r w:rsidRPr="00CD446D">
              <w:rPr>
                <w:rFonts w:ascii="Times New Roman" w:eastAsia="Times New Roman" w:hAnsi="Times New Roman" w:cs="Times New Roman"/>
                <w:i/>
                <w:sz w:val="24"/>
                <w:szCs w:val="24"/>
                <w:lang w:eastAsia="en-US"/>
              </w:rPr>
              <w:t>название региона</w:t>
            </w:r>
            <w:r w:rsidRPr="00CD446D">
              <w:rPr>
                <w:rFonts w:ascii="Times New Roman" w:eastAsia="Times New Roman" w:hAnsi="Times New Roman" w:cs="Times New Roman"/>
                <w:sz w:val="24"/>
                <w:szCs w:val="24"/>
                <w:lang w:eastAsia="en-US"/>
              </w:rPr>
              <w:t>)</w:t>
            </w:r>
          </w:p>
        </w:tc>
        <w:tc>
          <w:tcPr>
            <w:tcW w:w="1276" w:type="dxa"/>
            <w:tcBorders>
              <w:top w:val="single" w:sz="4" w:space="0" w:color="000000"/>
              <w:left w:val="single" w:sz="4" w:space="0" w:color="000000"/>
              <w:right w:val="single" w:sz="4" w:space="0" w:color="000000"/>
            </w:tcBorders>
            <w:shd w:val="clear" w:color="auto" w:fill="auto"/>
            <w:vAlign w:val="center"/>
          </w:tcPr>
          <w:p w14:paraId="30A83B7C"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14:paraId="40FEBE44" w14:textId="77777777" w:rsidR="00CD446D" w:rsidRPr="00CD446D" w:rsidRDefault="00CD446D" w:rsidP="00CD446D">
            <w:pPr>
              <w:spacing w:after="0"/>
              <w:rPr>
                <w:rFonts w:ascii="Times New Roman" w:eastAsia="Times New Roman" w:hAnsi="Times New Roman" w:cs="Times New Roman"/>
                <w:sz w:val="24"/>
                <w:szCs w:val="24"/>
                <w:lang w:eastAsia="en-US"/>
              </w:rPr>
            </w:pPr>
          </w:p>
        </w:tc>
      </w:tr>
      <w:tr w:rsidR="00CD446D" w:rsidRPr="00CD446D" w14:paraId="4EF9C9A3" w14:textId="77777777" w:rsidTr="00CD446D">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3B0BCD3F"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4ECDB377" w14:textId="77777777" w:rsidR="00CD446D" w:rsidRPr="00CD446D" w:rsidRDefault="00CD446D" w:rsidP="00CD446D">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446AC44E"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DFB0356" w14:textId="77777777" w:rsidTr="00CD446D">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5FB9623B"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4.1. </w:t>
            </w:r>
          </w:p>
          <w:p w14:paraId="65FA607A"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51540980"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FFD63E5"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6EE0D59"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05830247"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tc>
      </w:tr>
      <w:tr w:rsidR="00CD446D" w:rsidRPr="00CD446D" w14:paraId="12717B76" w14:textId="77777777" w:rsidTr="00CD446D">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1BBADCA"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48071D63"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3FF344F"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00869046"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596B2D"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B744092" w14:textId="77777777" w:rsidTr="00CD446D">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269A2234"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021EF18C"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7825345D"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656CFF2"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13DFFE4" w14:textId="77777777" w:rsidTr="00CD446D">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05DDE9B9"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2D5C1907"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38EB93"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B22B90"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p>
        </w:tc>
      </w:tr>
      <w:tr w:rsidR="00CD446D" w:rsidRPr="00CD446D" w14:paraId="76BFBB36" w14:textId="77777777" w:rsidTr="00CD446D">
        <w:trPr>
          <w:trHeight w:val="240"/>
        </w:trPr>
        <w:tc>
          <w:tcPr>
            <w:tcW w:w="2660" w:type="dxa"/>
            <w:vMerge w:val="restart"/>
            <w:tcBorders>
              <w:top w:val="single" w:sz="4" w:space="0" w:color="000000"/>
              <w:left w:val="single" w:sz="4" w:space="0" w:color="000000"/>
              <w:right w:val="single" w:sz="4" w:space="0" w:color="000000"/>
            </w:tcBorders>
          </w:tcPr>
          <w:p w14:paraId="328E99BB"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4.2. </w:t>
            </w:r>
          </w:p>
          <w:p w14:paraId="23AC74D9" w14:textId="77777777" w:rsidR="00CD446D" w:rsidRPr="00CD446D" w:rsidRDefault="00CD446D" w:rsidP="00CD446D">
            <w:pPr>
              <w:spacing w:after="0"/>
              <w:rPr>
                <w:rFonts w:ascii="Times New Roman" w:eastAsia="Times New Roman" w:hAnsi="Times New Roman" w:cs="Times New Roman"/>
                <w:i/>
                <w:strike/>
                <w:color w:val="FF0000"/>
                <w:sz w:val="24"/>
                <w:szCs w:val="24"/>
                <w:lang w:eastAsia="en-US"/>
              </w:rPr>
            </w:pPr>
            <w:r w:rsidRPr="00CD446D">
              <w:rPr>
                <w:rFonts w:ascii="Times New Roman" w:eastAsia="Times New Roman" w:hAnsi="Times New Roman" w:cs="Times New Roman"/>
                <w:b/>
                <w:i/>
                <w:sz w:val="24"/>
                <w:szCs w:val="24"/>
                <w:lang w:eastAsia="en-US"/>
              </w:rPr>
              <w:lastRenderedPageBreak/>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2A0B8179"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672D43A"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14:paraId="4E4483AB"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357C25B7" w14:textId="77777777" w:rsidR="00CD446D" w:rsidRPr="00CD446D" w:rsidRDefault="00CD446D" w:rsidP="00CD446D">
            <w:pPr>
              <w:spacing w:after="0"/>
              <w:jc w:val="center"/>
              <w:rPr>
                <w:rFonts w:ascii="Times New Roman" w:eastAsia="Times New Roman" w:hAnsi="Times New Roman" w:cs="Times New Roman"/>
                <w:i/>
                <w:strike/>
                <w:sz w:val="24"/>
                <w:szCs w:val="24"/>
                <w:lang w:eastAsia="en-US"/>
              </w:rPr>
            </w:pPr>
            <w:r w:rsidRPr="00CD446D">
              <w:rPr>
                <w:rFonts w:ascii="Times New Roman" w:eastAsia="Times New Roman" w:hAnsi="Times New Roman" w:cs="Times New Roman"/>
                <w:i/>
                <w:sz w:val="24"/>
                <w:szCs w:val="24"/>
                <w:lang w:eastAsia="en-US"/>
              </w:rPr>
              <w:lastRenderedPageBreak/>
              <w:t>ОК 06</w:t>
            </w:r>
          </w:p>
        </w:tc>
      </w:tr>
      <w:tr w:rsidR="00CD446D" w:rsidRPr="00CD446D" w14:paraId="3E931B76" w14:textId="77777777" w:rsidTr="00CD446D">
        <w:trPr>
          <w:trHeight w:val="240"/>
        </w:trPr>
        <w:tc>
          <w:tcPr>
            <w:tcW w:w="2660" w:type="dxa"/>
            <w:vMerge/>
            <w:tcBorders>
              <w:left w:val="single" w:sz="4" w:space="0" w:color="000000"/>
              <w:bottom w:val="single" w:sz="4" w:space="0" w:color="000000"/>
              <w:right w:val="single" w:sz="4" w:space="0" w:color="000000"/>
            </w:tcBorders>
          </w:tcPr>
          <w:p w14:paraId="347E0FBD"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632E88B8"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B3FEA7E"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left w:val="single" w:sz="4" w:space="0" w:color="000000"/>
              <w:right w:val="single" w:sz="4" w:space="0" w:color="000000"/>
            </w:tcBorders>
            <w:vAlign w:val="center"/>
          </w:tcPr>
          <w:p w14:paraId="2E13899D" w14:textId="77777777" w:rsidR="00CD446D" w:rsidRPr="00CD446D" w:rsidRDefault="00CD446D" w:rsidP="00CD446D">
            <w:pPr>
              <w:spacing w:after="0"/>
              <w:rPr>
                <w:rFonts w:ascii="Times New Roman" w:eastAsia="Times New Roman" w:hAnsi="Times New Roman" w:cs="Times New Roman"/>
                <w:i/>
                <w:strike/>
                <w:sz w:val="24"/>
                <w:szCs w:val="24"/>
                <w:lang w:eastAsia="en-US"/>
              </w:rPr>
            </w:pPr>
          </w:p>
        </w:tc>
      </w:tr>
      <w:tr w:rsidR="00CD446D" w:rsidRPr="00CD446D" w14:paraId="2A203163" w14:textId="77777777" w:rsidTr="00CD446D">
        <w:trPr>
          <w:trHeight w:val="240"/>
        </w:trPr>
        <w:tc>
          <w:tcPr>
            <w:tcW w:w="2660" w:type="dxa"/>
            <w:vMerge/>
            <w:tcBorders>
              <w:left w:val="single" w:sz="4" w:space="0" w:color="000000"/>
              <w:bottom w:val="single" w:sz="4" w:space="0" w:color="000000"/>
              <w:right w:val="single" w:sz="4" w:space="0" w:color="000000"/>
            </w:tcBorders>
          </w:tcPr>
          <w:p w14:paraId="2C914606"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5C382AF2"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CD446D">
              <w:rPr>
                <w:rFonts w:ascii="Times New Roman" w:eastAsia="Calibri" w:hAnsi="Times New Roman" w:cs="Times New Roman"/>
                <w:sz w:val="24"/>
                <w:szCs w:val="24"/>
                <w:lang w:eastAsia="en-US"/>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71D46CCA"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14:paraId="7D5E6A47"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EC322E3" w14:textId="77777777"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301365BA"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4.3. </w:t>
            </w:r>
          </w:p>
          <w:p w14:paraId="73326456"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6F403A4A"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091D40"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EB3D72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2452924C"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tc>
      </w:tr>
      <w:tr w:rsidR="00CD446D" w:rsidRPr="00CD446D" w14:paraId="1F214DE4" w14:textId="77777777" w:rsidTr="00CD446D">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6F1E178F"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707AB285"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 xml:space="preserve">Миграционные процессы в современном мире. </w:t>
            </w:r>
            <w:r w:rsidRPr="00CD446D">
              <w:rPr>
                <w:rFonts w:ascii="Times New Roman" w:eastAsia="Calibri" w:hAnsi="Times New Roman" w:cs="Times New Roman"/>
                <w:sz w:val="24"/>
                <w:szCs w:val="24"/>
                <w:shd w:val="clear" w:color="auto" w:fill="FFFFFF"/>
                <w:lang w:eastAsia="en-US"/>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CD446D">
              <w:rPr>
                <w:rFonts w:ascii="Times New Roman" w:eastAsia="Calibri" w:hAnsi="Times New Roman" w:cs="Times New Roman"/>
                <w:sz w:val="24"/>
                <w:szCs w:val="24"/>
                <w:lang w:eastAsia="en-US"/>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E1F95F9"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CC93C77"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5D09DF11" w14:textId="77777777"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BB5E131"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4.4. </w:t>
            </w:r>
          </w:p>
          <w:p w14:paraId="6B8D0BEF"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1D0FC8B0"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2BAF8"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51B63F4"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04</w:t>
            </w:r>
          </w:p>
          <w:p w14:paraId="36D679C2"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tc>
      </w:tr>
      <w:tr w:rsidR="00CD446D" w:rsidRPr="00CD446D" w14:paraId="7B10F19D"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EBF75FA"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21DD9C0"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7E378419"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2D39BE8"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C5D1847"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412082C"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52D06ECD"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Социальные нормы и отклоняющееся (девиантное) поведение. Формы социальных девиаций. Конформизм. Социальный контроль и самоконтроль.</w:t>
            </w:r>
          </w:p>
          <w:p w14:paraId="2137A11D"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14:paraId="6E2CABED"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CC8D7F"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40E81DD1"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A793F26"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78786919"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3E64CB2F"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D3A184"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6A63C29"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CCC51A"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01B238B0"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5AEE"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2EE2FA2"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706FC9E5" w14:textId="77777777" w:rsidTr="00CD446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25EB05C"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25A08D7E" w14:textId="77777777" w:rsidR="00CD446D" w:rsidRPr="00CD446D" w:rsidRDefault="00CD446D" w:rsidP="00CD446D">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1B60ECF9"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3A73096" w14:textId="77777777"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BA1544D"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5.1. </w:t>
            </w:r>
          </w:p>
          <w:p w14:paraId="472BB60F" w14:textId="77777777" w:rsidR="00CD446D" w:rsidRPr="00CD446D" w:rsidRDefault="00CD446D" w:rsidP="00CD446D">
            <w:pPr>
              <w:spacing w:after="0"/>
              <w:jc w:val="both"/>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72F43E1B"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EFF77CA" w14:textId="77777777" w:rsidR="00CD446D" w:rsidRPr="00CD446D" w:rsidRDefault="00CD446D" w:rsidP="00CD446D">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9A33C1A"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1645825F"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tc>
      </w:tr>
      <w:tr w:rsidR="00CD446D" w:rsidRPr="00CD446D" w14:paraId="0D7F2365" w14:textId="77777777" w:rsidTr="00CD446D">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3FFF9534"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4B0BB3E5" w14:textId="77777777" w:rsidR="00CD446D" w:rsidRPr="00CD446D" w:rsidRDefault="00CD446D" w:rsidP="00CD446D">
            <w:pPr>
              <w:autoSpaceDE w:val="0"/>
              <w:autoSpaceDN w:val="0"/>
              <w:adjustRightInd w:val="0"/>
              <w:spacing w:after="0"/>
              <w:jc w:val="both"/>
              <w:rPr>
                <w:rFonts w:ascii="Times New Roman" w:eastAsia="Calibri" w:hAnsi="Times New Roman" w:cs="Times New Roman"/>
                <w:color w:val="FF0000"/>
                <w:sz w:val="24"/>
                <w:szCs w:val="24"/>
                <w:lang w:eastAsia="en-US"/>
              </w:rPr>
            </w:pPr>
            <w:r w:rsidRPr="00CD446D">
              <w:rPr>
                <w:rFonts w:ascii="Times New Roman" w:eastAsia="Calibri" w:hAnsi="Times New Roman" w:cs="Times New Roman"/>
                <w:sz w:val="24"/>
                <w:szCs w:val="24"/>
                <w:lang w:eastAsia="en-US"/>
              </w:rPr>
              <w:t xml:space="preserve">Политическая власть и субъекты политики в современном обществе. Политические институты. Политическая деятельность. </w:t>
            </w:r>
          </w:p>
          <w:p w14:paraId="1B014763"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Политическая система общества, ее структура и функции. Политическая система Российской Федерации на современном этапе</w:t>
            </w:r>
          </w:p>
          <w:p w14:paraId="1B1C69B9"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2C109FFF"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4D6BF8C"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73732612" w14:textId="77777777" w:rsidTr="00CD446D">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617DA2BF"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2BD9570C"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4BED4325"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835CFD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6357400" w14:textId="77777777" w:rsidTr="00CD446D">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23887EDF"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4677EE14"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01F55088"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1F2E0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4A79994F" w14:textId="77777777" w:rsidTr="00CD446D">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14:paraId="3BAFE9FC"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5.2. </w:t>
            </w:r>
          </w:p>
          <w:p w14:paraId="66B0350C"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10EFF8A9"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1232311"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C051B72"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03</w:t>
            </w:r>
          </w:p>
          <w:p w14:paraId="0AFA96D8"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04</w:t>
            </w:r>
          </w:p>
        </w:tc>
      </w:tr>
      <w:tr w:rsidR="00CD446D" w:rsidRPr="00CD446D" w14:paraId="422D0523" w14:textId="77777777" w:rsidTr="00CD446D">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35FB586C"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067BF038"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BBB44AC"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 xml:space="preserve">Политический процесс и участие в нем субъектов политики. Формы участия граждан в политике. </w:t>
            </w:r>
          </w:p>
          <w:p w14:paraId="3A465A65"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Политические партии как субъекты политики, их функции, виды. Типы партийных систем.</w:t>
            </w:r>
          </w:p>
          <w:p w14:paraId="38069B59"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70828A2F"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5AFC19A5"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470B06D"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4E229388"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42AEAC0"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0D7CBC31"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54C619F"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49BE9E"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710613B0" w14:textId="77777777" w:rsidTr="00CD446D">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1F82A3F9"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vMerge w:val="restart"/>
            <w:tcBorders>
              <w:top w:val="single" w:sz="4" w:space="0" w:color="000000"/>
              <w:left w:val="single" w:sz="4" w:space="0" w:color="000000"/>
              <w:right w:val="single" w:sz="4" w:space="0" w:color="000000"/>
            </w:tcBorders>
          </w:tcPr>
          <w:p w14:paraId="71D93995" w14:textId="77777777" w:rsidR="00CD446D" w:rsidRPr="00CD446D" w:rsidRDefault="00CD446D" w:rsidP="00CD446D">
            <w:pPr>
              <w:autoSpaceDE w:val="0"/>
              <w:autoSpaceDN w:val="0"/>
              <w:adjustRightInd w:val="0"/>
              <w:spacing w:after="0"/>
              <w:rPr>
                <w:rFonts w:ascii="Times New Roman" w:eastAsia="Calibri" w:hAnsi="Times New Roman" w:cs="Times New Roman"/>
                <w:strike/>
                <w:sz w:val="20"/>
                <w:szCs w:val="20"/>
                <w:lang w:eastAsia="en-US"/>
              </w:rPr>
            </w:pPr>
            <w:r w:rsidRPr="00CD446D">
              <w:rPr>
                <w:rFonts w:ascii="Times New Roman" w:eastAsia="Calibri" w:hAnsi="Times New Roman" w:cs="Times New Roman"/>
                <w:sz w:val="24"/>
                <w:szCs w:val="24"/>
                <w:lang w:eastAsia="en-US"/>
              </w:rPr>
              <w:t>Роль средств массовой информации в политической жизни общества. Интернет в современной политической коммуникации</w:t>
            </w:r>
          </w:p>
          <w:p w14:paraId="3582F6D3"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p w14:paraId="7C43D37E" w14:textId="77777777" w:rsidR="00CD446D" w:rsidRPr="00CD446D" w:rsidRDefault="00CD446D" w:rsidP="00CD446D">
            <w:pPr>
              <w:spacing w:after="0"/>
              <w:rPr>
                <w:rFonts w:ascii="Times New Roman" w:eastAsia="Calibri" w:hAnsi="Times New Roman" w:cs="Times New Roman"/>
                <w:strike/>
                <w:sz w:val="20"/>
                <w:szCs w:val="20"/>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5115769E"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747054"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506EE244" w14:textId="77777777" w:rsidTr="00CD446D">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112E4A97"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vMerge/>
            <w:tcBorders>
              <w:left w:val="single" w:sz="4" w:space="0" w:color="000000"/>
              <w:right w:val="single" w:sz="4" w:space="0" w:color="000000"/>
            </w:tcBorders>
          </w:tcPr>
          <w:p w14:paraId="37F03BE0"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14:paraId="1635E2FC"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C51928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B70D9C4" w14:textId="77777777" w:rsidTr="00CD446D">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8EB1E66" w14:textId="77777777" w:rsidR="00CD446D" w:rsidRPr="00CD446D" w:rsidRDefault="00CD446D" w:rsidP="005B43B1">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EFA04C5" w14:textId="77777777" w:rsidR="00CD446D" w:rsidRPr="00CD446D" w:rsidRDefault="00CD446D" w:rsidP="00CD446D">
            <w:pPr>
              <w:widowControl w:val="0"/>
              <w:pBdr>
                <w:top w:val="nil"/>
                <w:left w:val="nil"/>
                <w:bottom w:val="nil"/>
                <w:right w:val="nil"/>
                <w:between w:val="nil"/>
              </w:pBd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895F1FA"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EEF1638" w14:textId="77777777" w:rsidTr="00CD446D">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14:paraId="035EF4CC"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6.1. </w:t>
            </w:r>
          </w:p>
          <w:p w14:paraId="6CE1D940"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 xml:space="preserve">Право в системе </w:t>
            </w:r>
            <w:r w:rsidRPr="00CD446D">
              <w:rPr>
                <w:rFonts w:ascii="Times New Roman" w:eastAsia="Times New Roman" w:hAnsi="Times New Roman" w:cs="Times New Roman"/>
                <w:b/>
                <w:i/>
                <w:sz w:val="24"/>
                <w:szCs w:val="24"/>
                <w:lang w:eastAsia="en-US"/>
              </w:rPr>
              <w:lastRenderedPageBreak/>
              <w:t>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2F584D5C" w14:textId="77777777" w:rsidR="00CD446D" w:rsidRPr="00CD446D" w:rsidRDefault="00CD446D" w:rsidP="005B43B1">
            <w:pPr>
              <w:spacing w:after="0" w:line="240" w:lineRule="auto"/>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857B"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4B9AF54"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01</w:t>
            </w:r>
          </w:p>
          <w:p w14:paraId="5287F5B8"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44EA6345"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lastRenderedPageBreak/>
              <w:t>ОК 09</w:t>
            </w:r>
          </w:p>
        </w:tc>
      </w:tr>
      <w:tr w:rsidR="00CD446D" w:rsidRPr="00CD446D" w14:paraId="0342F831"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5345F79"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253F8BFC" w14:textId="77777777" w:rsidR="00CD446D" w:rsidRPr="00CD446D" w:rsidRDefault="00CD446D" w:rsidP="00CD446D">
            <w:pPr>
              <w:widowControl w:val="0"/>
              <w:spacing w:after="0" w:line="240" w:lineRule="auto"/>
              <w:jc w:val="both"/>
              <w:rPr>
                <w:rFonts w:ascii="Times New Roman" w:eastAsia="Times New Roman" w:hAnsi="Times New Roman" w:cs="Times New Roman"/>
                <w:szCs w:val="20"/>
              </w:rPr>
            </w:pPr>
            <w:r w:rsidRPr="00CD446D">
              <w:rPr>
                <w:rFonts w:ascii="Times New Roman" w:eastAsia="Times New Roman" w:hAnsi="Times New Roman" w:cs="Times New Roman"/>
                <w:szCs w:val="20"/>
                <w:highlight w:val="green"/>
              </w:rPr>
              <w:t>Правовое регулирование общественных отношений в Российской Федерации.</w:t>
            </w:r>
          </w:p>
          <w:p w14:paraId="11EA1306"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5BE883CD"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153947"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27EE0736"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B382767"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744C5C59"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B4E6"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E4BAB0E"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71700D93"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1977543"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5A7A7297"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AF063"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34BE29"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2456F79A" w14:textId="77777777" w:rsidTr="00CD446D">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72C5A2B5"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6.2. </w:t>
            </w:r>
          </w:p>
          <w:p w14:paraId="22FFDF95"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4D312B46" w14:textId="77777777" w:rsidR="00CD446D" w:rsidRPr="00CD446D" w:rsidRDefault="00CD446D" w:rsidP="00CD446D">
            <w:pPr>
              <w:spacing w:after="0"/>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F597"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6BBA7E6"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4825211C"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p w14:paraId="537400FE"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07</w:t>
            </w:r>
          </w:p>
        </w:tc>
      </w:tr>
      <w:tr w:rsidR="00CD446D" w:rsidRPr="00CD446D" w14:paraId="3A5D0903" w14:textId="77777777" w:rsidTr="00CD446D">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376594EE"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4F0F3AF6"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655DAAB"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6B289CA"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1E171B94"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E2F9108"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21DBAAB0"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032FE00F"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B342D0"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244F7656" w14:textId="77777777" w:rsidTr="00CD446D">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7789CA77"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7C291EEE"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0947949"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FDC3DA"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B03101B" w14:textId="77777777"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77B89B3"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95E644D"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всех профилей – </w:t>
            </w:r>
            <w:r w:rsidRPr="00CD446D">
              <w:rPr>
                <w:rFonts w:ascii="Times New Roman" w:eastAsia="Times New Roman" w:hAnsi="Times New Roman" w:cs="Times New Roman"/>
                <w:sz w:val="24"/>
                <w:szCs w:val="24"/>
                <w:lang w:eastAsia="en-US"/>
              </w:rPr>
              <w:t>Профессиональные обязанности гражданина Российской Федерации</w:t>
            </w:r>
            <w:r w:rsidRPr="00CD446D">
              <w:rPr>
                <w:rFonts w:ascii="Times New Roman" w:eastAsia="Calibri" w:hAnsi="Times New Roman" w:cs="Times New Roman"/>
                <w:sz w:val="24"/>
                <w:szCs w:val="24"/>
                <w:lang w:eastAsia="en-US"/>
              </w:rPr>
              <w:t xml:space="preserve"> </w:t>
            </w:r>
            <w:r w:rsidRPr="00CD446D">
              <w:rPr>
                <w:rFonts w:ascii="Times New Roman" w:eastAsia="Times New Roman" w:hAnsi="Times New Roman" w:cs="Times New Roman"/>
                <w:sz w:val="24"/>
                <w:szCs w:val="24"/>
                <w:lang w:eastAsia="en-US"/>
              </w:rPr>
              <w:t>в организации мероприятий ГО и защиты от ЧС</w:t>
            </w:r>
            <w:r w:rsidRPr="00CD446D">
              <w:rPr>
                <w:rFonts w:ascii="Times New Roman" w:eastAsia="Calibri" w:hAnsi="Times New Roman" w:cs="Times New Roman"/>
                <w:sz w:val="24"/>
                <w:szCs w:val="24"/>
                <w:lang w:eastAsia="en-US"/>
              </w:rPr>
              <w:t xml:space="preserve"> </w:t>
            </w:r>
            <w:r w:rsidRPr="00CD446D">
              <w:rPr>
                <w:rFonts w:ascii="Times New Roman" w:eastAsia="Times New Roman" w:hAnsi="Times New Roman" w:cs="Times New Roman"/>
                <w:sz w:val="24"/>
                <w:szCs w:val="24"/>
                <w:lang w:eastAsia="en-US"/>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DABB"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DE5FC0B"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481F38D" w14:textId="77777777" w:rsidTr="00CD446D">
        <w:trPr>
          <w:trHeight w:val="240"/>
        </w:trPr>
        <w:tc>
          <w:tcPr>
            <w:tcW w:w="2660" w:type="dxa"/>
            <w:vMerge w:val="restart"/>
            <w:tcBorders>
              <w:top w:val="single" w:sz="4" w:space="0" w:color="000000"/>
              <w:left w:val="single" w:sz="4" w:space="0" w:color="000000"/>
              <w:right w:val="single" w:sz="4" w:space="0" w:color="000000"/>
            </w:tcBorders>
          </w:tcPr>
          <w:p w14:paraId="6F8DBB0A"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6.3. </w:t>
            </w:r>
          </w:p>
          <w:p w14:paraId="2B4D69BE"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53DE6248"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5035"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6</w:t>
            </w:r>
          </w:p>
        </w:tc>
        <w:tc>
          <w:tcPr>
            <w:tcW w:w="1942" w:type="dxa"/>
            <w:vMerge w:val="restart"/>
            <w:tcBorders>
              <w:top w:val="single" w:sz="4" w:space="0" w:color="000000"/>
              <w:left w:val="single" w:sz="4" w:space="0" w:color="000000"/>
              <w:right w:val="single" w:sz="4" w:space="0" w:color="000000"/>
            </w:tcBorders>
            <w:vAlign w:val="center"/>
          </w:tcPr>
          <w:p w14:paraId="1DAAB1E3"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38770085"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485BCADA"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tc>
      </w:tr>
      <w:tr w:rsidR="00CD446D" w:rsidRPr="00CD446D" w14:paraId="2C679153" w14:textId="77777777" w:rsidTr="00CD446D">
        <w:trPr>
          <w:trHeight w:val="240"/>
        </w:trPr>
        <w:tc>
          <w:tcPr>
            <w:tcW w:w="2660" w:type="dxa"/>
            <w:vMerge/>
            <w:tcBorders>
              <w:left w:val="single" w:sz="4" w:space="0" w:color="000000"/>
              <w:right w:val="single" w:sz="4" w:space="0" w:color="000000"/>
            </w:tcBorders>
          </w:tcPr>
          <w:p w14:paraId="08692059"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440AABAE"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86918A3"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2E30AAB"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B1D19B6"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Calibri" w:hAnsi="Times New Roman" w:cs="Times New Roman"/>
                <w:sz w:val="24"/>
                <w:szCs w:val="24"/>
                <w:lang w:eastAsia="en-US"/>
              </w:rPr>
              <w:t xml:space="preserve">Федеральный закон «Об образовании в Российской Федерации». Порядок приема на </w:t>
            </w:r>
            <w:r w:rsidRPr="00CD446D">
              <w:rPr>
                <w:rFonts w:ascii="Times New Roman" w:eastAsia="Calibri" w:hAnsi="Times New Roman" w:cs="Times New Roman"/>
                <w:sz w:val="24"/>
                <w:szCs w:val="24"/>
                <w:lang w:eastAsia="en-US"/>
              </w:rPr>
              <w:lastRenderedPageBreak/>
              <w:t>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41EC"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p>
        </w:tc>
        <w:tc>
          <w:tcPr>
            <w:tcW w:w="1942" w:type="dxa"/>
            <w:vMerge/>
            <w:tcBorders>
              <w:left w:val="single" w:sz="4" w:space="0" w:color="000000"/>
              <w:right w:val="single" w:sz="4" w:space="0" w:color="000000"/>
            </w:tcBorders>
            <w:vAlign w:val="center"/>
          </w:tcPr>
          <w:p w14:paraId="3B9DB64E"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1293FC5A" w14:textId="77777777" w:rsidTr="00CD446D">
        <w:trPr>
          <w:trHeight w:val="240"/>
        </w:trPr>
        <w:tc>
          <w:tcPr>
            <w:tcW w:w="2660" w:type="dxa"/>
            <w:vMerge/>
            <w:tcBorders>
              <w:left w:val="single" w:sz="4" w:space="0" w:color="000000"/>
              <w:right w:val="single" w:sz="4" w:space="0" w:color="000000"/>
            </w:tcBorders>
          </w:tcPr>
          <w:p w14:paraId="1C3EDF77"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330FA88E"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1EA2"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tcBorders>
              <w:left w:val="single" w:sz="4" w:space="0" w:color="000000"/>
              <w:right w:val="single" w:sz="4" w:space="0" w:color="000000"/>
            </w:tcBorders>
            <w:vAlign w:val="center"/>
          </w:tcPr>
          <w:p w14:paraId="041E1EE5"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5A21773B" w14:textId="77777777" w:rsidTr="00CD446D">
        <w:trPr>
          <w:trHeight w:val="240"/>
        </w:trPr>
        <w:tc>
          <w:tcPr>
            <w:tcW w:w="2660" w:type="dxa"/>
            <w:vMerge/>
            <w:tcBorders>
              <w:left w:val="single" w:sz="4" w:space="0" w:color="000000"/>
              <w:right w:val="single" w:sz="4" w:space="0" w:color="000000"/>
            </w:tcBorders>
          </w:tcPr>
          <w:p w14:paraId="5244D545"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35B6AA55"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58CB"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left w:val="single" w:sz="4" w:space="0" w:color="000000"/>
              <w:right w:val="single" w:sz="4" w:space="0" w:color="000000"/>
            </w:tcBorders>
            <w:vAlign w:val="center"/>
          </w:tcPr>
          <w:p w14:paraId="1DA83C64"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420A1FD5" w14:textId="77777777" w:rsidTr="00CD446D">
        <w:trPr>
          <w:trHeight w:val="1172"/>
        </w:trPr>
        <w:tc>
          <w:tcPr>
            <w:tcW w:w="2660" w:type="dxa"/>
            <w:vMerge/>
            <w:tcBorders>
              <w:left w:val="single" w:sz="4" w:space="0" w:color="000000"/>
              <w:right w:val="single" w:sz="4" w:space="0" w:color="000000"/>
            </w:tcBorders>
          </w:tcPr>
          <w:p w14:paraId="50E80765"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right w:val="single" w:sz="4" w:space="0" w:color="000000"/>
            </w:tcBorders>
          </w:tcPr>
          <w:p w14:paraId="70709C48"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отдельных специальностей социально – экономического профиля – </w:t>
            </w:r>
            <w:r w:rsidRPr="00CD446D">
              <w:rPr>
                <w:rFonts w:ascii="Times New Roman" w:eastAsia="Calibri" w:hAnsi="Times New Roman" w:cs="Times New Roman"/>
                <w:sz w:val="24"/>
                <w:szCs w:val="24"/>
                <w:lang w:eastAsia="en-US"/>
              </w:rPr>
              <w:t>Юридическое образование, юристы как социально-профессиональная группа</w:t>
            </w:r>
          </w:p>
          <w:p w14:paraId="2B287A42" w14:textId="77777777" w:rsidR="00CD446D" w:rsidRPr="00CD446D" w:rsidRDefault="00CD446D" w:rsidP="00CD446D">
            <w:pPr>
              <w:spacing w:after="0"/>
              <w:rPr>
                <w:rFonts w:ascii="Times New Roman" w:eastAsia="Times New Roman" w:hAnsi="Times New Roman" w:cs="Times New Roman"/>
                <w:sz w:val="24"/>
                <w:szCs w:val="24"/>
                <w:lang w:eastAsia="en-US"/>
              </w:rPr>
            </w:pPr>
            <w:r w:rsidRPr="00CD446D">
              <w:rPr>
                <w:rFonts w:ascii="Times New Roman" w:eastAsia="Times New Roman" w:hAnsi="Times New Roman" w:cs="Times New Roman"/>
                <w:i/>
                <w:sz w:val="24"/>
                <w:szCs w:val="24"/>
                <w:lang w:eastAsia="en-US"/>
              </w:rPr>
              <w:t xml:space="preserve">Для других профилей – </w:t>
            </w:r>
            <w:r w:rsidRPr="00CD446D">
              <w:rPr>
                <w:rFonts w:ascii="Times New Roman" w:eastAsia="Times New Roman" w:hAnsi="Times New Roman" w:cs="Times New Roman"/>
                <w:sz w:val="24"/>
                <w:szCs w:val="24"/>
                <w:lang w:eastAsia="en-US"/>
              </w:rPr>
              <w:t>Коллективный договор. Трудовые споры и порядок их разрешения. Особенность регулирования трудовых отношений в сфере (</w:t>
            </w:r>
            <w:r w:rsidRPr="00CD446D">
              <w:rPr>
                <w:rFonts w:ascii="Times New Roman" w:eastAsia="Times New Roman" w:hAnsi="Times New Roman" w:cs="Times New Roman"/>
                <w:i/>
                <w:sz w:val="24"/>
                <w:szCs w:val="24"/>
                <w:lang w:eastAsia="en-US"/>
              </w:rPr>
              <w:t>название специальности</w:t>
            </w:r>
            <w:r w:rsidRPr="00CD446D">
              <w:rPr>
                <w:rFonts w:ascii="Times New Roman" w:eastAsia="Times New Roman" w:hAnsi="Times New Roman" w:cs="Times New Roman"/>
                <w:sz w:val="24"/>
                <w:szCs w:val="24"/>
                <w:lang w:eastAsia="en-US"/>
              </w:rPr>
              <w:t>)</w:t>
            </w:r>
          </w:p>
        </w:tc>
        <w:tc>
          <w:tcPr>
            <w:tcW w:w="1276" w:type="dxa"/>
            <w:tcBorders>
              <w:top w:val="single" w:sz="4" w:space="0" w:color="000000"/>
              <w:left w:val="single" w:sz="4" w:space="0" w:color="000000"/>
              <w:right w:val="single" w:sz="4" w:space="0" w:color="000000"/>
            </w:tcBorders>
            <w:shd w:val="clear" w:color="auto" w:fill="auto"/>
            <w:vAlign w:val="center"/>
          </w:tcPr>
          <w:p w14:paraId="4AE6F271"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p>
        </w:tc>
        <w:tc>
          <w:tcPr>
            <w:tcW w:w="1942" w:type="dxa"/>
            <w:vMerge/>
            <w:tcBorders>
              <w:left w:val="single" w:sz="4" w:space="0" w:color="000000"/>
              <w:right w:val="single" w:sz="4" w:space="0" w:color="000000"/>
            </w:tcBorders>
            <w:vAlign w:val="center"/>
          </w:tcPr>
          <w:p w14:paraId="18EFC94C"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2DE3E04E" w14:textId="77777777" w:rsidTr="00CD446D">
        <w:trPr>
          <w:trHeight w:val="240"/>
        </w:trPr>
        <w:tc>
          <w:tcPr>
            <w:tcW w:w="2660" w:type="dxa"/>
            <w:vMerge w:val="restart"/>
            <w:tcBorders>
              <w:top w:val="single" w:sz="4" w:space="0" w:color="000000"/>
              <w:left w:val="single" w:sz="4" w:space="0" w:color="000000"/>
              <w:right w:val="single" w:sz="4" w:space="0" w:color="000000"/>
            </w:tcBorders>
          </w:tcPr>
          <w:p w14:paraId="19740333"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6.4. </w:t>
            </w:r>
          </w:p>
          <w:p w14:paraId="12AB86AF"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595AA22B"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C271D"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right w:val="single" w:sz="4" w:space="0" w:color="000000"/>
            </w:tcBorders>
            <w:vAlign w:val="center"/>
          </w:tcPr>
          <w:p w14:paraId="3E452EB2"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7F1D2E1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06</w:t>
            </w:r>
          </w:p>
          <w:p w14:paraId="1D7F0B5E"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09</w:t>
            </w:r>
          </w:p>
        </w:tc>
      </w:tr>
      <w:tr w:rsidR="00CD446D" w:rsidRPr="00CD446D" w14:paraId="7FE2764E" w14:textId="77777777" w:rsidTr="00CD446D">
        <w:trPr>
          <w:trHeight w:val="240"/>
        </w:trPr>
        <w:tc>
          <w:tcPr>
            <w:tcW w:w="2660" w:type="dxa"/>
            <w:vMerge/>
            <w:tcBorders>
              <w:left w:val="single" w:sz="4" w:space="0" w:color="000000"/>
              <w:right w:val="single" w:sz="4" w:space="0" w:color="000000"/>
            </w:tcBorders>
          </w:tcPr>
          <w:p w14:paraId="1A20CAEF"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7715E7F2"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Административное право и его субъекты. Административное правонарушение и административная ответственность</w:t>
            </w:r>
          </w:p>
          <w:p w14:paraId="1E7026CD" w14:textId="77777777" w:rsidR="00CD446D" w:rsidRPr="00CD446D" w:rsidRDefault="00CD446D" w:rsidP="00CD446D">
            <w:pPr>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Экологическое законодательство. Экологические правонарушения. Способы защиты права на благоприятную окружающую среду</w:t>
            </w:r>
          </w:p>
          <w:p w14:paraId="4F8D51ED"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Calibri" w:hAnsi="Times New Roman" w:cs="Times New Roman"/>
                <w:sz w:val="24"/>
                <w:szCs w:val="24"/>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C790"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14:paraId="62D0D0AD"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DC1C075" w14:textId="77777777" w:rsidTr="00CD446D">
        <w:trPr>
          <w:trHeight w:val="240"/>
        </w:trPr>
        <w:tc>
          <w:tcPr>
            <w:tcW w:w="2660" w:type="dxa"/>
            <w:vMerge/>
            <w:tcBorders>
              <w:left w:val="single" w:sz="4" w:space="0" w:color="000000"/>
              <w:right w:val="single" w:sz="4" w:space="0" w:color="000000"/>
            </w:tcBorders>
          </w:tcPr>
          <w:p w14:paraId="2DE17909"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3DED1AEC"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A29B"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3420EA1A"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1338B1A3" w14:textId="77777777" w:rsidTr="00CD446D">
        <w:trPr>
          <w:trHeight w:val="963"/>
        </w:trPr>
        <w:tc>
          <w:tcPr>
            <w:tcW w:w="2660" w:type="dxa"/>
            <w:vMerge/>
            <w:tcBorders>
              <w:left w:val="single" w:sz="4" w:space="0" w:color="000000"/>
              <w:right w:val="single" w:sz="4" w:space="0" w:color="000000"/>
            </w:tcBorders>
          </w:tcPr>
          <w:p w14:paraId="3D01409D" w14:textId="77777777" w:rsidR="00CD446D" w:rsidRPr="00CD446D" w:rsidRDefault="00CD446D" w:rsidP="00CD446D">
            <w:pPr>
              <w:spacing w:after="0"/>
              <w:rPr>
                <w:rFonts w:ascii="Times New Roman" w:eastAsia="Times New Roman" w:hAnsi="Times New Roman" w:cs="Times New Roman"/>
                <w:b/>
                <w:i/>
                <w:sz w:val="24"/>
                <w:szCs w:val="24"/>
                <w:lang w:eastAsia="en-US"/>
              </w:rPr>
            </w:pPr>
          </w:p>
        </w:tc>
        <w:tc>
          <w:tcPr>
            <w:tcW w:w="9497" w:type="dxa"/>
            <w:tcBorders>
              <w:top w:val="single" w:sz="4" w:space="0" w:color="000000"/>
              <w:left w:val="single" w:sz="4" w:space="0" w:color="000000"/>
              <w:right w:val="single" w:sz="4" w:space="0" w:color="000000"/>
            </w:tcBorders>
          </w:tcPr>
          <w:p w14:paraId="7418A777" w14:textId="77777777" w:rsidR="00CD446D" w:rsidRPr="00CD446D" w:rsidRDefault="00CD446D" w:rsidP="00CD446D">
            <w:pPr>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0DD77AA"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p>
        </w:tc>
        <w:tc>
          <w:tcPr>
            <w:tcW w:w="1942" w:type="dxa"/>
            <w:tcBorders>
              <w:top w:val="single" w:sz="4" w:space="0" w:color="000000"/>
              <w:left w:val="single" w:sz="4" w:space="0" w:color="000000"/>
              <w:right w:val="single" w:sz="4" w:space="0" w:color="000000"/>
            </w:tcBorders>
            <w:vAlign w:val="center"/>
          </w:tcPr>
          <w:p w14:paraId="7B44A34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47601962" w14:textId="77777777"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10381C7" w14:textId="77777777" w:rsidR="00CD446D" w:rsidRPr="00CD446D" w:rsidRDefault="00CD446D" w:rsidP="00CD446D">
            <w:pPr>
              <w:spacing w:after="0"/>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 xml:space="preserve">Тема 6.5. </w:t>
            </w:r>
          </w:p>
          <w:p w14:paraId="7E964E4F" w14:textId="77777777" w:rsidR="00CD446D" w:rsidRPr="00CD446D" w:rsidRDefault="00CD446D" w:rsidP="00CD446D">
            <w:pPr>
              <w:spacing w:after="0"/>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b/>
                <w:i/>
                <w:sz w:val="24"/>
                <w:szCs w:val="24"/>
                <w:lang w:eastAsia="en-US"/>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6747348B"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i/>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AA03"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E02160B"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02</w:t>
            </w:r>
          </w:p>
          <w:p w14:paraId="6114A5D8"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05</w:t>
            </w:r>
          </w:p>
          <w:p w14:paraId="702B476D" w14:textId="77777777" w:rsidR="00CD446D" w:rsidRPr="00CD446D" w:rsidRDefault="00CD446D" w:rsidP="00CD446D">
            <w:pPr>
              <w:spacing w:after="0"/>
              <w:jc w:val="center"/>
              <w:rPr>
                <w:rFonts w:ascii="Times New Roman" w:eastAsia="Times New Roman" w:hAnsi="Times New Roman" w:cs="Times New Roman"/>
                <w:i/>
                <w:sz w:val="24"/>
                <w:szCs w:val="24"/>
                <w:lang w:eastAsia="en-US"/>
              </w:rPr>
            </w:pPr>
            <w:r w:rsidRPr="00CD446D">
              <w:rPr>
                <w:rFonts w:ascii="Times New Roman" w:eastAsia="Times New Roman" w:hAnsi="Times New Roman" w:cs="Times New Roman"/>
                <w:i/>
                <w:sz w:val="24"/>
                <w:szCs w:val="24"/>
                <w:lang w:eastAsia="en-US"/>
              </w:rPr>
              <w:t>ОК 09</w:t>
            </w:r>
          </w:p>
        </w:tc>
      </w:tr>
      <w:tr w:rsidR="00CD446D" w:rsidRPr="00CD446D" w14:paraId="0C577CFA" w14:textId="77777777" w:rsidTr="00CD446D">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4CBA96F3"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2D3DB3A8"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Конституционное судопроизводство</w:t>
            </w:r>
          </w:p>
          <w:p w14:paraId="33220388" w14:textId="77777777" w:rsidR="00CD446D" w:rsidRPr="00CD446D" w:rsidRDefault="00CD446D" w:rsidP="00CD446D">
            <w:pPr>
              <w:autoSpaceDE w:val="0"/>
              <w:autoSpaceDN w:val="0"/>
              <w:adjustRightInd w:val="0"/>
              <w:spacing w:after="0"/>
              <w:jc w:val="both"/>
              <w:rPr>
                <w:rFonts w:ascii="Times New Roman" w:eastAsia="Times New Roman" w:hAnsi="Times New Roman" w:cs="Times New Roman"/>
                <w:sz w:val="24"/>
                <w:szCs w:val="24"/>
                <w:lang w:eastAsia="en-US"/>
              </w:rPr>
            </w:pPr>
            <w:r w:rsidRPr="00CD446D">
              <w:rPr>
                <w:rFonts w:ascii="Times New Roman" w:eastAsia="Calibri" w:hAnsi="Times New Roman" w:cs="Times New Roman"/>
                <w:sz w:val="24"/>
                <w:szCs w:val="24"/>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3AEE4788"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r w:rsidRPr="00CD446D">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23AFF0D"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39CC593" w14:textId="77777777" w:rsidTr="00CD446D">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136241D7"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14:paraId="3B847F5E" w14:textId="77777777" w:rsidR="00CD446D" w:rsidRPr="00CD446D" w:rsidRDefault="00CD446D" w:rsidP="00CD446D">
            <w:pPr>
              <w:spacing w:after="0"/>
              <w:jc w:val="both"/>
              <w:rPr>
                <w:rFonts w:ascii="Times New Roman" w:eastAsia="Times New Roman" w:hAnsi="Times New Roman" w:cs="Times New Roman"/>
                <w:b/>
                <w:i/>
                <w:sz w:val="24"/>
                <w:szCs w:val="24"/>
                <w:lang w:eastAsia="en-US"/>
              </w:rPr>
            </w:pPr>
            <w:r w:rsidRPr="00CD446D">
              <w:rPr>
                <w:rFonts w:ascii="Times New Roman" w:eastAsia="Times New Roman" w:hAnsi="Times New Roman" w:cs="Times New Roman"/>
                <w:b/>
                <w:i/>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6516FDB5" w14:textId="77777777" w:rsidR="00CD446D" w:rsidRPr="00CD446D" w:rsidRDefault="00CD446D" w:rsidP="00CD446D">
            <w:pPr>
              <w:spacing w:after="0"/>
              <w:jc w:val="center"/>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E0FEA50"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01CCF901" w14:textId="77777777" w:rsidTr="00CD446D">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305448F5" w14:textId="77777777" w:rsidR="00CD446D" w:rsidRPr="00CD446D" w:rsidRDefault="00CD446D" w:rsidP="00CD446D">
            <w:pPr>
              <w:spacing w:after="0"/>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14:paraId="2C7FAD75" w14:textId="77777777" w:rsidR="00CD446D" w:rsidRPr="00CD446D" w:rsidRDefault="00CD446D" w:rsidP="00CD446D">
            <w:pPr>
              <w:autoSpaceDE w:val="0"/>
              <w:autoSpaceDN w:val="0"/>
              <w:adjustRightInd w:val="0"/>
              <w:spacing w:after="0"/>
              <w:jc w:val="both"/>
              <w:rPr>
                <w:rFonts w:ascii="Times New Roman" w:eastAsia="Calibri" w:hAnsi="Times New Roman" w:cs="Times New Roman"/>
                <w:sz w:val="24"/>
                <w:szCs w:val="24"/>
                <w:lang w:eastAsia="en-US"/>
              </w:rPr>
            </w:pPr>
            <w:r w:rsidRPr="00CD446D">
              <w:rPr>
                <w:rFonts w:ascii="Times New Roman" w:eastAsia="Calibri" w:hAnsi="Times New Roman" w:cs="Times New Roman"/>
                <w:sz w:val="24"/>
                <w:szCs w:val="24"/>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392E1BCD" w14:textId="77777777" w:rsidR="00CD446D" w:rsidRPr="00CD446D" w:rsidRDefault="00CD446D" w:rsidP="00CD446D">
            <w:pPr>
              <w:spacing w:after="0"/>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8ED4716"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6098CB1C" w14:textId="77777777" w:rsidTr="00CD446D">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2F793EF5"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5970FB32" w14:textId="56021CDE" w:rsidR="00CD446D" w:rsidRPr="00CD446D" w:rsidRDefault="001B278F" w:rsidP="00CD44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42" w:type="dxa"/>
            <w:tcBorders>
              <w:top w:val="single" w:sz="4" w:space="0" w:color="000000"/>
              <w:left w:val="single" w:sz="4" w:space="0" w:color="000000"/>
              <w:bottom w:val="single" w:sz="4" w:space="0" w:color="000000"/>
              <w:right w:val="single" w:sz="4" w:space="0" w:color="000000"/>
            </w:tcBorders>
            <w:vAlign w:val="center"/>
          </w:tcPr>
          <w:p w14:paraId="5E6194DD"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r w:rsidR="00CD446D" w:rsidRPr="00CD446D" w14:paraId="325F06A0" w14:textId="77777777" w:rsidTr="00CD446D">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60B4CF6E" w14:textId="77777777" w:rsidR="00CD446D" w:rsidRPr="00CD446D" w:rsidRDefault="00CD446D" w:rsidP="00CD446D">
            <w:pPr>
              <w:spacing w:after="0"/>
              <w:jc w:val="both"/>
              <w:rPr>
                <w:rFonts w:ascii="Times New Roman" w:eastAsia="Times New Roman" w:hAnsi="Times New Roman" w:cs="Times New Roman"/>
                <w:b/>
                <w:sz w:val="24"/>
                <w:szCs w:val="24"/>
                <w:lang w:eastAsia="en-US"/>
              </w:rPr>
            </w:pPr>
            <w:r w:rsidRPr="00CD446D">
              <w:rPr>
                <w:rFonts w:ascii="Times New Roman" w:eastAsia="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13869C22" w14:textId="77777777" w:rsidR="00CD446D" w:rsidRPr="00CD446D" w:rsidRDefault="00CD446D" w:rsidP="00CD446D">
            <w:pPr>
              <w:autoSpaceDE w:val="0"/>
              <w:autoSpaceDN w:val="0"/>
              <w:adjustRightInd w:val="0"/>
              <w:spacing w:after="0"/>
              <w:jc w:val="center"/>
              <w:rPr>
                <w:rFonts w:ascii="Times New Roman" w:eastAsia="Calibri" w:hAnsi="Times New Roman" w:cs="Times New Roman"/>
                <w:b/>
                <w:iCs/>
                <w:sz w:val="24"/>
                <w:szCs w:val="24"/>
                <w:lang w:eastAsia="en-US"/>
              </w:rPr>
            </w:pPr>
            <w:r w:rsidRPr="00CD446D">
              <w:rPr>
                <w:rFonts w:ascii="Times New Roman" w:eastAsia="Calibri" w:hAnsi="Times New Roman" w:cs="Times New Roman"/>
                <w:b/>
                <w:iCs/>
                <w:sz w:val="24"/>
                <w:szCs w:val="24"/>
                <w:lang w:eastAsia="en-US"/>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2E2090C8" w14:textId="77777777" w:rsidR="00CD446D" w:rsidRPr="00CD446D" w:rsidRDefault="00CD446D" w:rsidP="00CD446D">
            <w:pPr>
              <w:spacing w:after="0"/>
              <w:rPr>
                <w:rFonts w:ascii="Times New Roman" w:eastAsia="Times New Roman" w:hAnsi="Times New Roman" w:cs="Times New Roman"/>
                <w:i/>
                <w:sz w:val="24"/>
                <w:szCs w:val="24"/>
                <w:lang w:eastAsia="en-US"/>
              </w:rPr>
            </w:pPr>
          </w:p>
        </w:tc>
      </w:tr>
    </w:tbl>
    <w:p w14:paraId="028DE3EC" w14:textId="77777777" w:rsidR="00CD446D" w:rsidRPr="00CD446D" w:rsidRDefault="00CD446D" w:rsidP="00CD446D">
      <w:pPr>
        <w:spacing w:after="0"/>
        <w:rPr>
          <w:rFonts w:ascii="Times New Roman" w:eastAsia="Calibri" w:hAnsi="Times New Roman" w:cs="Times New Roman"/>
          <w:sz w:val="24"/>
          <w:szCs w:val="24"/>
          <w:lang w:eastAsia="en-US"/>
        </w:rPr>
      </w:pPr>
    </w:p>
    <w:p w14:paraId="186D8644" w14:textId="77777777" w:rsidR="00CD446D" w:rsidRPr="00CD446D" w:rsidRDefault="00CD446D" w:rsidP="00F95094">
      <w:pPr>
        <w:tabs>
          <w:tab w:val="left" w:pos="3915"/>
        </w:tabs>
        <w:rPr>
          <w:rFonts w:ascii="Times New Roman" w:eastAsia="Times New Roman" w:hAnsi="Times New Roman" w:cs="Times New Roman"/>
          <w:b/>
          <w:bCs/>
          <w:color w:val="000000"/>
          <w:sz w:val="24"/>
          <w:szCs w:val="24"/>
        </w:rPr>
      </w:pPr>
    </w:p>
    <w:p w14:paraId="3CC494A8" w14:textId="77777777" w:rsidR="00F95094" w:rsidRPr="00CD446D" w:rsidRDefault="00F95094" w:rsidP="00F95094">
      <w:pPr>
        <w:spacing w:line="240" w:lineRule="auto"/>
        <w:rPr>
          <w:rFonts w:ascii="Times New Roman" w:eastAsia="Times New Roman" w:hAnsi="Times New Roman" w:cs="Times New Roman"/>
          <w:i/>
          <w:iCs/>
        </w:rPr>
      </w:pPr>
    </w:p>
    <w:p w14:paraId="5C87B31E" w14:textId="77777777" w:rsidR="00F95094" w:rsidRPr="00F95094" w:rsidRDefault="00F95094" w:rsidP="00F95094">
      <w:pPr>
        <w:rPr>
          <w:rFonts w:ascii="Calibri" w:eastAsia="Times New Roman" w:hAnsi="Calibri" w:cs="Times New Roman"/>
        </w:rPr>
        <w:sectPr w:rsidR="00F95094" w:rsidRPr="00F95094" w:rsidSect="00CD446D">
          <w:pgSz w:w="16838" w:h="11906" w:orient="landscape"/>
          <w:pgMar w:top="851" w:right="284" w:bottom="1701" w:left="1134" w:header="709" w:footer="709" w:gutter="0"/>
          <w:cols w:space="720"/>
        </w:sectPr>
      </w:pPr>
    </w:p>
    <w:p w14:paraId="5CEF67AE" w14:textId="77777777" w:rsidR="00BD4546" w:rsidRDefault="00BD4546" w:rsidP="00BD4546">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3. УСЛОВИЯ РЕАЛИЗАЦИИ</w:t>
      </w:r>
      <w:r w:rsidRPr="00BD4546">
        <w:rPr>
          <w:rFonts w:ascii="Times New Roman" w:eastAsia="Times New Roman" w:hAnsi="Times New Roman" w:cs="Times New Roman"/>
          <w:b/>
          <w:bCs/>
        </w:rPr>
        <w:t xml:space="preserve"> </w:t>
      </w:r>
      <w:r>
        <w:rPr>
          <w:rFonts w:ascii="Times New Roman" w:eastAsia="Times New Roman" w:hAnsi="Times New Roman" w:cs="Times New Roman"/>
          <w:b/>
          <w:bCs/>
        </w:rPr>
        <w:t xml:space="preserve">ПРОГРАММЫ </w:t>
      </w:r>
      <w:r w:rsidRPr="00BD4546">
        <w:rPr>
          <w:rFonts w:ascii="Times New Roman" w:hAnsi="Times New Roman"/>
          <w:b/>
        </w:rPr>
        <w:t>ОБЩЕОБРАЗОВАТЕЛЬНОГО</w:t>
      </w:r>
      <w:r w:rsidRPr="00284A82">
        <w:rPr>
          <w:rFonts w:ascii="Times New Roman" w:hAnsi="Times New Roman"/>
          <w:b/>
          <w:sz w:val="28"/>
          <w:szCs w:val="28"/>
        </w:rPr>
        <w:t xml:space="preserve"> </w:t>
      </w:r>
      <w:r>
        <w:rPr>
          <w:rFonts w:ascii="Times New Roman" w:eastAsia="Times New Roman" w:hAnsi="Times New Roman" w:cs="Times New Roman"/>
          <w:b/>
          <w:bCs/>
        </w:rPr>
        <w:t>ПРЕДМЕТА</w:t>
      </w:r>
    </w:p>
    <w:p w14:paraId="6769599F" w14:textId="77777777"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bookmarkStart w:id="2" w:name="_heading=h.3rdcrjn"/>
      <w:bookmarkEnd w:id="2"/>
      <w:r w:rsidRPr="00BD4546">
        <w:rPr>
          <w:rFonts w:ascii="Times New Roman" w:eastAsia="Times New Roman" w:hAnsi="Times New Roman" w:cs="Times New Roman"/>
          <w:b/>
          <w:bCs/>
          <w:sz w:val="24"/>
          <w:szCs w:val="24"/>
        </w:rPr>
        <w:t>3.1. Материально-техническое обеспечение</w:t>
      </w:r>
    </w:p>
    <w:p w14:paraId="4FA019AE" w14:textId="77777777"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D4546">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14:paraId="4C05F7C9" w14:textId="77777777"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Оборудование учебного кабинета: </w:t>
      </w:r>
    </w:p>
    <w:p w14:paraId="1BFFB01D"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посадочные места по количеству обучающихся;</w:t>
      </w:r>
    </w:p>
    <w:p w14:paraId="3B141710"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рабочее место преподавателя;</w:t>
      </w:r>
    </w:p>
    <w:p w14:paraId="0CC58214"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структурно-логические схемы;</w:t>
      </w:r>
    </w:p>
    <w:p w14:paraId="101BF4C3"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набор презентаций;</w:t>
      </w:r>
    </w:p>
    <w:p w14:paraId="1B8998DC" w14:textId="77777777"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Технические средства обучения: </w:t>
      </w:r>
    </w:p>
    <w:p w14:paraId="08B9F65C"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компьютер с лицензионным программным обеспечением;</w:t>
      </w:r>
    </w:p>
    <w:p w14:paraId="612CD101"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мультимедиапроектор;</w:t>
      </w:r>
    </w:p>
    <w:p w14:paraId="0F5B0C4D"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экран.</w:t>
      </w:r>
    </w:p>
    <w:p w14:paraId="32F39FE5" w14:textId="77777777"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Средства телекоммуникации: </w:t>
      </w:r>
    </w:p>
    <w:p w14:paraId="4749D754"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локальная сеть, </w:t>
      </w:r>
    </w:p>
    <w:p w14:paraId="76D681C3"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сеть Интернет, </w:t>
      </w:r>
    </w:p>
    <w:p w14:paraId="1E3D0449" w14:textId="77777777"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w:t>
      </w:r>
      <w:proofErr w:type="gramStart"/>
      <w:r w:rsidRPr="00BD4546">
        <w:rPr>
          <w:rFonts w:ascii="Times New Roman" w:eastAsia="Times New Roman" w:hAnsi="Times New Roman" w:cs="Times New Roman"/>
          <w:lang w:eastAsia="en-US"/>
        </w:rPr>
        <w:t>электронная  почта</w:t>
      </w:r>
      <w:proofErr w:type="gramEnd"/>
      <w:r w:rsidRPr="00BD4546">
        <w:rPr>
          <w:rFonts w:ascii="Times New Roman" w:eastAsia="Times New Roman" w:hAnsi="Times New Roman" w:cs="Times New Roman"/>
          <w:lang w:eastAsia="en-US"/>
        </w:rPr>
        <w:t>.</w:t>
      </w:r>
    </w:p>
    <w:p w14:paraId="25DA3478" w14:textId="77777777" w:rsidR="00BD4546" w:rsidRPr="00BD4546" w:rsidRDefault="00BD4546" w:rsidP="00BD4546">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rPr>
      </w:pPr>
      <w:r w:rsidRPr="00BD4546">
        <w:rPr>
          <w:rFonts w:ascii="Times New Roman" w:eastAsia="Times New Roman" w:hAnsi="Times New Roman" w:cs="Times New Roman"/>
          <w:b/>
          <w:bCs/>
          <w:sz w:val="24"/>
          <w:szCs w:val="24"/>
        </w:rPr>
        <w:t>3.2. Информационное обеспечение обучения</w:t>
      </w:r>
    </w:p>
    <w:p w14:paraId="3F1BB22A" w14:textId="77777777"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BD4546">
        <w:rPr>
          <w:rFonts w:ascii="Times New Roman" w:eastAsia="Calibri" w:hAnsi="Times New Roman" w:cs="Times New Roman"/>
          <w:b/>
          <w:bCs/>
          <w:sz w:val="24"/>
          <w:szCs w:val="24"/>
          <w:lang w:eastAsia="en-US"/>
        </w:rPr>
        <w:t>Основные источники</w:t>
      </w:r>
      <w:r w:rsidRPr="00BD4546">
        <w:rPr>
          <w:rFonts w:ascii="Times New Roman" w:eastAsia="Calibri" w:hAnsi="Times New Roman" w:cs="Times New Roman"/>
          <w:sz w:val="24"/>
          <w:szCs w:val="24"/>
          <w:lang w:eastAsia="en-US"/>
        </w:rPr>
        <w:t xml:space="preserve">: </w:t>
      </w:r>
    </w:p>
    <w:p w14:paraId="248ED58B" w14:textId="77777777" w:rsidR="00F95094" w:rsidRPr="00F95094" w:rsidRDefault="00F95094" w:rsidP="00F95094">
      <w:pPr>
        <w:suppressAutoHyphens/>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1. Чумаченко </w:t>
      </w:r>
      <w:proofErr w:type="gramStart"/>
      <w:r w:rsidRPr="00F95094">
        <w:rPr>
          <w:rFonts w:ascii="Times New Roman" w:eastAsia="Times New Roman" w:hAnsi="Times New Roman" w:cs="Times New Roman"/>
          <w:sz w:val="24"/>
          <w:szCs w:val="24"/>
        </w:rPr>
        <w:t>В.В.</w:t>
      </w:r>
      <w:proofErr w:type="gramEnd"/>
      <w:r w:rsidRPr="00F95094">
        <w:rPr>
          <w:rFonts w:ascii="Times New Roman" w:eastAsia="Times New Roman" w:hAnsi="Times New Roman" w:cs="Times New Roman"/>
          <w:sz w:val="24"/>
          <w:szCs w:val="24"/>
        </w:rPr>
        <w:t xml:space="preserve"> Основы финансовой грамотности. Учебное пособие / </w:t>
      </w:r>
      <w:r w:rsidRPr="00F95094">
        <w:rPr>
          <w:rFonts w:ascii="Times New Roman" w:eastAsia="Times New Roman" w:hAnsi="Times New Roman" w:cs="Times New Roman"/>
          <w:sz w:val="24"/>
          <w:szCs w:val="24"/>
        </w:rPr>
        <w:br/>
      </w:r>
      <w:proofErr w:type="gramStart"/>
      <w:r w:rsidRPr="00F95094">
        <w:rPr>
          <w:rFonts w:ascii="Times New Roman" w:eastAsia="Times New Roman" w:hAnsi="Times New Roman" w:cs="Times New Roman"/>
          <w:sz w:val="24"/>
          <w:szCs w:val="24"/>
        </w:rPr>
        <w:t>В.В.</w:t>
      </w:r>
      <w:proofErr w:type="gramEnd"/>
      <w:r w:rsidRPr="00F95094">
        <w:rPr>
          <w:rFonts w:ascii="Times New Roman" w:eastAsia="Times New Roman" w:hAnsi="Times New Roman" w:cs="Times New Roman"/>
          <w:sz w:val="24"/>
          <w:szCs w:val="24"/>
        </w:rPr>
        <w:t xml:space="preserve"> Чумаченко, А.П. Горяев. – Москва: Просвещение, 2020. – 273 с.</w:t>
      </w:r>
    </w:p>
    <w:p w14:paraId="16A2F8A2" w14:textId="77777777" w:rsidR="00F95094" w:rsidRDefault="00F95094" w:rsidP="00F95094">
      <w:pPr>
        <w:suppressAutoHyphens/>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2. Чумаченко </w:t>
      </w:r>
      <w:proofErr w:type="gramStart"/>
      <w:r w:rsidRPr="00F95094">
        <w:rPr>
          <w:rFonts w:ascii="Times New Roman" w:eastAsia="Times New Roman" w:hAnsi="Times New Roman" w:cs="Times New Roman"/>
          <w:sz w:val="24"/>
          <w:szCs w:val="24"/>
        </w:rPr>
        <w:t>В.В.</w:t>
      </w:r>
      <w:proofErr w:type="gramEnd"/>
      <w:r w:rsidRPr="00F95094">
        <w:rPr>
          <w:rFonts w:ascii="Times New Roman" w:eastAsia="Times New Roman" w:hAnsi="Times New Roman" w:cs="Times New Roman"/>
          <w:sz w:val="24"/>
          <w:szCs w:val="24"/>
        </w:rPr>
        <w:t xml:space="preserve"> Основы финансовой грамотности. Рабочая тетрадь / </w:t>
      </w:r>
      <w:r w:rsidRPr="00F95094">
        <w:rPr>
          <w:rFonts w:ascii="Times New Roman" w:eastAsia="Times New Roman" w:hAnsi="Times New Roman" w:cs="Times New Roman"/>
          <w:sz w:val="24"/>
          <w:szCs w:val="24"/>
        </w:rPr>
        <w:br/>
      </w:r>
      <w:proofErr w:type="gramStart"/>
      <w:r w:rsidRPr="00F95094">
        <w:rPr>
          <w:rFonts w:ascii="Times New Roman" w:eastAsia="Times New Roman" w:hAnsi="Times New Roman" w:cs="Times New Roman"/>
          <w:sz w:val="24"/>
          <w:szCs w:val="24"/>
        </w:rPr>
        <w:t>В.В.</w:t>
      </w:r>
      <w:proofErr w:type="gramEnd"/>
      <w:r w:rsidRPr="00F95094">
        <w:rPr>
          <w:rFonts w:ascii="Times New Roman" w:eastAsia="Times New Roman" w:hAnsi="Times New Roman" w:cs="Times New Roman"/>
          <w:sz w:val="24"/>
          <w:szCs w:val="24"/>
        </w:rPr>
        <w:t xml:space="preserve"> Чумаченко, А.П. Горяев. – Москва: Просвещение, 2018. – 32 с.</w:t>
      </w:r>
    </w:p>
    <w:p w14:paraId="05292F1B" w14:textId="77777777" w:rsidR="00BD4546" w:rsidRPr="00017C44" w:rsidRDefault="00BD4546" w:rsidP="00BD4546">
      <w:pPr>
        <w:spacing w:after="0" w:line="240" w:lineRule="auto"/>
        <w:rPr>
          <w:rFonts w:ascii="Times New Roman" w:hAnsi="Times New Roman"/>
          <w:b/>
          <w:sz w:val="24"/>
          <w:szCs w:val="24"/>
        </w:rPr>
      </w:pPr>
      <w:r w:rsidRPr="00017C44">
        <w:rPr>
          <w:rFonts w:ascii="Times New Roman" w:hAnsi="Times New Roman"/>
          <w:b/>
          <w:sz w:val="24"/>
          <w:szCs w:val="24"/>
        </w:rPr>
        <w:t>Дополнительные</w:t>
      </w:r>
      <w:r w:rsidRPr="00017C44">
        <w:rPr>
          <w:rFonts w:ascii="Times New Roman" w:hAnsi="Times New Roman"/>
          <w:b/>
          <w:bCs/>
          <w:sz w:val="24"/>
          <w:szCs w:val="24"/>
        </w:rPr>
        <w:t xml:space="preserve"> источники</w:t>
      </w:r>
      <w:r w:rsidRPr="00017C44">
        <w:rPr>
          <w:rFonts w:ascii="Times New Roman" w:hAnsi="Times New Roman"/>
          <w:b/>
          <w:sz w:val="24"/>
          <w:szCs w:val="24"/>
        </w:rPr>
        <w:t xml:space="preserve">: </w:t>
      </w:r>
    </w:p>
    <w:p w14:paraId="1800C087" w14:textId="77777777" w:rsidR="00BD4546" w:rsidRPr="00F95094" w:rsidRDefault="00BD4546" w:rsidP="00BD4546">
      <w:pPr>
        <w:shd w:val="clear" w:color="auto" w:fill="FFFFFF"/>
        <w:spacing w:after="0"/>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color w:val="000000"/>
          <w:sz w:val="24"/>
          <w:szCs w:val="24"/>
        </w:rPr>
        <w:t xml:space="preserve">1. Жданова </w:t>
      </w:r>
      <w:proofErr w:type="gramStart"/>
      <w:r w:rsidRPr="00F95094">
        <w:rPr>
          <w:rFonts w:ascii="Times New Roman" w:eastAsia="Times New Roman" w:hAnsi="Times New Roman" w:cs="Times New Roman"/>
          <w:color w:val="000000"/>
          <w:sz w:val="24"/>
          <w:szCs w:val="24"/>
        </w:rPr>
        <w:t>А.О.</w:t>
      </w:r>
      <w:proofErr w:type="gramEnd"/>
      <w:r w:rsidRPr="00F95094">
        <w:rPr>
          <w:rFonts w:ascii="Times New Roman" w:eastAsia="Times New Roman" w:hAnsi="Times New Roman" w:cs="Times New Roman"/>
          <w:color w:val="000000"/>
          <w:sz w:val="24"/>
          <w:szCs w:val="24"/>
        </w:rPr>
        <w:t xml:space="preserve"> Финансовая грамотность: учебная программа. СПО. – Москва: ВИТА-ПРЕСС, 2016 (Сер. «Учимся разумному финансовому поведению».)</w:t>
      </w:r>
    </w:p>
    <w:p w14:paraId="6FE6CAD7" w14:textId="77777777" w:rsidR="00BD4546" w:rsidRPr="00F95094" w:rsidRDefault="00BD4546" w:rsidP="00BD4546">
      <w:pPr>
        <w:shd w:val="clear" w:color="auto" w:fill="FFFFFF"/>
        <w:spacing w:after="0"/>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color w:val="000000"/>
          <w:sz w:val="24"/>
          <w:szCs w:val="24"/>
        </w:rPr>
        <w:t xml:space="preserve">2. Жданова </w:t>
      </w:r>
      <w:proofErr w:type="gramStart"/>
      <w:r w:rsidRPr="00F95094">
        <w:rPr>
          <w:rFonts w:ascii="Times New Roman" w:eastAsia="Times New Roman" w:hAnsi="Times New Roman" w:cs="Times New Roman"/>
          <w:color w:val="000000"/>
          <w:sz w:val="24"/>
          <w:szCs w:val="24"/>
        </w:rPr>
        <w:t>А.О.</w:t>
      </w:r>
      <w:proofErr w:type="gramEnd"/>
      <w:r w:rsidRPr="00F95094">
        <w:rPr>
          <w:rFonts w:ascii="Times New Roman" w:eastAsia="Times New Roman" w:hAnsi="Times New Roman" w:cs="Times New Roman"/>
          <w:color w:val="000000"/>
          <w:sz w:val="24"/>
          <w:szCs w:val="24"/>
        </w:rPr>
        <w:t xml:space="preserve"> Финансовая грамотность: материалы для обучающихся. СПО. – Москва: ВИТА-ПРЕСС, 2016 (Сер. «Учимся разумному финансовому поведению».)</w:t>
      </w:r>
    </w:p>
    <w:p w14:paraId="0400851B" w14:textId="77777777" w:rsidR="00BD4546" w:rsidRPr="00F95094" w:rsidRDefault="00BD4546" w:rsidP="00BD4546">
      <w:pPr>
        <w:shd w:val="clear" w:color="auto" w:fill="FFFFFF"/>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3. Иванов, В. В. Деньги, кредит, банки [Электронный ресурс]: учебник и практикум для академического бакалавриата / В. В. Иванов, Б. И. Соколов; под ред. В. В. Иванова, </w:t>
      </w:r>
      <w:r w:rsidRPr="00F95094">
        <w:rPr>
          <w:rFonts w:ascii="Times New Roman" w:eastAsia="Times New Roman" w:hAnsi="Times New Roman" w:cs="Times New Roman"/>
          <w:sz w:val="24"/>
          <w:szCs w:val="24"/>
        </w:rPr>
        <w:br/>
        <w:t xml:space="preserve">Б. И. Соколова. – М.: Издательство 2 3 ЭБС </w:t>
      </w:r>
      <w:proofErr w:type="spellStart"/>
      <w:r w:rsidRPr="00F95094">
        <w:rPr>
          <w:rFonts w:ascii="Times New Roman" w:eastAsia="Times New Roman" w:hAnsi="Times New Roman" w:cs="Times New Roman"/>
          <w:sz w:val="24"/>
          <w:szCs w:val="24"/>
        </w:rPr>
        <w:t>ЭБС</w:t>
      </w:r>
      <w:proofErr w:type="spellEnd"/>
      <w:r w:rsidRPr="00F95094">
        <w:rPr>
          <w:rFonts w:ascii="Times New Roman" w:eastAsia="Times New Roman" w:hAnsi="Times New Roman" w:cs="Times New Roman"/>
          <w:sz w:val="24"/>
          <w:szCs w:val="24"/>
        </w:rPr>
        <w:t xml:space="preserve">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2018. – 371 с. – Режим доступа: </w:t>
      </w:r>
      <w:hyperlink r:id="rId8" w:history="1">
        <w:r w:rsidRPr="00F95094">
          <w:rPr>
            <w:rFonts w:ascii="Times New Roman" w:eastAsia="Times New Roman" w:hAnsi="Times New Roman" w:cs="Times New Roman"/>
            <w:sz w:val="24"/>
            <w:szCs w:val="24"/>
          </w:rPr>
          <w:t>https://biblioonline.ru/book/4111F2B2-714A-465BBA06-F5CF0E930E00/dengi-kreditbanki</w:t>
        </w:r>
      </w:hyperlink>
    </w:p>
    <w:p w14:paraId="22FF1EF9" w14:textId="77777777" w:rsidR="00BD4546" w:rsidRPr="00F95094" w:rsidRDefault="00BD4546" w:rsidP="00BD4546">
      <w:pPr>
        <w:shd w:val="clear" w:color="auto" w:fill="FFFFFF"/>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4. Налоги и налогообложение [Электронный ресурс]: учебник и практикум для академического бакалавриата / Д. Г. Черник [и др.]; под ред. Д. Г. Черника, Ю. Д. Шмелева. – 3-е изд., пер. и доп. – М.: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2018. – 408 с. – Режим доступа: https://biblioonline.ru/book/C0FD3302-E433-4956– BE59-C973F31DB5FE/</w:t>
      </w:r>
      <w:proofErr w:type="spellStart"/>
      <w:r w:rsidRPr="00F95094">
        <w:rPr>
          <w:rFonts w:ascii="Times New Roman" w:eastAsia="Times New Roman" w:hAnsi="Times New Roman" w:cs="Times New Roman"/>
          <w:sz w:val="24"/>
          <w:szCs w:val="24"/>
        </w:rPr>
        <w:t>nalogi-inalogooblozhenie</w:t>
      </w:r>
      <w:proofErr w:type="spellEnd"/>
      <w:r w:rsidRPr="00F95094">
        <w:rPr>
          <w:rFonts w:ascii="Times New Roman" w:eastAsia="Times New Roman" w:hAnsi="Times New Roman" w:cs="Times New Roman"/>
          <w:sz w:val="24"/>
          <w:szCs w:val="24"/>
        </w:rPr>
        <w:t xml:space="preserve"> </w:t>
      </w:r>
    </w:p>
    <w:p w14:paraId="3053F8D8" w14:textId="77777777" w:rsidR="00BD4546" w:rsidRPr="00F95094" w:rsidRDefault="00BD4546" w:rsidP="00BD4546">
      <w:pPr>
        <w:shd w:val="clear" w:color="auto" w:fill="FFFFFF"/>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5. Страхование [Электронный ресурс]: учебник и практикум для прикладного бакалавриата / отв. ред. А. Ю. Анисимов. – 2-е изд., </w:t>
      </w:r>
      <w:proofErr w:type="spellStart"/>
      <w:r w:rsidRPr="00F95094">
        <w:rPr>
          <w:rFonts w:ascii="Times New Roman" w:eastAsia="Times New Roman" w:hAnsi="Times New Roman" w:cs="Times New Roman"/>
          <w:sz w:val="24"/>
          <w:szCs w:val="24"/>
        </w:rPr>
        <w:t>испр</w:t>
      </w:r>
      <w:proofErr w:type="spellEnd"/>
      <w:proofErr w:type="gramStart"/>
      <w:r w:rsidRPr="00F95094">
        <w:rPr>
          <w:rFonts w:ascii="Times New Roman" w:eastAsia="Times New Roman" w:hAnsi="Times New Roman" w:cs="Times New Roman"/>
          <w:sz w:val="24"/>
          <w:szCs w:val="24"/>
        </w:rPr>
        <w:t>.</w:t>
      </w:r>
      <w:proofErr w:type="gramEnd"/>
      <w:r w:rsidRPr="00F95094">
        <w:rPr>
          <w:rFonts w:ascii="Times New Roman" w:eastAsia="Times New Roman" w:hAnsi="Times New Roman" w:cs="Times New Roman"/>
          <w:sz w:val="24"/>
          <w:szCs w:val="24"/>
        </w:rPr>
        <w:t xml:space="preserve"> и доп. – М.: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2018. – 218 с. – Режим доступа: https://biblio-online.ru/book/63A02C83– 4079-46A0-A458– 80D1C57D7DEF/</w:t>
      </w:r>
      <w:proofErr w:type="spellStart"/>
      <w:r w:rsidRPr="00F95094">
        <w:rPr>
          <w:rFonts w:ascii="Times New Roman" w:eastAsia="Times New Roman" w:hAnsi="Times New Roman" w:cs="Times New Roman"/>
          <w:sz w:val="24"/>
          <w:szCs w:val="24"/>
        </w:rPr>
        <w:t>strahovanie</w:t>
      </w:r>
      <w:proofErr w:type="spellEnd"/>
    </w:p>
    <w:p w14:paraId="207E4DC3" w14:textId="77777777" w:rsidR="00BD4546" w:rsidRPr="00F95094" w:rsidRDefault="00BD4546" w:rsidP="00BD4546">
      <w:pPr>
        <w:suppressAutoHyphens/>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6. Чумаченко </w:t>
      </w:r>
      <w:proofErr w:type="gramStart"/>
      <w:r w:rsidRPr="00F95094">
        <w:rPr>
          <w:rFonts w:ascii="Times New Roman" w:eastAsia="Times New Roman" w:hAnsi="Times New Roman" w:cs="Times New Roman"/>
          <w:sz w:val="24"/>
          <w:szCs w:val="24"/>
        </w:rPr>
        <w:t>В.В.</w:t>
      </w:r>
      <w:proofErr w:type="gramEnd"/>
      <w:r w:rsidRPr="00F95094">
        <w:rPr>
          <w:rFonts w:ascii="Times New Roman" w:eastAsia="Times New Roman" w:hAnsi="Times New Roman" w:cs="Times New Roman"/>
          <w:sz w:val="24"/>
          <w:szCs w:val="24"/>
        </w:rPr>
        <w:t xml:space="preserve"> Основы финансовой грамотности. Методические рекомендации. – Москва: Просвещение, 2020. – 106 с.</w:t>
      </w:r>
    </w:p>
    <w:p w14:paraId="2879FCC5" w14:textId="77777777" w:rsidR="00BD4546" w:rsidRPr="00017C44" w:rsidRDefault="00BD4546" w:rsidP="00BD4546">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t>Электронные ресурсы:</w:t>
      </w:r>
    </w:p>
    <w:p w14:paraId="6AE2DD9E" w14:textId="77777777" w:rsidR="00F95094" w:rsidRPr="00F95094" w:rsidRDefault="00F95094" w:rsidP="00BD4546">
      <w:pPr>
        <w:spacing w:after="0"/>
        <w:ind w:firstLine="709"/>
        <w:contextualSpacing/>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1.Фрицлер, А. В.  Основы финансовой грамотности: учебное пособие для среднего профессионального образования / А. В. </w:t>
      </w:r>
      <w:proofErr w:type="spellStart"/>
      <w:r w:rsidRPr="00F95094">
        <w:rPr>
          <w:rFonts w:ascii="Times New Roman" w:eastAsia="Times New Roman" w:hAnsi="Times New Roman" w:cs="Times New Roman"/>
          <w:sz w:val="24"/>
          <w:szCs w:val="24"/>
        </w:rPr>
        <w:t>Фрицлер</w:t>
      </w:r>
      <w:proofErr w:type="spellEnd"/>
      <w:r w:rsidRPr="00F95094">
        <w:rPr>
          <w:rFonts w:ascii="Times New Roman" w:eastAsia="Times New Roman" w:hAnsi="Times New Roman" w:cs="Times New Roman"/>
          <w:sz w:val="24"/>
          <w:szCs w:val="24"/>
        </w:rPr>
        <w:t xml:space="preserve">, Е. А. Тарханова. – Москва: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2021. – 154 с. – (Профессиональное образование).  – Текст: электронный // Образовательная платформа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[сайт]. – URL: https://urait.ru/bcode/466897</w:t>
      </w:r>
    </w:p>
    <w:p w14:paraId="1C5CDE40" w14:textId="77777777" w:rsidR="00F95094" w:rsidRPr="00F95094" w:rsidRDefault="00F95094" w:rsidP="00F95094">
      <w:pPr>
        <w:contextualSpacing/>
        <w:jc w:val="center"/>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lastRenderedPageBreak/>
        <w:t xml:space="preserve">4. КОНТРОЛЬ И ОЦЕНКА РЕЗУЛЬТАТОВ ОСВОЕНИЯ  </w:t>
      </w:r>
    </w:p>
    <w:p w14:paraId="31C70DCD" w14:textId="77777777" w:rsidR="001B372D" w:rsidRPr="001B372D" w:rsidRDefault="00BD4546" w:rsidP="001B372D">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УЧЕБНОГО</w:t>
      </w:r>
      <w:r w:rsidR="00F95094" w:rsidRPr="00F9509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ПЕДМЕТА</w:t>
      </w:r>
    </w:p>
    <w:p w14:paraId="3C692F10" w14:textId="77777777" w:rsidR="001B372D" w:rsidRPr="001B372D" w:rsidRDefault="001B372D" w:rsidP="001B372D">
      <w:pPr>
        <w:spacing w:after="0" w:line="240" w:lineRule="auto"/>
        <w:ind w:left="57" w:right="57"/>
        <w:jc w:val="both"/>
        <w:rPr>
          <w:rFonts w:ascii="Times New Roman" w:eastAsia="Times New Roman" w:hAnsi="Times New Roman" w:cs="Times New Roman"/>
          <w:sz w:val="24"/>
          <w:szCs w:val="24"/>
        </w:rPr>
      </w:pPr>
      <w:r w:rsidRPr="001B372D">
        <w:rPr>
          <w:rFonts w:ascii="Times New Roman" w:eastAsia="Times New Roman" w:hAnsi="Times New Roman" w:cs="Times New Roman"/>
          <w:b/>
          <w:sz w:val="24"/>
          <w:szCs w:val="24"/>
        </w:rPr>
        <w:t>Контроль</w:t>
      </w:r>
      <w:r w:rsidRPr="001B372D">
        <w:rPr>
          <w:rFonts w:ascii="Times New Roman" w:eastAsia="Times New Roman" w:hAnsi="Times New Roman" w:cs="Times New Roman"/>
          <w:sz w:val="24"/>
          <w:szCs w:val="24"/>
        </w:rPr>
        <w:t xml:space="preserve"> </w:t>
      </w:r>
      <w:r w:rsidRPr="001B372D">
        <w:rPr>
          <w:rFonts w:ascii="Times New Roman" w:eastAsia="Times New Roman" w:hAnsi="Times New Roman" w:cs="Times New Roman"/>
          <w:b/>
          <w:sz w:val="24"/>
          <w:szCs w:val="24"/>
        </w:rPr>
        <w:t>и оценка</w:t>
      </w:r>
      <w:r w:rsidRPr="001B372D">
        <w:rPr>
          <w:rFonts w:ascii="Times New Roman" w:eastAsia="Times New Roman"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Start w:id="3" w:name="_heading=h.spemoyubmuqa"/>
      <w:bookmarkStart w:id="4" w:name="_heading=h.ttdm4dndmstw"/>
      <w:bookmarkEnd w:id="3"/>
      <w:bookmarkEnd w:id="4"/>
    </w:p>
    <w:p w14:paraId="2A3F5E7E" w14:textId="77777777" w:rsidR="005B43B1" w:rsidRPr="005B43B1" w:rsidRDefault="005B43B1" w:rsidP="005B43B1">
      <w:pPr>
        <w:shd w:val="clear" w:color="auto" w:fill="FFFFFF"/>
        <w:spacing w:after="0"/>
        <w:ind w:firstLine="720"/>
        <w:jc w:val="both"/>
        <w:rPr>
          <w:rFonts w:ascii="Times New Roman" w:eastAsia="Calibri" w:hAnsi="Times New Roman" w:cs="Times New Roman"/>
          <w:sz w:val="24"/>
          <w:lang w:eastAsia="en-US"/>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5B43B1" w:rsidRPr="005B43B1" w14:paraId="7FECE656"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8CDE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017B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AD0E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Тип оценочных мероприятия</w:t>
            </w:r>
          </w:p>
        </w:tc>
      </w:tr>
      <w:tr w:rsidR="005B43B1" w:rsidRPr="005B43B1" w14:paraId="3ABB62F6" w14:textId="77777777" w:rsidTr="008975B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D68D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i/>
                <w:sz w:val="24"/>
                <w:lang w:eastAsia="en-US"/>
              </w:rPr>
            </w:pPr>
            <w:r w:rsidRPr="005B43B1">
              <w:rPr>
                <w:rFonts w:ascii="Times New Roman" w:eastAsia="Calibri" w:hAnsi="Times New Roman" w:cs="Times New Roman"/>
                <w:b/>
                <w:i/>
                <w:sz w:val="24"/>
                <w:lang w:eastAsia="en-US"/>
              </w:rPr>
              <w:t>Раздел 1. Человек в обществе</w:t>
            </w:r>
          </w:p>
        </w:tc>
      </w:tr>
      <w:tr w:rsidR="005B43B1" w:rsidRPr="005B43B1" w14:paraId="28D64352"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037F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14:paraId="6BFF7B8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20B5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1.1.</w:t>
            </w:r>
          </w:p>
          <w:p w14:paraId="71E9A54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76A9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1F41FBC1" w14:textId="77777777" w:rsidR="005B43B1" w:rsidRPr="005B43B1" w:rsidRDefault="005B43B1" w:rsidP="005B43B1">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59"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14:paraId="4163D21C" w14:textId="77777777" w:rsidR="005B43B1" w:rsidRPr="005B43B1" w:rsidRDefault="005B43B1" w:rsidP="005B43B1">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59"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схемам, таблицам, диаграммам, инфографике</w:t>
            </w:r>
          </w:p>
          <w:p w14:paraId="2D806273" w14:textId="77777777" w:rsidR="005B43B1" w:rsidRPr="005B43B1" w:rsidRDefault="005B43B1" w:rsidP="005B43B1">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59"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14:paraId="314DAD4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0BFDF61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36BE17C0"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1636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67AF2C4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14:paraId="4641782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C49E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1.2.</w:t>
            </w:r>
          </w:p>
          <w:p w14:paraId="649B66C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1B30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79FF221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4BCB8573" w14:textId="77777777" w:rsidR="005B43B1" w:rsidRPr="005B43B1" w:rsidRDefault="005B43B1" w:rsidP="005B43B1">
            <w:pPr>
              <w:widowControl w:val="0"/>
              <w:numPr>
                <w:ilvl w:val="0"/>
                <w:numId w:val="10"/>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59CB7680" w14:textId="77777777" w:rsidR="005B43B1" w:rsidRPr="005B43B1" w:rsidRDefault="005B43B1" w:rsidP="005B43B1">
            <w:pPr>
              <w:widowControl w:val="0"/>
              <w:numPr>
                <w:ilvl w:val="0"/>
                <w:numId w:val="10"/>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14:paraId="6D8DF1A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797C75B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4F6A8B9D"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1E1D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1E62AF3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14:paraId="4AE8488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2B5A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1.3.</w:t>
            </w:r>
          </w:p>
          <w:p w14:paraId="506F053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797A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5FF27E0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74D96C2A" w14:textId="77777777" w:rsidR="005B43B1" w:rsidRPr="005B43B1" w:rsidRDefault="005B43B1" w:rsidP="005B43B1">
            <w:pPr>
              <w:widowControl w:val="0"/>
              <w:numPr>
                <w:ilvl w:val="0"/>
                <w:numId w:val="11"/>
              </w:numPr>
              <w:pBdr>
                <w:top w:val="none" w:sz="4" w:space="0" w:color="000000"/>
                <w:left w:val="none" w:sz="4" w:space="0" w:color="000000"/>
                <w:bottom w:val="none" w:sz="4" w:space="0" w:color="000000"/>
                <w:right w:val="none" w:sz="4" w:space="0" w:color="000000"/>
              </w:pBdr>
              <w:tabs>
                <w:tab w:val="left" w:pos="37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54178C1B" w14:textId="77777777" w:rsidR="005B43B1" w:rsidRPr="005B43B1" w:rsidRDefault="005B43B1" w:rsidP="005B43B1">
            <w:pPr>
              <w:widowControl w:val="0"/>
              <w:numPr>
                <w:ilvl w:val="0"/>
                <w:numId w:val="11"/>
              </w:numPr>
              <w:pBdr>
                <w:top w:val="none" w:sz="4" w:space="0" w:color="000000"/>
                <w:left w:val="none" w:sz="4" w:space="0" w:color="000000"/>
                <w:bottom w:val="none" w:sz="4" w:space="0" w:color="000000"/>
                <w:right w:val="none" w:sz="4" w:space="0" w:color="000000"/>
              </w:pBdr>
              <w:tabs>
                <w:tab w:val="left" w:pos="37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Познавательные задания</w:t>
            </w:r>
          </w:p>
          <w:p w14:paraId="2666C39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170AD91E" w14:textId="77777777"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7AE75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2. Духовная культура</w:t>
            </w:r>
          </w:p>
        </w:tc>
      </w:tr>
      <w:tr w:rsidR="005B43B1" w:rsidRPr="005B43B1" w14:paraId="3FF9ACA6"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810D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14:paraId="7FE9EF4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4C8C557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7DA1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2.1.</w:t>
            </w:r>
          </w:p>
          <w:p w14:paraId="2E36D47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0A0F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49ACA449" w14:textId="77777777" w:rsidR="005B43B1" w:rsidRPr="005B43B1" w:rsidRDefault="005B43B1" w:rsidP="005B43B1">
            <w:pPr>
              <w:widowControl w:val="0"/>
              <w:numPr>
                <w:ilvl w:val="0"/>
                <w:numId w:val="12"/>
              </w:numPr>
              <w:pBdr>
                <w:top w:val="none" w:sz="4" w:space="0" w:color="000000"/>
                <w:left w:val="none" w:sz="4" w:space="0" w:color="000000"/>
                <w:bottom w:val="none" w:sz="4" w:space="0" w:color="000000"/>
                <w:right w:val="none" w:sz="4" w:space="0" w:color="000000"/>
              </w:pBdr>
              <w:tabs>
                <w:tab w:val="left" w:pos="43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14:paraId="7F275BF5" w14:textId="77777777" w:rsidR="005B43B1" w:rsidRPr="005B43B1" w:rsidRDefault="005B43B1" w:rsidP="005B43B1">
            <w:pPr>
              <w:widowControl w:val="0"/>
              <w:numPr>
                <w:ilvl w:val="0"/>
                <w:numId w:val="12"/>
              </w:numPr>
              <w:pBdr>
                <w:top w:val="none" w:sz="4" w:space="0" w:color="000000"/>
                <w:left w:val="none" w:sz="4" w:space="0" w:color="000000"/>
                <w:bottom w:val="none" w:sz="4" w:space="0" w:color="000000"/>
                <w:right w:val="none" w:sz="4" w:space="0" w:color="000000"/>
              </w:pBdr>
              <w:tabs>
                <w:tab w:val="left" w:pos="43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23FFC53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lastRenderedPageBreak/>
              <w:t>Тестирование</w:t>
            </w:r>
          </w:p>
          <w:p w14:paraId="263E52C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2DA42484"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143C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02</w:t>
            </w:r>
          </w:p>
          <w:p w14:paraId="7672239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BA90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2.2.</w:t>
            </w:r>
          </w:p>
          <w:p w14:paraId="0720374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662E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7C3E3C1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7A954E3F" w14:textId="77777777" w:rsidR="005B43B1" w:rsidRPr="005B43B1" w:rsidRDefault="005B43B1" w:rsidP="005B43B1">
            <w:pPr>
              <w:widowControl w:val="0"/>
              <w:numPr>
                <w:ilvl w:val="0"/>
                <w:numId w:val="13"/>
              </w:numPr>
              <w:pBdr>
                <w:top w:val="none" w:sz="4" w:space="0" w:color="000000"/>
                <w:left w:val="none" w:sz="4" w:space="0" w:color="000000"/>
                <w:bottom w:val="none" w:sz="4" w:space="0" w:color="000000"/>
                <w:right w:val="none" w:sz="4" w:space="0" w:color="000000"/>
              </w:pBdr>
              <w:tabs>
                <w:tab w:val="left" w:pos="40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4CE7B0C3" w14:textId="77777777" w:rsidR="005B43B1" w:rsidRPr="005B43B1" w:rsidRDefault="005B43B1" w:rsidP="005B43B1">
            <w:pPr>
              <w:widowControl w:val="0"/>
              <w:numPr>
                <w:ilvl w:val="0"/>
                <w:numId w:val="13"/>
              </w:numPr>
              <w:pBdr>
                <w:top w:val="none" w:sz="4" w:space="0" w:color="000000"/>
                <w:left w:val="none" w:sz="4" w:space="0" w:color="000000"/>
                <w:bottom w:val="none" w:sz="4" w:space="0" w:color="000000"/>
                <w:right w:val="none" w:sz="4" w:space="0" w:color="000000"/>
              </w:pBdr>
              <w:tabs>
                <w:tab w:val="left" w:pos="40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14:paraId="6F74F5A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7500756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252F40F7"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9B5C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2E5FFE6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0284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2.3.</w:t>
            </w:r>
          </w:p>
          <w:p w14:paraId="0805609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6666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7AA455E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14:paraId="0D81B913" w14:textId="77777777" w:rsidR="005B43B1" w:rsidRPr="005B43B1" w:rsidRDefault="005B43B1" w:rsidP="005B43B1">
            <w:pPr>
              <w:widowControl w:val="0"/>
              <w:numPr>
                <w:ilvl w:val="0"/>
                <w:numId w:val="1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44A5BC2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44584737"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C0AB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14:paraId="3492DC4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A521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2.4.</w:t>
            </w:r>
          </w:p>
          <w:p w14:paraId="69CAEC5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A2FE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556CBC3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477D30CB" w14:textId="77777777" w:rsidR="005B43B1" w:rsidRPr="005B43B1" w:rsidRDefault="005B43B1" w:rsidP="005B43B1">
            <w:pPr>
              <w:widowControl w:val="0"/>
              <w:numPr>
                <w:ilvl w:val="0"/>
                <w:numId w:val="15"/>
              </w:numPr>
              <w:pBdr>
                <w:top w:val="none" w:sz="4" w:space="0" w:color="000000"/>
                <w:left w:val="none" w:sz="4" w:space="0" w:color="000000"/>
                <w:bottom w:val="none" w:sz="4" w:space="0" w:color="000000"/>
                <w:right w:val="none" w:sz="4" w:space="0" w:color="000000"/>
              </w:pBdr>
              <w:tabs>
                <w:tab w:val="left" w:pos="37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28C5B90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623F60DB" w14:textId="77777777"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0E49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3. Экономическая жизнь общества</w:t>
            </w:r>
          </w:p>
        </w:tc>
      </w:tr>
      <w:tr w:rsidR="005B43B1" w:rsidRPr="005B43B1" w14:paraId="736EFD8C"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39B2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52133E9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42B0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3.1.</w:t>
            </w:r>
          </w:p>
          <w:p w14:paraId="03026F2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FD27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4FE9CCC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57623CA5" w14:textId="77777777" w:rsidR="005B43B1" w:rsidRPr="005B43B1" w:rsidRDefault="005B43B1" w:rsidP="005B43B1">
            <w:pPr>
              <w:widowControl w:val="0"/>
              <w:numPr>
                <w:ilvl w:val="0"/>
                <w:numId w:val="16"/>
              </w:numPr>
              <w:pBdr>
                <w:top w:val="none" w:sz="4" w:space="0" w:color="000000"/>
                <w:left w:val="none" w:sz="4" w:space="0" w:color="000000"/>
                <w:bottom w:val="none" w:sz="4" w:space="0" w:color="000000"/>
                <w:right w:val="none" w:sz="4" w:space="0" w:color="000000"/>
              </w:pBdr>
              <w:tabs>
                <w:tab w:val="left" w:pos="42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схемам, таблицам, диаграммам, инфографике</w:t>
            </w:r>
          </w:p>
          <w:p w14:paraId="6EBD68E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549EB09C"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1DF9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14:paraId="56EA935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14:paraId="00227BD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6CDA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3.2.</w:t>
            </w:r>
          </w:p>
          <w:p w14:paraId="283BC5D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10F3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47506E9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14:paraId="73B0767E" w14:textId="77777777" w:rsidR="005B43B1" w:rsidRPr="005B43B1" w:rsidRDefault="005B43B1" w:rsidP="005B43B1">
            <w:pPr>
              <w:widowControl w:val="0"/>
              <w:numPr>
                <w:ilvl w:val="0"/>
                <w:numId w:val="21"/>
              </w:numPr>
              <w:pBdr>
                <w:top w:val="none" w:sz="4" w:space="0" w:color="000000"/>
                <w:left w:val="none" w:sz="4" w:space="0" w:color="000000"/>
                <w:bottom w:val="none" w:sz="4" w:space="0" w:color="000000"/>
                <w:right w:val="none" w:sz="4" w:space="0" w:color="000000"/>
              </w:pBdr>
              <w:tabs>
                <w:tab w:val="left" w:pos="376"/>
              </w:tabs>
              <w:spacing w:after="0" w:line="259"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53BEAA7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226AB6C8"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A238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01</w:t>
            </w:r>
          </w:p>
          <w:p w14:paraId="3F62614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3C3B2CE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6454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3.3.</w:t>
            </w:r>
          </w:p>
          <w:p w14:paraId="4E0D7B5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135F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3EC0D0A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0612454F" w14:textId="77777777" w:rsidR="005B43B1" w:rsidRPr="005B43B1" w:rsidRDefault="005B43B1" w:rsidP="005B43B1">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05F98D9E" w14:textId="77777777" w:rsidR="005B43B1" w:rsidRPr="005B43B1" w:rsidRDefault="005B43B1" w:rsidP="005B43B1">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схемам, таблицам, диаграммам, инфографике</w:t>
            </w:r>
          </w:p>
          <w:p w14:paraId="51BA966D" w14:textId="77777777" w:rsidR="005B43B1" w:rsidRPr="005B43B1" w:rsidRDefault="005B43B1" w:rsidP="005B43B1">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14:paraId="7E29BDF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0AD6457A"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2D3B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14:paraId="68B13B7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34DB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3.4.</w:t>
            </w:r>
          </w:p>
          <w:p w14:paraId="1B0997F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7859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536DE2A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399CFBDB" w14:textId="77777777" w:rsidR="005B43B1" w:rsidRPr="005B43B1" w:rsidRDefault="005B43B1" w:rsidP="005B43B1">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 задачи</w:t>
            </w:r>
          </w:p>
          <w:p w14:paraId="5676DC92" w14:textId="77777777" w:rsidR="005B43B1" w:rsidRPr="005B43B1" w:rsidRDefault="005B43B1" w:rsidP="005B43B1">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28F8A8FA" w14:textId="77777777" w:rsidR="005B43B1" w:rsidRPr="005B43B1" w:rsidRDefault="005B43B1" w:rsidP="005B43B1">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14:paraId="667753C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78918CEF"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0BA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14:paraId="3CB0A1B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900A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3.5.</w:t>
            </w:r>
          </w:p>
          <w:p w14:paraId="28DC288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C36B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6C9BB24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14:paraId="2C12C5DA" w14:textId="77777777" w:rsidR="005B43B1" w:rsidRPr="005B43B1" w:rsidRDefault="005B43B1" w:rsidP="005B43B1">
            <w:pPr>
              <w:widowControl w:val="0"/>
              <w:numPr>
                <w:ilvl w:val="0"/>
                <w:numId w:val="17"/>
              </w:numPr>
              <w:pBdr>
                <w:top w:val="none" w:sz="4" w:space="0" w:color="000000"/>
                <w:left w:val="none" w:sz="4" w:space="0" w:color="000000"/>
                <w:bottom w:val="none" w:sz="4" w:space="0" w:color="000000"/>
                <w:right w:val="none" w:sz="4" w:space="0" w:color="000000"/>
              </w:pBdr>
              <w:tabs>
                <w:tab w:val="left" w:pos="365"/>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схемам, таблицам, диаграммам, инфографике</w:t>
            </w:r>
          </w:p>
          <w:p w14:paraId="673D0C7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2C13397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w:t>
            </w:r>
            <w:r w:rsidRPr="005B43B1">
              <w:rPr>
                <w:rFonts w:ascii="Times New Roman" w:eastAsia="Calibri" w:hAnsi="Times New Roman" w:cs="Times New Roman"/>
                <w:sz w:val="24"/>
                <w:lang w:eastAsia="en-US"/>
              </w:rPr>
              <w:t>бучающихся</w:t>
            </w:r>
          </w:p>
        </w:tc>
      </w:tr>
      <w:tr w:rsidR="005B43B1" w:rsidRPr="005B43B1" w14:paraId="71F90185"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897D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14:paraId="4A453BD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4835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3.6.</w:t>
            </w:r>
          </w:p>
          <w:p w14:paraId="76FE825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BC54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362C4E79" w14:textId="77777777" w:rsidR="005B43B1" w:rsidRPr="005B43B1" w:rsidRDefault="005B43B1" w:rsidP="005B43B1">
            <w:pPr>
              <w:widowControl w:val="0"/>
              <w:numPr>
                <w:ilvl w:val="0"/>
                <w:numId w:val="18"/>
              </w:numPr>
              <w:pBdr>
                <w:top w:val="none" w:sz="4" w:space="0" w:color="000000"/>
                <w:left w:val="none" w:sz="4" w:space="0" w:color="000000"/>
                <w:bottom w:val="none" w:sz="4" w:space="0" w:color="000000"/>
                <w:right w:val="none" w:sz="4" w:space="0" w:color="000000"/>
              </w:pBdr>
              <w:tabs>
                <w:tab w:val="left" w:pos="43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14:paraId="5CCB4056" w14:textId="77777777" w:rsidR="005B43B1" w:rsidRPr="005B43B1" w:rsidRDefault="005B43B1" w:rsidP="005B43B1">
            <w:pPr>
              <w:widowControl w:val="0"/>
              <w:numPr>
                <w:ilvl w:val="0"/>
                <w:numId w:val="18"/>
              </w:numPr>
              <w:pBdr>
                <w:top w:val="none" w:sz="4" w:space="0" w:color="000000"/>
                <w:left w:val="none" w:sz="4" w:space="0" w:color="000000"/>
                <w:bottom w:val="none" w:sz="4" w:space="0" w:color="000000"/>
                <w:right w:val="none" w:sz="4" w:space="0" w:color="000000"/>
              </w:pBdr>
              <w:tabs>
                <w:tab w:val="left" w:pos="436"/>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Работа с документами, содержащими социальную информацию</w:t>
            </w:r>
          </w:p>
          <w:p w14:paraId="7C700EE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67572557" w14:textId="77777777"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C355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4. Социальная сфера</w:t>
            </w:r>
          </w:p>
        </w:tc>
      </w:tr>
      <w:tr w:rsidR="005B43B1" w:rsidRPr="005B43B1" w14:paraId="12ED6C26"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0799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14:paraId="65862AF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A2E2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4.1.</w:t>
            </w:r>
          </w:p>
          <w:p w14:paraId="5839566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464C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658B7C2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14:paraId="332633FD" w14:textId="77777777" w:rsidR="005B43B1" w:rsidRPr="005B43B1" w:rsidRDefault="005B43B1" w:rsidP="005B43B1">
            <w:pPr>
              <w:widowControl w:val="0"/>
              <w:numPr>
                <w:ilvl w:val="0"/>
                <w:numId w:val="22"/>
              </w:numPr>
              <w:pBdr>
                <w:top w:val="none" w:sz="4" w:space="0" w:color="000000"/>
                <w:left w:val="none" w:sz="4" w:space="0" w:color="000000"/>
                <w:bottom w:val="none" w:sz="4" w:space="0" w:color="000000"/>
                <w:right w:val="none" w:sz="4" w:space="0" w:color="000000"/>
              </w:pBdr>
              <w:tabs>
                <w:tab w:val="left" w:pos="271"/>
              </w:tabs>
              <w:spacing w:after="0" w:line="259"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5BA5529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705F4BD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4F060246"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A96C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05</w:t>
            </w:r>
          </w:p>
          <w:p w14:paraId="6357AAE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56DB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4.2.</w:t>
            </w:r>
          </w:p>
          <w:p w14:paraId="438EC59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02AD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53B78DC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43C632A7" w14:textId="77777777" w:rsidR="005B43B1" w:rsidRPr="005B43B1" w:rsidRDefault="005B43B1" w:rsidP="005B43B1">
            <w:pPr>
              <w:widowControl w:val="0"/>
              <w:numPr>
                <w:ilvl w:val="0"/>
                <w:numId w:val="23"/>
              </w:numPr>
              <w:pBdr>
                <w:top w:val="none" w:sz="4" w:space="0" w:color="000000"/>
                <w:left w:val="none" w:sz="4" w:space="0" w:color="000000"/>
                <w:bottom w:val="none" w:sz="4" w:space="0" w:color="000000"/>
                <w:right w:val="none" w:sz="4" w:space="0" w:color="000000"/>
              </w:pBdr>
              <w:tabs>
                <w:tab w:val="left" w:pos="36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25920F1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6F59470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1D9252EA"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21CA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6462421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DEC6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4.3.</w:t>
            </w:r>
          </w:p>
          <w:p w14:paraId="67B418C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70B1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0BE257A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0549DF78" w14:textId="77777777" w:rsidR="005B43B1" w:rsidRPr="005B43B1" w:rsidRDefault="005B43B1" w:rsidP="005B43B1">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7E0EA65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1311666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7F3C4C63"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3982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14:paraId="0070CC0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0542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4.4.</w:t>
            </w:r>
          </w:p>
          <w:p w14:paraId="5EB84E2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C180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0252C9E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3D18FC23" w14:textId="77777777" w:rsidR="005B43B1" w:rsidRPr="005B43B1" w:rsidRDefault="005B43B1" w:rsidP="005B43B1">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028D944D" w14:textId="77777777" w:rsidR="005B43B1" w:rsidRPr="005B43B1" w:rsidRDefault="005B43B1" w:rsidP="005B43B1">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14:paraId="0C7F0054"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358C842A" w14:textId="77777777"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B79C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5. Политическая сфера</w:t>
            </w:r>
          </w:p>
        </w:tc>
      </w:tr>
      <w:tr w:rsidR="005B43B1" w:rsidRPr="005B43B1" w14:paraId="2D57F42D"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71F2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0E337B4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D37A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5.1.</w:t>
            </w:r>
          </w:p>
          <w:p w14:paraId="5E1CA18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D000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6FA5B89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43A69833" w14:textId="77777777" w:rsidR="005B43B1" w:rsidRPr="005B43B1" w:rsidRDefault="005B43B1" w:rsidP="005B43B1">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6929AA6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7E7A1A8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734C2DFB"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F1B1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14:paraId="69FE484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76AE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5.2.</w:t>
            </w:r>
          </w:p>
          <w:p w14:paraId="123C6EE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7E8C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1A2A68C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680324A9" w14:textId="77777777" w:rsidR="005B43B1" w:rsidRPr="005B43B1" w:rsidRDefault="005B43B1" w:rsidP="005B43B1">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5BA25D55" w14:textId="77777777" w:rsidR="005B43B1" w:rsidRPr="005B43B1" w:rsidRDefault="005B43B1" w:rsidP="005B43B1">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7EE35BF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53263021" w14:textId="77777777"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CDDC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b/>
                <w:sz w:val="24"/>
                <w:lang w:eastAsia="en-US"/>
              </w:rPr>
              <w:t>Раздел 6. Правовое регулирование общественных отношений в Российской Федерации</w:t>
            </w:r>
          </w:p>
        </w:tc>
      </w:tr>
      <w:tr w:rsidR="005B43B1" w:rsidRPr="005B43B1" w14:paraId="441059DE"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14B5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01</w:t>
            </w:r>
          </w:p>
          <w:p w14:paraId="61840AE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21A3A9C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4C09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6.1.</w:t>
            </w:r>
          </w:p>
          <w:p w14:paraId="174D020D"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4721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42AA574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1BE397CA" w14:textId="77777777" w:rsidR="005B43B1" w:rsidRPr="005B43B1" w:rsidRDefault="005B43B1" w:rsidP="005B43B1">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14:paraId="0542E37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721C55B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7FE625C4"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4692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3B52A5E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14:paraId="6CB46E1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0E90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6.2.</w:t>
            </w:r>
          </w:p>
          <w:p w14:paraId="1529C9F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65A6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63361DEB"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2E26A2C1" w14:textId="77777777" w:rsidR="005B43B1" w:rsidRPr="005B43B1" w:rsidRDefault="005B43B1" w:rsidP="005B43B1">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1B3E8C8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49A2A6C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3BD45E9C"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43D6D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34962C6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0032690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2E8F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6.3.</w:t>
            </w:r>
          </w:p>
          <w:p w14:paraId="09DFF58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BA4FE"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585599C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66F8A07C" w14:textId="77777777" w:rsidR="005B43B1" w:rsidRPr="005B43B1" w:rsidRDefault="005B43B1" w:rsidP="005B43B1">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6B319C4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6945F4F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7CECA05C"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E523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3AE44BF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14:paraId="6343099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49F6F"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6.4.</w:t>
            </w:r>
          </w:p>
          <w:p w14:paraId="00F51F2C"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9972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28E8878A"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7BA48C4D" w14:textId="77777777" w:rsidR="005B43B1" w:rsidRPr="005B43B1" w:rsidRDefault="005B43B1" w:rsidP="005B43B1">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72A757A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18D9F730"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6887D63A"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0E4E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14:paraId="14EA58F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14:paraId="7D630C6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F0EF3"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6.5.</w:t>
            </w:r>
          </w:p>
          <w:p w14:paraId="174D6A2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E26E6"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14:paraId="3E56F908"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14:paraId="299C7994" w14:textId="77777777" w:rsidR="005B43B1" w:rsidRPr="005B43B1" w:rsidRDefault="005B43B1" w:rsidP="005B43B1">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59"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14:paraId="72F0FC2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14:paraId="220658C2"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14:paraId="03CAAD96" w14:textId="77777777"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26169"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 ОК 02, ОК 03, ОК 04,</w:t>
            </w:r>
          </w:p>
          <w:p w14:paraId="2DCFDA07"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C1311"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jc w:val="center"/>
              <w:rPr>
                <w:rFonts w:ascii="Times New Roman" w:eastAsia="Calibri" w:hAnsi="Times New Roman" w:cs="Times New Roman"/>
                <w:sz w:val="24"/>
                <w:lang w:eastAsia="en-US"/>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42275" w14:textId="77777777" w:rsidR="005B43B1" w:rsidRPr="005B43B1" w:rsidRDefault="005B43B1" w:rsidP="005B43B1">
            <w:pPr>
              <w:pBdr>
                <w:top w:val="none" w:sz="4" w:space="0" w:color="000000"/>
                <w:left w:val="none" w:sz="4" w:space="0" w:color="000000"/>
                <w:bottom w:val="none" w:sz="4" w:space="0" w:color="000000"/>
                <w:right w:val="none" w:sz="4" w:space="0" w:color="000000"/>
              </w:pBdr>
              <w:spacing w:after="0"/>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Выполнение заданий промежуточной аттестации</w:t>
            </w:r>
          </w:p>
        </w:tc>
      </w:tr>
    </w:tbl>
    <w:p w14:paraId="1172071F" w14:textId="77777777" w:rsidR="005B43B1" w:rsidRPr="005B43B1" w:rsidRDefault="005B43B1" w:rsidP="005B43B1">
      <w:pPr>
        <w:spacing w:after="0"/>
        <w:ind w:firstLine="709"/>
        <w:rPr>
          <w:rFonts w:ascii="Times New Roman" w:eastAsia="Times New Roman" w:hAnsi="Times New Roman" w:cs="Times New Roman"/>
          <w:b/>
          <w:sz w:val="28"/>
          <w:szCs w:val="28"/>
          <w:lang w:eastAsia="en-US"/>
        </w:rPr>
      </w:pPr>
    </w:p>
    <w:sectPr w:rsidR="005B43B1" w:rsidRPr="005B43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FDBF" w14:textId="77777777" w:rsidR="00113769" w:rsidRDefault="00113769" w:rsidP="00F95094">
      <w:pPr>
        <w:spacing w:after="0" w:line="240" w:lineRule="auto"/>
      </w:pPr>
      <w:r>
        <w:separator/>
      </w:r>
    </w:p>
  </w:endnote>
  <w:endnote w:type="continuationSeparator" w:id="0">
    <w:p w14:paraId="3BBE6C94" w14:textId="77777777" w:rsidR="00113769" w:rsidRDefault="00113769" w:rsidP="00F9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0E01" w14:textId="77777777" w:rsidR="008975B1" w:rsidRDefault="008975B1">
    <w:pPr>
      <w:pStyle w:val="a3"/>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06D96" w14:textId="77777777" w:rsidR="00113769" w:rsidRDefault="00113769" w:rsidP="00F95094">
      <w:pPr>
        <w:spacing w:after="0" w:line="240" w:lineRule="auto"/>
      </w:pPr>
      <w:r>
        <w:separator/>
      </w:r>
    </w:p>
  </w:footnote>
  <w:footnote w:type="continuationSeparator" w:id="0">
    <w:p w14:paraId="1952A6BA" w14:textId="77777777" w:rsidR="00113769" w:rsidRDefault="00113769" w:rsidP="00F95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6D27A9C"/>
    <w:multiLevelType w:val="hybridMultilevel"/>
    <w:tmpl w:val="0FA2229E"/>
    <w:lvl w:ilvl="0" w:tplc="D8B88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0"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5"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AB50E9D"/>
    <w:multiLevelType w:val="hybridMultilevel"/>
    <w:tmpl w:val="D826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0"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16cid:durableId="1337460343">
    <w:abstractNumId w:val="28"/>
  </w:num>
  <w:num w:numId="2" w16cid:durableId="177694165">
    <w:abstractNumId w:val="20"/>
  </w:num>
  <w:num w:numId="3" w16cid:durableId="2137333468">
    <w:abstractNumId w:val="19"/>
  </w:num>
  <w:num w:numId="4" w16cid:durableId="1496722463">
    <w:abstractNumId w:val="24"/>
  </w:num>
  <w:num w:numId="5" w16cid:durableId="1047340228">
    <w:abstractNumId w:val="29"/>
  </w:num>
  <w:num w:numId="6" w16cid:durableId="64190128">
    <w:abstractNumId w:val="3"/>
  </w:num>
  <w:num w:numId="7" w16cid:durableId="526870190">
    <w:abstractNumId w:val="23"/>
  </w:num>
  <w:num w:numId="8" w16cid:durableId="1595675019">
    <w:abstractNumId w:val="31"/>
  </w:num>
  <w:num w:numId="9" w16cid:durableId="1457066155">
    <w:abstractNumId w:val="27"/>
  </w:num>
  <w:num w:numId="10" w16cid:durableId="1176071123">
    <w:abstractNumId w:val="5"/>
  </w:num>
  <w:num w:numId="11" w16cid:durableId="1732460473">
    <w:abstractNumId w:val="38"/>
  </w:num>
  <w:num w:numId="12" w16cid:durableId="192156617">
    <w:abstractNumId w:val="8"/>
  </w:num>
  <w:num w:numId="13" w16cid:durableId="1444182142">
    <w:abstractNumId w:val="4"/>
  </w:num>
  <w:num w:numId="14" w16cid:durableId="1784106184">
    <w:abstractNumId w:val="0"/>
  </w:num>
  <w:num w:numId="15" w16cid:durableId="1557161401">
    <w:abstractNumId w:val="37"/>
  </w:num>
  <w:num w:numId="16" w16cid:durableId="775633537">
    <w:abstractNumId w:val="36"/>
  </w:num>
  <w:num w:numId="17" w16cid:durableId="1326013146">
    <w:abstractNumId w:val="25"/>
  </w:num>
  <w:num w:numId="18" w16cid:durableId="1521356493">
    <w:abstractNumId w:val="21"/>
  </w:num>
  <w:num w:numId="19" w16cid:durableId="363478099">
    <w:abstractNumId w:val="1"/>
  </w:num>
  <w:num w:numId="20" w16cid:durableId="623006984">
    <w:abstractNumId w:val="32"/>
  </w:num>
  <w:num w:numId="21" w16cid:durableId="1446848579">
    <w:abstractNumId w:val="11"/>
  </w:num>
  <w:num w:numId="22" w16cid:durableId="324019453">
    <w:abstractNumId w:val="14"/>
  </w:num>
  <w:num w:numId="23" w16cid:durableId="1116211931">
    <w:abstractNumId w:val="2"/>
  </w:num>
  <w:num w:numId="24" w16cid:durableId="998267491">
    <w:abstractNumId w:val="26"/>
  </w:num>
  <w:num w:numId="25" w16cid:durableId="2113089037">
    <w:abstractNumId w:val="12"/>
  </w:num>
  <w:num w:numId="26" w16cid:durableId="61485480">
    <w:abstractNumId w:val="18"/>
  </w:num>
  <w:num w:numId="27" w16cid:durableId="1380202595">
    <w:abstractNumId w:val="10"/>
  </w:num>
  <w:num w:numId="28" w16cid:durableId="1903055811">
    <w:abstractNumId w:val="17"/>
  </w:num>
  <w:num w:numId="29" w16cid:durableId="837691517">
    <w:abstractNumId w:val="35"/>
  </w:num>
  <w:num w:numId="30" w16cid:durableId="1777941203">
    <w:abstractNumId w:val="7"/>
  </w:num>
  <w:num w:numId="31" w16cid:durableId="485245804">
    <w:abstractNumId w:val="34"/>
  </w:num>
  <w:num w:numId="32" w16cid:durableId="161438206">
    <w:abstractNumId w:val="6"/>
  </w:num>
  <w:num w:numId="33" w16cid:durableId="1525902881">
    <w:abstractNumId w:val="16"/>
  </w:num>
  <w:num w:numId="34" w16cid:durableId="5253045">
    <w:abstractNumId w:val="15"/>
  </w:num>
  <w:num w:numId="35" w16cid:durableId="55125911">
    <w:abstractNumId w:val="22"/>
  </w:num>
  <w:num w:numId="36" w16cid:durableId="500974784">
    <w:abstractNumId w:val="13"/>
  </w:num>
  <w:num w:numId="37" w16cid:durableId="1423145158">
    <w:abstractNumId w:val="33"/>
  </w:num>
  <w:num w:numId="38" w16cid:durableId="815679439">
    <w:abstractNumId w:val="30"/>
  </w:num>
  <w:num w:numId="39" w16cid:durableId="12819125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33"/>
    <w:rsid w:val="000426C7"/>
    <w:rsid w:val="000A4AF4"/>
    <w:rsid w:val="000D0D3B"/>
    <w:rsid w:val="000E7DF0"/>
    <w:rsid w:val="00113769"/>
    <w:rsid w:val="001B278F"/>
    <w:rsid w:val="001B372D"/>
    <w:rsid w:val="00205247"/>
    <w:rsid w:val="002722A1"/>
    <w:rsid w:val="00286459"/>
    <w:rsid w:val="003659B9"/>
    <w:rsid w:val="0039147C"/>
    <w:rsid w:val="003B57B0"/>
    <w:rsid w:val="003C0B09"/>
    <w:rsid w:val="003E7214"/>
    <w:rsid w:val="004D4BD1"/>
    <w:rsid w:val="005B43B1"/>
    <w:rsid w:val="005D1933"/>
    <w:rsid w:val="006A0EA3"/>
    <w:rsid w:val="006A53E2"/>
    <w:rsid w:val="00751C2A"/>
    <w:rsid w:val="00803469"/>
    <w:rsid w:val="00813D00"/>
    <w:rsid w:val="00842442"/>
    <w:rsid w:val="008975B1"/>
    <w:rsid w:val="009773D6"/>
    <w:rsid w:val="00997F05"/>
    <w:rsid w:val="00AC1F32"/>
    <w:rsid w:val="00AD0503"/>
    <w:rsid w:val="00B36826"/>
    <w:rsid w:val="00BD4546"/>
    <w:rsid w:val="00BF57A4"/>
    <w:rsid w:val="00C413C8"/>
    <w:rsid w:val="00C80F05"/>
    <w:rsid w:val="00CA52D4"/>
    <w:rsid w:val="00CB3C52"/>
    <w:rsid w:val="00CD446D"/>
    <w:rsid w:val="00D656FA"/>
    <w:rsid w:val="00E56C3E"/>
    <w:rsid w:val="00E83164"/>
    <w:rsid w:val="00E91D5F"/>
    <w:rsid w:val="00F25270"/>
    <w:rsid w:val="00F56776"/>
    <w:rsid w:val="00F9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6F32"/>
  <w15:docId w15:val="{CDE57D4D-B5E9-47F8-A67F-272C04C9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469"/>
  </w:style>
  <w:style w:type="paragraph" w:styleId="1">
    <w:name w:val="heading 1"/>
    <w:basedOn w:val="a"/>
    <w:next w:val="a"/>
    <w:link w:val="10"/>
    <w:uiPriority w:val="9"/>
    <w:qFormat/>
    <w:rsid w:val="00CD446D"/>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CD446D"/>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CD446D"/>
    <w:pPr>
      <w:keepNext/>
      <w:keepLines/>
      <w:spacing w:before="280" w:after="80"/>
      <w:outlineLvl w:val="2"/>
    </w:pPr>
    <w:rPr>
      <w:rFonts w:ascii="Calibri" w:eastAsia="Times New Roman" w:hAnsi="Calibri" w:cs="Times New Roman"/>
      <w:b/>
      <w:sz w:val="28"/>
      <w:szCs w:val="28"/>
      <w:lang w:val="x-none"/>
    </w:rPr>
  </w:style>
  <w:style w:type="paragraph" w:styleId="4">
    <w:name w:val="heading 4"/>
    <w:basedOn w:val="a"/>
    <w:next w:val="a"/>
    <w:link w:val="40"/>
    <w:uiPriority w:val="9"/>
    <w:unhideWhenUsed/>
    <w:qFormat/>
    <w:rsid w:val="00CD446D"/>
    <w:pPr>
      <w:keepNext/>
      <w:keepLines/>
      <w:spacing w:before="320" w:line="259" w:lineRule="auto"/>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CD446D"/>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CD446D"/>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CD446D"/>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CD446D"/>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CD446D"/>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95094"/>
    <w:pPr>
      <w:spacing w:after="120"/>
    </w:pPr>
  </w:style>
  <w:style w:type="character" w:customStyle="1" w:styleId="a4">
    <w:name w:val="Основной текст Знак"/>
    <w:basedOn w:val="a0"/>
    <w:link w:val="a3"/>
    <w:uiPriority w:val="1"/>
    <w:rsid w:val="00F95094"/>
  </w:style>
  <w:style w:type="paragraph" w:styleId="a5">
    <w:name w:val="footer"/>
    <w:basedOn w:val="a"/>
    <w:link w:val="a6"/>
    <w:uiPriority w:val="99"/>
    <w:unhideWhenUsed/>
    <w:rsid w:val="00F95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094"/>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F95094"/>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95094"/>
    <w:rPr>
      <w:sz w:val="20"/>
      <w:szCs w:val="20"/>
    </w:rPr>
  </w:style>
  <w:style w:type="character" w:styleId="a9">
    <w:name w:val="footnote reference"/>
    <w:uiPriority w:val="99"/>
    <w:rsid w:val="00F95094"/>
    <w:rPr>
      <w:rFonts w:cs="Times New Roman"/>
      <w:vertAlign w:val="superscript"/>
    </w:rPr>
  </w:style>
  <w:style w:type="character" w:styleId="aa">
    <w:name w:val="Emphasis"/>
    <w:qFormat/>
    <w:rsid w:val="00F95094"/>
    <w:rPr>
      <w:rFonts w:cs="Times New Roman"/>
      <w:i/>
    </w:rPr>
  </w:style>
  <w:style w:type="character" w:customStyle="1" w:styleId="10">
    <w:name w:val="Заголовок 1 Знак"/>
    <w:basedOn w:val="a0"/>
    <w:link w:val="1"/>
    <w:uiPriority w:val="9"/>
    <w:rsid w:val="00CD446D"/>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CD446D"/>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CD446D"/>
    <w:rPr>
      <w:rFonts w:ascii="Calibri" w:eastAsia="Times New Roman" w:hAnsi="Calibri" w:cs="Times New Roman"/>
      <w:b/>
      <w:sz w:val="28"/>
      <w:szCs w:val="28"/>
      <w:lang w:val="x-none"/>
    </w:rPr>
  </w:style>
  <w:style w:type="character" w:customStyle="1" w:styleId="40">
    <w:name w:val="Заголовок 4 Знак"/>
    <w:basedOn w:val="a0"/>
    <w:link w:val="4"/>
    <w:uiPriority w:val="9"/>
    <w:rsid w:val="00CD446D"/>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CD446D"/>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CD446D"/>
    <w:rPr>
      <w:rFonts w:ascii="Arial" w:eastAsia="Arial" w:hAnsi="Arial" w:cs="Times New Roman"/>
      <w:b/>
      <w:bCs/>
      <w:lang w:val="x-none" w:eastAsia="x-none"/>
    </w:rPr>
  </w:style>
  <w:style w:type="character" w:customStyle="1" w:styleId="70">
    <w:name w:val="Заголовок 7 Знак"/>
    <w:basedOn w:val="a0"/>
    <w:link w:val="7"/>
    <w:uiPriority w:val="9"/>
    <w:rsid w:val="00CD446D"/>
    <w:rPr>
      <w:rFonts w:ascii="Arial" w:eastAsia="Arial" w:hAnsi="Arial" w:cs="Times New Roman"/>
      <w:b/>
      <w:bCs/>
      <w:i/>
      <w:iCs/>
      <w:lang w:val="x-none" w:eastAsia="x-none"/>
    </w:rPr>
  </w:style>
  <w:style w:type="character" w:customStyle="1" w:styleId="80">
    <w:name w:val="Заголовок 8 Знак"/>
    <w:basedOn w:val="a0"/>
    <w:link w:val="8"/>
    <w:uiPriority w:val="9"/>
    <w:rsid w:val="00CD446D"/>
    <w:rPr>
      <w:rFonts w:ascii="Arial" w:eastAsia="Arial" w:hAnsi="Arial" w:cs="Times New Roman"/>
      <w:i/>
      <w:iCs/>
      <w:lang w:val="x-none" w:eastAsia="x-none"/>
    </w:rPr>
  </w:style>
  <w:style w:type="character" w:customStyle="1" w:styleId="90">
    <w:name w:val="Заголовок 9 Знак"/>
    <w:basedOn w:val="a0"/>
    <w:link w:val="9"/>
    <w:uiPriority w:val="9"/>
    <w:rsid w:val="00CD446D"/>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CD446D"/>
  </w:style>
  <w:style w:type="character" w:customStyle="1" w:styleId="Heading1Char">
    <w:name w:val="Heading 1 Char"/>
    <w:uiPriority w:val="9"/>
    <w:rsid w:val="00CD446D"/>
    <w:rPr>
      <w:rFonts w:ascii="Arial" w:eastAsia="Arial" w:hAnsi="Arial" w:cs="Arial"/>
      <w:sz w:val="40"/>
      <w:szCs w:val="40"/>
    </w:rPr>
  </w:style>
  <w:style w:type="character" w:customStyle="1" w:styleId="Heading3Char">
    <w:name w:val="Heading 3 Char"/>
    <w:uiPriority w:val="9"/>
    <w:rsid w:val="00CD446D"/>
    <w:rPr>
      <w:rFonts w:ascii="Arial" w:eastAsia="Arial" w:hAnsi="Arial" w:cs="Arial"/>
      <w:sz w:val="30"/>
      <w:szCs w:val="30"/>
    </w:rPr>
  </w:style>
  <w:style w:type="paragraph" w:customStyle="1" w:styleId="ab">
    <w:basedOn w:val="a"/>
    <w:next w:val="a"/>
    <w:uiPriority w:val="10"/>
    <w:qFormat/>
    <w:rsid w:val="00CD446D"/>
    <w:pPr>
      <w:spacing w:before="300" w:line="259" w:lineRule="auto"/>
      <w:contextualSpacing/>
    </w:pPr>
    <w:rPr>
      <w:rFonts w:ascii="Calibri" w:eastAsia="Calibri" w:hAnsi="Calibri" w:cs="Times New Roman"/>
      <w:sz w:val="48"/>
      <w:szCs w:val="48"/>
      <w:lang w:val="x-none" w:eastAsia="x-none"/>
    </w:rPr>
  </w:style>
  <w:style w:type="character" w:customStyle="1" w:styleId="ac">
    <w:name w:val="Заголовок Знак"/>
    <w:link w:val="ad"/>
    <w:uiPriority w:val="10"/>
    <w:rsid w:val="00CD446D"/>
    <w:rPr>
      <w:sz w:val="48"/>
      <w:szCs w:val="48"/>
    </w:rPr>
  </w:style>
  <w:style w:type="paragraph" w:styleId="ae">
    <w:name w:val="Subtitle"/>
    <w:basedOn w:val="a"/>
    <w:next w:val="a"/>
    <w:link w:val="af"/>
    <w:uiPriority w:val="11"/>
    <w:qFormat/>
    <w:rsid w:val="00CD446D"/>
    <w:pPr>
      <w:spacing w:before="200" w:line="259" w:lineRule="auto"/>
    </w:pPr>
    <w:rPr>
      <w:rFonts w:ascii="Calibri" w:eastAsia="Calibri" w:hAnsi="Calibri" w:cs="Times New Roman"/>
      <w:sz w:val="24"/>
      <w:szCs w:val="24"/>
      <w:lang w:val="x-none" w:eastAsia="x-none"/>
    </w:rPr>
  </w:style>
  <w:style w:type="character" w:customStyle="1" w:styleId="af">
    <w:name w:val="Подзаголовок Знак"/>
    <w:basedOn w:val="a0"/>
    <w:link w:val="ae"/>
    <w:uiPriority w:val="11"/>
    <w:rsid w:val="00CD446D"/>
    <w:rPr>
      <w:rFonts w:ascii="Calibri" w:eastAsia="Calibri" w:hAnsi="Calibri" w:cs="Times New Roman"/>
      <w:sz w:val="24"/>
      <w:szCs w:val="24"/>
      <w:lang w:val="x-none" w:eastAsia="x-none"/>
    </w:rPr>
  </w:style>
  <w:style w:type="paragraph" w:styleId="21">
    <w:name w:val="Quote"/>
    <w:basedOn w:val="a"/>
    <w:next w:val="a"/>
    <w:link w:val="22"/>
    <w:uiPriority w:val="29"/>
    <w:qFormat/>
    <w:rsid w:val="00CD446D"/>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CD446D"/>
    <w:rPr>
      <w:rFonts w:ascii="Calibri" w:eastAsia="Calibri" w:hAnsi="Calibri" w:cs="Times New Roman"/>
      <w:i/>
      <w:sz w:val="20"/>
      <w:szCs w:val="20"/>
      <w:lang w:val="x-none" w:eastAsia="x-none"/>
    </w:rPr>
  </w:style>
  <w:style w:type="paragraph" w:styleId="af0">
    <w:name w:val="Intense Quote"/>
    <w:basedOn w:val="a"/>
    <w:next w:val="a"/>
    <w:link w:val="af1"/>
    <w:uiPriority w:val="30"/>
    <w:qFormat/>
    <w:rsid w:val="00CD446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1">
    <w:name w:val="Выделенная цитата Знак"/>
    <w:basedOn w:val="a0"/>
    <w:link w:val="af0"/>
    <w:uiPriority w:val="30"/>
    <w:rsid w:val="00CD446D"/>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CD446D"/>
  </w:style>
  <w:style w:type="character" w:customStyle="1" w:styleId="FooterChar">
    <w:name w:val="Footer Char"/>
    <w:basedOn w:val="a0"/>
    <w:uiPriority w:val="99"/>
    <w:rsid w:val="00CD446D"/>
  </w:style>
  <w:style w:type="paragraph" w:styleId="af2">
    <w:name w:val="caption"/>
    <w:basedOn w:val="a"/>
    <w:next w:val="a"/>
    <w:uiPriority w:val="35"/>
    <w:semiHidden/>
    <w:unhideWhenUsed/>
    <w:qFormat/>
    <w:rsid w:val="00CD446D"/>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CD446D"/>
  </w:style>
  <w:style w:type="table" w:customStyle="1" w:styleId="TableGridLight">
    <w:name w:val="Table Grid Light"/>
    <w:basedOn w:val="a1"/>
    <w:uiPriority w:val="59"/>
    <w:rsid w:val="00CD446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CD446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CD446D"/>
    <w:pPr>
      <w:spacing w:after="0" w:line="240" w:lineRule="auto"/>
    </w:pPr>
    <w:rPr>
      <w:rFonts w:ascii="Calibri" w:eastAsia="Calibri" w:hAnsi="Calibri"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446D"/>
    <w:rPr>
      <w:sz w:val="18"/>
    </w:rPr>
  </w:style>
  <w:style w:type="paragraph" w:styleId="af3">
    <w:name w:val="endnote text"/>
    <w:basedOn w:val="a"/>
    <w:link w:val="af4"/>
    <w:uiPriority w:val="99"/>
    <w:semiHidden/>
    <w:unhideWhenUsed/>
    <w:rsid w:val="00CD446D"/>
    <w:pPr>
      <w:spacing w:after="0" w:line="240" w:lineRule="auto"/>
    </w:pPr>
    <w:rPr>
      <w:rFonts w:ascii="Calibri" w:eastAsia="Calibri" w:hAnsi="Calibri" w:cs="Times New Roman"/>
      <w:sz w:val="20"/>
      <w:szCs w:val="20"/>
      <w:lang w:val="x-none" w:eastAsia="x-none"/>
    </w:rPr>
  </w:style>
  <w:style w:type="character" w:customStyle="1" w:styleId="af4">
    <w:name w:val="Текст концевой сноски Знак"/>
    <w:basedOn w:val="a0"/>
    <w:link w:val="af3"/>
    <w:uiPriority w:val="99"/>
    <w:rsid w:val="00CD446D"/>
    <w:rPr>
      <w:rFonts w:ascii="Calibri" w:eastAsia="Calibri" w:hAnsi="Calibri" w:cs="Times New Roman"/>
      <w:sz w:val="20"/>
      <w:szCs w:val="20"/>
      <w:lang w:val="x-none" w:eastAsia="x-none"/>
    </w:rPr>
  </w:style>
  <w:style w:type="character" w:styleId="af5">
    <w:name w:val="endnote reference"/>
    <w:uiPriority w:val="99"/>
    <w:semiHidden/>
    <w:unhideWhenUsed/>
    <w:rsid w:val="00CD446D"/>
    <w:rPr>
      <w:vertAlign w:val="superscript"/>
    </w:rPr>
  </w:style>
  <w:style w:type="paragraph" w:styleId="42">
    <w:name w:val="toc 4"/>
    <w:basedOn w:val="a"/>
    <w:next w:val="a"/>
    <w:uiPriority w:val="39"/>
    <w:unhideWhenUsed/>
    <w:rsid w:val="00CD446D"/>
    <w:pPr>
      <w:spacing w:after="57" w:line="259" w:lineRule="auto"/>
      <w:ind w:left="850"/>
    </w:pPr>
    <w:rPr>
      <w:rFonts w:ascii="Calibri" w:eastAsia="Calibri" w:hAnsi="Calibri" w:cs="Times New Roman"/>
      <w:lang w:eastAsia="en-US"/>
    </w:rPr>
  </w:style>
  <w:style w:type="paragraph" w:styleId="52">
    <w:name w:val="toc 5"/>
    <w:basedOn w:val="a"/>
    <w:next w:val="a"/>
    <w:uiPriority w:val="39"/>
    <w:unhideWhenUsed/>
    <w:rsid w:val="00CD446D"/>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CD446D"/>
    <w:pPr>
      <w:spacing w:after="57" w:line="259" w:lineRule="auto"/>
      <w:ind w:left="1417"/>
    </w:pPr>
    <w:rPr>
      <w:rFonts w:ascii="Calibri" w:eastAsia="Calibri" w:hAnsi="Calibri" w:cs="Times New Roman"/>
      <w:lang w:eastAsia="en-US"/>
    </w:rPr>
  </w:style>
  <w:style w:type="paragraph" w:styleId="71">
    <w:name w:val="toc 7"/>
    <w:basedOn w:val="a"/>
    <w:next w:val="a"/>
    <w:uiPriority w:val="39"/>
    <w:unhideWhenUsed/>
    <w:rsid w:val="00CD446D"/>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CD446D"/>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CD446D"/>
    <w:pPr>
      <w:spacing w:after="57" w:line="259" w:lineRule="auto"/>
      <w:ind w:left="2268"/>
    </w:pPr>
    <w:rPr>
      <w:rFonts w:ascii="Calibri" w:eastAsia="Calibri" w:hAnsi="Calibri" w:cs="Times New Roman"/>
      <w:lang w:eastAsia="en-US"/>
    </w:rPr>
  </w:style>
  <w:style w:type="paragraph" w:styleId="af6">
    <w:name w:val="table of figures"/>
    <w:basedOn w:val="a"/>
    <w:next w:val="a"/>
    <w:uiPriority w:val="99"/>
    <w:unhideWhenUsed/>
    <w:rsid w:val="00CD446D"/>
    <w:pPr>
      <w:spacing w:after="0" w:line="259" w:lineRule="auto"/>
    </w:pPr>
    <w:rPr>
      <w:rFonts w:ascii="Calibri" w:eastAsia="Calibri" w:hAnsi="Calibri" w:cs="Times New Roman"/>
      <w:lang w:eastAsia="en-US"/>
    </w:rPr>
  </w:style>
  <w:style w:type="paragraph" w:styleId="af7">
    <w:name w:val="List Paragraph"/>
    <w:basedOn w:val="a"/>
    <w:link w:val="af8"/>
    <w:uiPriority w:val="34"/>
    <w:qFormat/>
    <w:rsid w:val="00CD446D"/>
    <w:pPr>
      <w:widowControl w:val="0"/>
      <w:spacing w:after="0" w:line="232" w:lineRule="exact"/>
      <w:ind w:left="687" w:hanging="284"/>
    </w:pPr>
    <w:rPr>
      <w:rFonts w:ascii="Times New Roman" w:eastAsia="Times New Roman" w:hAnsi="Times New Roman" w:cs="Times New Roman"/>
      <w:sz w:val="20"/>
      <w:szCs w:val="20"/>
      <w:lang w:val="x-none" w:eastAsia="x-none"/>
    </w:rPr>
  </w:style>
  <w:style w:type="character" w:customStyle="1" w:styleId="af8">
    <w:name w:val="Абзац списка Знак"/>
    <w:link w:val="af7"/>
    <w:uiPriority w:val="34"/>
    <w:qFormat/>
    <w:rsid w:val="00CD446D"/>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CD446D"/>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9">
    <w:name w:val="Hyperlink"/>
    <w:uiPriority w:val="99"/>
    <w:unhideWhenUsed/>
    <w:rsid w:val="00CD446D"/>
    <w:rPr>
      <w:color w:val="0000FF"/>
      <w:u w:val="single"/>
    </w:rPr>
  </w:style>
  <w:style w:type="paragraph" w:styleId="afa">
    <w:name w:val="header"/>
    <w:basedOn w:val="a"/>
    <w:link w:val="afb"/>
    <w:uiPriority w:val="99"/>
    <w:unhideWhenUsed/>
    <w:rsid w:val="00CD446D"/>
    <w:pPr>
      <w:tabs>
        <w:tab w:val="center" w:pos="4677"/>
        <w:tab w:val="right" w:pos="9355"/>
      </w:tabs>
      <w:spacing w:after="0" w:line="240" w:lineRule="auto"/>
    </w:pPr>
    <w:rPr>
      <w:rFonts w:ascii="Calibri" w:eastAsia="Calibri" w:hAnsi="Calibri" w:cs="Times New Roman"/>
      <w:lang w:eastAsia="en-US"/>
    </w:rPr>
  </w:style>
  <w:style w:type="character" w:customStyle="1" w:styleId="afb">
    <w:name w:val="Верхний колонтитул Знак"/>
    <w:basedOn w:val="a0"/>
    <w:link w:val="afa"/>
    <w:uiPriority w:val="99"/>
    <w:rsid w:val="00CD446D"/>
    <w:rPr>
      <w:rFonts w:ascii="Calibri" w:eastAsia="Calibri" w:hAnsi="Calibri" w:cs="Times New Roman"/>
      <w:lang w:eastAsia="en-US"/>
    </w:rPr>
  </w:style>
  <w:style w:type="paragraph" w:customStyle="1" w:styleId="Default">
    <w:name w:val="Default"/>
    <w:rsid w:val="00CD446D"/>
    <w:pPr>
      <w:spacing w:after="0" w:line="240" w:lineRule="auto"/>
    </w:pPr>
    <w:rPr>
      <w:rFonts w:ascii="Times New Roman" w:eastAsia="Calibri" w:hAnsi="Times New Roman" w:cs="Times New Roman"/>
      <w:color w:val="000000"/>
      <w:sz w:val="24"/>
      <w:szCs w:val="24"/>
      <w:lang w:eastAsia="en-US"/>
    </w:rPr>
  </w:style>
  <w:style w:type="character" w:styleId="afc">
    <w:name w:val="FollowedHyperlink"/>
    <w:uiPriority w:val="99"/>
    <w:semiHidden/>
    <w:unhideWhenUsed/>
    <w:rsid w:val="00CD446D"/>
    <w:rPr>
      <w:color w:val="954F72"/>
      <w:u w:val="single"/>
    </w:rPr>
  </w:style>
  <w:style w:type="paragraph" w:styleId="afd">
    <w:name w:val="Normal (Web)"/>
    <w:basedOn w:val="a"/>
    <w:link w:val="afe"/>
    <w:uiPriority w:val="99"/>
    <w:unhideWhenUsed/>
    <w:qFormat/>
    <w:rsid w:val="00CD446D"/>
    <w:pPr>
      <w:spacing w:before="100" w:beforeAutospacing="1" w:after="100" w:afterAutospacing="1" w:line="240" w:lineRule="auto"/>
    </w:pPr>
    <w:rPr>
      <w:rFonts w:ascii="Times New Roman" w:eastAsia="Times New Roman" w:hAnsi="Times New Roman" w:cs="Times New Roman"/>
      <w:sz w:val="24"/>
      <w:szCs w:val="24"/>
      <w:lang w:val="x-none"/>
    </w:rPr>
  </w:style>
  <w:style w:type="character" w:styleId="aff">
    <w:name w:val="Strong"/>
    <w:uiPriority w:val="22"/>
    <w:qFormat/>
    <w:rsid w:val="00CD446D"/>
    <w:rPr>
      <w:b/>
      <w:bCs/>
    </w:rPr>
  </w:style>
  <w:style w:type="table" w:styleId="aff0">
    <w:name w:val="Table Grid"/>
    <w:basedOn w:val="a1"/>
    <w:uiPriority w:val="5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alloon Text"/>
    <w:basedOn w:val="a"/>
    <w:link w:val="aff2"/>
    <w:uiPriority w:val="99"/>
    <w:semiHidden/>
    <w:unhideWhenUsed/>
    <w:rsid w:val="00CD446D"/>
    <w:pPr>
      <w:spacing w:after="0" w:line="240" w:lineRule="auto"/>
    </w:pPr>
    <w:rPr>
      <w:rFonts w:ascii="Segoe UI" w:eastAsia="Times New Roman" w:hAnsi="Segoe UI" w:cs="Times New Roman"/>
      <w:sz w:val="18"/>
      <w:szCs w:val="18"/>
      <w:lang w:val="x-none"/>
    </w:rPr>
  </w:style>
  <w:style w:type="character" w:customStyle="1" w:styleId="aff2">
    <w:name w:val="Текст выноски Знак"/>
    <w:basedOn w:val="a0"/>
    <w:link w:val="aff1"/>
    <w:uiPriority w:val="99"/>
    <w:semiHidden/>
    <w:rsid w:val="00CD446D"/>
    <w:rPr>
      <w:rFonts w:ascii="Segoe UI" w:eastAsia="Times New Roman" w:hAnsi="Segoe UI" w:cs="Times New Roman"/>
      <w:sz w:val="18"/>
      <w:szCs w:val="18"/>
      <w:lang w:val="x-none"/>
    </w:rPr>
  </w:style>
  <w:style w:type="paragraph" w:customStyle="1" w:styleId="ConsPlusNormal">
    <w:name w:val="ConsPlusNormal"/>
    <w:rsid w:val="00CD446D"/>
    <w:pPr>
      <w:widowControl w:val="0"/>
      <w:spacing w:after="0" w:line="240" w:lineRule="auto"/>
    </w:pPr>
    <w:rPr>
      <w:rFonts w:ascii="Calibri" w:eastAsia="Times New Roman" w:hAnsi="Calibri" w:cs="Calibri"/>
      <w:szCs w:val="20"/>
    </w:rPr>
  </w:style>
  <w:style w:type="paragraph" w:customStyle="1" w:styleId="ConsPlusNonformat">
    <w:name w:val="ConsPlusNonformat"/>
    <w:rsid w:val="00CD446D"/>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CD446D"/>
    <w:pPr>
      <w:widowControl w:val="0"/>
      <w:spacing w:after="0" w:line="240" w:lineRule="auto"/>
    </w:pPr>
    <w:rPr>
      <w:rFonts w:ascii="Calibri" w:eastAsia="Times New Roman" w:hAnsi="Calibri" w:cs="Calibri"/>
      <w:b/>
      <w:szCs w:val="20"/>
    </w:rPr>
  </w:style>
  <w:style w:type="character" w:customStyle="1" w:styleId="afe">
    <w:name w:val="Обычный (Интернет) Знак"/>
    <w:link w:val="afd"/>
    <w:uiPriority w:val="99"/>
    <w:rsid w:val="00CD446D"/>
    <w:rPr>
      <w:rFonts w:ascii="Times New Roman" w:eastAsia="Times New Roman" w:hAnsi="Times New Roman" w:cs="Times New Roman"/>
      <w:sz w:val="24"/>
      <w:szCs w:val="24"/>
      <w:lang w:val="x-none"/>
    </w:rPr>
  </w:style>
  <w:style w:type="character" w:customStyle="1" w:styleId="fontstyle01">
    <w:name w:val="fontstyle01"/>
    <w:rsid w:val="00CD446D"/>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0"/>
    <w:uiPriority w:val="5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CD446D"/>
    <w:pPr>
      <w:widowControl w:val="0"/>
      <w:spacing w:after="0" w:line="240" w:lineRule="auto"/>
    </w:pPr>
    <w:rPr>
      <w:rFonts w:ascii="Tahoma" w:eastAsia="Times New Roman" w:hAnsi="Tahoma" w:cs="Tahoma"/>
      <w:sz w:val="20"/>
      <w:szCs w:val="20"/>
    </w:rPr>
  </w:style>
  <w:style w:type="table" w:customStyle="1" w:styleId="43">
    <w:name w:val="Сетка таблицы4"/>
    <w:basedOn w:val="a1"/>
    <w:next w:val="aff0"/>
    <w:uiPriority w:val="3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Основной текст_"/>
    <w:link w:val="13"/>
    <w:rsid w:val="00CD446D"/>
    <w:rPr>
      <w:rFonts w:ascii="Arial" w:eastAsia="Arial" w:hAnsi="Arial" w:cs="Arial"/>
      <w:sz w:val="28"/>
      <w:szCs w:val="28"/>
      <w:shd w:val="clear" w:color="auto" w:fill="FFFFFF"/>
    </w:rPr>
  </w:style>
  <w:style w:type="paragraph" w:customStyle="1" w:styleId="13">
    <w:name w:val="Основной текст1"/>
    <w:basedOn w:val="a"/>
    <w:link w:val="aff3"/>
    <w:rsid w:val="00CD446D"/>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Заголовок №2_"/>
    <w:link w:val="24"/>
    <w:rsid w:val="00CD446D"/>
    <w:rPr>
      <w:rFonts w:ascii="Arial" w:eastAsia="Arial" w:hAnsi="Arial" w:cs="Arial"/>
      <w:b/>
      <w:bCs/>
      <w:color w:val="231F20"/>
      <w:shd w:val="clear" w:color="auto" w:fill="FFFFFF"/>
    </w:rPr>
  </w:style>
  <w:style w:type="paragraph" w:customStyle="1" w:styleId="24">
    <w:name w:val="Заголовок №2"/>
    <w:basedOn w:val="a"/>
    <w:link w:val="23"/>
    <w:rsid w:val="00CD446D"/>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D446D"/>
  </w:style>
  <w:style w:type="character" w:customStyle="1" w:styleId="extendedtext-short">
    <w:name w:val="extendedtext-short"/>
    <w:basedOn w:val="a0"/>
    <w:rsid w:val="00CD446D"/>
  </w:style>
  <w:style w:type="paragraph" w:styleId="aff4">
    <w:name w:val="No Spacing"/>
    <w:uiPriority w:val="1"/>
    <w:qFormat/>
    <w:rsid w:val="00CD446D"/>
    <w:pPr>
      <w:spacing w:after="0" w:line="240" w:lineRule="auto"/>
    </w:pPr>
    <w:rPr>
      <w:rFonts w:ascii="Calibri" w:eastAsia="Times New Roman" w:hAnsi="Calibri" w:cs="Times New Roman"/>
    </w:rPr>
  </w:style>
  <w:style w:type="character" w:customStyle="1" w:styleId="aff5">
    <w:name w:val="Основной текст + Курсив"/>
    <w:rsid w:val="00CD446D"/>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CD446D"/>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CD446D"/>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CD446D"/>
    <w:pPr>
      <w:outlineLvl w:val="9"/>
    </w:pPr>
    <w:rPr>
      <w:lang w:eastAsia="ru-RU"/>
    </w:rPr>
  </w:style>
  <w:style w:type="paragraph" w:styleId="14">
    <w:name w:val="toc 1"/>
    <w:basedOn w:val="a"/>
    <w:next w:val="a"/>
    <w:uiPriority w:val="39"/>
    <w:unhideWhenUsed/>
    <w:rsid w:val="00CD446D"/>
    <w:pPr>
      <w:tabs>
        <w:tab w:val="right" w:leader="dot" w:pos="10337"/>
      </w:tabs>
      <w:spacing w:after="100"/>
    </w:pPr>
    <w:rPr>
      <w:rFonts w:ascii="Calibri" w:eastAsia="Times New Roman" w:hAnsi="Calibri" w:cs="Times New Roman"/>
    </w:rPr>
  </w:style>
  <w:style w:type="paragraph" w:customStyle="1" w:styleId="pboth">
    <w:name w:val="pboth"/>
    <w:basedOn w:val="a"/>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CD446D"/>
    <w:rPr>
      <w:color w:val="605E5C"/>
      <w:shd w:val="clear" w:color="auto" w:fill="E1DFDD"/>
    </w:rPr>
  </w:style>
  <w:style w:type="paragraph" w:customStyle="1" w:styleId="StGen0">
    <w:name w:val="StGen0"/>
    <w:basedOn w:val="a"/>
    <w:next w:val="afd"/>
    <w:uiPriority w:val="99"/>
    <w:unhideWhenUsed/>
    <w:qFormat/>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uiPriority w:val="99"/>
    <w:semiHidden/>
    <w:unhideWhenUsed/>
    <w:rsid w:val="00CD446D"/>
    <w:rPr>
      <w:sz w:val="16"/>
      <w:szCs w:val="16"/>
    </w:rPr>
  </w:style>
  <w:style w:type="paragraph" w:styleId="aff8">
    <w:name w:val="annotation text"/>
    <w:basedOn w:val="a"/>
    <w:link w:val="aff9"/>
    <w:uiPriority w:val="99"/>
    <w:semiHidden/>
    <w:unhideWhenUsed/>
    <w:rsid w:val="00CD446D"/>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CD446D"/>
    <w:rPr>
      <w:rFonts w:ascii="Calibri" w:eastAsia="Calibri" w:hAnsi="Calibri" w:cs="Times New Roman"/>
      <w:sz w:val="20"/>
      <w:szCs w:val="20"/>
      <w:lang w:val="x-none" w:eastAsia="x-none"/>
    </w:rPr>
  </w:style>
  <w:style w:type="paragraph" w:customStyle="1" w:styleId="16">
    <w:name w:val="Обычный1"/>
    <w:rsid w:val="00CD446D"/>
    <w:pPr>
      <w:spacing w:after="0"/>
    </w:pPr>
    <w:rPr>
      <w:rFonts w:ascii="Arial" w:eastAsia="Arial" w:hAnsi="Arial" w:cs="Arial"/>
    </w:rPr>
  </w:style>
  <w:style w:type="paragraph" w:styleId="32">
    <w:name w:val="toc 3"/>
    <w:basedOn w:val="a"/>
    <w:next w:val="a"/>
    <w:uiPriority w:val="39"/>
    <w:unhideWhenUsed/>
    <w:rsid w:val="00CD446D"/>
    <w:pPr>
      <w:spacing w:after="100" w:line="259" w:lineRule="auto"/>
      <w:ind w:left="440"/>
    </w:pPr>
    <w:rPr>
      <w:rFonts w:ascii="Calibri" w:eastAsia="Calibri" w:hAnsi="Calibri" w:cs="Times New Roman"/>
      <w:lang w:eastAsia="en-US"/>
    </w:rPr>
  </w:style>
  <w:style w:type="paragraph" w:styleId="25">
    <w:name w:val="toc 2"/>
    <w:basedOn w:val="a"/>
    <w:next w:val="a"/>
    <w:uiPriority w:val="39"/>
    <w:unhideWhenUsed/>
    <w:rsid w:val="00CD446D"/>
    <w:pPr>
      <w:spacing w:after="100" w:line="259" w:lineRule="auto"/>
      <w:ind w:left="220"/>
    </w:pPr>
    <w:rPr>
      <w:rFonts w:ascii="Calibri" w:eastAsia="Calibri" w:hAnsi="Calibri" w:cs="Times New Roman"/>
      <w:lang w:eastAsia="en-US"/>
    </w:rPr>
  </w:style>
  <w:style w:type="paragraph" w:styleId="affa">
    <w:name w:val="annotation subject"/>
    <w:basedOn w:val="aff8"/>
    <w:next w:val="aff8"/>
    <w:link w:val="affb"/>
    <w:uiPriority w:val="99"/>
    <w:semiHidden/>
    <w:unhideWhenUsed/>
    <w:rsid w:val="00CD446D"/>
    <w:pPr>
      <w:spacing w:line="259" w:lineRule="auto"/>
    </w:pPr>
    <w:rPr>
      <w:b/>
      <w:bCs/>
      <w:lang w:eastAsia="en-US"/>
    </w:rPr>
  </w:style>
  <w:style w:type="character" w:customStyle="1" w:styleId="affb">
    <w:name w:val="Тема примечания Знак"/>
    <w:basedOn w:val="aff9"/>
    <w:link w:val="affa"/>
    <w:uiPriority w:val="99"/>
    <w:semiHidden/>
    <w:rsid w:val="00CD446D"/>
    <w:rPr>
      <w:rFonts w:ascii="Calibri" w:eastAsia="Calibri" w:hAnsi="Calibri" w:cs="Times New Roman"/>
      <w:b/>
      <w:bCs/>
      <w:sz w:val="20"/>
      <w:szCs w:val="20"/>
      <w:lang w:val="x-none" w:eastAsia="en-US"/>
    </w:rPr>
  </w:style>
  <w:style w:type="paragraph" w:styleId="ad">
    <w:name w:val="Title"/>
    <w:basedOn w:val="a"/>
    <w:next w:val="a"/>
    <w:link w:val="ac"/>
    <w:uiPriority w:val="10"/>
    <w:qFormat/>
    <w:rsid w:val="00CD446D"/>
    <w:pPr>
      <w:pBdr>
        <w:bottom w:val="single" w:sz="8" w:space="4" w:color="4F81BD" w:themeColor="accent1"/>
      </w:pBdr>
      <w:spacing w:after="300" w:line="240" w:lineRule="auto"/>
      <w:contextualSpacing/>
    </w:pPr>
    <w:rPr>
      <w:sz w:val="48"/>
      <w:szCs w:val="48"/>
    </w:rPr>
  </w:style>
  <w:style w:type="character" w:customStyle="1" w:styleId="affc">
    <w:name w:val="Название Знак"/>
    <w:basedOn w:val="a0"/>
    <w:uiPriority w:val="10"/>
    <w:rsid w:val="00CD446D"/>
    <w:rPr>
      <w:rFonts w:asciiTheme="majorHAnsi" w:eastAsiaTheme="majorEastAsia" w:hAnsiTheme="majorHAnsi" w:cstheme="majorBidi"/>
      <w:color w:val="17365D" w:themeColor="text2" w:themeShade="BF"/>
      <w:spacing w:val="5"/>
      <w:kern w:val="28"/>
      <w:sz w:val="52"/>
      <w:szCs w:val="52"/>
    </w:rPr>
  </w:style>
  <w:style w:type="numbering" w:customStyle="1" w:styleId="26">
    <w:name w:val="Нет списка2"/>
    <w:next w:val="a2"/>
    <w:uiPriority w:val="99"/>
    <w:semiHidden/>
    <w:unhideWhenUsed/>
    <w:rsid w:val="00CD446D"/>
  </w:style>
  <w:style w:type="character" w:styleId="affd">
    <w:name w:val="Unresolved Mention"/>
    <w:basedOn w:val="a0"/>
    <w:uiPriority w:val="99"/>
    <w:semiHidden/>
    <w:unhideWhenUsed/>
    <w:rsid w:val="00F2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06713">
      <w:bodyDiv w:val="1"/>
      <w:marLeft w:val="0"/>
      <w:marRight w:val="0"/>
      <w:marTop w:val="0"/>
      <w:marBottom w:val="0"/>
      <w:divBdr>
        <w:top w:val="none" w:sz="0" w:space="0" w:color="auto"/>
        <w:left w:val="none" w:sz="0" w:space="0" w:color="auto"/>
        <w:bottom w:val="none" w:sz="0" w:space="0" w:color="auto"/>
        <w:right w:val="none" w:sz="0" w:space="0" w:color="auto"/>
      </w:divBdr>
      <w:divsChild>
        <w:div w:id="983513225">
          <w:marLeft w:val="0"/>
          <w:marRight w:val="0"/>
          <w:marTop w:val="0"/>
          <w:marBottom w:val="0"/>
          <w:divBdr>
            <w:top w:val="none" w:sz="0" w:space="0" w:color="auto"/>
            <w:left w:val="none" w:sz="0" w:space="0" w:color="auto"/>
            <w:bottom w:val="none" w:sz="0" w:space="0" w:color="auto"/>
            <w:right w:val="none" w:sz="0" w:space="0" w:color="auto"/>
          </w:divBdr>
        </w:div>
        <w:div w:id="537209457">
          <w:marLeft w:val="0"/>
          <w:marRight w:val="0"/>
          <w:marTop w:val="0"/>
          <w:marBottom w:val="0"/>
          <w:divBdr>
            <w:top w:val="none" w:sz="0" w:space="0" w:color="auto"/>
            <w:left w:val="none" w:sz="0" w:space="0" w:color="auto"/>
            <w:bottom w:val="none" w:sz="0" w:space="0" w:color="auto"/>
            <w:right w:val="none" w:sz="0" w:space="0" w:color="auto"/>
          </w:divBdr>
          <w:divsChild>
            <w:div w:id="162278194">
              <w:marLeft w:val="0"/>
              <w:marRight w:val="0"/>
              <w:marTop w:val="0"/>
              <w:marBottom w:val="150"/>
              <w:divBdr>
                <w:top w:val="none" w:sz="0" w:space="0" w:color="auto"/>
                <w:left w:val="none" w:sz="0" w:space="0" w:color="auto"/>
                <w:bottom w:val="none" w:sz="0" w:space="0" w:color="auto"/>
                <w:right w:val="none" w:sz="0" w:space="0" w:color="auto"/>
              </w:divBdr>
            </w:div>
            <w:div w:id="443809959">
              <w:marLeft w:val="0"/>
              <w:marRight w:val="0"/>
              <w:marTop w:val="0"/>
              <w:marBottom w:val="0"/>
              <w:divBdr>
                <w:top w:val="none" w:sz="0" w:space="0" w:color="auto"/>
                <w:left w:val="none" w:sz="0" w:space="0" w:color="auto"/>
                <w:bottom w:val="none" w:sz="0" w:space="0" w:color="auto"/>
                <w:right w:val="none" w:sz="0" w:space="0" w:color="auto"/>
              </w:divBdr>
              <w:divsChild>
                <w:div w:id="11322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2155">
      <w:bodyDiv w:val="1"/>
      <w:marLeft w:val="0"/>
      <w:marRight w:val="0"/>
      <w:marTop w:val="0"/>
      <w:marBottom w:val="0"/>
      <w:divBdr>
        <w:top w:val="none" w:sz="0" w:space="0" w:color="auto"/>
        <w:left w:val="none" w:sz="0" w:space="0" w:color="auto"/>
        <w:bottom w:val="none" w:sz="0" w:space="0" w:color="auto"/>
        <w:right w:val="none" w:sz="0" w:space="0" w:color="auto"/>
      </w:divBdr>
    </w:div>
    <w:div w:id="1671177408">
      <w:bodyDiv w:val="1"/>
      <w:marLeft w:val="0"/>
      <w:marRight w:val="0"/>
      <w:marTop w:val="0"/>
      <w:marBottom w:val="0"/>
      <w:divBdr>
        <w:top w:val="none" w:sz="0" w:space="0" w:color="auto"/>
        <w:left w:val="none" w:sz="0" w:space="0" w:color="auto"/>
        <w:bottom w:val="none" w:sz="0" w:space="0" w:color="auto"/>
        <w:right w:val="none" w:sz="0" w:space="0" w:color="auto"/>
      </w:divBdr>
      <w:divsChild>
        <w:div w:id="1830972816">
          <w:marLeft w:val="0"/>
          <w:marRight w:val="0"/>
          <w:marTop w:val="0"/>
          <w:marBottom w:val="0"/>
          <w:divBdr>
            <w:top w:val="none" w:sz="0" w:space="0" w:color="auto"/>
            <w:left w:val="none" w:sz="0" w:space="0" w:color="auto"/>
            <w:bottom w:val="none" w:sz="0" w:space="0" w:color="auto"/>
            <w:right w:val="none" w:sz="0" w:space="0" w:color="auto"/>
          </w:divBdr>
        </w:div>
        <w:div w:id="1124929169">
          <w:marLeft w:val="0"/>
          <w:marRight w:val="0"/>
          <w:marTop w:val="0"/>
          <w:marBottom w:val="0"/>
          <w:divBdr>
            <w:top w:val="none" w:sz="0" w:space="0" w:color="auto"/>
            <w:left w:val="none" w:sz="0" w:space="0" w:color="auto"/>
            <w:bottom w:val="none" w:sz="0" w:space="0" w:color="auto"/>
            <w:right w:val="none" w:sz="0" w:space="0" w:color="auto"/>
          </w:divBdr>
          <w:divsChild>
            <w:div w:id="1437288674">
              <w:marLeft w:val="0"/>
              <w:marRight w:val="0"/>
              <w:marTop w:val="0"/>
              <w:marBottom w:val="150"/>
              <w:divBdr>
                <w:top w:val="none" w:sz="0" w:space="0" w:color="auto"/>
                <w:left w:val="none" w:sz="0" w:space="0" w:color="auto"/>
                <w:bottom w:val="none" w:sz="0" w:space="0" w:color="auto"/>
                <w:right w:val="none" w:sz="0" w:space="0" w:color="auto"/>
              </w:divBdr>
            </w:div>
            <w:div w:id="1498879229">
              <w:marLeft w:val="0"/>
              <w:marRight w:val="0"/>
              <w:marTop w:val="0"/>
              <w:marBottom w:val="0"/>
              <w:divBdr>
                <w:top w:val="none" w:sz="0" w:space="0" w:color="auto"/>
                <w:left w:val="none" w:sz="0" w:space="0" w:color="auto"/>
                <w:bottom w:val="none" w:sz="0" w:space="0" w:color="auto"/>
                <w:right w:val="none" w:sz="0" w:space="0" w:color="auto"/>
              </w:divBdr>
              <w:divsChild>
                <w:div w:id="4670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4111F2B2-714A-465BBA06-F5CF0E930E00/dengi-kreditbank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20127</TotalTime>
  <Pages>29</Pages>
  <Words>6787</Words>
  <Characters>38691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Криницина</dc:creator>
  <cp:keywords/>
  <dc:description/>
  <cp:lastModifiedBy>Оксана Жамалиева</cp:lastModifiedBy>
  <cp:revision>18</cp:revision>
  <dcterms:created xsi:type="dcterms:W3CDTF">2023-06-30T07:00:00Z</dcterms:created>
  <dcterms:modified xsi:type="dcterms:W3CDTF">2024-11-06T17:01:00Z</dcterms:modified>
</cp:coreProperties>
</file>