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F4C09" w14:textId="20E4A4BE" w:rsidR="009077B2" w:rsidRPr="009077B2" w:rsidRDefault="00515F86" w:rsidP="00125BCF">
      <w:pPr>
        <w:pStyle w:val="1"/>
        <w:spacing w:line="276" w:lineRule="auto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Приложение 1.12</w:t>
      </w:r>
      <w:r w:rsidR="009077B2" w:rsidRPr="009077B2">
        <w:rPr>
          <w:b w:val="0"/>
          <w:sz w:val="24"/>
          <w:szCs w:val="24"/>
        </w:rPr>
        <w:t xml:space="preserve"> </w:t>
      </w:r>
    </w:p>
    <w:p w14:paraId="7D94BF38" w14:textId="77777777" w:rsidR="009077B2" w:rsidRPr="009077B2" w:rsidRDefault="009077B2" w:rsidP="00125BCF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77B2">
        <w:rPr>
          <w:rFonts w:ascii="Times New Roman" w:hAnsi="Times New Roman" w:cs="Times New Roman"/>
          <w:b/>
          <w:sz w:val="24"/>
          <w:szCs w:val="24"/>
        </w:rPr>
        <w:t>к программе подготовки квалифицированных рабочих, служащих</w:t>
      </w:r>
    </w:p>
    <w:p w14:paraId="4E78D243" w14:textId="61669F7D" w:rsidR="009077B2" w:rsidRPr="009077B2" w:rsidRDefault="00125BCF" w:rsidP="00125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077B2" w:rsidRPr="009077B2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p w14:paraId="0C272531" w14:textId="65425338" w:rsidR="009077B2" w:rsidRPr="009077B2" w:rsidRDefault="00125BCF" w:rsidP="00125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7B2" w:rsidRPr="009077B2">
        <w:rPr>
          <w:rFonts w:ascii="Times New Roman" w:hAnsi="Times New Roman" w:cs="Times New Roman"/>
          <w:b/>
          <w:sz w:val="24"/>
          <w:szCs w:val="24"/>
        </w:rPr>
        <w:t>по профессии 18.01.</w:t>
      </w:r>
      <w:r>
        <w:rPr>
          <w:rFonts w:ascii="Times New Roman" w:hAnsi="Times New Roman" w:cs="Times New Roman"/>
          <w:b/>
          <w:sz w:val="24"/>
          <w:szCs w:val="24"/>
        </w:rPr>
        <w:t xml:space="preserve">34 </w:t>
      </w:r>
      <w:bookmarkStart w:id="0" w:name="_Hlk181289536"/>
      <w:bookmarkStart w:id="1" w:name="_Hlk181292120"/>
      <w:r w:rsidRPr="00125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Лаборант по контролю качества сырья, реактивов, промежуточных продуктов, готовой продукции, отходов производства (по отраслям)</w:t>
      </w:r>
      <w:r w:rsidR="009077B2" w:rsidRPr="009077B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bookmarkEnd w:id="1"/>
    <w:p w14:paraId="04E020D2" w14:textId="7177B48C" w:rsid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8566595" w14:textId="4583CF62" w:rsidR="0058471D" w:rsidRDefault="0058471D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6CB7BCAA" w14:textId="77777777" w:rsidR="0058471D" w:rsidRPr="009077B2" w:rsidRDefault="0058471D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57D834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5594C7" w14:textId="25CF973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77B2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0396259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47EB1D2" w14:textId="38310F77" w:rsidR="009077B2" w:rsidRPr="009077B2" w:rsidRDefault="009077B2" w:rsidP="00907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77B2">
        <w:rPr>
          <w:rFonts w:ascii="Times New Roman" w:hAnsi="Times New Roman" w:cs="Times New Roman"/>
          <w:b/>
          <w:sz w:val="24"/>
          <w:szCs w:val="24"/>
        </w:rPr>
        <w:t>О</w:t>
      </w:r>
      <w:r w:rsidR="00A9260A">
        <w:rPr>
          <w:rFonts w:ascii="Times New Roman" w:hAnsi="Times New Roman" w:cs="Times New Roman"/>
          <w:b/>
          <w:sz w:val="24"/>
          <w:szCs w:val="24"/>
        </w:rPr>
        <w:t>У</w:t>
      </w:r>
      <w:r w:rsidR="00515F86">
        <w:rPr>
          <w:rFonts w:ascii="Times New Roman" w:hAnsi="Times New Roman" w:cs="Times New Roman"/>
          <w:b/>
          <w:sz w:val="24"/>
          <w:szCs w:val="24"/>
        </w:rPr>
        <w:t>П.12</w:t>
      </w:r>
      <w:r w:rsidR="00097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77B2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1CFBBC90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7DA5B3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4A7F25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FC9459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D3DA8C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D73F9E4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4648D1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643B1D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3CA26C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2FEFBC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0CEBB8" w14:textId="77777777" w:rsidR="009077B2" w:rsidRPr="009077B2" w:rsidRDefault="009077B2" w:rsidP="00907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29BBC551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4D78393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ADF4CC8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3917F34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FC9D2F8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CAF4F35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C7E794D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0D507F7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28ACCB8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1DC6518" w14:textId="294EB24C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>2024</w:t>
      </w:r>
    </w:p>
    <w:p w14:paraId="4DC7BF9F" w14:textId="282E83B4" w:rsidR="009077B2" w:rsidRPr="009077B2" w:rsidRDefault="009077B2" w:rsidP="009077B2">
      <w:pPr>
        <w:keepNext/>
        <w:keepLines/>
        <w:spacing w:after="3" w:line="270" w:lineRule="auto"/>
        <w:ind w:right="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5B5D823F" w14:textId="2464E8FA" w:rsidR="009077B2" w:rsidRPr="00AE03FF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>Рабочая программа учебного предмета О</w:t>
      </w:r>
      <w:r w:rsidR="00F062AD">
        <w:rPr>
          <w:rFonts w:ascii="Times New Roman" w:hAnsi="Times New Roman" w:cs="Times New Roman"/>
          <w:sz w:val="24"/>
          <w:szCs w:val="24"/>
        </w:rPr>
        <w:t>У</w:t>
      </w:r>
      <w:r w:rsidR="00515F86">
        <w:rPr>
          <w:rFonts w:ascii="Times New Roman" w:hAnsi="Times New Roman" w:cs="Times New Roman"/>
          <w:sz w:val="24"/>
          <w:szCs w:val="24"/>
        </w:rPr>
        <w:t>П.12</w:t>
      </w:r>
      <w:bookmarkStart w:id="2" w:name="_GoBack"/>
      <w:bookmarkEnd w:id="2"/>
      <w:r w:rsidRPr="009077B2">
        <w:rPr>
          <w:rFonts w:ascii="Times New Roman" w:hAnsi="Times New Roman" w:cs="Times New Roman"/>
          <w:sz w:val="24"/>
          <w:szCs w:val="24"/>
        </w:rPr>
        <w:t xml:space="preserve"> Химия</w:t>
      </w:r>
      <w:r w:rsidRPr="00907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77B2">
        <w:rPr>
          <w:rFonts w:ascii="Times New Roman" w:hAnsi="Times New Roman" w:cs="Times New Roman"/>
          <w:sz w:val="24"/>
          <w:szCs w:val="24"/>
        </w:rPr>
        <w:t>составлена в соответствии с ФГОС СПО по профессии 18.01.</w:t>
      </w:r>
      <w:r w:rsidR="00125BCF">
        <w:rPr>
          <w:rFonts w:ascii="Times New Roman" w:hAnsi="Times New Roman" w:cs="Times New Roman"/>
          <w:sz w:val="24"/>
          <w:szCs w:val="24"/>
        </w:rPr>
        <w:t>34</w:t>
      </w:r>
      <w:r w:rsidRPr="009077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8EA" w:rsidRPr="005938EA">
        <w:rPr>
          <w:rFonts w:ascii="Times New Roman" w:hAnsi="Times New Roman" w:cs="Times New Roman"/>
          <w:color w:val="000000"/>
          <w:sz w:val="24"/>
          <w:szCs w:val="24"/>
        </w:rPr>
        <w:t>Лаборант по контролю качества сырья, реактивов, промежуточных продуктов, готовой продукции, отходов производства (по отраслям)</w:t>
      </w:r>
      <w:r w:rsidR="005938EA">
        <w:rPr>
          <w:rFonts w:ascii="Times New Roman" w:hAnsi="Times New Roman" w:cs="Times New Roman"/>
          <w:sz w:val="24"/>
          <w:szCs w:val="24"/>
        </w:rPr>
        <w:t>,</w:t>
      </w:r>
      <w:r w:rsidR="002B2C23">
        <w:rPr>
          <w:rFonts w:ascii="Times New Roman" w:hAnsi="Times New Roman" w:cs="Times New Roman"/>
          <w:sz w:val="24"/>
          <w:szCs w:val="24"/>
        </w:rPr>
        <w:t xml:space="preserve"> в соответствии с пунктом 4.2.30 пункта 4 Положения о Министерстве просвещения Российской Федерации,</w:t>
      </w:r>
      <w:r w:rsidR="005938EA" w:rsidRPr="005938EA">
        <w:rPr>
          <w:rFonts w:ascii="Times New Roman" w:hAnsi="Times New Roman" w:cs="Times New Roman"/>
          <w:sz w:val="24"/>
          <w:szCs w:val="24"/>
        </w:rPr>
        <w:t xml:space="preserve"> </w:t>
      </w:r>
      <w:r w:rsidRPr="009077B2">
        <w:rPr>
          <w:rFonts w:ascii="Times New Roman" w:hAnsi="Times New Roman" w:cs="Times New Roman"/>
          <w:sz w:val="24"/>
          <w:szCs w:val="24"/>
        </w:rPr>
        <w:t>утвержденным п</w:t>
      </w:r>
      <w:r w:rsidR="005938EA">
        <w:rPr>
          <w:rFonts w:ascii="Times New Roman" w:hAnsi="Times New Roman" w:cs="Times New Roman"/>
          <w:sz w:val="24"/>
          <w:szCs w:val="24"/>
        </w:rPr>
        <w:t>остановлением</w:t>
      </w:r>
      <w:r w:rsidRPr="009077B2">
        <w:rPr>
          <w:rFonts w:ascii="Times New Roman" w:hAnsi="Times New Roman" w:cs="Times New Roman"/>
          <w:sz w:val="24"/>
          <w:szCs w:val="24"/>
        </w:rPr>
        <w:t xml:space="preserve"> </w:t>
      </w:r>
      <w:r w:rsidR="005938EA">
        <w:rPr>
          <w:rFonts w:ascii="Times New Roman" w:hAnsi="Times New Roman" w:cs="Times New Roman"/>
          <w:sz w:val="24"/>
          <w:szCs w:val="24"/>
        </w:rPr>
        <w:t>Правительства</w:t>
      </w:r>
      <w:r w:rsidRPr="009077B2">
        <w:rPr>
          <w:rFonts w:ascii="Times New Roman" w:hAnsi="Times New Roman" w:cs="Times New Roman"/>
          <w:sz w:val="24"/>
          <w:szCs w:val="24"/>
        </w:rPr>
        <w:t xml:space="preserve"> Российской Федерации  от </w:t>
      </w:r>
      <w:r w:rsidR="005938EA">
        <w:rPr>
          <w:rFonts w:ascii="Times New Roman" w:hAnsi="Times New Roman" w:cs="Times New Roman"/>
          <w:sz w:val="24"/>
          <w:szCs w:val="24"/>
        </w:rPr>
        <w:t>28</w:t>
      </w:r>
      <w:r w:rsidRPr="009077B2">
        <w:rPr>
          <w:rFonts w:ascii="Times New Roman" w:hAnsi="Times New Roman" w:cs="Times New Roman"/>
          <w:sz w:val="24"/>
          <w:szCs w:val="24"/>
        </w:rPr>
        <w:t>.0</w:t>
      </w:r>
      <w:r w:rsidR="005938EA">
        <w:rPr>
          <w:rFonts w:ascii="Times New Roman" w:hAnsi="Times New Roman" w:cs="Times New Roman"/>
          <w:sz w:val="24"/>
          <w:szCs w:val="24"/>
        </w:rPr>
        <w:t>7</w:t>
      </w:r>
      <w:r w:rsidRPr="009077B2">
        <w:rPr>
          <w:rFonts w:ascii="Times New Roman" w:hAnsi="Times New Roman" w:cs="Times New Roman"/>
          <w:sz w:val="24"/>
          <w:szCs w:val="24"/>
        </w:rPr>
        <w:t>.201</w:t>
      </w:r>
      <w:r w:rsidR="005938EA">
        <w:rPr>
          <w:rFonts w:ascii="Times New Roman" w:hAnsi="Times New Roman" w:cs="Times New Roman"/>
          <w:sz w:val="24"/>
          <w:szCs w:val="24"/>
        </w:rPr>
        <w:t xml:space="preserve">8 г. </w:t>
      </w:r>
      <w:r w:rsidRPr="009077B2">
        <w:rPr>
          <w:rFonts w:ascii="Times New Roman" w:hAnsi="Times New Roman" w:cs="Times New Roman"/>
          <w:sz w:val="24"/>
          <w:szCs w:val="24"/>
        </w:rPr>
        <w:t xml:space="preserve">№ </w:t>
      </w:r>
      <w:r w:rsidR="005938EA">
        <w:rPr>
          <w:rFonts w:ascii="Times New Roman" w:hAnsi="Times New Roman" w:cs="Times New Roman"/>
          <w:sz w:val="24"/>
          <w:szCs w:val="24"/>
        </w:rPr>
        <w:t>884, и пунктом 27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№</w:t>
      </w:r>
      <w:r w:rsidR="002B2C23">
        <w:rPr>
          <w:rFonts w:ascii="Times New Roman" w:hAnsi="Times New Roman" w:cs="Times New Roman"/>
          <w:sz w:val="24"/>
          <w:szCs w:val="24"/>
        </w:rPr>
        <w:t xml:space="preserve"> </w:t>
      </w:r>
      <w:r w:rsidR="005938EA">
        <w:rPr>
          <w:rFonts w:ascii="Times New Roman" w:hAnsi="Times New Roman" w:cs="Times New Roman"/>
          <w:sz w:val="24"/>
          <w:szCs w:val="24"/>
        </w:rPr>
        <w:t>434</w:t>
      </w:r>
      <w:r w:rsidRPr="009077B2">
        <w:rPr>
          <w:rFonts w:ascii="Times New Roman" w:hAnsi="Times New Roman" w:cs="Times New Roman"/>
          <w:sz w:val="24"/>
          <w:szCs w:val="24"/>
        </w:rPr>
        <w:t xml:space="preserve">; </w:t>
      </w:r>
      <w:r w:rsidR="0058471D" w:rsidRPr="008C224A">
        <w:rPr>
          <w:rFonts w:ascii="Times New Roman" w:hAnsi="Times New Roman" w:cs="Times New Roman"/>
          <w:sz w:val="24"/>
          <w:szCs w:val="24"/>
        </w:rPr>
        <w:t>на основании примерной программы общеобразовательно</w:t>
      </w:r>
      <w:r w:rsidR="00AE03FF">
        <w:rPr>
          <w:rFonts w:ascii="Times New Roman" w:hAnsi="Times New Roman" w:cs="Times New Roman"/>
          <w:sz w:val="24"/>
          <w:szCs w:val="24"/>
        </w:rPr>
        <w:t>го</w:t>
      </w:r>
      <w:r w:rsidR="0058471D" w:rsidRPr="008C224A">
        <w:rPr>
          <w:rFonts w:ascii="Times New Roman" w:hAnsi="Times New Roman" w:cs="Times New Roman"/>
          <w:sz w:val="24"/>
          <w:szCs w:val="24"/>
        </w:rPr>
        <w:t xml:space="preserve"> учебного предмета «Химия» для профессиональных образовательных организаций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21.07.2015г.).</w:t>
      </w:r>
    </w:p>
    <w:p w14:paraId="2D5A9FED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08B6164D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4C823B39" w14:textId="77777777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B26DCD6" w14:textId="027F2FA0" w:rsidR="009077B2" w:rsidRPr="009077B2" w:rsidRDefault="009077B2" w:rsidP="009077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>Разработчик:</w:t>
      </w:r>
      <w:r w:rsidRPr="009077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66BF4">
        <w:rPr>
          <w:rFonts w:ascii="Times New Roman" w:hAnsi="Times New Roman" w:cs="Times New Roman"/>
          <w:sz w:val="24"/>
          <w:szCs w:val="24"/>
        </w:rPr>
        <w:t>Савко</w:t>
      </w:r>
      <w:r w:rsidRPr="009077B2">
        <w:rPr>
          <w:rFonts w:ascii="Times New Roman" w:hAnsi="Times New Roman" w:cs="Times New Roman"/>
          <w:sz w:val="24"/>
          <w:szCs w:val="24"/>
        </w:rPr>
        <w:t xml:space="preserve"> </w:t>
      </w:r>
      <w:r w:rsidR="00866BF4">
        <w:rPr>
          <w:rFonts w:ascii="Times New Roman" w:hAnsi="Times New Roman" w:cs="Times New Roman"/>
          <w:sz w:val="24"/>
          <w:szCs w:val="24"/>
        </w:rPr>
        <w:t>Вероника</w:t>
      </w:r>
      <w:r w:rsidRPr="009077B2">
        <w:rPr>
          <w:rFonts w:ascii="Times New Roman" w:hAnsi="Times New Roman" w:cs="Times New Roman"/>
          <w:sz w:val="24"/>
          <w:szCs w:val="24"/>
        </w:rPr>
        <w:t xml:space="preserve"> </w:t>
      </w:r>
      <w:r w:rsidR="00866BF4">
        <w:rPr>
          <w:rFonts w:ascii="Times New Roman" w:hAnsi="Times New Roman" w:cs="Times New Roman"/>
          <w:sz w:val="24"/>
          <w:szCs w:val="24"/>
        </w:rPr>
        <w:t>Александро</w:t>
      </w:r>
      <w:r w:rsidRPr="009077B2">
        <w:rPr>
          <w:rFonts w:ascii="Times New Roman" w:hAnsi="Times New Roman" w:cs="Times New Roman"/>
          <w:sz w:val="24"/>
          <w:szCs w:val="24"/>
        </w:rPr>
        <w:t>вна,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5CF2E37E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6D0E4C3C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588F967A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5B3C6DED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79E89CB7" w14:textId="6BD10ABE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4D961B60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2797F281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0B3F0BD1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0CB5194F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1A98B103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6ECB743D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  <w:r w:rsidRPr="009077B2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077B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</w:t>
      </w:r>
      <w:r w:rsidRPr="00907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77B2">
        <w:rPr>
          <w:rFonts w:ascii="Times New Roman" w:hAnsi="Times New Roman" w:cs="Times New Roman"/>
          <w:sz w:val="24"/>
          <w:szCs w:val="24"/>
        </w:rPr>
        <w:t>работников</w:t>
      </w:r>
    </w:p>
    <w:p w14:paraId="0E373230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 xml:space="preserve"> гуманитарных, социально-экономических, математических и </w:t>
      </w:r>
    </w:p>
    <w:p w14:paraId="768D0FCF" w14:textId="77777777" w:rsidR="009077B2" w:rsidRPr="009077B2" w:rsidRDefault="009077B2" w:rsidP="009077B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</w:p>
    <w:p w14:paraId="1CA47721" w14:textId="00CADB98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66BF4">
        <w:rPr>
          <w:rFonts w:ascii="Times New Roman" w:hAnsi="Times New Roman" w:cs="Times New Roman"/>
          <w:sz w:val="24"/>
          <w:szCs w:val="24"/>
        </w:rPr>
        <w:t xml:space="preserve">  </w:t>
      </w:r>
      <w:r w:rsidRPr="009077B2">
        <w:rPr>
          <w:rFonts w:ascii="Times New Roman" w:hAnsi="Times New Roman" w:cs="Times New Roman"/>
          <w:sz w:val="24"/>
          <w:szCs w:val="24"/>
        </w:rPr>
        <w:t xml:space="preserve"> от «</w:t>
      </w:r>
      <w:r w:rsidR="00866BF4">
        <w:rPr>
          <w:rFonts w:ascii="Times New Roman" w:hAnsi="Times New Roman" w:cs="Times New Roman"/>
          <w:sz w:val="24"/>
          <w:szCs w:val="24"/>
        </w:rPr>
        <w:t xml:space="preserve">  </w:t>
      </w:r>
      <w:r w:rsidRPr="009077B2">
        <w:rPr>
          <w:rFonts w:ascii="Times New Roman" w:hAnsi="Times New Roman" w:cs="Times New Roman"/>
          <w:sz w:val="24"/>
          <w:szCs w:val="24"/>
        </w:rPr>
        <w:t xml:space="preserve">» </w:t>
      </w:r>
      <w:r w:rsidR="00866B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9077B2">
        <w:rPr>
          <w:rFonts w:ascii="Times New Roman" w:hAnsi="Times New Roman" w:cs="Times New Roman"/>
          <w:sz w:val="24"/>
          <w:szCs w:val="24"/>
        </w:rPr>
        <w:t xml:space="preserve"> 202</w:t>
      </w:r>
      <w:r w:rsidR="00866BF4">
        <w:rPr>
          <w:rFonts w:ascii="Times New Roman" w:hAnsi="Times New Roman" w:cs="Times New Roman"/>
          <w:sz w:val="24"/>
          <w:szCs w:val="24"/>
        </w:rPr>
        <w:t>4</w:t>
      </w:r>
      <w:r w:rsidRPr="009077B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7AFB70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14:paraId="450CD858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</w:p>
    <w:p w14:paraId="18D48E19" w14:textId="77777777" w:rsidR="009077B2" w:rsidRPr="009077B2" w:rsidRDefault="009077B2" w:rsidP="009077B2">
      <w:pPr>
        <w:rPr>
          <w:rFonts w:ascii="Times New Roman" w:hAnsi="Times New Roman" w:cs="Times New Roman"/>
          <w:b/>
          <w:sz w:val="24"/>
          <w:szCs w:val="24"/>
        </w:rPr>
      </w:pPr>
      <w:r w:rsidRPr="009077B2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14:paraId="2D5C1EAA" w14:textId="77777777" w:rsidR="009077B2" w:rsidRPr="009077B2" w:rsidRDefault="009077B2" w:rsidP="009077B2">
      <w:pPr>
        <w:rPr>
          <w:rFonts w:ascii="Times New Roman" w:hAnsi="Times New Roman" w:cs="Times New Roman"/>
          <w:sz w:val="24"/>
          <w:szCs w:val="24"/>
        </w:rPr>
      </w:pPr>
      <w:r w:rsidRPr="009077B2">
        <w:rPr>
          <w:rFonts w:ascii="Times New Roman" w:hAnsi="Times New Roman" w:cs="Times New Roman"/>
          <w:sz w:val="24"/>
          <w:szCs w:val="24"/>
        </w:rPr>
        <w:t xml:space="preserve">Методист ______________/Симанова И.Н./ </w:t>
      </w:r>
    </w:p>
    <w:p w14:paraId="06D9DA27" w14:textId="6E20FEAC" w:rsidR="009077B2" w:rsidRPr="009077B2" w:rsidRDefault="009077B2" w:rsidP="009077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92B746" w14:textId="77777777" w:rsidR="009077B2" w:rsidRPr="009077B2" w:rsidRDefault="009077B2" w:rsidP="009077B2">
      <w:pPr>
        <w:keepNext/>
        <w:keepLines/>
        <w:spacing w:after="3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</w:t>
      </w:r>
    </w:p>
    <w:p w14:paraId="0D8DDF9C" w14:textId="77777777" w:rsidR="009077B2" w:rsidRPr="009077B2" w:rsidRDefault="009077B2" w:rsidP="009077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6C81BCC" w14:textId="77777777" w:rsidR="009077B2" w:rsidRPr="009077B2" w:rsidRDefault="009077B2" w:rsidP="009077B2">
      <w:pPr>
        <w:spacing w:after="34"/>
        <w:ind w:right="11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DF1676" w14:textId="77777777" w:rsidR="009077B2" w:rsidRPr="009077B2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УЧЕБНОГО ПРЕДМЕТА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6D6CEF" w14:textId="77777777" w:rsidR="009077B2" w:rsidRPr="009077B2" w:rsidRDefault="009077B2" w:rsidP="009077B2">
      <w:pPr>
        <w:spacing w:after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F8CBEA" w14:textId="77777777" w:rsidR="009077B2" w:rsidRPr="009077B2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80998567"/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СТРУКТУРА И СОДЕРЖАНИЕ УЧЕБНОГО ПРЕДМЕТА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bookmarkEnd w:id="3"/>
    <w:p w14:paraId="5DB3A799" w14:textId="77777777" w:rsidR="009077B2" w:rsidRPr="009077B2" w:rsidRDefault="009077B2" w:rsidP="009077B2">
      <w:pPr>
        <w:spacing w:after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0317F62" w14:textId="327A87F0" w:rsidR="009077B2" w:rsidRPr="009077B2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УСЛОВИЯ РЕАЛИЗАЦИИ УЧЕБНОГО ПРЕДМЕТА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5F0B489" w14:textId="77777777" w:rsidR="009077B2" w:rsidRPr="009077B2" w:rsidRDefault="009077B2" w:rsidP="009077B2">
      <w:pPr>
        <w:spacing w:after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E4AAEC1" w14:textId="77777777" w:rsidR="009077B2" w:rsidRPr="009077B2" w:rsidRDefault="009077B2" w:rsidP="009077B2">
      <w:pPr>
        <w:numPr>
          <w:ilvl w:val="0"/>
          <w:numId w:val="3"/>
        </w:numPr>
        <w:spacing w:after="5" w:line="271" w:lineRule="auto"/>
        <w:ind w:right="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КОНТРОЛЬ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И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ОЦЕНКА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РЕЗУЛЬТАТОВ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ОСВОЕНИЯ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1F0ACA" w14:textId="77777777" w:rsidR="009077B2" w:rsidRPr="009077B2" w:rsidRDefault="009077B2" w:rsidP="009077B2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УЧЕБНОГО ПРЕДМЕТА </w:t>
      </w:r>
    </w:p>
    <w:p w14:paraId="1BEDB7B5" w14:textId="37B76C34" w:rsidR="009077B2" w:rsidRDefault="009077B2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2BEDEA2" w14:textId="3F6FBB3A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6E79C3" w14:textId="7541F192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DD7608" w14:textId="340604D2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F3C620" w14:textId="5404B1A9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2079C8" w14:textId="1FECE23F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B056A3" w14:textId="50F89D8E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C13177" w14:textId="4A939D1D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FF372E" w14:textId="28F4AACA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8E15F" w14:textId="7FFAD91E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684B68" w14:textId="1D21CA32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56ABD8" w14:textId="7C0B4279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022753" w14:textId="08AB6F4D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D98FC6" w14:textId="3C6D7E9D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9F2526" w14:textId="27611406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49EF43" w14:textId="796CC94F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73D216" w14:textId="3F4F6F88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769091" w14:textId="1094F48D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7691F3" w14:textId="08C9F11F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33DD92" w14:textId="4EC8036E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38612F" w14:textId="0FF53A31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C635C7" w14:textId="4809F42D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E936DE" w14:textId="4DEAB84A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ACE053" w14:textId="4326AA24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5A06B0" w14:textId="41BF5F16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AF9DF7" w14:textId="1D4BF7CE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6E62F8" w14:textId="53D7825C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B0DB17" w14:textId="54D1C8C3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0FBEA7" w14:textId="6A11D007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6681B2" w14:textId="1F8A6BBF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544F50" w14:textId="69736A21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BB6B6D" w14:textId="3014FC9B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02B8F24" w14:textId="121F20D6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3B7387" w14:textId="36CBEE51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825EF6" w14:textId="4C81CC6C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8C28E5" w14:textId="5E09B4FA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70C837" w14:textId="42BDC750" w:rsidR="00A014E3" w:rsidRDefault="00A014E3" w:rsidP="009077B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7F880C" w14:textId="77777777" w:rsidR="00A014E3" w:rsidRPr="00A014E3" w:rsidRDefault="00A014E3" w:rsidP="00A0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14:paraId="7A92E50F" w14:textId="091C1898" w:rsidR="00A014E3" w:rsidRPr="00A014E3" w:rsidRDefault="00A014E3" w:rsidP="00A0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caps/>
          <w:sz w:val="24"/>
          <w:szCs w:val="24"/>
        </w:rPr>
        <w:t>О</w:t>
      </w:r>
      <w:r w:rsidR="00F062AD">
        <w:rPr>
          <w:rFonts w:ascii="Times New Roman" w:eastAsia="Calibri" w:hAnsi="Times New Roman" w:cs="Times New Roman"/>
          <w:b/>
          <w:caps/>
          <w:sz w:val="24"/>
          <w:szCs w:val="24"/>
        </w:rPr>
        <w:t>У</w:t>
      </w:r>
      <w:r w:rsidRPr="00A014E3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П. 03. </w:t>
      </w:r>
      <w:r w:rsidRPr="00A014E3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14:paraId="706A7332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24405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sz w:val="24"/>
          <w:szCs w:val="24"/>
        </w:rPr>
        <w:t>1.1.     Область применения рабочей программы</w:t>
      </w:r>
    </w:p>
    <w:p w14:paraId="23883B3A" w14:textId="73BDEF26" w:rsidR="00A014E3" w:rsidRPr="00A014E3" w:rsidRDefault="00A014E3" w:rsidP="00A014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является частью к программе подготовки специалистов среднего звена по профессии 18.01.</w:t>
      </w:r>
      <w:r w:rsidR="0058471D">
        <w:rPr>
          <w:rFonts w:ascii="Times New Roman" w:eastAsia="Calibri" w:hAnsi="Times New Roman" w:cs="Times New Roman"/>
          <w:sz w:val="24"/>
          <w:szCs w:val="24"/>
        </w:rPr>
        <w:t>34 Лаборант по контролю качества сырья</w:t>
      </w:r>
      <w:r w:rsidR="00FE0887">
        <w:rPr>
          <w:rFonts w:ascii="Times New Roman" w:eastAsia="Calibri" w:hAnsi="Times New Roman" w:cs="Times New Roman"/>
          <w:sz w:val="24"/>
          <w:szCs w:val="24"/>
        </w:rPr>
        <w:t>, реактивов, промежуточных продуктов, готовой продукции, отходов производства (по отраслям).</w:t>
      </w:r>
    </w:p>
    <w:p w14:paraId="3C54D785" w14:textId="77777777" w:rsidR="00A014E3" w:rsidRPr="00A014E3" w:rsidRDefault="00A014E3" w:rsidP="00A014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может быть использована для специальностей СПО технического профиля. </w:t>
      </w:r>
    </w:p>
    <w:p w14:paraId="1DDCCCAE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A4EE00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14:paraId="644B5814" w14:textId="06415B9C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Учебный предмет О</w:t>
      </w:r>
      <w:r w:rsidR="00F062AD">
        <w:rPr>
          <w:rFonts w:ascii="Times New Roman" w:eastAsia="Calibri" w:hAnsi="Times New Roman" w:cs="Times New Roman"/>
          <w:sz w:val="24"/>
          <w:szCs w:val="24"/>
        </w:rPr>
        <w:t>У</w:t>
      </w:r>
      <w:r w:rsidRPr="00A014E3">
        <w:rPr>
          <w:rFonts w:ascii="Times New Roman" w:eastAsia="Calibri" w:hAnsi="Times New Roman" w:cs="Times New Roman"/>
          <w:sz w:val="24"/>
          <w:szCs w:val="24"/>
        </w:rPr>
        <w:t>П.03. Химия является учебным предметом по выбору из обязательной предметной области «профильные предметы» ФГОС среднего общего образования.</w:t>
      </w:r>
    </w:p>
    <w:p w14:paraId="397EEE8D" w14:textId="609C9ADD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учебный предмет О</w:t>
      </w:r>
      <w:r w:rsidR="00F062AD">
        <w:rPr>
          <w:rFonts w:ascii="Times New Roman" w:eastAsia="Calibri" w:hAnsi="Times New Roman" w:cs="Times New Roman"/>
          <w:sz w:val="24"/>
          <w:szCs w:val="24"/>
        </w:rPr>
        <w:t>У</w:t>
      </w:r>
      <w:r w:rsidRPr="00A014E3">
        <w:rPr>
          <w:rFonts w:ascii="Times New Roman" w:eastAsia="Calibri" w:hAnsi="Times New Roman" w:cs="Times New Roman"/>
          <w:sz w:val="24"/>
          <w:szCs w:val="24"/>
        </w:rPr>
        <w:t>П.03. Химия изучается в общеобразовательном цикле учебного ООП СПО.</w:t>
      </w:r>
    </w:p>
    <w:p w14:paraId="559277A8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05391A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sz w:val="24"/>
          <w:szCs w:val="24"/>
        </w:rPr>
        <w:t>1.3. Цели и задачи учебного предмета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14E3">
        <w:rPr>
          <w:rFonts w:ascii="Times New Roman" w:eastAsia="Calibri" w:hAnsi="Times New Roman" w:cs="Times New Roman"/>
          <w:b/>
          <w:sz w:val="24"/>
          <w:szCs w:val="24"/>
        </w:rPr>
        <w:t>– требования к результатам освоения учебного предмета:</w:t>
      </w:r>
    </w:p>
    <w:p w14:paraId="366C88D1" w14:textId="2E04AABC" w:rsidR="00A014E3" w:rsidRPr="00A014E3" w:rsidRDefault="00A014E3" w:rsidP="00A014E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 Содержание программы О</w:t>
      </w:r>
      <w:r w:rsidR="00F062AD">
        <w:rPr>
          <w:rFonts w:ascii="Times New Roman" w:eastAsia="Calibri" w:hAnsi="Times New Roman" w:cs="Times New Roman"/>
          <w:sz w:val="24"/>
          <w:szCs w:val="24"/>
        </w:rPr>
        <w:t>У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П.03. Химия направлено на достижение следующих </w:t>
      </w:r>
      <w:r w:rsidRPr="00A014E3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14:paraId="7CC982D4" w14:textId="77777777" w:rsidR="00A014E3" w:rsidRPr="00A014E3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14:paraId="59ACF51A" w14:textId="6452D14F" w:rsidR="00A014E3" w:rsidRPr="00A014E3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технические знания;</w:t>
      </w:r>
    </w:p>
    <w:p w14:paraId="5B43CA79" w14:textId="77777777" w:rsidR="00A014E3" w:rsidRPr="00A014E3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52BB709A" w14:textId="77777777" w:rsidR="00A014E3" w:rsidRPr="00A014E3" w:rsidRDefault="00A014E3" w:rsidP="00A014E3">
      <w:pPr>
        <w:numPr>
          <w:ilvl w:val="0"/>
          <w:numId w:val="2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14:paraId="7BDBAC51" w14:textId="77777777" w:rsidR="00A014E3" w:rsidRPr="00A014E3" w:rsidRDefault="00A014E3" w:rsidP="00A014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EA09A" w14:textId="78847E55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Освоение содержания учебного предмета О</w:t>
      </w:r>
      <w:r w:rsidR="00F062AD">
        <w:rPr>
          <w:rFonts w:ascii="Times New Roman" w:eastAsia="Calibri" w:hAnsi="Times New Roman" w:cs="Times New Roman"/>
          <w:sz w:val="24"/>
          <w:szCs w:val="24"/>
        </w:rPr>
        <w:t>У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П.03. Химия, обеспечивает достижение студентами следующих </w:t>
      </w:r>
      <w:r w:rsidRPr="00A014E3">
        <w:rPr>
          <w:rFonts w:ascii="Times New Roman" w:eastAsia="Calibri" w:hAnsi="Times New Roman" w:cs="Times New Roman"/>
          <w:b/>
          <w:sz w:val="24"/>
          <w:szCs w:val="24"/>
        </w:rPr>
        <w:t>результатов</w:t>
      </w:r>
      <w:r w:rsidRPr="00A014E3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14137A" w14:textId="77777777" w:rsidR="00A014E3" w:rsidRPr="00A014E3" w:rsidRDefault="00A014E3" w:rsidP="00A014E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sz w:val="24"/>
          <w:szCs w:val="24"/>
        </w:rPr>
        <w:t>личностных</w:t>
      </w:r>
    </w:p>
    <w:p w14:paraId="4D3C1FDD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1.</w:t>
      </w:r>
      <w:r w:rsidRPr="00A014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чувство гордости и уважения к истории и достижениям отечественной химической науки; </w:t>
      </w:r>
    </w:p>
    <w:p w14:paraId="169F3489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2.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74AF17AD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3. готовность к продолжению образования и повышению квалификации в избранной профессиональной деятельности и объективное осознание роли химических компетенций в этом;</w:t>
      </w:r>
    </w:p>
    <w:p w14:paraId="7C2C329E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4.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469ED175" w14:textId="77777777" w:rsidR="00A014E3" w:rsidRPr="00A014E3" w:rsidRDefault="00A014E3" w:rsidP="00A014E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sz w:val="24"/>
          <w:szCs w:val="24"/>
        </w:rPr>
        <w:t>метапредметных:</w:t>
      </w:r>
    </w:p>
    <w:p w14:paraId="55D64B4C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lastRenderedPageBreak/>
        <w:t>1. использование различных видов познавательной деятельности и основных интеллектуальных операций (постановки задачи, формулирование гипотез, анализа и синтеза, сравнения, обобщения, систематизации, выявления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14:paraId="19137BA0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2. использование различных источников для получения химической информации, умение оценивать ее достоверность для достижения хороших результатов в профессиональной сфере;</w:t>
      </w:r>
    </w:p>
    <w:p w14:paraId="1B7A7AE0" w14:textId="77777777" w:rsidR="00A014E3" w:rsidRPr="00A014E3" w:rsidRDefault="00A014E3" w:rsidP="00A014E3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14E3">
        <w:rPr>
          <w:rFonts w:ascii="Times New Roman" w:eastAsia="Calibri" w:hAnsi="Times New Roman" w:cs="Times New Roman"/>
          <w:b/>
          <w:sz w:val="24"/>
          <w:szCs w:val="24"/>
        </w:rPr>
        <w:t>предметных:</w:t>
      </w:r>
    </w:p>
    <w:p w14:paraId="44C89D5F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1.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5F4A0F9D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2.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3745EC87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3. владение основными методами научного познания, используемыми в химии: наблюдением, описанием, измерением, экспериментом: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108FBF80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4. сформированность умения давать количественные оценки и производить расчеты по химическим формулам и уравнениям;</w:t>
      </w:r>
    </w:p>
    <w:p w14:paraId="75B25DC6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5. владение правилами техники безопасности при использовании химических веществ;</w:t>
      </w:r>
    </w:p>
    <w:p w14:paraId="56C471AF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6. сформированность собственной позиции по отношению к химической информации, получаемой из различных источников.</w:t>
      </w:r>
    </w:p>
    <w:p w14:paraId="494A310C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87778" w14:textId="07CDE555" w:rsidR="00A014E3" w:rsidRPr="00A014E3" w:rsidRDefault="00A014E3" w:rsidP="00A014E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учебного предмета обучающийся должен освоить общие и профессиональные компетенции:</w:t>
      </w:r>
    </w:p>
    <w:p w14:paraId="7D1C15D3" w14:textId="7777F4CF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747BE6">
        <w:rPr>
          <w:rFonts w:ascii="Times New Roman" w:eastAsia="Calibri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контекстам;</w:t>
      </w:r>
    </w:p>
    <w:p w14:paraId="397E3AAF" w14:textId="35617951" w:rsidR="00A014E3" w:rsidRPr="0062429A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47BE6">
        <w:rPr>
          <w:rFonts w:ascii="Times New Roman" w:eastAsia="Calibri" w:hAnsi="Times New Roman" w:cs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</w:t>
      </w:r>
      <w:r w:rsidR="0062429A">
        <w:rPr>
          <w:rFonts w:ascii="Times New Roman" w:eastAsia="Calibri" w:hAnsi="Times New Roman" w:cs="Times New Roman"/>
          <w:sz w:val="24"/>
          <w:szCs w:val="24"/>
        </w:rPr>
        <w:t xml:space="preserve"> для выполнения задач профессиональной деятельности;</w:t>
      </w:r>
    </w:p>
    <w:p w14:paraId="3A9E2F4E" w14:textId="7A269650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2429A">
        <w:rPr>
          <w:rFonts w:ascii="Times New Roman" w:eastAsia="Calibri" w:hAnsi="Times New Roman" w:cs="Times New Roman"/>
          <w:sz w:val="24"/>
          <w:szCs w:val="24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</w:t>
      </w:r>
      <w:r w:rsidR="008854E0">
        <w:rPr>
          <w:rFonts w:ascii="Times New Roman" w:eastAsia="Calibri" w:hAnsi="Times New Roman" w:cs="Times New Roman"/>
          <w:sz w:val="24"/>
          <w:szCs w:val="24"/>
        </w:rPr>
        <w:t xml:space="preserve">в различных жизненных ситуациях </w:t>
      </w:r>
    </w:p>
    <w:p w14:paraId="6189941B" w14:textId="5729D03D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8854E0">
        <w:rPr>
          <w:rFonts w:ascii="Times New Roman" w:eastAsia="Calibri" w:hAnsi="Times New Roman" w:cs="Times New Roman"/>
          <w:sz w:val="24"/>
          <w:szCs w:val="24"/>
        </w:rPr>
        <w:t>Эффективно взаимодействовать и работать в коллективе и команде;</w:t>
      </w:r>
    </w:p>
    <w:p w14:paraId="7603C8AA" w14:textId="621EEAFD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8854E0">
        <w:rPr>
          <w:rFonts w:ascii="Times New Roman" w:eastAsia="Calibri" w:hAnsi="Times New Roman" w:cs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="0032074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A362170" w14:textId="6EF5ADF1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320743">
        <w:rPr>
          <w:rFonts w:ascii="Times New Roman" w:eastAsia="Calibri" w:hAnsi="Times New Roman" w:cs="Times New Roman"/>
          <w:sz w:val="24"/>
          <w:szCs w:val="24"/>
        </w:rPr>
        <w:t xml:space="preserve">Проявлять гражданско-патриотическую </w:t>
      </w:r>
      <w:r w:rsidR="00207DAE">
        <w:rPr>
          <w:rFonts w:ascii="Times New Roman" w:eastAsia="Calibri" w:hAnsi="Times New Roman" w:cs="Times New Roman"/>
          <w:sz w:val="24"/>
          <w:szCs w:val="24"/>
        </w:rPr>
        <w:t>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9AD8CF1" w14:textId="61CC2008" w:rsid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207DAE">
        <w:rPr>
          <w:rFonts w:ascii="Times New Roman" w:eastAsia="Calibri" w:hAnsi="Times New Roman" w:cs="Times New Roman"/>
          <w:sz w:val="24"/>
          <w:szCs w:val="24"/>
        </w:rPr>
        <w:t>Содействовать сохранению окружающей среды</w:t>
      </w:r>
      <w:r w:rsidR="00F526DB">
        <w:rPr>
          <w:rFonts w:ascii="Times New Roman" w:eastAsia="Calibri" w:hAnsi="Times New Roman" w:cs="Times New Roman"/>
          <w:sz w:val="24"/>
          <w:szCs w:val="24"/>
        </w:rPr>
        <w:t>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8D7FD52" w14:textId="71082DA6" w:rsidR="00F526DB" w:rsidRDefault="00F526DB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3CAC9E72" w14:textId="4FDA062D" w:rsidR="00F526DB" w:rsidRPr="00A014E3" w:rsidRDefault="00F526DB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ОК </w:t>
      </w:r>
      <w:r w:rsidR="009501F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9. Пользоваться профессиональной документацией на государственном и иностранном языках.</w:t>
      </w:r>
    </w:p>
    <w:p w14:paraId="7204EFC9" w14:textId="7F0A8B2E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ПК 1.1. </w:t>
      </w:r>
      <w:r w:rsidR="00A31407">
        <w:rPr>
          <w:rFonts w:ascii="Times New Roman" w:eastAsia="Calibri" w:hAnsi="Times New Roman" w:cs="Times New Roman"/>
          <w:sz w:val="24"/>
          <w:szCs w:val="24"/>
        </w:rPr>
        <w:t>Организовывать рабочее место, эксплуатацию лабораторных установок и оборудования, хранение реактивов в соответствии с нормативными документами и требованиями охраны труда.</w:t>
      </w:r>
    </w:p>
    <w:p w14:paraId="426FE3FC" w14:textId="32A0CB9B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ПК </w:t>
      </w:r>
      <w:r w:rsidR="00A31407">
        <w:rPr>
          <w:rFonts w:ascii="Times New Roman" w:eastAsia="Calibri" w:hAnsi="Times New Roman" w:cs="Times New Roman"/>
          <w:sz w:val="24"/>
          <w:szCs w:val="24"/>
        </w:rPr>
        <w:t>1</w:t>
      </w:r>
      <w:r w:rsidRPr="00A014E3">
        <w:rPr>
          <w:rFonts w:ascii="Times New Roman" w:eastAsia="Calibri" w:hAnsi="Times New Roman" w:cs="Times New Roman"/>
          <w:sz w:val="24"/>
          <w:szCs w:val="24"/>
        </w:rPr>
        <w:t>.</w:t>
      </w:r>
      <w:r w:rsidR="00A31407">
        <w:rPr>
          <w:rFonts w:ascii="Times New Roman" w:eastAsia="Calibri" w:hAnsi="Times New Roman" w:cs="Times New Roman"/>
          <w:sz w:val="24"/>
          <w:szCs w:val="24"/>
        </w:rPr>
        <w:t>2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1407">
        <w:rPr>
          <w:rFonts w:ascii="Times New Roman" w:eastAsia="Calibri" w:hAnsi="Times New Roman" w:cs="Times New Roman"/>
          <w:sz w:val="24"/>
          <w:szCs w:val="24"/>
        </w:rPr>
        <w:t xml:space="preserve">Подготавливать пробы, рабочие и вспомогательные растворы различных </w:t>
      </w:r>
      <w:r w:rsidR="00A31407">
        <w:rPr>
          <w:rFonts w:ascii="Times New Roman" w:eastAsia="Calibri" w:hAnsi="Times New Roman" w:cs="Times New Roman"/>
          <w:sz w:val="24"/>
          <w:szCs w:val="24"/>
        </w:rPr>
        <w:lastRenderedPageBreak/>
        <w:t>концентраций.</w:t>
      </w:r>
    </w:p>
    <w:p w14:paraId="598A1F06" w14:textId="440FDC6C" w:rsidR="00A014E3" w:rsidRP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ПК </w:t>
      </w:r>
      <w:r w:rsidR="00A31407">
        <w:rPr>
          <w:rFonts w:ascii="Times New Roman" w:eastAsia="Calibri" w:hAnsi="Times New Roman" w:cs="Times New Roman"/>
          <w:sz w:val="24"/>
          <w:szCs w:val="24"/>
        </w:rPr>
        <w:t>1</w:t>
      </w:r>
      <w:r w:rsidRPr="00A014E3">
        <w:rPr>
          <w:rFonts w:ascii="Times New Roman" w:eastAsia="Calibri" w:hAnsi="Times New Roman" w:cs="Times New Roman"/>
          <w:sz w:val="24"/>
          <w:szCs w:val="24"/>
        </w:rPr>
        <w:t>.</w:t>
      </w:r>
      <w:r w:rsidR="00A31407">
        <w:rPr>
          <w:rFonts w:ascii="Times New Roman" w:eastAsia="Calibri" w:hAnsi="Times New Roman" w:cs="Times New Roman"/>
          <w:sz w:val="24"/>
          <w:szCs w:val="24"/>
        </w:rPr>
        <w:t>3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1407">
        <w:rPr>
          <w:rFonts w:ascii="Times New Roman" w:eastAsia="Calibri" w:hAnsi="Times New Roman" w:cs="Times New Roman"/>
          <w:sz w:val="24"/>
          <w:szCs w:val="24"/>
        </w:rPr>
        <w:t xml:space="preserve">Вести лабораторные журналы и карты в соответствии </w:t>
      </w:r>
      <w:r w:rsidR="000C7756">
        <w:rPr>
          <w:rFonts w:ascii="Times New Roman" w:eastAsia="Calibri" w:hAnsi="Times New Roman" w:cs="Times New Roman"/>
          <w:sz w:val="24"/>
          <w:szCs w:val="24"/>
        </w:rPr>
        <w:t>с действующей нормативной документацией, требованиями охраны труда и экологической безопасности.</w:t>
      </w:r>
    </w:p>
    <w:p w14:paraId="22D51946" w14:textId="08308B54" w:rsidR="00A014E3" w:rsidRDefault="00A014E3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ПК </w:t>
      </w:r>
      <w:r w:rsidR="000C7756">
        <w:rPr>
          <w:rFonts w:ascii="Times New Roman" w:eastAsia="Calibri" w:hAnsi="Times New Roman" w:cs="Times New Roman"/>
          <w:sz w:val="24"/>
          <w:szCs w:val="24"/>
        </w:rPr>
        <w:t>2</w:t>
      </w:r>
      <w:r w:rsidRPr="00A014E3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0C7756">
        <w:rPr>
          <w:rFonts w:ascii="Times New Roman" w:eastAsia="Calibri" w:hAnsi="Times New Roman" w:cs="Times New Roman"/>
          <w:sz w:val="24"/>
          <w:szCs w:val="24"/>
        </w:rPr>
        <w:t>Проводить отбор проб для проведения лабораторных исследований качества и безопасности сырья, полуфабрикатов и готовой продукции в соответствии с техническими регламентами (в зависимости от отрасли).</w:t>
      </w:r>
    </w:p>
    <w:p w14:paraId="0460DF12" w14:textId="77777777" w:rsidR="005B44FD" w:rsidRDefault="000C7756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B44FD">
        <w:rPr>
          <w:rFonts w:ascii="Times New Roman" w:eastAsia="Calibri" w:hAnsi="Times New Roman" w:cs="Times New Roman"/>
          <w:sz w:val="24"/>
          <w:szCs w:val="24"/>
        </w:rPr>
        <w:t>К 2.2. Проводить химический анализ состава и параметров сырья, полуфабрикатов и готовой продукции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 в соответствии с действующей нормативной документацией.</w:t>
      </w:r>
    </w:p>
    <w:p w14:paraId="34DE64C3" w14:textId="77777777" w:rsidR="00C46672" w:rsidRDefault="0090518A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 2.3. Проводить физико-химический анализ состава и параметров сырья, полуфабрикатов и готовой продукции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 в соответствии с действующей нормативной документацией.</w:t>
      </w:r>
    </w:p>
    <w:p w14:paraId="289A9B62" w14:textId="38EE2381" w:rsidR="00566AA5" w:rsidRDefault="00C46672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ПК 2.4. Проводить электроаналитический анализ состава и параметров сырья, полуфабрикатов и готовой продукции в соответствии со стандартными (аттестованными) методиками, требованиями нормативно-технической документации, требованиями охраны труда и экологической безопасности в соответствии с действующей </w:t>
      </w:r>
      <w:r w:rsidR="00566AA5">
        <w:rPr>
          <w:rFonts w:ascii="Times New Roman" w:eastAsia="Calibri" w:hAnsi="Times New Roman" w:cs="Times New Roman"/>
          <w:sz w:val="24"/>
          <w:szCs w:val="24"/>
        </w:rPr>
        <w:t>нормативной документацией.</w:t>
      </w:r>
    </w:p>
    <w:p w14:paraId="0C29160D" w14:textId="77777777" w:rsidR="00566AA5" w:rsidRDefault="00566AA5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 2.5. Проводить обработку, расчет, оценку и регистрацию результатов исследований состава и параметров сырья, полуфабрикатов и готовой продукции.</w:t>
      </w:r>
    </w:p>
    <w:p w14:paraId="495DCAF1" w14:textId="0281C59A" w:rsidR="000C7756" w:rsidRPr="00A014E3" w:rsidRDefault="00566AA5" w:rsidP="00A014E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ПК 2.6. Оформлять результаты испытаний (анализов) с математической обработкой и метрологической оценкой.</w:t>
      </w:r>
      <w:r w:rsidR="00905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4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376214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A7654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A3EEB" w14:textId="77777777" w:rsidR="00A014E3" w:rsidRPr="00A014E3" w:rsidRDefault="00A014E3" w:rsidP="00A01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C0CF83" w14:textId="6FAE5D13" w:rsidR="009077B2" w:rsidRPr="009077B2" w:rsidRDefault="009077B2" w:rsidP="009077B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14046515" w14:textId="77777777" w:rsidR="009077B2" w:rsidRPr="009077B2" w:rsidRDefault="009077B2" w:rsidP="009077B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07A69BDE" w14:textId="77777777" w:rsidR="009077B2" w:rsidRPr="009077B2" w:rsidRDefault="009077B2" w:rsidP="009077B2">
      <w:pPr>
        <w:spacing w:after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B640D5" w14:textId="381D1308" w:rsidR="009077B2" w:rsidRPr="009077B2" w:rsidRDefault="009077B2" w:rsidP="009077B2">
      <w:pPr>
        <w:numPr>
          <w:ilvl w:val="0"/>
          <w:numId w:val="4"/>
        </w:numPr>
        <w:spacing w:after="25" w:line="269" w:lineRule="auto"/>
        <w:ind w:right="646" w:hanging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СТРУКТУРА И СОДЕРЖАНИЕ УЧЕБНОГО ПРЕДМЕТА </w:t>
      </w:r>
      <w:r w:rsidR="00A1753C" w:rsidRPr="00A1753C">
        <w:rPr>
          <w:rFonts w:ascii="Times New Roman" w:hAnsi="Times New Roman" w:cs="Times New Roman"/>
          <w:b/>
          <w:sz w:val="24"/>
          <w:szCs w:val="24"/>
        </w:rPr>
        <w:t>О</w:t>
      </w:r>
      <w:r w:rsidR="00F062AD">
        <w:rPr>
          <w:rFonts w:ascii="Times New Roman" w:hAnsi="Times New Roman" w:cs="Times New Roman"/>
          <w:b/>
          <w:sz w:val="24"/>
          <w:szCs w:val="24"/>
        </w:rPr>
        <w:t>У</w:t>
      </w:r>
      <w:r w:rsidR="00A1753C" w:rsidRPr="00A1753C">
        <w:rPr>
          <w:rFonts w:ascii="Times New Roman" w:hAnsi="Times New Roman" w:cs="Times New Roman"/>
          <w:b/>
          <w:sz w:val="24"/>
          <w:szCs w:val="24"/>
        </w:rPr>
        <w:t>П.03.</w:t>
      </w:r>
      <w:r w:rsidR="00A1753C" w:rsidRPr="00A1753C">
        <w:rPr>
          <w:rFonts w:ascii="Times New Roman" w:hAnsi="Times New Roman" w:cs="Times New Roman"/>
          <w:sz w:val="24"/>
          <w:szCs w:val="24"/>
        </w:rPr>
        <w:t xml:space="preserve"> </w:t>
      </w:r>
      <w:r w:rsidR="00A1753C" w:rsidRPr="00A1753C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73E1F328" w14:textId="77777777" w:rsidR="009077B2" w:rsidRPr="009077B2" w:rsidRDefault="009077B2" w:rsidP="009077B2">
      <w:pPr>
        <w:spacing w:after="5" w:line="27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Объем учебного предмета</w:t>
      </w: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виды учебной работы </w:t>
      </w:r>
    </w:p>
    <w:p w14:paraId="3E3A462F" w14:textId="77777777" w:rsidR="009077B2" w:rsidRPr="009077B2" w:rsidRDefault="009077B2" w:rsidP="009077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705" w:type="dxa"/>
        <w:tblInd w:w="72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3"/>
        <w:gridCol w:w="1802"/>
      </w:tblGrid>
      <w:tr w:rsidR="009077B2" w:rsidRPr="009077B2" w14:paraId="5FCFC361" w14:textId="77777777" w:rsidTr="00D42B15">
        <w:trPr>
          <w:trHeight w:val="334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4E4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учебной работы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74B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Объем часов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3C01C554" w14:textId="77777777" w:rsidTr="00D42B15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3DA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DCBB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09F7F508" w14:textId="77777777" w:rsidTr="00D42B15">
        <w:trPr>
          <w:trHeight w:val="30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07B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26B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144 </w:t>
            </w:r>
          </w:p>
        </w:tc>
      </w:tr>
      <w:tr w:rsidR="009077B2" w:rsidRPr="009077B2" w14:paraId="4A76414C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FB9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895B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142 </w:t>
            </w:r>
          </w:p>
        </w:tc>
      </w:tr>
      <w:tr w:rsidR="009077B2" w:rsidRPr="009077B2" w14:paraId="2C27B379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E74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Теоретическое обучение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C95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 </w:t>
            </w:r>
          </w:p>
        </w:tc>
      </w:tr>
      <w:tr w:rsidR="009077B2" w:rsidRPr="009077B2" w14:paraId="32C25679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EA8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C7B0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 </w:t>
            </w:r>
          </w:p>
        </w:tc>
      </w:tr>
      <w:tr w:rsidR="009077B2" w:rsidRPr="009077B2" w14:paraId="1980AE2E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27E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17B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</w:tr>
      <w:tr w:rsidR="009077B2" w:rsidRPr="009077B2" w14:paraId="1BFED03A" w14:textId="77777777" w:rsidTr="00D42B15">
        <w:trPr>
          <w:trHeight w:val="247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A6DC1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аттестация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форме диф.зачета (2 семестр)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57810E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</w:tbl>
    <w:p w14:paraId="19870841" w14:textId="77777777" w:rsidR="009077B2" w:rsidRPr="009077B2" w:rsidRDefault="009077B2" w:rsidP="009077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C546E84" w14:textId="77777777" w:rsidR="009077B2" w:rsidRPr="009077B2" w:rsidRDefault="009077B2" w:rsidP="009077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E20B409" w14:textId="77777777" w:rsidR="009077B2" w:rsidRPr="009077B2" w:rsidRDefault="009077B2" w:rsidP="009077B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A7C7A9" w14:textId="77777777" w:rsidR="009077B2" w:rsidRPr="009077B2" w:rsidRDefault="009077B2" w:rsidP="009077B2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77B2" w:rsidRPr="009077B2">
          <w:pgSz w:w="11906" w:h="16838"/>
          <w:pgMar w:top="717" w:right="1073" w:bottom="1186" w:left="953" w:header="720" w:footer="720" w:gutter="0"/>
          <w:cols w:space="720"/>
        </w:sectPr>
      </w:pPr>
    </w:p>
    <w:p w14:paraId="0AA38B1E" w14:textId="381D559A" w:rsidR="009077B2" w:rsidRPr="009077B2" w:rsidRDefault="009077B2" w:rsidP="009077B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2.2. Тематический план и содержание учебного предмета</w:t>
      </w:r>
      <w:r w:rsidRPr="009077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6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F062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866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0</w:t>
      </w:r>
      <w:r w:rsidR="00866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9077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Химия</w:t>
      </w:r>
      <w:r w:rsidRPr="009077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F1CC6E1" w14:textId="77777777" w:rsidR="009077B2" w:rsidRPr="009077B2" w:rsidRDefault="009077B2" w:rsidP="009077B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7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077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9077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9077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</w:p>
    <w:tbl>
      <w:tblPr>
        <w:tblStyle w:val="TableGrid"/>
        <w:tblW w:w="15256" w:type="dxa"/>
        <w:tblInd w:w="-389" w:type="dxa"/>
        <w:tblCellMar>
          <w:top w:w="1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62"/>
        <w:gridCol w:w="425"/>
        <w:gridCol w:w="9294"/>
        <w:gridCol w:w="1220"/>
        <w:gridCol w:w="1955"/>
      </w:tblGrid>
      <w:tr w:rsidR="009077B2" w:rsidRPr="009077B2" w14:paraId="189D1729" w14:textId="77777777" w:rsidTr="00D42B15">
        <w:trPr>
          <w:trHeight w:val="162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C6E" w14:textId="77777777" w:rsidR="009077B2" w:rsidRPr="009077B2" w:rsidRDefault="009077B2" w:rsidP="009077B2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7DE" w14:textId="77777777" w:rsidR="009077B2" w:rsidRPr="009077B2" w:rsidRDefault="009077B2" w:rsidP="009077B2">
            <w:pPr>
              <w:ind w:right="19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материала, лабораторные работы  и практические занятия, самостоятельная работа обучающихся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AB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часов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0F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Коды компетенций, </w:t>
            </w:r>
          </w:p>
          <w:p w14:paraId="7713AD06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формированию которых </w:t>
            </w:r>
          </w:p>
          <w:p w14:paraId="48E1C706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способствует элемент программы </w:t>
            </w:r>
          </w:p>
        </w:tc>
      </w:tr>
      <w:tr w:rsidR="009077B2" w:rsidRPr="009077B2" w14:paraId="0DF32B7B" w14:textId="77777777" w:rsidTr="00D42B15">
        <w:trPr>
          <w:trHeight w:val="24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3B89" w14:textId="77777777" w:rsidR="009077B2" w:rsidRPr="009077B2" w:rsidRDefault="009077B2" w:rsidP="009077B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717" w14:textId="77777777" w:rsidR="009077B2" w:rsidRPr="009077B2" w:rsidRDefault="009077B2" w:rsidP="009077B2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1B8B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A8E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</w:tr>
      <w:tr w:rsidR="009077B2" w:rsidRPr="009077B2" w14:paraId="72F8E1E1" w14:textId="77777777" w:rsidTr="00D42B15">
        <w:trPr>
          <w:trHeight w:val="24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7C4C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40D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Химия и жизнь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55D1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321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751521BC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F8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1.1.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Химия и жизнь.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C9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  <w:r w:rsidRPr="009077B2"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2D7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A799" w14:textId="131C1B5D" w:rsidR="009077B2" w:rsidRPr="009077B2" w:rsidRDefault="00CC7EE8" w:rsidP="00CC7EE8">
            <w:pPr>
              <w:spacing w:after="17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9077B2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01 </w:t>
            </w:r>
          </w:p>
          <w:p w14:paraId="75CE7C15" w14:textId="4C9ACC3B" w:rsidR="009077B2" w:rsidRPr="009077B2" w:rsidRDefault="00CC7EE8" w:rsidP="00CC7EE8">
            <w:pPr>
              <w:spacing w:after="17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</w:t>
            </w:r>
            <w:r w:rsidR="009077B2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02 </w:t>
            </w:r>
          </w:p>
          <w:p w14:paraId="12E5C158" w14:textId="77777777" w:rsidR="00CC7EE8" w:rsidRDefault="009077B2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</w:t>
            </w:r>
          </w:p>
          <w:p w14:paraId="44A1516A" w14:textId="45361F4C" w:rsidR="00CC7EE8" w:rsidRDefault="00CC7EE8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</w:t>
            </w:r>
          </w:p>
          <w:p w14:paraId="485B73C9" w14:textId="22729344" w:rsidR="009F3775" w:rsidRDefault="009F3775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05</w:t>
            </w:r>
          </w:p>
          <w:p w14:paraId="20885C0A" w14:textId="7A5AA27D" w:rsidR="009F3775" w:rsidRDefault="009F3775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06</w:t>
            </w:r>
          </w:p>
          <w:p w14:paraId="02188608" w14:textId="31B405A8" w:rsidR="009F3775" w:rsidRDefault="009F3775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</w:t>
            </w:r>
          </w:p>
          <w:p w14:paraId="6249CEF4" w14:textId="68A3FAA4" w:rsidR="004864DD" w:rsidRDefault="004864DD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</w:t>
            </w:r>
          </w:p>
          <w:p w14:paraId="75D351D9" w14:textId="6C7E8A0C" w:rsidR="004864DD" w:rsidRDefault="004864DD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</w:t>
            </w:r>
          </w:p>
          <w:p w14:paraId="313DF905" w14:textId="77777777" w:rsidR="004864DD" w:rsidRDefault="009077B2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ЛР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– </w:t>
            </w:r>
          </w:p>
          <w:p w14:paraId="0D7B3A3A" w14:textId="1DADD7D6" w:rsidR="009077B2" w:rsidRPr="009077B2" w:rsidRDefault="009077B2" w:rsidP="009077B2">
            <w:pPr>
              <w:spacing w:line="277" w:lineRule="auto"/>
              <w:ind w:right="4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ЛР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4B757BA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72F5C0E6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C1D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A3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FF4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      </w:r>
            <w:r w:rsidRPr="009077B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1B42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8B6B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CD751D3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6298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B7C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6D8" w14:textId="77777777" w:rsidR="009077B2" w:rsidRPr="009077B2" w:rsidRDefault="009077B2" w:rsidP="009077B2">
            <w:pPr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Человек в мире веществ, материалов и химических реакций: химия и здоровье человека, правила безопасного использования препаратов бытовой химии в повседневной жизни. Бытовая химическая грамотность.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4C5C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35A2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0A8412A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B17F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4D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D0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Химия в моей профессии и практической деятельности.</w:t>
            </w:r>
            <w:r w:rsidRPr="009077B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C997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91D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AC9D943" w14:textId="77777777" w:rsidTr="00D42B15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41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EBC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D2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Цели и задачи изучения химии в учреждениях среднего профессионального образования</w:t>
            </w:r>
            <w:r w:rsidRPr="009077B2"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FB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51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0A3611A" w14:textId="77777777" w:rsidTr="00D42B15">
        <w:trPr>
          <w:trHeight w:val="35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CA09D0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B41C0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И НЕОРГАНИЧЕСКАЯ ХИМИЯ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9077B2" w:rsidRPr="009077B2" w14:paraId="723E9517" w14:textId="77777777" w:rsidTr="00D42B15">
        <w:trPr>
          <w:trHeight w:val="30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56D0FD4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90AC8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Основные понятия и законы химии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36E7C6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643A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35C6F590" w14:textId="77777777" w:rsidTr="00D42B15">
        <w:trPr>
          <w:trHeight w:val="2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865E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2.1.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химии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BD7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  <w:r w:rsidRPr="009077B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E45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BC0" w14:textId="0B76431F" w:rsidR="009077B2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08, </w:t>
            </w:r>
            <w:r w:rsidR="0025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486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  <w:p w14:paraId="52F9B967" w14:textId="6659F23C" w:rsidR="004864DD" w:rsidRPr="009077B2" w:rsidRDefault="004864DD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ЛР 01- ЛР 04</w:t>
            </w:r>
          </w:p>
          <w:p w14:paraId="4C534E7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2F5400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A56958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35EF3454" w14:textId="77777777" w:rsidTr="00D42B1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76FA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BE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82B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Вещество; атом; молекула; химический элемент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0C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4A23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8F64159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73E0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F4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B3E7" w14:textId="77777777" w:rsidR="009077B2" w:rsidRPr="009077B2" w:rsidRDefault="009077B2" w:rsidP="00094578">
            <w:pPr>
              <w:spacing w:after="19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Аллотропия. Аллотропные модификации углерода (алмаз, графит), кислорода (кислород, озон), олова </w:t>
            </w:r>
          </w:p>
          <w:p w14:paraId="0BD49D0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(серое и белое олово)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8F5F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148E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B615F71" w14:textId="77777777" w:rsidTr="00D42B15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5CA1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7F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2AE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Простые и сложные вещества. Качественный и количественный состав веществ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FC52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B059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D753CFE" w14:textId="77777777" w:rsidTr="00D42B1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7751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47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6A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знаки и формулы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2907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D04F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B4A5503" w14:textId="77777777" w:rsidTr="00D42B1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1C95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6F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9077B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09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Относительные атомная и молекулярная массы. Количество вещества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62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E471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CF81A14" w14:textId="77777777" w:rsidTr="00D42B15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C202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CEE" w14:textId="77777777" w:rsidR="009077B2" w:rsidRPr="009077B2" w:rsidRDefault="009077B2" w:rsidP="009077B2">
            <w:pPr>
              <w:spacing w:after="2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1: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расчетных задач на нахождение относительной молекулярной массы вещества </w:t>
            </w:r>
          </w:p>
          <w:p w14:paraId="27E336D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Практическое занятие № 2: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 расчетных задач на определение массовой доли химических элементов в сложном веществе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BF0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2185C41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C12B8F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0C81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9F7252C" w14:textId="77777777" w:rsidTr="00D42B1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C4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1A69" w14:textId="77777777" w:rsidR="009077B2" w:rsidRPr="009077B2" w:rsidRDefault="009077B2" w:rsidP="009077B2">
            <w:pPr>
              <w:spacing w:line="280" w:lineRule="auto"/>
              <w:ind w:right="48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обучающихся 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Подготовка сообщений: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431252" w14:textId="77777777" w:rsidR="009077B2" w:rsidRPr="009077B2" w:rsidRDefault="009077B2" w:rsidP="009077B2">
            <w:pPr>
              <w:numPr>
                <w:ilvl w:val="0"/>
                <w:numId w:val="18"/>
              </w:numPr>
              <w:spacing w:after="21" w:line="269" w:lineRule="auto"/>
              <w:ind w:left="856" w:right="58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Аллотропные модификации углерода (алмаз, графит) </w:t>
            </w:r>
          </w:p>
          <w:p w14:paraId="1222CE60" w14:textId="77777777" w:rsidR="009077B2" w:rsidRPr="009077B2" w:rsidRDefault="009077B2" w:rsidP="009077B2">
            <w:pPr>
              <w:numPr>
                <w:ilvl w:val="0"/>
                <w:numId w:val="18"/>
              </w:numPr>
              <w:spacing w:after="20" w:line="269" w:lineRule="auto"/>
              <w:ind w:left="856" w:right="58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Аллотропные модификации кислорода (кислород, озон) </w:t>
            </w:r>
          </w:p>
          <w:p w14:paraId="5C53F2A5" w14:textId="77777777" w:rsidR="009077B2" w:rsidRPr="009077B2" w:rsidRDefault="009077B2" w:rsidP="009077B2">
            <w:pPr>
              <w:numPr>
                <w:ilvl w:val="0"/>
                <w:numId w:val="18"/>
              </w:numPr>
              <w:spacing w:after="19" w:line="269" w:lineRule="auto"/>
              <w:ind w:left="856" w:right="58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Роль кислорода в окружающей среде </w:t>
            </w:r>
          </w:p>
          <w:p w14:paraId="1B907F82" w14:textId="77777777" w:rsidR="009077B2" w:rsidRPr="009077B2" w:rsidRDefault="009077B2" w:rsidP="009077B2">
            <w:pPr>
              <w:numPr>
                <w:ilvl w:val="0"/>
                <w:numId w:val="18"/>
              </w:numPr>
              <w:spacing w:line="269" w:lineRule="auto"/>
              <w:ind w:left="856" w:right="58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Роль кислорода в моей профессии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05B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7A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59D077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362"/>
        <w:gridCol w:w="425"/>
        <w:gridCol w:w="9294"/>
        <w:gridCol w:w="1218"/>
        <w:gridCol w:w="1958"/>
      </w:tblGrid>
      <w:tr w:rsidR="009077B2" w:rsidRPr="009077B2" w14:paraId="45ABC56E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4A02" w14:textId="77777777" w:rsidR="009077B2" w:rsidRPr="009077B2" w:rsidRDefault="009077B2" w:rsidP="009077B2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</w:t>
            </w:r>
          </w:p>
          <w:p w14:paraId="0AE7145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законы химии </w:t>
            </w:r>
          </w:p>
          <w:p w14:paraId="5E03C00B" w14:textId="77777777" w:rsidR="009077B2" w:rsidRPr="009077B2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EB448E" w14:textId="77777777" w:rsidR="009077B2" w:rsidRPr="009077B2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CB1DE44" w14:textId="77777777" w:rsidR="009077B2" w:rsidRPr="009077B2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A8B901" w14:textId="77777777" w:rsidR="009077B2" w:rsidRPr="009077B2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CE678E" w14:textId="77777777" w:rsidR="009077B2" w:rsidRPr="009077B2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6B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8D1A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EB0" w14:textId="77777777" w:rsidR="007D5A92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08, ОК 09, </w:t>
            </w:r>
          </w:p>
          <w:p w14:paraId="2139D7EB" w14:textId="2192A619" w:rsidR="009077B2" w:rsidRPr="009077B2" w:rsidRDefault="007D5A9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01- ЛР 04</w:t>
            </w:r>
            <w:r w:rsidR="009077B2"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31D120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D4AB26C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72D1DAF1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1F1E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50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54A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Стехиометрия. Закон сохранения массы веществ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39E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AB9A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F0B2A65" w14:textId="77777777" w:rsidTr="00D42B15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9391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E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D6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постоянства состава веществ молекулярной структуры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03EF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C9AC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4257DB1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65E0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2C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7B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Авогадро и следствия из него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496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76AB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BE3E277" w14:textId="77777777" w:rsidTr="00D42B15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44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319" w14:textId="77777777" w:rsidR="00F81ADE" w:rsidRDefault="009077B2" w:rsidP="009077B2">
            <w:pPr>
              <w:ind w:righ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3: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расчетных задач на использование закона сохранения массы веществ.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19D6429" w14:textId="46CCF142" w:rsidR="009077B2" w:rsidRPr="009077B2" w:rsidRDefault="009077B2" w:rsidP="009077B2">
            <w:pPr>
              <w:ind w:righ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4: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расчетных задач на использование закона Авогадро и следствия из него.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2B3F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703FEC1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52521A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E9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A239AFB" w14:textId="77777777" w:rsidTr="00D42B15">
        <w:trPr>
          <w:trHeight w:val="46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73B54A" w14:textId="77777777" w:rsidR="009077B2" w:rsidRPr="009077B2" w:rsidRDefault="009077B2" w:rsidP="009077B2">
            <w:pPr>
              <w:spacing w:after="23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</w:p>
          <w:p w14:paraId="61FEAB5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и строение атома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20082E0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36B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1FAF0C58" w14:textId="77777777" w:rsidTr="00D42B15">
        <w:trPr>
          <w:trHeight w:val="24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6A5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3.1. </w:t>
            </w:r>
          </w:p>
          <w:p w14:paraId="5EE69A86" w14:textId="77777777" w:rsidR="009077B2" w:rsidRPr="009077B2" w:rsidRDefault="009077B2" w:rsidP="009077B2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Периодический закон </w:t>
            </w:r>
          </w:p>
          <w:p w14:paraId="4FC2E29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Д.И. Менделеева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C5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9B3E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4BE1" w14:textId="21F6BB21" w:rsidR="009077B2" w:rsidRPr="009077B2" w:rsidRDefault="009077B2" w:rsidP="009077B2">
            <w:pPr>
              <w:spacing w:after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05, ОК 06,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08, </w:t>
            </w:r>
            <w:r w:rsidR="0095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09,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1.2, ПК 3.2, ПК 3.3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2B7AC39C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7AFA6E74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9493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794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432F" w14:textId="4C146E01" w:rsidR="009077B2" w:rsidRPr="009077B2" w:rsidRDefault="009077B2" w:rsidP="00F81ADE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Открытие Д.И. Менделеевым Периодического закона. Периодический закон в формулировке Д.И. Менделеева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6BC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D636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8BABE0C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C5FC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8CF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4F7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Периодическая таблица химических элементов – графическое отображение периодического закона. Структура периодической таблицы: периоды (малые и большие), группы (главная и побочная)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D1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90A3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7D0E27C" w14:textId="77777777" w:rsidTr="00D42B15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9DD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0B0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5: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элементов по положению в периодической системе Д.И.Менделеева.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FCE9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49A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9651245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62F" w14:textId="77777777" w:rsidR="009077B2" w:rsidRPr="009077B2" w:rsidRDefault="009077B2" w:rsidP="009077B2">
            <w:pPr>
              <w:spacing w:after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Строение атома и периодический </w:t>
            </w:r>
          </w:p>
          <w:p w14:paraId="0C2D2BB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 Д.И. Менделеева </w:t>
            </w:r>
          </w:p>
          <w:p w14:paraId="3BF31918" w14:textId="77777777" w:rsidR="009077B2" w:rsidRPr="009077B2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931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6B5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9034" w14:textId="77777777" w:rsidR="001E2307" w:rsidRDefault="009077B2" w:rsidP="009077B2">
            <w:pPr>
              <w:spacing w:after="107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08, ОК 09,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A64251" w14:textId="2AF2867F" w:rsidR="009077B2" w:rsidRPr="009077B2" w:rsidRDefault="001E2307" w:rsidP="009077B2">
            <w:pPr>
              <w:spacing w:after="107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 01-ЛР 04</w:t>
            </w:r>
            <w:r w:rsidR="009077B2"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34AD89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B5C0C4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AB7F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0D0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734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Атом – сложная частица. Ядро (протоны и нейтроны) и электронная оболочка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A3A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96EC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507186F" w14:textId="77777777" w:rsidTr="00D42B1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0ECC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2A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E59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Изотопы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7745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65CE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B65827A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1206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31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50B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электронных оболочек атомов элементов малых периодов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F5AF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1917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D96E576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B67C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EE8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B1E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электронных оболочек атомов элементов больших периодов (переходных элементов). Понятие об орбиталях. 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-, 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 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-Орбитали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59FD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1715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DA9703C" w14:textId="77777777" w:rsidTr="00D42B1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DB03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6D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74E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Электронные конфигурации атомов химических элементов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A7A8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BA65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7AC7DD1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387B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29C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CCBF" w14:textId="77777777" w:rsidR="009077B2" w:rsidRPr="009077B2" w:rsidRDefault="009077B2" w:rsidP="009077B2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89F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9772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23EA9D9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377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27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6: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электронных конфигураций атомов химических элементов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E9C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F33A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95301E8" w14:textId="77777777" w:rsidTr="00D42B15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B8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419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1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«Строение атома и периодическая система»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9983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331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1A1A343" w14:textId="77777777" w:rsidTr="00D42B15">
        <w:trPr>
          <w:trHeight w:val="23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7CEC5C" w14:textId="77777777" w:rsidR="009077B2" w:rsidRPr="009077B2" w:rsidRDefault="009077B2" w:rsidP="009077B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Строение вещества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845F6A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EC0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391C626C" w14:textId="77777777" w:rsidTr="00D42B15">
        <w:trPr>
          <w:trHeight w:val="24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050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химической связи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B82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FD7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618" w14:textId="2408437A" w:rsidR="009077B2" w:rsidRPr="009077B2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7B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7B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7B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 w:rsidR="007B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7B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05, ОК 06,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</w:t>
            </w:r>
            <w:r w:rsidR="007B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 w:rsidR="007B34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08, ОК 09,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1.2, ПК 3.2, ПК 3.3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14:paraId="3FD104D3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0B2E11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72831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7127A14D" w14:textId="77777777" w:rsidTr="00D42B15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8AB5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135A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DC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Ионная химическая связь. Катионы и анионы, их образование из атомов в результате процессов окисления и восстановления.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947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AA0C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05EE65E" w14:textId="77777777" w:rsidTr="00D42B15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3F61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B895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F901" w14:textId="708EDB1A" w:rsidR="009077B2" w:rsidRPr="009077B2" w:rsidRDefault="009077B2" w:rsidP="009077B2">
            <w:pPr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Ковалентная химическая связь. Механизм образования ковалентной связи (обменный и донорно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акцепторный). Электроотрицательность. Ковалентные полярная и неполярная связи. Молекулярные и атомные кристаллические решетки. Свойства веществ с молекулярными и атомными кристаллическими решетками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2832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DC58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F2D5087" w14:textId="77777777" w:rsidTr="00D42B1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6B5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64C9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42B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Металлическая кристаллическая решетка и металлическая химическая связь.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70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7A5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76FF91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362"/>
        <w:gridCol w:w="425"/>
        <w:gridCol w:w="9294"/>
        <w:gridCol w:w="1218"/>
        <w:gridCol w:w="1958"/>
      </w:tblGrid>
      <w:tr w:rsidR="009077B2" w:rsidRPr="009077B2" w14:paraId="70797565" w14:textId="77777777" w:rsidTr="00D42B15">
        <w:trPr>
          <w:trHeight w:val="47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42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EC5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7F0A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Водородная связь и агрегатные состояния веществ. Переход вещества из одного агрегатного состояния в другое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637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AD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D202876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E3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9F6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Практическое занятие № 7</w:t>
            </w: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: Решение упражнений по теме «Виды химической связи»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821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802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A303343" w14:textId="77777777" w:rsidTr="00D42B15">
        <w:trPr>
          <w:trHeight w:val="24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2B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Чистые вещества и смеси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DF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709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C9E" w14:textId="4EE306F3" w:rsidR="009077B2" w:rsidRPr="009077B2" w:rsidRDefault="009077B2" w:rsidP="009077B2">
            <w:pPr>
              <w:spacing w:after="102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05, ОК 06,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 </w:t>
            </w:r>
            <w:r w:rsidR="007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08, ОК 09, 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7E87E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01394598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B5E5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B8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EB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смеси веществ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B0D4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6752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96415D2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F855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85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886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Гомогенные и гетерогенные смеси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6A10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C64C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15614C8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5CAD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03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59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 смесей: объемная и массовая доли компонентов смеси, массовая доля примесей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63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056F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E8ABEB2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13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CDB" w14:textId="77777777" w:rsidR="009077B2" w:rsidRPr="009077B2" w:rsidRDefault="009077B2" w:rsidP="009077B2">
            <w:pPr>
              <w:spacing w:after="3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Практическое занятие № 8</w:t>
            </w: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: Вычисление объемной и массовой доли компонентов в лекарственных препаратах» </w:t>
            </w:r>
          </w:p>
          <w:p w14:paraId="3530D7D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Практическое занятие № 9</w:t>
            </w:r>
            <w:r w:rsidRPr="009077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: Вычисление массовой доли примесей»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C2D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793AF5F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5FBDB3A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4B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5E1E300" w14:textId="77777777" w:rsidTr="00D42B15">
        <w:trPr>
          <w:trHeight w:val="29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7A11" w14:textId="77777777" w:rsidR="009077B2" w:rsidRPr="009077B2" w:rsidRDefault="009077B2" w:rsidP="009077B2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4.3.  </w:t>
            </w:r>
          </w:p>
          <w:p w14:paraId="6ED1E25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Дисперсные системы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5A0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050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61C" w14:textId="7C36E498" w:rsidR="009077B2" w:rsidRPr="009077B2" w:rsidRDefault="009077B2" w:rsidP="009077B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DB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DB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DB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 w:rsidR="00DB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 w:rsidR="00DB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DB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DB4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="001E2307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2307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E2307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E2307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E2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6C56E37C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61FAD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04A2F8A7" w14:textId="77777777" w:rsidTr="00D42B15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E545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33B3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18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дисперсной системе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154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2599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5D0F83E" w14:textId="77777777" w:rsidTr="00D42B1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9E4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C74D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9E0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Дисперсная фаза и дисперсионная среда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F503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4B6A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0E6AFA3" w14:textId="77777777" w:rsidTr="00D42B1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043D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085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7F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дисперсных систем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D65C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602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842904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CDD0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1795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A37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коллоидных системах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5F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F9CE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F802FBC" w14:textId="77777777" w:rsidTr="00D42B15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99A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15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Лабораторное занятие № 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Знакомство с образцами пищевых, медицинских, биологических и косметических гелей и золей 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EF58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7E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74412CC" w14:textId="77777777" w:rsidTr="00D42B15">
        <w:trPr>
          <w:trHeight w:val="23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B3F638" w14:textId="77777777" w:rsidR="009077B2" w:rsidRPr="009077B2" w:rsidRDefault="009077B2" w:rsidP="009077B2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 Вода. Растворы. Электролитическая диссоциация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F9A1A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5F4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53A5A636" w14:textId="77777777" w:rsidTr="00D42B15">
        <w:trPr>
          <w:trHeight w:val="37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DF52" w14:textId="77777777" w:rsidR="009077B2" w:rsidRPr="009077B2" w:rsidRDefault="009077B2" w:rsidP="009077B2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5.1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Вода. </w:t>
            </w:r>
          </w:p>
          <w:p w14:paraId="7C31240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Растворы. Растворение </w:t>
            </w:r>
          </w:p>
          <w:p w14:paraId="043F24B1" w14:textId="77777777" w:rsidR="009077B2" w:rsidRPr="009077B2" w:rsidRDefault="009077B2" w:rsidP="009077B2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443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D85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E86A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4C722FEE" w14:textId="3E0210FF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60FBD95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63CE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19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07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как растворитель. Растворимость веществ. Тепловые эффекты при растворении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9FD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995A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A81D1A1" w14:textId="77777777" w:rsidTr="00D42B1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8A54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8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301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Насыщенные, ненасыщенные, пересыщенные растворы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F780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BD18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57D61FF" w14:textId="77777777" w:rsidTr="00D42B15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3E01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FB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26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Зависимость растворимости газов, жидкостей и твердых веществ от различных факторов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C081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E97A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D07E96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55C9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B8F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17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Массовая доля растворенного вещества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1D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AE60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34AE797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9B4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610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10: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на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приготовление раствора заданной концентрации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E3C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D71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05D6743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71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5.2.  </w:t>
            </w:r>
          </w:p>
          <w:p w14:paraId="691C116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62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6103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2379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669C2C53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AC082A1" w14:textId="77777777" w:rsidTr="00D42B1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F398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EC1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239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Электролиты и неэлектролиты. Сильные и слабые электролиты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2CE7" w14:textId="77777777" w:rsidR="009077B2" w:rsidRPr="009077B2" w:rsidRDefault="009077B2" w:rsidP="009077B2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C539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F602A2A" w14:textId="77777777" w:rsidTr="00D42B15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0371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A767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4CD8F4C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78B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Электролитическая диссоциация.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Механизмы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электролитической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диссоциации для веществ с различными типами химической связи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BF3E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9C24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9118EF4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E627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3C5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F4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электролитической диссоциации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05A8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D603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64FC189" w14:textId="77777777" w:rsidTr="00D42B1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5E01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7839" w14:textId="77777777" w:rsidR="009077B2" w:rsidRPr="009077B2" w:rsidRDefault="009077B2" w:rsidP="009077B2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  <w:p w14:paraId="2B780BA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E6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положения теории электролитической диссоциации. Кислоты, основания и соли как электролиты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C0B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D34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01B1D11" w14:textId="77777777" w:rsidTr="00D42B15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5DB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111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11: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упражнений на использование знаний электролитической диссоциации сложных неорганических веществ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B5B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0BA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EDBF349" w14:textId="77777777" w:rsidTr="00D42B15">
        <w:trPr>
          <w:trHeight w:val="432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36FF81" w14:textId="77777777" w:rsidR="009077B2" w:rsidRPr="009077B2" w:rsidRDefault="009077B2" w:rsidP="009077B2">
            <w:pPr>
              <w:ind w:right="49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6.  Химические реакции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F4A1AC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AF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112224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6" w:type="dxa"/>
        <w:tblInd w:w="-389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13"/>
        <w:gridCol w:w="2280"/>
        <w:gridCol w:w="565"/>
        <w:gridCol w:w="231"/>
        <w:gridCol w:w="8796"/>
        <w:gridCol w:w="112"/>
        <w:gridCol w:w="1215"/>
        <w:gridCol w:w="1944"/>
      </w:tblGrid>
      <w:tr w:rsidR="009077B2" w:rsidRPr="009077B2" w14:paraId="49876B6C" w14:textId="77777777" w:rsidTr="00D42B15">
        <w:trPr>
          <w:trHeight w:val="290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B3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6.1.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4FA17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химических реакций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09B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841A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998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A488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557E0CE2" w14:textId="77777777" w:rsidR="009077B2" w:rsidRPr="009077B2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FC10EEB" w14:textId="77777777" w:rsidR="009077B2" w:rsidRPr="009077B2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C663EE4" w14:textId="77777777" w:rsidR="009077B2" w:rsidRPr="009077B2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29D0A580" w14:textId="77777777" w:rsidTr="00D42B15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0E9B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FB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AE4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химических реакций. Реакции соединения, разложения, замещения, обмена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8806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ED54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4828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62CFEDF" w14:textId="77777777" w:rsidTr="00D42B15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9F04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7FE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F806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Обратимые и необратимые реакции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E29C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5141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00F0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B45C557" w14:textId="77777777" w:rsidTr="00D42B15">
        <w:trPr>
          <w:trHeight w:val="3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A728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8E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015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Гомогенные и гетерогенные реакции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86FF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BF5C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FA83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DA7F5CF" w14:textId="77777777" w:rsidTr="00D42B15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066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366" w14:textId="77777777" w:rsidR="009077B2" w:rsidRPr="009077B2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060EF" w14:textId="77777777" w:rsidR="009077B2" w:rsidRPr="009077B2" w:rsidRDefault="009077B2" w:rsidP="009077B2">
            <w:pPr>
              <w:ind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Экзотермические и эндотермические реакции. Тепловой эффект химических реакций. Термохимические уравнения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3ABB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F146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E582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14585B6" w14:textId="77777777" w:rsidTr="00D42B15">
        <w:trPr>
          <w:trHeight w:val="88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DB76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B765" w14:textId="77777777" w:rsidR="009077B2" w:rsidRPr="009077B2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A5FD" w14:textId="5834A8C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реакции. Степень окисления. Окислитель и восстановление. Восстановитель и окисление. Метод электронного баланса для составления уравнений окислительно</w:t>
            </w:r>
            <w:r w:rsidR="0009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восстановительных реакций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69DF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22B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C78D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D13C5E8" w14:textId="77777777" w:rsidTr="00D42B15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F4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ED733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2: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механизма протекания окислительно-восстановительных реакций и реакций ионного обмена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2800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888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EA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569BC40" w14:textId="77777777" w:rsidTr="00D42B15">
        <w:trPr>
          <w:trHeight w:val="310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BB8" w14:textId="77777777" w:rsidR="009077B2" w:rsidRPr="009077B2" w:rsidRDefault="009077B2" w:rsidP="009077B2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Скорость и обратимость химических реакций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4A2A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0AE3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41C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E565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069ECEA1" w14:textId="3F9F0AB7" w:rsidR="009077B2" w:rsidRPr="009077B2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C7F28E8" w14:textId="77777777" w:rsidTr="00D42B15">
        <w:trPr>
          <w:trHeight w:val="2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79AD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821" w14:textId="77777777" w:rsidR="009077B2" w:rsidRPr="009077B2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7F6E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Скорость химических реакций. Понятие о скорости химических реакций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7B86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77D9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7770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5F3B2DF" w14:textId="77777777" w:rsidTr="00D42B15">
        <w:trPr>
          <w:trHeight w:val="89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1176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DE48" w14:textId="77777777" w:rsidR="009077B2" w:rsidRPr="009077B2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4BA5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ACA7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602B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1CA1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DCA654A" w14:textId="77777777" w:rsidTr="00D42B15">
        <w:trPr>
          <w:trHeight w:val="2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1E41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057D" w14:textId="77777777" w:rsidR="009077B2" w:rsidRPr="009077B2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A77C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Обратимость химических реакций. Обратимые и необратимые реакции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218A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8DF8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48A4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08B98BC" w14:textId="77777777" w:rsidTr="00D42B15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CC6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8A4" w14:textId="77777777" w:rsidR="009077B2" w:rsidRPr="009077B2" w:rsidRDefault="009077B2" w:rsidP="009077B2">
            <w:pPr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C60A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Химическое равновесие и способы его смещения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51F5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294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8366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772D7F8" w14:textId="77777777" w:rsidTr="00D42B15">
        <w:trPr>
          <w:trHeight w:val="6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82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55C49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Решение упражнений по теме «Скорость реакции и смещение химического равновесия»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1FB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EE1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AA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38EE3AD" w14:textId="77777777" w:rsidTr="00D42B15">
        <w:trPr>
          <w:trHeight w:val="426"/>
        </w:trPr>
        <w:tc>
          <w:tcPr>
            <w:tcW w:w="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BD41AB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43128FBD" w14:textId="77777777" w:rsidR="009077B2" w:rsidRPr="009077B2" w:rsidRDefault="009077B2" w:rsidP="009077B2">
            <w:pPr>
              <w:spacing w:after="4"/>
              <w:ind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7.  </w:t>
            </w:r>
          </w:p>
          <w:p w14:paraId="3A211FCD" w14:textId="77777777" w:rsidR="009077B2" w:rsidRPr="009077B2" w:rsidRDefault="009077B2" w:rsidP="009077B2">
            <w:pPr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Классификация неорганических соединений и их свойства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CDC2A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B16FF0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2019E9" w14:textId="77777777" w:rsidR="009077B2" w:rsidRPr="009077B2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75ED1A5C" w14:textId="77777777" w:rsidTr="00D42B15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C12A2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0C7A1C5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EF69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B1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81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0174356" w14:textId="77777777" w:rsidTr="00D42B15">
        <w:trPr>
          <w:trHeight w:val="241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261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7.1.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Кислоты и их свойства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83FE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8C6E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7BAF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9D4B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37310EF3" w14:textId="77777777" w:rsidR="009077B2" w:rsidRPr="009077B2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1271A177" w14:textId="77777777" w:rsidTr="00D42B15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F29E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B5D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9F04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Кислоты как электролиты, их классификация по различным признакам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406F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575E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388B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6F907CE" w14:textId="77777777" w:rsidTr="00D42B15">
        <w:trPr>
          <w:trHeight w:val="4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C0DC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47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B552F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F961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E863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ECD5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CE0C3E4" w14:textId="77777777" w:rsidTr="00D42B15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D4B5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5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998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способы получения кислоты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DAAA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B509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F37A751" w14:textId="77777777" w:rsidTr="00D42B15"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3D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7BB8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3: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химических свойств кислот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2DA6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74AB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00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C9D745D" w14:textId="77777777" w:rsidTr="00D42B15">
        <w:trPr>
          <w:trHeight w:val="374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20B" w14:textId="77777777" w:rsidR="009077B2" w:rsidRPr="009077B2" w:rsidRDefault="009077B2" w:rsidP="009077B2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Основания и их свойства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751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4895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A440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123A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403BAE60" w14:textId="77777777" w:rsidR="009077B2" w:rsidRPr="009077B2" w:rsidRDefault="009077B2" w:rsidP="009077B2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5719EBBA" w14:textId="77777777" w:rsidTr="00D42B15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5E54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32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355A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как электролиты, их классификация по различным признакам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9193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4C5E" w14:textId="77777777" w:rsidR="009077B2" w:rsidRPr="009077B2" w:rsidRDefault="009077B2" w:rsidP="009077B2">
            <w:pPr>
              <w:ind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36F8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FB32B5C" w14:textId="77777777" w:rsidTr="00D42B15"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11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927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CB309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оснований в свете теории электролитической диссоциации. Разложение нерастворимых в воде оснований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D09C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94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0D6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93628E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6" w:type="dxa"/>
        <w:tblInd w:w="-389" w:type="dxa"/>
        <w:tblCellMar>
          <w:left w:w="2" w:type="dxa"/>
          <w:right w:w="60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233"/>
        <w:gridCol w:w="8921"/>
        <w:gridCol w:w="1220"/>
        <w:gridCol w:w="1954"/>
      </w:tblGrid>
      <w:tr w:rsidR="009077B2" w:rsidRPr="009077B2" w14:paraId="46536E96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E6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111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BA3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способы получения оснований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549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A861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345951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4C0AFF6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B9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2C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4: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химических свойств оснований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D78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5E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5206E1D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E2E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7.3.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Соли и их свойства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E1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DDB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4520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45F3CD86" w14:textId="67CF2E0B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35441FA" w14:textId="77777777" w:rsidTr="00D42B15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D1F9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BA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B0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Соли как электролиты 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DC0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E76E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D20DF90" w14:textId="77777777" w:rsidTr="00D42B1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3E74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E91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C2D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Соли средние, кислые и основные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146A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0D24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AF3D0F3" w14:textId="77777777" w:rsidTr="00D42B1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D80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3CB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E71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Химически свойства солей в свете теории электролитической диссоциации. Гидролиз солей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F364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1129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8CF42AE" w14:textId="77777777" w:rsidTr="00D42B1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3D1C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89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BD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получения солей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9E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278C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CC5FE06" w14:textId="77777777" w:rsidTr="00D42B1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DA6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54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5: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химических свойств солей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78E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49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AF20F75" w14:textId="77777777" w:rsidTr="00D42B15">
        <w:trPr>
          <w:trHeight w:val="3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1CB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7.4.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Оксиды и их свойства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87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C6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6226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5A2E3D4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0D600628" w14:textId="77777777" w:rsidTr="00D42B15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7D19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91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86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Солеобразующие и несолеобразующие оксиды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7C2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5D31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4464F35" w14:textId="77777777" w:rsidTr="00D42B1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8D61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F7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EE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Основные, амфотерные и кислотные оксиды. Зависимость характера оксида от степени окисления образующего его металла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7D0D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F1A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5DEB5A7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9740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1B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85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оксидов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576F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20CB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9F72A1B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B941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10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4B8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оксидов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DED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7E0C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4DFB310" w14:textId="77777777" w:rsidTr="00D42B1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24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A1D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«Неорганические соединения и их свойства»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95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80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5E69D3D" w14:textId="77777777" w:rsidTr="00D42B15">
        <w:trPr>
          <w:trHeight w:val="431"/>
        </w:trPr>
        <w:tc>
          <w:tcPr>
            <w:tcW w:w="1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E5155A" w14:textId="77777777" w:rsidR="009077B2" w:rsidRPr="009077B2" w:rsidRDefault="009077B2" w:rsidP="009077B2">
            <w:pPr>
              <w:spacing w:after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8.  </w:t>
            </w:r>
          </w:p>
          <w:p w14:paraId="3370DB70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Металлы и неметаллы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9F24F1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F70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3E17DB78" w14:textId="77777777" w:rsidTr="00D42B15">
        <w:trPr>
          <w:trHeight w:val="29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93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8.1.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Металлы </w:t>
            </w:r>
          </w:p>
          <w:p w14:paraId="6D0E98C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4087498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C4C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22A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49A8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2B718C1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3D0F6F7" w14:textId="77777777" w:rsidTr="00D42B1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B5C4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7618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44F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атомов и кристаллов. Физические свойства веществ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3A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E431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69054DA" w14:textId="77777777" w:rsidTr="00D42B1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F364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1E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369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Классификация металлов по различным признакам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0339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701E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F2131D5" w14:textId="77777777" w:rsidTr="00D42B15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424E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BFD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96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металлов. Электрохимический ряд напряжений металлов. Металлотермия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5BC0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AF6F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0CBC54C" w14:textId="77777777" w:rsidTr="00D42B15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1728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56B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BB17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способы получения металлов. Понятие о металлургии. Пирометаллургия, гидрометаллургия и электрометаллургия. Сплавы черные и цветные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0E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D596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99CEE4A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B84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9BB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6: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экспериментальных задач по теме «Получение соединений металлов и изучение их свойств»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1CA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F9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D72103B" w14:textId="77777777" w:rsidTr="00D42B15">
        <w:trPr>
          <w:trHeight w:val="31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D5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8.2.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Неметаллы  </w:t>
            </w:r>
          </w:p>
          <w:p w14:paraId="702FF66C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B0D8E8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F19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DF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FA69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48987FF7" w14:textId="44FDEA01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A7FE09F" w14:textId="77777777" w:rsidTr="00D42B15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577A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3CA7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8D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атомов. Неметаллы – простые вещества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5816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D338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E8EFEB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90E4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7D7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A5C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Зависимость свойств галогенов от их положения в Периодической системе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7A16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8F1C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CE39456" w14:textId="77777777" w:rsidTr="00D42B1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3DA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E55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67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Окислительные и восстановительные свойства неметаллов в зависимости от их положения в ряду электроотрицательности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992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12E2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C184408" w14:textId="77777777" w:rsidTr="00D42B15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3B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2B5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Лабораторное занятие № 7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Решение экспериментальных задач по теме «Металлы и неметаллы» 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C6D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4F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5286F4A" w14:textId="77777777" w:rsidTr="00D42B15">
        <w:trPr>
          <w:trHeight w:val="302"/>
        </w:trPr>
        <w:tc>
          <w:tcPr>
            <w:tcW w:w="12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14:paraId="79F6C5F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ОРГАНИЧЕСКАЯ ХИМИЯ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14:paraId="0B166816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A3BA2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B42218F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0" w:type="dxa"/>
          <w:left w:w="2" w:type="dxa"/>
          <w:right w:w="59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9153"/>
        <w:gridCol w:w="1218"/>
        <w:gridCol w:w="1958"/>
      </w:tblGrid>
      <w:tr w:rsidR="009077B2" w:rsidRPr="009077B2" w14:paraId="4E0755F0" w14:textId="77777777" w:rsidTr="00D42B15">
        <w:trPr>
          <w:trHeight w:val="587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0E1CDA" w14:textId="77777777" w:rsidR="009077B2" w:rsidRPr="009077B2" w:rsidRDefault="009077B2" w:rsidP="009077B2">
            <w:pPr>
              <w:spacing w:after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9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5F75AFFC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понятия органической химии и теория строения органических соединений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ED39C1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6778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227D9472" w14:textId="77777777" w:rsidTr="00D42B15">
        <w:trPr>
          <w:trHeight w:val="25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EE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9.1.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 органической химии.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Теория строения органических веществ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DA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FF7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88C7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18D0EF6B" w14:textId="05E45188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54E6298" w14:textId="77777777" w:rsidTr="00D42B1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4923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EF5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E2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органической химии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A7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6CC0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ED1226F" w14:textId="77777777" w:rsidTr="00D42B15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9153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E16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BDE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Природные, искусственные и синтетические органические вещества. Сравнение органических веществ с неорганическими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1E47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7CC9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5483FB1" w14:textId="77777777" w:rsidTr="00D42B1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2EB2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B6B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73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Валентность. Химическое строение как порядок соединения атомов в молекулы по валентности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1F33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B9C4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AD7A026" w14:textId="77777777" w:rsidTr="00D42B15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03D9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D751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3C3B" w14:textId="773BCC68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строения органических соединений А.</w:t>
            </w:r>
            <w:r w:rsidR="00097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Бутлерова. Основные положения теории химического строения. Изомерия и изомеры. Химические формулы и модели молекул в органической химии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C6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39A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1D1F313" w14:textId="77777777" w:rsidTr="00D42B1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79B8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66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Лабораторное занятие № 8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«Изготовление моделей молекул органических веществ»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3E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4223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05FA83A" w14:textId="77777777" w:rsidTr="00D42B15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7D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A2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Составление формул изомеров органических веществ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098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48E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C37BBE8" w14:textId="77777777" w:rsidTr="00D42B15">
        <w:trPr>
          <w:trHeight w:val="670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C57889" w14:textId="77777777" w:rsidR="009077B2" w:rsidRPr="009077B2" w:rsidRDefault="009077B2" w:rsidP="009077B2">
            <w:pPr>
              <w:spacing w:after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10. </w:t>
            </w:r>
          </w:p>
          <w:p w14:paraId="72ADF3D6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Углеводороды и их природные источники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70514E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AD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25ED023E" w14:textId="77777777" w:rsidTr="00D42B15">
        <w:trPr>
          <w:trHeight w:val="2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7D8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Алканы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CAD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3F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27BD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2A70014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DC623DD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BC00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3BD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472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Алканы: гомологический ряд, изомерия и номенклатура алканов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94C" w14:textId="77777777" w:rsidR="009077B2" w:rsidRPr="009077B2" w:rsidRDefault="009077B2" w:rsidP="009077B2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78B4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02FD538" w14:textId="77777777" w:rsidTr="00D42B15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ABAA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DC6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02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алканов (метана, этана): горение, замещение, разложение, дегидрирование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BE67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4B6A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72CEDE8" w14:textId="77777777" w:rsidTr="00D42B1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3BA2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13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246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алканов на основе свойств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88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409E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AD32AB0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B5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39F" w14:textId="77777777" w:rsidR="009077B2" w:rsidRPr="009077B2" w:rsidRDefault="009077B2" w:rsidP="009077B2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14: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«Номенклатура алканов» </w:t>
            </w:r>
          </w:p>
          <w:p w14:paraId="3CFDC02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15: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«Химические свойства алканов»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2CEC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26E53FA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B4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53BC153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61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Алкены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1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C0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FF7D" w14:textId="77777777" w:rsidR="00DB4672" w:rsidRPr="009077B2" w:rsidRDefault="00DB4672" w:rsidP="00DB4672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4F03861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2A04024D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463F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F51E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64D4" w14:textId="77777777" w:rsidR="009077B2" w:rsidRPr="009077B2" w:rsidRDefault="009077B2" w:rsidP="009077B2">
            <w:pPr>
              <w:ind w:right="1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Этилен и его получение (дегидрированием этана, деполимеризацией  полиэтилена)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631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7C31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D42AD06" w14:textId="77777777" w:rsidTr="00D42B1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91F9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32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2B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Гомологический ряд, изомерия, номенклатура алкенов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2954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5712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31F2A5F" w14:textId="77777777" w:rsidTr="00D42B15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4A07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9A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5FA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этилена: горение, качественные реакции (обесцвечивание бромной воды и раствора перманганата калия), гидратация, полимеризация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224C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9885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61582C3" w14:textId="77777777" w:rsidTr="00D42B1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9590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535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6A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этилена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F70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FA26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13DA967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41A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3E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16: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«Алкены»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9A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D0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DD8F501" w14:textId="77777777" w:rsidTr="00D42B15">
        <w:trPr>
          <w:trHeight w:val="27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9F2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10.3.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Алкадиены и каучуки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5C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8AC8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07A" w14:textId="77777777" w:rsidR="00EF20A5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7E6D300A" w14:textId="7B665862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7A61ECD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0D7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45A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B8C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диенах как углеводородах с двумя двойными связями. Сопряженные диены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42DF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EA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F87FA8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9153"/>
        <w:gridCol w:w="1218"/>
        <w:gridCol w:w="1958"/>
      </w:tblGrid>
      <w:tr w:rsidR="009077B2" w:rsidRPr="009077B2" w14:paraId="6172EE6E" w14:textId="77777777" w:rsidTr="00D42B15">
        <w:trPr>
          <w:trHeight w:val="526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1A1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9CF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909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бутадиена-1,3 и изопрена: обесцвечивание бромной воды и полимеризация в каучуки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2A2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732" w14:textId="291891F5" w:rsidR="009077B2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  <w:r w:rsidR="009077B2"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D10C9EC" w14:textId="77777777" w:rsidTr="00D42B1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E6E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A5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A64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Натуральный и синтетические каучуки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 р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езина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80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BB7A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9D7609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F372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E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17: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«Алкадиены»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B2A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EB3E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433AAE8" w14:textId="77777777" w:rsidTr="00D42B15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F80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A0C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Лабораторное занятие № 9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Ознакомление с коллекцией каучуков и образцами изделий из резины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CF07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FAE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927BEF5" w14:textId="77777777" w:rsidTr="00D42B15">
        <w:trPr>
          <w:trHeight w:val="25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B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10.4.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Алкины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7E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585C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3591" w14:textId="28A650DA" w:rsidR="009077B2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</w:tc>
      </w:tr>
      <w:tr w:rsidR="009077B2" w:rsidRPr="009077B2" w14:paraId="4B010B03" w14:textId="77777777" w:rsidTr="00D42B15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5C18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481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A0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Ацетилен.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ацетилена: горение, обесцвечивание бромной воды, присоединение хлороводорода и гидратация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B4A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1359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0480CDA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05E4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B7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7F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 ацетилена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37FE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FA3B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60C8774" w14:textId="77777777" w:rsidTr="00D42B1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F21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A7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312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Межклассовая изомерия с алкадиенами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6D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729D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4CD6642" w14:textId="77777777" w:rsidTr="00D42B1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5340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9D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18: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«Алкины»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09C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1733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6D89FB2" w14:textId="77777777" w:rsidTr="00D42B1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03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F6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3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«Нециклические углеводороды»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633B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5D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6ACD83B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380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10.5.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Арены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9A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FA2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3309" w14:textId="75058364" w:rsidR="009077B2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  <w:r w:rsidR="009077B2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696FF5FA" w14:textId="77777777" w:rsidTr="00D42B15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021E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80C6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198D" w14:textId="77777777" w:rsidR="009077B2" w:rsidRPr="009077B2" w:rsidRDefault="009077B2" w:rsidP="00973A90">
            <w:pPr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Бензол.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бензола: горение, реакции замещения (галогенирование, нитрование)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0619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EB8B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786FB73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C60F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F7A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D14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 бензола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C54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997F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07A8BE2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13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D6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19: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«Арены»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06F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0EA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7F17685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42E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 6.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Природные источники углеводородов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789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AB7A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0BB1" w14:textId="41939EDF" w:rsidR="009077B2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  <w:r w:rsidR="009077B2"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75604F9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C917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1E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607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Природный газ: состав, применение в качестве топлива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427E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CBB7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ECE0DA8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B519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DF8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D8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Нефть. Состав и переработка нефти. Перегонка нефти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Нефтепродукты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2FF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030D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5F0D38C" w14:textId="77777777" w:rsidTr="00D42B15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BB4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47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Лабораторное занятие № 10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Ознакомление с коллекцией образцов нефти и продуктов ее переработки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AA2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2D9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0689B47" w14:textId="77777777" w:rsidTr="00D42B15">
        <w:trPr>
          <w:trHeight w:val="466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F06599" w14:textId="77777777" w:rsidR="009077B2" w:rsidRPr="009077B2" w:rsidRDefault="009077B2" w:rsidP="009077B2">
            <w:pPr>
              <w:spacing w:after="21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11.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5B7659D9" w14:textId="77777777" w:rsidR="009077B2" w:rsidRPr="009077B2" w:rsidRDefault="009077B2" w:rsidP="009077B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Кислородсодержащие органические соединения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61CDAC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948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1599BED7" w14:textId="77777777" w:rsidTr="00D42B15">
        <w:trPr>
          <w:trHeight w:val="35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D0C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11.1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Спирты и фенолы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4D6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20E" w14:textId="77777777" w:rsidR="009077B2" w:rsidRPr="009077B2" w:rsidRDefault="009077B2" w:rsidP="009077B2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83D9" w14:textId="77777777" w:rsidR="00EF20A5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2087D241" w14:textId="0B406C39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0D98537" w14:textId="77777777" w:rsidTr="00D42B1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AEC9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B77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8530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этанола брожением глюкозы и гидратацией этилена. Гидроксильная группа как функциональная. Понятие о предельных одноатомных спиртах 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DEC" w14:textId="4014BA2F" w:rsidR="009077B2" w:rsidRPr="009077B2" w:rsidRDefault="00B73957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9077B2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E1E9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3BDC4D4" w14:textId="77777777" w:rsidTr="00D42B15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8657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7C8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46C0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этанола: взаимодействие с натрием, образование простых и сложных эфиров, окисление в альдегид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A1E7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EEE6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45D8D34" w14:textId="77777777" w:rsidTr="00D42B15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4F52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200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3BB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этанола на основе свойств. Алкоголизм, его последствия и предупреждение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905C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E57D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B51BA92" w14:textId="77777777" w:rsidTr="00D42B1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EEE8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3A4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5B5C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Глицерин как представитель многоатомных спиртов. Качественная реакция на многоатомные спирты. Применение глицерина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E956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6D7C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E2A87A2" w14:textId="77777777" w:rsidTr="00D42B15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70D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E769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71EC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фенола.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фенола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F3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BAC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A25F8B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9" w:type="dxa"/>
        <w:tblInd w:w="-391" w:type="dxa"/>
        <w:tblCellMar>
          <w:top w:w="1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364"/>
        <w:gridCol w:w="799"/>
        <w:gridCol w:w="8921"/>
        <w:gridCol w:w="1219"/>
        <w:gridCol w:w="1956"/>
      </w:tblGrid>
      <w:tr w:rsidR="009077B2" w:rsidRPr="009077B2" w14:paraId="29F2F671" w14:textId="77777777" w:rsidTr="00D42B15">
        <w:trPr>
          <w:trHeight w:val="374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D8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A40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20: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«Номенклатура спиртов»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442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CD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B7C7897" w14:textId="77777777" w:rsidTr="00D42B15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5142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AD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21: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упражнений по теме «Химические свойства спиртов»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3A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ECB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1E0DA86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0F8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4DC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Лабораторное занятие № 11: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Изучение химических свойств спиртов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4539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809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69CA1DE" w14:textId="77777777" w:rsidTr="00D42B15">
        <w:trPr>
          <w:trHeight w:val="35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01B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11.2.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Альдегиды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F52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4550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C0AD" w14:textId="77777777" w:rsidR="00EF20A5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349D0384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DEF54C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A7CF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0B8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18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об альдегидах. Альдегидная группа как функциональная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A84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6239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27A0B7E" w14:textId="77777777" w:rsidTr="00D42B15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5489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95F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AE6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Формальдегид и его свойства: окисление в соответствующую кислоту,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восстановление в соответствующий спирт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E431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0A08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98B6D18" w14:textId="77777777" w:rsidTr="00D42B1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7B51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447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F3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альдегидов окислением соответствующих спиртов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659A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A92B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D6ABB91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4F9C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FD4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2B1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формальдегида на основе его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D5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1E4F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3F21EC7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A749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2A5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22: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«Номенклатура альдегидов»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34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94F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D7079D6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779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1C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23: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«Химические свойства альдегидов»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64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BE7D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109C4064" w14:textId="77777777" w:rsidTr="00D42B15">
        <w:trPr>
          <w:trHeight w:val="24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B19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11.3.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Карбоновые кислоты и сложные эфиры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36E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896B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D758" w14:textId="77777777" w:rsidR="00EF20A5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23FBDEBA" w14:textId="28E8FAC3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A9BE98F" w14:textId="77777777" w:rsidTr="00D42B1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F065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C95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CB6" w14:textId="6803C119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карбоновых кислотах. Карбоксильная группа как функциональная. Гомологический ряд предельных однооснóвных карбоновых кислот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7A8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F31F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710B0D1" w14:textId="77777777" w:rsidTr="00D42B15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BC1D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C8A9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24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карбоновых кислот окислением альдегидов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DA58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47E5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CF8191C" w14:textId="77777777" w:rsidTr="00D42B1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C25A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6ECD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A75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уксусной кислоты: общие свойства с минеральными кислотами и реакция этерификации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0413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1E26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F500699" w14:textId="77777777" w:rsidTr="00D4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1E4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67C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62F" w14:textId="4798D128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уксусной кислоты на основе свойств. Высшие жирные</w:t>
            </w:r>
            <w:r w:rsidR="00EF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кислоты на примере пальмитиновой и стеариновой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6595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D8D3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747D3AC" w14:textId="77777777" w:rsidTr="00D42B1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9E03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8682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EBB0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сложных эфиров реакцией этерификации. Сложные эфиры в природе, их значение. Применение сложных эфиров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59D3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C745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CEAB2B1" w14:textId="77777777" w:rsidTr="00D42B15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02B7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86F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30D3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Жиры как сложные эфиры. Классификация жиров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Химические свойства жиров: гидролиз и гидрирование жидких жиров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Применение жиров на основе свойств.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FB1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6DB6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C9239BB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5E85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1F39" w14:textId="77777777" w:rsidR="007500A5" w:rsidRDefault="009077B2" w:rsidP="009077B2">
            <w:pPr>
              <w:ind w:right="9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24:</w:t>
            </w:r>
            <w:r w:rsidR="007500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«Карбоновые кислоты» </w:t>
            </w:r>
          </w:p>
          <w:p w14:paraId="133F7314" w14:textId="68460BD0" w:rsidR="009077B2" w:rsidRPr="009077B2" w:rsidRDefault="009077B2" w:rsidP="009077B2">
            <w:pPr>
              <w:ind w:right="9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25: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упражнений по теме «Эфиры»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A87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3FA9219A" w14:textId="77777777" w:rsidR="007500A5" w:rsidRDefault="007500A5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8522BB" w14:textId="50FAC6CA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2108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8E18B69" w14:textId="77777777" w:rsidTr="00D42B15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77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CF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12: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химических свойств карбоновых кислот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E8D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DA8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21F91DE" w14:textId="77777777" w:rsidTr="00D42B15">
        <w:trPr>
          <w:trHeight w:val="29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15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11.4.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Углеводы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3E2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2B1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450" w14:textId="49C1D98C" w:rsidR="009077B2" w:rsidRPr="009077B2" w:rsidRDefault="005D3CDE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</w:tc>
      </w:tr>
      <w:tr w:rsidR="009077B2" w:rsidRPr="009077B2" w14:paraId="704FBC07" w14:textId="77777777" w:rsidTr="00D42B1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BAE6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E43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1D72" w14:textId="77777777" w:rsidR="009077B2" w:rsidRPr="009077B2" w:rsidRDefault="009077B2" w:rsidP="009077B2">
            <w:pPr>
              <w:ind w:right="2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углеводов: моносахариды (глюкоза, фруктоза),  дисахариды (сахароза) и полисахариды (крахмал и целлюлоза)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E5F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E4F9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BBBB160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BA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B50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02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Глюкоза – вещество с двойственной функцией – альдегидоспирт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0A8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0B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905F44" w14:textId="77777777" w:rsidR="009077B2" w:rsidRPr="009077B2" w:rsidRDefault="009077B2" w:rsidP="009077B2">
      <w:pPr>
        <w:spacing w:after="0"/>
        <w:ind w:right="15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233"/>
        <w:gridCol w:w="8920"/>
        <w:gridCol w:w="1218"/>
        <w:gridCol w:w="1958"/>
      </w:tblGrid>
      <w:tr w:rsidR="009077B2" w:rsidRPr="009077B2" w14:paraId="7598CEC5" w14:textId="77777777" w:rsidTr="00D42B15">
        <w:trPr>
          <w:trHeight w:val="54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6E6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4E8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032A707B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01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глюкозы: окисление в глюконовую кислоту, восстановление в сорбит, спиртовое брожение. Применение глюкозы на основе свойств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714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BA2B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01CE15AC" w14:textId="77777777" w:rsidTr="00D42B15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162E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7A1B" w14:textId="77777777" w:rsidR="009077B2" w:rsidRPr="009077B2" w:rsidRDefault="009077B2" w:rsidP="009077B2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6E9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9077B2">
              <w:rPr>
                <w:rFonts w:ascii="Cambria Math" w:eastAsia="Segoe UI Symbol" w:hAnsi="Cambria Math" w:cs="Cambria Math"/>
                <w:color w:val="000000"/>
                <w:sz w:val="24"/>
                <w:szCs w:val="24"/>
              </w:rPr>
              <w:t>⎯</w:t>
            </w:r>
            <w:r w:rsidRPr="009077B2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→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полисахарид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9C7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7824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988EA00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2113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71D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26: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«Углеводы»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73D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BB05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66081861" w14:textId="77777777" w:rsidTr="00D42B1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5C72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3C7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13: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химических свойств углеводов.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9DC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906D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786E171" w14:textId="77777777" w:rsidTr="00D42B15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CD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059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4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теме «Кислородсодержащие вещества»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2045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AE7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9CCF80E" w14:textId="77777777" w:rsidTr="00D42B15">
        <w:trPr>
          <w:trHeight w:val="469"/>
        </w:trPr>
        <w:tc>
          <w:tcPr>
            <w:tcW w:w="1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839554" w14:textId="77777777" w:rsidR="009077B2" w:rsidRPr="009077B2" w:rsidRDefault="009077B2" w:rsidP="009077B2">
            <w:pPr>
              <w:spacing w:after="23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12.  </w:t>
            </w:r>
          </w:p>
          <w:p w14:paraId="2F0472EF" w14:textId="77777777" w:rsidR="009077B2" w:rsidRPr="009077B2" w:rsidRDefault="009077B2" w:rsidP="009077B2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Азотсодержащие соединения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BA163C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CB6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120692E9" w14:textId="77777777" w:rsidTr="00D42B15">
        <w:trPr>
          <w:trHeight w:val="28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75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12.1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Амины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FDF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3F35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3379" w14:textId="7F634311" w:rsidR="009077B2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  <w:r w:rsidR="009077B2"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096B5945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EA1F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C989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52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об аминах. Алифатические амины, их классификация и номенклатура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0BA7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DEC9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40690B6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C66C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FC9F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4F7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Анилин, как органическое основание. Получение анилина из нитробензола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F4E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A20BC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3610B82A" w14:textId="77777777" w:rsidTr="00D42B1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435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89F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27: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«Амины»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84B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6AB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2F30E6AC" w14:textId="77777777" w:rsidTr="00D42B15">
        <w:trPr>
          <w:trHeight w:val="31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057D" w14:textId="77777777" w:rsidR="009077B2" w:rsidRPr="009077B2" w:rsidRDefault="009077B2" w:rsidP="009077B2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12.2.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CBD6B4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и белки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0E4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CC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3870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6854FAFF" w14:textId="77777777" w:rsidTr="00D42B1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E20F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4ED7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928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Аминокислоты как амфотерные дифункциональные органические соединения 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4E22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22CE" w14:textId="68C32103" w:rsidR="009077B2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</w:tc>
      </w:tr>
      <w:tr w:rsidR="009077B2" w:rsidRPr="009077B2" w14:paraId="1D923A56" w14:textId="77777777" w:rsidTr="00D42B15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DF16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3A42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0E8" w14:textId="77777777" w:rsidR="009077B2" w:rsidRPr="009077B2" w:rsidRDefault="009077B2" w:rsidP="009077B2">
            <w:pPr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свойства аминокислот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взаимодействие со щелочами, кислотами и друг с другом (реакция поликонденсации)</w:t>
            </w: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Пептидная связь и полипептиды. Применение аминокислот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2505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0B4B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FD3F31F" w14:textId="77777777" w:rsidTr="00D42B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4A4E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31D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C4E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Химические свойства белков: горение, денатурация, гидролиз, цветные реакции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4CD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92D1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B086AF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2BA5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96B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занятие № 28: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упражнений по теме «Аминокислоты и белки»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5875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03A4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48A18B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AC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A88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14: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химических свойства белков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69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5C8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78CFE79E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38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12.3.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Полимеры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44D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D62B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32C0" w14:textId="77777777" w:rsidR="00EF20A5" w:rsidRPr="009077B2" w:rsidRDefault="00EF20A5" w:rsidP="00EF20A5">
            <w:pPr>
              <w:spacing w:after="10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 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05, ОК 06,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 08, ОК 09,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1.1,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1.2,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ПК 2.6</w:t>
            </w:r>
          </w:p>
          <w:p w14:paraId="7897F647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077B2" w:rsidRPr="009077B2" w14:paraId="49BC4E0E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592E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786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FF8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Белки и полисахариды как биополимеры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116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83A96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1243E481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B467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20A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191" w14:textId="77777777" w:rsidR="009077B2" w:rsidRPr="009077B2" w:rsidRDefault="009077B2" w:rsidP="009077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Пластмассы. Получение полимеров реакцией полимеризации и поликонденсации. Термопластичные и термореактивные пластмассы. Представители пластмасс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F798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67001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4D97AC0A" w14:textId="77777777" w:rsidTr="00D42B1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1F25E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141" w14:textId="77777777" w:rsidR="009077B2" w:rsidRPr="009077B2" w:rsidRDefault="009077B2" w:rsidP="009077B2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40A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Волокна, их классификация. Получение волокон. Отдельные представители химических волокон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9CE9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78935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09E9E001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A27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0EF" w14:textId="77777777" w:rsidR="009077B2" w:rsidRPr="009077B2" w:rsidRDefault="009077B2" w:rsidP="009077B2">
            <w:pPr>
              <w:spacing w:after="2"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Лабораторное занятие № 15: 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экспериментальных задач на идентификацию органических соединений» </w:t>
            </w: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AEA7B3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Лабораторное занятие № 16:</w:t>
            </w: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«Распознавание пластмасс и волокон»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6ED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05CD775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679447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077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B90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7B2" w:rsidRPr="009077B2" w14:paraId="52D2DD0D" w14:textId="77777777" w:rsidTr="00D42B15">
        <w:trPr>
          <w:trHeight w:val="70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2DEC" w14:textId="77777777" w:rsidR="009077B2" w:rsidRPr="009077B2" w:rsidRDefault="009077B2" w:rsidP="009077B2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Всего: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B357" w14:textId="77777777" w:rsidR="009077B2" w:rsidRPr="009077B2" w:rsidRDefault="009077B2" w:rsidP="009077B2">
            <w:pPr>
              <w:spacing w:after="22"/>
              <w:ind w:right="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аудиторная учебная нагрузка: </w:t>
            </w:r>
          </w:p>
          <w:p w14:paraId="54FDED24" w14:textId="77777777" w:rsidR="009077B2" w:rsidRPr="009077B2" w:rsidRDefault="009077B2" w:rsidP="009077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Самостоятельная работа обучающегося: Максимальная учебная нагрузка: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646F" w14:textId="77777777" w:rsidR="009077B2" w:rsidRPr="009077B2" w:rsidRDefault="009077B2" w:rsidP="009077B2">
            <w:pPr>
              <w:ind w:right="3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142 2 </w:t>
            </w:r>
          </w:p>
          <w:p w14:paraId="2E3CAE72" w14:textId="77777777" w:rsidR="009077B2" w:rsidRPr="009077B2" w:rsidRDefault="009077B2" w:rsidP="009077B2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144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720" w14:textId="77777777" w:rsidR="009077B2" w:rsidRPr="009077B2" w:rsidRDefault="009077B2" w:rsidP="009077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77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E77212C" w14:textId="77777777" w:rsidR="009077B2" w:rsidRPr="009077B2" w:rsidRDefault="009077B2" w:rsidP="009077B2">
      <w:pPr>
        <w:spacing w:after="11" w:line="26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77B2" w:rsidRPr="009077B2">
          <w:pgSz w:w="16841" w:h="11906" w:orient="landscape"/>
          <w:pgMar w:top="1265" w:right="1083" w:bottom="1215" w:left="1416" w:header="720" w:footer="720" w:gutter="0"/>
          <w:cols w:space="720"/>
        </w:sectPr>
      </w:pPr>
    </w:p>
    <w:p w14:paraId="4E0CDAF8" w14:textId="45AA85E3" w:rsidR="002476ED" w:rsidRPr="002476ED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3. условия реализации УЧЕБНОГО ПРЕДМЕТА</w:t>
      </w:r>
      <w:r w:rsidRPr="002476ED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="007500A5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476ED">
        <w:rPr>
          <w:rFonts w:ascii="Times New Roman" w:eastAsia="Calibri" w:hAnsi="Times New Roman" w:cs="Times New Roman"/>
          <w:b/>
          <w:sz w:val="24"/>
          <w:szCs w:val="24"/>
        </w:rPr>
        <w:t>П.03.</w:t>
      </w: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6ED">
        <w:rPr>
          <w:rFonts w:ascii="Times New Roman" w:eastAsia="Calibri" w:hAnsi="Times New Roman" w:cs="Times New Roman"/>
          <w:b/>
          <w:sz w:val="28"/>
          <w:szCs w:val="24"/>
        </w:rPr>
        <w:t>Химия</w:t>
      </w:r>
    </w:p>
    <w:p w14:paraId="5E394B49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70A1EA3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Реализация </w:t>
      </w: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2476ED">
        <w:rPr>
          <w:rFonts w:ascii="Times New Roman" w:eastAsia="Calibri" w:hAnsi="Times New Roman" w:cs="Times New Roman"/>
          <w:bCs/>
          <w:sz w:val="24"/>
          <w:szCs w:val="24"/>
        </w:rPr>
        <w:t>требует наличия учебного кабинета «Химия и Биология»</w:t>
      </w:r>
    </w:p>
    <w:p w14:paraId="3A463B5E" w14:textId="77777777" w:rsidR="002476ED" w:rsidRPr="002476ED" w:rsidRDefault="002476ED" w:rsidP="002476ED">
      <w:pPr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14:paraId="33604B0F" w14:textId="77777777" w:rsidR="002476ED" w:rsidRPr="002476ED" w:rsidRDefault="002476ED" w:rsidP="002476ED">
      <w:pPr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Рабочее место преподавателя – 1 шт.</w:t>
      </w:r>
    </w:p>
    <w:p w14:paraId="102C43FC" w14:textId="77777777" w:rsidR="002476ED" w:rsidRPr="002476ED" w:rsidRDefault="002476ED" w:rsidP="002476ED">
      <w:pPr>
        <w:autoSpaceDE w:val="0"/>
        <w:autoSpaceDN w:val="0"/>
        <w:adjustRightInd w:val="0"/>
        <w:spacing w:before="5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Рабочее место обучающихся – 15 шт.</w:t>
      </w:r>
    </w:p>
    <w:p w14:paraId="0D38E39B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 xml:space="preserve">1. Компьютерный стол </w:t>
      </w:r>
    </w:p>
    <w:p w14:paraId="5A80689B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 xml:space="preserve">2. Шкафы книжные </w:t>
      </w:r>
    </w:p>
    <w:p w14:paraId="0B39DE19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 xml:space="preserve">3. Доска </w:t>
      </w:r>
    </w:p>
    <w:p w14:paraId="460A2C1D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4. Стенды</w:t>
      </w:r>
    </w:p>
    <w:p w14:paraId="0F4B35DF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535E5D9D" w14:textId="77777777" w:rsidR="002476ED" w:rsidRPr="002476ED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Автоматизированное рабочее место преподавателя;</w:t>
      </w:r>
    </w:p>
    <w:p w14:paraId="663A3350" w14:textId="77777777" w:rsidR="002476ED" w:rsidRPr="002476ED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Интерактивная доска;</w:t>
      </w:r>
    </w:p>
    <w:p w14:paraId="61CF77C0" w14:textId="77777777" w:rsidR="002476ED" w:rsidRPr="002476ED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Проектор;</w:t>
      </w:r>
    </w:p>
    <w:p w14:paraId="6F31EBF8" w14:textId="77777777" w:rsidR="002476ED" w:rsidRPr="002476ED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Принтер;</w:t>
      </w:r>
    </w:p>
    <w:p w14:paraId="69368686" w14:textId="77777777" w:rsidR="002476ED" w:rsidRPr="002476ED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Сканер;</w:t>
      </w:r>
    </w:p>
    <w:p w14:paraId="6BD39F37" w14:textId="77777777" w:rsidR="002476ED" w:rsidRPr="002476ED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Телевизор;</w:t>
      </w:r>
    </w:p>
    <w:p w14:paraId="308FE755" w14:textId="77777777" w:rsidR="002476ED" w:rsidRPr="002476ED" w:rsidRDefault="002476ED" w:rsidP="002476E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Акустическая система.</w:t>
      </w:r>
    </w:p>
    <w:p w14:paraId="1BAA8684" w14:textId="77777777" w:rsidR="002476ED" w:rsidRPr="002476ED" w:rsidRDefault="002476ED" w:rsidP="002476ED">
      <w:pPr>
        <w:autoSpaceDE w:val="0"/>
        <w:autoSpaceDN w:val="0"/>
        <w:adjustRightInd w:val="0"/>
        <w:spacing w:before="5" w:after="0" w:line="362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bCs/>
          <w:sz w:val="24"/>
          <w:szCs w:val="24"/>
        </w:rPr>
        <w:t>Учебно – методический комплекс;</w:t>
      </w:r>
    </w:p>
    <w:p w14:paraId="77F7393C" w14:textId="77777777" w:rsidR="002476ED" w:rsidRPr="002476ED" w:rsidRDefault="002476ED" w:rsidP="002476ED">
      <w:pPr>
        <w:autoSpaceDE w:val="0"/>
        <w:autoSpaceDN w:val="0"/>
        <w:adjustRightInd w:val="0"/>
        <w:spacing w:before="5" w:after="0" w:line="362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bCs/>
          <w:sz w:val="24"/>
          <w:szCs w:val="24"/>
        </w:rPr>
        <w:t>Таблицы по темам: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</w:tblGrid>
      <w:tr w:rsidR="002476ED" w:rsidRPr="002476ED" w14:paraId="7395913E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25BB758" w14:textId="77777777" w:rsidR="002476ED" w:rsidRPr="002476ED" w:rsidRDefault="002476ED" w:rsidP="002476E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Метан и его строение.</w:t>
            </w:r>
          </w:p>
        </w:tc>
      </w:tr>
      <w:tr w:rsidR="002476ED" w:rsidRPr="002476ED" w14:paraId="1C60504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BF1F567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Этан и его строение.</w:t>
            </w:r>
          </w:p>
        </w:tc>
      </w:tr>
      <w:tr w:rsidR="002476ED" w:rsidRPr="002476ED" w14:paraId="5B80ABF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5F38D4E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Этилен и его строение.</w:t>
            </w:r>
          </w:p>
        </w:tc>
      </w:tr>
      <w:tr w:rsidR="002476ED" w:rsidRPr="002476ED" w14:paraId="3454CA1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2514F1C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Ацетилен и его строение.</w:t>
            </w:r>
          </w:p>
        </w:tc>
      </w:tr>
      <w:tr w:rsidR="002476ED" w:rsidRPr="002476ED" w14:paraId="5058D4EB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3DA14B3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</w:tr>
      <w:tr w:rsidR="002476ED" w:rsidRPr="002476ED" w14:paraId="748747F5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AED168E" w14:textId="77777777" w:rsidR="002476ED" w:rsidRPr="002476ED" w:rsidRDefault="002476ED" w:rsidP="002476ED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- Периодическая система.</w:t>
            </w:r>
          </w:p>
        </w:tc>
      </w:tr>
      <w:tr w:rsidR="002476ED" w:rsidRPr="002476ED" w14:paraId="3440796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4E0844F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</w:tc>
      </w:tr>
      <w:tr w:rsidR="002476ED" w:rsidRPr="002476ED" w14:paraId="6C975E33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87D5E4C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Углеводы.</w:t>
            </w:r>
          </w:p>
        </w:tc>
      </w:tr>
      <w:tr w:rsidR="002476ED" w:rsidRPr="002476ED" w14:paraId="27A994D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605CD81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Амины.</w:t>
            </w:r>
          </w:p>
        </w:tc>
      </w:tr>
      <w:tr w:rsidR="002476ED" w:rsidRPr="002476ED" w14:paraId="50D4E0C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FBF16A7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Аминокислоты.</w:t>
            </w:r>
          </w:p>
        </w:tc>
      </w:tr>
      <w:tr w:rsidR="002476ED" w:rsidRPr="002476ED" w14:paraId="6E7BA3A9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1BF2F06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</w:tr>
      <w:tr w:rsidR="002476ED" w:rsidRPr="002476ED" w14:paraId="4BBD820D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8428A3A" w14:textId="77777777" w:rsidR="002476ED" w:rsidRPr="002476ED" w:rsidRDefault="002476ED" w:rsidP="002476ED">
            <w:pPr>
              <w:autoSpaceDE w:val="0"/>
              <w:autoSpaceDN w:val="0"/>
              <w:adjustRightInd w:val="0"/>
              <w:spacing w:after="0" w:line="240" w:lineRule="auto"/>
              <w:ind w:left="360" w:right="-34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- Пространственное строение молекулы воды.</w:t>
            </w:r>
          </w:p>
        </w:tc>
      </w:tr>
      <w:tr w:rsidR="002476ED" w:rsidRPr="002476ED" w14:paraId="7FEBBB5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033024B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Белки.</w:t>
            </w:r>
          </w:p>
        </w:tc>
      </w:tr>
      <w:tr w:rsidR="002476ED" w:rsidRPr="002476ED" w14:paraId="60FF00D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17F702C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Нуклеиновые кислоты.</w:t>
            </w:r>
          </w:p>
        </w:tc>
      </w:tr>
      <w:tr w:rsidR="002476ED" w:rsidRPr="002476ED" w14:paraId="2C85E2A7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1D0A63B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АТФ</w:t>
            </w:r>
          </w:p>
        </w:tc>
      </w:tr>
      <w:tr w:rsidR="002476ED" w:rsidRPr="002476ED" w14:paraId="7EA8A699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54E381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Биосинтез белка.</w:t>
            </w:r>
          </w:p>
        </w:tc>
      </w:tr>
      <w:tr w:rsidR="002476ED" w:rsidRPr="002476ED" w14:paraId="1B2D820B" w14:textId="77777777" w:rsidTr="00D42B15">
        <w:trPr>
          <w:trHeight w:val="13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0C3A83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Спирты.</w:t>
            </w:r>
          </w:p>
        </w:tc>
      </w:tr>
      <w:tr w:rsidR="002476ED" w:rsidRPr="002476ED" w14:paraId="7F45EEDB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BE29A4A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Альдегиды.</w:t>
            </w:r>
          </w:p>
        </w:tc>
      </w:tr>
      <w:tr w:rsidR="002476ED" w:rsidRPr="002476ED" w14:paraId="69AC276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8E94FEE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Карбоновые кислоты.</w:t>
            </w:r>
          </w:p>
        </w:tc>
      </w:tr>
      <w:tr w:rsidR="002476ED" w:rsidRPr="002476ED" w14:paraId="6403208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C70F211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Этанол и его строение.</w:t>
            </w:r>
          </w:p>
        </w:tc>
      </w:tr>
      <w:tr w:rsidR="002476ED" w:rsidRPr="002476ED" w14:paraId="7B1B1555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7030D1E" w14:textId="77777777" w:rsidR="002476ED" w:rsidRPr="002476ED" w:rsidRDefault="002476ED" w:rsidP="002476ED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Многоатомные спирты.</w:t>
            </w:r>
          </w:p>
        </w:tc>
      </w:tr>
    </w:tbl>
    <w:p w14:paraId="590E4B20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4DE2C" w14:textId="77777777" w:rsidR="002476ED" w:rsidRPr="002476ED" w:rsidRDefault="002476ED" w:rsidP="002476E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Аудиовизуальные средства:</w:t>
      </w:r>
    </w:p>
    <w:p w14:paraId="7CAC05C3" w14:textId="77777777" w:rsidR="002476ED" w:rsidRPr="002476ED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1 часть.</w:t>
      </w:r>
    </w:p>
    <w:p w14:paraId="6E660A7D" w14:textId="77777777" w:rsidR="002476ED" w:rsidRPr="002476ED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2 часть.</w:t>
      </w:r>
    </w:p>
    <w:p w14:paraId="5BAD58F7" w14:textId="77777777" w:rsidR="002476ED" w:rsidRPr="002476ED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3 часть.</w:t>
      </w:r>
    </w:p>
    <w:p w14:paraId="243AE9CD" w14:textId="77777777" w:rsidR="002476ED" w:rsidRPr="002476ED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4 часть.</w:t>
      </w:r>
    </w:p>
    <w:p w14:paraId="032830CC" w14:textId="77777777" w:rsidR="002476ED" w:rsidRPr="002476ED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5 часть.</w:t>
      </w:r>
    </w:p>
    <w:p w14:paraId="37E4B4FD" w14:textId="77777777" w:rsidR="002476ED" w:rsidRPr="002476ED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-419" w:hanging="349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lastRenderedPageBreak/>
        <w:t>Школьный химический эксперимент. Неорганическая химия 1часть. Углерод и кремний.</w:t>
      </w:r>
    </w:p>
    <w:p w14:paraId="5C000E33" w14:textId="77777777" w:rsidR="002476ED" w:rsidRPr="002476ED" w:rsidRDefault="002476ED" w:rsidP="002476ED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-561" w:hanging="349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Неорганическая химия 2 часть. Металлы главных подгрупп.</w:t>
      </w:r>
    </w:p>
    <w:p w14:paraId="092DA587" w14:textId="77777777" w:rsidR="002476ED" w:rsidRPr="002476ED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3EE35" w14:textId="77777777" w:rsidR="002476ED" w:rsidRPr="002476ED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5E4629A4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4B84FDF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Основные источники:</w:t>
      </w:r>
    </w:p>
    <w:p w14:paraId="6DDCE8F0" w14:textId="77777777" w:rsidR="002476ED" w:rsidRPr="002476ED" w:rsidRDefault="002476ED" w:rsidP="002476E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Ерохин Ю. М. Химия для профессий и специальностей технического и естественно-научного профилей: учебник для студ. учреждений сред. проф. образования/ Ю. М. Ерохин, И. Б. Ковалева. - 6-е изд., стер. - М.: Издательский центр "Академия", 2019. - 448 с. </w:t>
      </w:r>
    </w:p>
    <w:p w14:paraId="4EE1319A" w14:textId="77777777" w:rsidR="002476ED" w:rsidRPr="002476ED" w:rsidRDefault="002476ED" w:rsidP="002476ED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Глинка, Н.Л. Общая химия.: учебное пособие / Глинка Н.Л. — Москва: КноРус, 2019. — 748 с. — (СПО). — ISBN 978-5-406-06847-2. — URL: </w:t>
      </w:r>
      <w:hyperlink r:id="rId7" w:history="1">
        <w:r w:rsidRPr="002476ED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https://book.ru/book/932114</w:t>
        </w:r>
      </w:hyperlink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электронный.</w:t>
      </w:r>
    </w:p>
    <w:p w14:paraId="3038C8DF" w14:textId="7777777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Дополнительные источники: </w:t>
      </w:r>
    </w:p>
    <w:p w14:paraId="0D7EEA62" w14:textId="77777777" w:rsidR="002476ED" w:rsidRPr="002476ED" w:rsidRDefault="002476ED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Химия для профессий и специальностей естественно-научного профиля: учеб.  для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</w:t>
      </w:r>
    </w:p>
    <w:p w14:paraId="58F25D22" w14:textId="77777777" w:rsidR="002476ED" w:rsidRPr="002476ED" w:rsidRDefault="002476ED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Химия для профессий и специальностей естественно-научного профиля: учеб.  для студ. учреждений сред. проф. образования/ [О. С. Габриелян, И. Г. Остроумов, Е. Е. Остроумова, С. А. Сладков]; под ред. О. С. Габриеляна. - 6-е изд., стер. - М.: Издательский центр "Академия", 2019. - 400 с.</w:t>
      </w:r>
    </w:p>
    <w:p w14:paraId="64EBCFA5" w14:textId="77777777" w:rsidR="002476ED" w:rsidRPr="002476ED" w:rsidRDefault="002476ED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Ерохин Ю. М. Химия для профессий и специальностей технического и естественно-научного профилей: учебник для студ. учреждений сред. проф. образования/ Ю. М. Ерохин, И. Б. Ковалева. - 13-е изд., стер. - М.: Издательский центр "Академия", 2015. - 448 с.</w:t>
      </w:r>
    </w:p>
    <w:p w14:paraId="4589D52B" w14:textId="77777777" w:rsidR="002476ED" w:rsidRPr="002476ED" w:rsidRDefault="002476ED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Артеменко, А.И. Органическая химия: учебник / Артеменко А.И. — Москва: КноРус, 2018. — 528 с. — (СПО). — ISBN 978-5-406-05331-7. — URL: </w:t>
      </w:r>
      <w:hyperlink r:id="rId8" w:history="1">
        <w:r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https://book.ru/book/924050</w:t>
        </w:r>
      </w:hyperlink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электронный.</w:t>
      </w:r>
    </w:p>
    <w:p w14:paraId="53C39F7F" w14:textId="77777777" w:rsidR="002476ED" w:rsidRPr="002476ED" w:rsidRDefault="002476ED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Неорганическая химия: Учебное пособие / Богомолова И.В. - Москва: Альфа-М, ИНФРА-М, 2016. - 336 с.: 60x90 1/16. - (ПРОФИль) (Переплёт) ISBN 978-5-98281-187-5 - Текст: электронный. - URL: </w:t>
      </w:r>
      <w:hyperlink r:id="rId9" w:history="1">
        <w:r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https://new.znanium.com/catalog/product/538925</w:t>
        </w:r>
      </w:hyperlink>
    </w:p>
    <w:p w14:paraId="12CAB2EA" w14:textId="77777777" w:rsidR="002476ED" w:rsidRPr="002476ED" w:rsidRDefault="002476ED" w:rsidP="002476ED">
      <w:pPr>
        <w:numPr>
          <w:ilvl w:val="0"/>
          <w:numId w:val="28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Егоров А.С., Шацкая К.П., Иванченко Н.М. Химия. Пособие-репетитор для поступающих в ВУЗы.-Рост н/Д.: Феникс, 2001.</w:t>
      </w:r>
    </w:p>
    <w:p w14:paraId="053E8471" w14:textId="77777777" w:rsidR="002476ED" w:rsidRPr="002476ED" w:rsidRDefault="002476ED" w:rsidP="002476ED">
      <w:pPr>
        <w:numPr>
          <w:ilvl w:val="0"/>
          <w:numId w:val="28"/>
        </w:num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Энциклопедия для детей. Химия.- М.: Аванта + , 2001.</w:t>
      </w:r>
    </w:p>
    <w:p w14:paraId="4A6B96D3" w14:textId="77777777" w:rsidR="002476ED" w:rsidRPr="002476ED" w:rsidRDefault="002476ED" w:rsidP="002476ED">
      <w:pPr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C860A33" w14:textId="77777777" w:rsidR="002476ED" w:rsidRPr="002476ED" w:rsidRDefault="002476ED" w:rsidP="002476ED">
      <w:pPr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Интернет-ресурсы:</w:t>
      </w:r>
    </w:p>
    <w:p w14:paraId="5D420F6E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https://4vpr.ru/vpr-spo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демоверсия ВПР СПО 2022 год</w:t>
      </w:r>
    </w:p>
    <w:p w14:paraId="4A56E50C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http://www.openclass.ru/node/112802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Углеводороды</w:t>
      </w:r>
    </w:p>
    <w:p w14:paraId="029DE165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http://www.openclass.ru/node/147910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14:paraId="7DDC7F9B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http://www.openclass.ru/node/169042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Строение атома</w:t>
      </w:r>
    </w:p>
    <w:p w14:paraId="0F186C0D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http://www.openclass.ru/node/175894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характеристика хим. элементов 1 группы</w:t>
      </w:r>
    </w:p>
    <w:p w14:paraId="36F5FA2D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http://www.openclass.ru/node/176415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 - углеводы</w:t>
      </w:r>
    </w:p>
    <w:p w14:paraId="158B66D1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http://www.openclass.ru/node/176427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Роль химии в жизни человека</w:t>
      </w:r>
    </w:p>
    <w:p w14:paraId="1FF42AEE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http://www.openclass.ru/node/179299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Алканы - названия веществ</w:t>
      </w:r>
    </w:p>
    <w:p w14:paraId="751FBF7B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http://www.openclass.ru/node/187262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железо</w:t>
      </w:r>
    </w:p>
    <w:p w14:paraId="5E01B569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http://www.openclass.ru/node/204810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Виды химической связи</w:t>
      </w:r>
    </w:p>
    <w:p w14:paraId="0299745C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http://www.openclass.ru/node/208317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Презентация о жизни и деятельности А.М.Бутлерова</w:t>
      </w:r>
    </w:p>
    <w:p w14:paraId="5411A086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http://www.openclass.ru/node/208770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Викторина «Кислородсодержащие соединения»</w:t>
      </w:r>
    </w:p>
    <w:p w14:paraId="434809E0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http://www.openclass.ru/node/209167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Ацетатное волокно</w:t>
      </w:r>
    </w:p>
    <w:p w14:paraId="3DAFB503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http://www.openclass.ru/node/213972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14:paraId="18BFF761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http://www.openclass.ru/node/45054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 - Презентация «ОВР»</w:t>
      </w:r>
    </w:p>
    <w:p w14:paraId="1781FC10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http://www.openclass.ru/node/54561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История периодической системы</w:t>
      </w:r>
    </w:p>
    <w:p w14:paraId="70AFB1A6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http://www.openclass.ru/node/55285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14:paraId="1F3F2438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http://www.openclass.ru/node/85611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каучук</w:t>
      </w:r>
    </w:p>
    <w:p w14:paraId="545D3602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http://www.openclass.ru/node/96704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- природные источники углеводородов</w:t>
      </w:r>
    </w:p>
    <w:p w14:paraId="16EDD760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http://www.openclass.ru/sub/%D0%91%D0%B8%D0%BE%D0%BB%D0%BE%D0%B3%D0%B8%D1%8F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– Интернет – ресурсы по химии</w:t>
      </w:r>
    </w:p>
    <w:p w14:paraId="3D6C3FE3" w14:textId="77777777" w:rsidR="002476ED" w:rsidRPr="002476ED" w:rsidRDefault="00F207BB" w:rsidP="002476E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" w:history="1">
        <w:r w:rsidR="002476ED" w:rsidRPr="002476E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http://yandex.ru/yandsearch?text=%D0%BF%D1%80%D0%B5%D0%B7%D0%B5%D0%BD%D1%82%D0%B0%D1%86%D0%B8%D0%B8+%D0%BF%D0%BE+%D1%85%D0%B8%D0%BC%D0%B8%D0%B8&amp;lr=11176</w:t>
        </w:r>
      </w:hyperlink>
      <w:r w:rsidR="002476ED" w:rsidRPr="002476ED">
        <w:rPr>
          <w:rFonts w:ascii="Times New Roman" w:eastAsia="Calibri" w:hAnsi="Times New Roman" w:cs="Times New Roman"/>
          <w:sz w:val="24"/>
          <w:szCs w:val="24"/>
        </w:rPr>
        <w:t xml:space="preserve"> – презентации по химии</w:t>
      </w:r>
    </w:p>
    <w:p w14:paraId="7CDBC246" w14:textId="77777777" w:rsidR="002476ED" w:rsidRPr="002476ED" w:rsidRDefault="00F207BB" w:rsidP="002476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1" w:history="1"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hemi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wallst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2476ED" w:rsidRPr="002476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24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образовательный сайт для школьников «Химия» </w:t>
      </w:r>
    </w:p>
    <w:p w14:paraId="15B8FD54" w14:textId="77777777" w:rsidR="002476ED" w:rsidRPr="002476ED" w:rsidRDefault="00F207BB" w:rsidP="002476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2" w:history="1"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alhimikov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net</w:t>
        </w:r>
      </w:hyperlink>
      <w:r w:rsidR="002476ED" w:rsidRPr="002476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24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 образовательный сайт для школьников</w:t>
      </w:r>
    </w:p>
    <w:p w14:paraId="74DB49C4" w14:textId="77777777" w:rsidR="002476ED" w:rsidRPr="002476ED" w:rsidRDefault="00F207BB" w:rsidP="002476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3" w:history="1"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chem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msu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su</w:t>
        </w:r>
      </w:hyperlink>
      <w:r w:rsidR="002476ED" w:rsidRPr="002476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24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электронная библиотека по химии </w:t>
      </w:r>
    </w:p>
    <w:p w14:paraId="1BA9E4A2" w14:textId="77777777" w:rsidR="002476ED" w:rsidRPr="002476ED" w:rsidRDefault="00F207BB" w:rsidP="002476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4" w:history="1"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enauki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</w:hyperlink>
      <w:r w:rsidR="002476ED" w:rsidRPr="0024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интернет-издание для учителей «Естественные науки»</w:t>
      </w:r>
    </w:p>
    <w:p w14:paraId="5FB4DB37" w14:textId="77777777" w:rsidR="002476ED" w:rsidRPr="002476ED" w:rsidRDefault="00F207BB" w:rsidP="002476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5" w:history="1"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hvsh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2476ED" w:rsidRPr="002476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24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журнал «Химия в школе» </w:t>
      </w:r>
    </w:p>
    <w:p w14:paraId="384AA7F2" w14:textId="77777777" w:rsidR="002476ED" w:rsidRPr="002476ED" w:rsidRDefault="00F207BB" w:rsidP="002476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6" w:history="1"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hij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</w:hyperlink>
      <w:r w:rsidR="002476ED" w:rsidRPr="0024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журнал «Химия и жизнь»</w:t>
      </w:r>
    </w:p>
    <w:p w14:paraId="2319B606" w14:textId="77777777" w:rsidR="002476ED" w:rsidRPr="002476ED" w:rsidRDefault="00F207BB" w:rsidP="002476E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7" w:history="1"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chemistry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chemists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2476ED" w:rsidRPr="002476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="002476ED" w:rsidRPr="002476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-</w:t>
      </w:r>
      <w:r w:rsidR="002476ED" w:rsidRPr="002476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электронный журнал «Химики и химия»</w:t>
      </w:r>
    </w:p>
    <w:p w14:paraId="2C68C61E" w14:textId="77777777" w:rsidR="002476ED" w:rsidRPr="002476ED" w:rsidRDefault="002476ED" w:rsidP="002476ED">
      <w:pPr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eastAsia="Calibri" w:hAnsi="Times New Roman" w:cs="Times New Roman"/>
          <w:sz w:val="26"/>
          <w:szCs w:val="26"/>
        </w:rPr>
      </w:pPr>
    </w:p>
    <w:p w14:paraId="4A8540BE" w14:textId="77777777" w:rsidR="002476ED" w:rsidRPr="002476ED" w:rsidRDefault="002476ED" w:rsidP="002476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Century Schoolbook"/>
          <w:sz w:val="16"/>
          <w:szCs w:val="16"/>
          <w:lang w:eastAsia="en-US"/>
        </w:rPr>
        <w:sectPr w:rsidR="002476ED" w:rsidRPr="002476ED" w:rsidSect="005D40F7">
          <w:footerReference w:type="even" r:id="rId38"/>
          <w:footerReference w:type="default" r:id="rId39"/>
          <w:pgSz w:w="11905" w:h="16837"/>
          <w:pgMar w:top="1029" w:right="1301" w:bottom="1440" w:left="1993" w:header="720" w:footer="720" w:gutter="0"/>
          <w:cols w:space="60"/>
          <w:noEndnote/>
        </w:sectPr>
      </w:pPr>
      <w:r w:rsidRPr="002476ED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6ED">
        <w:rPr>
          <w:rFonts w:ascii="Times New Roman" w:eastAsia="Times New Roman" w:hAnsi="Times New Roman" w:cs="Times New Roman"/>
          <w:b/>
          <w:sz w:val="24"/>
          <w:szCs w:val="24"/>
        </w:rPr>
        <w:t xml:space="preserve">и инвалидов </w:t>
      </w:r>
      <w:r w:rsidRPr="002476ED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с использованием различных форм обучения, в том числе использование видео и аудиоматериалов,  дистанционных технологий и электронного обучения.</w:t>
      </w:r>
    </w:p>
    <w:p w14:paraId="75119CAD" w14:textId="7D095647" w:rsidR="002476ED" w:rsidRPr="002476ED" w:rsidRDefault="002476ED" w:rsidP="00247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2476ED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УЧЕБНОГО ПРЕДМЕТА</w:t>
      </w:r>
      <w:r w:rsidRPr="002476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00A5">
        <w:rPr>
          <w:rFonts w:ascii="Times New Roman" w:eastAsia="Calibri" w:hAnsi="Times New Roman" w:cs="Times New Roman"/>
          <w:b/>
          <w:sz w:val="24"/>
          <w:szCs w:val="24"/>
        </w:rPr>
        <w:t>ОУП</w:t>
      </w:r>
      <w:r w:rsidRPr="002476ED">
        <w:rPr>
          <w:rFonts w:ascii="Times New Roman" w:eastAsia="Calibri" w:hAnsi="Times New Roman" w:cs="Times New Roman"/>
          <w:b/>
          <w:sz w:val="24"/>
          <w:szCs w:val="24"/>
        </w:rPr>
        <w:t>.03. Химия</w:t>
      </w:r>
    </w:p>
    <w:p w14:paraId="3FB48904" w14:textId="77777777" w:rsidR="002476ED" w:rsidRPr="002476ED" w:rsidRDefault="002476ED" w:rsidP="002476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4.1. Контроль</w:t>
      </w: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6ED"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контроль и оценка результатов освоения учебного предмета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76ED">
        <w:rPr>
          <w:rFonts w:ascii="Times New Roman" w:eastAsia="Calibri" w:hAnsi="Times New Roman" w:cs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Pr="002476ED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657"/>
      </w:tblGrid>
      <w:tr w:rsidR="002476ED" w:rsidRPr="002476ED" w14:paraId="2551C4A0" w14:textId="77777777" w:rsidTr="00D42B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526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14:paraId="7278AC59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BF5B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476ED" w:rsidRPr="002476ED" w14:paraId="2D8202FE" w14:textId="77777777" w:rsidTr="00D42B15">
        <w:trPr>
          <w:trHeight w:val="6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B4D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Знать: </w:t>
            </w:r>
          </w:p>
          <w:p w14:paraId="53E59642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место химии в современной научной картине мира;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149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1C4F6929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2476ED" w:rsidRPr="002476ED" w14:paraId="0851E5AB" w14:textId="77777777" w:rsidTr="00D42B15">
        <w:trPr>
          <w:trHeight w:val="7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D7B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- роль химии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544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</w:p>
        </w:tc>
      </w:tr>
      <w:tr w:rsidR="002476ED" w:rsidRPr="002476ED" w14:paraId="74D1A664" w14:textId="77777777" w:rsidTr="00D42B15">
        <w:trPr>
          <w:trHeight w:val="5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AEE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основополагающие химические понятия, теории, законы и закономерности;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3F1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20D1421C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тестирование;</w:t>
            </w:r>
          </w:p>
          <w:p w14:paraId="16E1F070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2476ED" w:rsidRPr="002476ED" w14:paraId="68FD604B" w14:textId="77777777" w:rsidTr="00D42B15">
        <w:trPr>
          <w:trHeight w:val="3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E4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- химическую терминологию и символику;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257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4D7328AD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тестирование;</w:t>
            </w:r>
          </w:p>
          <w:p w14:paraId="55EC6577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2476ED" w:rsidRPr="002476ED" w14:paraId="17F98181" w14:textId="77777777" w:rsidTr="00D42B15">
        <w:trPr>
          <w:trHeight w:val="3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3D2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- химические формулы;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2AE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66E91C8F" w14:textId="4616A07E" w:rsidR="002476ED" w:rsidRPr="002476ED" w:rsidRDefault="00B73957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2476ED"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естирование</w:t>
            </w:r>
          </w:p>
        </w:tc>
      </w:tr>
      <w:tr w:rsidR="002476ED" w:rsidRPr="002476ED" w14:paraId="1BCC1137" w14:textId="77777777" w:rsidTr="00D42B15">
        <w:trPr>
          <w:trHeight w:val="3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663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- правила техники безопасности при использовании химических веществ;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A77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738DA3A6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2476ED" w:rsidRPr="002476ED" w14:paraId="1720EA6D" w14:textId="77777777" w:rsidTr="00D42B15">
        <w:trPr>
          <w:trHeight w:val="9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2D5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Уметь: </w:t>
            </w:r>
          </w:p>
          <w:p w14:paraId="3B541D00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владеть основополагающими химическими понятиями, теориями, законами и закономерностями;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A26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работа;</w:t>
            </w:r>
          </w:p>
          <w:p w14:paraId="273432C8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работа;</w:t>
            </w:r>
          </w:p>
          <w:p w14:paraId="188CE75E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работа;</w:t>
            </w:r>
          </w:p>
          <w:p w14:paraId="7094CA47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2476ED" w:rsidRPr="002476ED" w14:paraId="6EF8D849" w14:textId="77777777" w:rsidTr="00D42B15">
        <w:trPr>
          <w:trHeight w:val="6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8F9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пользоваться химической терминологией и символикой;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D32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2C41B0DB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  <w:p w14:paraId="6F2A854B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</w:t>
            </w:r>
          </w:p>
          <w:p w14:paraId="4D486FE1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2476ED" w:rsidRPr="002476ED" w14:paraId="77521145" w14:textId="77777777" w:rsidTr="00D42B15">
        <w:trPr>
          <w:trHeight w:val="7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8A5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владеть основными методами научного познания, используемыми в химии: наблюдением, описанием, измерением, экспериментом;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32A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2CBBB0FB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  <w:p w14:paraId="378152CB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476ED" w:rsidRPr="002476ED" w14:paraId="0C61FBA5" w14:textId="77777777" w:rsidTr="00D42B15">
        <w:trPr>
          <w:trHeight w:val="5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C38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обрабатывать, объяснять результаты проведенных опытов и делать выводы;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667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7AAE50E3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</w:tc>
      </w:tr>
      <w:tr w:rsidR="002476ED" w:rsidRPr="002476ED" w14:paraId="63C637EE" w14:textId="77777777" w:rsidTr="00D42B15">
        <w:trPr>
          <w:trHeight w:val="7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111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- применять методы познания при решении практических задач;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E86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61E4011B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</w:t>
            </w:r>
          </w:p>
          <w:p w14:paraId="030B4E44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2476ED" w:rsidRPr="002476ED" w14:paraId="61CDD875" w14:textId="77777777" w:rsidTr="00D42B15">
        <w:trPr>
          <w:trHeight w:val="8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C44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- давать количественные оценки и производить расчеты по химическим формулам и уравнениям;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F46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62EB60B6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  <w:p w14:paraId="7AEA0F9D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работа,</w:t>
            </w:r>
          </w:p>
          <w:p w14:paraId="0065F0A7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2476ED" w:rsidRPr="002476ED" w14:paraId="3A4E39D4" w14:textId="77777777" w:rsidTr="00D42B15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DA3" w14:textId="77777777" w:rsidR="002476ED" w:rsidRPr="002476ED" w:rsidRDefault="002476ED" w:rsidP="00247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- соблюдать правила техники безопасности при использовании химических веществ;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51D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4E6CADA4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</w:tc>
      </w:tr>
      <w:tr w:rsidR="002476ED" w:rsidRPr="002476ED" w14:paraId="604D7E1A" w14:textId="77777777" w:rsidTr="00D42B15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E45" w14:textId="77777777" w:rsidR="002476ED" w:rsidRPr="002476ED" w:rsidRDefault="002476ED" w:rsidP="002476ED">
            <w:pPr>
              <w:numPr>
                <w:ilvl w:val="0"/>
                <w:numId w:val="27"/>
              </w:numPr>
              <w:spacing w:after="120" w:line="228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химическую информацию, получаемую из различных источников.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841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04D491A1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</w:t>
            </w:r>
          </w:p>
          <w:p w14:paraId="69E3830F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контрольная работа</w:t>
            </w:r>
          </w:p>
          <w:p w14:paraId="5827D1C8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14:paraId="0AA7BEC0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письменная работа</w:t>
            </w:r>
          </w:p>
        </w:tc>
      </w:tr>
    </w:tbl>
    <w:p w14:paraId="17EB87AF" w14:textId="77777777" w:rsidR="002476ED" w:rsidRPr="002476ED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1C10F0E" w14:textId="77777777" w:rsidR="002476ED" w:rsidRPr="002476ED" w:rsidRDefault="002476ED" w:rsidP="002476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14:paraId="266B54B1" w14:textId="77777777" w:rsidR="002476ED" w:rsidRPr="002476ED" w:rsidRDefault="002476ED" w:rsidP="002476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60"/>
        <w:gridCol w:w="2977"/>
      </w:tblGrid>
      <w:tr w:rsidR="002476ED" w:rsidRPr="002476ED" w14:paraId="241FAAD3" w14:textId="77777777" w:rsidTr="00D42B15">
        <w:tc>
          <w:tcPr>
            <w:tcW w:w="3369" w:type="dxa"/>
            <w:vAlign w:val="center"/>
          </w:tcPr>
          <w:p w14:paraId="7E9CE483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63F76A1A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14:paraId="25AE52AB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2BA64130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476ED" w:rsidRPr="002476ED" w14:paraId="015C2F73" w14:textId="77777777" w:rsidTr="00D42B15">
        <w:trPr>
          <w:trHeight w:val="637"/>
        </w:trPr>
        <w:tc>
          <w:tcPr>
            <w:tcW w:w="3369" w:type="dxa"/>
            <w:vAlign w:val="center"/>
          </w:tcPr>
          <w:p w14:paraId="6DE93911" w14:textId="77777777" w:rsidR="002476ED" w:rsidRPr="002476ED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73F27E8" w14:textId="77777777" w:rsidR="002476ED" w:rsidRPr="002476ED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14:paraId="3CEAA3F5" w14:textId="77777777" w:rsidR="002476ED" w:rsidRPr="002476ED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10A0BC15" w14:textId="77777777" w:rsidR="002476ED" w:rsidRPr="002476ED" w:rsidRDefault="002476ED" w:rsidP="002476ED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476ED" w:rsidRPr="002476ED" w14:paraId="4687FDCE" w14:textId="77777777" w:rsidTr="00D42B15">
        <w:trPr>
          <w:trHeight w:val="254"/>
        </w:trPr>
        <w:tc>
          <w:tcPr>
            <w:tcW w:w="3369" w:type="dxa"/>
          </w:tcPr>
          <w:p w14:paraId="4894FCA2" w14:textId="77777777" w:rsidR="002476ED" w:rsidRPr="002476ED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</w:p>
          <w:p w14:paraId="16ACB2FD" w14:textId="3E6E232B" w:rsidR="002476ED" w:rsidRPr="002476ED" w:rsidRDefault="002476ED" w:rsidP="008D7662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A5B5492" w14:textId="77777777" w:rsidR="002476ED" w:rsidRPr="002476ED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интереса к избранной профессии.</w:t>
            </w:r>
          </w:p>
          <w:p w14:paraId="1CC85BE1" w14:textId="77777777" w:rsidR="002476ED" w:rsidRPr="002476ED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кружков технического творчества.</w:t>
            </w:r>
          </w:p>
          <w:p w14:paraId="4D797D83" w14:textId="77777777" w:rsidR="002476ED" w:rsidRPr="002476ED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мастерства.</w:t>
            </w:r>
          </w:p>
          <w:p w14:paraId="48D0DBF6" w14:textId="77777777" w:rsidR="002476ED" w:rsidRPr="002476ED" w:rsidRDefault="002476ED" w:rsidP="002476ED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научного общества.</w:t>
            </w:r>
          </w:p>
        </w:tc>
        <w:tc>
          <w:tcPr>
            <w:tcW w:w="2977" w:type="dxa"/>
          </w:tcPr>
          <w:p w14:paraId="0F935040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217A5F99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внеаудиторная работа, </w:t>
            </w:r>
          </w:p>
          <w:p w14:paraId="6EB23AD5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 учащихся, решение расчетных задач</w:t>
            </w:r>
          </w:p>
        </w:tc>
      </w:tr>
      <w:tr w:rsidR="002476ED" w:rsidRPr="002476ED" w14:paraId="0D0A1A86" w14:textId="77777777" w:rsidTr="00D42B15">
        <w:trPr>
          <w:trHeight w:val="637"/>
        </w:trPr>
        <w:tc>
          <w:tcPr>
            <w:tcW w:w="3369" w:type="dxa"/>
          </w:tcPr>
          <w:p w14:paraId="6A20AE8F" w14:textId="77777777" w:rsidR="002476ED" w:rsidRPr="002476ED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2 </w:t>
            </w:r>
          </w:p>
          <w:p w14:paraId="02D5A548" w14:textId="2247EF95" w:rsidR="002476ED" w:rsidRPr="002476ED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325BE6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выбора и применение метода решения профессиональных задач. Демонстрация эффективности и качества выполнения производственных задач.</w:t>
            </w:r>
          </w:p>
        </w:tc>
        <w:tc>
          <w:tcPr>
            <w:tcW w:w="2977" w:type="dxa"/>
          </w:tcPr>
          <w:p w14:paraId="7BFC6EDB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1E35B269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внеаудиторная работа, решение расчетных задач</w:t>
            </w:r>
          </w:p>
        </w:tc>
      </w:tr>
      <w:tr w:rsidR="002476ED" w:rsidRPr="002476ED" w14:paraId="54E87386" w14:textId="77777777" w:rsidTr="00D42B15">
        <w:trPr>
          <w:trHeight w:val="637"/>
        </w:trPr>
        <w:tc>
          <w:tcPr>
            <w:tcW w:w="3369" w:type="dxa"/>
          </w:tcPr>
          <w:p w14:paraId="57A838E1" w14:textId="77777777" w:rsidR="002476ED" w:rsidRPr="002476ED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3 </w:t>
            </w:r>
          </w:p>
          <w:p w14:paraId="6B9B0466" w14:textId="3CBEDB21" w:rsidR="002476ED" w:rsidRPr="002476ED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04B624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портфолио личных достижений.</w:t>
            </w:r>
          </w:p>
          <w:p w14:paraId="10CC4AF0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способности принимать решения в и нестандартных ситуациях и нести за них ответственность.</w:t>
            </w:r>
          </w:p>
        </w:tc>
        <w:tc>
          <w:tcPr>
            <w:tcW w:w="2977" w:type="dxa"/>
          </w:tcPr>
          <w:p w14:paraId="08639416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6F34BAA0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внеаудиторная работа, решение расчетных задач</w:t>
            </w:r>
          </w:p>
        </w:tc>
      </w:tr>
      <w:tr w:rsidR="002476ED" w:rsidRPr="002476ED" w14:paraId="3522C065" w14:textId="77777777" w:rsidTr="00D42B15">
        <w:trPr>
          <w:trHeight w:val="637"/>
        </w:trPr>
        <w:tc>
          <w:tcPr>
            <w:tcW w:w="3369" w:type="dxa"/>
          </w:tcPr>
          <w:p w14:paraId="74A4CEFE" w14:textId="77777777" w:rsidR="002476ED" w:rsidRPr="002476ED" w:rsidRDefault="002476ED" w:rsidP="002476ED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ОК 4</w:t>
            </w:r>
          </w:p>
          <w:p w14:paraId="71A5D504" w14:textId="13A484D0" w:rsidR="002476ED" w:rsidRPr="002476ED" w:rsidRDefault="002476ED" w:rsidP="008D7662">
            <w:pPr>
              <w:widowControl w:val="0"/>
              <w:suppressAutoHyphens/>
              <w:spacing w:after="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E9E647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 профессионального и личностного развития.</w:t>
            </w:r>
          </w:p>
        </w:tc>
        <w:tc>
          <w:tcPr>
            <w:tcW w:w="2977" w:type="dxa"/>
          </w:tcPr>
          <w:p w14:paraId="0533F3F5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работа, самостоятельная работа, лабораторно-практическая работа, решение расчетных задач</w:t>
            </w:r>
          </w:p>
        </w:tc>
      </w:tr>
      <w:tr w:rsidR="002476ED" w:rsidRPr="002476ED" w14:paraId="04B33A08" w14:textId="77777777" w:rsidTr="00D42B15">
        <w:trPr>
          <w:trHeight w:val="637"/>
        </w:trPr>
        <w:tc>
          <w:tcPr>
            <w:tcW w:w="3369" w:type="dxa"/>
          </w:tcPr>
          <w:p w14:paraId="113BAA9E" w14:textId="77777777" w:rsidR="002476ED" w:rsidRPr="002476ED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5 </w:t>
            </w:r>
          </w:p>
          <w:p w14:paraId="390D2203" w14:textId="2987CA0D" w:rsidR="002476ED" w:rsidRPr="002476ED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DEAE89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использования интернет -ресурсов в профессиональной деятельности.</w:t>
            </w:r>
          </w:p>
          <w:p w14:paraId="44DA8D0B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работы в редакторе при подготовке электронных презентация, собственных ответов и выступлений.</w:t>
            </w:r>
          </w:p>
        </w:tc>
        <w:tc>
          <w:tcPr>
            <w:tcW w:w="2977" w:type="dxa"/>
          </w:tcPr>
          <w:p w14:paraId="0F61BF95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самостоятельная работа;</w:t>
            </w:r>
          </w:p>
          <w:p w14:paraId="33FF6FC7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лабораторно-практическая работа</w:t>
            </w:r>
          </w:p>
          <w:p w14:paraId="696FE50E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76ED" w:rsidRPr="002476ED" w14:paraId="4C7622D6" w14:textId="77777777" w:rsidTr="00D42B15">
        <w:trPr>
          <w:trHeight w:val="329"/>
        </w:trPr>
        <w:tc>
          <w:tcPr>
            <w:tcW w:w="3369" w:type="dxa"/>
          </w:tcPr>
          <w:p w14:paraId="6AC6069E" w14:textId="77777777" w:rsidR="002476ED" w:rsidRPr="002476ED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6 </w:t>
            </w:r>
          </w:p>
          <w:p w14:paraId="49F8C0B4" w14:textId="595F1353" w:rsidR="002476ED" w:rsidRPr="002476ED" w:rsidRDefault="002476ED" w:rsidP="002476ED">
            <w:pPr>
              <w:spacing w:after="0" w:line="276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05830B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взаимодействие обучающихся с педагогами, мастерами-наставниками, клиентами в ходе освоение профессионального модуля.</w:t>
            </w:r>
          </w:p>
          <w:p w14:paraId="59812C0A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и культурных мероприятиях различного уровня.</w:t>
            </w:r>
          </w:p>
          <w:p w14:paraId="4B835CD0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взаимодействие при работе в парах или малых группах.</w:t>
            </w:r>
          </w:p>
        </w:tc>
        <w:tc>
          <w:tcPr>
            <w:tcW w:w="2977" w:type="dxa"/>
          </w:tcPr>
          <w:p w14:paraId="098C87F5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6F488729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</w:t>
            </w:r>
          </w:p>
        </w:tc>
      </w:tr>
      <w:tr w:rsidR="002476ED" w:rsidRPr="002476ED" w14:paraId="5731183A" w14:textId="77777777" w:rsidTr="00D42B15">
        <w:trPr>
          <w:trHeight w:val="329"/>
        </w:trPr>
        <w:tc>
          <w:tcPr>
            <w:tcW w:w="3369" w:type="dxa"/>
          </w:tcPr>
          <w:p w14:paraId="6B2337CB" w14:textId="2F753AFF" w:rsidR="002476ED" w:rsidRPr="002476ED" w:rsidRDefault="002476ED" w:rsidP="008D7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7. </w:t>
            </w:r>
          </w:p>
        </w:tc>
        <w:tc>
          <w:tcPr>
            <w:tcW w:w="3260" w:type="dxa"/>
          </w:tcPr>
          <w:p w14:paraId="41204E99" w14:textId="77777777" w:rsidR="002476ED" w:rsidRPr="002476ED" w:rsidRDefault="002476ED" w:rsidP="002476ED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готовность исполнять воинскую обязанность с применением полученных профессиональных знаний</w:t>
            </w:r>
          </w:p>
        </w:tc>
        <w:tc>
          <w:tcPr>
            <w:tcW w:w="2977" w:type="dxa"/>
          </w:tcPr>
          <w:p w14:paraId="0F741422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733519F1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</w:t>
            </w:r>
          </w:p>
        </w:tc>
      </w:tr>
    </w:tbl>
    <w:p w14:paraId="117B55A5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9155FC" w14:textId="77777777" w:rsidR="002476ED" w:rsidRPr="002476ED" w:rsidRDefault="002476ED" w:rsidP="002476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476ED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3261"/>
      </w:tblGrid>
      <w:tr w:rsidR="002476ED" w:rsidRPr="002476ED" w14:paraId="288A879E" w14:textId="77777777" w:rsidTr="00D42B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37B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446CE4D8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02C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952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476ED" w:rsidRPr="002476ED" w14:paraId="04762359" w14:textId="77777777" w:rsidTr="00D42B15">
        <w:trPr>
          <w:trHeight w:val="28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04B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ПК 1.1. Пользоваться лабораторной посудой различного назначения, мыть и сушить посуду в соответствии с требованиями химического анализа.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A6B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Пользуется лабораторной посудой различного назначения, показывает умение мыть и сушить посуду в соответствии с требованиями химического анализа.</w:t>
            </w:r>
          </w:p>
          <w:p w14:paraId="5B71074C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2F1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2476ED" w:rsidRPr="002476ED" w14:paraId="44A5211A" w14:textId="77777777" w:rsidTr="00D42B15">
        <w:trPr>
          <w:trHeight w:val="12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EDC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ПК 2.1. Готовить растворы точной и приблизительной концентрации.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A3C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умение готовить растворы точной и приблизительной концентрации.</w:t>
            </w:r>
          </w:p>
          <w:p w14:paraId="3A75013F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25F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2476ED" w:rsidRPr="002476ED" w14:paraId="59279D63" w14:textId="77777777" w:rsidTr="00D42B15">
        <w:trPr>
          <w:trHeight w:val="10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D14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ПК 2.4. Определять химические и физические свойства веществ.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872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химические и физические свойства веществ.</w:t>
            </w:r>
          </w:p>
          <w:p w14:paraId="31D64F63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7DE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2476ED" w:rsidRPr="002476ED" w14:paraId="443BA56C" w14:textId="77777777" w:rsidTr="00D42B15">
        <w:trPr>
          <w:trHeight w:val="17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294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ПК 5.1. Владеть приемами техники безопасности при проведении химических анализов.</w:t>
            </w:r>
          </w:p>
          <w:p w14:paraId="76145C04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702" w14:textId="77777777" w:rsidR="002476ED" w:rsidRPr="002476ED" w:rsidRDefault="002476ED" w:rsidP="00247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приемами техники безопасности при проведении химических анализов.</w:t>
            </w:r>
          </w:p>
          <w:p w14:paraId="55E88D73" w14:textId="77777777" w:rsidR="002476ED" w:rsidRPr="002476ED" w:rsidRDefault="002476ED" w:rsidP="00247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7AF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76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Экспертное наблюдение и оценка на лабораторных занятиях при выполнении работ</w:t>
            </w:r>
          </w:p>
        </w:tc>
      </w:tr>
    </w:tbl>
    <w:p w14:paraId="3F45F9B3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91D38" w14:textId="6BDB11A8" w:rsidR="002476ED" w:rsidRPr="002476ED" w:rsidRDefault="002476ED" w:rsidP="0024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6ED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предмету.</w:t>
      </w:r>
    </w:p>
    <w:p w14:paraId="7932DB56" w14:textId="77777777" w:rsidR="002476ED" w:rsidRPr="002476ED" w:rsidRDefault="002476ED" w:rsidP="002476E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1564F5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</w:t>
      </w:r>
    </w:p>
    <w:p w14:paraId="62CEE870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по темам «Строение атома. Периодический закон Д.И.Менделеева».</w:t>
      </w:r>
    </w:p>
    <w:p w14:paraId="36B7FDEF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58D38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I. Сколько электронов находится на внешнем энергетическом уровне в атоме серы:</w:t>
      </w:r>
    </w:p>
    <w:p w14:paraId="43577D8D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А)3        Б) 4        В)6        Г)16.</w:t>
      </w:r>
    </w:p>
    <w:p w14:paraId="0E786CC2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0FC7C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2.        В одном периоде находятся элементы: А) с одинаковыми химическими свойствами; Б) с одинаковым радиусом атомов; Б) с одинаковым числом валентных электронов; В) с зарядом ядра, последовательно возрастающим на 1.</w:t>
      </w:r>
    </w:p>
    <w:p w14:paraId="0412E8C2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8076F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3. В ряду химических элементов Li-Na-K-Rb    металлические свойства: А) усиливаются Б) не изменяются В) ослабевают Г) изменяются периодически.</w:t>
      </w:r>
    </w:p>
    <w:p w14:paraId="6BC20690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82A8F8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4. К S-элементам относится: А) магний    Б) сера    В) хлор   Г) медь.</w:t>
      </w:r>
    </w:p>
    <w:p w14:paraId="6898DFDF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16D8A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5. Электронная конфигурация ... 4s 2 соответствует элементу: А) кальций   Б) криптон    В) кадмий    Г)цинк.</w:t>
      </w:r>
    </w:p>
    <w:p w14:paraId="3C6426D1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31F80A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6. Сравните атомы, поставив знаки &lt;, &gt; или = вместо * :</w:t>
      </w:r>
    </w:p>
    <w:p w14:paraId="3D0588DA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        заряд ядра: Al * Si; О * S.</w:t>
      </w:r>
    </w:p>
    <w:p w14:paraId="185FD848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        число электронных слоев: Al * Si; О * S.</w:t>
      </w:r>
    </w:p>
    <w:p w14:paraId="2FF907C4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        число электронов на внешнем слое: С * N;   Mg * Са.</w:t>
      </w:r>
    </w:p>
    <w:p w14:paraId="7FABBA39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        радиус атома: А1 * Si; О * S.</w:t>
      </w:r>
    </w:p>
    <w:p w14:paraId="7A141C9B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д)        металлические свойства: Al * Si; О * S.</w:t>
      </w:r>
    </w:p>
    <w:p w14:paraId="709A68E8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е)        неметаллические свойства: Al * Si; О * S.</w:t>
      </w:r>
    </w:p>
    <w:p w14:paraId="6EB77D32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ADD2E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Общее число электронов у атома родия: А)25  Б)34  В)45  Г)81</w:t>
      </w:r>
    </w:p>
    <w:p w14:paraId="2313E47C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13A6B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 2 по теме </w:t>
      </w:r>
    </w:p>
    <w:p w14:paraId="749AFEBF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«Предельные и непредельные нециклические углеводороды»</w:t>
      </w:r>
    </w:p>
    <w:p w14:paraId="792BEA75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CE7B20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1. Составьте структурную формулу 2,6-диметил-2-хлороктана. Составьте структурные формулы одного гомолога и одного изомера для исходного вещества. Дайте им названия. </w:t>
      </w:r>
    </w:p>
    <w:p w14:paraId="20562E67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3EEC9A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2. Дано вещество: СН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– СН = С = С – С СН</w:t>
      </w:r>
    </w:p>
    <w:p w14:paraId="7A0798D9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׀</w:t>
      </w:r>
    </w:p>
    <w:p w14:paraId="107FB2EC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СН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0DFFC567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Укажите число π- и σ-связей и вид гибридизации каждого атома углерода.</w:t>
      </w:r>
    </w:p>
    <w:p w14:paraId="2844C6B4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7A966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3. Запишите уравнения реакций: </w:t>
      </w:r>
    </w:p>
    <w:p w14:paraId="7C7AAF3A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горения пропана;</w:t>
      </w:r>
    </w:p>
    <w:p w14:paraId="09A149F9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хлорирования этилена;</w:t>
      </w:r>
    </w:p>
    <w:p w14:paraId="0B9F795A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гидратации ацетилена;</w:t>
      </w:r>
    </w:p>
    <w:p w14:paraId="7FFF2564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дегидрогалогенирования 2-хлорбутана спиртовым раствором гидроксида натрия.</w:t>
      </w:r>
    </w:p>
    <w:p w14:paraId="7A4A7A44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41762C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4. Выведите формулу углеводорода, имеющего относительную плотность по азоту равную 4, если при его сгорании образуется 0,44 г углекислого газа и 0,18 г воды.</w:t>
      </w:r>
    </w:p>
    <w:p w14:paraId="685F2603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5422B7D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68B318C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3 по теме «Кислородсодержащие органические соединения»</w:t>
      </w:r>
    </w:p>
    <w:p w14:paraId="54F8D194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CEF35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lastRenderedPageBreak/>
        <w:t>1. Определите классы соединений, дайте названия веществ, формулы которых:</w:t>
      </w:r>
    </w:p>
    <w:p w14:paraId="01C1B94C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А. С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 xml:space="preserve">СОН                       </w:t>
      </w:r>
    </w:p>
    <w:p w14:paraId="7FEE4171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 xml:space="preserve">Б. НСООН </w:t>
      </w:r>
    </w:p>
    <w:p w14:paraId="72518C07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В. С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СООСН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</w:t>
      </w:r>
    </w:p>
    <w:p w14:paraId="3D75E2C0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Г. СН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ОН</w:t>
      </w:r>
    </w:p>
    <w:p w14:paraId="6E88C37A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01676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2. Напишите уравнения реакция:</w:t>
      </w:r>
    </w:p>
    <w:p w14:paraId="572A5926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A. Этанола с пропионовой кислотой</w:t>
      </w:r>
    </w:p>
    <w:p w14:paraId="0EAAEE0F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Б. Окисления муравьиного альдегида гидроксидом меди (II).</w:t>
      </w:r>
    </w:p>
    <w:p w14:paraId="4E7B7477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B. Этилового эфира Уксусной кислоты с гидроксидом натрия.</w:t>
      </w:r>
    </w:p>
    <w:p w14:paraId="712FC9DA" w14:textId="77777777" w:rsidR="002476ED" w:rsidRPr="002476ED" w:rsidRDefault="002476ED" w:rsidP="002476ED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   Укажите их тип, условия осуществления и назовите исходные вещества и продукты   реакций.</w:t>
      </w:r>
    </w:p>
    <w:p w14:paraId="515F9B1E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EAF87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3. Напишите уравнения реакций, при помощи которых можно осуществить превращения по схеме:</w:t>
      </w:r>
    </w:p>
    <w:p w14:paraId="2330C1E2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 → С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 → СН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СОН → СН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СООН → (CH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COO)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2476ED">
        <w:rPr>
          <w:rFonts w:ascii="Times New Roman" w:eastAsia="Times New Roman" w:hAnsi="Times New Roman" w:cs="Times New Roman"/>
          <w:sz w:val="24"/>
          <w:szCs w:val="24"/>
        </w:rPr>
        <w:t>Mg.</w:t>
      </w:r>
    </w:p>
    <w:p w14:paraId="208ACDE6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    Укажите условия осуществления реакций и названия всех веществ.</w:t>
      </w:r>
    </w:p>
    <w:p w14:paraId="0809BF62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FC95F" w14:textId="77777777" w:rsidR="002476ED" w:rsidRPr="002476ED" w:rsidRDefault="002476ED" w:rsidP="0024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6ED">
        <w:rPr>
          <w:rFonts w:ascii="Times New Roman" w:eastAsia="Times New Roman" w:hAnsi="Times New Roman" w:cs="Times New Roman"/>
          <w:sz w:val="24"/>
          <w:szCs w:val="24"/>
        </w:rPr>
        <w:t>4. Рассчитайте массу кислоты, полученной при нагревании 55 г 40% -го раствора этаналя с избытком гидроксида меди (II)</w:t>
      </w:r>
    </w:p>
    <w:p w14:paraId="07DD3940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EA09EA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для зачета </w:t>
      </w:r>
    </w:p>
    <w:p w14:paraId="498B42A7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Часть А</w:t>
      </w:r>
    </w:p>
    <w:p w14:paraId="7E88E90A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476ED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Выберите и отметьте варианты правильных ответов, работая с формулами веществ, представленными на рисунке 1:</w:t>
      </w:r>
    </w:p>
    <w:p w14:paraId="656125CF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455BB" w14:textId="7B84B475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476ED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F886163" wp14:editId="21E223D0">
            <wp:extent cx="2971800" cy="3695700"/>
            <wp:effectExtent l="0" t="0" r="0" b="0"/>
            <wp:docPr id="1" name="Рисунок 1" descr="Изображение выглядит как текст, черно-белый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ерно-белый, докумен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9D779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Рис. 1. Органические вещества</w:t>
      </w:r>
    </w:p>
    <w:p w14:paraId="451C366A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606B34" w14:textId="77777777" w:rsidR="002476ED" w:rsidRPr="002476ED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Укажите, к какому классу органических соединений относятся вещества, представленные на рисунке 1: </w:t>
      </w:r>
    </w:p>
    <w:p w14:paraId="1BFD9CE8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А) Углеводороды   </w:t>
      </w:r>
    </w:p>
    <w:p w14:paraId="6B794326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Б) Спирты    </w:t>
      </w:r>
    </w:p>
    <w:p w14:paraId="261204F6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В) Карбоновые кислоты   </w:t>
      </w:r>
    </w:p>
    <w:p w14:paraId="1C552A76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Аминокислоты</w:t>
      </w:r>
    </w:p>
    <w:p w14:paraId="0A4AA339" w14:textId="77777777" w:rsidR="002476ED" w:rsidRPr="002476ED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К какому типу относится изомерия для соединений, представленных на рис.1: </w:t>
      </w:r>
    </w:p>
    <w:p w14:paraId="6C647794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Изомерия углеродной цепи</w:t>
      </w:r>
    </w:p>
    <w:p w14:paraId="654C599B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Изомерия положения кратной связи</w:t>
      </w:r>
    </w:p>
    <w:p w14:paraId="3D167E6E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Изомерия положения функциональной группы</w:t>
      </w:r>
    </w:p>
    <w:p w14:paraId="22FD03C0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Пространственная изомерия</w:t>
      </w:r>
    </w:p>
    <w:p w14:paraId="5F85A2A8" w14:textId="77777777" w:rsidR="002476ED" w:rsidRPr="002476ED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Каким является атом углерода, отмеченный в формуле вещества, представленных на рис. 1:</w:t>
      </w:r>
    </w:p>
    <w:p w14:paraId="24BDF2EE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Первичный</w:t>
      </w:r>
    </w:p>
    <w:p w14:paraId="261D5D85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Вторичный</w:t>
      </w:r>
    </w:p>
    <w:p w14:paraId="4F996E9D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Третичный</w:t>
      </w:r>
    </w:p>
    <w:p w14:paraId="4C3558D2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Д) Четвертичный</w:t>
      </w:r>
    </w:p>
    <w:p w14:paraId="359D5DAF" w14:textId="77777777" w:rsidR="002476ED" w:rsidRPr="002476ED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Какова гибридизация атомных орбиталей атома углерода, отмеченного в формуле веществ, представленных на рис. 1:</w:t>
      </w:r>
    </w:p>
    <w:p w14:paraId="711FE3E7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</w:p>
    <w:p w14:paraId="6F77133F" w14:textId="77777777" w:rsidR="002476ED" w:rsidRPr="002476ED" w:rsidRDefault="002476ED" w:rsidP="002476ED">
      <w:pPr>
        <w:tabs>
          <w:tab w:val="num" w:pos="720"/>
        </w:tabs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r w:rsidRPr="002476E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462A3B51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r w:rsidRPr="002476ED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14:paraId="5D326DC3" w14:textId="77777777" w:rsidR="002476ED" w:rsidRPr="002476ED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Укажите, какие из веществ, представленных на рис.1, будут реагировать:</w:t>
      </w:r>
    </w:p>
    <w:p w14:paraId="72A9BBC9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с бромной  водой</w:t>
      </w:r>
    </w:p>
    <w:p w14:paraId="74960813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с водным раствором гидроксида натрия</w:t>
      </w:r>
    </w:p>
    <w:p w14:paraId="3AC0BD0F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с раствором соляной кислоты</w:t>
      </w:r>
    </w:p>
    <w:p w14:paraId="0F21C18B" w14:textId="77777777" w:rsidR="002476ED" w:rsidRPr="002476ED" w:rsidRDefault="002476ED" w:rsidP="002476ED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Укажите, что наблюдается при взаимодействии:</w:t>
      </w:r>
    </w:p>
    <w:p w14:paraId="1D0AA3DA" w14:textId="77777777" w:rsidR="002476ED" w:rsidRPr="002476ED" w:rsidRDefault="002476ED" w:rsidP="002476E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Алкенов с бромной водой</w:t>
      </w:r>
    </w:p>
    <w:p w14:paraId="3C3C9812" w14:textId="77777777" w:rsidR="002476ED" w:rsidRPr="002476ED" w:rsidRDefault="002476ED" w:rsidP="002476E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Альдегидов с аммиачным раствором оксида серебра (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2476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BA2B504" w14:textId="77777777" w:rsidR="002476ED" w:rsidRPr="002476ED" w:rsidRDefault="002476ED" w:rsidP="002476ED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Карбоновых кислот с карбонатом натрия</w:t>
      </w:r>
    </w:p>
    <w:p w14:paraId="2C07496C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E988E86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появление зеленой окраски</w:t>
      </w:r>
    </w:p>
    <w:p w14:paraId="2DA07FCD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обесцвечивание раствора</w:t>
      </w:r>
    </w:p>
    <w:p w14:paraId="01539C24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выпадение осадка</w:t>
      </w:r>
    </w:p>
    <w:p w14:paraId="7F99BB2F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Г) выделение газа </w:t>
      </w:r>
    </w:p>
    <w:p w14:paraId="47AEFD6D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Часть Б</w:t>
      </w:r>
    </w:p>
    <w:p w14:paraId="1F3D0DA6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164FC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2476E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Выберите и отметьте варианты правильных ответов: </w:t>
      </w:r>
    </w:p>
    <w:p w14:paraId="5BCBDC8E" w14:textId="77777777" w:rsidR="002476ED" w:rsidRPr="002476ED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Определите степени окисления элементов в продуктах взаимодействия лития и кислорода:</w:t>
      </w:r>
    </w:p>
    <w:p w14:paraId="36D91897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</w:t>
      </w:r>
      <w:r w:rsidRPr="002476ED">
        <w:rPr>
          <w:rFonts w:ascii="Times New Roman" w:eastAsia="Calibri" w:hAnsi="Times New Roman" w:cs="Times New Roman"/>
          <w:sz w:val="24"/>
          <w:szCs w:val="24"/>
          <w:lang w:val="sv-FI"/>
        </w:rPr>
        <w:t>) I, – II</w:t>
      </w:r>
    </w:p>
    <w:p w14:paraId="41912D00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</w:t>
      </w:r>
      <w:r w:rsidRPr="002476ED">
        <w:rPr>
          <w:rFonts w:ascii="Times New Roman" w:eastAsia="Calibri" w:hAnsi="Times New Roman" w:cs="Times New Roman"/>
          <w:sz w:val="24"/>
          <w:szCs w:val="24"/>
          <w:lang w:val="sv-FI"/>
        </w:rPr>
        <w:t>) I, – III</w:t>
      </w:r>
    </w:p>
    <w:p w14:paraId="79783229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</w:t>
      </w:r>
      <w:r w:rsidRPr="002476ED">
        <w:rPr>
          <w:rFonts w:ascii="Times New Roman" w:eastAsia="Calibri" w:hAnsi="Times New Roman" w:cs="Times New Roman"/>
          <w:sz w:val="24"/>
          <w:szCs w:val="24"/>
          <w:lang w:val="sv-FI"/>
        </w:rPr>
        <w:t>) II, – I</w:t>
      </w:r>
    </w:p>
    <w:p w14:paraId="132954F2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476ED">
        <w:rPr>
          <w:rFonts w:ascii="Times New Roman" w:eastAsia="Calibri" w:hAnsi="Times New Roman" w:cs="Times New Roman"/>
          <w:sz w:val="24"/>
          <w:szCs w:val="24"/>
        </w:rPr>
        <w:t>,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I</w:t>
      </w:r>
    </w:p>
    <w:p w14:paraId="33AC79BE" w14:textId="77777777" w:rsidR="002476ED" w:rsidRPr="002476ED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Определите число электронов на внешнем уровне атома магния:</w:t>
      </w:r>
    </w:p>
    <w:p w14:paraId="7AC73FD8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1</w:t>
      </w:r>
    </w:p>
    <w:p w14:paraId="48E928CB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2</w:t>
      </w:r>
    </w:p>
    <w:p w14:paraId="33CEE02B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3</w:t>
      </w:r>
    </w:p>
    <w:p w14:paraId="227AA518" w14:textId="77777777" w:rsidR="002476ED" w:rsidRPr="002476ED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Определите сумму коэффициентов в ионном уравнении реакции между оксидом лития и серной кислотой: </w:t>
      </w:r>
    </w:p>
    <w:p w14:paraId="561C4A88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5</w:t>
      </w:r>
    </w:p>
    <w:p w14:paraId="166421D2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6</w:t>
      </w:r>
    </w:p>
    <w:p w14:paraId="1A7223AC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8</w:t>
      </w:r>
    </w:p>
    <w:p w14:paraId="27CF41AC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12</w:t>
      </w:r>
    </w:p>
    <w:p w14:paraId="55172233" w14:textId="77777777" w:rsidR="002476ED" w:rsidRPr="002476ED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Определите, сколько атомов содержит молекула угольной кислоты:</w:t>
      </w:r>
    </w:p>
    <w:p w14:paraId="7387D9A3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lastRenderedPageBreak/>
        <w:t>А) 3</w:t>
      </w:r>
    </w:p>
    <w:p w14:paraId="3DB53D9F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5</w:t>
      </w:r>
    </w:p>
    <w:p w14:paraId="6D09DCE4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6</w:t>
      </w:r>
    </w:p>
    <w:p w14:paraId="2E6C18C1" w14:textId="77777777" w:rsidR="002476ED" w:rsidRPr="002476ED" w:rsidRDefault="002476ED" w:rsidP="002476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7</w:t>
      </w:r>
    </w:p>
    <w:p w14:paraId="03FE7CC2" w14:textId="77777777" w:rsidR="002476ED" w:rsidRPr="002476ED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Рассчитайте, какую массу 20%-ного раствора гидроксида натрия нужно взять для полной нейтрализации азотной кислоты, содержащейся в 1л 0,1М раствора:</w:t>
      </w:r>
    </w:p>
    <w:p w14:paraId="5504CD61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20г</w:t>
      </w:r>
    </w:p>
    <w:p w14:paraId="3447F734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40г</w:t>
      </w:r>
    </w:p>
    <w:p w14:paraId="47E34E1F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60г</w:t>
      </w:r>
    </w:p>
    <w:p w14:paraId="7638D8FE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80г</w:t>
      </w:r>
    </w:p>
    <w:p w14:paraId="7DE99164" w14:textId="77777777" w:rsidR="002476ED" w:rsidRPr="002476ED" w:rsidRDefault="002476ED" w:rsidP="002476ED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Рассчитайте количество (моль) образовавшейся соли, при взаимодействии 60г оксида лития с серной кислотой:</w:t>
      </w:r>
    </w:p>
    <w:p w14:paraId="047B92C2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А) 0.5</w:t>
      </w:r>
    </w:p>
    <w:p w14:paraId="13B9BF79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Б) 1.0</w:t>
      </w:r>
    </w:p>
    <w:p w14:paraId="57F331C3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В) 1.5</w:t>
      </w:r>
    </w:p>
    <w:p w14:paraId="27C8F782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Г) 2.0</w:t>
      </w:r>
    </w:p>
    <w:p w14:paraId="63CBFEC1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92BB9" w14:textId="77777777" w:rsidR="002476ED" w:rsidRPr="002476ED" w:rsidRDefault="002476ED" w:rsidP="002476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</w:rPr>
        <w:t>Часть С</w:t>
      </w:r>
    </w:p>
    <w:p w14:paraId="290F2A7B" w14:textId="77777777" w:rsidR="002476ED" w:rsidRPr="002476ED" w:rsidRDefault="002476ED" w:rsidP="002476E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Запишите уравнения реакций, при помощи которых можно осуществить данные превращения:</w:t>
      </w:r>
    </w:p>
    <w:p w14:paraId="45DD7518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Al(OH)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Al(OH)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2476E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AlCl</w:t>
      </w:r>
      <w:r w:rsidRPr="002476ED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</w:p>
    <w:p w14:paraId="5BE1ED56" w14:textId="77777777" w:rsidR="002476ED" w:rsidRPr="002476ED" w:rsidRDefault="002476ED" w:rsidP="002476ED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55AF15C" w14:textId="77777777" w:rsidR="002476ED" w:rsidRPr="002476ED" w:rsidRDefault="002476ED" w:rsidP="002476E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Перечислите способы устранения жесткости воды.</w:t>
      </w:r>
    </w:p>
    <w:p w14:paraId="0CEA063B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FDB491" w14:textId="77777777" w:rsidR="002476ED" w:rsidRPr="002476ED" w:rsidRDefault="002476ED" w:rsidP="002476E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Напишите уравнения реакций, с помощью которых, используя метан и неорганические вещества, можно получить фенол.</w:t>
      </w:r>
    </w:p>
    <w:p w14:paraId="0804DBD2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71C328" w14:textId="77777777" w:rsidR="002476ED" w:rsidRPr="002476ED" w:rsidRDefault="002476ED" w:rsidP="002476ED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>Из ацетилена объемом 49.28л (при н.у), синтезом в три последовательные стадии получена хлоруксусная кислота массой 104,5г. Составьте уравнения реакций и укажите условия их протекания. Вычислите массовую долю выхода хлоруксусной кислоты.</w:t>
      </w:r>
    </w:p>
    <w:p w14:paraId="5058B464" w14:textId="77777777" w:rsidR="002476ED" w:rsidRPr="002476ED" w:rsidRDefault="002476ED" w:rsidP="002476ED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60D3884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476ED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14:paraId="743E1823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D30DE0B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предмета.</w:t>
      </w:r>
    </w:p>
    <w:p w14:paraId="26C3120E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2498768F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08090CC4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5E3B733F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29C132FF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2476E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подготовку к аттестации по предмету</w:t>
      </w:r>
    </w:p>
    <w:p w14:paraId="73CE24D2" w14:textId="37BC3A77" w:rsidR="002476ED" w:rsidRDefault="002476ED" w:rsidP="00247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6ED">
        <w:rPr>
          <w:rFonts w:ascii="Times New Roman" w:eastAsia="Calibri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4B1BCBB5" w14:textId="77777777" w:rsidR="002476ED" w:rsidRPr="002476ED" w:rsidRDefault="002476ED" w:rsidP="00247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7715E" w14:textId="77777777" w:rsidR="002476ED" w:rsidRPr="002476ED" w:rsidRDefault="002476ED" w:rsidP="00247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2476ED" w:rsidRPr="002476ED" w14:paraId="142C6A8E" w14:textId="77777777" w:rsidTr="00D42B1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0974FE57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14:paraId="684E0541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2476ED" w:rsidRPr="002476ED" w14:paraId="58B3CFBB" w14:textId="77777777" w:rsidTr="00D42B15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07007832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380FC8E4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14:paraId="509AAB8B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2476ED" w:rsidRPr="002476ED" w14:paraId="1C9777B8" w14:textId="77777777" w:rsidTr="00D42B1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14:paraId="053529C8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63907FE6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398774C5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2476ED" w:rsidRPr="002476ED" w14:paraId="44E510E9" w14:textId="77777777" w:rsidTr="00D42B15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79D892A0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80 ÷ 89</w:t>
            </w:r>
          </w:p>
        </w:tc>
        <w:tc>
          <w:tcPr>
            <w:tcW w:w="2318" w:type="dxa"/>
            <w:vAlign w:val="center"/>
          </w:tcPr>
          <w:p w14:paraId="047DFA97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0032D12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2476ED" w:rsidRPr="002476ED" w14:paraId="77266346" w14:textId="77777777" w:rsidTr="00D42B15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22C6A0C6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39129583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18FE844E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2476ED" w:rsidRPr="002476ED" w14:paraId="1A5DD0DC" w14:textId="77777777" w:rsidTr="00D42B15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14:paraId="16BB6473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2E095889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14:paraId="3796418F" w14:textId="77777777" w:rsidR="002476ED" w:rsidRPr="002476ED" w:rsidRDefault="002476ED" w:rsidP="002476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6ED"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1C224D75" w14:textId="77777777" w:rsidR="002476ED" w:rsidRPr="002476ED" w:rsidRDefault="002476ED" w:rsidP="002476ED">
      <w:pPr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B024A8F" w14:textId="77777777" w:rsidR="002476ED" w:rsidRPr="002476ED" w:rsidRDefault="002476ED" w:rsidP="002476ED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D33B4" w14:textId="77777777" w:rsidR="00FB4D26" w:rsidRPr="009077B2" w:rsidRDefault="00FB4D26" w:rsidP="002476ED">
      <w:pPr>
        <w:keepNext/>
        <w:keepLines/>
        <w:spacing w:after="3" w:line="270" w:lineRule="auto"/>
        <w:ind w:right="122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B4D26" w:rsidRPr="0090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0B59B" w14:textId="77777777" w:rsidR="00F207BB" w:rsidRDefault="00F207BB">
      <w:pPr>
        <w:spacing w:after="0" w:line="240" w:lineRule="auto"/>
      </w:pPr>
      <w:r>
        <w:separator/>
      </w:r>
    </w:p>
  </w:endnote>
  <w:endnote w:type="continuationSeparator" w:id="0">
    <w:p w14:paraId="136BC87D" w14:textId="77777777" w:rsidR="00F207BB" w:rsidRDefault="00F2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32D9C" w14:textId="77777777" w:rsidR="0099488E" w:rsidRDefault="00F207B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56A4" w14:textId="77777777" w:rsidR="0099488E" w:rsidRDefault="00F207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519D4" w14:textId="77777777" w:rsidR="00F207BB" w:rsidRDefault="00F207BB">
      <w:pPr>
        <w:spacing w:after="0" w:line="240" w:lineRule="auto"/>
      </w:pPr>
      <w:r>
        <w:separator/>
      </w:r>
    </w:p>
  </w:footnote>
  <w:footnote w:type="continuationSeparator" w:id="0">
    <w:p w14:paraId="2A1229A9" w14:textId="77777777" w:rsidR="00F207BB" w:rsidRDefault="00F2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EAE"/>
    <w:multiLevelType w:val="hybridMultilevel"/>
    <w:tmpl w:val="05AE21E6"/>
    <w:lvl w:ilvl="0" w:tplc="F86E3722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0564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427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9C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90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0AB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2EB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AB6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0F6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0937"/>
    <w:multiLevelType w:val="hybridMultilevel"/>
    <w:tmpl w:val="59580CEE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0A99"/>
    <w:multiLevelType w:val="hybridMultilevel"/>
    <w:tmpl w:val="EB8CF3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911109"/>
    <w:multiLevelType w:val="hybridMultilevel"/>
    <w:tmpl w:val="8D9E7020"/>
    <w:lvl w:ilvl="0" w:tplc="FCDE82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E1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2C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A8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4B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00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44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8F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5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61DCB"/>
    <w:multiLevelType w:val="hybridMultilevel"/>
    <w:tmpl w:val="71E03E6C"/>
    <w:lvl w:ilvl="0" w:tplc="021C5C0A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87B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C28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45C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624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0EA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423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8FF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64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706D0"/>
    <w:multiLevelType w:val="hybridMultilevel"/>
    <w:tmpl w:val="55982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A14EB4"/>
    <w:multiLevelType w:val="hybridMultilevel"/>
    <w:tmpl w:val="1D5A8480"/>
    <w:lvl w:ilvl="0" w:tplc="B06A87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6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096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29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A8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1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9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84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8F7306"/>
    <w:multiLevelType w:val="hybridMultilevel"/>
    <w:tmpl w:val="DCF67BE0"/>
    <w:lvl w:ilvl="0" w:tplc="B918463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1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25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A8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D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EFC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C6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1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9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D0164"/>
    <w:multiLevelType w:val="hybridMultilevel"/>
    <w:tmpl w:val="E70EB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8361B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D97795D"/>
    <w:multiLevelType w:val="multilevel"/>
    <w:tmpl w:val="771AC114"/>
    <w:lvl w:ilvl="0">
      <w:start w:val="4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2D2426"/>
    <w:multiLevelType w:val="hybridMultilevel"/>
    <w:tmpl w:val="EEA0FC2A"/>
    <w:lvl w:ilvl="0" w:tplc="7B40E1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C0FA">
      <w:start w:val="1"/>
      <w:numFmt w:val="upperLetter"/>
      <w:lvlText w:val="%2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2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898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8F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2E3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4E1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667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0D0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0586F"/>
    <w:multiLevelType w:val="hybridMultilevel"/>
    <w:tmpl w:val="C2DAC2DE"/>
    <w:lvl w:ilvl="0" w:tplc="79C04E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87C4E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678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5D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E0C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51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4F2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3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024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82471"/>
    <w:multiLevelType w:val="hybridMultilevel"/>
    <w:tmpl w:val="0D969592"/>
    <w:lvl w:ilvl="0" w:tplc="575E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4C77CA"/>
    <w:multiLevelType w:val="hybridMultilevel"/>
    <w:tmpl w:val="9E2461E8"/>
    <w:lvl w:ilvl="0" w:tplc="A13CE556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4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3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89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26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05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E0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4B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02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077282"/>
    <w:multiLevelType w:val="hybridMultilevel"/>
    <w:tmpl w:val="6D02705E"/>
    <w:lvl w:ilvl="0" w:tplc="1E5866F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B67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868A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4F9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8704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F6C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E3A8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C2FB4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0CE2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102E84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1847B32"/>
    <w:multiLevelType w:val="hybridMultilevel"/>
    <w:tmpl w:val="FB48AC38"/>
    <w:lvl w:ilvl="0" w:tplc="4F20DE6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C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0E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B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CE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AD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0C4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0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CF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4E1960"/>
    <w:multiLevelType w:val="hybridMultilevel"/>
    <w:tmpl w:val="41E2C964"/>
    <w:lvl w:ilvl="0" w:tplc="B010C2F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0FA8A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80418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670F0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ADB48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8AF6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EA3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EBAEC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C83D8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296692"/>
    <w:multiLevelType w:val="hybridMultilevel"/>
    <w:tmpl w:val="BE1E2CB4"/>
    <w:lvl w:ilvl="0" w:tplc="5B38EF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0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5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A1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C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81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4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611BB"/>
    <w:multiLevelType w:val="hybridMultilevel"/>
    <w:tmpl w:val="9094F096"/>
    <w:lvl w:ilvl="0" w:tplc="5B38EF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0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5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A1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C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81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4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7855DC"/>
    <w:multiLevelType w:val="hybridMultilevel"/>
    <w:tmpl w:val="66B81816"/>
    <w:lvl w:ilvl="0" w:tplc="5A6C70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67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86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C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A7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4F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C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1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CB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69043C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883234"/>
    <w:multiLevelType w:val="hybridMultilevel"/>
    <w:tmpl w:val="75EC5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F1265C8"/>
    <w:multiLevelType w:val="hybridMultilevel"/>
    <w:tmpl w:val="AB161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F7AFC68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9D5820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2C243A4"/>
    <w:multiLevelType w:val="hybridMultilevel"/>
    <w:tmpl w:val="5F70E5D8"/>
    <w:lvl w:ilvl="0" w:tplc="399A29AC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0C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284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A9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802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7F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65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C96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A0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A57D4B"/>
    <w:multiLevelType w:val="hybridMultilevel"/>
    <w:tmpl w:val="05E80860"/>
    <w:lvl w:ilvl="0" w:tplc="9138B2F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C0A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EF6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30BD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C64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448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EA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097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49C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FA5A90"/>
    <w:multiLevelType w:val="hybridMultilevel"/>
    <w:tmpl w:val="04360D24"/>
    <w:lvl w:ilvl="0" w:tplc="5DA61A2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C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0C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82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E5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4B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1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AA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CA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693336"/>
    <w:multiLevelType w:val="hybridMultilevel"/>
    <w:tmpl w:val="B4D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17"/>
  </w:num>
  <w:num w:numId="5">
    <w:abstractNumId w:val="8"/>
  </w:num>
  <w:num w:numId="6">
    <w:abstractNumId w:val="30"/>
  </w:num>
  <w:num w:numId="7">
    <w:abstractNumId w:val="16"/>
  </w:num>
  <w:num w:numId="8">
    <w:abstractNumId w:val="9"/>
  </w:num>
  <w:num w:numId="9">
    <w:abstractNumId w:val="0"/>
  </w:num>
  <w:num w:numId="10">
    <w:abstractNumId w:val="12"/>
  </w:num>
  <w:num w:numId="11">
    <w:abstractNumId w:val="19"/>
  </w:num>
  <w:num w:numId="12">
    <w:abstractNumId w:val="5"/>
  </w:num>
  <w:num w:numId="13">
    <w:abstractNumId w:val="13"/>
  </w:num>
  <w:num w:numId="14">
    <w:abstractNumId w:val="14"/>
  </w:num>
  <w:num w:numId="15">
    <w:abstractNumId w:val="23"/>
  </w:num>
  <w:num w:numId="16">
    <w:abstractNumId w:val="29"/>
  </w:num>
  <w:num w:numId="17">
    <w:abstractNumId w:val="6"/>
  </w:num>
  <w:num w:numId="18">
    <w:abstractNumId w:val="20"/>
  </w:num>
  <w:num w:numId="19">
    <w:abstractNumId w:val="27"/>
  </w:num>
  <w:num w:numId="20">
    <w:abstractNumId w:val="2"/>
  </w:num>
  <w:num w:numId="21">
    <w:abstractNumId w:val="3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24"/>
  </w:num>
  <w:num w:numId="27">
    <w:abstractNumId w:val="1"/>
  </w:num>
  <w:num w:numId="28">
    <w:abstractNumId w:val="1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E9"/>
    <w:rsid w:val="00030C75"/>
    <w:rsid w:val="0003357B"/>
    <w:rsid w:val="00071897"/>
    <w:rsid w:val="00093AA0"/>
    <w:rsid w:val="00094578"/>
    <w:rsid w:val="00097EB6"/>
    <w:rsid w:val="000B5431"/>
    <w:rsid w:val="000C7756"/>
    <w:rsid w:val="000E4793"/>
    <w:rsid w:val="0010473A"/>
    <w:rsid w:val="00117FDB"/>
    <w:rsid w:val="00120486"/>
    <w:rsid w:val="0012059E"/>
    <w:rsid w:val="00121D20"/>
    <w:rsid w:val="00125BCF"/>
    <w:rsid w:val="001265D6"/>
    <w:rsid w:val="001758CE"/>
    <w:rsid w:val="00175F93"/>
    <w:rsid w:val="001802A4"/>
    <w:rsid w:val="00184885"/>
    <w:rsid w:val="001A2B86"/>
    <w:rsid w:val="001A5873"/>
    <w:rsid w:val="001C1DA1"/>
    <w:rsid w:val="001C358E"/>
    <w:rsid w:val="001C4502"/>
    <w:rsid w:val="001D4D75"/>
    <w:rsid w:val="001D59CC"/>
    <w:rsid w:val="001E2307"/>
    <w:rsid w:val="001F55B1"/>
    <w:rsid w:val="001F7C3C"/>
    <w:rsid w:val="00207DAE"/>
    <w:rsid w:val="00212073"/>
    <w:rsid w:val="0024365C"/>
    <w:rsid w:val="002476ED"/>
    <w:rsid w:val="00250DD5"/>
    <w:rsid w:val="00255F16"/>
    <w:rsid w:val="00281DA5"/>
    <w:rsid w:val="002A6303"/>
    <w:rsid w:val="002B2C23"/>
    <w:rsid w:val="002B62DB"/>
    <w:rsid w:val="002C137F"/>
    <w:rsid w:val="002D1500"/>
    <w:rsid w:val="002D6404"/>
    <w:rsid w:val="002D6DC9"/>
    <w:rsid w:val="002E708C"/>
    <w:rsid w:val="00304F97"/>
    <w:rsid w:val="00320743"/>
    <w:rsid w:val="00323E5B"/>
    <w:rsid w:val="00355377"/>
    <w:rsid w:val="00376D28"/>
    <w:rsid w:val="00392E62"/>
    <w:rsid w:val="003C0E12"/>
    <w:rsid w:val="003D738B"/>
    <w:rsid w:val="00413590"/>
    <w:rsid w:val="00433620"/>
    <w:rsid w:val="00465D73"/>
    <w:rsid w:val="00471633"/>
    <w:rsid w:val="004864DD"/>
    <w:rsid w:val="0049692C"/>
    <w:rsid w:val="004A17AF"/>
    <w:rsid w:val="004B286F"/>
    <w:rsid w:val="004B4100"/>
    <w:rsid w:val="004C7464"/>
    <w:rsid w:val="004E0A56"/>
    <w:rsid w:val="004F46B9"/>
    <w:rsid w:val="004F5F57"/>
    <w:rsid w:val="004F79C8"/>
    <w:rsid w:val="005064DC"/>
    <w:rsid w:val="00515C7C"/>
    <w:rsid w:val="00515F86"/>
    <w:rsid w:val="0056169A"/>
    <w:rsid w:val="00566AA5"/>
    <w:rsid w:val="0058471D"/>
    <w:rsid w:val="005920BA"/>
    <w:rsid w:val="005938EA"/>
    <w:rsid w:val="005B44FD"/>
    <w:rsid w:val="005B76CF"/>
    <w:rsid w:val="005C063F"/>
    <w:rsid w:val="005C0E1B"/>
    <w:rsid w:val="005D3CDE"/>
    <w:rsid w:val="005E16AF"/>
    <w:rsid w:val="005E6351"/>
    <w:rsid w:val="0062429A"/>
    <w:rsid w:val="0065445A"/>
    <w:rsid w:val="00665819"/>
    <w:rsid w:val="006B1EBF"/>
    <w:rsid w:val="006C0E7C"/>
    <w:rsid w:val="006E1DD8"/>
    <w:rsid w:val="00703CFE"/>
    <w:rsid w:val="00722AB6"/>
    <w:rsid w:val="00747BE6"/>
    <w:rsid w:val="007500A5"/>
    <w:rsid w:val="007502BA"/>
    <w:rsid w:val="007964BF"/>
    <w:rsid w:val="007B34AD"/>
    <w:rsid w:val="007D5A92"/>
    <w:rsid w:val="007E4181"/>
    <w:rsid w:val="0080671D"/>
    <w:rsid w:val="00866BF4"/>
    <w:rsid w:val="008854E0"/>
    <w:rsid w:val="0089211A"/>
    <w:rsid w:val="00894C24"/>
    <w:rsid w:val="0089556F"/>
    <w:rsid w:val="008C224A"/>
    <w:rsid w:val="008C5B67"/>
    <w:rsid w:val="008D384B"/>
    <w:rsid w:val="008D7662"/>
    <w:rsid w:val="008E4AAD"/>
    <w:rsid w:val="0090518A"/>
    <w:rsid w:val="00906E3E"/>
    <w:rsid w:val="009077B2"/>
    <w:rsid w:val="00911C4A"/>
    <w:rsid w:val="00915AEF"/>
    <w:rsid w:val="0094467F"/>
    <w:rsid w:val="009501F7"/>
    <w:rsid w:val="00966D73"/>
    <w:rsid w:val="009700EA"/>
    <w:rsid w:val="00973A90"/>
    <w:rsid w:val="0097437C"/>
    <w:rsid w:val="009D5967"/>
    <w:rsid w:val="009E38CE"/>
    <w:rsid w:val="009F3775"/>
    <w:rsid w:val="009F63ED"/>
    <w:rsid w:val="00A014E3"/>
    <w:rsid w:val="00A07BB2"/>
    <w:rsid w:val="00A12273"/>
    <w:rsid w:val="00A1753C"/>
    <w:rsid w:val="00A24098"/>
    <w:rsid w:val="00A2758F"/>
    <w:rsid w:val="00A31407"/>
    <w:rsid w:val="00A6618A"/>
    <w:rsid w:val="00A84475"/>
    <w:rsid w:val="00A84C19"/>
    <w:rsid w:val="00A9260A"/>
    <w:rsid w:val="00AA587C"/>
    <w:rsid w:val="00AB61C1"/>
    <w:rsid w:val="00AC3090"/>
    <w:rsid w:val="00AC5D27"/>
    <w:rsid w:val="00AD67A3"/>
    <w:rsid w:val="00AE03FF"/>
    <w:rsid w:val="00B03769"/>
    <w:rsid w:val="00B228AA"/>
    <w:rsid w:val="00B42E07"/>
    <w:rsid w:val="00B45701"/>
    <w:rsid w:val="00B73957"/>
    <w:rsid w:val="00B90399"/>
    <w:rsid w:val="00C04BB6"/>
    <w:rsid w:val="00C36A0B"/>
    <w:rsid w:val="00C46672"/>
    <w:rsid w:val="00C7105B"/>
    <w:rsid w:val="00C760C7"/>
    <w:rsid w:val="00C847AA"/>
    <w:rsid w:val="00C93F0A"/>
    <w:rsid w:val="00CC7EE8"/>
    <w:rsid w:val="00CD4BE6"/>
    <w:rsid w:val="00CF2BF4"/>
    <w:rsid w:val="00CF46F5"/>
    <w:rsid w:val="00CF66E9"/>
    <w:rsid w:val="00CF6E5B"/>
    <w:rsid w:val="00D0682A"/>
    <w:rsid w:val="00D301F5"/>
    <w:rsid w:val="00D36C2B"/>
    <w:rsid w:val="00D43B9E"/>
    <w:rsid w:val="00D64DE9"/>
    <w:rsid w:val="00D654A8"/>
    <w:rsid w:val="00D671AE"/>
    <w:rsid w:val="00D96A7C"/>
    <w:rsid w:val="00DB4672"/>
    <w:rsid w:val="00DC126E"/>
    <w:rsid w:val="00DD3F4E"/>
    <w:rsid w:val="00DD48CE"/>
    <w:rsid w:val="00DD5CC5"/>
    <w:rsid w:val="00E01E5A"/>
    <w:rsid w:val="00E03B19"/>
    <w:rsid w:val="00E30915"/>
    <w:rsid w:val="00E7029C"/>
    <w:rsid w:val="00E73348"/>
    <w:rsid w:val="00E827BE"/>
    <w:rsid w:val="00E90771"/>
    <w:rsid w:val="00EA4EC0"/>
    <w:rsid w:val="00EB3A7D"/>
    <w:rsid w:val="00EB6730"/>
    <w:rsid w:val="00ED3FD9"/>
    <w:rsid w:val="00ED6498"/>
    <w:rsid w:val="00EF20A5"/>
    <w:rsid w:val="00F062AD"/>
    <w:rsid w:val="00F207BB"/>
    <w:rsid w:val="00F24326"/>
    <w:rsid w:val="00F27C03"/>
    <w:rsid w:val="00F422C4"/>
    <w:rsid w:val="00F526DB"/>
    <w:rsid w:val="00F62808"/>
    <w:rsid w:val="00F71C29"/>
    <w:rsid w:val="00F77671"/>
    <w:rsid w:val="00F81ADE"/>
    <w:rsid w:val="00FB4D26"/>
    <w:rsid w:val="00FC1CC8"/>
    <w:rsid w:val="00FD0E7B"/>
    <w:rsid w:val="00FE0887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CD14"/>
  <w15:chartTrackingRefBased/>
  <w15:docId w15:val="{4255BD49-FE68-41D7-BC17-ECC5005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077B2"/>
    <w:pPr>
      <w:keepNext/>
      <w:keepLines/>
      <w:spacing w:after="0"/>
      <w:ind w:left="1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077B2"/>
    <w:pPr>
      <w:keepNext/>
      <w:keepLines/>
      <w:spacing w:after="3" w:line="270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77B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9077B2"/>
    <w:rPr>
      <w:rFonts w:ascii="Times New Roman" w:eastAsia="Times New Roman" w:hAnsi="Times New Roman" w:cs="Times New Roman"/>
      <w:b/>
      <w:color w:val="000000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9077B2"/>
  </w:style>
  <w:style w:type="table" w:customStyle="1" w:styleId="TableGrid">
    <w:name w:val="TableGrid"/>
    <w:rsid w:val="009077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24050" TargetMode="External"/><Relationship Id="rId13" Type="http://schemas.openxmlformats.org/officeDocument/2006/relationships/hyperlink" Target="http://www.openclass.ru/node/169042" TargetMode="External"/><Relationship Id="rId18" Type="http://schemas.openxmlformats.org/officeDocument/2006/relationships/hyperlink" Target="http://www.openclass.ru/node/187262" TargetMode="External"/><Relationship Id="rId26" Type="http://schemas.openxmlformats.org/officeDocument/2006/relationships/hyperlink" Target="http://www.openclass.ru/node/55285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openclass.ru/node/208770" TargetMode="External"/><Relationship Id="rId34" Type="http://schemas.openxmlformats.org/officeDocument/2006/relationships/hyperlink" Target="http://www.enauki.ru-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ook.ru/book/932114" TargetMode="External"/><Relationship Id="rId12" Type="http://schemas.openxmlformats.org/officeDocument/2006/relationships/hyperlink" Target="http://www.openclass.ru/node/147910" TargetMode="External"/><Relationship Id="rId17" Type="http://schemas.openxmlformats.org/officeDocument/2006/relationships/hyperlink" Target="http://www.openclass.ru/node/179299" TargetMode="External"/><Relationship Id="rId25" Type="http://schemas.openxmlformats.org/officeDocument/2006/relationships/hyperlink" Target="http://www.openclass.ru/node/54561" TargetMode="External"/><Relationship Id="rId33" Type="http://schemas.openxmlformats.org/officeDocument/2006/relationships/hyperlink" Target="http://www.chem.msu.su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penclass.ru/node/176427" TargetMode="External"/><Relationship Id="rId20" Type="http://schemas.openxmlformats.org/officeDocument/2006/relationships/hyperlink" Target="http://www.openclass.ru/node/208317" TargetMode="External"/><Relationship Id="rId29" Type="http://schemas.openxmlformats.org/officeDocument/2006/relationships/hyperlink" Target="http://www.openclass.ru/sub/%D0%91%D0%B8%D0%BE%D0%BB%D0%BE%D0%B3%D0%B8%D1%8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node/112802" TargetMode="External"/><Relationship Id="rId24" Type="http://schemas.openxmlformats.org/officeDocument/2006/relationships/hyperlink" Target="http://www.openclass.ru/node/45054" TargetMode="External"/><Relationship Id="rId32" Type="http://schemas.openxmlformats.org/officeDocument/2006/relationships/hyperlink" Target="http://www.alhimikov.net" TargetMode="External"/><Relationship Id="rId37" Type="http://schemas.openxmlformats.org/officeDocument/2006/relationships/hyperlink" Target="http://www.chemistry-chemists.com" TargetMode="External"/><Relationship Id="rId40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www.openclass.ru/node/176415" TargetMode="External"/><Relationship Id="rId23" Type="http://schemas.openxmlformats.org/officeDocument/2006/relationships/hyperlink" Target="http://www.openclass.ru/node/213972" TargetMode="External"/><Relationship Id="rId28" Type="http://schemas.openxmlformats.org/officeDocument/2006/relationships/hyperlink" Target="http://www.openclass.ru/node/96704" TargetMode="External"/><Relationship Id="rId36" Type="http://schemas.openxmlformats.org/officeDocument/2006/relationships/hyperlink" Target="http://www.hij.ru-" TargetMode="External"/><Relationship Id="rId10" Type="http://schemas.openxmlformats.org/officeDocument/2006/relationships/hyperlink" Target="https://4vpr.ru/vpr-spo" TargetMode="External"/><Relationship Id="rId19" Type="http://schemas.openxmlformats.org/officeDocument/2006/relationships/hyperlink" Target="http://www.openclass.ru/node/204810" TargetMode="External"/><Relationship Id="rId31" Type="http://schemas.openxmlformats.org/officeDocument/2006/relationships/hyperlink" Target="http://www.hemi.wall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538925" TargetMode="External"/><Relationship Id="rId14" Type="http://schemas.openxmlformats.org/officeDocument/2006/relationships/hyperlink" Target="http://www.openclass.ru/node/175894" TargetMode="External"/><Relationship Id="rId22" Type="http://schemas.openxmlformats.org/officeDocument/2006/relationships/hyperlink" Target="http://www.openclass.ru/node/209167" TargetMode="External"/><Relationship Id="rId27" Type="http://schemas.openxmlformats.org/officeDocument/2006/relationships/hyperlink" Target="http://www.openclass.ru/node/85611" TargetMode="External"/><Relationship Id="rId30" Type="http://schemas.openxmlformats.org/officeDocument/2006/relationships/hyperlink" Target="http://yandex.ru/yandsearch?text=%D0%BF%D1%80%D0%B5%D0%B7%D0%B5%D0%BD%D1%82%D0%B0%D1%86%D0%B8%D0%B8+%D0%BF%D0%BE+%D1%85%D0%B8%D0%BC%D0%B8%D0%B8&amp;lr=11176" TargetMode="External"/><Relationship Id="rId35" Type="http://schemas.openxmlformats.org/officeDocument/2006/relationships/hyperlink" Target="http://www.hv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7942</Words>
  <Characters>45272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Савко</dc:creator>
  <cp:keywords/>
  <dc:description/>
  <cp:lastModifiedBy>Препод</cp:lastModifiedBy>
  <cp:revision>146</cp:revision>
  <dcterms:created xsi:type="dcterms:W3CDTF">2022-10-07T13:59:00Z</dcterms:created>
  <dcterms:modified xsi:type="dcterms:W3CDTF">2024-11-11T05:14:00Z</dcterms:modified>
</cp:coreProperties>
</file>