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713" w:rsidRPr="006F49DE" w:rsidRDefault="00D42713" w:rsidP="00D42713">
      <w:pPr>
        <w:suppressAutoHyphens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                       </w:t>
      </w:r>
      <w:r w:rsidR="000243AF">
        <w:rPr>
          <w:color w:val="000000"/>
          <w:sz w:val="24"/>
          <w:szCs w:val="24"/>
        </w:rPr>
        <w:t xml:space="preserve">                     </w:t>
      </w:r>
      <w:r>
        <w:rPr>
          <w:color w:val="000000"/>
          <w:sz w:val="24"/>
          <w:szCs w:val="24"/>
        </w:rPr>
        <w:t xml:space="preserve"> </w:t>
      </w:r>
      <w:r w:rsidRPr="006F49DE">
        <w:rPr>
          <w:color w:val="000000"/>
          <w:sz w:val="24"/>
          <w:szCs w:val="24"/>
        </w:rPr>
        <w:t xml:space="preserve">Приложение </w:t>
      </w:r>
      <w:r w:rsidR="000E6F21">
        <w:rPr>
          <w:color w:val="000000"/>
          <w:sz w:val="24"/>
          <w:szCs w:val="24"/>
        </w:rPr>
        <w:t>24</w:t>
      </w:r>
    </w:p>
    <w:p w:rsidR="00D42713" w:rsidRPr="00F87DC0" w:rsidRDefault="00D42713" w:rsidP="00D42713">
      <w:pPr>
        <w:jc w:val="right"/>
        <w:rPr>
          <w:color w:val="000000"/>
          <w:sz w:val="24"/>
          <w:szCs w:val="24"/>
        </w:rPr>
      </w:pPr>
      <w:r w:rsidRPr="006F49DE">
        <w:rPr>
          <w:color w:val="000000"/>
          <w:sz w:val="24"/>
          <w:szCs w:val="24"/>
        </w:rPr>
        <w:t xml:space="preserve">к </w:t>
      </w:r>
      <w:r>
        <w:rPr>
          <w:color w:val="000000"/>
          <w:sz w:val="24"/>
          <w:szCs w:val="24"/>
        </w:rPr>
        <w:t xml:space="preserve">ООП СПО </w:t>
      </w:r>
      <w:r w:rsidRPr="006F49DE">
        <w:rPr>
          <w:color w:val="000000"/>
          <w:sz w:val="24"/>
          <w:szCs w:val="24"/>
        </w:rPr>
        <w:t>по специальности</w:t>
      </w:r>
      <w:r w:rsidRPr="007E176D">
        <w:rPr>
          <w:b/>
          <w:color w:val="000000"/>
          <w:sz w:val="24"/>
          <w:szCs w:val="24"/>
        </w:rPr>
        <w:t xml:space="preserve"> 36.02.01 Ветеринария</w:t>
      </w: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18353B" w:rsidRDefault="00D42713" w:rsidP="00D42713">
      <w:pPr>
        <w:jc w:val="center"/>
        <w:rPr>
          <w:rFonts w:eastAsia="Calibri"/>
          <w:b/>
          <w:sz w:val="28"/>
          <w:szCs w:val="28"/>
        </w:rPr>
      </w:pPr>
      <w:r w:rsidRPr="0018353B">
        <w:rPr>
          <w:rFonts w:eastAsia="Calibri"/>
          <w:b/>
          <w:sz w:val="28"/>
          <w:szCs w:val="28"/>
        </w:rPr>
        <w:t>Департамент образования и науки Тюменской области</w:t>
      </w:r>
    </w:p>
    <w:p w:rsidR="00D42713" w:rsidRPr="0018353B" w:rsidRDefault="00D42713" w:rsidP="00D42713">
      <w:pPr>
        <w:jc w:val="center"/>
        <w:rPr>
          <w:rFonts w:eastAsia="Calibri"/>
          <w:sz w:val="28"/>
          <w:szCs w:val="28"/>
        </w:rPr>
      </w:pPr>
      <w:r w:rsidRPr="0018353B">
        <w:rPr>
          <w:rFonts w:eastAsia="Calibri"/>
          <w:sz w:val="28"/>
          <w:szCs w:val="28"/>
        </w:rPr>
        <w:t>ГАПОУ ТО «Тобольский многопрофильный техникум»</w:t>
      </w: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color w:val="000000"/>
          <w:sz w:val="28"/>
          <w:szCs w:val="28"/>
        </w:rPr>
      </w:pPr>
    </w:p>
    <w:p w:rsidR="00D42713" w:rsidRPr="0018353B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color w:val="000000"/>
          <w:sz w:val="28"/>
          <w:szCs w:val="28"/>
        </w:rPr>
      </w:pPr>
    </w:p>
    <w:p w:rsidR="00D42713" w:rsidRPr="0018353B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color w:val="000000"/>
          <w:sz w:val="28"/>
          <w:szCs w:val="28"/>
        </w:rPr>
      </w:pPr>
      <w:r w:rsidRPr="0018353B">
        <w:rPr>
          <w:b/>
          <w:caps/>
          <w:color w:val="000000"/>
          <w:sz w:val="28"/>
          <w:szCs w:val="28"/>
        </w:rPr>
        <w:t>Рабочая  ПРОГРАММа УЧЕБНОЙ ДИСЦИПЛИНЫ</w:t>
      </w:r>
    </w:p>
    <w:p w:rsidR="00D42713" w:rsidRPr="0018353B" w:rsidRDefault="00D42713" w:rsidP="00D42713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ЕН.02  Информатика</w:t>
      </w: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18353B" w:rsidRDefault="00D42713" w:rsidP="00D42713">
      <w:pPr>
        <w:autoSpaceDE w:val="0"/>
        <w:autoSpaceDN w:val="0"/>
        <w:adjustRightInd w:val="0"/>
        <w:ind w:right="50"/>
        <w:rPr>
          <w:color w:val="000000"/>
          <w:sz w:val="28"/>
          <w:szCs w:val="28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7E176D" w:rsidRDefault="00D42713" w:rsidP="00D42713">
      <w:pPr>
        <w:autoSpaceDE w:val="0"/>
        <w:autoSpaceDN w:val="0"/>
        <w:adjustRightInd w:val="0"/>
        <w:ind w:right="50"/>
        <w:rPr>
          <w:color w:val="000000"/>
          <w:sz w:val="24"/>
          <w:szCs w:val="24"/>
        </w:rPr>
      </w:pPr>
    </w:p>
    <w:p w:rsidR="00D42713" w:rsidRPr="00D27278" w:rsidRDefault="00D42713" w:rsidP="00D42713">
      <w:pPr>
        <w:autoSpaceDE w:val="0"/>
        <w:autoSpaceDN w:val="0"/>
        <w:adjustRightInd w:val="0"/>
        <w:ind w:right="5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202</w:t>
      </w:r>
      <w:r w:rsidR="00A76642">
        <w:rPr>
          <w:color w:val="000000"/>
          <w:sz w:val="24"/>
          <w:szCs w:val="24"/>
        </w:rPr>
        <w:t>4</w:t>
      </w:r>
    </w:p>
    <w:p w:rsidR="00D42713" w:rsidRPr="007E176D" w:rsidRDefault="00D42713" w:rsidP="00D42713">
      <w:pPr>
        <w:autoSpaceDE w:val="0"/>
        <w:autoSpaceDN w:val="0"/>
        <w:adjustRightInd w:val="0"/>
        <w:ind w:right="50" w:firstLine="567"/>
        <w:jc w:val="both"/>
        <w:rPr>
          <w:color w:val="000000"/>
          <w:sz w:val="24"/>
          <w:szCs w:val="24"/>
        </w:rPr>
      </w:pPr>
    </w:p>
    <w:p w:rsidR="00CC2451" w:rsidRPr="00CC2451" w:rsidRDefault="00CC2451" w:rsidP="00CC2451">
      <w:pPr>
        <w:spacing w:before="60"/>
        <w:ind w:left="220" w:right="100"/>
        <w:jc w:val="both"/>
        <w:rPr>
          <w:sz w:val="24"/>
          <w:szCs w:val="24"/>
        </w:rPr>
      </w:pPr>
      <w:r w:rsidRPr="00CC2451">
        <w:rPr>
          <w:sz w:val="24"/>
          <w:szCs w:val="24"/>
        </w:rPr>
        <w:lastRenderedPageBreak/>
        <w:t>Рабочая</w:t>
      </w:r>
      <w:r w:rsidRPr="00CC2451">
        <w:rPr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>программа</w:t>
      </w:r>
      <w:r w:rsidRPr="00CC2451">
        <w:rPr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 xml:space="preserve">учебной дисциплины </w:t>
      </w:r>
      <w:r>
        <w:rPr>
          <w:b/>
          <w:sz w:val="24"/>
          <w:szCs w:val="24"/>
        </w:rPr>
        <w:t>ЕН.02</w:t>
      </w:r>
      <w:r w:rsidRPr="00CC24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Информатика</w:t>
      </w:r>
      <w:r w:rsidRPr="00CC2451">
        <w:rPr>
          <w:b/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>разработана</w:t>
      </w:r>
      <w:r w:rsidRPr="00CC2451">
        <w:rPr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>с</w:t>
      </w:r>
      <w:r w:rsidRPr="00CC2451">
        <w:rPr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>учетом</w:t>
      </w:r>
      <w:r w:rsidRPr="00CC2451">
        <w:rPr>
          <w:spacing w:val="1"/>
          <w:sz w:val="24"/>
          <w:szCs w:val="24"/>
        </w:rPr>
        <w:t xml:space="preserve"> </w:t>
      </w:r>
      <w:r w:rsidRPr="00CC2451">
        <w:rPr>
          <w:sz w:val="24"/>
          <w:szCs w:val="24"/>
        </w:rPr>
        <w:t>требований:</w:t>
      </w:r>
    </w:p>
    <w:p w:rsidR="000E6F21" w:rsidRPr="000E6F21" w:rsidRDefault="00CC2451" w:rsidP="000E6F21">
      <w:pPr>
        <w:pStyle w:val="a4"/>
        <w:widowControl/>
        <w:numPr>
          <w:ilvl w:val="0"/>
          <w:numId w:val="9"/>
        </w:numPr>
        <w:autoSpaceDN w:val="0"/>
        <w:jc w:val="both"/>
        <w:rPr>
          <w:rFonts w:eastAsia="Calibri"/>
          <w:bCs/>
          <w:sz w:val="24"/>
          <w:szCs w:val="24"/>
        </w:rPr>
      </w:pPr>
      <w:r>
        <w:rPr>
          <w:sz w:val="24"/>
        </w:rPr>
        <w:t>ФГОС</w:t>
      </w:r>
      <w:r>
        <w:rPr>
          <w:spacing w:val="1"/>
          <w:sz w:val="24"/>
        </w:rPr>
        <w:t xml:space="preserve"> </w:t>
      </w:r>
      <w:r>
        <w:rPr>
          <w:sz w:val="24"/>
        </w:rPr>
        <w:t>СПО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специальности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36.02.01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Ветеринария,</w:t>
      </w:r>
      <w:r>
        <w:rPr>
          <w:b/>
          <w:spacing w:val="1"/>
          <w:sz w:val="24"/>
        </w:rPr>
        <w:t xml:space="preserve"> </w:t>
      </w:r>
      <w:r w:rsidR="000E6F21" w:rsidRPr="000E6F21">
        <w:rPr>
          <w:sz w:val="24"/>
          <w:szCs w:val="24"/>
        </w:rPr>
        <w:t>(</w:t>
      </w:r>
      <w:r w:rsidR="000E6F21" w:rsidRPr="000E6F21">
        <w:rPr>
          <w:color w:val="000000"/>
          <w:sz w:val="24"/>
          <w:szCs w:val="24"/>
        </w:rPr>
        <w:t xml:space="preserve">утвержден Приказом </w:t>
      </w:r>
      <w:proofErr w:type="spellStart"/>
      <w:r w:rsidR="000E6F21" w:rsidRPr="000E6F21">
        <w:rPr>
          <w:color w:val="000000"/>
          <w:sz w:val="24"/>
          <w:szCs w:val="24"/>
        </w:rPr>
        <w:t>Минпросвещения</w:t>
      </w:r>
      <w:proofErr w:type="spellEnd"/>
      <w:r w:rsidR="000E6F21" w:rsidRPr="000E6F21">
        <w:rPr>
          <w:color w:val="000000"/>
          <w:sz w:val="24"/>
          <w:szCs w:val="24"/>
        </w:rPr>
        <w:t xml:space="preserve"> России от 23.11.2020 N 657, зарегистрирован в Минюсте России 21.12.2020 N 61609); </w:t>
      </w:r>
    </w:p>
    <w:p w:rsidR="00CC2451" w:rsidRDefault="00CC2451" w:rsidP="000E6F21">
      <w:pPr>
        <w:pStyle w:val="a4"/>
        <w:tabs>
          <w:tab w:val="left" w:pos="929"/>
        </w:tabs>
        <w:autoSpaceDE w:val="0"/>
        <w:autoSpaceDN w:val="0"/>
        <w:spacing w:before="2"/>
        <w:ind w:left="940" w:right="101"/>
        <w:contextualSpacing w:val="0"/>
        <w:jc w:val="both"/>
        <w:rPr>
          <w:sz w:val="24"/>
        </w:rPr>
      </w:pPr>
    </w:p>
    <w:p w:rsidR="00D42713" w:rsidRPr="00CC081C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40"/>
        <w:jc w:val="both"/>
        <w:rPr>
          <w:b/>
          <w:sz w:val="24"/>
          <w:szCs w:val="24"/>
        </w:rPr>
      </w:pPr>
      <w:bookmarkStart w:id="0" w:name="_GoBack"/>
      <w:bookmarkEnd w:id="0"/>
    </w:p>
    <w:p w:rsidR="00D42713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40"/>
        <w:jc w:val="both"/>
        <w:rPr>
          <w:i/>
          <w:sz w:val="24"/>
          <w:szCs w:val="24"/>
          <w:vertAlign w:val="superscript"/>
        </w:rPr>
      </w:pPr>
    </w:p>
    <w:p w:rsidR="00D42713" w:rsidRPr="00412AC3" w:rsidRDefault="00D42713" w:rsidP="00B0137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 w:val="24"/>
          <w:szCs w:val="24"/>
          <w:vertAlign w:val="superscript"/>
        </w:rPr>
      </w:pPr>
    </w:p>
    <w:p w:rsidR="00D42713" w:rsidRPr="00D27278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rPr>
          <w:b/>
          <w:sz w:val="24"/>
          <w:szCs w:val="24"/>
        </w:rPr>
      </w:pPr>
      <w:r w:rsidRPr="00D27278">
        <w:rPr>
          <w:b/>
          <w:sz w:val="24"/>
          <w:szCs w:val="24"/>
        </w:rPr>
        <w:t xml:space="preserve">Организация-разработчик: </w:t>
      </w:r>
    </w:p>
    <w:p w:rsidR="00D42713" w:rsidRPr="00B61BC7" w:rsidRDefault="00D42713" w:rsidP="00D42713">
      <w:pPr>
        <w:numPr>
          <w:ilvl w:val="0"/>
          <w:numId w:val="1"/>
        </w:num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ГАПОУ ТО </w:t>
      </w:r>
      <w:r w:rsidRPr="00B61BC7">
        <w:rPr>
          <w:sz w:val="24"/>
          <w:szCs w:val="24"/>
        </w:rPr>
        <w:t xml:space="preserve"> «Тобольский многопрофильный техникум»</w:t>
      </w:r>
      <w:r>
        <w:rPr>
          <w:sz w:val="24"/>
          <w:szCs w:val="24"/>
        </w:rPr>
        <w:t>.</w:t>
      </w:r>
    </w:p>
    <w:p w:rsidR="00D42713" w:rsidRPr="00412AC3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4"/>
          <w:szCs w:val="24"/>
        </w:rPr>
      </w:pPr>
    </w:p>
    <w:p w:rsidR="00D42713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4"/>
          <w:szCs w:val="24"/>
        </w:rPr>
      </w:pPr>
    </w:p>
    <w:p w:rsidR="00D42713" w:rsidRPr="00D27278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/>
          <w:sz w:val="24"/>
          <w:szCs w:val="24"/>
        </w:rPr>
      </w:pPr>
      <w:r w:rsidRPr="00D27278">
        <w:rPr>
          <w:b/>
          <w:sz w:val="24"/>
          <w:szCs w:val="24"/>
        </w:rPr>
        <w:t>Разработчики:</w:t>
      </w:r>
    </w:p>
    <w:p w:rsidR="00D42713" w:rsidRPr="00412AC3" w:rsidRDefault="00CC2451" w:rsidP="00D42713">
      <w:pPr>
        <w:numPr>
          <w:ilvl w:val="0"/>
          <w:numId w:val="2"/>
        </w:numPr>
        <w:tabs>
          <w:tab w:val="left" w:pos="709"/>
        </w:tabs>
        <w:suppressAutoHyphens/>
        <w:rPr>
          <w:sz w:val="24"/>
          <w:szCs w:val="24"/>
        </w:rPr>
      </w:pPr>
      <w:r>
        <w:rPr>
          <w:sz w:val="24"/>
          <w:szCs w:val="24"/>
        </w:rPr>
        <w:t>Томилова Е.Н.</w:t>
      </w:r>
      <w:r w:rsidR="00D42713">
        <w:rPr>
          <w:sz w:val="24"/>
          <w:szCs w:val="24"/>
        </w:rPr>
        <w:t xml:space="preserve">, </w:t>
      </w:r>
      <w:r w:rsidR="00D42713" w:rsidRPr="00B61BC7">
        <w:rPr>
          <w:sz w:val="24"/>
          <w:szCs w:val="24"/>
        </w:rPr>
        <w:t>преподаватель ГА</w:t>
      </w:r>
      <w:r w:rsidR="00D42713">
        <w:rPr>
          <w:sz w:val="24"/>
          <w:szCs w:val="24"/>
        </w:rPr>
        <w:t>П</w:t>
      </w:r>
      <w:r w:rsidR="00D42713" w:rsidRPr="00B61BC7">
        <w:rPr>
          <w:sz w:val="24"/>
          <w:szCs w:val="24"/>
        </w:rPr>
        <w:t>ОУ ТО «Тобольский многопрофильный техникум»</w:t>
      </w:r>
      <w:r w:rsidR="00D42713">
        <w:rPr>
          <w:sz w:val="24"/>
          <w:szCs w:val="24"/>
        </w:rPr>
        <w:t>.</w:t>
      </w:r>
    </w:p>
    <w:p w:rsidR="00D42713" w:rsidRDefault="00D42713" w:rsidP="00D42713">
      <w:pPr>
        <w:tabs>
          <w:tab w:val="left" w:pos="0"/>
          <w:tab w:val="left" w:pos="709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  <w:tab w:val="left" w:pos="709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</w:tabs>
        <w:suppressAutoHyphens/>
        <w:ind w:firstLine="1440"/>
        <w:rPr>
          <w:sz w:val="24"/>
          <w:szCs w:val="24"/>
        </w:rPr>
      </w:pPr>
    </w:p>
    <w:p w:rsidR="00D42713" w:rsidRDefault="00D42713" w:rsidP="00D42713">
      <w:pPr>
        <w:tabs>
          <w:tab w:val="left" w:pos="0"/>
        </w:tabs>
        <w:suppressAutoHyphens/>
        <w:ind w:firstLine="1440"/>
        <w:rPr>
          <w:sz w:val="24"/>
          <w:szCs w:val="24"/>
        </w:rPr>
      </w:pPr>
    </w:p>
    <w:p w:rsidR="00D42713" w:rsidRPr="00412AC3" w:rsidRDefault="00D42713" w:rsidP="00D42713">
      <w:pPr>
        <w:tabs>
          <w:tab w:val="left" w:pos="0"/>
        </w:tabs>
        <w:suppressAutoHyphens/>
        <w:ind w:firstLine="1440"/>
        <w:rPr>
          <w:i/>
          <w:caps/>
          <w:sz w:val="24"/>
          <w:szCs w:val="24"/>
        </w:rPr>
      </w:pPr>
    </w:p>
    <w:p w:rsidR="00D42713" w:rsidRPr="00412AC3" w:rsidRDefault="00D42713" w:rsidP="00D42713">
      <w:pPr>
        <w:tabs>
          <w:tab w:val="left" w:pos="0"/>
        </w:tabs>
        <w:suppressAutoHyphens/>
        <w:rPr>
          <w:i/>
          <w:caps/>
          <w:sz w:val="24"/>
          <w:szCs w:val="24"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570439" w:rsidRDefault="00570439" w:rsidP="00570439"/>
    <w:p w:rsidR="00570439" w:rsidRPr="00570439" w:rsidRDefault="00570439" w:rsidP="00570439"/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Cs/>
          <w:i/>
        </w:rPr>
      </w:pPr>
    </w:p>
    <w:p w:rsidR="00A76642" w:rsidRPr="00A76642" w:rsidRDefault="00A76642" w:rsidP="00A76642">
      <w:pPr>
        <w:rPr>
          <w:sz w:val="24"/>
          <w:szCs w:val="24"/>
        </w:rPr>
      </w:pPr>
      <w:r w:rsidRPr="00A76642">
        <w:rPr>
          <w:b/>
          <w:sz w:val="24"/>
          <w:szCs w:val="24"/>
        </w:rPr>
        <w:t>«Рассмотрено»</w:t>
      </w:r>
      <w:r w:rsidRPr="00A76642">
        <w:rPr>
          <w:sz w:val="24"/>
          <w:szCs w:val="24"/>
        </w:rPr>
        <w:t xml:space="preserve"> на заседании цикловой комиссии</w:t>
      </w:r>
      <w:r w:rsidRPr="00A76642">
        <w:rPr>
          <w:color w:val="FF0000"/>
          <w:sz w:val="24"/>
          <w:szCs w:val="24"/>
        </w:rPr>
        <w:t xml:space="preserve"> </w:t>
      </w:r>
      <w:r w:rsidRPr="00A76642">
        <w:rPr>
          <w:sz w:val="24"/>
          <w:szCs w:val="24"/>
        </w:rPr>
        <w:t>работников</w:t>
      </w:r>
    </w:p>
    <w:p w:rsidR="00A76642" w:rsidRPr="00A76642" w:rsidRDefault="00A76642" w:rsidP="00A76642">
      <w:pPr>
        <w:rPr>
          <w:sz w:val="24"/>
          <w:szCs w:val="24"/>
        </w:rPr>
      </w:pPr>
      <w:r w:rsidRPr="00A76642">
        <w:rPr>
          <w:sz w:val="24"/>
          <w:szCs w:val="24"/>
        </w:rPr>
        <w:t xml:space="preserve"> гуманитарных, социально-экономических, математических и </w:t>
      </w:r>
    </w:p>
    <w:p w:rsidR="00A76642" w:rsidRPr="00A76642" w:rsidRDefault="00A76642" w:rsidP="00A76642">
      <w:pPr>
        <w:rPr>
          <w:color w:val="FF0000"/>
          <w:sz w:val="24"/>
          <w:szCs w:val="24"/>
        </w:rPr>
      </w:pPr>
      <w:r w:rsidRPr="00A76642">
        <w:rPr>
          <w:sz w:val="24"/>
          <w:szCs w:val="24"/>
        </w:rPr>
        <w:t>естественнонаучных дисциплин</w:t>
      </w:r>
    </w:p>
    <w:p w:rsidR="00A76642" w:rsidRPr="00A76642" w:rsidRDefault="00A76642" w:rsidP="00A76642">
      <w:pPr>
        <w:rPr>
          <w:sz w:val="24"/>
          <w:szCs w:val="24"/>
        </w:rPr>
      </w:pPr>
      <w:r w:rsidRPr="00A76642">
        <w:rPr>
          <w:sz w:val="24"/>
          <w:szCs w:val="24"/>
        </w:rPr>
        <w:t>Протокол № 10 от 29 мая  2024 г.</w:t>
      </w:r>
    </w:p>
    <w:p w:rsidR="00A76642" w:rsidRPr="00A76642" w:rsidRDefault="00A76642" w:rsidP="00A76642">
      <w:pPr>
        <w:rPr>
          <w:sz w:val="24"/>
          <w:szCs w:val="24"/>
        </w:rPr>
      </w:pPr>
      <w:r w:rsidRPr="00A76642">
        <w:rPr>
          <w:sz w:val="24"/>
          <w:szCs w:val="24"/>
        </w:rPr>
        <w:t>Председатель цикловой комиссии: Коломоец Ю.Г.</w:t>
      </w:r>
    </w:p>
    <w:p w:rsidR="00C129A1" w:rsidRDefault="00C129A1" w:rsidP="00C129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CC2451" w:rsidRPr="00CC2451" w:rsidRDefault="00CC2451" w:rsidP="00CC2451">
      <w:pPr>
        <w:jc w:val="both"/>
        <w:rPr>
          <w:sz w:val="24"/>
          <w:szCs w:val="24"/>
        </w:rPr>
      </w:pPr>
      <w:r w:rsidRPr="00CC2451">
        <w:rPr>
          <w:sz w:val="24"/>
          <w:szCs w:val="24"/>
        </w:rPr>
        <w:t>Согласовано:</w:t>
      </w:r>
    </w:p>
    <w:p w:rsidR="00CC2451" w:rsidRPr="00CC2451" w:rsidRDefault="00CC2451" w:rsidP="00CC2451">
      <w:pPr>
        <w:jc w:val="both"/>
        <w:rPr>
          <w:sz w:val="24"/>
          <w:szCs w:val="24"/>
        </w:rPr>
      </w:pPr>
      <w:r w:rsidRPr="00CC2451">
        <w:rPr>
          <w:sz w:val="24"/>
          <w:szCs w:val="24"/>
        </w:rPr>
        <w:t>Методист ___________/</w:t>
      </w:r>
      <w:proofErr w:type="spellStart"/>
      <w:r w:rsidRPr="00CC2451">
        <w:rPr>
          <w:sz w:val="24"/>
          <w:szCs w:val="24"/>
        </w:rPr>
        <w:t>Симанова</w:t>
      </w:r>
      <w:proofErr w:type="spellEnd"/>
      <w:r w:rsidRPr="00CC2451">
        <w:rPr>
          <w:sz w:val="24"/>
          <w:szCs w:val="24"/>
        </w:rPr>
        <w:t xml:space="preserve"> И.Н./</w:t>
      </w:r>
    </w:p>
    <w:p w:rsidR="00CC2451" w:rsidRDefault="00CC2451" w:rsidP="00CC2451">
      <w:pPr>
        <w:ind w:firstLine="709"/>
        <w:jc w:val="both"/>
      </w:pPr>
    </w:p>
    <w:p w:rsidR="00D42713" w:rsidRDefault="00D42713" w:rsidP="00D4271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i/>
          <w:sz w:val="24"/>
          <w:szCs w:val="24"/>
        </w:rPr>
      </w:pPr>
    </w:p>
    <w:p w:rsidR="00D42713" w:rsidRDefault="00D42713">
      <w:pPr>
        <w:widowControl/>
        <w:spacing w:after="200" w:line="276" w:lineRule="auto"/>
      </w:pPr>
      <w:r>
        <w:br w:type="page"/>
      </w:r>
    </w:p>
    <w:p w:rsidR="00D42713" w:rsidRPr="00A76642" w:rsidRDefault="00D42713" w:rsidP="00D42713">
      <w:pPr>
        <w:tabs>
          <w:tab w:val="left" w:pos="0"/>
        </w:tabs>
        <w:suppressAutoHyphens/>
        <w:jc w:val="center"/>
        <w:rPr>
          <w:sz w:val="24"/>
          <w:szCs w:val="24"/>
        </w:rPr>
      </w:pPr>
      <w:r w:rsidRPr="00A76642">
        <w:rPr>
          <w:sz w:val="24"/>
          <w:szCs w:val="24"/>
        </w:rPr>
        <w:lastRenderedPageBreak/>
        <w:t>СОДЕРЖАНИЕ</w:t>
      </w:r>
    </w:p>
    <w:p w:rsidR="00D42713" w:rsidRPr="000D090C" w:rsidRDefault="00D42713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D42713" w:rsidRPr="000D090C" w:rsidTr="00B41C20">
        <w:tc>
          <w:tcPr>
            <w:tcW w:w="7668" w:type="dxa"/>
          </w:tcPr>
          <w:p w:rsidR="00D42713" w:rsidRPr="000D090C" w:rsidRDefault="00D42713" w:rsidP="00B41C20">
            <w:pPr>
              <w:pStyle w:val="1"/>
              <w:ind w:left="284" w:firstLine="0"/>
              <w:rPr>
                <w:b/>
                <w:caps/>
              </w:rPr>
            </w:pPr>
          </w:p>
        </w:tc>
        <w:tc>
          <w:tcPr>
            <w:tcW w:w="1903" w:type="dxa"/>
          </w:tcPr>
          <w:p w:rsidR="00D42713" w:rsidRPr="000D090C" w:rsidRDefault="00D42713" w:rsidP="00B41C20">
            <w:pPr>
              <w:jc w:val="center"/>
            </w:pPr>
            <w:r w:rsidRPr="000D090C">
              <w:t xml:space="preserve"> </w:t>
            </w:r>
          </w:p>
        </w:tc>
      </w:tr>
      <w:tr w:rsidR="00D42713" w:rsidRPr="000D090C" w:rsidTr="00B41C20">
        <w:tc>
          <w:tcPr>
            <w:tcW w:w="7668" w:type="dxa"/>
          </w:tcPr>
          <w:p w:rsidR="00D42713" w:rsidRPr="000D090C" w:rsidRDefault="00D42713" w:rsidP="00D42713">
            <w:pPr>
              <w:pStyle w:val="1"/>
              <w:numPr>
                <w:ilvl w:val="0"/>
                <w:numId w:val="3"/>
              </w:numPr>
              <w:rPr>
                <w:caps/>
              </w:rPr>
            </w:pPr>
            <w:r w:rsidRPr="000D090C">
              <w:rPr>
                <w:caps/>
              </w:rPr>
              <w:t>ПАСПОРТ рабочей ПРОГРАММЫ УЧЕБНОЙ ДИСЦИПЛИНЫ</w:t>
            </w:r>
          </w:p>
          <w:p w:rsidR="00D42713" w:rsidRPr="000D090C" w:rsidRDefault="00D42713" w:rsidP="00B41C20"/>
        </w:tc>
        <w:tc>
          <w:tcPr>
            <w:tcW w:w="1903" w:type="dxa"/>
          </w:tcPr>
          <w:p w:rsidR="00D42713" w:rsidRPr="000D090C" w:rsidRDefault="00D42713" w:rsidP="00B41C20">
            <w:pPr>
              <w:jc w:val="right"/>
            </w:pPr>
          </w:p>
        </w:tc>
      </w:tr>
      <w:tr w:rsidR="00D42713" w:rsidRPr="000D090C" w:rsidTr="00B41C20">
        <w:tc>
          <w:tcPr>
            <w:tcW w:w="7668" w:type="dxa"/>
          </w:tcPr>
          <w:p w:rsidR="00D42713" w:rsidRPr="000D090C" w:rsidRDefault="00D42713" w:rsidP="00D42713">
            <w:pPr>
              <w:pStyle w:val="1"/>
              <w:numPr>
                <w:ilvl w:val="0"/>
                <w:numId w:val="3"/>
              </w:numPr>
              <w:rPr>
                <w:caps/>
              </w:rPr>
            </w:pPr>
            <w:r w:rsidRPr="000D090C">
              <w:rPr>
                <w:caps/>
              </w:rPr>
              <w:t>СТРУКТУРА и содержание УЧЕБНОЙ ДИСЦИПЛИНЫ</w:t>
            </w:r>
          </w:p>
          <w:p w:rsidR="00D42713" w:rsidRPr="000D090C" w:rsidRDefault="00D42713" w:rsidP="00B41C20">
            <w:pPr>
              <w:pStyle w:val="1"/>
              <w:ind w:left="284" w:firstLine="0"/>
              <w:rPr>
                <w:caps/>
              </w:rPr>
            </w:pPr>
          </w:p>
        </w:tc>
        <w:tc>
          <w:tcPr>
            <w:tcW w:w="1903" w:type="dxa"/>
          </w:tcPr>
          <w:p w:rsidR="00D42713" w:rsidRPr="000D090C" w:rsidRDefault="00D42713" w:rsidP="00B41C20">
            <w:pPr>
              <w:jc w:val="right"/>
            </w:pPr>
          </w:p>
        </w:tc>
      </w:tr>
      <w:tr w:rsidR="00D42713" w:rsidRPr="000D090C" w:rsidTr="00B41C20">
        <w:trPr>
          <w:trHeight w:val="670"/>
        </w:trPr>
        <w:tc>
          <w:tcPr>
            <w:tcW w:w="7668" w:type="dxa"/>
          </w:tcPr>
          <w:p w:rsidR="00D42713" w:rsidRPr="000D090C" w:rsidRDefault="00D42713" w:rsidP="00D42713">
            <w:pPr>
              <w:pStyle w:val="1"/>
              <w:numPr>
                <w:ilvl w:val="0"/>
                <w:numId w:val="3"/>
              </w:numPr>
              <w:rPr>
                <w:caps/>
              </w:rPr>
            </w:pPr>
            <w:r w:rsidRPr="000D090C">
              <w:rPr>
                <w:caps/>
              </w:rPr>
              <w:t>условия реализации учебной дисциплины</w:t>
            </w:r>
          </w:p>
          <w:p w:rsidR="00D42713" w:rsidRPr="000D090C" w:rsidRDefault="00D42713" w:rsidP="00B41C20">
            <w:pPr>
              <w:pStyle w:val="1"/>
              <w:tabs>
                <w:tab w:val="num" w:pos="0"/>
              </w:tabs>
              <w:ind w:left="284"/>
              <w:rPr>
                <w:caps/>
              </w:rPr>
            </w:pPr>
          </w:p>
        </w:tc>
        <w:tc>
          <w:tcPr>
            <w:tcW w:w="1903" w:type="dxa"/>
          </w:tcPr>
          <w:p w:rsidR="00D42713" w:rsidRPr="000D090C" w:rsidRDefault="00D42713" w:rsidP="00B41C20">
            <w:pPr>
              <w:jc w:val="right"/>
            </w:pPr>
          </w:p>
        </w:tc>
      </w:tr>
      <w:tr w:rsidR="00D42713" w:rsidRPr="000D090C" w:rsidTr="00B41C20">
        <w:tc>
          <w:tcPr>
            <w:tcW w:w="7668" w:type="dxa"/>
          </w:tcPr>
          <w:p w:rsidR="00D42713" w:rsidRPr="000D090C" w:rsidRDefault="00D42713" w:rsidP="00D42713">
            <w:pPr>
              <w:pStyle w:val="1"/>
              <w:numPr>
                <w:ilvl w:val="0"/>
                <w:numId w:val="3"/>
              </w:numPr>
              <w:rPr>
                <w:caps/>
              </w:rPr>
            </w:pPr>
            <w:r w:rsidRPr="000D090C">
              <w:rPr>
                <w:caps/>
              </w:rPr>
              <w:t>Контроль и оценка результатов Освоения учебной дисциплины</w:t>
            </w:r>
          </w:p>
          <w:p w:rsidR="00D42713" w:rsidRPr="000D090C" w:rsidRDefault="00D42713" w:rsidP="00B41C20">
            <w:pPr>
              <w:pStyle w:val="1"/>
              <w:ind w:left="284" w:firstLine="0"/>
              <w:rPr>
                <w:caps/>
              </w:rPr>
            </w:pPr>
          </w:p>
        </w:tc>
        <w:tc>
          <w:tcPr>
            <w:tcW w:w="1903" w:type="dxa"/>
          </w:tcPr>
          <w:p w:rsidR="00D42713" w:rsidRPr="000D090C" w:rsidRDefault="00D42713" w:rsidP="00B41C20">
            <w:pPr>
              <w:jc w:val="right"/>
            </w:pPr>
          </w:p>
        </w:tc>
      </w:tr>
    </w:tbl>
    <w:p w:rsidR="00D42713" w:rsidRDefault="00D42713" w:rsidP="00D427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</w:pPr>
    </w:p>
    <w:p w:rsidR="00D42713" w:rsidRDefault="00D42713">
      <w:pPr>
        <w:widowControl/>
        <w:spacing w:after="200" w:line="276" w:lineRule="auto"/>
        <w:rPr>
          <w:sz w:val="24"/>
          <w:szCs w:val="24"/>
        </w:rPr>
      </w:pPr>
      <w:r>
        <w:br w:type="page"/>
      </w:r>
    </w:p>
    <w:p w:rsidR="00B23774" w:rsidRPr="00570439" w:rsidRDefault="00B23774" w:rsidP="005704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right="-185"/>
        <w:jc w:val="both"/>
        <w:rPr>
          <w:b/>
          <w:sz w:val="24"/>
          <w:szCs w:val="24"/>
        </w:rPr>
      </w:pPr>
      <w:r w:rsidRPr="00570439">
        <w:rPr>
          <w:b/>
          <w:sz w:val="24"/>
          <w:szCs w:val="24"/>
        </w:rPr>
        <w:lastRenderedPageBreak/>
        <w:t xml:space="preserve">1. </w:t>
      </w:r>
      <w:r w:rsidR="00570439">
        <w:rPr>
          <w:b/>
          <w:sz w:val="24"/>
          <w:szCs w:val="24"/>
        </w:rPr>
        <w:t>ОБЩАЯ ХАРАКТЕРИСТИКА РАБОЧЕЙ</w:t>
      </w:r>
      <w:r w:rsidRPr="00570439">
        <w:rPr>
          <w:b/>
          <w:sz w:val="24"/>
          <w:szCs w:val="24"/>
        </w:rPr>
        <w:t xml:space="preserve"> ПРОГРАММЫ УЧЕБНОЙ ДИСЦИПЛИНЫ</w:t>
      </w:r>
      <w:r w:rsidR="00570439">
        <w:rPr>
          <w:b/>
          <w:sz w:val="24"/>
          <w:szCs w:val="24"/>
        </w:rPr>
        <w:t xml:space="preserve"> </w:t>
      </w:r>
      <w:r w:rsidRPr="00570439">
        <w:rPr>
          <w:b/>
          <w:sz w:val="24"/>
          <w:szCs w:val="24"/>
        </w:rPr>
        <w:t xml:space="preserve"> ЕН.02 ИНФОРМАТИКА</w:t>
      </w:r>
    </w:p>
    <w:p w:rsidR="00D42713" w:rsidRPr="00570439" w:rsidRDefault="00570439" w:rsidP="00B23774">
      <w:pPr>
        <w:pStyle w:val="a4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Место дисциплины в структуре основной образовательной программы</w:t>
      </w:r>
    </w:p>
    <w:p w:rsidR="00B23774" w:rsidRPr="00570439" w:rsidRDefault="00B23774" w:rsidP="00B23774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right="-185"/>
        <w:jc w:val="both"/>
        <w:rPr>
          <w:b/>
          <w:sz w:val="24"/>
          <w:szCs w:val="24"/>
        </w:rPr>
      </w:pPr>
    </w:p>
    <w:p w:rsidR="00D42713" w:rsidRPr="00570439" w:rsidRDefault="00D42713" w:rsidP="00B23774">
      <w:pPr>
        <w:pStyle w:val="Style9"/>
        <w:widowControl/>
        <w:spacing w:line="240" w:lineRule="auto"/>
        <w:ind w:firstLine="567"/>
        <w:jc w:val="both"/>
        <w:rPr>
          <w:b/>
        </w:rPr>
      </w:pPr>
      <w:r w:rsidRPr="00570439">
        <w:rPr>
          <w:color w:val="9BBB59"/>
        </w:rPr>
        <w:t xml:space="preserve">  </w:t>
      </w:r>
      <w:r w:rsidRPr="00570439">
        <w:t>Рабочая</w:t>
      </w:r>
      <w:r w:rsidRPr="00570439">
        <w:rPr>
          <w:color w:val="C00000"/>
        </w:rPr>
        <w:t xml:space="preserve"> </w:t>
      </w:r>
      <w:r w:rsidRPr="00570439">
        <w:t xml:space="preserve">программа учебной дисциплины является частью основной образовательной программы в соответствии с ФГОС по специальности </w:t>
      </w:r>
      <w:r w:rsidRPr="00570439">
        <w:rPr>
          <w:b/>
          <w:bCs/>
        </w:rPr>
        <w:t>36.02.01 Ветеринария</w:t>
      </w:r>
      <w:r w:rsidRPr="00570439">
        <w:t xml:space="preserve">. </w:t>
      </w:r>
    </w:p>
    <w:p w:rsidR="000760BB" w:rsidRPr="00570439" w:rsidRDefault="000760BB" w:rsidP="00D4271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39"/>
        <w:jc w:val="both"/>
        <w:rPr>
          <w:sz w:val="24"/>
          <w:szCs w:val="24"/>
        </w:rPr>
      </w:pPr>
    </w:p>
    <w:p w:rsidR="00D42713" w:rsidRPr="00C129A1" w:rsidRDefault="00D42713" w:rsidP="00D42713">
      <w:pPr>
        <w:widowControl/>
        <w:numPr>
          <w:ilvl w:val="1"/>
          <w:numId w:val="4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Цели и планируемые результаты освоения учебной дисциплины:</w:t>
      </w:r>
    </w:p>
    <w:p w:rsidR="00D42713" w:rsidRPr="00B801C5" w:rsidRDefault="00D42713" w:rsidP="00D42713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07"/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5103"/>
        <w:gridCol w:w="3084"/>
      </w:tblGrid>
      <w:tr w:rsidR="00D42713" w:rsidRPr="00B93A4F" w:rsidTr="00C129A1">
        <w:tc>
          <w:tcPr>
            <w:tcW w:w="1384" w:type="dxa"/>
          </w:tcPr>
          <w:p w:rsidR="00D42713" w:rsidRPr="00B93A4F" w:rsidRDefault="00D42713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jc w:val="both"/>
            </w:pPr>
            <w:r w:rsidRPr="00B93A4F">
              <w:t>ОК</w:t>
            </w:r>
            <w:r>
              <w:t>, ПК, ЛР</w:t>
            </w:r>
          </w:p>
        </w:tc>
        <w:tc>
          <w:tcPr>
            <w:tcW w:w="5103" w:type="dxa"/>
          </w:tcPr>
          <w:p w:rsidR="00D42713" w:rsidRPr="00B93A4F" w:rsidRDefault="00D42713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jc w:val="both"/>
            </w:pPr>
            <w:r w:rsidRPr="00B93A4F">
              <w:t xml:space="preserve">Умения </w:t>
            </w:r>
          </w:p>
        </w:tc>
        <w:tc>
          <w:tcPr>
            <w:tcW w:w="3084" w:type="dxa"/>
          </w:tcPr>
          <w:p w:rsidR="00D42713" w:rsidRPr="00B93A4F" w:rsidRDefault="00D42713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jc w:val="both"/>
            </w:pPr>
            <w:r w:rsidRPr="00B93A4F">
              <w:t>Знания</w:t>
            </w:r>
          </w:p>
        </w:tc>
      </w:tr>
      <w:tr w:rsidR="00D42713" w:rsidRPr="00C93A08" w:rsidTr="00C129A1">
        <w:tc>
          <w:tcPr>
            <w:tcW w:w="1384" w:type="dxa"/>
          </w:tcPr>
          <w:p w:rsidR="00D42713" w:rsidRPr="00B93A4F" w:rsidRDefault="000760BB" w:rsidP="000760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/>
              <w:jc w:val="both"/>
            </w:pPr>
            <w:r>
              <w:t>ОК01- ОК-07, ОК-09. ПК1.2, ПК2.1, ПК 2.3</w:t>
            </w:r>
          </w:p>
        </w:tc>
        <w:tc>
          <w:tcPr>
            <w:tcW w:w="5103" w:type="dxa"/>
          </w:tcPr>
          <w:p w:rsidR="000760BB" w:rsidRDefault="000760BB" w:rsidP="000760BB">
            <w:pPr>
              <w:widowControl/>
              <w:ind w:left="33"/>
            </w:pPr>
            <w:r>
              <w:t xml:space="preserve">У1 - оценивать достоверность информации, сопоставляя различные источники; 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У2 - распознавать информационные процессы в различных системах; </w:t>
            </w:r>
          </w:p>
          <w:p w:rsidR="000760BB" w:rsidRDefault="000760BB" w:rsidP="000760BB">
            <w:pPr>
              <w:widowControl/>
              <w:ind w:left="33"/>
            </w:pPr>
            <w:r>
              <w:t>У3 - использовать готовые информационные модели, оценивать их соответствие реальному объекту и целям моделирования;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 У4 - осуществлять выбор способа представления информации в соответствии с поставленной задачей; 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У5 - иллюстрировать учебные работы с использованием средств информационных технологий; 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У6 - создавать информационные объекты сложной структуры, в том числе гипертекстовые; 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У7 - просматривать, создавать, редактировать, сохранять записи в базах данных; </w:t>
            </w:r>
          </w:p>
          <w:p w:rsidR="000760BB" w:rsidRDefault="000760BB" w:rsidP="000760BB">
            <w:pPr>
              <w:widowControl/>
              <w:ind w:left="33"/>
            </w:pPr>
            <w:r>
              <w:t xml:space="preserve">У8 - осуществлять поиск информации в базах данных, компьютерных сетях и пр.; У9 - представлять числовую информацию различными способами (таблица, массив, график, диаграмма и пр.); У10 - соблюдать правила техники безопасности и гигиенические рекомендации при использовании средств ИКТ; </w:t>
            </w:r>
          </w:p>
          <w:p w:rsidR="00CC554C" w:rsidRDefault="000760BB" w:rsidP="000760BB">
            <w:pPr>
              <w:widowControl/>
              <w:ind w:left="33"/>
            </w:pPr>
            <w:r>
              <w:t xml:space="preserve">У11 - использовать приобретенные знания и умения в практической деятельности и повседневной жизни для: </w:t>
            </w:r>
          </w:p>
          <w:p w:rsidR="00D42713" w:rsidRPr="00B93A4F" w:rsidRDefault="00CC554C" w:rsidP="000760BB">
            <w:pPr>
              <w:widowControl/>
              <w:ind w:left="33"/>
              <w:rPr>
                <w:color w:val="000000"/>
              </w:rPr>
            </w:pPr>
            <w:r>
              <w:t>эффективной организации индивидуального информационного пространства; - автоматизации коммуникационной деятельности; - эффективного применения информационных образовательных ресурсов в учебной деятельности.</w:t>
            </w:r>
          </w:p>
        </w:tc>
        <w:tc>
          <w:tcPr>
            <w:tcW w:w="3084" w:type="dxa"/>
          </w:tcPr>
          <w:p w:rsidR="000760BB" w:rsidRDefault="000760BB" w:rsidP="00CC554C">
            <w:pPr>
              <w:widowControl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З1 - различные подходы к определению понятия «информация»; </w:t>
            </w:r>
          </w:p>
          <w:p w:rsidR="000760BB" w:rsidRDefault="000760BB" w:rsidP="00CC554C">
            <w:pPr>
              <w:widowControl/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З2 - методы измерения количества информации: вероятностный и алфавитный. Знать единицы измерения информации; </w:t>
            </w:r>
          </w:p>
          <w:p w:rsidR="000760BB" w:rsidRDefault="000760BB" w:rsidP="00CC554C">
            <w:pPr>
              <w:widowControl/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З3 - назначение наиболее распространенных средств автоматизации информационной деятельности (текстовых редакторов, текстовых процессоров, графических редакторов, электронных таблиц, баз данных, компьютерных сетей); З4 - назначение и виды информационных моделей, описывающих реальные объекты или процессы; </w:t>
            </w:r>
          </w:p>
          <w:p w:rsidR="000760BB" w:rsidRDefault="000760BB" w:rsidP="00CC554C">
            <w:pPr>
              <w:widowControl/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З5 - использование алгоритма как способа автоматизации деятельности; </w:t>
            </w:r>
          </w:p>
          <w:p w:rsidR="00D42713" w:rsidRPr="00B93A4F" w:rsidRDefault="000760BB" w:rsidP="00CC554C">
            <w:pPr>
              <w:widowControl/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З6 - назначение и функции операционных систем. </w:t>
            </w:r>
          </w:p>
        </w:tc>
      </w:tr>
    </w:tbl>
    <w:p w:rsidR="00CC554C" w:rsidRPr="00570439" w:rsidRDefault="00CC554C" w:rsidP="00B013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4"/>
          <w:szCs w:val="24"/>
        </w:rPr>
      </w:pPr>
    </w:p>
    <w:p w:rsidR="00CC554C" w:rsidRDefault="00CC554C" w:rsidP="00CC5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CC554C" w:rsidRPr="00C129A1" w:rsidRDefault="00CC554C" w:rsidP="00CC5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2. СТРУКТУРА И СОДЕРЖАНИЕ УЧЕБНОЙ ДИСЦИПЛИНЫ</w:t>
      </w:r>
    </w:p>
    <w:p w:rsidR="00CC554C" w:rsidRPr="00821437" w:rsidRDefault="00CC554C" w:rsidP="00CC5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CC554C" w:rsidRPr="00C129A1" w:rsidRDefault="00CC554C" w:rsidP="00B2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jc w:val="both"/>
        <w:rPr>
          <w:sz w:val="24"/>
          <w:szCs w:val="24"/>
          <w:u w:val="single"/>
        </w:rPr>
      </w:pPr>
      <w:r w:rsidRPr="00C129A1">
        <w:rPr>
          <w:b/>
          <w:sz w:val="24"/>
          <w:szCs w:val="24"/>
        </w:rPr>
        <w:t>2.1. Объем учебной дисциплины и виды учебной работы</w:t>
      </w:r>
    </w:p>
    <w:p w:rsidR="00CC554C" w:rsidRPr="00821437" w:rsidRDefault="00CC554C" w:rsidP="00CC5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</w:rPr>
      </w:pPr>
    </w:p>
    <w:tbl>
      <w:tblPr>
        <w:tblW w:w="946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564"/>
      </w:tblGrid>
      <w:tr w:rsidR="00CC554C" w:rsidRPr="00821437" w:rsidTr="00B41C20">
        <w:trPr>
          <w:trHeight w:val="460"/>
        </w:trPr>
        <w:tc>
          <w:tcPr>
            <w:tcW w:w="7904" w:type="dxa"/>
            <w:vAlign w:val="center"/>
          </w:tcPr>
          <w:p w:rsidR="00CC554C" w:rsidRPr="00677824" w:rsidRDefault="00CC554C" w:rsidP="00B41C20">
            <w:pPr>
              <w:jc w:val="center"/>
            </w:pPr>
            <w:r w:rsidRPr="00677824">
              <w:rPr>
                <w:b/>
              </w:rPr>
              <w:t>Вид учебной работы</w:t>
            </w:r>
          </w:p>
        </w:tc>
        <w:tc>
          <w:tcPr>
            <w:tcW w:w="1564" w:type="dxa"/>
          </w:tcPr>
          <w:p w:rsidR="00CC554C" w:rsidRPr="00677824" w:rsidRDefault="00CC554C" w:rsidP="00B41C20">
            <w:pPr>
              <w:jc w:val="center"/>
              <w:rPr>
                <w:iCs/>
              </w:rPr>
            </w:pPr>
            <w:r w:rsidRPr="00677824">
              <w:rPr>
                <w:b/>
                <w:iCs/>
              </w:rPr>
              <w:t xml:space="preserve">Количество часов </w:t>
            </w:r>
          </w:p>
        </w:tc>
      </w:tr>
      <w:tr w:rsidR="00CC554C" w:rsidRPr="00821437" w:rsidTr="00B41C20">
        <w:trPr>
          <w:trHeight w:val="285"/>
        </w:trPr>
        <w:tc>
          <w:tcPr>
            <w:tcW w:w="7904" w:type="dxa"/>
          </w:tcPr>
          <w:p w:rsidR="00CC554C" w:rsidRPr="00677824" w:rsidRDefault="00CC554C" w:rsidP="00B41C20">
            <w:pPr>
              <w:rPr>
                <w:b/>
              </w:rPr>
            </w:pPr>
            <w:r w:rsidRPr="00677824">
              <w:rPr>
                <w:b/>
              </w:rPr>
              <w:t>Максимальная учебная нагрузка (всего)</w:t>
            </w:r>
          </w:p>
        </w:tc>
        <w:tc>
          <w:tcPr>
            <w:tcW w:w="1564" w:type="dxa"/>
          </w:tcPr>
          <w:p w:rsidR="00CC554C" w:rsidRPr="00677824" w:rsidRDefault="00D52EE9" w:rsidP="00CC554C">
            <w:pPr>
              <w:jc w:val="center"/>
              <w:rPr>
                <w:b/>
                <w:iCs/>
              </w:rPr>
            </w:pPr>
            <w:r w:rsidRPr="00677824">
              <w:rPr>
                <w:b/>
                <w:iCs/>
              </w:rPr>
              <w:t>56</w:t>
            </w:r>
          </w:p>
        </w:tc>
      </w:tr>
      <w:tr w:rsidR="00CC554C" w:rsidRPr="00821437" w:rsidTr="00B41C20">
        <w:tc>
          <w:tcPr>
            <w:tcW w:w="7904" w:type="dxa"/>
          </w:tcPr>
          <w:p w:rsidR="00CC554C" w:rsidRPr="00677824" w:rsidRDefault="00CC554C" w:rsidP="00B41C20">
            <w:pPr>
              <w:jc w:val="both"/>
            </w:pPr>
            <w:r w:rsidRPr="00677824">
              <w:rPr>
                <w:b/>
              </w:rPr>
              <w:t xml:space="preserve">Обязательная аудиторная учебная нагрузка (всего) </w:t>
            </w:r>
          </w:p>
        </w:tc>
        <w:tc>
          <w:tcPr>
            <w:tcW w:w="1564" w:type="dxa"/>
          </w:tcPr>
          <w:p w:rsidR="00CC554C" w:rsidRPr="00677824" w:rsidRDefault="00D52EE9" w:rsidP="00B41C20">
            <w:pPr>
              <w:jc w:val="center"/>
              <w:rPr>
                <w:b/>
                <w:iCs/>
              </w:rPr>
            </w:pPr>
            <w:r w:rsidRPr="00677824">
              <w:rPr>
                <w:b/>
                <w:iCs/>
              </w:rPr>
              <w:t>42</w:t>
            </w:r>
          </w:p>
        </w:tc>
      </w:tr>
      <w:tr w:rsidR="00CC554C" w:rsidRPr="00821437" w:rsidTr="00B41C20">
        <w:tc>
          <w:tcPr>
            <w:tcW w:w="7904" w:type="dxa"/>
          </w:tcPr>
          <w:p w:rsidR="00CC554C" w:rsidRPr="00677824" w:rsidRDefault="00CC554C" w:rsidP="00B41C20">
            <w:pPr>
              <w:jc w:val="both"/>
            </w:pPr>
            <w:r w:rsidRPr="00677824">
              <w:t>в том числе:</w:t>
            </w:r>
          </w:p>
        </w:tc>
        <w:tc>
          <w:tcPr>
            <w:tcW w:w="1564" w:type="dxa"/>
          </w:tcPr>
          <w:p w:rsidR="00CC554C" w:rsidRPr="00677824" w:rsidRDefault="00CC554C" w:rsidP="00B41C20">
            <w:pPr>
              <w:jc w:val="center"/>
              <w:rPr>
                <w:iCs/>
              </w:rPr>
            </w:pPr>
          </w:p>
        </w:tc>
      </w:tr>
      <w:tr w:rsidR="00D52EE9" w:rsidRPr="00821437" w:rsidTr="00B41C20">
        <w:tc>
          <w:tcPr>
            <w:tcW w:w="7904" w:type="dxa"/>
          </w:tcPr>
          <w:p w:rsidR="00D52EE9" w:rsidRPr="00677824" w:rsidRDefault="00D52EE9" w:rsidP="00B41C20">
            <w:pPr>
              <w:jc w:val="both"/>
            </w:pPr>
            <w:r w:rsidRPr="00677824">
              <w:t xml:space="preserve">        теория</w:t>
            </w:r>
          </w:p>
        </w:tc>
        <w:tc>
          <w:tcPr>
            <w:tcW w:w="1564" w:type="dxa"/>
          </w:tcPr>
          <w:p w:rsidR="00D52EE9" w:rsidRPr="00677824" w:rsidRDefault="00D52EE9" w:rsidP="00B41C20">
            <w:pPr>
              <w:jc w:val="center"/>
              <w:rPr>
                <w:iCs/>
              </w:rPr>
            </w:pPr>
            <w:r w:rsidRPr="00677824">
              <w:rPr>
                <w:iCs/>
              </w:rPr>
              <w:t>10</w:t>
            </w:r>
          </w:p>
        </w:tc>
      </w:tr>
      <w:tr w:rsidR="00CC554C" w:rsidRPr="00821437" w:rsidTr="00B41C20">
        <w:tc>
          <w:tcPr>
            <w:tcW w:w="7904" w:type="dxa"/>
          </w:tcPr>
          <w:p w:rsidR="00CC554C" w:rsidRPr="00677824" w:rsidRDefault="00CC554C" w:rsidP="00B41C20">
            <w:pPr>
              <w:jc w:val="both"/>
            </w:pPr>
            <w:r w:rsidRPr="00677824">
              <w:t xml:space="preserve">        практические занятия</w:t>
            </w:r>
          </w:p>
        </w:tc>
        <w:tc>
          <w:tcPr>
            <w:tcW w:w="1564" w:type="dxa"/>
          </w:tcPr>
          <w:p w:rsidR="00CC554C" w:rsidRPr="00677824" w:rsidRDefault="00D52EE9" w:rsidP="00B41C20">
            <w:pPr>
              <w:jc w:val="center"/>
              <w:rPr>
                <w:iCs/>
              </w:rPr>
            </w:pPr>
            <w:r w:rsidRPr="00677824">
              <w:rPr>
                <w:iCs/>
              </w:rPr>
              <w:t>3</w:t>
            </w:r>
            <w:r w:rsidR="00CC554C" w:rsidRPr="00677824">
              <w:rPr>
                <w:iCs/>
              </w:rPr>
              <w:t>2</w:t>
            </w:r>
          </w:p>
        </w:tc>
      </w:tr>
      <w:tr w:rsidR="00D52EE9" w:rsidRPr="00821437" w:rsidTr="00B41C20">
        <w:tc>
          <w:tcPr>
            <w:tcW w:w="7904" w:type="dxa"/>
          </w:tcPr>
          <w:p w:rsidR="00D52EE9" w:rsidRPr="00677824" w:rsidRDefault="00D52EE9" w:rsidP="00B41C20">
            <w:pPr>
              <w:jc w:val="both"/>
            </w:pPr>
            <w:r w:rsidRPr="00677824">
              <w:t>Самостоятельная работа</w:t>
            </w:r>
          </w:p>
        </w:tc>
        <w:tc>
          <w:tcPr>
            <w:tcW w:w="1564" w:type="dxa"/>
          </w:tcPr>
          <w:p w:rsidR="00D52EE9" w:rsidRPr="00677824" w:rsidRDefault="00D52EE9" w:rsidP="00B41C20">
            <w:pPr>
              <w:jc w:val="center"/>
              <w:rPr>
                <w:iCs/>
              </w:rPr>
            </w:pPr>
            <w:r w:rsidRPr="00677824">
              <w:rPr>
                <w:iCs/>
              </w:rPr>
              <w:t>14</w:t>
            </w:r>
          </w:p>
        </w:tc>
      </w:tr>
      <w:tr w:rsidR="00CC554C" w:rsidRPr="00821437" w:rsidTr="00B41C20">
        <w:tc>
          <w:tcPr>
            <w:tcW w:w="9468" w:type="dxa"/>
            <w:gridSpan w:val="2"/>
          </w:tcPr>
          <w:p w:rsidR="00CC554C" w:rsidRPr="00677824" w:rsidRDefault="00D26B32" w:rsidP="00B41C20">
            <w:pPr>
              <w:rPr>
                <w:i/>
                <w:iCs/>
              </w:rPr>
            </w:pPr>
            <w:r w:rsidRPr="00677824">
              <w:rPr>
                <w:bCs/>
              </w:rPr>
              <w:t>Промежуточная</w:t>
            </w:r>
            <w:r w:rsidR="00CC554C" w:rsidRPr="00677824">
              <w:rPr>
                <w:bCs/>
              </w:rPr>
              <w:t xml:space="preserve"> аттестация</w:t>
            </w:r>
            <w:r w:rsidR="00CC554C" w:rsidRPr="00677824">
              <w:rPr>
                <w:i/>
                <w:iCs/>
              </w:rPr>
              <w:t xml:space="preserve"> </w:t>
            </w:r>
            <w:r w:rsidRPr="00677824">
              <w:rPr>
                <w:i/>
                <w:iCs/>
              </w:rPr>
              <w:t xml:space="preserve">                       </w:t>
            </w:r>
            <w:r w:rsidRPr="00677824">
              <w:rPr>
                <w:b/>
                <w:bCs/>
                <w:i/>
                <w:iCs/>
              </w:rPr>
              <w:t>Другие формы контроля</w:t>
            </w:r>
          </w:p>
        </w:tc>
      </w:tr>
    </w:tbl>
    <w:p w:rsidR="00CC554C" w:rsidRPr="00DA6249" w:rsidRDefault="00CC554C" w:rsidP="00CC5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2C1557" w:rsidRDefault="002C1557" w:rsidP="002C1557">
      <w:pPr>
        <w:widowControl/>
        <w:spacing w:after="200" w:line="276" w:lineRule="auto"/>
        <w:sectPr w:rsidR="002C15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br w:type="page"/>
      </w:r>
    </w:p>
    <w:p w:rsidR="00C129A1" w:rsidRDefault="00C129A1" w:rsidP="00B2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18"/>
        <w:rPr>
          <w:b/>
          <w:caps/>
        </w:rPr>
      </w:pPr>
    </w:p>
    <w:p w:rsidR="00C129A1" w:rsidRDefault="00C129A1" w:rsidP="00B2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18"/>
        <w:rPr>
          <w:b/>
          <w:caps/>
        </w:rPr>
      </w:pPr>
    </w:p>
    <w:p w:rsidR="002C1557" w:rsidRDefault="002C1557" w:rsidP="00B23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18"/>
        <w:rPr>
          <w:b/>
        </w:rPr>
      </w:pPr>
      <w:r w:rsidRPr="000D090C">
        <w:rPr>
          <w:b/>
          <w:caps/>
        </w:rPr>
        <w:t>2.2. Т</w:t>
      </w:r>
      <w:r w:rsidRPr="000D090C">
        <w:rPr>
          <w:b/>
        </w:rPr>
        <w:t xml:space="preserve">ематический план и содержание учебной дисциплины </w:t>
      </w:r>
      <w:r w:rsidR="00D26B32">
        <w:rPr>
          <w:b/>
        </w:rPr>
        <w:t>ЕН</w:t>
      </w:r>
      <w:r>
        <w:rPr>
          <w:b/>
        </w:rPr>
        <w:t>.0</w:t>
      </w:r>
      <w:r w:rsidR="00D26B32">
        <w:rPr>
          <w:b/>
        </w:rPr>
        <w:t>2</w:t>
      </w:r>
      <w:r>
        <w:rPr>
          <w:b/>
        </w:rPr>
        <w:t xml:space="preserve"> </w:t>
      </w:r>
      <w:r w:rsidR="00D26B32">
        <w:rPr>
          <w:b/>
        </w:rPr>
        <w:t>Информатика</w:t>
      </w:r>
    </w:p>
    <w:p w:rsidR="002C1557" w:rsidRPr="00CC554C" w:rsidRDefault="002C1557" w:rsidP="00CC554C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9420"/>
        <w:gridCol w:w="814"/>
        <w:gridCol w:w="1750"/>
      </w:tblGrid>
      <w:tr w:rsidR="002C1557" w:rsidTr="00C129A1">
        <w:tc>
          <w:tcPr>
            <w:tcW w:w="2802" w:type="dxa"/>
          </w:tcPr>
          <w:p w:rsidR="002C1557" w:rsidRPr="00C93A08" w:rsidRDefault="002C1557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C93A08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9420" w:type="dxa"/>
          </w:tcPr>
          <w:p w:rsidR="002C1557" w:rsidRPr="00C93A08" w:rsidRDefault="002C1557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C93A08">
              <w:rPr>
                <w:b/>
                <w:bCs/>
              </w:rPr>
              <w:t>Содержание учебного материала, лабораторные работы и практические занятия, самостоятельная работа обучающихся</w:t>
            </w:r>
          </w:p>
        </w:tc>
        <w:tc>
          <w:tcPr>
            <w:tcW w:w="814" w:type="dxa"/>
          </w:tcPr>
          <w:p w:rsidR="002C1557" w:rsidRPr="00C93A08" w:rsidRDefault="002C1557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C93A08">
              <w:rPr>
                <w:b/>
                <w:bCs/>
              </w:rPr>
              <w:t>Объем часов</w:t>
            </w:r>
          </w:p>
        </w:tc>
        <w:tc>
          <w:tcPr>
            <w:tcW w:w="1750" w:type="dxa"/>
          </w:tcPr>
          <w:p w:rsidR="002C1557" w:rsidRPr="00C93A08" w:rsidRDefault="002C1557" w:rsidP="00B41C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C93A08">
              <w:rPr>
                <w:b/>
                <w:bCs/>
              </w:rPr>
              <w:t>ОК</w:t>
            </w:r>
            <w:r>
              <w:rPr>
                <w:b/>
                <w:bCs/>
              </w:rPr>
              <w:t>, ПК, ЛР</w:t>
            </w:r>
          </w:p>
        </w:tc>
      </w:tr>
      <w:tr w:rsidR="002C1557" w:rsidTr="00C129A1">
        <w:tc>
          <w:tcPr>
            <w:tcW w:w="12222" w:type="dxa"/>
            <w:gridSpan w:val="2"/>
          </w:tcPr>
          <w:p w:rsidR="002C1557" w:rsidRPr="006676E9" w:rsidRDefault="002C1557" w:rsidP="00CC554C">
            <w:pPr>
              <w:rPr>
                <w:b/>
              </w:rPr>
            </w:pPr>
            <w:r w:rsidRPr="006676E9">
              <w:rPr>
                <w:b/>
              </w:rPr>
              <w:t>Раздел 1. Информационная деятельность человека.</w:t>
            </w:r>
          </w:p>
        </w:tc>
        <w:tc>
          <w:tcPr>
            <w:tcW w:w="814" w:type="dxa"/>
          </w:tcPr>
          <w:p w:rsidR="002C1557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6</w:t>
            </w:r>
          </w:p>
        </w:tc>
        <w:tc>
          <w:tcPr>
            <w:tcW w:w="1750" w:type="dxa"/>
          </w:tcPr>
          <w:p w:rsidR="002C1557" w:rsidRDefault="002C1557" w:rsidP="00CC554C"/>
        </w:tc>
      </w:tr>
      <w:tr w:rsidR="00C05227" w:rsidTr="00C129A1">
        <w:tc>
          <w:tcPr>
            <w:tcW w:w="2802" w:type="dxa"/>
            <w:vMerge w:val="restart"/>
          </w:tcPr>
          <w:p w:rsidR="00C05227" w:rsidRPr="006676E9" w:rsidRDefault="00C05227" w:rsidP="00CC554C">
            <w:pPr>
              <w:rPr>
                <w:b/>
              </w:rPr>
            </w:pPr>
            <w:r w:rsidRPr="006676E9">
              <w:rPr>
                <w:b/>
              </w:rPr>
              <w:t>Тема 1.1. Основные этапы развития информационного общества</w:t>
            </w:r>
          </w:p>
        </w:tc>
        <w:tc>
          <w:tcPr>
            <w:tcW w:w="9420" w:type="dxa"/>
          </w:tcPr>
          <w:p w:rsidR="00C05227" w:rsidRPr="006676E9" w:rsidRDefault="00C05227" w:rsidP="00CC554C">
            <w:pPr>
              <w:rPr>
                <w:b/>
              </w:rPr>
            </w:pPr>
            <w:r w:rsidRPr="006676E9">
              <w:rPr>
                <w:b/>
              </w:rPr>
              <w:t>Содержание учебного материала</w:t>
            </w:r>
          </w:p>
        </w:tc>
        <w:tc>
          <w:tcPr>
            <w:tcW w:w="814" w:type="dxa"/>
          </w:tcPr>
          <w:p w:rsidR="00C05227" w:rsidRPr="00195317" w:rsidRDefault="00C05227" w:rsidP="00CC554C">
            <w:pPr>
              <w:rPr>
                <w:b/>
                <w:lang w:val="en-US"/>
              </w:rPr>
            </w:pPr>
            <w:r w:rsidRPr="00195317">
              <w:rPr>
                <w:b/>
                <w:lang w:val="en-US"/>
              </w:rPr>
              <w:t>3</w:t>
            </w:r>
          </w:p>
        </w:tc>
        <w:tc>
          <w:tcPr>
            <w:tcW w:w="1750" w:type="dxa"/>
          </w:tcPr>
          <w:p w:rsidR="00C05227" w:rsidRDefault="00C05227" w:rsidP="00CC554C"/>
        </w:tc>
      </w:tr>
      <w:tr w:rsidR="00C05227" w:rsidTr="00C129A1">
        <w:tc>
          <w:tcPr>
            <w:tcW w:w="2802" w:type="dxa"/>
            <w:vMerge/>
          </w:tcPr>
          <w:p w:rsidR="00C05227" w:rsidRDefault="00C05227" w:rsidP="00CC554C"/>
        </w:tc>
        <w:tc>
          <w:tcPr>
            <w:tcW w:w="9420" w:type="dxa"/>
          </w:tcPr>
          <w:p w:rsidR="00C05227" w:rsidRDefault="00C05227" w:rsidP="00CC554C">
            <w:r>
              <w:t>1. Роль информационной деятельности в современном обществе, его экономической, социальной, культурной, образовательной сферах. Значение информатики при освоении специальностей СПО.</w:t>
            </w:r>
          </w:p>
        </w:tc>
        <w:tc>
          <w:tcPr>
            <w:tcW w:w="814" w:type="dxa"/>
          </w:tcPr>
          <w:p w:rsidR="00C05227" w:rsidRPr="00195317" w:rsidRDefault="00C0522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</w:tcPr>
          <w:p w:rsidR="00C05227" w:rsidRDefault="00C05227" w:rsidP="00CC554C">
            <w:r>
              <w:t>З1, ОК 02, ОК 03, ОК 04, ОК 06</w:t>
            </w:r>
          </w:p>
        </w:tc>
      </w:tr>
      <w:tr w:rsidR="00C05227" w:rsidTr="00C129A1">
        <w:tc>
          <w:tcPr>
            <w:tcW w:w="2802" w:type="dxa"/>
            <w:vMerge/>
          </w:tcPr>
          <w:p w:rsidR="00C05227" w:rsidRDefault="00C05227" w:rsidP="00CC554C"/>
        </w:tc>
        <w:tc>
          <w:tcPr>
            <w:tcW w:w="9420" w:type="dxa"/>
          </w:tcPr>
          <w:p w:rsidR="00C05227" w:rsidRPr="006676E9" w:rsidRDefault="00C05227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C05227" w:rsidRDefault="00C05227" w:rsidP="00CC554C">
            <w:r>
              <w:t>2</w:t>
            </w:r>
          </w:p>
        </w:tc>
        <w:tc>
          <w:tcPr>
            <w:tcW w:w="1750" w:type="dxa"/>
          </w:tcPr>
          <w:p w:rsidR="00C05227" w:rsidRDefault="00C05227" w:rsidP="00CC554C"/>
        </w:tc>
      </w:tr>
      <w:tr w:rsidR="00C05227" w:rsidTr="00C05227">
        <w:trPr>
          <w:trHeight w:val="465"/>
        </w:trPr>
        <w:tc>
          <w:tcPr>
            <w:tcW w:w="2802" w:type="dxa"/>
            <w:vMerge/>
          </w:tcPr>
          <w:p w:rsidR="00C05227" w:rsidRDefault="00C05227" w:rsidP="00CC554C"/>
        </w:tc>
        <w:tc>
          <w:tcPr>
            <w:tcW w:w="9420" w:type="dxa"/>
          </w:tcPr>
          <w:p w:rsidR="00C05227" w:rsidRDefault="00C05227" w:rsidP="00CC554C">
            <w:r>
              <w:t>Практическое занятие №1. Информационные ресурсы общества. Образовательные информационные ресурсы</w:t>
            </w:r>
          </w:p>
        </w:tc>
        <w:tc>
          <w:tcPr>
            <w:tcW w:w="814" w:type="dxa"/>
          </w:tcPr>
          <w:p w:rsidR="00C05227" w:rsidRDefault="00C05227" w:rsidP="00CC554C">
            <w:r>
              <w:t>2</w:t>
            </w:r>
          </w:p>
        </w:tc>
        <w:tc>
          <w:tcPr>
            <w:tcW w:w="1750" w:type="dxa"/>
            <w:vMerge w:val="restart"/>
          </w:tcPr>
          <w:p w:rsidR="00C05227" w:rsidRDefault="00C05227" w:rsidP="00CC554C">
            <w:r>
              <w:t>З</w:t>
            </w:r>
            <w:proofErr w:type="gramStart"/>
            <w:r>
              <w:t>1,У</w:t>
            </w:r>
            <w:proofErr w:type="gramEnd"/>
            <w:r>
              <w:t>1, У1, У11, ОК 01, ОК 02, ОК 03, ОК 04, ОК 06</w:t>
            </w:r>
          </w:p>
        </w:tc>
      </w:tr>
      <w:tr w:rsidR="00C05227" w:rsidTr="00C129A1">
        <w:trPr>
          <w:trHeight w:val="225"/>
        </w:trPr>
        <w:tc>
          <w:tcPr>
            <w:tcW w:w="2802" w:type="dxa"/>
            <w:vMerge/>
          </w:tcPr>
          <w:p w:rsidR="00C05227" w:rsidRDefault="00C05227" w:rsidP="00CC554C"/>
        </w:tc>
        <w:tc>
          <w:tcPr>
            <w:tcW w:w="9420" w:type="dxa"/>
          </w:tcPr>
          <w:p w:rsidR="00C05227" w:rsidRPr="00C05227" w:rsidRDefault="00C05227" w:rsidP="00CC554C">
            <w:r>
              <w:t xml:space="preserve">Самостоятельная работа </w:t>
            </w:r>
            <w:r w:rsidR="00CB7370">
              <w:t>«Виды образовательных ресурсов» Сообщение</w:t>
            </w:r>
          </w:p>
        </w:tc>
        <w:tc>
          <w:tcPr>
            <w:tcW w:w="814" w:type="dxa"/>
          </w:tcPr>
          <w:p w:rsidR="00C05227" w:rsidRDefault="00CB7370" w:rsidP="00CC554C">
            <w:r>
              <w:t>3</w:t>
            </w:r>
          </w:p>
        </w:tc>
        <w:tc>
          <w:tcPr>
            <w:tcW w:w="1750" w:type="dxa"/>
            <w:vMerge/>
          </w:tcPr>
          <w:p w:rsidR="00C05227" w:rsidRDefault="00C05227" w:rsidP="00CC554C"/>
        </w:tc>
      </w:tr>
      <w:tr w:rsidR="002C1557" w:rsidTr="00C129A1">
        <w:tc>
          <w:tcPr>
            <w:tcW w:w="2802" w:type="dxa"/>
            <w:vMerge w:val="restart"/>
          </w:tcPr>
          <w:p w:rsidR="002C1557" w:rsidRPr="006676E9" w:rsidRDefault="002C1557" w:rsidP="00CC554C">
            <w:pPr>
              <w:rPr>
                <w:b/>
              </w:rPr>
            </w:pPr>
            <w:r w:rsidRPr="006676E9">
              <w:rPr>
                <w:b/>
              </w:rPr>
              <w:t>Тема 1.2. Правовые нормы, относящиеся к информации, правонарушения в информационной сфере, меры их предупреждения.</w:t>
            </w:r>
          </w:p>
        </w:tc>
        <w:tc>
          <w:tcPr>
            <w:tcW w:w="9420" w:type="dxa"/>
          </w:tcPr>
          <w:p w:rsidR="002C1557" w:rsidRPr="006676E9" w:rsidRDefault="002C1557" w:rsidP="00CC554C">
            <w:pPr>
              <w:rPr>
                <w:b/>
              </w:rPr>
            </w:pPr>
            <w:r w:rsidRPr="006676E9">
              <w:rPr>
                <w:b/>
              </w:rPr>
              <w:t>Содержание учебного материала</w:t>
            </w:r>
          </w:p>
        </w:tc>
        <w:tc>
          <w:tcPr>
            <w:tcW w:w="814" w:type="dxa"/>
          </w:tcPr>
          <w:p w:rsidR="002C1557" w:rsidRPr="00195317" w:rsidRDefault="00195317" w:rsidP="00CC554C">
            <w:pPr>
              <w:rPr>
                <w:b/>
                <w:lang w:val="en-US"/>
              </w:rPr>
            </w:pPr>
            <w:r w:rsidRPr="00195317">
              <w:rPr>
                <w:b/>
                <w:lang w:val="en-US"/>
              </w:rPr>
              <w:t>3</w:t>
            </w:r>
          </w:p>
        </w:tc>
        <w:tc>
          <w:tcPr>
            <w:tcW w:w="1750" w:type="dxa"/>
          </w:tcPr>
          <w:p w:rsidR="002C1557" w:rsidRDefault="002C1557" w:rsidP="00CC554C"/>
        </w:tc>
      </w:tr>
      <w:tr w:rsidR="002C1557" w:rsidTr="00C129A1">
        <w:tc>
          <w:tcPr>
            <w:tcW w:w="2802" w:type="dxa"/>
            <w:vMerge/>
          </w:tcPr>
          <w:p w:rsidR="002C1557" w:rsidRDefault="002C1557" w:rsidP="00CC554C"/>
        </w:tc>
        <w:tc>
          <w:tcPr>
            <w:tcW w:w="9420" w:type="dxa"/>
          </w:tcPr>
          <w:p w:rsidR="002C1557" w:rsidRDefault="002C1557" w:rsidP="00CC554C">
            <w:r>
              <w:t>1. Правовые нормы, относящиеся к информации, правонарушения в информационной сфере, меры их предупреждения. Электронное правительство.</w:t>
            </w:r>
          </w:p>
        </w:tc>
        <w:tc>
          <w:tcPr>
            <w:tcW w:w="814" w:type="dxa"/>
          </w:tcPr>
          <w:p w:rsidR="002C1557" w:rsidRPr="00195317" w:rsidRDefault="0019531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</w:tcPr>
          <w:p w:rsidR="002C1557" w:rsidRDefault="002C1557" w:rsidP="00CC554C">
            <w:r>
              <w:t>З1, ОК 01, ОК 02, ОК 03, ОК 04, ОК 06</w:t>
            </w:r>
          </w:p>
        </w:tc>
      </w:tr>
      <w:tr w:rsidR="002C1557" w:rsidTr="00C129A1">
        <w:tc>
          <w:tcPr>
            <w:tcW w:w="2802" w:type="dxa"/>
            <w:vMerge/>
          </w:tcPr>
          <w:p w:rsidR="002C1557" w:rsidRDefault="002C1557" w:rsidP="00CC554C"/>
        </w:tc>
        <w:tc>
          <w:tcPr>
            <w:tcW w:w="9420" w:type="dxa"/>
          </w:tcPr>
          <w:p w:rsidR="002C1557" w:rsidRPr="006676E9" w:rsidRDefault="002C1557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2C1557" w:rsidRDefault="002C1557" w:rsidP="00CC554C"/>
        </w:tc>
        <w:tc>
          <w:tcPr>
            <w:tcW w:w="1750" w:type="dxa"/>
          </w:tcPr>
          <w:p w:rsidR="002C1557" w:rsidRDefault="002C1557" w:rsidP="00CC554C"/>
        </w:tc>
      </w:tr>
      <w:tr w:rsidR="002C1557" w:rsidTr="00C129A1">
        <w:tc>
          <w:tcPr>
            <w:tcW w:w="2802" w:type="dxa"/>
            <w:vMerge/>
          </w:tcPr>
          <w:p w:rsidR="002C1557" w:rsidRDefault="002C1557" w:rsidP="00CC554C"/>
        </w:tc>
        <w:tc>
          <w:tcPr>
            <w:tcW w:w="9420" w:type="dxa"/>
          </w:tcPr>
          <w:p w:rsidR="002C1557" w:rsidRDefault="002C1557" w:rsidP="00CC554C">
            <w:r>
              <w:t>Практическое занятие №2. Лицензионные и свободно распространяемые программные продукты. Портал государственных услуг.</w:t>
            </w:r>
          </w:p>
        </w:tc>
        <w:tc>
          <w:tcPr>
            <w:tcW w:w="814" w:type="dxa"/>
          </w:tcPr>
          <w:p w:rsidR="002C1557" w:rsidRDefault="002C1557" w:rsidP="00CC554C">
            <w:r>
              <w:t>2</w:t>
            </w:r>
          </w:p>
        </w:tc>
        <w:tc>
          <w:tcPr>
            <w:tcW w:w="1750" w:type="dxa"/>
          </w:tcPr>
          <w:p w:rsidR="002C1557" w:rsidRDefault="002C1557" w:rsidP="00CC554C">
            <w:r>
              <w:t>З1, З3, У1, У2 У9, У10, У11, ОК 01, ОК 02, ОК 03, ОК 04, ОК 06, ОК 09</w:t>
            </w:r>
          </w:p>
        </w:tc>
      </w:tr>
      <w:tr w:rsidR="002C1557" w:rsidTr="00C129A1">
        <w:tc>
          <w:tcPr>
            <w:tcW w:w="12222" w:type="dxa"/>
            <w:gridSpan w:val="2"/>
          </w:tcPr>
          <w:p w:rsidR="002C1557" w:rsidRPr="006676E9" w:rsidRDefault="002C1557" w:rsidP="00CC554C">
            <w:pPr>
              <w:rPr>
                <w:b/>
              </w:rPr>
            </w:pPr>
            <w:r w:rsidRPr="006676E9">
              <w:rPr>
                <w:b/>
              </w:rPr>
              <w:t>Раздел 2.Информация и информационные процессы</w:t>
            </w:r>
          </w:p>
        </w:tc>
        <w:tc>
          <w:tcPr>
            <w:tcW w:w="814" w:type="dxa"/>
          </w:tcPr>
          <w:p w:rsidR="002C1557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  <w:tc>
          <w:tcPr>
            <w:tcW w:w="1750" w:type="dxa"/>
          </w:tcPr>
          <w:p w:rsidR="002C1557" w:rsidRDefault="002C1557" w:rsidP="00CC554C"/>
        </w:tc>
      </w:tr>
      <w:tr w:rsidR="00BB42BF" w:rsidTr="00C129A1">
        <w:tc>
          <w:tcPr>
            <w:tcW w:w="2802" w:type="dxa"/>
            <w:vMerge w:val="restart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Тема 2.1 Подходы к понятию и измерению информации</w:t>
            </w:r>
          </w:p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b/>
                <w:lang w:val="en-US"/>
              </w:rPr>
            </w:pPr>
            <w:r w:rsidRPr="00195317">
              <w:rPr>
                <w:b/>
                <w:lang w:val="en-US"/>
              </w:rPr>
              <w:t>2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Default="00BB42BF" w:rsidP="00CC554C">
            <w:r>
              <w:t>Практическое занятие №3. Дискретное (цифровое) представление текстовой, графической, звуковой информации и видеоинформации. Представление информации в двоичной системе счисления.</w:t>
            </w:r>
          </w:p>
        </w:tc>
        <w:tc>
          <w:tcPr>
            <w:tcW w:w="814" w:type="dxa"/>
          </w:tcPr>
          <w:p w:rsidR="00BB42BF" w:rsidRDefault="00BB42BF" w:rsidP="00CC554C">
            <w:r>
              <w:t>2</w:t>
            </w:r>
          </w:p>
        </w:tc>
        <w:tc>
          <w:tcPr>
            <w:tcW w:w="1750" w:type="dxa"/>
          </w:tcPr>
          <w:p w:rsidR="00BB42BF" w:rsidRDefault="00BB42BF" w:rsidP="00CC554C">
            <w:r>
              <w:t>З1, З2, У4, У10, У11, ОК 02, ОК 03, ОК 06</w:t>
            </w:r>
          </w:p>
        </w:tc>
      </w:tr>
      <w:tr w:rsidR="00BB42BF" w:rsidTr="00C129A1">
        <w:tc>
          <w:tcPr>
            <w:tcW w:w="2802" w:type="dxa"/>
            <w:vMerge w:val="restart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Тема 2.2 Основные информационные процессы и их реализация с помощью компьютеров:</w:t>
            </w:r>
          </w:p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обработка, хранение, поиск и передача информации.</w:t>
            </w:r>
          </w:p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Содержание учебного материала</w:t>
            </w:r>
          </w:p>
        </w:tc>
        <w:tc>
          <w:tcPr>
            <w:tcW w:w="814" w:type="dxa"/>
          </w:tcPr>
          <w:p w:rsidR="00BB42BF" w:rsidRPr="006676E9" w:rsidRDefault="004224F5" w:rsidP="00CC554C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CB7370" w:rsidTr="00CB7370">
        <w:trPr>
          <w:trHeight w:val="600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C554C">
            <w:r>
              <w:t>1. Принцип обработки информации компьютером. Алгоритмы и способы их описания. Хранение информационных объектов различных видов на разных цифровых носителях. Определение объемов различных носителей информации. Архив информации.</w:t>
            </w:r>
          </w:p>
        </w:tc>
        <w:tc>
          <w:tcPr>
            <w:tcW w:w="814" w:type="dxa"/>
          </w:tcPr>
          <w:p w:rsidR="00CB7370" w:rsidRDefault="00CB7370" w:rsidP="00CC554C">
            <w:r>
              <w:t>4</w:t>
            </w:r>
          </w:p>
        </w:tc>
        <w:tc>
          <w:tcPr>
            <w:tcW w:w="1750" w:type="dxa"/>
            <w:vMerge w:val="restart"/>
          </w:tcPr>
          <w:p w:rsidR="00CB7370" w:rsidRDefault="00CB7370" w:rsidP="00CC554C">
            <w:r>
              <w:t>З3, З5, ОК 02, ОК 03, ОК 06</w:t>
            </w:r>
          </w:p>
        </w:tc>
      </w:tr>
      <w:tr w:rsidR="00CB7370" w:rsidTr="00C129A1">
        <w:trPr>
          <w:trHeight w:val="90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B7370">
            <w:r>
              <w:t>Самостоятельная работа «История программирования » Сообщение</w:t>
            </w:r>
          </w:p>
        </w:tc>
        <w:tc>
          <w:tcPr>
            <w:tcW w:w="814" w:type="dxa"/>
          </w:tcPr>
          <w:p w:rsidR="00CB7370" w:rsidRDefault="00CB7370" w:rsidP="00CC554C">
            <w:r>
              <w:t>2</w:t>
            </w:r>
          </w:p>
        </w:tc>
        <w:tc>
          <w:tcPr>
            <w:tcW w:w="1750" w:type="dxa"/>
            <w:vMerge/>
          </w:tcPr>
          <w:p w:rsidR="00CB7370" w:rsidRDefault="00CB7370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4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Default="00BB42BF" w:rsidP="00CC554C">
            <w:r>
              <w:t>Практическое занятие №4. Примеры построения алгоритмов и их реализация на компьютере.</w:t>
            </w:r>
          </w:p>
          <w:p w:rsidR="00BB42BF" w:rsidRDefault="00BB42BF" w:rsidP="00CC554C">
            <w:r>
              <w:t>Практическое занятие №5. Основные алгоритмические конструкции и их описание средствами языков программирования.</w:t>
            </w:r>
          </w:p>
        </w:tc>
        <w:tc>
          <w:tcPr>
            <w:tcW w:w="814" w:type="dxa"/>
          </w:tcPr>
          <w:p w:rsidR="00BB42BF" w:rsidRDefault="00BB42BF" w:rsidP="00CC554C">
            <w:r>
              <w:t>2</w:t>
            </w:r>
          </w:p>
          <w:p w:rsidR="00BB42BF" w:rsidRDefault="00BB42BF" w:rsidP="00CC554C"/>
          <w:p w:rsidR="00BB42BF" w:rsidRDefault="00BB42BF" w:rsidP="00CC554C">
            <w:r>
              <w:t>2</w:t>
            </w:r>
          </w:p>
        </w:tc>
        <w:tc>
          <w:tcPr>
            <w:tcW w:w="1750" w:type="dxa"/>
          </w:tcPr>
          <w:p w:rsidR="00BB42BF" w:rsidRDefault="00BB42BF" w:rsidP="00CC554C">
            <w:r>
              <w:t>З3, З4, З5, У4, У10, У11, ОК 02, ОК 03, ОК 06</w:t>
            </w:r>
          </w:p>
        </w:tc>
      </w:tr>
      <w:tr w:rsidR="00BB42BF" w:rsidTr="00C129A1">
        <w:tc>
          <w:tcPr>
            <w:tcW w:w="12222" w:type="dxa"/>
            <w:gridSpan w:val="2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Раздел 3.Средства информационных и коммуникационных технологий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4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BB42BF" w:rsidTr="00C129A1">
        <w:tc>
          <w:tcPr>
            <w:tcW w:w="2802" w:type="dxa"/>
            <w:vMerge w:val="restart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Тема 3.1. Архитектура компьютеров.</w:t>
            </w:r>
          </w:p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Содержание учебного материала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CB7370" w:rsidTr="00CB7370">
        <w:trPr>
          <w:trHeight w:val="780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C554C">
            <w:r>
              <w:t>1.Основные характеристики компьютеров. Многообразие компьютеров. Многообразие внешних устройств, подключаемых к компьютеру. Виды программного обеспечения. Комплектации компьютерного рабочего места в соответствии с целями его использования. Программное обеспечение внешних устройств.</w:t>
            </w:r>
          </w:p>
        </w:tc>
        <w:tc>
          <w:tcPr>
            <w:tcW w:w="814" w:type="dxa"/>
          </w:tcPr>
          <w:p w:rsidR="00CB7370" w:rsidRPr="00195317" w:rsidRDefault="00CB7370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  <w:vMerge w:val="restart"/>
          </w:tcPr>
          <w:p w:rsidR="00CB7370" w:rsidRDefault="00CB7370" w:rsidP="00CC554C">
            <w:r>
              <w:t>З3, З5, ОК 02, ОК 03, ОК 06</w:t>
            </w:r>
          </w:p>
        </w:tc>
      </w:tr>
      <w:tr w:rsidR="00CB7370" w:rsidTr="00C129A1">
        <w:trPr>
          <w:trHeight w:val="135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B7370">
            <w:r>
              <w:t>Самостоятельная работа «5 поколений ЭВМ» Сообщение</w:t>
            </w:r>
          </w:p>
        </w:tc>
        <w:tc>
          <w:tcPr>
            <w:tcW w:w="814" w:type="dxa"/>
          </w:tcPr>
          <w:p w:rsidR="00CB7370" w:rsidRPr="00CB7370" w:rsidRDefault="00CB7370" w:rsidP="00CC554C">
            <w:r>
              <w:t>3</w:t>
            </w:r>
          </w:p>
        </w:tc>
        <w:tc>
          <w:tcPr>
            <w:tcW w:w="1750" w:type="dxa"/>
            <w:vMerge/>
          </w:tcPr>
          <w:p w:rsidR="00CB7370" w:rsidRDefault="00CB7370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b/>
                <w:lang w:val="en-US"/>
              </w:rPr>
            </w:pPr>
            <w:r w:rsidRPr="00195317">
              <w:rPr>
                <w:b/>
                <w:lang w:val="en-US"/>
              </w:rPr>
              <w:t>1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Default="00BB42BF" w:rsidP="00CC554C">
            <w:r>
              <w:t>Практическое занятие №6. Операционная система. Графический интерфейс пользователя. Программное обеспечение внешних устройств. Подключение внешних устройств к компьютеру и их настройка.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</w:tcPr>
          <w:p w:rsidR="00BB42BF" w:rsidRDefault="00BB42BF" w:rsidP="00CC554C">
            <w:r>
              <w:t>З</w:t>
            </w:r>
            <w:proofErr w:type="gramStart"/>
            <w:r>
              <w:t>3 ,З</w:t>
            </w:r>
            <w:proofErr w:type="gramEnd"/>
            <w:r>
              <w:t>6, У2, У10, У11, ОК 02, ОК 03, ОК 06</w:t>
            </w:r>
          </w:p>
        </w:tc>
      </w:tr>
      <w:tr w:rsidR="00BB42BF" w:rsidTr="00C129A1">
        <w:tc>
          <w:tcPr>
            <w:tcW w:w="2802" w:type="dxa"/>
            <w:vMerge w:val="restart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Тема 3.2. Объединение компьютеров в локальную сеть</w:t>
            </w:r>
          </w:p>
        </w:tc>
        <w:tc>
          <w:tcPr>
            <w:tcW w:w="9420" w:type="dxa"/>
          </w:tcPr>
          <w:p w:rsidR="00BB42BF" w:rsidRPr="006676E9" w:rsidRDefault="00BB42BF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750" w:type="dxa"/>
          </w:tcPr>
          <w:p w:rsidR="00BB42BF" w:rsidRDefault="00BB42BF" w:rsidP="00CC554C"/>
        </w:tc>
      </w:tr>
      <w:tr w:rsidR="00BB42BF" w:rsidTr="00C129A1">
        <w:tc>
          <w:tcPr>
            <w:tcW w:w="2802" w:type="dxa"/>
            <w:vMerge/>
          </w:tcPr>
          <w:p w:rsidR="00BB42BF" w:rsidRDefault="00BB42BF" w:rsidP="00CC554C"/>
        </w:tc>
        <w:tc>
          <w:tcPr>
            <w:tcW w:w="9420" w:type="dxa"/>
          </w:tcPr>
          <w:p w:rsidR="00BB42BF" w:rsidRDefault="00BB42BF" w:rsidP="00CC554C">
            <w:r>
              <w:t>Практическое занятие №7. Разграничение прав доступа в сети, общее дисковое пространство в локальной сети.</w:t>
            </w:r>
          </w:p>
        </w:tc>
        <w:tc>
          <w:tcPr>
            <w:tcW w:w="814" w:type="dxa"/>
          </w:tcPr>
          <w:p w:rsidR="00BB42BF" w:rsidRPr="00195317" w:rsidRDefault="0019531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</w:tcPr>
          <w:p w:rsidR="00BB42BF" w:rsidRDefault="00BB42BF" w:rsidP="00CC554C">
            <w:r>
              <w:t>З</w:t>
            </w:r>
            <w:proofErr w:type="gramStart"/>
            <w:r>
              <w:t>3 ,З</w:t>
            </w:r>
            <w:proofErr w:type="gramEnd"/>
            <w:r>
              <w:t>6, У2, У10, У11, ОК 02, ОК 03, ОК 06</w:t>
            </w:r>
          </w:p>
        </w:tc>
      </w:tr>
      <w:tr w:rsidR="006676E9" w:rsidTr="00C129A1">
        <w:tc>
          <w:tcPr>
            <w:tcW w:w="2802" w:type="dxa"/>
            <w:vMerge w:val="restart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Тема 3.3. Безопасность, гигиена, эргономика, ресурсосбережение</w:t>
            </w:r>
          </w:p>
        </w:tc>
        <w:tc>
          <w:tcPr>
            <w:tcW w:w="9420" w:type="dxa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6676E9" w:rsidRPr="00195317" w:rsidRDefault="0019531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6676E9" w:rsidTr="00C129A1">
        <w:tc>
          <w:tcPr>
            <w:tcW w:w="2802" w:type="dxa"/>
            <w:vMerge/>
          </w:tcPr>
          <w:p w:rsidR="006676E9" w:rsidRDefault="006676E9" w:rsidP="00CC554C"/>
        </w:tc>
        <w:tc>
          <w:tcPr>
            <w:tcW w:w="9420" w:type="dxa"/>
          </w:tcPr>
          <w:p w:rsidR="006676E9" w:rsidRDefault="006676E9" w:rsidP="00CC554C">
            <w:r>
              <w:t>Практическое занятие №8. Защита информации, антивирусная защита. Эксплуатационные требования к компьютерному рабочему месту.</w:t>
            </w:r>
          </w:p>
        </w:tc>
        <w:tc>
          <w:tcPr>
            <w:tcW w:w="814" w:type="dxa"/>
          </w:tcPr>
          <w:p w:rsidR="006676E9" w:rsidRPr="00195317" w:rsidRDefault="0019531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750" w:type="dxa"/>
          </w:tcPr>
          <w:p w:rsidR="006676E9" w:rsidRDefault="006676E9" w:rsidP="00CC554C">
            <w:r>
              <w:t>З1, З3, З6, У1, У10, У11, ОК 01, ОК 02, ОК 03, ОК 04, ОК 06</w:t>
            </w:r>
          </w:p>
        </w:tc>
      </w:tr>
      <w:tr w:rsidR="006676E9" w:rsidTr="00C129A1">
        <w:tc>
          <w:tcPr>
            <w:tcW w:w="12222" w:type="dxa"/>
            <w:gridSpan w:val="2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Раздел 4.Технология создания и преобразования информационных объектов.</w:t>
            </w:r>
          </w:p>
        </w:tc>
        <w:tc>
          <w:tcPr>
            <w:tcW w:w="814" w:type="dxa"/>
          </w:tcPr>
          <w:p w:rsidR="006676E9" w:rsidRPr="00C05227" w:rsidRDefault="00C0522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15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6676E9" w:rsidTr="00C129A1">
        <w:tc>
          <w:tcPr>
            <w:tcW w:w="2802" w:type="dxa"/>
            <w:vMerge w:val="restart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Тема 4.1. Понятие об информационных системах и автоматизации информационных процессов.</w:t>
            </w:r>
          </w:p>
        </w:tc>
        <w:tc>
          <w:tcPr>
            <w:tcW w:w="9420" w:type="dxa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6676E9" w:rsidRPr="00C05227" w:rsidRDefault="00C05227" w:rsidP="00CC554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5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6676E9" w:rsidTr="00C129A1">
        <w:tc>
          <w:tcPr>
            <w:tcW w:w="2802" w:type="dxa"/>
            <w:vMerge/>
          </w:tcPr>
          <w:p w:rsidR="006676E9" w:rsidRDefault="006676E9" w:rsidP="00CC554C"/>
        </w:tc>
        <w:tc>
          <w:tcPr>
            <w:tcW w:w="9420" w:type="dxa"/>
          </w:tcPr>
          <w:p w:rsidR="006676E9" w:rsidRDefault="006676E9" w:rsidP="00CC554C">
            <w:r>
              <w:t>Практическое занятие №9. Использование систем проверки орфографии и грамматики. Создание компьютерных публикаций на основе использования готовых шаблонов. Практическое занятие №10. Создание и форматирование таблиц. Границы и заливка. Практическое занятие №11. Создание комплексного текстового документа. Печать</w:t>
            </w:r>
          </w:p>
        </w:tc>
        <w:tc>
          <w:tcPr>
            <w:tcW w:w="814" w:type="dxa"/>
          </w:tcPr>
          <w:p w:rsidR="006676E9" w:rsidRPr="00195317" w:rsidRDefault="00195317" w:rsidP="00CC554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  <w:p w:rsidR="006676E9" w:rsidRDefault="006676E9" w:rsidP="00CC554C"/>
          <w:p w:rsidR="006676E9" w:rsidRDefault="006676E9" w:rsidP="00CC554C">
            <w:r>
              <w:t>2</w:t>
            </w:r>
          </w:p>
          <w:p w:rsidR="006676E9" w:rsidRDefault="006676E9" w:rsidP="00CC554C">
            <w:r>
              <w:t>2</w:t>
            </w:r>
          </w:p>
        </w:tc>
        <w:tc>
          <w:tcPr>
            <w:tcW w:w="1750" w:type="dxa"/>
          </w:tcPr>
          <w:p w:rsidR="006676E9" w:rsidRDefault="006676E9" w:rsidP="00CC554C">
            <w:r>
              <w:t>З3, У5, У6, У10, У11, ОК 01, ОК 02, ОК 03, ОК 04, ОК 06, ПК 1.2.</w:t>
            </w:r>
          </w:p>
        </w:tc>
      </w:tr>
      <w:tr w:rsidR="006676E9" w:rsidTr="00C129A1">
        <w:tc>
          <w:tcPr>
            <w:tcW w:w="2802" w:type="dxa"/>
            <w:vMerge w:val="restart"/>
          </w:tcPr>
          <w:p w:rsidR="006676E9" w:rsidRPr="006676E9" w:rsidRDefault="006676E9" w:rsidP="00CC554C">
            <w:pPr>
              <w:rPr>
                <w:b/>
              </w:rPr>
            </w:pPr>
            <w:r w:rsidRPr="006676E9">
              <w:rPr>
                <w:b/>
              </w:rPr>
              <w:t>Тема 4.2. Возможности динамических (электронных) таблиц. Математическая обработка числовых данных</w:t>
            </w:r>
          </w:p>
        </w:tc>
        <w:tc>
          <w:tcPr>
            <w:tcW w:w="9420" w:type="dxa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6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6676E9" w:rsidTr="00C129A1">
        <w:tc>
          <w:tcPr>
            <w:tcW w:w="2802" w:type="dxa"/>
            <w:vMerge/>
          </w:tcPr>
          <w:p w:rsidR="006676E9" w:rsidRDefault="006676E9" w:rsidP="00CC554C"/>
        </w:tc>
        <w:tc>
          <w:tcPr>
            <w:tcW w:w="9420" w:type="dxa"/>
          </w:tcPr>
          <w:p w:rsidR="006676E9" w:rsidRDefault="006676E9" w:rsidP="00CC554C">
            <w:r>
              <w:t xml:space="preserve">Практическое занятие №12. Ввод и редактирование данных. Использование различных возможностей динамических (электронных) таблиц для выполнения учебных заданий из различных предметных областей. </w:t>
            </w:r>
          </w:p>
          <w:p w:rsidR="006676E9" w:rsidRDefault="006676E9" w:rsidP="00CC554C">
            <w:r>
              <w:t xml:space="preserve">Практическое занятие №13. Система статистического учета (бухгалтерский учет, планирование и финансы, статистические исследования). </w:t>
            </w:r>
          </w:p>
          <w:p w:rsidR="006676E9" w:rsidRDefault="006676E9" w:rsidP="00CC554C">
            <w:r>
              <w:t>Практическое занятие №14. Средства графического представления статистических данных – деловая графика</w:t>
            </w:r>
          </w:p>
        </w:tc>
        <w:tc>
          <w:tcPr>
            <w:tcW w:w="814" w:type="dxa"/>
          </w:tcPr>
          <w:p w:rsidR="006676E9" w:rsidRDefault="006676E9" w:rsidP="00CC554C">
            <w:r>
              <w:t>2</w:t>
            </w:r>
          </w:p>
          <w:p w:rsidR="006676E9" w:rsidRDefault="006676E9" w:rsidP="00CC554C"/>
          <w:p w:rsidR="006676E9" w:rsidRDefault="006676E9" w:rsidP="00CC554C"/>
          <w:p w:rsidR="006676E9" w:rsidRDefault="006676E9" w:rsidP="00CC554C">
            <w:r>
              <w:t>2</w:t>
            </w:r>
          </w:p>
          <w:p w:rsidR="006676E9" w:rsidRDefault="006676E9" w:rsidP="00CC554C"/>
          <w:p w:rsidR="006676E9" w:rsidRDefault="006676E9" w:rsidP="00CC554C">
            <w:r>
              <w:t>2</w:t>
            </w:r>
          </w:p>
        </w:tc>
        <w:tc>
          <w:tcPr>
            <w:tcW w:w="1750" w:type="dxa"/>
          </w:tcPr>
          <w:p w:rsidR="006676E9" w:rsidRDefault="006676E9" w:rsidP="00CC554C">
            <w:r>
              <w:t>З3, У5, У6, У9, У10, У11, ОК 01, ОК 02, ОК 03, ОК 04, ОК 06, ПК 2.3</w:t>
            </w:r>
          </w:p>
        </w:tc>
      </w:tr>
      <w:tr w:rsidR="006676E9" w:rsidTr="00C129A1">
        <w:tc>
          <w:tcPr>
            <w:tcW w:w="2802" w:type="dxa"/>
            <w:vMerge w:val="restart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Тема 4.3. Представление об организации баз данных и системах управления базами данных</w:t>
            </w:r>
          </w:p>
        </w:tc>
        <w:tc>
          <w:tcPr>
            <w:tcW w:w="9420" w:type="dxa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4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6676E9" w:rsidTr="00C129A1">
        <w:tc>
          <w:tcPr>
            <w:tcW w:w="2802" w:type="dxa"/>
            <w:vMerge/>
          </w:tcPr>
          <w:p w:rsidR="006676E9" w:rsidRDefault="006676E9" w:rsidP="00CC554C"/>
        </w:tc>
        <w:tc>
          <w:tcPr>
            <w:tcW w:w="9420" w:type="dxa"/>
          </w:tcPr>
          <w:p w:rsidR="006676E9" w:rsidRDefault="006676E9" w:rsidP="00CC554C">
            <w:r>
              <w:t xml:space="preserve">Практическое занятие №18. Создание документа с элементами векторных графических изображений. </w:t>
            </w:r>
          </w:p>
          <w:p w:rsidR="006676E9" w:rsidRDefault="006676E9" w:rsidP="00CC554C">
            <w:r>
              <w:t>Практическое занятие №19. Создание и редактирование графических и мультимедийных объектов средствами компьютерных презентаций для выполнения учебных заданий. Использование презентационного оборудования.</w:t>
            </w:r>
          </w:p>
        </w:tc>
        <w:tc>
          <w:tcPr>
            <w:tcW w:w="814" w:type="dxa"/>
          </w:tcPr>
          <w:p w:rsidR="006676E9" w:rsidRDefault="006676E9" w:rsidP="00CC554C">
            <w:r>
              <w:t>2</w:t>
            </w:r>
          </w:p>
          <w:p w:rsidR="006676E9" w:rsidRDefault="006676E9" w:rsidP="00CC554C"/>
          <w:p w:rsidR="006676E9" w:rsidRDefault="006676E9" w:rsidP="00CC554C">
            <w:r>
              <w:t>2</w:t>
            </w:r>
          </w:p>
        </w:tc>
        <w:tc>
          <w:tcPr>
            <w:tcW w:w="1750" w:type="dxa"/>
          </w:tcPr>
          <w:p w:rsidR="006676E9" w:rsidRDefault="006676E9" w:rsidP="00CC554C">
            <w:r>
              <w:t>З3, У3, У5, У9, У10, У11, ОК 01, ОК 02, ОК 03, ОК 04, ОК 06</w:t>
            </w:r>
          </w:p>
        </w:tc>
      </w:tr>
      <w:tr w:rsidR="006676E9" w:rsidTr="00C129A1">
        <w:tc>
          <w:tcPr>
            <w:tcW w:w="12222" w:type="dxa"/>
            <w:gridSpan w:val="2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Раздел 5. Телекоммуникационные технологии</w:t>
            </w:r>
          </w:p>
        </w:tc>
        <w:tc>
          <w:tcPr>
            <w:tcW w:w="814" w:type="dxa"/>
          </w:tcPr>
          <w:p w:rsidR="006676E9" w:rsidRPr="004224F5" w:rsidRDefault="006676E9" w:rsidP="00CC554C">
            <w:pPr>
              <w:rPr>
                <w:b/>
              </w:rPr>
            </w:pPr>
            <w:r w:rsidRPr="004224F5">
              <w:rPr>
                <w:b/>
              </w:rPr>
              <w:t>8</w:t>
            </w:r>
          </w:p>
        </w:tc>
        <w:tc>
          <w:tcPr>
            <w:tcW w:w="1750" w:type="dxa"/>
          </w:tcPr>
          <w:p w:rsidR="006676E9" w:rsidRDefault="006676E9" w:rsidP="00CC554C"/>
        </w:tc>
      </w:tr>
      <w:tr w:rsidR="00CB7370" w:rsidTr="00C129A1">
        <w:tc>
          <w:tcPr>
            <w:tcW w:w="2802" w:type="dxa"/>
            <w:vMerge w:val="restart"/>
          </w:tcPr>
          <w:p w:rsidR="00CB7370" w:rsidRPr="004224F5" w:rsidRDefault="00CB7370" w:rsidP="00CC554C">
            <w:pPr>
              <w:rPr>
                <w:b/>
              </w:rPr>
            </w:pPr>
            <w:r w:rsidRPr="004224F5">
              <w:rPr>
                <w:b/>
              </w:rPr>
              <w:t>Тема 5.1 Представления о технических и программных средствах телекоммуникационных технологий</w:t>
            </w:r>
          </w:p>
        </w:tc>
        <w:tc>
          <w:tcPr>
            <w:tcW w:w="9420" w:type="dxa"/>
          </w:tcPr>
          <w:p w:rsidR="00CB7370" w:rsidRPr="004224F5" w:rsidRDefault="00CB7370" w:rsidP="00CC554C">
            <w:pPr>
              <w:rPr>
                <w:b/>
              </w:rPr>
            </w:pPr>
            <w:r w:rsidRPr="004224F5">
              <w:rPr>
                <w:b/>
              </w:rPr>
              <w:t>Содержание учебного материала</w:t>
            </w:r>
          </w:p>
        </w:tc>
        <w:tc>
          <w:tcPr>
            <w:tcW w:w="814" w:type="dxa"/>
          </w:tcPr>
          <w:p w:rsidR="00CB7370" w:rsidRPr="004224F5" w:rsidRDefault="00CB7370" w:rsidP="00CC554C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750" w:type="dxa"/>
          </w:tcPr>
          <w:p w:rsidR="00CB7370" w:rsidRDefault="00CB7370" w:rsidP="00CC554C"/>
        </w:tc>
      </w:tr>
      <w:tr w:rsidR="00CB7370" w:rsidTr="00C129A1"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C554C">
            <w:r>
              <w:t>1. Интернет -технологии, способы и скоростные характеристики подключения, провайдер. Компьютерная сеть как средство массовой коммуникации. Поиск информации с использованием компьютера. Программные поисковые сервисы. Использование ключевых слов, фраз для поиска информации. Комбинации условия поиска. Передача информации между компьютерами. Проводная и беспроводная связь. Возможности сетевого программного обеспечения для организации коллективной деятельности в компьютерных сетях: электронная почта, чат, видеоконференция, интернет -телефония. Социальные сети. Этические нормы коммуникаций в Интернете. Интернет журналы в СМИ.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форумов).</w:t>
            </w:r>
          </w:p>
          <w:p w:rsidR="00CB7370" w:rsidRDefault="00CB7370" w:rsidP="00CC554C">
            <w:r>
              <w:t xml:space="preserve"> 2. Средства создания и сопровождения сайта. Редактирование сайта.</w:t>
            </w:r>
          </w:p>
          <w:p w:rsidR="00CB7370" w:rsidRDefault="00CB7370" w:rsidP="00CC554C"/>
          <w:p w:rsidR="00CB7370" w:rsidRDefault="00CB7370" w:rsidP="00CC554C"/>
        </w:tc>
        <w:tc>
          <w:tcPr>
            <w:tcW w:w="814" w:type="dxa"/>
          </w:tcPr>
          <w:p w:rsidR="00CB7370" w:rsidRPr="00C05227" w:rsidRDefault="00CB7370" w:rsidP="00CC554C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4</w:t>
            </w:r>
          </w:p>
        </w:tc>
        <w:tc>
          <w:tcPr>
            <w:tcW w:w="1750" w:type="dxa"/>
          </w:tcPr>
          <w:p w:rsidR="00CB7370" w:rsidRDefault="00CB7370" w:rsidP="00CC554C">
            <w:r>
              <w:t>З1, З2, З3, ОК 01, ОК 02, ОК 03, ОК 04, ОК 06</w:t>
            </w:r>
          </w:p>
        </w:tc>
      </w:tr>
      <w:tr w:rsidR="00CB7370" w:rsidTr="00C129A1"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Pr="004224F5" w:rsidRDefault="00CB7370" w:rsidP="00CC554C">
            <w:pPr>
              <w:rPr>
                <w:b/>
              </w:rPr>
            </w:pPr>
            <w:r w:rsidRPr="004224F5">
              <w:rPr>
                <w:b/>
              </w:rPr>
              <w:t>В том числе практические занятия</w:t>
            </w:r>
          </w:p>
        </w:tc>
        <w:tc>
          <w:tcPr>
            <w:tcW w:w="814" w:type="dxa"/>
          </w:tcPr>
          <w:p w:rsidR="00CB7370" w:rsidRDefault="00CB7370" w:rsidP="00CC554C">
            <w:r>
              <w:t>4</w:t>
            </w:r>
          </w:p>
        </w:tc>
        <w:tc>
          <w:tcPr>
            <w:tcW w:w="1750" w:type="dxa"/>
          </w:tcPr>
          <w:p w:rsidR="00CB7370" w:rsidRDefault="00CB7370" w:rsidP="00CC554C"/>
        </w:tc>
      </w:tr>
      <w:tr w:rsidR="00CB7370" w:rsidTr="00CB7370">
        <w:trPr>
          <w:trHeight w:val="1545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C554C">
            <w:r>
              <w:t>Практическое занятие №20. Браузер. Работа с Интернет - магазином, Интернет -СМИ, Интернет -турагентством, Интернет -библиотекой. Пример поиска информации на государственных образовательных порталах. Создание ящика электронной почты и настройка его параметров. Формирование адресной книги.</w:t>
            </w:r>
          </w:p>
          <w:p w:rsidR="00CB7370" w:rsidRDefault="00CB7370" w:rsidP="00CC554C">
            <w:r>
              <w:t>Практическое занятие №21. Использование тестирующих систем в учебной деятельности в локальной сети образовательного учреждения. Участие в онлайн конференции, анкетировании, конкурсе, олимпиаде или тестировании.</w:t>
            </w:r>
          </w:p>
        </w:tc>
        <w:tc>
          <w:tcPr>
            <w:tcW w:w="814" w:type="dxa"/>
          </w:tcPr>
          <w:p w:rsidR="00CB7370" w:rsidRDefault="00CB7370" w:rsidP="00CC554C">
            <w:r>
              <w:t>2</w:t>
            </w:r>
          </w:p>
          <w:p w:rsidR="00CB7370" w:rsidRDefault="00CB7370" w:rsidP="00CC554C"/>
          <w:p w:rsidR="00CB7370" w:rsidRDefault="00CB7370" w:rsidP="00CC554C"/>
          <w:p w:rsidR="00CB7370" w:rsidRDefault="00CB7370" w:rsidP="00CC554C"/>
          <w:p w:rsidR="00CB7370" w:rsidRDefault="00CB7370" w:rsidP="00CC554C">
            <w:r>
              <w:t>2</w:t>
            </w:r>
          </w:p>
        </w:tc>
        <w:tc>
          <w:tcPr>
            <w:tcW w:w="1750" w:type="dxa"/>
            <w:vMerge w:val="restart"/>
          </w:tcPr>
          <w:p w:rsidR="00CB7370" w:rsidRDefault="00CB7370" w:rsidP="00CC554C">
            <w:r>
              <w:t>З1, З3, У1, У4, У8, У10, У11, ОК 01, ОК 02, ОК 03, ОК 04, ОК 06 У1-У11, З1-З6, ОК 01, ОК 02, ОК 03, ОК 04, ОК 06, ОК 09</w:t>
            </w:r>
          </w:p>
        </w:tc>
      </w:tr>
      <w:tr w:rsidR="00CB7370" w:rsidTr="00C129A1">
        <w:trPr>
          <w:trHeight w:val="285"/>
        </w:trPr>
        <w:tc>
          <w:tcPr>
            <w:tcW w:w="2802" w:type="dxa"/>
            <w:vMerge/>
          </w:tcPr>
          <w:p w:rsidR="00CB7370" w:rsidRDefault="00CB7370" w:rsidP="00CC554C"/>
        </w:tc>
        <w:tc>
          <w:tcPr>
            <w:tcW w:w="9420" w:type="dxa"/>
          </w:tcPr>
          <w:p w:rsidR="00CB7370" w:rsidRDefault="00CB7370" w:rsidP="00CB7370">
            <w:r>
              <w:t>Самостоятельная работа «топология сетей» Сообщение</w:t>
            </w:r>
          </w:p>
          <w:p w:rsidR="00CB7370" w:rsidRDefault="00CB7370" w:rsidP="00CB7370">
            <w:r>
              <w:t>Самостоятельная работа «2 вида протоколов интернет» Сообщение</w:t>
            </w:r>
          </w:p>
        </w:tc>
        <w:tc>
          <w:tcPr>
            <w:tcW w:w="814" w:type="dxa"/>
          </w:tcPr>
          <w:p w:rsidR="00CB7370" w:rsidRDefault="00CB7370" w:rsidP="00CC554C">
            <w:r>
              <w:t>8</w:t>
            </w:r>
          </w:p>
        </w:tc>
        <w:tc>
          <w:tcPr>
            <w:tcW w:w="1750" w:type="dxa"/>
            <w:vMerge/>
          </w:tcPr>
          <w:p w:rsidR="00CB7370" w:rsidRDefault="00CB7370" w:rsidP="00CC554C"/>
        </w:tc>
      </w:tr>
      <w:tr w:rsidR="00DC74C7" w:rsidTr="00C129A1">
        <w:tc>
          <w:tcPr>
            <w:tcW w:w="2802" w:type="dxa"/>
            <w:vMerge w:val="restart"/>
          </w:tcPr>
          <w:p w:rsidR="00DC74C7" w:rsidRPr="00DC74C7" w:rsidRDefault="00DC74C7" w:rsidP="00DC74C7">
            <w:pPr>
              <w:jc w:val="center"/>
              <w:rPr>
                <w:b/>
              </w:rPr>
            </w:pPr>
            <w:r w:rsidRPr="00DC74C7">
              <w:rPr>
                <w:b/>
              </w:rPr>
              <w:t>ВСЕГО</w:t>
            </w:r>
          </w:p>
        </w:tc>
        <w:tc>
          <w:tcPr>
            <w:tcW w:w="9420" w:type="dxa"/>
          </w:tcPr>
          <w:p w:rsidR="00DC74C7" w:rsidRPr="00D27278" w:rsidRDefault="00DC74C7" w:rsidP="00B41C20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 w:rsidRPr="00D27278">
              <w:rPr>
                <w:b/>
                <w:bCs/>
              </w:rPr>
              <w:t>Максимальная учебная нагрузка</w:t>
            </w:r>
          </w:p>
        </w:tc>
        <w:tc>
          <w:tcPr>
            <w:tcW w:w="814" w:type="dxa"/>
          </w:tcPr>
          <w:p w:rsidR="00DC74C7" w:rsidRDefault="00CB7370" w:rsidP="00CC554C">
            <w:r>
              <w:t>56</w:t>
            </w:r>
          </w:p>
        </w:tc>
        <w:tc>
          <w:tcPr>
            <w:tcW w:w="1750" w:type="dxa"/>
          </w:tcPr>
          <w:p w:rsidR="00DC74C7" w:rsidRDefault="00DC74C7" w:rsidP="00CC554C"/>
        </w:tc>
      </w:tr>
      <w:tr w:rsidR="00DC74C7" w:rsidTr="00C129A1">
        <w:tc>
          <w:tcPr>
            <w:tcW w:w="2802" w:type="dxa"/>
            <w:vMerge/>
          </w:tcPr>
          <w:p w:rsidR="00DC74C7" w:rsidRDefault="00DC74C7" w:rsidP="00CC554C"/>
        </w:tc>
        <w:tc>
          <w:tcPr>
            <w:tcW w:w="9420" w:type="dxa"/>
          </w:tcPr>
          <w:p w:rsidR="00DC74C7" w:rsidRPr="004224F5" w:rsidRDefault="00DC74C7" w:rsidP="00B41C20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>
              <w:rPr>
                <w:b/>
                <w:color w:val="000000"/>
              </w:rPr>
              <w:t>Лекционных занятий</w:t>
            </w:r>
          </w:p>
        </w:tc>
        <w:tc>
          <w:tcPr>
            <w:tcW w:w="814" w:type="dxa"/>
          </w:tcPr>
          <w:p w:rsidR="00DC74C7" w:rsidRPr="00C05227" w:rsidRDefault="00C05227" w:rsidP="00CC554C">
            <w:pPr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750" w:type="dxa"/>
          </w:tcPr>
          <w:p w:rsidR="00DC74C7" w:rsidRDefault="00DC74C7" w:rsidP="00CC554C"/>
        </w:tc>
      </w:tr>
      <w:tr w:rsidR="00DC74C7" w:rsidTr="00C129A1">
        <w:tc>
          <w:tcPr>
            <w:tcW w:w="2802" w:type="dxa"/>
            <w:vMerge/>
          </w:tcPr>
          <w:p w:rsidR="00DC74C7" w:rsidRDefault="00DC74C7" w:rsidP="00CC554C"/>
        </w:tc>
        <w:tc>
          <w:tcPr>
            <w:tcW w:w="9420" w:type="dxa"/>
          </w:tcPr>
          <w:p w:rsidR="00DC74C7" w:rsidRPr="00D27278" w:rsidRDefault="00DC74C7" w:rsidP="004224F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</w:rPr>
            </w:pPr>
            <w:r>
              <w:rPr>
                <w:b/>
              </w:rPr>
              <w:t>Практических занятий</w:t>
            </w:r>
          </w:p>
        </w:tc>
        <w:tc>
          <w:tcPr>
            <w:tcW w:w="814" w:type="dxa"/>
          </w:tcPr>
          <w:p w:rsidR="00DC74C7" w:rsidRPr="00C05227" w:rsidRDefault="00C05227" w:rsidP="00CC554C">
            <w:pPr>
              <w:rPr>
                <w:lang w:val="en-US"/>
              </w:rPr>
            </w:pPr>
            <w:r>
              <w:rPr>
                <w:lang w:val="en-US"/>
              </w:rPr>
              <w:t>32</w:t>
            </w:r>
          </w:p>
        </w:tc>
        <w:tc>
          <w:tcPr>
            <w:tcW w:w="1750" w:type="dxa"/>
          </w:tcPr>
          <w:p w:rsidR="00DC74C7" w:rsidRDefault="00DC74C7" w:rsidP="00CC554C"/>
        </w:tc>
      </w:tr>
      <w:tr w:rsidR="00CB7370" w:rsidTr="00C129A1">
        <w:tc>
          <w:tcPr>
            <w:tcW w:w="2802" w:type="dxa"/>
          </w:tcPr>
          <w:p w:rsidR="00CB7370" w:rsidRDefault="00CB7370" w:rsidP="00CC554C"/>
        </w:tc>
        <w:tc>
          <w:tcPr>
            <w:tcW w:w="9420" w:type="dxa"/>
          </w:tcPr>
          <w:p w:rsidR="00CB7370" w:rsidRPr="00CB7370" w:rsidRDefault="00CB7370" w:rsidP="004224F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</w:rPr>
            </w:pPr>
            <w:r w:rsidRPr="00CB7370">
              <w:rPr>
                <w:b/>
              </w:rPr>
              <w:t>Самостоятельная работа</w:t>
            </w:r>
          </w:p>
        </w:tc>
        <w:tc>
          <w:tcPr>
            <w:tcW w:w="814" w:type="dxa"/>
          </w:tcPr>
          <w:p w:rsidR="00CB7370" w:rsidRPr="00CB7370" w:rsidRDefault="00CB7370" w:rsidP="00CC554C">
            <w:r>
              <w:t>14</w:t>
            </w:r>
          </w:p>
        </w:tc>
        <w:tc>
          <w:tcPr>
            <w:tcW w:w="1750" w:type="dxa"/>
          </w:tcPr>
          <w:p w:rsidR="00CB7370" w:rsidRDefault="00CB7370" w:rsidP="00CC554C"/>
        </w:tc>
      </w:tr>
    </w:tbl>
    <w:p w:rsidR="00DC74C7" w:rsidRDefault="00DC74C7" w:rsidP="00CC554C"/>
    <w:p w:rsidR="00DC74C7" w:rsidRDefault="00DC74C7">
      <w:pPr>
        <w:widowControl/>
        <w:spacing w:after="200" w:line="276" w:lineRule="auto"/>
      </w:pPr>
      <w:r>
        <w:br w:type="page"/>
      </w:r>
    </w:p>
    <w:p w:rsidR="00DC74C7" w:rsidRDefault="00DC74C7" w:rsidP="00CC554C">
      <w:pPr>
        <w:sectPr w:rsidR="00DC74C7" w:rsidSect="00D26B32">
          <w:pgSz w:w="16838" w:h="11906" w:orient="landscape"/>
          <w:pgMar w:top="426" w:right="1134" w:bottom="851" w:left="1134" w:header="709" w:footer="709" w:gutter="0"/>
          <w:cols w:space="708"/>
          <w:docGrid w:linePitch="360"/>
        </w:sectPr>
      </w:pPr>
    </w:p>
    <w:p w:rsidR="00B23774" w:rsidRPr="00C129A1" w:rsidRDefault="00DC74C7" w:rsidP="00C129A1">
      <w:pPr>
        <w:jc w:val="center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lastRenderedPageBreak/>
        <w:t>3. УСЛОВИЯ РЕАЛИЗАЦИИ ПРОГРАММЫ УЧЕБНОЙ ДИСЦИПЛИНЫ</w:t>
      </w:r>
    </w:p>
    <w:p w:rsidR="00B23774" w:rsidRDefault="00DC74C7" w:rsidP="00C129A1">
      <w:pPr>
        <w:ind w:firstLine="567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3.1 Требования к материально-техническому обеспечению</w:t>
      </w:r>
    </w:p>
    <w:p w:rsidR="00C129A1" w:rsidRPr="00C129A1" w:rsidRDefault="00C129A1" w:rsidP="00C129A1">
      <w:pPr>
        <w:ind w:firstLine="567"/>
        <w:rPr>
          <w:b/>
          <w:sz w:val="24"/>
          <w:szCs w:val="24"/>
        </w:rPr>
      </w:pP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Освоение программы учебной дисциплины ЕН.02 Информатика имеет в наличии учебный кабинет, в котором имеется возможность обеспечить свободный доступ в Интернет во время учебного занятия и в период внеучебной деятельности обучающихся.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>Помещение кабинета информатики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 В состав учебно-методического и материально-технического обеспечения программы учебной дисциплины ЕН.02 Информатика входят: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 </w:t>
      </w: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многофункциональный комплекс преподавателя;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технические средства обучения (средства ИКТ): компьютеры (рабочие станции с CD ROM (DVD ROM); рабочее место педагога, одноранговая локальная сеть кабинета, Интернет); периферийное оборудование и оргтехника, сканер на рабочем месте педагога, гарнитура, проектор и экран);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ЕН.02 Информатика;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 </w:t>
      </w: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печатные и экранно-звуковые средства обучения; </w:t>
      </w: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расходные материалы: бумага, картриджи для принтера и копировального аппарата, диск для записи (CD-R или CD-RW); </w:t>
      </w:r>
    </w:p>
    <w:p w:rsid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методические рекомендации по выполнению практических работ;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 </w:t>
      </w: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вспомогательное оборудование;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комплект технической документации, в том числе паспорта на средства обучения, инструкции по их использованию и технике безопасности;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sym w:font="Symbol" w:char="F02D"/>
      </w:r>
      <w:r w:rsidRPr="00C129A1">
        <w:rPr>
          <w:sz w:val="24"/>
          <w:szCs w:val="24"/>
        </w:rPr>
        <w:t xml:space="preserve"> библиотечный фонд. В процессе освоения программы учебной дисциплины ЕН.02 Информатика обучающиеся имеют доступ к электронным учебным материалам по информатике, размещенными в электронно-библиотечной системе «</w:t>
      </w:r>
      <w:proofErr w:type="spellStart"/>
      <w:r w:rsidRPr="00C129A1">
        <w:rPr>
          <w:sz w:val="24"/>
          <w:szCs w:val="24"/>
        </w:rPr>
        <w:t>Znanium</w:t>
      </w:r>
      <w:proofErr w:type="spellEnd"/>
      <w:r w:rsidRPr="00C129A1">
        <w:rPr>
          <w:sz w:val="24"/>
          <w:szCs w:val="24"/>
        </w:rPr>
        <w:t>».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</w:p>
    <w:p w:rsidR="00DC74C7" w:rsidRPr="00C129A1" w:rsidRDefault="00DC74C7" w:rsidP="00B23774">
      <w:pPr>
        <w:ind w:firstLine="567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3.2 Информационное обеспечение обучения</w:t>
      </w:r>
    </w:p>
    <w:p w:rsidR="00B23774" w:rsidRPr="00C129A1" w:rsidRDefault="00B23774" w:rsidP="00B23774">
      <w:pPr>
        <w:ind w:firstLine="567"/>
        <w:rPr>
          <w:b/>
          <w:sz w:val="24"/>
          <w:szCs w:val="24"/>
        </w:rPr>
      </w:pP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B23774" w:rsidRPr="00C129A1" w:rsidRDefault="00B23774" w:rsidP="00DC74C7">
      <w:pPr>
        <w:ind w:firstLine="567"/>
        <w:rPr>
          <w:sz w:val="24"/>
          <w:szCs w:val="24"/>
        </w:rPr>
      </w:pPr>
    </w:p>
    <w:p w:rsidR="00DC74C7" w:rsidRPr="00C129A1" w:rsidRDefault="00DC74C7" w:rsidP="00DC74C7">
      <w:pPr>
        <w:ind w:firstLine="567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Основные источники: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>1. Гвоздева, В. А. Информатика, автоматизированные информационные технологии и системы: учебник / В.А. Гвоздева. — Москва: ИД «ФОРУМ»: ИНФРА-М, 2021. — 542 с. — (Среднее профессиональное образование). - ISBN 978-5-8199-0856-3 // ЭБС «</w:t>
      </w:r>
      <w:proofErr w:type="spellStart"/>
      <w:r w:rsidRPr="00C129A1">
        <w:rPr>
          <w:sz w:val="24"/>
          <w:szCs w:val="24"/>
        </w:rPr>
        <w:t>Znanium</w:t>
      </w:r>
      <w:proofErr w:type="spellEnd"/>
      <w:r w:rsidRPr="00C129A1">
        <w:rPr>
          <w:sz w:val="24"/>
          <w:szCs w:val="24"/>
        </w:rPr>
        <w:t xml:space="preserve">». – URL: https://znanium.com/catalog/product/ 1190684 (дата обращения: 16.05.2022). – Режим доступа: для </w:t>
      </w:r>
      <w:proofErr w:type="spellStart"/>
      <w:r w:rsidRPr="00C129A1">
        <w:rPr>
          <w:sz w:val="24"/>
          <w:szCs w:val="24"/>
        </w:rPr>
        <w:t>авториз</w:t>
      </w:r>
      <w:proofErr w:type="spellEnd"/>
      <w:r w:rsidRPr="00C129A1">
        <w:rPr>
          <w:sz w:val="24"/>
          <w:szCs w:val="24"/>
        </w:rPr>
        <w:t xml:space="preserve">. пользователей. – Текст: электронный.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>2. Плотникова, Н. Г. Информатика и информационно-коммуникационные технологии (ИКТ): учеб. пособие / Н.Г. Плотникова. – Москва: РИОР: ИНФРА-М, 2021. – 124 с. – (Среднее профессиональное образование). – https://doi.org/10.12737/11561. – ISBN 978-5-369-01308-3 // ЭБС «</w:t>
      </w:r>
      <w:proofErr w:type="spellStart"/>
      <w:r w:rsidRPr="00C129A1">
        <w:rPr>
          <w:sz w:val="24"/>
          <w:szCs w:val="24"/>
        </w:rPr>
        <w:t>Znanium</w:t>
      </w:r>
      <w:proofErr w:type="spellEnd"/>
      <w:r w:rsidRPr="00C129A1">
        <w:rPr>
          <w:sz w:val="24"/>
          <w:szCs w:val="24"/>
        </w:rPr>
        <w:t xml:space="preserve">». – URL: https://znanium.com/catalog/product/http://znanium.com/catalog/product/1229451 (дата обращения: 16.05.2022). – Режим доступа: для </w:t>
      </w:r>
      <w:proofErr w:type="spellStart"/>
      <w:r w:rsidRPr="00C129A1">
        <w:rPr>
          <w:sz w:val="24"/>
          <w:szCs w:val="24"/>
        </w:rPr>
        <w:t>авториз</w:t>
      </w:r>
      <w:proofErr w:type="spellEnd"/>
      <w:r w:rsidRPr="00C129A1">
        <w:rPr>
          <w:sz w:val="24"/>
          <w:szCs w:val="24"/>
        </w:rPr>
        <w:t>. пользователей. – Текст: электронный.</w:t>
      </w:r>
    </w:p>
    <w:p w:rsidR="00DC74C7" w:rsidRPr="00C129A1" w:rsidRDefault="00B23774" w:rsidP="00B23774">
      <w:pPr>
        <w:ind w:firstLine="567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 xml:space="preserve"> </w:t>
      </w:r>
      <w:r w:rsidR="00DC74C7" w:rsidRPr="00C129A1">
        <w:rPr>
          <w:b/>
          <w:sz w:val="24"/>
          <w:szCs w:val="24"/>
        </w:rPr>
        <w:t>Дополнительные источники: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1. Сергеева, И. И. Информатика: учебник / И.И. Сергеева, А.А. Музалевская, Н.В. </w:t>
      </w:r>
      <w:r w:rsidRPr="00C129A1">
        <w:rPr>
          <w:sz w:val="24"/>
          <w:szCs w:val="24"/>
        </w:rPr>
        <w:lastRenderedPageBreak/>
        <w:t xml:space="preserve">Тарасова. — 2-е изд., </w:t>
      </w:r>
      <w:proofErr w:type="spellStart"/>
      <w:r w:rsidRPr="00C129A1">
        <w:rPr>
          <w:sz w:val="24"/>
          <w:szCs w:val="24"/>
        </w:rPr>
        <w:t>перераб</w:t>
      </w:r>
      <w:proofErr w:type="spellEnd"/>
      <w:r w:rsidRPr="00C129A1">
        <w:rPr>
          <w:sz w:val="24"/>
          <w:szCs w:val="24"/>
        </w:rPr>
        <w:t>. и доп. — Москва: ИД «ФОРУМ»: ИНФРА-М, 2021. — 384 с. — (Среднее профессиональное образование). - ISBN 978-5-8199-0775-7 // ЭБС «</w:t>
      </w:r>
      <w:proofErr w:type="spellStart"/>
      <w:r w:rsidRPr="00C129A1">
        <w:rPr>
          <w:sz w:val="24"/>
          <w:szCs w:val="24"/>
        </w:rPr>
        <w:t>Znanium</w:t>
      </w:r>
      <w:proofErr w:type="spellEnd"/>
      <w:r w:rsidRPr="00C129A1">
        <w:rPr>
          <w:sz w:val="24"/>
          <w:szCs w:val="24"/>
        </w:rPr>
        <w:t xml:space="preserve">» – URL:https://znanium.com/catalog/product/1583669 (дата обращения: 16.05.2022). – Режим доступа: для </w:t>
      </w:r>
      <w:proofErr w:type="spellStart"/>
      <w:r w:rsidRPr="00C129A1">
        <w:rPr>
          <w:sz w:val="24"/>
          <w:szCs w:val="24"/>
        </w:rPr>
        <w:t>авториз</w:t>
      </w:r>
      <w:proofErr w:type="spellEnd"/>
      <w:r w:rsidRPr="00C129A1">
        <w:rPr>
          <w:sz w:val="24"/>
          <w:szCs w:val="24"/>
        </w:rPr>
        <w:t>. пользователей. – Текст: электронный.</w:t>
      </w:r>
    </w:p>
    <w:p w:rsidR="00DC74C7" w:rsidRPr="00C129A1" w:rsidRDefault="00DC74C7" w:rsidP="00DC74C7">
      <w:pPr>
        <w:ind w:firstLine="567"/>
        <w:rPr>
          <w:b/>
          <w:sz w:val="24"/>
          <w:szCs w:val="24"/>
        </w:rPr>
      </w:pPr>
      <w:r w:rsidRPr="00C129A1">
        <w:rPr>
          <w:b/>
          <w:sz w:val="24"/>
          <w:szCs w:val="24"/>
        </w:rPr>
        <w:t>Интернет ресурсы: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1. Виртуальный компьютерный музей: официальный сайт. – Москва. – Обновляется в течение суток. – URL http://www.computer-museum.ru (дата обращения: 16.05.2022). – Текст: электронный.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2. Международный научный журнал «Современные информационные технологии и </w:t>
      </w:r>
      <w:proofErr w:type="spellStart"/>
      <w:r w:rsidRPr="00C129A1">
        <w:rPr>
          <w:sz w:val="24"/>
          <w:szCs w:val="24"/>
        </w:rPr>
        <w:t>ИТобразование</w:t>
      </w:r>
      <w:proofErr w:type="spellEnd"/>
      <w:r w:rsidRPr="00C129A1">
        <w:rPr>
          <w:sz w:val="24"/>
          <w:szCs w:val="24"/>
        </w:rPr>
        <w:t xml:space="preserve">»: официальный сайт. – Москва. – Обновляется в течение суток. – URL.: http://sitito.cs.msu.ru (дата обращения: 16.05.2022). – Текст: электронный.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 xml:space="preserve">3. Информационно – образовательный сайт учителя информатики и ИКТ: официальный сайт. – Москва. – Обновляется в течение суток. – URL.: http://www.klyaksa.net (дата обращения: 16.05.2022). – Текст: электронный. 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  <w:r w:rsidRPr="00C129A1">
        <w:rPr>
          <w:sz w:val="24"/>
          <w:szCs w:val="24"/>
        </w:rPr>
        <w:t>4. Информатика и образование: официальный сайт. – Москва. – Обновляется в течение суток. – URL.: https://info.infojournal.ru (дата обращения: 16.05.2022). – Текст: электронный.</w:t>
      </w:r>
    </w:p>
    <w:p w:rsidR="00DC74C7" w:rsidRPr="00C129A1" w:rsidRDefault="00DC74C7" w:rsidP="00DC74C7">
      <w:pPr>
        <w:ind w:firstLine="567"/>
        <w:rPr>
          <w:sz w:val="24"/>
          <w:szCs w:val="24"/>
        </w:rPr>
      </w:pPr>
    </w:p>
    <w:p w:rsidR="00DC74C7" w:rsidRDefault="00DC74C7" w:rsidP="00B23774">
      <w:pPr>
        <w:ind w:firstLine="567"/>
        <w:jc w:val="center"/>
        <w:rPr>
          <w:b/>
        </w:rPr>
      </w:pPr>
      <w:r w:rsidRPr="00DC74C7">
        <w:rPr>
          <w:b/>
        </w:rPr>
        <w:t>4. КОНТРОЛЬ И ОЦЕНКА РЕЗУЛЬТАТОВ ОСВОЕНИЯ УЧЕБНОЙ ДИСЦИПЛИНЫ</w:t>
      </w:r>
    </w:p>
    <w:p w:rsidR="00B23774" w:rsidRPr="00DC74C7" w:rsidRDefault="00B23774" w:rsidP="00B23774">
      <w:pPr>
        <w:ind w:firstLine="567"/>
        <w:jc w:val="center"/>
        <w:rPr>
          <w:b/>
        </w:rPr>
      </w:pPr>
    </w:p>
    <w:p w:rsidR="00DC74C7" w:rsidRDefault="00DC74C7" w:rsidP="00DC74C7">
      <w:pPr>
        <w:ind w:firstLine="567"/>
      </w:pPr>
      <w:r>
        <w:t>Контроль и оценка результатов освоения учебной дисциплины осуществляется педагогическим работником в процессе проведения практических занятий, тестирования, а также выполнения обучающимися индивидуальных заданий.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DC74C7" w:rsidTr="00DC74C7">
        <w:tc>
          <w:tcPr>
            <w:tcW w:w="4785" w:type="dxa"/>
          </w:tcPr>
          <w:p w:rsidR="00DC74C7" w:rsidRDefault="00DC74C7" w:rsidP="00DC74C7">
            <w:r>
              <w:t>Результаты обучения (освоенные умения, усвоенные знания)</w:t>
            </w:r>
          </w:p>
        </w:tc>
        <w:tc>
          <w:tcPr>
            <w:tcW w:w="4785" w:type="dxa"/>
          </w:tcPr>
          <w:p w:rsidR="00DC74C7" w:rsidRDefault="00DC74C7" w:rsidP="00DC74C7">
            <w:r>
              <w:t>Формы и методы контроля и оценки результатов обучения</w:t>
            </w:r>
          </w:p>
        </w:tc>
      </w:tr>
      <w:tr w:rsidR="00DC74C7" w:rsidTr="00DC74C7">
        <w:tc>
          <w:tcPr>
            <w:tcW w:w="4785" w:type="dxa"/>
          </w:tcPr>
          <w:p w:rsidR="00DC74C7" w:rsidRDefault="00DC74C7" w:rsidP="00DC74C7">
            <w:r>
              <w:t>Знать:</w:t>
            </w:r>
          </w:p>
          <w:p w:rsidR="00DC74C7" w:rsidRDefault="00DC74C7" w:rsidP="00DC74C7">
            <w:r>
              <w:sym w:font="Symbol" w:char="F02D"/>
            </w:r>
            <w:r>
              <w:t xml:space="preserve"> базовые системные программные продукты и пакеты прикладных программ;</w:t>
            </w:r>
          </w:p>
          <w:p w:rsidR="00DC74C7" w:rsidRDefault="00DC74C7" w:rsidP="00DC74C7">
            <w:r>
              <w:sym w:font="Symbol" w:char="F02D"/>
            </w:r>
            <w:r>
              <w:t xml:space="preserve"> основные положения и принципы построения системы обработки и передачи информации;</w:t>
            </w:r>
          </w:p>
          <w:p w:rsidR="00DC74C7" w:rsidRDefault="00DC74C7" w:rsidP="00DC74C7">
            <w:r>
              <w:sym w:font="Symbol" w:char="F02D"/>
            </w:r>
            <w:r>
              <w:t xml:space="preserve"> устройство компьютерных сетей и сетевых технологий обработки и передачи информации; методы и приемы обеспечения информационной безопасности;</w:t>
            </w:r>
          </w:p>
          <w:p w:rsidR="00DC74C7" w:rsidRDefault="00DC74C7" w:rsidP="00DC74C7">
            <w:r>
              <w:sym w:font="Symbol" w:char="F02D"/>
            </w:r>
            <w:r>
              <w:t xml:space="preserve"> методы и средства сбора, обработки, хранения, передачи и накопления информации; </w:t>
            </w:r>
          </w:p>
          <w:p w:rsidR="00DC74C7" w:rsidRDefault="00DC74C7" w:rsidP="00DC74C7">
            <w:r>
              <w:sym w:font="Symbol" w:char="F02D"/>
            </w:r>
            <w:r>
              <w:t xml:space="preserve"> общий состав и структуру персональных электронно- вычислительных машин (далее - ЭВМ) и вычислительных систем;</w:t>
            </w:r>
          </w:p>
          <w:p w:rsidR="00DC74C7" w:rsidRDefault="00DC74C7" w:rsidP="00DC74C7">
            <w:r>
              <w:sym w:font="Symbol" w:char="F02D"/>
            </w:r>
            <w:r>
              <w:t xml:space="preserve"> основные принципы, методы и свойства информационных и телекоммуникационных технологий, их эффективность.</w:t>
            </w:r>
          </w:p>
        </w:tc>
        <w:tc>
          <w:tcPr>
            <w:tcW w:w="4785" w:type="dxa"/>
          </w:tcPr>
          <w:p w:rsidR="00DC74C7" w:rsidRDefault="00DC74C7" w:rsidP="00DC74C7">
            <w:r>
              <w:t>оценка устного и письменного опросов, оценка выполнения тестовых заданий, наблюдение и оценка выполнения практических работ, традиционная система отметок в баллах за каждую выполненную работу, промежуточная аттестация</w:t>
            </w:r>
          </w:p>
        </w:tc>
      </w:tr>
      <w:tr w:rsidR="00DC74C7" w:rsidTr="00DC74C7">
        <w:tc>
          <w:tcPr>
            <w:tcW w:w="4785" w:type="dxa"/>
          </w:tcPr>
          <w:p w:rsidR="00DC74C7" w:rsidRDefault="00DC74C7" w:rsidP="00DC74C7">
            <w:r>
              <w:t xml:space="preserve">Уметь: </w:t>
            </w:r>
          </w:p>
          <w:p w:rsidR="00DC74C7" w:rsidRDefault="00DC74C7" w:rsidP="00DC74C7">
            <w:r>
              <w:sym w:font="Symbol" w:char="F02D"/>
            </w:r>
            <w:r>
              <w:t xml:space="preserve"> выполнять расчеты с использованием прикладных компьютерных программ; </w:t>
            </w:r>
          </w:p>
          <w:p w:rsidR="00DC74C7" w:rsidRDefault="00DC74C7" w:rsidP="00DC74C7">
            <w:r>
              <w:sym w:font="Symbol" w:char="F02D"/>
            </w:r>
            <w:r>
              <w:t xml:space="preserve"> использовать сеть Интернет и ее возможности для организации оперативного обмена информацией;</w:t>
            </w:r>
          </w:p>
          <w:p w:rsidR="00DC74C7" w:rsidRDefault="00DC74C7" w:rsidP="00DC74C7">
            <w:r>
              <w:t xml:space="preserve"> </w:t>
            </w:r>
            <w:r>
              <w:sym w:font="Symbol" w:char="F02D"/>
            </w:r>
            <w:r>
              <w:t xml:space="preserve"> использовать технологии сбора, размещения, хранения, накопления, преобразования и передачи данных в профессионально ориентированных информационных системах;</w:t>
            </w:r>
          </w:p>
          <w:p w:rsidR="00DC74C7" w:rsidRDefault="00DC74C7" w:rsidP="00DC74C7">
            <w:r>
              <w:sym w:font="Symbol" w:char="F02D"/>
            </w:r>
            <w:r>
              <w:t xml:space="preserve"> обрабатывать и анализировать информацию с применением программных средств и вычислительной техники;</w:t>
            </w:r>
          </w:p>
          <w:p w:rsidR="00DC74C7" w:rsidRDefault="00DC74C7" w:rsidP="00DC74C7">
            <w:r>
              <w:t xml:space="preserve"> </w:t>
            </w:r>
            <w:r>
              <w:sym w:font="Symbol" w:char="F02D"/>
            </w:r>
            <w:r>
              <w:t xml:space="preserve"> получать информацию в локальных и глобальных компьютерных сетях; </w:t>
            </w:r>
          </w:p>
          <w:p w:rsidR="00DC74C7" w:rsidRDefault="00DC74C7" w:rsidP="00DC74C7">
            <w:r>
              <w:sym w:font="Symbol" w:char="F02D"/>
            </w:r>
            <w:r>
              <w:t xml:space="preserve"> применять графические редакторы для создания и редактирования изображений;</w:t>
            </w:r>
          </w:p>
          <w:p w:rsidR="00DC74C7" w:rsidRDefault="00DC74C7" w:rsidP="00DC74C7">
            <w:r>
              <w:lastRenderedPageBreak/>
              <w:sym w:font="Symbol" w:char="F02D"/>
            </w:r>
            <w:r>
              <w:t xml:space="preserve"> применять компьютерные программы для поиска информации, составления и оформления документов и презентаций.</w:t>
            </w:r>
          </w:p>
        </w:tc>
        <w:tc>
          <w:tcPr>
            <w:tcW w:w="4785" w:type="dxa"/>
          </w:tcPr>
          <w:p w:rsidR="00DC74C7" w:rsidRDefault="00DC74C7" w:rsidP="00DC74C7">
            <w:r>
              <w:lastRenderedPageBreak/>
              <w:t>наблюдение и оценка выполнения практических работ, традиционная система отметок в баллах за каждую выполненную работу, промежуточная аттестация</w:t>
            </w:r>
          </w:p>
        </w:tc>
      </w:tr>
    </w:tbl>
    <w:p w:rsidR="00DC74C7" w:rsidRDefault="00DC74C7" w:rsidP="00DC74C7">
      <w:pPr>
        <w:ind w:firstLine="567"/>
      </w:pPr>
    </w:p>
    <w:p w:rsidR="00DC74C7" w:rsidRPr="00CC554C" w:rsidRDefault="00DC74C7" w:rsidP="00DC74C7"/>
    <w:sectPr w:rsidR="00DC74C7" w:rsidRPr="00CC554C" w:rsidSect="00DC74C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47B7B"/>
    <w:multiLevelType w:val="hybridMultilevel"/>
    <w:tmpl w:val="74649C56"/>
    <w:lvl w:ilvl="0" w:tplc="184A381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" w15:restartNumberingAfterBreak="0">
    <w:nsid w:val="23CB664C"/>
    <w:multiLevelType w:val="hybridMultilevel"/>
    <w:tmpl w:val="487049F0"/>
    <w:lvl w:ilvl="0" w:tplc="80EE8860">
      <w:start w:val="1"/>
      <w:numFmt w:val="decimal"/>
      <w:lvlText w:val="%1."/>
      <w:lvlJc w:val="left"/>
      <w:pPr>
        <w:ind w:left="1609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FED4D3D"/>
    <w:multiLevelType w:val="multilevel"/>
    <w:tmpl w:val="3C4EEC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8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56" w:hanging="1440"/>
      </w:pPr>
      <w:rPr>
        <w:rFonts w:hint="default"/>
      </w:rPr>
    </w:lvl>
  </w:abstractNum>
  <w:abstractNum w:abstractNumId="3" w15:restartNumberingAfterBreak="0">
    <w:nsid w:val="37EF1337"/>
    <w:multiLevelType w:val="hybridMultilevel"/>
    <w:tmpl w:val="CB783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B33E84"/>
    <w:multiLevelType w:val="multilevel"/>
    <w:tmpl w:val="B9F0C7F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07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 w15:restartNumberingAfterBreak="0">
    <w:nsid w:val="4FAA79C7"/>
    <w:multiLevelType w:val="hybridMultilevel"/>
    <w:tmpl w:val="52B8F1BC"/>
    <w:lvl w:ilvl="0" w:tplc="3188B3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176961"/>
    <w:multiLevelType w:val="hybridMultilevel"/>
    <w:tmpl w:val="2318AD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8D7A88"/>
    <w:multiLevelType w:val="hybridMultilevel"/>
    <w:tmpl w:val="12F20D86"/>
    <w:lvl w:ilvl="0" w:tplc="C72C8F30">
      <w:start w:val="1"/>
      <w:numFmt w:val="bullet"/>
      <w:lvlText w:val=""/>
      <w:lvlJc w:val="left"/>
      <w:pPr>
        <w:ind w:left="5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1445A3"/>
    <w:multiLevelType w:val="hybridMultilevel"/>
    <w:tmpl w:val="7FAA1F16"/>
    <w:lvl w:ilvl="0" w:tplc="D9E8113A">
      <w:numFmt w:val="bullet"/>
      <w:lvlText w:val=""/>
      <w:lvlJc w:val="left"/>
      <w:pPr>
        <w:ind w:left="940" w:hanging="34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D7029B6">
      <w:numFmt w:val="bullet"/>
      <w:lvlText w:val="•"/>
      <w:lvlJc w:val="left"/>
      <w:pPr>
        <w:ind w:left="1868" w:hanging="348"/>
      </w:pPr>
      <w:rPr>
        <w:rFonts w:hint="default"/>
        <w:lang w:val="ru-RU" w:eastAsia="en-US" w:bidi="ar-SA"/>
      </w:rPr>
    </w:lvl>
    <w:lvl w:ilvl="2" w:tplc="8990EBD8">
      <w:numFmt w:val="bullet"/>
      <w:lvlText w:val="•"/>
      <w:lvlJc w:val="left"/>
      <w:pPr>
        <w:ind w:left="2797" w:hanging="348"/>
      </w:pPr>
      <w:rPr>
        <w:rFonts w:hint="default"/>
        <w:lang w:val="ru-RU" w:eastAsia="en-US" w:bidi="ar-SA"/>
      </w:rPr>
    </w:lvl>
    <w:lvl w:ilvl="3" w:tplc="79566C8E">
      <w:numFmt w:val="bullet"/>
      <w:lvlText w:val="•"/>
      <w:lvlJc w:val="left"/>
      <w:pPr>
        <w:ind w:left="3725" w:hanging="348"/>
      </w:pPr>
      <w:rPr>
        <w:rFonts w:hint="default"/>
        <w:lang w:val="ru-RU" w:eastAsia="en-US" w:bidi="ar-SA"/>
      </w:rPr>
    </w:lvl>
    <w:lvl w:ilvl="4" w:tplc="068EDA2E">
      <w:numFmt w:val="bullet"/>
      <w:lvlText w:val="•"/>
      <w:lvlJc w:val="left"/>
      <w:pPr>
        <w:ind w:left="4654" w:hanging="348"/>
      </w:pPr>
      <w:rPr>
        <w:rFonts w:hint="default"/>
        <w:lang w:val="ru-RU" w:eastAsia="en-US" w:bidi="ar-SA"/>
      </w:rPr>
    </w:lvl>
    <w:lvl w:ilvl="5" w:tplc="C964B6F2">
      <w:numFmt w:val="bullet"/>
      <w:lvlText w:val="•"/>
      <w:lvlJc w:val="left"/>
      <w:pPr>
        <w:ind w:left="5583" w:hanging="348"/>
      </w:pPr>
      <w:rPr>
        <w:rFonts w:hint="default"/>
        <w:lang w:val="ru-RU" w:eastAsia="en-US" w:bidi="ar-SA"/>
      </w:rPr>
    </w:lvl>
    <w:lvl w:ilvl="6" w:tplc="E3D05C02">
      <w:numFmt w:val="bullet"/>
      <w:lvlText w:val="•"/>
      <w:lvlJc w:val="left"/>
      <w:pPr>
        <w:ind w:left="6511" w:hanging="348"/>
      </w:pPr>
      <w:rPr>
        <w:rFonts w:hint="default"/>
        <w:lang w:val="ru-RU" w:eastAsia="en-US" w:bidi="ar-SA"/>
      </w:rPr>
    </w:lvl>
    <w:lvl w:ilvl="7" w:tplc="49187274">
      <w:numFmt w:val="bullet"/>
      <w:lvlText w:val="•"/>
      <w:lvlJc w:val="left"/>
      <w:pPr>
        <w:ind w:left="7440" w:hanging="348"/>
      </w:pPr>
      <w:rPr>
        <w:rFonts w:hint="default"/>
        <w:lang w:val="ru-RU" w:eastAsia="en-US" w:bidi="ar-SA"/>
      </w:rPr>
    </w:lvl>
    <w:lvl w:ilvl="8" w:tplc="2A6E170E">
      <w:numFmt w:val="bullet"/>
      <w:lvlText w:val="•"/>
      <w:lvlJc w:val="left"/>
      <w:pPr>
        <w:ind w:left="8369" w:hanging="348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8"/>
  </w:num>
  <w:num w:numId="9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D42713"/>
    <w:rsid w:val="000243AF"/>
    <w:rsid w:val="000760BB"/>
    <w:rsid w:val="000E6F21"/>
    <w:rsid w:val="00195317"/>
    <w:rsid w:val="00227699"/>
    <w:rsid w:val="002C1557"/>
    <w:rsid w:val="004224F5"/>
    <w:rsid w:val="00570439"/>
    <w:rsid w:val="006676E9"/>
    <w:rsid w:val="00677824"/>
    <w:rsid w:val="00950152"/>
    <w:rsid w:val="00A76642"/>
    <w:rsid w:val="00B01379"/>
    <w:rsid w:val="00B23774"/>
    <w:rsid w:val="00BB42BF"/>
    <w:rsid w:val="00C05227"/>
    <w:rsid w:val="00C129A1"/>
    <w:rsid w:val="00CB7370"/>
    <w:rsid w:val="00CC2451"/>
    <w:rsid w:val="00CC554C"/>
    <w:rsid w:val="00D26B32"/>
    <w:rsid w:val="00D42713"/>
    <w:rsid w:val="00D52EE9"/>
    <w:rsid w:val="00DC74C7"/>
    <w:rsid w:val="00E3052F"/>
    <w:rsid w:val="00EC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499E37-7870-41AF-9A72-6890980DD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71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42713"/>
    <w:pPr>
      <w:keepNext/>
      <w:widowControl/>
      <w:autoSpaceDE w:val="0"/>
      <w:autoSpaceDN w:val="0"/>
      <w:ind w:firstLine="284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27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D42713"/>
    <w:pPr>
      <w:autoSpaceDE w:val="0"/>
      <w:autoSpaceDN w:val="0"/>
      <w:adjustRightInd w:val="0"/>
      <w:spacing w:line="317" w:lineRule="exact"/>
    </w:pPr>
    <w:rPr>
      <w:sz w:val="24"/>
      <w:szCs w:val="24"/>
    </w:rPr>
  </w:style>
  <w:style w:type="table" w:styleId="a3">
    <w:name w:val="Table Grid"/>
    <w:basedOn w:val="a1"/>
    <w:uiPriority w:val="59"/>
    <w:rsid w:val="002C15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BB42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0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2678</Words>
  <Characters>15265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Препод</cp:lastModifiedBy>
  <cp:revision>9</cp:revision>
  <cp:lastPrinted>2023-02-27T10:44:00Z</cp:lastPrinted>
  <dcterms:created xsi:type="dcterms:W3CDTF">2023-09-05T14:33:00Z</dcterms:created>
  <dcterms:modified xsi:type="dcterms:W3CDTF">2024-11-07T04:23:00Z</dcterms:modified>
</cp:coreProperties>
</file>