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5B" w:rsidRDefault="00ED1A3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30</w:t>
      </w:r>
    </w:p>
    <w:p w:rsidR="00494F5B" w:rsidRDefault="00ED1A39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 ООП СПО по специальности</w:t>
      </w:r>
      <w:r>
        <w:rPr>
          <w:rFonts w:ascii="Times New Roman" w:hAnsi="Times New Roman"/>
          <w:b/>
          <w:sz w:val="24"/>
        </w:rPr>
        <w:t xml:space="preserve"> 36.02.01 Ветеринария</w:t>
      </w:r>
    </w:p>
    <w:p w:rsidR="00494F5B" w:rsidRDefault="00494F5B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</w:rPr>
      </w:pPr>
    </w:p>
    <w:p w:rsidR="00494F5B" w:rsidRDefault="00ED1A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Департамент образования и науки Тюменской области</w:t>
      </w:r>
    </w:p>
    <w:p w:rsidR="00494F5B" w:rsidRDefault="00ED1A39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ГАПОУ ТО «Тобольский многопрофильный техникум»</w:t>
      </w: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</w:rPr>
      </w:pPr>
    </w:p>
    <w:p w:rsidR="00494F5B" w:rsidRDefault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Рабочая ПРОГРАММа УЧЕБНОЙ ДИСЦИПЛИНЫ</w:t>
      </w:r>
    </w:p>
    <w:p w:rsidR="00494F5B" w:rsidRDefault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caps/>
          <w:sz w:val="28"/>
        </w:rPr>
        <w:t>ОП</w:t>
      </w:r>
      <w:r>
        <w:rPr>
          <w:rFonts w:ascii="Times New Roman" w:hAnsi="Times New Roman"/>
          <w:b/>
          <w:caps/>
          <w:color w:val="0070C0"/>
          <w:sz w:val="28"/>
        </w:rPr>
        <w:t>.</w:t>
      </w:r>
      <w:r>
        <w:rPr>
          <w:rFonts w:ascii="Times New Roman" w:hAnsi="Times New Roman"/>
          <w:b/>
          <w:sz w:val="28"/>
        </w:rPr>
        <w:t>04  Ветеринарная</w:t>
      </w:r>
      <w:proofErr w:type="gramEnd"/>
      <w:r>
        <w:rPr>
          <w:rFonts w:ascii="Times New Roman" w:hAnsi="Times New Roman"/>
          <w:b/>
          <w:sz w:val="28"/>
        </w:rPr>
        <w:t xml:space="preserve"> фармакология</w:t>
      </w: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4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</w:rPr>
      </w:pPr>
    </w:p>
    <w:p w:rsidR="00494F5B" w:rsidRDefault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rFonts w:ascii="Times New Roman" w:hAnsi="Times New Roman"/>
          <w:sz w:val="24"/>
        </w:rPr>
        <w:t>2024</w:t>
      </w:r>
    </w:p>
    <w:p w:rsidR="00494F5B" w:rsidRDefault="00ED1A39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</w:r>
      <w:r>
        <w:rPr>
          <w:rFonts w:ascii="Times New Roman" w:hAnsi="Times New Roman"/>
          <w:color w:val="000000"/>
          <w:sz w:val="24"/>
        </w:rPr>
        <w:t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по специальности 36.02.01 Ветеринария (базовая подготовка), утвержден прик</w:t>
      </w:r>
      <w:r>
        <w:rPr>
          <w:rFonts w:ascii="Times New Roman" w:hAnsi="Times New Roman"/>
          <w:color w:val="000000"/>
          <w:sz w:val="24"/>
        </w:rPr>
        <w:t>азом Министерства просвещения Российской Федерации от 23 ноября 2020 г. № 657, (зарегистрирован в Минюст России 21 декабря 2020 г. № 61609)</w:t>
      </w:r>
    </w:p>
    <w:p w:rsidR="00494F5B" w:rsidRDefault="00494F5B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494F5B" w:rsidRDefault="00494F5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94F5B" w:rsidRDefault="00494F5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94F5B" w:rsidRDefault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Разработчики: </w:t>
      </w:r>
    </w:p>
    <w:p w:rsidR="00494F5B" w:rsidRDefault="00ED1A39">
      <w:pPr>
        <w:pStyle w:val="a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sz w:val="24"/>
        </w:rPr>
        <w:t>Гумирова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Разалия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Мухаметовна</w:t>
      </w:r>
      <w:proofErr w:type="spellEnd"/>
      <w:r>
        <w:rPr>
          <w:rFonts w:ascii="Times New Roman" w:hAnsi="Times New Roman"/>
          <w:sz w:val="24"/>
        </w:rPr>
        <w:t xml:space="preserve">, преподаватель </w:t>
      </w:r>
      <w:r>
        <w:rPr>
          <w:rFonts w:ascii="Times New Roman" w:hAnsi="Times New Roman"/>
          <w:color w:val="000000"/>
          <w:sz w:val="24"/>
        </w:rPr>
        <w:t>ГАПОУ ТО «Тобольский многопрофильный техникум»</w:t>
      </w: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ED1A39" w:rsidRDefault="00ED1A39" w:rsidP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на заседании цикловой </w:t>
      </w:r>
      <w:proofErr w:type="gramStart"/>
      <w:r>
        <w:rPr>
          <w:rFonts w:ascii="Times New Roman" w:hAnsi="Times New Roman"/>
          <w:sz w:val="24"/>
          <w:szCs w:val="24"/>
        </w:rPr>
        <w:t>комиссии  педагогических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работников </w:t>
      </w:r>
    </w:p>
    <w:p w:rsidR="00ED1A39" w:rsidRDefault="00ED1A39" w:rsidP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ED1A39" w:rsidRDefault="00ED1A39" w:rsidP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25 мая 2024г.</w:t>
      </w:r>
    </w:p>
    <w:p w:rsidR="00ED1A39" w:rsidRDefault="00ED1A39" w:rsidP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цикловой комиссии: </w:t>
      </w:r>
      <w:proofErr w:type="spellStart"/>
      <w:r>
        <w:rPr>
          <w:rFonts w:ascii="Times New Roman" w:hAnsi="Times New Roman"/>
          <w:sz w:val="24"/>
          <w:szCs w:val="24"/>
        </w:rPr>
        <w:t>Лессер</w:t>
      </w:r>
      <w:proofErr w:type="spellEnd"/>
      <w:r>
        <w:rPr>
          <w:rFonts w:ascii="Times New Roman" w:hAnsi="Times New Roman"/>
          <w:sz w:val="24"/>
          <w:szCs w:val="24"/>
        </w:rPr>
        <w:t xml:space="preserve"> Р.М.</w:t>
      </w:r>
    </w:p>
    <w:p w:rsidR="00ED1A39" w:rsidRDefault="00ED1A39" w:rsidP="00ED1A3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1A39" w:rsidRDefault="00ED1A39" w:rsidP="00ED1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ED1A39" w:rsidRDefault="00ED1A39" w:rsidP="00ED1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___________/</w:t>
      </w:r>
      <w:proofErr w:type="spellStart"/>
      <w:r>
        <w:rPr>
          <w:rFonts w:ascii="Times New Roman" w:hAnsi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И.Н./</w:t>
      </w:r>
    </w:p>
    <w:p w:rsidR="00ED1A39" w:rsidRDefault="00ED1A39" w:rsidP="00ED1A39">
      <w:pPr>
        <w:tabs>
          <w:tab w:val="left" w:pos="2265"/>
        </w:tabs>
        <w:ind w:firstLine="709"/>
        <w:jc w:val="both"/>
      </w:pPr>
      <w:r>
        <w:tab/>
      </w: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494F5B" w:rsidRDefault="00494F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4F5B" w:rsidRDefault="00494F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494F5B" w:rsidRDefault="00494F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D1A39" w:rsidRDefault="00ED1A3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4F5B" w:rsidRDefault="00ED1A3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:rsidR="00494F5B" w:rsidRDefault="00494F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81" w:type="dxa"/>
        <w:tblLayout w:type="fixed"/>
        <w:tblLook w:val="04A0" w:firstRow="1" w:lastRow="0" w:firstColumn="1" w:lastColumn="0" w:noHBand="0" w:noVBand="1"/>
      </w:tblPr>
      <w:tblGrid>
        <w:gridCol w:w="10376"/>
      </w:tblGrid>
      <w:tr w:rsidR="00494F5B">
        <w:trPr>
          <w:trHeight w:val="298"/>
        </w:trPr>
        <w:tc>
          <w:tcPr>
            <w:tcW w:w="10376" w:type="dxa"/>
            <w:shd w:val="clear" w:color="auto" w:fill="auto"/>
          </w:tcPr>
          <w:p w:rsidR="00494F5B" w:rsidRDefault="00494F5B">
            <w:pPr>
              <w:pStyle w:val="Default"/>
              <w:rPr>
                <w:color w:val="00000A"/>
              </w:rPr>
            </w:pPr>
          </w:p>
          <w:p w:rsidR="00494F5B" w:rsidRDefault="00ED1A39">
            <w:pPr>
              <w:pStyle w:val="Default"/>
            </w:pPr>
            <w:r>
              <w:t xml:space="preserve">1. ОБЩАЯ </w:t>
            </w:r>
            <w:proofErr w:type="gramStart"/>
            <w:r>
              <w:t>ХАРАКТЕРИСТИКА  РАБОЧЕЙ</w:t>
            </w:r>
            <w:proofErr w:type="gramEnd"/>
            <w:r>
              <w:t xml:space="preserve"> ПРОГРАММЫ УЧЕБНОЙ ДИСЦИПЛИНЫ </w:t>
            </w:r>
          </w:p>
          <w:p w:rsidR="00494F5B" w:rsidRDefault="00494F5B">
            <w:pPr>
              <w:pStyle w:val="Default"/>
            </w:pPr>
          </w:p>
        </w:tc>
      </w:tr>
      <w:tr w:rsidR="00494F5B">
        <w:trPr>
          <w:trHeight w:val="183"/>
        </w:trPr>
        <w:tc>
          <w:tcPr>
            <w:tcW w:w="10376" w:type="dxa"/>
            <w:shd w:val="clear" w:color="auto" w:fill="auto"/>
          </w:tcPr>
          <w:p w:rsidR="00494F5B" w:rsidRDefault="00ED1A39">
            <w:pPr>
              <w:pStyle w:val="Default"/>
            </w:pPr>
            <w:r>
              <w:t xml:space="preserve">2. СТРУКТУРА И СОДЕРЖАНИЕ УЧЕБНОЙ ДИСЦИПЛИНЫ </w:t>
            </w:r>
          </w:p>
          <w:p w:rsidR="00494F5B" w:rsidRDefault="00494F5B">
            <w:pPr>
              <w:pStyle w:val="Default"/>
            </w:pPr>
          </w:p>
        </w:tc>
      </w:tr>
      <w:tr w:rsidR="00494F5B">
        <w:trPr>
          <w:trHeight w:val="183"/>
        </w:trPr>
        <w:tc>
          <w:tcPr>
            <w:tcW w:w="10376" w:type="dxa"/>
            <w:shd w:val="clear" w:color="auto" w:fill="auto"/>
          </w:tcPr>
          <w:p w:rsidR="00494F5B" w:rsidRDefault="00ED1A39">
            <w:pPr>
              <w:pStyle w:val="Default"/>
            </w:pPr>
            <w:r>
              <w:t xml:space="preserve">3. УСЛОВИЯ РЕАЛИЗАЦИИ УЧЕБНОЙ ДИСЦИПЛИНЫ </w:t>
            </w:r>
          </w:p>
          <w:p w:rsidR="00494F5B" w:rsidRDefault="00494F5B">
            <w:pPr>
              <w:pStyle w:val="Default"/>
            </w:pPr>
          </w:p>
        </w:tc>
      </w:tr>
      <w:tr w:rsidR="00494F5B">
        <w:trPr>
          <w:trHeight w:val="298"/>
        </w:trPr>
        <w:tc>
          <w:tcPr>
            <w:tcW w:w="10376" w:type="dxa"/>
            <w:shd w:val="clear" w:color="auto" w:fill="auto"/>
          </w:tcPr>
          <w:p w:rsidR="00494F5B" w:rsidRDefault="00ED1A39">
            <w:pPr>
              <w:pStyle w:val="Default"/>
            </w:pPr>
            <w:r>
              <w:t xml:space="preserve">4. КОНТРОЛЬ И ОЦЕНКА РЕЗУЛЬТАТОВ ОСВОЕНИЯ УЧЕБНОЙ ДИСЦИПЛИНЫ </w:t>
            </w:r>
          </w:p>
          <w:p w:rsidR="00494F5B" w:rsidRDefault="00494F5B">
            <w:pPr>
              <w:pStyle w:val="Default"/>
            </w:pPr>
          </w:p>
        </w:tc>
      </w:tr>
    </w:tbl>
    <w:p w:rsidR="00494F5B" w:rsidRDefault="00494F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4F5B" w:rsidRDefault="00494F5B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742"/>
      </w:tblGrid>
      <w:tr w:rsidR="00494F5B">
        <w:trPr>
          <w:trHeight w:val="324"/>
        </w:trPr>
        <w:tc>
          <w:tcPr>
            <w:tcW w:w="8330" w:type="dxa"/>
            <w:shd w:val="clear" w:color="auto" w:fill="auto"/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94F5B">
        <w:trPr>
          <w:trHeight w:val="252"/>
        </w:trPr>
        <w:tc>
          <w:tcPr>
            <w:tcW w:w="8330" w:type="dxa"/>
            <w:shd w:val="clear" w:color="auto" w:fill="auto"/>
            <w:vAlign w:val="center"/>
          </w:tcPr>
          <w:p w:rsidR="00494F5B" w:rsidRDefault="00494F5B">
            <w:pPr>
              <w:spacing w:after="0" w:line="240" w:lineRule="auto"/>
              <w:ind w:left="567" w:hanging="567"/>
              <w:rPr>
                <w:rFonts w:ascii="Times New Roman" w:hAnsi="Times New Roman"/>
                <w:color w:val="002060"/>
                <w:sz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4F5B">
        <w:trPr>
          <w:trHeight w:val="993"/>
        </w:trPr>
        <w:tc>
          <w:tcPr>
            <w:tcW w:w="8330" w:type="dxa"/>
            <w:shd w:val="clear" w:color="auto" w:fill="auto"/>
            <w:vAlign w:val="center"/>
          </w:tcPr>
          <w:p w:rsidR="00494F5B" w:rsidRDefault="00494F5B">
            <w:pPr>
              <w:pStyle w:val="a8"/>
              <w:spacing w:after="0" w:line="240" w:lineRule="auto"/>
              <w:ind w:left="567"/>
              <w:rPr>
                <w:rFonts w:ascii="Times New Roman" w:hAnsi="Times New Roman"/>
                <w:color w:val="002060"/>
                <w:sz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4F5B">
        <w:trPr>
          <w:trHeight w:val="679"/>
        </w:trPr>
        <w:tc>
          <w:tcPr>
            <w:tcW w:w="8330" w:type="dxa"/>
            <w:shd w:val="clear" w:color="auto" w:fill="auto"/>
            <w:vAlign w:val="center"/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4F5B">
        <w:trPr>
          <w:trHeight w:val="972"/>
        </w:trPr>
        <w:tc>
          <w:tcPr>
            <w:tcW w:w="8330" w:type="dxa"/>
            <w:shd w:val="clear" w:color="auto" w:fill="auto"/>
            <w:vAlign w:val="center"/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94F5B" w:rsidRDefault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br w:type="page"/>
      </w:r>
      <w:r>
        <w:rPr>
          <w:rFonts w:ascii="Times New Roman" w:hAnsi="Times New Roman"/>
          <w:b/>
          <w:caps/>
          <w:sz w:val="24"/>
        </w:rPr>
        <w:lastRenderedPageBreak/>
        <w:t xml:space="preserve">1. </w:t>
      </w:r>
      <w:proofErr w:type="gramStart"/>
      <w:r>
        <w:rPr>
          <w:rFonts w:ascii="Times New Roman" w:hAnsi="Times New Roman"/>
          <w:b/>
          <w:caps/>
          <w:sz w:val="24"/>
        </w:rPr>
        <w:t xml:space="preserve">паспорт  </w:t>
      </w:r>
      <w:r>
        <w:rPr>
          <w:rFonts w:ascii="Times New Roman" w:hAnsi="Times New Roman"/>
          <w:b/>
          <w:caps/>
          <w:sz w:val="24"/>
        </w:rPr>
        <w:t>ПРОГРАММЫ</w:t>
      </w:r>
      <w:proofErr w:type="gramEnd"/>
      <w:r>
        <w:rPr>
          <w:rFonts w:ascii="Times New Roman" w:hAnsi="Times New Roman"/>
          <w:b/>
          <w:caps/>
          <w:sz w:val="24"/>
        </w:rPr>
        <w:t xml:space="preserve"> УЧЕБНОЙ ДИСЦИПЛИНЫ</w:t>
      </w:r>
    </w:p>
    <w:p w:rsidR="00494F5B" w:rsidRDefault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proofErr w:type="gramStart"/>
      <w:r>
        <w:rPr>
          <w:rFonts w:ascii="Times New Roman" w:hAnsi="Times New Roman"/>
          <w:b/>
          <w:caps/>
          <w:sz w:val="24"/>
        </w:rPr>
        <w:t>ОП</w:t>
      </w:r>
      <w:r>
        <w:rPr>
          <w:rFonts w:ascii="Times New Roman" w:hAnsi="Times New Roman"/>
          <w:b/>
          <w:caps/>
          <w:color w:val="0070C0"/>
          <w:sz w:val="24"/>
        </w:rPr>
        <w:t>.</w:t>
      </w:r>
      <w:r>
        <w:rPr>
          <w:rFonts w:ascii="Times New Roman" w:hAnsi="Times New Roman"/>
          <w:b/>
          <w:sz w:val="24"/>
        </w:rPr>
        <w:t>04  Ветеринарная</w:t>
      </w:r>
      <w:proofErr w:type="gramEnd"/>
      <w:r>
        <w:rPr>
          <w:rFonts w:ascii="Times New Roman" w:hAnsi="Times New Roman"/>
          <w:b/>
          <w:sz w:val="24"/>
        </w:rPr>
        <w:t xml:space="preserve"> фармакология</w:t>
      </w: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4F5B" w:rsidRDefault="00ED1A39">
      <w:pPr>
        <w:pStyle w:val="a8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программы.</w:t>
      </w:r>
    </w:p>
    <w:p w:rsidR="00494F5B" w:rsidRDefault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Программа учебной дисциплины является частью основной образовательной программы в соответствии с ФГОС СПО по специальности </w:t>
      </w:r>
      <w:r>
        <w:rPr>
          <w:rFonts w:ascii="Times New Roman" w:hAnsi="Times New Roman"/>
          <w:b/>
          <w:sz w:val="24"/>
        </w:rPr>
        <w:t>36.02.01 Ветеринария.</w:t>
      </w:r>
    </w:p>
    <w:p w:rsidR="00494F5B" w:rsidRDefault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</w:rPr>
        <w:t>программа включена в общепрофессиональные дисциплины профессионального цикла.</w:t>
      </w:r>
    </w:p>
    <w:p w:rsidR="00494F5B" w:rsidRDefault="00494F5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 w:right="-185"/>
        <w:jc w:val="both"/>
        <w:rPr>
          <w:rFonts w:ascii="Times New Roman" w:hAnsi="Times New Roman"/>
          <w:b/>
          <w:sz w:val="24"/>
        </w:rPr>
      </w:pPr>
    </w:p>
    <w:p w:rsidR="00494F5B" w:rsidRDefault="00ED1A39">
      <w:pPr>
        <w:pStyle w:val="a8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Цель и планируемые результаты освоения дисциплины:</w:t>
      </w:r>
    </w:p>
    <w:p w:rsidR="00494F5B" w:rsidRDefault="00494F5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4"/>
        <w:gridCol w:w="3402"/>
        <w:gridCol w:w="4109"/>
      </w:tblGrid>
      <w:tr w:rsidR="00494F5B">
        <w:trPr>
          <w:trHeight w:val="29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 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ПК, ОК, ЛР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</w:p>
        </w:tc>
      </w:tr>
      <w:tr w:rsidR="00494F5B">
        <w:trPr>
          <w:trHeight w:val="473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2.1-ПК 2.3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1-ОК 6, 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4"/>
              </w:rPr>
              <w:t>7,ОК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9 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ЛР2-ЛР4, ЛР7, ЛР 9, ЛР 10</w:t>
            </w:r>
          </w:p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4F5B" w:rsidRDefault="00ED1A39">
            <w:pPr>
              <w:pStyle w:val="a8"/>
              <w:numPr>
                <w:ilvl w:val="0"/>
                <w:numId w:val="3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firstLine="0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применять фармакологические средства лечения животных в соответствии с правилами их использования и хранения</w:t>
            </w:r>
          </w:p>
          <w:p w:rsidR="00494F5B" w:rsidRDefault="00ED1A39">
            <w:pPr>
              <w:pStyle w:val="a8"/>
              <w:numPr>
                <w:ilvl w:val="0"/>
                <w:numId w:val="3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firstLine="0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готовить жидкие и мягкие лекарственные формы</w:t>
            </w:r>
          </w:p>
          <w:p w:rsidR="00494F5B" w:rsidRDefault="00ED1A39">
            <w:pPr>
              <w:pStyle w:val="a8"/>
              <w:numPr>
                <w:ilvl w:val="0"/>
                <w:numId w:val="3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firstLine="0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рассчитать дозировку для различных животных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4F5B" w:rsidRDefault="00ED1A3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ветеринарные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лекарственные средства, их состав и свойства</w:t>
            </w:r>
          </w:p>
          <w:p w:rsidR="00494F5B" w:rsidRDefault="00ED1A3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нормы дозировки для разных видов сельскохозяйственных животных</w:t>
            </w:r>
          </w:p>
          <w:p w:rsidR="00494F5B" w:rsidRDefault="00ED1A3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принципы производства лекарственных средств</w:t>
            </w:r>
          </w:p>
          <w:p w:rsidR="00494F5B" w:rsidRDefault="00ED1A3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фармакодинамики</w:t>
            </w:r>
            <w:proofErr w:type="spellEnd"/>
          </w:p>
          <w:p w:rsidR="00494F5B" w:rsidRDefault="00ED1A3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ядовитые, токсичные и вредные вещества, потенциальную опасность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их воздействия на организмы и экосистемы</w:t>
            </w:r>
          </w:p>
          <w:p w:rsidR="00494F5B" w:rsidRDefault="00ED1A3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механизмы токсического действия</w:t>
            </w:r>
          </w:p>
          <w:p w:rsidR="00494F5B" w:rsidRDefault="00ED1A3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64" w:right="34" w:firstLine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методы диагностики, профилактики и лечения заболеваний, развивающихся   вследствие токсического воздействия</w:t>
            </w:r>
          </w:p>
        </w:tc>
      </w:tr>
    </w:tbl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94F5B" w:rsidRDefault="00494F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4F5B" w:rsidRDefault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СТРУКТУРА И СОДЕРЖАНИЕ УЧЕБНОЙ ДИСЦИПЛИНЫ</w:t>
      </w: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4F5B" w:rsidRDefault="00E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Объем учебной </w:t>
      </w:r>
      <w:r>
        <w:rPr>
          <w:rFonts w:ascii="Times New Roman" w:hAnsi="Times New Roman"/>
          <w:b/>
          <w:sz w:val="24"/>
        </w:rPr>
        <w:t>дисциплины и виды учебной работы</w:t>
      </w:r>
    </w:p>
    <w:p w:rsidR="00494F5B" w:rsidRDefault="0049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u w:val="single"/>
        </w:rPr>
      </w:pPr>
    </w:p>
    <w:tbl>
      <w:tblPr>
        <w:tblW w:w="0" w:type="auto"/>
        <w:tblInd w:w="-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91" w:type="dxa"/>
        </w:tblCellMar>
        <w:tblLook w:val="04A0" w:firstRow="1" w:lastRow="0" w:firstColumn="1" w:lastColumn="0" w:noHBand="0" w:noVBand="1"/>
      </w:tblPr>
      <w:tblGrid>
        <w:gridCol w:w="6488"/>
        <w:gridCol w:w="1800"/>
        <w:gridCol w:w="752"/>
        <w:gridCol w:w="708"/>
      </w:tblGrid>
      <w:tr w:rsidR="00494F5B">
        <w:trPr>
          <w:trHeight w:val="65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Объем часов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3 с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ind w:left="-392" w:firstLine="86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4 с</w:t>
            </w:r>
          </w:p>
        </w:tc>
      </w:tr>
      <w:tr w:rsidR="00494F5B">
        <w:trPr>
          <w:trHeight w:val="285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124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64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60</w:t>
            </w:r>
          </w:p>
        </w:tc>
      </w:tr>
      <w:tr w:rsidR="00494F5B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116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56</w:t>
            </w:r>
          </w:p>
        </w:tc>
      </w:tr>
      <w:tr w:rsidR="00494F5B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494F5B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</w:p>
        </w:tc>
      </w:tr>
      <w:tr w:rsidR="00494F5B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70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42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28</w:t>
            </w:r>
          </w:p>
        </w:tc>
      </w:tr>
      <w:tr w:rsidR="00494F5B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46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28</w:t>
            </w:r>
          </w:p>
        </w:tc>
      </w:tr>
      <w:tr w:rsidR="00494F5B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2</w:t>
            </w:r>
          </w:p>
        </w:tc>
      </w:tr>
      <w:tr w:rsidR="00494F5B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Экзамен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494F5B" w:rsidRDefault="00ED1A39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4</w:t>
            </w:r>
          </w:p>
        </w:tc>
      </w:tr>
    </w:tbl>
    <w:p w:rsidR="00494F5B" w:rsidRDefault="00494F5B">
      <w:pPr>
        <w:sectPr w:rsidR="00494F5B">
          <w:pgSz w:w="11906" w:h="16838"/>
          <w:pgMar w:top="1134" w:right="850" w:bottom="1134" w:left="1418" w:header="0" w:footer="0" w:gutter="0"/>
          <w:cols w:space="720"/>
        </w:sectPr>
      </w:pPr>
    </w:p>
    <w:p w:rsidR="00494F5B" w:rsidRDefault="00ED1A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2.2. Тематический план и содержание учебной дисциплины </w:t>
      </w:r>
      <w:proofErr w:type="gramStart"/>
      <w:r>
        <w:rPr>
          <w:rFonts w:ascii="Times New Roman" w:hAnsi="Times New Roman"/>
          <w:caps/>
          <w:color w:val="00000A"/>
          <w:sz w:val="24"/>
        </w:rPr>
        <w:t>ОП.</w:t>
      </w:r>
      <w:r>
        <w:rPr>
          <w:rFonts w:ascii="Times New Roman" w:hAnsi="Times New Roman"/>
          <w:color w:val="00000A"/>
          <w:sz w:val="24"/>
        </w:rPr>
        <w:t>04  Ветеринарная</w:t>
      </w:r>
      <w:proofErr w:type="gramEnd"/>
      <w:r>
        <w:rPr>
          <w:rFonts w:ascii="Times New Roman" w:hAnsi="Times New Roman"/>
          <w:color w:val="00000A"/>
          <w:sz w:val="24"/>
        </w:rPr>
        <w:t xml:space="preserve"> фармакология</w:t>
      </w:r>
    </w:p>
    <w:p w:rsidR="00494F5B" w:rsidRDefault="00494F5B"/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24"/>
        <w:gridCol w:w="9001"/>
        <w:gridCol w:w="1034"/>
        <w:gridCol w:w="1031"/>
        <w:gridCol w:w="1022"/>
      </w:tblGrid>
      <w:tr w:rsidR="00494F5B">
        <w:trPr>
          <w:trHeight w:val="152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разделов и тем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 учебного материала, лабораторные и практические </w:t>
            </w:r>
            <w:r>
              <w:rPr>
                <w:rFonts w:ascii="Times New Roman" w:hAnsi="Times New Roman"/>
                <w:b/>
                <w:sz w:val="20"/>
              </w:rPr>
              <w:t>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i/>
                <w:sz w:val="20"/>
              </w:rPr>
              <w:t xml:space="preserve"> (если предусмотрены)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часов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Уровень освоения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ОК, ПК</w:t>
            </w:r>
          </w:p>
        </w:tc>
      </w:tr>
      <w:tr w:rsidR="00494F5B">
        <w:trPr>
          <w:trHeight w:val="77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94F5B">
        <w:trPr>
          <w:trHeight w:val="215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 1. Рецептура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16            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4F5B">
        <w:trPr>
          <w:trHeight w:val="243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 Общая рецептура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Предмет, задачи и </w:t>
            </w:r>
            <w:r>
              <w:rPr>
                <w:rFonts w:ascii="Times New Roman" w:hAnsi="Times New Roman"/>
                <w:sz w:val="20"/>
              </w:rPr>
              <w:t>значение рецептуры.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Понятие о рецепте, его составные части, сокращения, несовместимости и правила выписывания.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Лекарственные формы и выписывание рецептов на различные лекарственные формы.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01-ОК 05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, ,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ПК 2.1-ПК 2.3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2</w:t>
            </w:r>
          </w:p>
        </w:tc>
      </w:tr>
      <w:tr w:rsidR="00494F5B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1.2 Дозирование </w:t>
            </w:r>
            <w:r>
              <w:rPr>
                <w:rFonts w:ascii="Times New Roman" w:hAnsi="Times New Roman"/>
                <w:sz w:val="20"/>
              </w:rPr>
              <w:t>лекарственных веществ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Понятие о дозах. Дозы </w:t>
            </w:r>
            <w:proofErr w:type="gramStart"/>
            <w:r>
              <w:rPr>
                <w:rFonts w:ascii="Times New Roman" w:hAnsi="Times New Roman"/>
                <w:sz w:val="20"/>
              </w:rPr>
              <w:t>профилактические,  лечебные</w:t>
            </w:r>
            <w:proofErr w:type="gramEnd"/>
            <w:r>
              <w:rPr>
                <w:rFonts w:ascii="Times New Roman" w:hAnsi="Times New Roman"/>
                <w:sz w:val="20"/>
              </w:rPr>
              <w:t>, токсические и летальные.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Дозирование веществ с учетом вида, возраста, пола, массы тела, упитанности и физиологического состояния животного.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07,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ОК 09</w:t>
            </w:r>
          </w:p>
        </w:tc>
      </w:tr>
      <w:tr w:rsidR="00494F5B">
        <w:trPr>
          <w:trHeight w:val="574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1. Приготовление лекарственных форм.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2. Выписывание рецептов на различные лекарственные формы.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3. </w:t>
            </w:r>
            <w:proofErr w:type="spellStart"/>
            <w:r>
              <w:rPr>
                <w:rFonts w:ascii="Times New Roman" w:hAnsi="Times New Roman"/>
                <w:sz w:val="20"/>
              </w:rPr>
              <w:t>Расчитывание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доз лекарственных препаратов для различных видов животных.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3</w:t>
            </w:r>
          </w:p>
        </w:tc>
      </w:tr>
      <w:tr w:rsidR="00494F5B">
        <w:trPr>
          <w:trHeight w:val="77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 2.</w:t>
            </w:r>
            <w:r>
              <w:rPr>
                <w:rFonts w:ascii="Times New Roman" w:hAnsi="Times New Roman"/>
                <w:b/>
                <w:sz w:val="20"/>
              </w:rPr>
              <w:t xml:space="preserve"> Общая фармакология.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2.1 Лекарственные средства, их свойства и состав</w:t>
            </w: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rPr>
                <w:rFonts w:ascii="Times New Roman" w:hAnsi="Times New Roman"/>
                <w:sz w:val="20"/>
              </w:rPr>
            </w:pPr>
          </w:p>
        </w:tc>
      </w:tr>
      <w:tr w:rsidR="00494F5B">
        <w:trPr>
          <w:trHeight w:val="1333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Понятие о лекарственных веществах и о диапазоне их действия. 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Классификация лекарственных средств. Состав, </w:t>
            </w:r>
            <w:proofErr w:type="gramStart"/>
            <w:r>
              <w:rPr>
                <w:rFonts w:ascii="Times New Roman" w:hAnsi="Times New Roman"/>
                <w:sz w:val="20"/>
              </w:rPr>
              <w:t>свойства,  способы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виды и особенности действия лекарственных средств. 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0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фармакодинамики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Изменения, вызываемые лекарственными веществами. 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Действие лекарственных веществ в зависимости </w:t>
            </w:r>
            <w:r>
              <w:rPr>
                <w:rFonts w:ascii="Times New Roman" w:hAnsi="Times New Roman"/>
                <w:sz w:val="20"/>
              </w:rPr>
              <w:t>от их концентрации и лекарственной формы.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09</w:t>
            </w:r>
          </w:p>
        </w:tc>
      </w:tr>
      <w:tr w:rsidR="00494F5B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4. Приготовление простейших лекарственных форм: растворов, кашек, порошков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r>
              <w:rPr>
                <w:rFonts w:ascii="Times New Roman" w:hAnsi="Times New Roman"/>
                <w:i/>
                <w:sz w:val="20"/>
              </w:rPr>
              <w:t>ЛР 4</w:t>
            </w:r>
          </w:p>
        </w:tc>
      </w:tr>
      <w:tr w:rsidR="00494F5B">
        <w:trPr>
          <w:trHeight w:val="276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2.2 Ядовитые, токсические и вредные вещества</w:t>
            </w: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Содержание учебного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Классификация ядовитых веществ. Причины и условия отравления животных. Действие ядовитых, токсических и вредных веществ на организм. Идиосинкразия и привыкание животных к ядам. Механизм токсического действия. Выведение ядов из организма. 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Охрана экосистемы от ядовитых токсических веществ. Химические токсины. Токсикозы </w:t>
            </w:r>
            <w:proofErr w:type="gramStart"/>
            <w:r>
              <w:rPr>
                <w:rFonts w:ascii="Times New Roman" w:hAnsi="Times New Roman"/>
                <w:spacing w:val="-6"/>
                <w:sz w:val="20"/>
              </w:rPr>
              <w:t>растительного  происхождения</w:t>
            </w:r>
            <w:proofErr w:type="gramEnd"/>
            <w:r>
              <w:rPr>
                <w:rFonts w:ascii="Times New Roman" w:hAnsi="Times New Roman"/>
                <w:spacing w:val="-6"/>
                <w:sz w:val="20"/>
              </w:rPr>
              <w:t>. Методы диагностики, профилактики и лечения токсикозов.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07</w:t>
            </w:r>
          </w:p>
        </w:tc>
      </w:tr>
      <w:tr w:rsidR="00494F5B">
        <w:trPr>
          <w:trHeight w:val="733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ПЗ № 5. Отбор проб сельхозпродукции для </w:t>
            </w:r>
            <w:r>
              <w:rPr>
                <w:rFonts w:ascii="Times New Roman" w:hAnsi="Times New Roman"/>
                <w:spacing w:val="-6"/>
                <w:sz w:val="20"/>
              </w:rPr>
              <w:t>санитарно-гигиенического и химико-токсикологического исследования. Отбор проб растительного материала на корню.</w:t>
            </w: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/>
                <w:spacing w:val="-6"/>
                <w:sz w:val="20"/>
              </w:rPr>
              <w:t>ПЗ № 6.  Изучение методов санитарно-гигиенического и химико-токсикологического исследований.</w:t>
            </w:r>
          </w:p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6"/>
                <w:sz w:val="20"/>
              </w:rPr>
            </w:pPr>
          </w:p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FF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ПЗ № 7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. Пропись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лекарственных средств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 влияющих на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водно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 -  солевой баланс.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7</w:t>
            </w:r>
          </w:p>
        </w:tc>
      </w:tr>
      <w:tr w:rsidR="00494F5B">
        <w:trPr>
          <w:trHeight w:val="508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9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Раздел 3. Частная фармакология.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275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9"/>
              <w:spacing w:before="0" w:after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Тема 3.1. </w:t>
            </w:r>
            <w:proofErr w:type="gramStart"/>
            <w:r>
              <w:rPr>
                <w:b w:val="0"/>
                <w:sz w:val="20"/>
              </w:rPr>
              <w:t>Лекарственные средства</w:t>
            </w:r>
            <w:proofErr w:type="gramEnd"/>
            <w:r>
              <w:rPr>
                <w:b w:val="0"/>
                <w:sz w:val="20"/>
              </w:rPr>
              <w:t xml:space="preserve"> действующие преимущественно на ЦНС.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143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Средства для ингаляционного и неингаляционного наркоза.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Снотворные лекарственные средства.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Успокаивающие лекарственные средства (нейролептики, </w:t>
            </w:r>
            <w:proofErr w:type="gramStart"/>
            <w:r>
              <w:rPr>
                <w:spacing w:val="-6"/>
                <w:sz w:val="20"/>
              </w:rPr>
              <w:t>транквилизаторы,  седативные</w:t>
            </w:r>
            <w:proofErr w:type="gramEnd"/>
            <w:r>
              <w:rPr>
                <w:spacing w:val="-6"/>
                <w:sz w:val="20"/>
              </w:rPr>
              <w:t xml:space="preserve"> средства).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Болеутоляющие средства (наркотические и ненаркотические анальгетики).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Рвотные и противорвотные средства.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Средства, стимулирующие </w:t>
            </w:r>
            <w:r>
              <w:rPr>
                <w:sz w:val="20"/>
              </w:rPr>
              <w:t>центральную нервную систему.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01-ОК 05</w:t>
            </w:r>
          </w:p>
        </w:tc>
      </w:tr>
      <w:tr w:rsidR="00494F5B">
        <w:trPr>
          <w:trHeight w:val="273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3.2. Лекарственные средства, действующие преимущественно в области окончаний периферических нервов.</w:t>
            </w: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2396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Местноанестезирующие</w:t>
            </w:r>
            <w:proofErr w:type="spellEnd"/>
            <w:r>
              <w:rPr>
                <w:sz w:val="20"/>
              </w:rPr>
              <w:t xml:space="preserve"> средства.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Вяжущие лекарственные </w:t>
            </w:r>
            <w:r>
              <w:rPr>
                <w:sz w:val="20"/>
              </w:rPr>
              <w:t>средства.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Антацидные</w:t>
            </w:r>
            <w:proofErr w:type="spellEnd"/>
            <w:r>
              <w:rPr>
                <w:sz w:val="20"/>
              </w:rPr>
              <w:t>, обволакивающие и адсорбирующие лекарственные средства.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Раздражающие средства.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Горечи. Отхаркивающие средства.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Слабительные, </w:t>
            </w:r>
            <w:proofErr w:type="spellStart"/>
            <w:r>
              <w:rPr>
                <w:sz w:val="20"/>
              </w:rPr>
              <w:t>руминаторные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противобродильные</w:t>
            </w:r>
            <w:proofErr w:type="spellEnd"/>
            <w:r>
              <w:rPr>
                <w:sz w:val="20"/>
              </w:rPr>
              <w:t xml:space="preserve"> средства.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Средства, </w:t>
            </w:r>
            <w:proofErr w:type="gramStart"/>
            <w:r>
              <w:rPr>
                <w:sz w:val="20"/>
              </w:rPr>
              <w:t>стимулирующие  М</w:t>
            </w:r>
            <w:proofErr w:type="gramEnd"/>
            <w:r>
              <w:rPr>
                <w:sz w:val="20"/>
              </w:rPr>
              <w:t xml:space="preserve">- и Н- </w:t>
            </w:r>
            <w:proofErr w:type="spellStart"/>
            <w:r>
              <w:rPr>
                <w:sz w:val="20"/>
              </w:rPr>
              <w:t>холинорецепторы</w:t>
            </w:r>
            <w:proofErr w:type="spellEnd"/>
            <w:r>
              <w:rPr>
                <w:sz w:val="20"/>
              </w:rPr>
              <w:t>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Антихолинэстеразн</w:t>
            </w:r>
            <w:r>
              <w:rPr>
                <w:sz w:val="20"/>
              </w:rPr>
              <w:t>ые средства.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Средства, стимулирующие </w:t>
            </w:r>
            <w:proofErr w:type="spellStart"/>
            <w:r>
              <w:rPr>
                <w:sz w:val="20"/>
              </w:rPr>
              <w:t>никотиночувствительныехолинорецепторы</w:t>
            </w:r>
            <w:proofErr w:type="spellEnd"/>
            <w:r>
              <w:rPr>
                <w:sz w:val="20"/>
              </w:rPr>
              <w:t>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Мышечные релаксанты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Средства, влияющие в области адренергических нервных окончаний.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01-ОК05, ОК 0 7</w:t>
            </w:r>
          </w:p>
        </w:tc>
      </w:tr>
      <w:tr w:rsidR="00494F5B">
        <w:trPr>
          <w:trHeight w:val="94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ПЗ № 8. Изучить действие </w:t>
            </w:r>
            <w:proofErr w:type="spellStart"/>
            <w:r>
              <w:rPr>
                <w:sz w:val="20"/>
              </w:rPr>
              <w:t>местноанестезирующих</w:t>
            </w:r>
            <w:proofErr w:type="spellEnd"/>
            <w:r>
              <w:rPr>
                <w:sz w:val="20"/>
              </w:rPr>
              <w:t xml:space="preserve">, раздражающих средств. 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ПЗ № 9. Написать рецепты на слабительные, </w:t>
            </w:r>
            <w:proofErr w:type="spellStart"/>
            <w:r>
              <w:rPr>
                <w:sz w:val="20"/>
              </w:rPr>
              <w:t>руминаторные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противобродильные</w:t>
            </w:r>
            <w:proofErr w:type="spellEnd"/>
            <w:r>
              <w:rPr>
                <w:sz w:val="20"/>
              </w:rPr>
              <w:t xml:space="preserve"> средства для крупного рогатого скота.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494F5B">
        <w:trPr>
          <w:trHeight w:val="94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Самостоятельная работа студентов.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Оформить конспект на тему: Рецептурная пропись </w:t>
            </w:r>
            <w:proofErr w:type="gramStart"/>
            <w:r>
              <w:rPr>
                <w:sz w:val="20"/>
              </w:rPr>
              <w:t>противопаразитарных средств</w:t>
            </w:r>
            <w:proofErr w:type="gramEnd"/>
            <w:r>
              <w:rPr>
                <w:sz w:val="20"/>
              </w:rPr>
              <w:t xml:space="preserve"> применяемых в ветеринарии. 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презентации по пройденной теме.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940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лекции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ПЗ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276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3.3. Противомикробные и противовирусные средства</w:t>
            </w: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Содержание </w:t>
            </w:r>
            <w:r>
              <w:rPr>
                <w:b/>
                <w:sz w:val="20"/>
              </w:rPr>
              <w:t>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4F5B">
        <w:trPr>
          <w:trHeight w:val="215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Антисептические и дезинфицирующие средства. Щелочи и кислоты.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Альдегиды и окислители.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Галогенсодержащие соединения.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Группа фенола.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Красители.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Производные </w:t>
            </w:r>
            <w:proofErr w:type="spellStart"/>
            <w:r>
              <w:rPr>
                <w:sz w:val="20"/>
              </w:rPr>
              <w:t>нитрофурана</w:t>
            </w:r>
            <w:proofErr w:type="spellEnd"/>
            <w:r>
              <w:rPr>
                <w:sz w:val="20"/>
              </w:rPr>
              <w:t>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Соединения тяжёлых металлов.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Химиотерапевтические средства. </w:t>
            </w:r>
            <w:r>
              <w:rPr>
                <w:sz w:val="20"/>
              </w:rPr>
              <w:t>Антибиотики.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Химиотерапевтические средства. Сульфаниламидные препараты.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01-ОК 05,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06,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  07</w:t>
            </w:r>
            <w:proofErr w:type="gramEnd"/>
          </w:p>
        </w:tc>
      </w:tr>
      <w:tr w:rsidR="00494F5B">
        <w:trPr>
          <w:trHeight w:val="20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ПЗ № 10.  Изучить Альдегиды, окислители.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ПЗ № 11. Выписать рецепты на препараты хлора, препараты, содержащие йод. Записать </w:t>
            </w:r>
            <w:r>
              <w:rPr>
                <w:sz w:val="20"/>
              </w:rPr>
              <w:t>технику безопасности при работе с препаратами хлора.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ПЗ № 12. </w:t>
            </w:r>
            <w:proofErr w:type="spellStart"/>
            <w:r>
              <w:rPr>
                <w:sz w:val="20"/>
              </w:rPr>
              <w:t>Расчитать</w:t>
            </w:r>
            <w:proofErr w:type="spellEnd"/>
            <w:r>
              <w:rPr>
                <w:sz w:val="20"/>
              </w:rPr>
              <w:t xml:space="preserve"> дозы и выписать рецепты для </w:t>
            </w:r>
            <w:proofErr w:type="gramStart"/>
            <w:r>
              <w:rPr>
                <w:sz w:val="20"/>
              </w:rPr>
              <w:t>антибиотиков  разных</w:t>
            </w:r>
            <w:proofErr w:type="gramEnd"/>
            <w:r>
              <w:rPr>
                <w:sz w:val="20"/>
              </w:rPr>
              <w:t xml:space="preserve"> групп:  пенициллина, левомицетина,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ПЗ № 13. Изучить </w:t>
            </w:r>
            <w:proofErr w:type="spellStart"/>
            <w:r>
              <w:rPr>
                <w:sz w:val="20"/>
              </w:rPr>
              <w:t>фторхинолоны</w:t>
            </w:r>
            <w:proofErr w:type="spellEnd"/>
            <w:r>
              <w:rPr>
                <w:sz w:val="20"/>
              </w:rPr>
              <w:t>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ПЗ № 14</w:t>
            </w:r>
            <w:proofErr w:type="gramStart"/>
            <w:r>
              <w:rPr>
                <w:sz w:val="20"/>
              </w:rPr>
              <w:t>. .Выписать</w:t>
            </w:r>
            <w:proofErr w:type="gramEnd"/>
            <w:r>
              <w:rPr>
                <w:sz w:val="20"/>
              </w:rPr>
              <w:t xml:space="preserve"> рецепты действующие в желудочно-кишечном тракте дл</w:t>
            </w:r>
            <w:r>
              <w:rPr>
                <w:sz w:val="20"/>
              </w:rPr>
              <w:t>я разных видов животных.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ПЗ № 15</w:t>
            </w:r>
            <w:proofErr w:type="gramStart"/>
            <w:r>
              <w:rPr>
                <w:sz w:val="20"/>
              </w:rPr>
              <w:t>. .Изучить</w:t>
            </w:r>
            <w:proofErr w:type="gramEnd"/>
            <w:r>
              <w:rPr>
                <w:sz w:val="20"/>
              </w:rPr>
              <w:t xml:space="preserve"> комплексные сульфаниламидные препараты. Комплексные противомикробные препараты. Противовирусные средства.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494F5B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3.4 Противопаразитарные средства.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4F5B">
        <w:trPr>
          <w:trHeight w:val="4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Антигельминтные препараты.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Инсектециды</w:t>
            </w:r>
            <w:proofErr w:type="spellEnd"/>
            <w:r>
              <w:rPr>
                <w:sz w:val="20"/>
              </w:rPr>
              <w:t xml:space="preserve"> и акарициды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07</w:t>
            </w:r>
          </w:p>
        </w:tc>
      </w:tr>
      <w:tr w:rsidR="00494F5B">
        <w:trPr>
          <w:trHeight w:val="11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ПЗ № 16. Изучить действие противопаразитарных препаратов действующие на </w:t>
            </w:r>
            <w:proofErr w:type="spellStart"/>
            <w:r>
              <w:rPr>
                <w:sz w:val="20"/>
              </w:rPr>
              <w:t>трематоциды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цестоциды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нематоциды</w:t>
            </w:r>
            <w:proofErr w:type="spellEnd"/>
            <w:r>
              <w:rPr>
                <w:sz w:val="20"/>
              </w:rPr>
              <w:t xml:space="preserve">. 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ПЗ № 17</w:t>
            </w:r>
            <w:proofErr w:type="gramStart"/>
            <w:r>
              <w:rPr>
                <w:sz w:val="20"/>
              </w:rPr>
              <w:t>. .Выписать</w:t>
            </w:r>
            <w:proofErr w:type="gramEnd"/>
            <w:r>
              <w:rPr>
                <w:sz w:val="20"/>
              </w:rPr>
              <w:t xml:space="preserve"> антигельминтные препараты широкого спектра</w:t>
            </w:r>
            <w:r>
              <w:rPr>
                <w:sz w:val="20"/>
              </w:rPr>
              <w:t xml:space="preserve"> действия для разных видов животных.</w:t>
            </w:r>
          </w:p>
          <w:p w:rsidR="00494F5B" w:rsidRDefault="00ED1A39">
            <w:pPr>
              <w:pStyle w:val="af3"/>
              <w:ind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ПЗ № 18. Техника безопасности при работе с </w:t>
            </w:r>
            <w:proofErr w:type="gramStart"/>
            <w:r>
              <w:rPr>
                <w:sz w:val="20"/>
              </w:rPr>
              <w:t>противопаразитарными  средствами</w:t>
            </w:r>
            <w:proofErr w:type="gramEnd"/>
            <w:r>
              <w:rPr>
                <w:sz w:val="20"/>
              </w:rPr>
              <w:t xml:space="preserve">  широкого спектра действия. Приготовление фито-препаратов против паразитов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2</w:t>
            </w:r>
          </w:p>
        </w:tc>
      </w:tr>
      <w:tr w:rsidR="00494F5B">
        <w:trPr>
          <w:trHeight w:val="70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pStyle w:val="af3"/>
              <w:ind w:firstLine="0"/>
              <w:jc w:val="left"/>
              <w:rPr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101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3.5 Зооциды.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Содержание учебного </w:t>
            </w:r>
            <w:r>
              <w:rPr>
                <w:b/>
                <w:sz w:val="20"/>
              </w:rPr>
              <w:t>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Зооциды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07</w:t>
            </w:r>
          </w:p>
        </w:tc>
      </w:tr>
      <w:tr w:rsidR="00494F5B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3.6 Лекарственные средства, действующие на органы и системы.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46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Средства, действующие на сердечно-сосудистую систему.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Диуретические средства.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01-ОК 05</w:t>
            </w:r>
          </w:p>
        </w:tc>
      </w:tr>
      <w:tr w:rsidR="00494F5B">
        <w:trPr>
          <w:trHeight w:val="70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ПЗ № 19. Выписать и рассчитать дозу внутриматочных и </w:t>
            </w:r>
            <w:proofErr w:type="spellStart"/>
            <w:r>
              <w:rPr>
                <w:sz w:val="20"/>
              </w:rPr>
              <w:t>интравагинальных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противомаститных</w:t>
            </w:r>
            <w:proofErr w:type="spellEnd"/>
            <w:r>
              <w:rPr>
                <w:sz w:val="20"/>
              </w:rPr>
              <w:t xml:space="preserve"> средств для крупного рогатого скота.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3</w:t>
            </w:r>
          </w:p>
        </w:tc>
      </w:tr>
      <w:tr w:rsidR="00494F5B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Тема.3.7 Витамины.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ПЗ № 20. </w:t>
            </w:r>
            <w:proofErr w:type="spellStart"/>
            <w:r>
              <w:rPr>
                <w:sz w:val="20"/>
              </w:rPr>
              <w:t>Расчитать</w:t>
            </w:r>
            <w:proofErr w:type="spellEnd"/>
            <w:r>
              <w:rPr>
                <w:sz w:val="20"/>
              </w:rPr>
              <w:t xml:space="preserve"> дозу жирорастворимых и водорастворимых витаминов для мелких животных.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ПЗ21</w:t>
            </w:r>
            <w:proofErr w:type="gramStart"/>
            <w:r>
              <w:rPr>
                <w:sz w:val="20"/>
              </w:rPr>
              <w:t>. .Выписать</w:t>
            </w:r>
            <w:proofErr w:type="gramEnd"/>
            <w:r>
              <w:rPr>
                <w:sz w:val="20"/>
              </w:rPr>
              <w:t xml:space="preserve"> рецепты для всех видов животных: поливитаминные препараты.</w:t>
            </w:r>
          </w:p>
          <w:p w:rsidR="00494F5B" w:rsidRDefault="00ED1A39">
            <w:pPr>
              <w:pStyle w:val="af3"/>
              <w:ind w:firstLine="0"/>
              <w:jc w:val="left"/>
            </w:pPr>
            <w:r>
              <w:rPr>
                <w:sz w:val="20"/>
              </w:rPr>
              <w:t xml:space="preserve">ПЗ 22. Приготовление препаратов из лекарственных трав.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4</w:t>
            </w:r>
          </w:p>
        </w:tc>
      </w:tr>
      <w:tr w:rsidR="00494F5B">
        <w:trPr>
          <w:trHeight w:val="4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Самостоятельная работа </w:t>
            </w:r>
            <w:r>
              <w:rPr>
                <w:b/>
                <w:sz w:val="20"/>
              </w:rPr>
              <w:t>студентов.</w:t>
            </w:r>
          </w:p>
          <w:p w:rsidR="00494F5B" w:rsidRDefault="00ED1A39">
            <w:pPr>
              <w:pStyle w:val="af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Оформить конспект по теме: Рецептурная пропись витаминных препаратов.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Тема 3.8 Гормональные, ферментные препараты.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</w:pPr>
            <w:r>
              <w:rPr>
                <w:sz w:val="20"/>
              </w:rPr>
              <w:t xml:space="preserve">ПЗ № 23. Изучить действие гормональных ферментных препаратов. Пропись лекарственных </w:t>
            </w:r>
            <w:proofErr w:type="gramStart"/>
            <w:r>
              <w:rPr>
                <w:sz w:val="20"/>
              </w:rPr>
              <w:t>средств 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влияющих на систему крови разных видов животных.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7</w:t>
            </w:r>
          </w:p>
        </w:tc>
      </w:tr>
      <w:tr w:rsidR="00494F5B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Тема 3.9 Фитотерапия в ветеринарии.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занятия: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</w:pPr>
            <w:r>
              <w:rPr>
                <w:spacing w:val="-6"/>
                <w:sz w:val="20"/>
              </w:rPr>
              <w:t>ПЗ № 24. Приготовить отвары из лекарственных трав.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E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ПК 2.1-ПК 2.3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494F5B">
        <w:trPr>
          <w:trHeight w:val="46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spacing w:val="-6"/>
                <w:sz w:val="20"/>
              </w:rPr>
            </w:pPr>
            <w:r>
              <w:rPr>
                <w:b/>
                <w:sz w:val="20"/>
              </w:rPr>
              <w:t>Самостоятельная работа студентов.</w:t>
            </w:r>
          </w:p>
          <w:p w:rsidR="00494F5B" w:rsidRDefault="00ED1A39">
            <w:pPr>
              <w:pStyle w:val="af3"/>
              <w:ind w:firstLine="0"/>
              <w:jc w:val="left"/>
            </w:pPr>
            <w:r>
              <w:rPr>
                <w:spacing w:val="-6"/>
                <w:sz w:val="20"/>
              </w:rPr>
              <w:t xml:space="preserve">Оформить </w:t>
            </w:r>
            <w:r>
              <w:rPr>
                <w:spacing w:val="-6"/>
                <w:sz w:val="20"/>
              </w:rPr>
              <w:t>конспект по теме: Рецептурная пропись лекарственных трав.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460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pStyle w:val="af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лекции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ПЗ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нагрузка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116</w:t>
            </w:r>
          </w:p>
        </w:tc>
        <w:tc>
          <w:tcPr>
            <w:tcW w:w="1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124</w:t>
            </w:r>
          </w:p>
        </w:tc>
        <w:tc>
          <w:tcPr>
            <w:tcW w:w="1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4F5B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af3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94F5B" w:rsidRDefault="00494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494F5B" w:rsidRDefault="00494F5B">
      <w:pPr>
        <w:sectPr w:rsidR="00494F5B">
          <w:pgSz w:w="16838" w:h="11906" w:orient="landscape"/>
          <w:pgMar w:top="851" w:right="1134" w:bottom="851" w:left="992" w:header="0" w:footer="0" w:gutter="0"/>
          <w:cols w:space="720"/>
        </w:sectPr>
      </w:pPr>
    </w:p>
    <w:p w:rsidR="00494F5B" w:rsidRDefault="00ED1A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23"/>
        </w:tabs>
        <w:spacing w:before="0" w:line="240" w:lineRule="auto"/>
        <w:jc w:val="center"/>
        <w:rPr>
          <w:rFonts w:ascii="Times New Roman" w:hAnsi="Times New Roman"/>
          <w:caps/>
          <w:color w:val="000000" w:themeColor="text1"/>
          <w:sz w:val="24"/>
        </w:rPr>
      </w:pPr>
      <w:r>
        <w:rPr>
          <w:rFonts w:ascii="Times New Roman" w:hAnsi="Times New Roman"/>
          <w:caps/>
          <w:color w:val="000000" w:themeColor="text1"/>
          <w:sz w:val="24"/>
        </w:rPr>
        <w:lastRenderedPageBreak/>
        <w:t xml:space="preserve">3. условия реализации программы </w:t>
      </w:r>
      <w:r>
        <w:rPr>
          <w:rFonts w:ascii="Times New Roman" w:hAnsi="Times New Roman"/>
          <w:caps/>
          <w:color w:val="000000" w:themeColor="text1"/>
          <w:sz w:val="24"/>
        </w:rPr>
        <w:t>дисциплин.</w:t>
      </w:r>
    </w:p>
    <w:p w:rsidR="00494F5B" w:rsidRDefault="00ED1A3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3.1. Требования к минимальному материально-техническому обеспечению.</w:t>
      </w:r>
    </w:p>
    <w:p w:rsidR="00494F5B" w:rsidRDefault="00ED1A3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Реализация учебной дисциплины требует наличия учебной лаборатории «Ветеринарная фармакология и латинский язык». </w:t>
      </w:r>
    </w:p>
    <w:p w:rsidR="00494F5B" w:rsidRDefault="00ED1A3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Оборудование учебной лаборатории: </w:t>
      </w:r>
    </w:p>
    <w:p w:rsidR="00494F5B" w:rsidRDefault="00ED1A3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посадочные места по количеству обучающихся; </w:t>
      </w:r>
    </w:p>
    <w:p w:rsidR="00494F5B" w:rsidRDefault="00ED1A3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рабочее место преподавателя; </w:t>
      </w:r>
    </w:p>
    <w:p w:rsidR="00494F5B" w:rsidRDefault="00ED1A3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комплект учебно-наглядных пособий «Фармакология»; </w:t>
      </w:r>
    </w:p>
    <w:p w:rsidR="00494F5B" w:rsidRDefault="00ED1A3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Лабораторное оборудование (</w:t>
      </w:r>
      <w:proofErr w:type="spellStart"/>
      <w:r>
        <w:rPr>
          <w:rFonts w:ascii="Times New Roman" w:hAnsi="Times New Roman"/>
          <w:color w:val="000000"/>
          <w:sz w:val="24"/>
        </w:rPr>
        <w:t>болюсодаватель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весы, иглы инъекционные, шприцы инъекционные, </w:t>
      </w:r>
      <w:proofErr w:type="spellStart"/>
      <w:r>
        <w:rPr>
          <w:rFonts w:ascii="Times New Roman" w:hAnsi="Times New Roman"/>
          <w:color w:val="000000"/>
          <w:sz w:val="24"/>
        </w:rPr>
        <w:t>капсулоторки</w:t>
      </w:r>
      <w:proofErr w:type="spellEnd"/>
      <w:r>
        <w:rPr>
          <w:rFonts w:ascii="Times New Roman" w:hAnsi="Times New Roman"/>
          <w:color w:val="000000"/>
          <w:sz w:val="24"/>
        </w:rPr>
        <w:t>, спринцовки, лабораторная по</w:t>
      </w:r>
      <w:r>
        <w:rPr>
          <w:rFonts w:ascii="Times New Roman" w:hAnsi="Times New Roman"/>
          <w:color w:val="000000"/>
          <w:sz w:val="24"/>
        </w:rPr>
        <w:t xml:space="preserve">суда, лекарственные препараты). </w:t>
      </w:r>
    </w:p>
    <w:p w:rsidR="00494F5B" w:rsidRDefault="00ED1A3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Технические средства обучения: </w:t>
      </w:r>
    </w:p>
    <w:p w:rsidR="00494F5B" w:rsidRDefault="00ED1A3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интерактивная доска с лицензионным программным обеспечением и </w:t>
      </w:r>
      <w:proofErr w:type="spellStart"/>
      <w:r>
        <w:rPr>
          <w:rFonts w:ascii="Times New Roman" w:hAnsi="Times New Roman"/>
          <w:color w:val="000000"/>
          <w:sz w:val="24"/>
        </w:rPr>
        <w:t>мультимедиапроектор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:rsidR="00494F5B" w:rsidRDefault="00ED1A3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 Информационное обеспечение обучения </w:t>
      </w:r>
    </w:p>
    <w:p w:rsidR="00494F5B" w:rsidRDefault="00ED1A3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Перечень рекомендуемых учебных изданий, Интернет-ресурсов, дополн</w:t>
      </w:r>
      <w:r>
        <w:rPr>
          <w:rFonts w:ascii="Times New Roman" w:hAnsi="Times New Roman"/>
          <w:b/>
          <w:color w:val="000000"/>
          <w:sz w:val="24"/>
        </w:rPr>
        <w:t>ительной литературы.</w:t>
      </w:r>
    </w:p>
    <w:p w:rsidR="00494F5B" w:rsidRDefault="00ED1A3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источники: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Арестов И. Г. Фармакология. Ростов –на - Дону: Феникс, 2020. с. 320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Рабинович М. И. Практикум по ветеринарной фармакологии и рецептуре. - М.: </w:t>
      </w:r>
      <w:proofErr w:type="spellStart"/>
      <w:r>
        <w:rPr>
          <w:rFonts w:ascii="Times New Roman" w:hAnsi="Times New Roman"/>
          <w:color w:val="000000"/>
          <w:sz w:val="24"/>
        </w:rPr>
        <w:t>КолосС</w:t>
      </w:r>
      <w:proofErr w:type="spellEnd"/>
      <w:r>
        <w:rPr>
          <w:rFonts w:ascii="Times New Roman" w:hAnsi="Times New Roman"/>
          <w:color w:val="000000"/>
          <w:sz w:val="24"/>
        </w:rPr>
        <w:t xml:space="preserve">, 2019. с. 240.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Уша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Б. В., </w:t>
      </w:r>
      <w:proofErr w:type="spellStart"/>
      <w:r>
        <w:rPr>
          <w:rFonts w:ascii="Times New Roman" w:hAnsi="Times New Roman"/>
          <w:color w:val="000000"/>
          <w:sz w:val="24"/>
        </w:rPr>
        <w:t>Жуленко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В. Н., Волкова О. И. Учебник </w:t>
      </w:r>
      <w:r>
        <w:rPr>
          <w:rFonts w:ascii="Times New Roman" w:hAnsi="Times New Roman"/>
          <w:color w:val="000000"/>
          <w:sz w:val="24"/>
        </w:rPr>
        <w:t xml:space="preserve">по Фармакологии. – М.: Колос, 2018. (для студентов </w:t>
      </w:r>
      <w:proofErr w:type="spellStart"/>
      <w:r>
        <w:rPr>
          <w:rFonts w:ascii="Times New Roman" w:hAnsi="Times New Roman"/>
          <w:color w:val="000000"/>
          <w:sz w:val="24"/>
        </w:rPr>
        <w:t>ссузов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)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Рабинович М. И., </w:t>
      </w:r>
      <w:proofErr w:type="spellStart"/>
      <w:r>
        <w:rPr>
          <w:rFonts w:ascii="Times New Roman" w:hAnsi="Times New Roman"/>
          <w:color w:val="000000"/>
          <w:sz w:val="24"/>
        </w:rPr>
        <w:t>Самородова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И. М. Практикум по ветеринарной фармакологии и рецептуре. – М.: Колос, 2019. с.18.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Соколов В.Д. Ветеринарная </w:t>
      </w:r>
      <w:proofErr w:type="gramStart"/>
      <w:r>
        <w:rPr>
          <w:rFonts w:ascii="Times New Roman" w:hAnsi="Times New Roman"/>
          <w:color w:val="000000"/>
          <w:sz w:val="24"/>
        </w:rPr>
        <w:t>фармация.-</w:t>
      </w:r>
      <w:proofErr w:type="gramEnd"/>
      <w:r>
        <w:rPr>
          <w:rFonts w:ascii="Times New Roman" w:hAnsi="Times New Roman"/>
          <w:color w:val="000000"/>
          <w:sz w:val="24"/>
        </w:rPr>
        <w:t xml:space="preserve"> М.: Колос, 2019. с.25. (Для студентов </w:t>
      </w:r>
      <w:proofErr w:type="spellStart"/>
      <w:r>
        <w:rPr>
          <w:rFonts w:ascii="Times New Roman" w:hAnsi="Times New Roman"/>
          <w:color w:val="000000"/>
          <w:sz w:val="24"/>
        </w:rPr>
        <w:t>ссузов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). </w:t>
      </w:r>
    </w:p>
    <w:p w:rsidR="00494F5B" w:rsidRDefault="00ED1A3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Дополнительные источники: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hyperlink r:id="rId5" w:history="1">
        <w:r>
          <w:rPr>
            <w:rStyle w:val="1b"/>
            <w:rFonts w:ascii="Times New Roman" w:hAnsi="Times New Roman"/>
            <w:sz w:val="24"/>
          </w:rPr>
          <w:t>Беспалова</w:t>
        </w:r>
      </w:hyperlink>
      <w:r>
        <w:rPr>
          <w:rFonts w:ascii="Times New Roman" w:hAnsi="Times New Roman"/>
          <w:color w:val="000000"/>
          <w:sz w:val="24"/>
        </w:rPr>
        <w:t xml:space="preserve"> Н. С. Современные противопаразитарные средства в ветеринарии. – М.: Колос, 2019. С.13 (Для студентов </w:t>
      </w:r>
      <w:proofErr w:type="spellStart"/>
      <w:r>
        <w:rPr>
          <w:rFonts w:ascii="Times New Roman" w:hAnsi="Times New Roman"/>
          <w:color w:val="000000"/>
          <w:sz w:val="24"/>
        </w:rPr>
        <w:t>ссузов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).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Журба О. В., Дмитриев М. Я. Лекарственные, ядовитые и вредные растения. – М.: Колос, 2019. с.35 (Для студентов </w:t>
      </w:r>
      <w:proofErr w:type="spellStart"/>
      <w:r>
        <w:rPr>
          <w:rFonts w:ascii="Times New Roman" w:hAnsi="Times New Roman"/>
          <w:color w:val="000000"/>
          <w:sz w:val="24"/>
        </w:rPr>
        <w:t>ссузов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 специальности «Зоотехния» и «Ветеринария».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Набиев Ф. Г., </w:t>
      </w:r>
      <w:proofErr w:type="spellStart"/>
      <w:r>
        <w:rPr>
          <w:rFonts w:ascii="Times New Roman" w:hAnsi="Times New Roman"/>
          <w:color w:val="000000"/>
          <w:sz w:val="24"/>
        </w:rPr>
        <w:t>Ямаев</w:t>
      </w:r>
      <w:proofErr w:type="spellEnd"/>
      <w:r>
        <w:rPr>
          <w:rFonts w:ascii="Times New Roman" w:hAnsi="Times New Roman"/>
          <w:color w:val="000000"/>
          <w:sz w:val="24"/>
        </w:rPr>
        <w:t xml:space="preserve"> Э. И. Практикум по ветеринарной рецептуре с основами технологии лекарст</w:t>
      </w:r>
      <w:r>
        <w:rPr>
          <w:rFonts w:ascii="Times New Roman" w:hAnsi="Times New Roman"/>
          <w:color w:val="000000"/>
          <w:sz w:val="24"/>
        </w:rPr>
        <w:t xml:space="preserve">венных форм. – М.: Колос, 2020. с.11 (Для студентов вузов).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Ветеринария: научно-производственный журнал учрежден МСХ РФ </w:t>
      </w:r>
      <w:proofErr w:type="gramStart"/>
      <w:r>
        <w:rPr>
          <w:rFonts w:ascii="Times New Roman" w:hAnsi="Times New Roman"/>
          <w:color w:val="000000"/>
          <w:sz w:val="24"/>
        </w:rPr>
        <w:t>тел.(</w:t>
      </w:r>
      <w:proofErr w:type="spellStart"/>
      <w:proofErr w:type="gramEnd"/>
      <w:r>
        <w:rPr>
          <w:rFonts w:ascii="Times New Roman" w:hAnsi="Times New Roman"/>
          <w:color w:val="000000"/>
          <w:sz w:val="24"/>
        </w:rPr>
        <w:t>fax</w:t>
      </w:r>
      <w:proofErr w:type="spellEnd"/>
      <w:r>
        <w:rPr>
          <w:rFonts w:ascii="Times New Roman" w:hAnsi="Times New Roman"/>
          <w:color w:val="000000"/>
          <w:sz w:val="24"/>
        </w:rPr>
        <w:t xml:space="preserve">: (495) 607 – 38 -12) </w:t>
      </w:r>
    </w:p>
    <w:p w:rsidR="00494F5B" w:rsidRDefault="00ED1A39">
      <w:pPr>
        <w:pStyle w:val="a8"/>
        <w:spacing w:after="0" w:line="240" w:lineRule="auto"/>
        <w:ind w:hanging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Интернет-ресурсы: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Газета «Ветеринарная жизнь</w:t>
      </w:r>
      <w:hyperlink r:id="rId6" w:history="1">
        <w:r>
          <w:rPr>
            <w:rStyle w:val="1b"/>
            <w:rFonts w:ascii="Times New Roman" w:hAnsi="Times New Roman"/>
            <w:sz w:val="24"/>
          </w:rPr>
          <w:t xml:space="preserve">» Е – </w:t>
        </w:r>
        <w:proofErr w:type="spellStart"/>
        <w:r>
          <w:rPr>
            <w:rStyle w:val="1b"/>
            <w:rFonts w:ascii="Times New Roman" w:hAnsi="Times New Roman"/>
            <w:sz w:val="24"/>
          </w:rPr>
          <w:t>mail</w:t>
        </w:r>
        <w:proofErr w:type="spellEnd"/>
        <w:r>
          <w:rPr>
            <w:rStyle w:val="1b"/>
            <w:rFonts w:ascii="Times New Roman" w:hAnsi="Times New Roman"/>
            <w:sz w:val="24"/>
          </w:rPr>
          <w:t xml:space="preserve">: </w:t>
        </w:r>
        <w:proofErr w:type="spellStart"/>
        <w:r>
          <w:rPr>
            <w:rStyle w:val="1b"/>
            <w:rFonts w:ascii="Times New Roman" w:hAnsi="Times New Roman"/>
            <w:sz w:val="24"/>
          </w:rPr>
          <w:t>vetl</w:t>
        </w:r>
        <w:r>
          <w:rPr>
            <w:rStyle w:val="1b"/>
            <w:rFonts w:ascii="Times New Roman" w:hAnsi="Times New Roman"/>
            <w:sz w:val="24"/>
          </w:rPr>
          <w:t>ife</w:t>
        </w:r>
        <w:proofErr w:type="spellEnd"/>
        <w:r>
          <w:rPr>
            <w:rStyle w:val="1b"/>
            <w:rFonts w:ascii="Times New Roman" w:hAnsi="Times New Roman"/>
            <w:sz w:val="24"/>
          </w:rPr>
          <w:t xml:space="preserve"> © </w:t>
        </w:r>
        <w:proofErr w:type="spellStart"/>
        <w:r>
          <w:rPr>
            <w:rStyle w:val="1b"/>
            <w:rFonts w:ascii="Times New Roman" w:hAnsi="Times New Roman"/>
            <w:sz w:val="24"/>
          </w:rPr>
          <w:t>yandex</w:t>
        </w:r>
        <w:proofErr w:type="spellEnd"/>
        <w:r>
          <w:rPr>
            <w:rStyle w:val="1b"/>
            <w:rFonts w:ascii="Times New Roman" w:hAnsi="Times New Roman"/>
            <w:sz w:val="24"/>
          </w:rPr>
          <w:t xml:space="preserve">. </w:t>
        </w:r>
        <w:proofErr w:type="spellStart"/>
        <w:r>
          <w:rPr>
            <w:rStyle w:val="1b"/>
            <w:rFonts w:ascii="Times New Roman" w:hAnsi="Times New Roman"/>
            <w:sz w:val="24"/>
          </w:rPr>
          <w:t>ru</w:t>
        </w:r>
        <w:proofErr w:type="spellEnd"/>
      </w:hyperlink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Электронный ресурс. Фармакология. Форма доступа: </w:t>
      </w:r>
      <w:hyperlink r:id="rId7" w:history="1">
        <w:r>
          <w:rPr>
            <w:rStyle w:val="1b"/>
            <w:rFonts w:ascii="Times New Roman" w:hAnsi="Times New Roman"/>
            <w:sz w:val="24"/>
          </w:rPr>
          <w:t>http://lib.mexmat.ru/books/51353</w:t>
        </w:r>
      </w:hyperlink>
      <w:r>
        <w:rPr>
          <w:rFonts w:ascii="Times New Roman" w:hAnsi="Times New Roman"/>
          <w:color w:val="000000"/>
          <w:sz w:val="24"/>
          <w:u w:val="single"/>
        </w:rPr>
        <w:t xml:space="preserve"> </w:t>
      </w:r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Гаевый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М. Д., Петров В. И., </w:t>
      </w:r>
      <w:proofErr w:type="spellStart"/>
      <w:r>
        <w:rPr>
          <w:rFonts w:ascii="Times New Roman" w:hAnsi="Times New Roman"/>
          <w:color w:val="000000"/>
          <w:sz w:val="24"/>
        </w:rPr>
        <w:t>Гаевая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Л. М., Давыдов В. С. Электронный ресурс. Фармакология с рецептурой –</w:t>
      </w:r>
      <w:r>
        <w:rPr>
          <w:rFonts w:ascii="Times New Roman" w:hAnsi="Times New Roman"/>
          <w:color w:val="000000"/>
          <w:sz w:val="24"/>
        </w:rPr>
        <w:t xml:space="preserve"> книга. Форма доступа: </w:t>
      </w:r>
      <w:hyperlink r:id="rId8" w:history="1">
        <w:r>
          <w:rPr>
            <w:rStyle w:val="1b"/>
            <w:rFonts w:ascii="Times New Roman" w:hAnsi="Times New Roman"/>
            <w:sz w:val="24"/>
          </w:rPr>
          <w:t>http://lib.mexmat.ru/books/51353</w:t>
        </w:r>
      </w:hyperlink>
    </w:p>
    <w:p w:rsidR="00494F5B" w:rsidRDefault="00ED1A39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</w:rPr>
        <w:t>Гаевый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В. Д., Петров В. И. Электронный ресурс. Фармакология – книга. Форма доступа</w:t>
      </w:r>
      <w:hyperlink r:id="rId9" w:history="1">
        <w:r>
          <w:rPr>
            <w:rStyle w:val="1b"/>
            <w:rFonts w:ascii="Times New Roman" w:hAnsi="Times New Roman"/>
            <w:sz w:val="24"/>
          </w:rPr>
          <w:t>: http://www.medlib.ws/farmakologiya/1096-farmakologija-s-recepturojj.html</w:t>
        </w:r>
      </w:hyperlink>
      <w:r>
        <w:rPr>
          <w:rFonts w:ascii="Times New Roman" w:hAnsi="Times New Roman"/>
          <w:color w:val="000000"/>
          <w:sz w:val="24"/>
          <w:u w:val="single"/>
        </w:rPr>
        <w:t xml:space="preserve"> </w:t>
      </w:r>
    </w:p>
    <w:p w:rsidR="00494F5B" w:rsidRDefault="00494F5B">
      <w:pPr>
        <w:spacing w:after="0" w:line="240" w:lineRule="auto"/>
        <w:rPr>
          <w:rFonts w:ascii="Times New Roman" w:hAnsi="Times New Roman"/>
          <w:color w:val="000000"/>
          <w:sz w:val="24"/>
          <w:u w:val="single"/>
        </w:rPr>
      </w:pPr>
    </w:p>
    <w:p w:rsidR="00494F5B" w:rsidRDefault="00494F5B">
      <w:pPr>
        <w:spacing w:after="0" w:line="240" w:lineRule="auto"/>
        <w:rPr>
          <w:rFonts w:ascii="Times New Roman" w:hAnsi="Times New Roman"/>
          <w:color w:val="000000"/>
          <w:sz w:val="24"/>
          <w:u w:val="single"/>
        </w:rPr>
      </w:pPr>
    </w:p>
    <w:p w:rsidR="00494F5B" w:rsidRDefault="00494F5B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94F5B" w:rsidRDefault="00494F5B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94F5B" w:rsidRDefault="00494F5B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94F5B" w:rsidRDefault="00494F5B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94F5B" w:rsidRDefault="00ED1A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4. КОНТРОЛЬ И ОЦЕНКА РЕЗУЛЬТАТОВ ОСВОЕНИЯ УЧЕБНОЙ </w:t>
      </w:r>
    </w:p>
    <w:p w:rsidR="00494F5B" w:rsidRDefault="00ED1A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proofErr w:type="gramStart"/>
      <w:r>
        <w:rPr>
          <w:rFonts w:ascii="Times New Roman" w:hAnsi="Times New Roman"/>
          <w:b/>
          <w:caps/>
          <w:sz w:val="24"/>
        </w:rPr>
        <w:t>ОП</w:t>
      </w:r>
      <w:r>
        <w:rPr>
          <w:rFonts w:ascii="Times New Roman" w:hAnsi="Times New Roman"/>
          <w:b/>
          <w:caps/>
          <w:color w:val="0070C0"/>
          <w:sz w:val="24"/>
        </w:rPr>
        <w:t>.</w:t>
      </w:r>
      <w:r>
        <w:rPr>
          <w:rFonts w:ascii="Times New Roman" w:hAnsi="Times New Roman"/>
          <w:b/>
          <w:sz w:val="24"/>
        </w:rPr>
        <w:t>04  Ветеринарная</w:t>
      </w:r>
      <w:proofErr w:type="gramEnd"/>
      <w:r>
        <w:rPr>
          <w:rFonts w:ascii="Times New Roman" w:hAnsi="Times New Roman"/>
          <w:b/>
          <w:sz w:val="24"/>
        </w:rPr>
        <w:t xml:space="preserve"> фармакология</w:t>
      </w:r>
    </w:p>
    <w:p w:rsidR="00494F5B" w:rsidRDefault="00494F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94F5B" w:rsidRDefault="00ED1A3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Контроль и оценка </w:t>
      </w:r>
      <w:r>
        <w:rPr>
          <w:rFonts w:ascii="Times New Roman" w:hAnsi="Times New Roman"/>
          <w:color w:val="000000"/>
          <w:sz w:val="24"/>
        </w:rPr>
        <w:t xml:space="preserve">результатов освоения учебной дисциплины </w:t>
      </w:r>
      <w:proofErr w:type="gramStart"/>
      <w:r>
        <w:rPr>
          <w:rFonts w:ascii="Times New Roman" w:hAnsi="Times New Roman"/>
          <w:color w:val="000000"/>
          <w:sz w:val="24"/>
        </w:rPr>
        <w:t>осуществляется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преподавателем в процессе проведения лабораторных работ, тестирования, а также выполнения обучающимися индивидуальных заданий, исследований. </w:t>
      </w:r>
    </w:p>
    <w:p w:rsidR="00494F5B" w:rsidRDefault="00494F5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494F5B">
        <w:trPr>
          <w:trHeight w:val="743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Результаты обучения 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(освоенные умения, усвоенные знания)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Формы и методы контроля и оценки результатов обучения </w:t>
            </w:r>
          </w:p>
        </w:tc>
      </w:tr>
      <w:tr w:rsidR="00494F5B">
        <w:trPr>
          <w:trHeight w:val="67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2 </w:t>
            </w:r>
          </w:p>
        </w:tc>
      </w:tr>
      <w:tr w:rsidR="00494F5B">
        <w:trPr>
          <w:trHeight w:val="67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Умения: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применять фармакологические средства лечения животных в соответствии с правилами их использования и хранения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Практическая  работа</w:t>
            </w:r>
            <w:proofErr w:type="gramEnd"/>
          </w:p>
        </w:tc>
      </w:tr>
      <w:tr w:rsidR="00494F5B">
        <w:trPr>
          <w:trHeight w:val="67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готовить жидкие и мягкие лекарственные формы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Практическая  работа</w:t>
            </w:r>
            <w:proofErr w:type="gramEnd"/>
          </w:p>
        </w:tc>
      </w:tr>
      <w:tr w:rsidR="00494F5B">
        <w:trPr>
          <w:trHeight w:val="67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рассчитать дозировку для различных животных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Практическая  работа</w:t>
            </w:r>
            <w:proofErr w:type="gramEnd"/>
          </w:p>
        </w:tc>
      </w:tr>
      <w:tr w:rsidR="00494F5B">
        <w:trPr>
          <w:trHeight w:val="67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Знания: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ветеринарные лекарственные средства, их состав и свойства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выполнение индивидуальных заданий </w:t>
            </w:r>
          </w:p>
        </w:tc>
      </w:tr>
      <w:tr w:rsidR="00494F5B">
        <w:trPr>
          <w:trHeight w:val="67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нормы дозировки для разных видов сельскохозяйственных животных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тестирование </w:t>
            </w:r>
          </w:p>
        </w:tc>
      </w:tr>
      <w:tr w:rsidR="00494F5B">
        <w:trPr>
          <w:trHeight w:val="67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принципы производства лекарственных средств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выполнение индивидуальных заданий </w:t>
            </w:r>
          </w:p>
        </w:tc>
      </w:tr>
      <w:tr w:rsidR="00494F5B">
        <w:trPr>
          <w:trHeight w:val="67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фармакодинамики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выполнение индивидуальных заданий </w:t>
            </w:r>
          </w:p>
        </w:tc>
      </w:tr>
      <w:tr w:rsidR="00494F5B">
        <w:trPr>
          <w:trHeight w:val="104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фармакодинамики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выполнение индивидуальных заданий</w:t>
            </w:r>
          </w:p>
        </w:tc>
      </w:tr>
      <w:tr w:rsidR="00494F5B">
        <w:trPr>
          <w:trHeight w:val="20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ядовитые, токсичные и вредные вещества, потенциальная опасность их воздействия их на организмы и экосистемы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выполнение индивидуальных заданий</w:t>
            </w:r>
          </w:p>
        </w:tc>
      </w:tr>
      <w:tr w:rsidR="00494F5B">
        <w:trPr>
          <w:trHeight w:val="7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механизмы токсического действия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выполнение индивидуальных заданий</w:t>
            </w:r>
          </w:p>
        </w:tc>
      </w:tr>
      <w:tr w:rsidR="00494F5B">
        <w:trPr>
          <w:trHeight w:val="737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методы диагностики, профилактики и лечения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заболеваний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развивающихся вследствие токсического воздействия.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выполнение индивидуальных заданий</w:t>
            </w:r>
          </w:p>
        </w:tc>
      </w:tr>
    </w:tbl>
    <w:p w:rsidR="00494F5B" w:rsidRDefault="00494F5B">
      <w:pPr>
        <w:spacing w:after="0" w:line="240" w:lineRule="auto"/>
        <w:rPr>
          <w:rFonts w:ascii="Times New Roman" w:hAnsi="Times New Roman"/>
          <w:color w:val="0070C0"/>
          <w:sz w:val="24"/>
        </w:rPr>
      </w:pPr>
    </w:p>
    <w:p w:rsidR="00494F5B" w:rsidRDefault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>
        <w:rPr>
          <w:rFonts w:ascii="Times New Roman" w:hAnsi="Times New Roman"/>
          <w:sz w:val="24"/>
        </w:rPr>
        <w:tab/>
      </w:r>
    </w:p>
    <w:p w:rsidR="00494F5B" w:rsidRDefault="00ED1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4"/>
        </w:rPr>
        <w:tab/>
      </w:r>
    </w:p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41"/>
        <w:gridCol w:w="3403"/>
        <w:gridCol w:w="3120"/>
      </w:tblGrid>
      <w:tr w:rsidR="00494F5B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Результаты </w:t>
            </w:r>
          </w:p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(освоенные общие компетенции)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94F5B" w:rsidRDefault="00ED1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Формы и методы контроля и оценки </w:t>
            </w: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 01. Выбирать способы решения задач профессиональной деятельности применительно к различным контекстам</w:t>
            </w:r>
          </w:p>
          <w:p w:rsidR="00494F5B" w:rsidRDefault="00494F5B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numPr>
                <w:ilvl w:val="0"/>
                <w:numId w:val="8"/>
              </w:numPr>
              <w:spacing w:after="0" w:line="240" w:lineRule="auto"/>
              <w:ind w:left="414" w:hanging="4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Демонстрирует интерес к будущей </w:t>
            </w:r>
            <w:r>
              <w:rPr>
                <w:rFonts w:ascii="Times New Roman" w:hAnsi="Times New Roman"/>
                <w:sz w:val="20"/>
              </w:rPr>
              <w:t>профессии;</w:t>
            </w:r>
          </w:p>
          <w:p w:rsidR="00494F5B" w:rsidRDefault="00ED1A39">
            <w:pPr>
              <w:numPr>
                <w:ilvl w:val="0"/>
                <w:numId w:val="8"/>
              </w:numPr>
              <w:spacing w:after="0" w:line="240" w:lineRule="auto"/>
              <w:ind w:left="414" w:hanging="4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интересуется современными направления и перспективами развития швейной отрасли;</w:t>
            </w:r>
          </w:p>
          <w:p w:rsidR="00494F5B" w:rsidRDefault="00ED1A39">
            <w:pPr>
              <w:numPr>
                <w:ilvl w:val="0"/>
                <w:numId w:val="8"/>
              </w:numPr>
              <w:spacing w:after="0" w:line="240" w:lineRule="auto"/>
              <w:ind w:left="414" w:hanging="4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Экспертное наблюдение и оценка на практических и лабораторных занятиях при выполнении</w:t>
            </w:r>
            <w:r>
              <w:rPr>
                <w:rFonts w:ascii="Times New Roman" w:hAnsi="Times New Roman"/>
                <w:sz w:val="20"/>
              </w:rPr>
              <w:t xml:space="preserve">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 02. Использовать современные средства поиска, анализа и </w:t>
            </w:r>
            <w:proofErr w:type="spellStart"/>
            <w:r>
              <w:rPr>
                <w:rFonts w:ascii="Times New Roman" w:hAnsi="Times New Roman"/>
                <w:sz w:val="20"/>
              </w:rPr>
              <w:t>интерпритации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информации и информационные технологии для выполн</w:t>
            </w:r>
            <w:r>
              <w:rPr>
                <w:rFonts w:ascii="Times New Roman" w:hAnsi="Times New Roman"/>
                <w:sz w:val="20"/>
              </w:rPr>
              <w:t>ения задач профессиональной деятельности</w:t>
            </w:r>
          </w:p>
          <w:p w:rsidR="00494F5B" w:rsidRDefault="00494F5B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numPr>
                <w:ilvl w:val="0"/>
                <w:numId w:val="8"/>
              </w:numPr>
              <w:spacing w:after="0" w:line="240" w:lineRule="auto"/>
              <w:ind w:left="414" w:hanging="4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494F5B" w:rsidRDefault="00ED1A39">
            <w:pPr>
              <w:numPr>
                <w:ilvl w:val="0"/>
                <w:numId w:val="8"/>
              </w:numPr>
              <w:spacing w:after="0" w:line="240" w:lineRule="auto"/>
              <w:ind w:left="414" w:hanging="4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0"/>
              </w:rPr>
              <w:t>связь,  направленная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анализ и обсуждение результатов деятельности, выявление сильных/слабых компетенций студента;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ОК 03.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numPr>
                <w:ilvl w:val="0"/>
                <w:numId w:val="8"/>
              </w:numPr>
              <w:spacing w:after="0" w:line="240" w:lineRule="auto"/>
              <w:ind w:left="414" w:hanging="4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способность пр</w:t>
            </w:r>
            <w:r>
              <w:rPr>
                <w:rFonts w:ascii="Times New Roman" w:hAnsi="Times New Roman"/>
                <w:sz w:val="20"/>
              </w:rPr>
              <w:t>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диагностика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направленная на </w:t>
            </w:r>
            <w:r>
              <w:rPr>
                <w:rFonts w:ascii="Times New Roman" w:hAnsi="Times New Roman"/>
                <w:sz w:val="20"/>
              </w:rPr>
              <w:t>выявление типовых способов принятия решений;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кейс-</w:t>
            </w:r>
            <w:proofErr w:type="gramStart"/>
            <w:r>
              <w:rPr>
                <w:rFonts w:ascii="Times New Roman" w:hAnsi="Times New Roman"/>
                <w:sz w:val="20"/>
              </w:rPr>
              <w:t>метод,  направленный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способностей к анализу, контролю и принятию решений.</w:t>
            </w: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numPr>
                <w:ilvl w:val="0"/>
                <w:numId w:val="8"/>
              </w:numPr>
              <w:spacing w:after="0" w:line="240" w:lineRule="auto"/>
              <w:ind w:left="414" w:hanging="4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Находит и использует информацию для эффективного вы</w:t>
            </w:r>
            <w:r>
              <w:rPr>
                <w:rFonts w:ascii="Times New Roman" w:hAnsi="Times New Roman"/>
                <w:sz w:val="20"/>
              </w:rPr>
              <w:t>полнения профессиональных задач, профессионального и личностного развития.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качественная </w:t>
            </w:r>
            <w:proofErr w:type="gramStart"/>
            <w:r>
              <w:rPr>
                <w:rFonts w:ascii="Times New Roman" w:hAnsi="Times New Roman"/>
                <w:sz w:val="20"/>
              </w:rPr>
              <w:t>оценка,  направленная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качес</w:t>
            </w:r>
            <w:r>
              <w:rPr>
                <w:rFonts w:ascii="Times New Roman" w:hAnsi="Times New Roman"/>
                <w:sz w:val="20"/>
              </w:rPr>
              <w:t>твенных результатов практической деятельности.</w:t>
            </w: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numPr>
                <w:ilvl w:val="0"/>
                <w:numId w:val="9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Демонстрирует навыки использования </w:t>
            </w:r>
            <w:r>
              <w:rPr>
                <w:rFonts w:ascii="Times New Roman" w:hAnsi="Times New Roman"/>
                <w:sz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/>
                <w:color w:val="1AA2C6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color w:val="1AA2C6"/>
                <w:sz w:val="20"/>
              </w:rPr>
              <w:t>К 0</w:t>
            </w:r>
            <w:r>
              <w:rPr>
                <w:rFonts w:ascii="Times New Roman" w:hAnsi="Times New Roman"/>
                <w:color w:val="1AA2C6"/>
                <w:sz w:val="20"/>
              </w:rPr>
              <w:t xml:space="preserve">6. Проявлять </w:t>
            </w:r>
            <w:proofErr w:type="spellStart"/>
            <w:r>
              <w:rPr>
                <w:rFonts w:ascii="Times New Roman" w:hAnsi="Times New Roman"/>
                <w:color w:val="1AA2C6"/>
                <w:sz w:val="20"/>
              </w:rPr>
              <w:t>гражданско</w:t>
            </w:r>
            <w:proofErr w:type="spellEnd"/>
            <w:r>
              <w:rPr>
                <w:rFonts w:ascii="Times New Roman" w:hAnsi="Times New Roman"/>
                <w:color w:val="1AA2C6"/>
                <w:sz w:val="20"/>
              </w:rPr>
              <w:t xml:space="preserve"> – патриотическую позицию, демонстрировать осознанное поведение на основе традиционных российских духовно – нравственных ценностей, в том числе с учётом гармонизации межнациональных и межрегиональных отношений, применять стандарты ан</w:t>
            </w:r>
            <w:r>
              <w:rPr>
                <w:rFonts w:ascii="Times New Roman" w:hAnsi="Times New Roman"/>
                <w:color w:val="1AA2C6"/>
                <w:sz w:val="20"/>
              </w:rPr>
              <w:t xml:space="preserve">тикоррупционного поведения </w:t>
            </w:r>
          </w:p>
          <w:p w:rsidR="00494F5B" w:rsidRDefault="00494F5B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/>
                <w:color w:val="1AA2C6"/>
                <w:sz w:val="20"/>
              </w:rPr>
            </w:pPr>
            <w:r>
              <w:rPr>
                <w:rFonts w:ascii="Times New Roman" w:hAnsi="Times New Roman"/>
                <w:color w:val="1AA2C6"/>
                <w:sz w:val="20"/>
              </w:rPr>
              <w:t>-  Демонстрирует осознанное поведение на основе традиционных российских духовно – нравственных ценностей, в том числе с учётом гармонизации межнациональных и межрегиональных отношений, применять стандарты антикоррупционного пов</w:t>
            </w:r>
            <w:r>
              <w:rPr>
                <w:rFonts w:ascii="Times New Roman" w:hAnsi="Times New Roman"/>
                <w:color w:val="1AA2C6"/>
                <w:sz w:val="20"/>
              </w:rPr>
              <w:t xml:space="preserve">едения </w:t>
            </w:r>
          </w:p>
          <w:p w:rsidR="00494F5B" w:rsidRDefault="00494F5B">
            <w:p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494F5B" w:rsidRDefault="00494F5B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pStyle w:val="23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 07. Содействовать сохранению окружающей среды, ресурсосбережению, применять знания об изменении климата, </w:t>
            </w:r>
            <w:r>
              <w:rPr>
                <w:rFonts w:ascii="Times New Roman" w:hAnsi="Times New Roman"/>
                <w:sz w:val="20"/>
              </w:rPr>
              <w:t>принципы бережного производства, эффективно действовать в чрезвычайных ситуациях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numPr>
                <w:ilvl w:val="0"/>
                <w:numId w:val="9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</w:t>
            </w:r>
            <w:r>
              <w:rPr>
                <w:rFonts w:ascii="Times New Roman" w:hAnsi="Times New Roman"/>
                <w:sz w:val="20"/>
              </w:rPr>
              <w:t>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обобщения независимых </w:t>
            </w:r>
            <w:proofErr w:type="gramStart"/>
            <w:r>
              <w:rPr>
                <w:rFonts w:ascii="Times New Roman" w:hAnsi="Times New Roman"/>
                <w:sz w:val="20"/>
              </w:rPr>
              <w:t>характеристик,  направленный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данных, полученных в результате наблюдения за деятельностью студента в различных ситуациях;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проектных </w:t>
            </w:r>
            <w:proofErr w:type="gramStart"/>
            <w:r>
              <w:rPr>
                <w:rFonts w:ascii="Times New Roman" w:hAnsi="Times New Roman"/>
                <w:sz w:val="20"/>
              </w:rPr>
              <w:t>групп,  направленная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общих компетен</w:t>
            </w:r>
            <w:r>
              <w:rPr>
                <w:rFonts w:ascii="Times New Roman" w:hAnsi="Times New Roman"/>
                <w:sz w:val="20"/>
              </w:rPr>
              <w:t>ций, связанных с навыками управления рабочей группой</w:t>
            </w: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numPr>
                <w:ilvl w:val="0"/>
                <w:numId w:val="9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0"/>
              </w:rPr>
              <w:t xml:space="preserve">практических и лабораторных занятиях при выполнении работ </w:t>
            </w:r>
            <w:proofErr w:type="gramStart"/>
            <w:r>
              <w:rPr>
                <w:rFonts w:ascii="Times New Roman" w:hAnsi="Times New Roman"/>
                <w:sz w:val="20"/>
              </w:rPr>
              <w:t>по учебной и производственной практик</w:t>
            </w:r>
            <w:proofErr w:type="gramEnd"/>
            <w:r>
              <w:rPr>
                <w:rFonts w:ascii="Times New Roman" w:hAnsi="Times New Roman"/>
                <w:sz w:val="20"/>
              </w:rPr>
              <w:t>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качественная </w:t>
            </w:r>
            <w:proofErr w:type="gramStart"/>
            <w:r>
              <w:rPr>
                <w:rFonts w:ascii="Times New Roman" w:hAnsi="Times New Roman"/>
                <w:sz w:val="20"/>
              </w:rPr>
              <w:t>оценка,  направленная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оценку уровня общих компетенций по таким параметрам как уровень сложности решаемых задач, отбор методов решения задач, со</w:t>
            </w:r>
            <w:r>
              <w:rPr>
                <w:rFonts w:ascii="Times New Roman" w:hAnsi="Times New Roman"/>
                <w:sz w:val="20"/>
              </w:rPr>
              <w:t>отнесение идеального и реального конечного результата деятельности;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ПК 2.1. Предупреждение заболеваний животных, 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санитарно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</w:rPr>
              <w:t>просветительской деятельности.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1" w:hanging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Предупреждение заболеваний животных, 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санитарно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– просветительской деятельности.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Текущая аттестация в форме:</w:t>
            </w:r>
          </w:p>
          <w:p w:rsidR="00494F5B" w:rsidRDefault="00ED1A39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-устный опрос;</w:t>
            </w:r>
          </w:p>
          <w:p w:rsidR="00494F5B" w:rsidRDefault="00ED1A39">
            <w:pPr>
              <w:widowControl w:val="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-тестовый контроль;</w:t>
            </w:r>
          </w:p>
          <w:p w:rsidR="00494F5B" w:rsidRDefault="00ED1A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-экспертная оценка выполнения практических занятий</w:t>
            </w:r>
          </w:p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ПК 2.2. Выполнять </w:t>
            </w:r>
            <w:r>
              <w:rPr>
                <w:rFonts w:ascii="Times New Roman" w:hAnsi="Times New Roman"/>
                <w:color w:val="000000"/>
                <w:sz w:val="20"/>
              </w:rPr>
              <w:t>лечебно-диагностические манипуляции.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1" w:hanging="351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Выполнять  лечебно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-диагностические манипуляции.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</w:tr>
      <w:tr w:rsidR="00494F5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ПК 2.3.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Выполнять  лечебно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-диагностических ветеринарных мероприятий в условиях специализированных животноводческих хозяйств.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ED1A39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1" w:hanging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Выполнять лечебно-диагностические </w:t>
            </w:r>
            <w:r>
              <w:rPr>
                <w:rFonts w:ascii="Times New Roman" w:hAnsi="Times New Roman"/>
                <w:color w:val="000000"/>
                <w:sz w:val="20"/>
              </w:rPr>
              <w:t>ветеринарных мероприятий.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4F5B" w:rsidRDefault="00494F5B"/>
        </w:tc>
      </w:tr>
    </w:tbl>
    <w:p w:rsidR="00494F5B" w:rsidRDefault="0049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494F5B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49FF"/>
    <w:multiLevelType w:val="multilevel"/>
    <w:tmpl w:val="1564DC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A0ECF"/>
    <w:multiLevelType w:val="multilevel"/>
    <w:tmpl w:val="ADB21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77DB"/>
    <w:multiLevelType w:val="multilevel"/>
    <w:tmpl w:val="DD22F05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b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60701CE"/>
    <w:multiLevelType w:val="multilevel"/>
    <w:tmpl w:val="E876B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64C514E"/>
    <w:multiLevelType w:val="multilevel"/>
    <w:tmpl w:val="A8B8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D32"/>
    <w:multiLevelType w:val="multilevel"/>
    <w:tmpl w:val="DB8AF5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CB1291"/>
    <w:multiLevelType w:val="multilevel"/>
    <w:tmpl w:val="D450B0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5E6238A"/>
    <w:multiLevelType w:val="multilevel"/>
    <w:tmpl w:val="23EEC7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9414B7F"/>
    <w:multiLevelType w:val="multilevel"/>
    <w:tmpl w:val="2390A1A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546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82F2DAA"/>
    <w:multiLevelType w:val="multilevel"/>
    <w:tmpl w:val="070EF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D4F5B"/>
    <w:multiLevelType w:val="multilevel"/>
    <w:tmpl w:val="41BE68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B"/>
    <w:rsid w:val="00494F5B"/>
    <w:rsid w:val="00E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194A7-0C1C-4320-9CB4-7C1FC318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0">
    <w:name w:val="heading 1"/>
    <w:basedOn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  <w:sz w:val="22"/>
    </w:rPr>
  </w:style>
  <w:style w:type="paragraph" w:customStyle="1" w:styleId="ListLabel130">
    <w:name w:val="ListLabel 130"/>
    <w:link w:val="ListLabel1300"/>
  </w:style>
  <w:style w:type="character" w:customStyle="1" w:styleId="ListLabel1300">
    <w:name w:val="ListLabel 130"/>
    <w:link w:val="ListLabel130"/>
  </w:style>
  <w:style w:type="paragraph" w:styleId="a3">
    <w:name w:val="Balloon Text"/>
    <w:basedOn w:val="a"/>
    <w:link w:val="12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3"/>
    <w:rPr>
      <w:rFonts w:ascii="Segoe UI" w:hAnsi="Segoe UI"/>
      <w:color w:val="00000A"/>
      <w:sz w:val="18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139">
    <w:name w:val="ListLabel 139"/>
    <w:link w:val="ListLabel1390"/>
  </w:style>
  <w:style w:type="character" w:customStyle="1" w:styleId="ListLabel1390">
    <w:name w:val="ListLabel 139"/>
    <w:link w:val="ListLabel139"/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Label61">
    <w:name w:val="ListLabel 61"/>
    <w:link w:val="ListLabel610"/>
    <w:rPr>
      <w:rFonts w:ascii="Times New Roman" w:hAnsi="Times New Roman"/>
      <w:b/>
    </w:rPr>
  </w:style>
  <w:style w:type="character" w:customStyle="1" w:styleId="ListLabel610">
    <w:name w:val="ListLabel 61"/>
    <w:link w:val="ListLabel61"/>
    <w:rPr>
      <w:rFonts w:ascii="Times New Roman" w:hAnsi="Times New Roman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</w:style>
  <w:style w:type="paragraph" w:customStyle="1" w:styleId="a4">
    <w:name w:val="Текст выноски Знак"/>
    <w:basedOn w:val="13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4"/>
    <w:link w:val="a4"/>
    <w:rPr>
      <w:rFonts w:ascii="Segoe UI" w:hAnsi="Segoe UI"/>
      <w:sz w:val="18"/>
    </w:rPr>
  </w:style>
  <w:style w:type="paragraph" w:customStyle="1" w:styleId="ListLabel141">
    <w:name w:val="ListLabel 141"/>
    <w:link w:val="ListLabel1410"/>
  </w:style>
  <w:style w:type="character" w:customStyle="1" w:styleId="ListLabel1410">
    <w:name w:val="ListLabel 141"/>
    <w:link w:val="ListLabel141"/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15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114">
    <w:name w:val="ListLabel 114"/>
    <w:link w:val="ListLabel1140"/>
  </w:style>
  <w:style w:type="character" w:customStyle="1" w:styleId="ListLabel1140">
    <w:name w:val="ListLabel 114"/>
    <w:link w:val="ListLabel114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137">
    <w:name w:val="ListLabel 137"/>
    <w:link w:val="ListLabel1370"/>
  </w:style>
  <w:style w:type="character" w:customStyle="1" w:styleId="ListLabel1370">
    <w:name w:val="ListLabel 137"/>
    <w:link w:val="ListLabel13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ListLabel121">
    <w:name w:val="ListLabel 121"/>
    <w:link w:val="ListLabel1210"/>
  </w:style>
  <w:style w:type="character" w:customStyle="1" w:styleId="ListLabel1210">
    <w:name w:val="ListLabel 121"/>
    <w:link w:val="ListLabel121"/>
  </w:style>
  <w:style w:type="paragraph" w:customStyle="1" w:styleId="ListLabel138">
    <w:name w:val="ListLabel 138"/>
    <w:link w:val="ListLabel1380"/>
  </w:style>
  <w:style w:type="character" w:customStyle="1" w:styleId="ListLabel1380">
    <w:name w:val="ListLabel 138"/>
    <w:link w:val="ListLabel138"/>
  </w:style>
  <w:style w:type="paragraph" w:customStyle="1" w:styleId="ListLabel91">
    <w:name w:val="ListLabel 91"/>
    <w:link w:val="ListLabel910"/>
  </w:style>
  <w:style w:type="character" w:customStyle="1" w:styleId="ListLabel910">
    <w:name w:val="ListLabel 91"/>
    <w:link w:val="ListLabel91"/>
  </w:style>
  <w:style w:type="paragraph" w:customStyle="1" w:styleId="ListLabel79">
    <w:name w:val="ListLabel 79"/>
    <w:link w:val="ListLabel790"/>
    <w:rPr>
      <w:rFonts w:ascii="Times New Roman" w:hAnsi="Times New Roman"/>
    </w:rPr>
  </w:style>
  <w:style w:type="character" w:customStyle="1" w:styleId="ListLabel790">
    <w:name w:val="ListLabel 79"/>
    <w:link w:val="ListLabel79"/>
    <w:rPr>
      <w:rFonts w:ascii="Times New Roman" w:hAnsi="Times New Roman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styleId="a6">
    <w:name w:val="index heading"/>
    <w:basedOn w:val="a"/>
    <w:link w:val="a7"/>
  </w:style>
  <w:style w:type="character" w:customStyle="1" w:styleId="a7">
    <w:name w:val="Указатель Знак"/>
    <w:basedOn w:val="1"/>
    <w:link w:val="a6"/>
    <w:rPr>
      <w:color w:val="00000A"/>
      <w:sz w:val="22"/>
    </w:rPr>
  </w:style>
  <w:style w:type="paragraph" w:customStyle="1" w:styleId="ListLabel101">
    <w:name w:val="ListLabel 101"/>
    <w:link w:val="ListLabel1010"/>
  </w:style>
  <w:style w:type="character" w:customStyle="1" w:styleId="ListLabel1010">
    <w:name w:val="ListLabel 101"/>
    <w:link w:val="ListLabel101"/>
  </w:style>
  <w:style w:type="paragraph" w:customStyle="1" w:styleId="ListLabel117">
    <w:name w:val="ListLabel 117"/>
    <w:link w:val="ListLabel1170"/>
  </w:style>
  <w:style w:type="character" w:customStyle="1" w:styleId="ListLabel1170">
    <w:name w:val="ListLabel 117"/>
    <w:link w:val="ListLabel117"/>
  </w:style>
  <w:style w:type="paragraph" w:customStyle="1" w:styleId="ListLabel97">
    <w:name w:val="ListLabel 97"/>
    <w:link w:val="ListLabel970"/>
    <w:rPr>
      <w:rFonts w:ascii="Times New Roman" w:hAnsi="Times New Roman"/>
      <w:sz w:val="24"/>
    </w:rPr>
  </w:style>
  <w:style w:type="character" w:customStyle="1" w:styleId="ListLabel970">
    <w:name w:val="ListLabel 97"/>
    <w:link w:val="ListLabel97"/>
    <w:rPr>
      <w:rFonts w:ascii="Times New Roman" w:hAnsi="Times New Roman"/>
      <w:sz w:val="24"/>
    </w:rPr>
  </w:style>
  <w:style w:type="paragraph" w:customStyle="1" w:styleId="ListLabel1">
    <w:name w:val="ListLabel 1"/>
    <w:link w:val="ListLabel10"/>
    <w:rPr>
      <w:b/>
    </w:rPr>
  </w:style>
  <w:style w:type="character" w:customStyle="1" w:styleId="ListLabel10">
    <w:name w:val="ListLabel 1"/>
    <w:link w:val="ListLabel1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istLabel50">
    <w:name w:val="ListLabel 50"/>
    <w:link w:val="ListLabel500"/>
  </w:style>
  <w:style w:type="character" w:customStyle="1" w:styleId="ListLabel500">
    <w:name w:val="ListLabel 50"/>
    <w:link w:val="ListLabel50"/>
  </w:style>
  <w:style w:type="paragraph" w:customStyle="1" w:styleId="ListLabel80">
    <w:name w:val="ListLabel 80"/>
    <w:link w:val="ListLabel800"/>
  </w:style>
  <w:style w:type="character" w:customStyle="1" w:styleId="ListLabel800">
    <w:name w:val="ListLabel 80"/>
    <w:link w:val="ListLabel80"/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104">
    <w:name w:val="ListLabel 104"/>
    <w:link w:val="ListLabel1040"/>
  </w:style>
  <w:style w:type="character" w:customStyle="1" w:styleId="ListLabel1040">
    <w:name w:val="ListLabel 104"/>
    <w:link w:val="ListLabel104"/>
  </w:style>
  <w:style w:type="paragraph" w:customStyle="1" w:styleId="ListLabel133">
    <w:name w:val="ListLabel 133"/>
    <w:link w:val="ListLabel1330"/>
    <w:rPr>
      <w:rFonts w:ascii="Times New Roman" w:hAnsi="Times New Roman"/>
    </w:rPr>
  </w:style>
  <w:style w:type="character" w:customStyle="1" w:styleId="ListLabel1330">
    <w:name w:val="ListLabel 133"/>
    <w:link w:val="ListLabel133"/>
    <w:rPr>
      <w:rFonts w:ascii="Times New Roman" w:hAnsi="Times New Roman"/>
    </w:rPr>
  </w:style>
  <w:style w:type="paragraph" w:customStyle="1" w:styleId="ListLabel100">
    <w:name w:val="ListLabel 10"/>
    <w:link w:val="ListLabel102"/>
  </w:style>
  <w:style w:type="character" w:customStyle="1" w:styleId="ListLabel102">
    <w:name w:val="ListLabel 10"/>
    <w:link w:val="ListLabel100"/>
  </w:style>
  <w:style w:type="paragraph" w:customStyle="1" w:styleId="ListLabel66">
    <w:name w:val="ListLabel 66"/>
    <w:link w:val="ListLabel660"/>
  </w:style>
  <w:style w:type="character" w:customStyle="1" w:styleId="ListLabel660">
    <w:name w:val="ListLabel 66"/>
    <w:link w:val="ListLabel66"/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83">
    <w:name w:val="ListLabel 83"/>
    <w:link w:val="ListLabel830"/>
  </w:style>
  <w:style w:type="character" w:customStyle="1" w:styleId="ListLabel830">
    <w:name w:val="ListLabel 83"/>
    <w:link w:val="ListLabel83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ListLabel115">
    <w:name w:val="ListLabel 115"/>
    <w:link w:val="ListLabel1150"/>
    <w:rPr>
      <w:rFonts w:ascii="Times New Roman" w:hAnsi="Times New Roman"/>
      <w:b/>
    </w:rPr>
  </w:style>
  <w:style w:type="character" w:customStyle="1" w:styleId="ListLabel1150">
    <w:name w:val="ListLabel 115"/>
    <w:link w:val="ListLabel115"/>
    <w:rPr>
      <w:rFonts w:ascii="Times New Roman" w:hAnsi="Times New Roman"/>
      <w:b/>
    </w:rPr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ListLabel70">
    <w:name w:val="ListLabel 70"/>
    <w:link w:val="ListLabel700"/>
    <w:rPr>
      <w:rFonts w:ascii="Times New Roman" w:hAnsi="Times New Roman"/>
      <w:b/>
    </w:rPr>
  </w:style>
  <w:style w:type="character" w:customStyle="1" w:styleId="ListLabel700">
    <w:name w:val="ListLabel 70"/>
    <w:link w:val="ListLabel70"/>
    <w:rPr>
      <w:rFonts w:ascii="Times New Roman" w:hAnsi="Times New Roman"/>
      <w:b/>
    </w:rPr>
  </w:style>
  <w:style w:type="paragraph" w:customStyle="1" w:styleId="ListLabel108">
    <w:name w:val="ListLabel 108"/>
    <w:link w:val="ListLabel1080"/>
  </w:style>
  <w:style w:type="character" w:customStyle="1" w:styleId="ListLabel1080">
    <w:name w:val="ListLabel 108"/>
    <w:link w:val="ListLabel108"/>
  </w:style>
  <w:style w:type="paragraph" w:styleId="a8">
    <w:name w:val="List Paragraph"/>
    <w:basedOn w:val="a"/>
    <w:link w:val="a9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color w:val="00000A"/>
      <w:sz w:val="22"/>
    </w:rPr>
  </w:style>
  <w:style w:type="paragraph" w:customStyle="1" w:styleId="ListLabel40">
    <w:name w:val="ListLabel 40"/>
    <w:link w:val="ListLabel400"/>
  </w:style>
  <w:style w:type="character" w:customStyle="1" w:styleId="ListLabel400">
    <w:name w:val="ListLabel 40"/>
    <w:link w:val="ListLabel40"/>
  </w:style>
  <w:style w:type="paragraph" w:customStyle="1" w:styleId="ListLabel8">
    <w:name w:val="ListLabel 8"/>
    <w:link w:val="ListLabel81"/>
  </w:style>
  <w:style w:type="character" w:customStyle="1" w:styleId="ListLabel81">
    <w:name w:val="ListLabel 8"/>
    <w:link w:val="ListLabel8"/>
  </w:style>
  <w:style w:type="paragraph" w:customStyle="1" w:styleId="FontStyle50">
    <w:name w:val="Font Style50"/>
    <w:link w:val="FontStyle500"/>
    <w:rPr>
      <w:rFonts w:ascii="Times New Roman" w:hAnsi="Times New Roman"/>
      <w:sz w:val="26"/>
    </w:rPr>
  </w:style>
  <w:style w:type="character" w:customStyle="1" w:styleId="FontStyle500">
    <w:name w:val="Font Style50"/>
    <w:link w:val="FontStyle50"/>
    <w:rPr>
      <w:rFonts w:ascii="Times New Roman" w:hAnsi="Times New Roman"/>
      <w:sz w:val="26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styleId="aa">
    <w:name w:val="Body Text"/>
    <w:basedOn w:val="a"/>
    <w:link w:val="ab"/>
    <w:pPr>
      <w:spacing w:after="140" w:line="288" w:lineRule="auto"/>
    </w:pPr>
  </w:style>
  <w:style w:type="character" w:customStyle="1" w:styleId="ab">
    <w:name w:val="Основной текст Знак"/>
    <w:basedOn w:val="1"/>
    <w:link w:val="aa"/>
    <w:rPr>
      <w:color w:val="00000A"/>
      <w:sz w:val="22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123">
    <w:name w:val="ListLabel 123"/>
    <w:link w:val="ListLabel1230"/>
  </w:style>
  <w:style w:type="character" w:customStyle="1" w:styleId="ListLabel1230">
    <w:name w:val="ListLabel 123"/>
    <w:link w:val="ListLabel123"/>
  </w:style>
  <w:style w:type="paragraph" w:customStyle="1" w:styleId="ListLabel122">
    <w:name w:val="ListLabel 122"/>
    <w:link w:val="ListLabel1220"/>
  </w:style>
  <w:style w:type="character" w:customStyle="1" w:styleId="ListLabel1220">
    <w:name w:val="ListLabel 122"/>
    <w:link w:val="ListLabel122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16">
    <w:name w:val="Неразрешенное упоминание1"/>
    <w:basedOn w:val="13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14"/>
    <w:link w:val="16"/>
    <w:rPr>
      <w:color w:val="605E5C"/>
      <w:shd w:val="clear" w:color="auto" w:fill="E1DFDD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ListLabel134">
    <w:name w:val="ListLabel 134"/>
    <w:link w:val="ListLabel1340"/>
  </w:style>
  <w:style w:type="character" w:customStyle="1" w:styleId="ListLabel1340">
    <w:name w:val="ListLabel 134"/>
    <w:link w:val="ListLabel134"/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ListLabel60">
    <w:name w:val="ListLabel 60"/>
    <w:link w:val="ListLabel600"/>
  </w:style>
  <w:style w:type="character" w:customStyle="1" w:styleId="ListLabel600">
    <w:name w:val="ListLabel 60"/>
    <w:link w:val="ListLabel60"/>
  </w:style>
  <w:style w:type="paragraph" w:customStyle="1" w:styleId="ListLabel1000">
    <w:name w:val="ListLabel 100"/>
    <w:link w:val="ListLabel1001"/>
  </w:style>
  <w:style w:type="character" w:customStyle="1" w:styleId="ListLabel1001">
    <w:name w:val="ListLabel 100"/>
    <w:link w:val="ListLabel1000"/>
  </w:style>
  <w:style w:type="paragraph" w:customStyle="1" w:styleId="ListLabel43">
    <w:name w:val="ListLabel 43"/>
    <w:link w:val="ListLabel430"/>
    <w:rPr>
      <w:rFonts w:ascii="Times New Roman" w:hAnsi="Times New Roman"/>
      <w:sz w:val="24"/>
    </w:rPr>
  </w:style>
  <w:style w:type="character" w:customStyle="1" w:styleId="ListLabel430">
    <w:name w:val="ListLabel 43"/>
    <w:link w:val="ListLabel43"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pPr>
      <w:spacing w:after="420" w:line="240" w:lineRule="auto"/>
    </w:pPr>
    <w:rPr>
      <w:sz w:val="27"/>
    </w:rPr>
  </w:style>
  <w:style w:type="character" w:customStyle="1" w:styleId="24">
    <w:name w:val="Основной текст (2)"/>
    <w:basedOn w:val="1"/>
    <w:link w:val="23"/>
    <w:rPr>
      <w:color w:val="00000A"/>
      <w:sz w:val="27"/>
    </w:rPr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116">
    <w:name w:val="ListLabel 116"/>
    <w:link w:val="ListLabel1160"/>
  </w:style>
  <w:style w:type="character" w:customStyle="1" w:styleId="ListLabel1160">
    <w:name w:val="ListLabel 116"/>
    <w:link w:val="ListLabel116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ListLabel67">
    <w:name w:val="ListLabel 67"/>
    <w:link w:val="ListLabel670"/>
  </w:style>
  <w:style w:type="character" w:customStyle="1" w:styleId="ListLabel670">
    <w:name w:val="ListLabel 67"/>
    <w:link w:val="ListLabel67"/>
  </w:style>
  <w:style w:type="paragraph" w:customStyle="1" w:styleId="ListLabel103">
    <w:name w:val="ListLabel 103"/>
    <w:link w:val="ListLabel1030"/>
  </w:style>
  <w:style w:type="character" w:customStyle="1" w:styleId="ListLabel1030">
    <w:name w:val="ListLabel 103"/>
    <w:link w:val="ListLabel103"/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ListLabel71">
    <w:name w:val="ListLabel 71"/>
    <w:link w:val="ListLabel710"/>
  </w:style>
  <w:style w:type="character" w:customStyle="1" w:styleId="ListLabel710">
    <w:name w:val="ListLabel 71"/>
    <w:link w:val="ListLabel71"/>
  </w:style>
  <w:style w:type="paragraph" w:customStyle="1" w:styleId="ListLabel85">
    <w:name w:val="ListLabel 85"/>
    <w:link w:val="ListLabel850"/>
  </w:style>
  <w:style w:type="character" w:customStyle="1" w:styleId="ListLabel850">
    <w:name w:val="ListLabel 85"/>
    <w:link w:val="ListLabel85"/>
  </w:style>
  <w:style w:type="paragraph" w:customStyle="1" w:styleId="ListLabel18">
    <w:name w:val="ListLabel 18"/>
    <w:link w:val="ListLabel180"/>
    <w:rPr>
      <w:b/>
    </w:rPr>
  </w:style>
  <w:style w:type="character" w:customStyle="1" w:styleId="ListLabel180">
    <w:name w:val="ListLabel 18"/>
    <w:link w:val="ListLabel18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</w:style>
  <w:style w:type="paragraph" w:customStyle="1" w:styleId="ac">
    <w:name w:val="Список Знак"/>
    <w:link w:val="ad"/>
    <w:rPr>
      <w:rFonts w:ascii="Times New Roman" w:hAnsi="Times New Roman"/>
      <w:sz w:val="24"/>
    </w:rPr>
  </w:style>
  <w:style w:type="character" w:customStyle="1" w:styleId="ad">
    <w:name w:val="Список Знак"/>
    <w:link w:val="ac"/>
    <w:rPr>
      <w:rFonts w:ascii="Times New Roman" w:hAnsi="Times New Roman"/>
      <w:sz w:val="24"/>
    </w:rPr>
  </w:style>
  <w:style w:type="paragraph" w:customStyle="1" w:styleId="ListLabel1200">
    <w:name w:val="ListLabel 120"/>
    <w:link w:val="ListLabel1201"/>
  </w:style>
  <w:style w:type="character" w:customStyle="1" w:styleId="ListLabel1201">
    <w:name w:val="ListLabel 120"/>
    <w:link w:val="ListLabel1200"/>
  </w:style>
  <w:style w:type="paragraph" w:customStyle="1" w:styleId="18">
    <w:name w:val="Обычный1"/>
    <w:link w:val="19"/>
    <w:rPr>
      <w:color w:val="00000A"/>
      <w:sz w:val="22"/>
    </w:rPr>
  </w:style>
  <w:style w:type="character" w:customStyle="1" w:styleId="19">
    <w:name w:val="Обычный1"/>
    <w:link w:val="18"/>
    <w:rPr>
      <w:color w:val="00000A"/>
      <w:sz w:val="22"/>
    </w:rPr>
  </w:style>
  <w:style w:type="paragraph" w:customStyle="1" w:styleId="ListLabel7">
    <w:name w:val="ListLabel 7"/>
    <w:link w:val="ListLabel72"/>
  </w:style>
  <w:style w:type="character" w:customStyle="1" w:styleId="ListLabel72">
    <w:name w:val="ListLabel 7"/>
    <w:link w:val="ListLabel7"/>
  </w:style>
  <w:style w:type="paragraph" w:customStyle="1" w:styleId="ListLabel131">
    <w:name w:val="ListLabel 131"/>
    <w:link w:val="ListLabel1310"/>
  </w:style>
  <w:style w:type="character" w:customStyle="1" w:styleId="ListLabel1310">
    <w:name w:val="ListLabel 131"/>
    <w:link w:val="ListLabel131"/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i/>
      <w:color w:val="00000A"/>
      <w:sz w:val="24"/>
    </w:rPr>
  </w:style>
  <w:style w:type="paragraph" w:customStyle="1" w:styleId="ListLabel51">
    <w:name w:val="ListLabel 51"/>
    <w:link w:val="ListLabel510"/>
  </w:style>
  <w:style w:type="character" w:customStyle="1" w:styleId="ListLabel510">
    <w:name w:val="ListLabel 51"/>
    <w:link w:val="ListLabel51"/>
  </w:style>
  <w:style w:type="paragraph" w:customStyle="1" w:styleId="ListLabel2">
    <w:name w:val="ListLabel 2"/>
    <w:link w:val="ListLabel22"/>
    <w:rPr>
      <w:b/>
    </w:rPr>
  </w:style>
  <w:style w:type="character" w:customStyle="1" w:styleId="ListLabel22">
    <w:name w:val="ListLabel 2"/>
    <w:link w:val="ListLabel2"/>
    <w:rPr>
      <w:b/>
    </w:rPr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</w:style>
  <w:style w:type="paragraph" w:customStyle="1" w:styleId="ListLabel720">
    <w:name w:val="ListLabel 72"/>
    <w:link w:val="ListLabel721"/>
  </w:style>
  <w:style w:type="character" w:customStyle="1" w:styleId="ListLabel721">
    <w:name w:val="ListLabel 72"/>
    <w:link w:val="ListLabel720"/>
  </w:style>
  <w:style w:type="paragraph" w:customStyle="1" w:styleId="ListLabel93">
    <w:name w:val="ListLabel 93"/>
    <w:link w:val="ListLabel930"/>
  </w:style>
  <w:style w:type="character" w:customStyle="1" w:styleId="ListLabel930">
    <w:name w:val="ListLabel 93"/>
    <w:link w:val="ListLabel93"/>
  </w:style>
  <w:style w:type="paragraph" w:customStyle="1" w:styleId="af0">
    <w:name w:val="Название Знак"/>
    <w:basedOn w:val="13"/>
    <w:link w:val="af1"/>
    <w:rPr>
      <w:rFonts w:ascii="Times New Roman" w:hAnsi="Times New Roman"/>
      <w:sz w:val="24"/>
    </w:rPr>
  </w:style>
  <w:style w:type="character" w:customStyle="1" w:styleId="af1">
    <w:name w:val="Название Знак"/>
    <w:basedOn w:val="14"/>
    <w:link w:val="af0"/>
    <w:rPr>
      <w:rFonts w:ascii="Times New Roman" w:hAnsi="Times New Roman"/>
      <w:sz w:val="24"/>
    </w:rPr>
  </w:style>
  <w:style w:type="paragraph" w:customStyle="1" w:styleId="ListLabel220">
    <w:name w:val="ListLabel 22"/>
    <w:link w:val="ListLabel221"/>
  </w:style>
  <w:style w:type="character" w:customStyle="1" w:styleId="ListLabel221">
    <w:name w:val="ListLabel 22"/>
    <w:link w:val="ListLabel220"/>
  </w:style>
  <w:style w:type="paragraph" w:customStyle="1" w:styleId="ListLabel107">
    <w:name w:val="ListLabel 107"/>
    <w:link w:val="ListLabel1070"/>
  </w:style>
  <w:style w:type="character" w:customStyle="1" w:styleId="ListLabel1070">
    <w:name w:val="ListLabel 107"/>
    <w:link w:val="ListLabel107"/>
  </w:style>
  <w:style w:type="paragraph" w:customStyle="1" w:styleId="ListLabel76">
    <w:name w:val="ListLabel 76"/>
    <w:link w:val="ListLabel760"/>
  </w:style>
  <w:style w:type="character" w:customStyle="1" w:styleId="ListLabel760">
    <w:name w:val="ListLabel 76"/>
    <w:link w:val="ListLabel7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112">
    <w:name w:val="ListLabel 112"/>
    <w:link w:val="ListLabel1120"/>
  </w:style>
  <w:style w:type="character" w:customStyle="1" w:styleId="ListLabel1120">
    <w:name w:val="ListLabel 112"/>
    <w:link w:val="ListLabel112"/>
  </w:style>
  <w:style w:type="paragraph" w:customStyle="1" w:styleId="ListLabel87">
    <w:name w:val="ListLabel 87"/>
    <w:link w:val="ListLabel870"/>
  </w:style>
  <w:style w:type="character" w:customStyle="1" w:styleId="ListLabel870">
    <w:name w:val="ListLabel 87"/>
    <w:link w:val="ListLabel87"/>
  </w:style>
  <w:style w:type="paragraph" w:customStyle="1" w:styleId="ListLabel98">
    <w:name w:val="ListLabel 98"/>
    <w:link w:val="ListLabel980"/>
  </w:style>
  <w:style w:type="character" w:customStyle="1" w:styleId="ListLabel980">
    <w:name w:val="ListLabel 98"/>
    <w:link w:val="ListLabel98"/>
  </w:style>
  <w:style w:type="paragraph" w:customStyle="1" w:styleId="ListLabel5">
    <w:name w:val="ListLabel 5"/>
    <w:link w:val="ListLabel52"/>
  </w:style>
  <w:style w:type="character" w:customStyle="1" w:styleId="ListLabel52">
    <w:name w:val="ListLabel 5"/>
    <w:link w:val="ListLabel5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ListLabel106">
    <w:name w:val="ListLabel 106"/>
    <w:link w:val="ListLabel1060"/>
    <w:rPr>
      <w:rFonts w:ascii="Times New Roman" w:hAnsi="Times New Roman"/>
      <w:sz w:val="24"/>
    </w:rPr>
  </w:style>
  <w:style w:type="character" w:customStyle="1" w:styleId="ListLabel1060">
    <w:name w:val="ListLabel 106"/>
    <w:link w:val="ListLabel106"/>
    <w:rPr>
      <w:rFonts w:ascii="Times New Roman" w:hAnsi="Times New Roman"/>
      <w:sz w:val="24"/>
    </w:rPr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ListLabel1020">
    <w:name w:val="ListLabel 102"/>
    <w:link w:val="ListLabel1021"/>
  </w:style>
  <w:style w:type="character" w:customStyle="1" w:styleId="ListLabel1021">
    <w:name w:val="ListLabel 102"/>
    <w:link w:val="ListLabel1020"/>
  </w:style>
  <w:style w:type="paragraph" w:customStyle="1" w:styleId="ListLabel6">
    <w:name w:val="ListLabel 6"/>
    <w:link w:val="ListLabel62"/>
  </w:style>
  <w:style w:type="character" w:customStyle="1" w:styleId="ListLabel62">
    <w:name w:val="ListLabel 6"/>
    <w:link w:val="ListLabel6"/>
  </w:style>
  <w:style w:type="paragraph" w:customStyle="1" w:styleId="ListLabel1400">
    <w:name w:val="ListLabel 140"/>
    <w:link w:val="ListLabel1401"/>
  </w:style>
  <w:style w:type="character" w:customStyle="1" w:styleId="ListLabel1401">
    <w:name w:val="ListLabel 140"/>
    <w:link w:val="ListLabel1400"/>
  </w:style>
  <w:style w:type="paragraph" w:customStyle="1" w:styleId="1a">
    <w:name w:val="Гиперссылка1"/>
    <w:basedOn w:val="13"/>
    <w:link w:val="1b"/>
    <w:rPr>
      <w:color w:val="0000FF" w:themeColor="hyperlink"/>
      <w:u w:val="single"/>
    </w:rPr>
  </w:style>
  <w:style w:type="character" w:customStyle="1" w:styleId="1b">
    <w:name w:val="Гиперссылка1"/>
    <w:basedOn w:val="14"/>
    <w:link w:val="1a"/>
    <w:rPr>
      <w:color w:val="0000FF" w:themeColor="hyperlink"/>
      <w:u w:val="single"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25">
    <w:name w:val="Гиперссылка2"/>
    <w:link w:val="af2"/>
    <w:rPr>
      <w:color w:val="0000FF"/>
      <w:u w:val="single"/>
    </w:rPr>
  </w:style>
  <w:style w:type="character" w:styleId="af2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ListLabel105">
    <w:name w:val="ListLabel 105"/>
    <w:link w:val="ListLabel1050"/>
  </w:style>
  <w:style w:type="character" w:customStyle="1" w:styleId="ListLabel1050">
    <w:name w:val="ListLabel 105"/>
    <w:link w:val="ListLabel105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ListLabel84">
    <w:name w:val="ListLabel 84"/>
    <w:link w:val="ListLabel840"/>
  </w:style>
  <w:style w:type="character" w:customStyle="1" w:styleId="ListLabel840">
    <w:name w:val="ListLabel 84"/>
    <w:link w:val="ListLabel84"/>
  </w:style>
  <w:style w:type="paragraph" w:customStyle="1" w:styleId="ListLabel4">
    <w:name w:val="ListLabel 4"/>
    <w:link w:val="ListLabel47"/>
  </w:style>
  <w:style w:type="character" w:customStyle="1" w:styleId="ListLabel47">
    <w:name w:val="ListLabel 4"/>
    <w:link w:val="ListLabel4"/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af3">
    <w:name w:val="осн часть"/>
    <w:basedOn w:val="a"/>
    <w:link w:val="af4"/>
    <w:pPr>
      <w:spacing w:after="0" w:line="240" w:lineRule="auto"/>
      <w:ind w:firstLine="624"/>
      <w:jc w:val="both"/>
    </w:pPr>
    <w:rPr>
      <w:rFonts w:ascii="Times New Roman" w:hAnsi="Times New Roman"/>
      <w:sz w:val="28"/>
    </w:rPr>
  </w:style>
  <w:style w:type="character" w:customStyle="1" w:styleId="af4">
    <w:name w:val="осн часть"/>
    <w:basedOn w:val="1"/>
    <w:link w:val="af3"/>
    <w:rPr>
      <w:rFonts w:ascii="Times New Roman" w:hAnsi="Times New Roman"/>
      <w:color w:val="00000A"/>
      <w:sz w:val="28"/>
    </w:rPr>
  </w:style>
  <w:style w:type="paragraph" w:customStyle="1" w:styleId="ListLabel470">
    <w:name w:val="ListLabel 47"/>
    <w:link w:val="ListLabel471"/>
  </w:style>
  <w:style w:type="character" w:customStyle="1" w:styleId="ListLabel471">
    <w:name w:val="ListLabel 47"/>
    <w:link w:val="ListLabel470"/>
  </w:style>
  <w:style w:type="paragraph" w:customStyle="1" w:styleId="ListLabel520">
    <w:name w:val="ListLabel 52"/>
    <w:link w:val="ListLabel521"/>
    <w:rPr>
      <w:rFonts w:ascii="Times New Roman" w:hAnsi="Times New Roman"/>
      <w:sz w:val="24"/>
    </w:rPr>
  </w:style>
  <w:style w:type="character" w:customStyle="1" w:styleId="ListLabel521">
    <w:name w:val="ListLabel 52"/>
    <w:link w:val="ListLabel52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paragraph" w:customStyle="1" w:styleId="ListLabel88">
    <w:name w:val="ListLabel 88"/>
    <w:link w:val="ListLabel880"/>
    <w:rPr>
      <w:rFonts w:ascii="Times New Roman" w:hAnsi="Times New Roman"/>
      <w:sz w:val="24"/>
    </w:rPr>
  </w:style>
  <w:style w:type="character" w:customStyle="1" w:styleId="ListLabel880">
    <w:name w:val="ListLabel 88"/>
    <w:link w:val="ListLabel8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ListLabel136">
    <w:name w:val="ListLabel 136"/>
    <w:link w:val="ListLabel1360"/>
  </w:style>
  <w:style w:type="character" w:customStyle="1" w:styleId="ListLabel1360">
    <w:name w:val="ListLabel 136"/>
    <w:link w:val="ListLabel136"/>
  </w:style>
  <w:style w:type="paragraph" w:customStyle="1" w:styleId="ListLabel118">
    <w:name w:val="ListLabel 118"/>
    <w:link w:val="ListLabel1180"/>
  </w:style>
  <w:style w:type="character" w:customStyle="1" w:styleId="ListLabel1180">
    <w:name w:val="ListLabel 118"/>
    <w:link w:val="ListLabel118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111">
    <w:name w:val="ListLabel 111"/>
    <w:link w:val="ListLabel1110"/>
  </w:style>
  <w:style w:type="character" w:customStyle="1" w:styleId="ListLabel1110">
    <w:name w:val="ListLabel 111"/>
    <w:link w:val="ListLabel111"/>
  </w:style>
  <w:style w:type="paragraph" w:customStyle="1" w:styleId="ListLabel127">
    <w:name w:val="ListLabel 127"/>
    <w:link w:val="ListLabel1270"/>
  </w:style>
  <w:style w:type="character" w:customStyle="1" w:styleId="ListLabel1270">
    <w:name w:val="ListLabel 127"/>
    <w:link w:val="ListLabel127"/>
  </w:style>
  <w:style w:type="paragraph" w:customStyle="1" w:styleId="ListLabel1100">
    <w:name w:val="ListLabel 110"/>
    <w:link w:val="ListLabel1101"/>
  </w:style>
  <w:style w:type="character" w:customStyle="1" w:styleId="ListLabel1101">
    <w:name w:val="ListLabel 110"/>
    <w:link w:val="ListLabel1100"/>
  </w:style>
  <w:style w:type="paragraph" w:customStyle="1" w:styleId="ListLabel124">
    <w:name w:val="ListLabel 124"/>
    <w:link w:val="ListLabel1240"/>
    <w:rPr>
      <w:rFonts w:ascii="Times New Roman" w:hAnsi="Times New Roman"/>
      <w:b/>
    </w:rPr>
  </w:style>
  <w:style w:type="character" w:customStyle="1" w:styleId="ListLabel1240">
    <w:name w:val="ListLabel 124"/>
    <w:link w:val="ListLabel124"/>
    <w:rPr>
      <w:rFonts w:ascii="Times New Roman" w:hAnsi="Times New Roman"/>
      <w:b/>
    </w:rPr>
  </w:style>
  <w:style w:type="paragraph" w:customStyle="1" w:styleId="ListLabel89">
    <w:name w:val="ListLabel 89"/>
    <w:link w:val="ListLabel890"/>
  </w:style>
  <w:style w:type="character" w:customStyle="1" w:styleId="ListLabel890">
    <w:name w:val="ListLabel 89"/>
    <w:link w:val="ListLabel89"/>
  </w:style>
  <w:style w:type="paragraph" w:customStyle="1" w:styleId="ListLabel56">
    <w:name w:val="ListLabel 56"/>
    <w:link w:val="ListLabel560"/>
  </w:style>
  <w:style w:type="character" w:customStyle="1" w:styleId="ListLabel560">
    <w:name w:val="ListLabel 56"/>
    <w:link w:val="ListLabel56"/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ListLabel119">
    <w:name w:val="ListLabel 119"/>
    <w:link w:val="ListLabel1190"/>
  </w:style>
  <w:style w:type="character" w:customStyle="1" w:styleId="ListLabel1190">
    <w:name w:val="ListLabel 119"/>
    <w:link w:val="ListLabel119"/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ListLabel95">
    <w:name w:val="ListLabel 95"/>
    <w:link w:val="ListLabel950"/>
  </w:style>
  <w:style w:type="character" w:customStyle="1" w:styleId="ListLabel950">
    <w:name w:val="ListLabel 95"/>
    <w:link w:val="ListLabel95"/>
  </w:style>
  <w:style w:type="paragraph" w:customStyle="1" w:styleId="ListLabel132">
    <w:name w:val="ListLabel 132"/>
    <w:link w:val="ListLabel1320"/>
  </w:style>
  <w:style w:type="character" w:customStyle="1" w:styleId="ListLabel1320">
    <w:name w:val="ListLabel 132"/>
    <w:link w:val="ListLabel132"/>
  </w:style>
  <w:style w:type="paragraph" w:customStyle="1" w:styleId="ListLabel125">
    <w:name w:val="ListLabel 125"/>
    <w:link w:val="ListLabel1250"/>
  </w:style>
  <w:style w:type="character" w:customStyle="1" w:styleId="ListLabel1250">
    <w:name w:val="ListLabel 125"/>
    <w:link w:val="ListLabel125"/>
  </w:style>
  <w:style w:type="paragraph" w:customStyle="1" w:styleId="ListLabel109">
    <w:name w:val="ListLabel 109"/>
    <w:link w:val="ListLabel1090"/>
  </w:style>
  <w:style w:type="character" w:customStyle="1" w:styleId="ListLabel1090">
    <w:name w:val="ListLabel 109"/>
    <w:link w:val="ListLabel109"/>
  </w:style>
  <w:style w:type="paragraph" w:customStyle="1" w:styleId="ListLabel620">
    <w:name w:val="ListLabel 62"/>
    <w:link w:val="ListLabel621"/>
  </w:style>
  <w:style w:type="character" w:customStyle="1" w:styleId="ListLabel621">
    <w:name w:val="ListLabel 62"/>
    <w:link w:val="ListLabel62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List"/>
    <w:basedOn w:val="a"/>
    <w:link w:val="1e"/>
    <w:pPr>
      <w:spacing w:after="0" w:line="240" w:lineRule="auto"/>
      <w:ind w:left="283" w:hanging="283"/>
    </w:pPr>
    <w:rPr>
      <w:rFonts w:ascii="Times New Roman" w:hAnsi="Times New Roman"/>
      <w:sz w:val="24"/>
    </w:rPr>
  </w:style>
  <w:style w:type="character" w:customStyle="1" w:styleId="1e">
    <w:name w:val="Список Знак1"/>
    <w:basedOn w:val="1"/>
    <w:link w:val="af5"/>
    <w:rPr>
      <w:rFonts w:ascii="Times New Roman" w:hAnsi="Times New Roman"/>
      <w:color w:val="00000A"/>
      <w:sz w:val="24"/>
    </w:rPr>
  </w:style>
  <w:style w:type="paragraph" w:customStyle="1" w:styleId="ListLabel810">
    <w:name w:val="ListLabel 81"/>
    <w:link w:val="ListLabel811"/>
  </w:style>
  <w:style w:type="character" w:customStyle="1" w:styleId="ListLabel811">
    <w:name w:val="ListLabel 81"/>
    <w:link w:val="ListLabel810"/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ListLabel13">
    <w:name w:val="ListLabel 13"/>
    <w:link w:val="ListLabel135"/>
  </w:style>
  <w:style w:type="character" w:customStyle="1" w:styleId="ListLabel135">
    <w:name w:val="ListLabel 13"/>
    <w:link w:val="ListLabel13"/>
  </w:style>
  <w:style w:type="paragraph" w:customStyle="1" w:styleId="ListLabel900">
    <w:name w:val="ListLabel 90"/>
    <w:link w:val="ListLabel901"/>
  </w:style>
  <w:style w:type="character" w:customStyle="1" w:styleId="ListLabel901">
    <w:name w:val="ListLabel 90"/>
    <w:link w:val="ListLabel900"/>
  </w:style>
  <w:style w:type="paragraph" w:customStyle="1" w:styleId="ListLabel78">
    <w:name w:val="ListLabel 78"/>
    <w:link w:val="ListLabel780"/>
  </w:style>
  <w:style w:type="character" w:customStyle="1" w:styleId="ListLabel780">
    <w:name w:val="ListLabel 78"/>
    <w:link w:val="ListLabel78"/>
  </w:style>
  <w:style w:type="paragraph" w:customStyle="1" w:styleId="ListLabel126">
    <w:name w:val="ListLabel 126"/>
    <w:link w:val="ListLabel1260"/>
  </w:style>
  <w:style w:type="character" w:customStyle="1" w:styleId="ListLabel1260">
    <w:name w:val="ListLabel 126"/>
    <w:link w:val="ListLabel126"/>
  </w:style>
  <w:style w:type="paragraph" w:customStyle="1" w:styleId="ListLabel96">
    <w:name w:val="ListLabel 96"/>
    <w:link w:val="ListLabel960"/>
  </w:style>
  <w:style w:type="character" w:customStyle="1" w:styleId="ListLabel960">
    <w:name w:val="ListLabel 96"/>
    <w:link w:val="ListLabel96"/>
  </w:style>
  <w:style w:type="paragraph" w:customStyle="1" w:styleId="ListLabel58">
    <w:name w:val="ListLabel 58"/>
    <w:link w:val="ListLabel580"/>
  </w:style>
  <w:style w:type="character" w:customStyle="1" w:styleId="ListLabel580">
    <w:name w:val="ListLabel 58"/>
    <w:link w:val="ListLabel58"/>
  </w:style>
  <w:style w:type="paragraph" w:customStyle="1" w:styleId="ListLabel1350">
    <w:name w:val="ListLabel 135"/>
    <w:link w:val="ListLabel1351"/>
  </w:style>
  <w:style w:type="character" w:customStyle="1" w:styleId="ListLabel1351">
    <w:name w:val="ListLabel 135"/>
    <w:link w:val="ListLabel1350"/>
  </w:style>
  <w:style w:type="paragraph" w:customStyle="1" w:styleId="ListLabel128">
    <w:name w:val="ListLabel 128"/>
    <w:link w:val="ListLabel1280"/>
  </w:style>
  <w:style w:type="character" w:customStyle="1" w:styleId="ListLabel1280">
    <w:name w:val="ListLabel 128"/>
    <w:link w:val="ListLabel128"/>
  </w:style>
  <w:style w:type="paragraph" w:customStyle="1" w:styleId="ListLabel3">
    <w:name w:val="ListLabel 3"/>
    <w:link w:val="ListLabel34"/>
  </w:style>
  <w:style w:type="character" w:customStyle="1" w:styleId="ListLabel34">
    <w:name w:val="ListLabel 3"/>
    <w:link w:val="ListLabel3"/>
  </w:style>
  <w:style w:type="paragraph" w:customStyle="1" w:styleId="ListLabel94">
    <w:name w:val="ListLabel 94"/>
    <w:link w:val="ListLabel940"/>
  </w:style>
  <w:style w:type="character" w:customStyle="1" w:styleId="ListLabel940">
    <w:name w:val="ListLabel 94"/>
    <w:link w:val="ListLabel94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ListLabel82">
    <w:name w:val="ListLabel 82"/>
    <w:link w:val="ListLabel820"/>
  </w:style>
  <w:style w:type="character" w:customStyle="1" w:styleId="ListLabel820">
    <w:name w:val="ListLabel 82"/>
    <w:link w:val="ListLabel82"/>
  </w:style>
  <w:style w:type="paragraph" w:customStyle="1" w:styleId="ListLabel113">
    <w:name w:val="ListLabel 113"/>
    <w:link w:val="ListLabel1130"/>
  </w:style>
  <w:style w:type="character" w:customStyle="1" w:styleId="ListLabel1130">
    <w:name w:val="ListLabel 113"/>
    <w:link w:val="ListLabel113"/>
  </w:style>
  <w:style w:type="paragraph" w:customStyle="1" w:styleId="ListLabel65">
    <w:name w:val="ListLabel 65"/>
    <w:link w:val="ListLabel650"/>
  </w:style>
  <w:style w:type="character" w:customStyle="1" w:styleId="ListLabel650">
    <w:name w:val="ListLabel 65"/>
    <w:link w:val="ListLabel65"/>
  </w:style>
  <w:style w:type="paragraph" w:styleId="af8">
    <w:name w:val="Title"/>
    <w:basedOn w:val="a"/>
    <w:next w:val="aa"/>
    <w:link w:val="1f"/>
    <w:uiPriority w:val="10"/>
    <w:qFormat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f">
    <w:name w:val="Название Знак1"/>
    <w:basedOn w:val="1"/>
    <w:link w:val="af8"/>
    <w:rPr>
      <w:rFonts w:ascii="Times New Roman" w:hAnsi="Times New Roman"/>
      <w:color w:val="00000A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129">
    <w:name w:val="ListLabel 129"/>
    <w:link w:val="ListLabel1290"/>
  </w:style>
  <w:style w:type="character" w:customStyle="1" w:styleId="ListLabel1290">
    <w:name w:val="ListLabel 129"/>
    <w:link w:val="ListLabel129"/>
  </w:style>
  <w:style w:type="paragraph" w:customStyle="1" w:styleId="ListLabel75">
    <w:name w:val="ListLabel 75"/>
    <w:link w:val="ListLabel750"/>
  </w:style>
  <w:style w:type="character" w:customStyle="1" w:styleId="ListLabel750">
    <w:name w:val="ListLabel 75"/>
    <w:link w:val="ListLabel75"/>
  </w:style>
  <w:style w:type="paragraph" w:customStyle="1" w:styleId="af9">
    <w:name w:val="осн_центр"/>
    <w:basedOn w:val="a"/>
    <w:link w:val="afa"/>
    <w:pPr>
      <w:keepNext/>
      <w:spacing w:before="120" w:after="12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a">
    <w:name w:val="осн_центр"/>
    <w:basedOn w:val="1"/>
    <w:link w:val="af9"/>
    <w:rPr>
      <w:rFonts w:ascii="Times New Roman" w:hAnsi="Times New Roman"/>
      <w:b/>
      <w:color w:val="00000A"/>
      <w:sz w:val="28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ListLabel99">
    <w:name w:val="ListLabel 99"/>
    <w:link w:val="ListLabel990"/>
  </w:style>
  <w:style w:type="character" w:customStyle="1" w:styleId="ListLabel990">
    <w:name w:val="ListLabel 99"/>
    <w:link w:val="ListLabel9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ListLabel74">
    <w:name w:val="ListLabel 74"/>
    <w:link w:val="ListLabel740"/>
  </w:style>
  <w:style w:type="character" w:customStyle="1" w:styleId="ListLabel740">
    <w:name w:val="ListLabel 74"/>
    <w:link w:val="ListLabel74"/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</w:style>
  <w:style w:type="paragraph" w:customStyle="1" w:styleId="ListLabel340">
    <w:name w:val="ListLabel 34"/>
    <w:link w:val="ListLabel341"/>
    <w:rPr>
      <w:rFonts w:ascii="Times New Roman" w:hAnsi="Times New Roman"/>
      <w:sz w:val="24"/>
    </w:rPr>
  </w:style>
  <w:style w:type="character" w:customStyle="1" w:styleId="ListLabel341">
    <w:name w:val="ListLabel 34"/>
    <w:link w:val="ListLabel3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exmat.ru/books/51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mexmat.ru/books/51353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mexmat.ru/books/513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dges.ru/53164-farmakologiya-s-recepturoj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grasaliya/Desktop/%20http/www.medlib.ws/farmakologiya/1096-farmakologija-s-recepturoj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2943</Words>
  <Characters>16780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</cp:lastModifiedBy>
  <cp:revision>3</cp:revision>
  <dcterms:created xsi:type="dcterms:W3CDTF">2024-11-07T04:41:00Z</dcterms:created>
  <dcterms:modified xsi:type="dcterms:W3CDTF">2024-11-07T04:41:00Z</dcterms:modified>
</cp:coreProperties>
</file>