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FC2" w:rsidRPr="006A6293" w:rsidRDefault="00545602" w:rsidP="00C017A6">
      <w:pPr>
        <w:widowControl w:val="0"/>
        <w:suppressAutoHyphens/>
        <w:autoSpaceDE w:val="0"/>
        <w:autoSpaceDN w:val="0"/>
        <w:adjustRightInd w:val="0"/>
        <w:jc w:val="right"/>
      </w:pPr>
      <w:r>
        <w:t xml:space="preserve">Приложение </w:t>
      </w:r>
      <w:r w:rsidR="008D00ED">
        <w:t>34</w:t>
      </w:r>
      <w:bookmarkStart w:id="0" w:name="_GoBack"/>
      <w:bookmarkEnd w:id="0"/>
    </w:p>
    <w:p w:rsidR="00554FC2" w:rsidRPr="00B51B52" w:rsidRDefault="00554FC2" w:rsidP="00B51B52">
      <w:pPr>
        <w:jc w:val="right"/>
      </w:pPr>
      <w:r w:rsidRPr="006A6293">
        <w:t xml:space="preserve">к </w:t>
      </w:r>
      <w:r>
        <w:t xml:space="preserve">ООП СПО </w:t>
      </w:r>
      <w:r w:rsidRPr="006A6293">
        <w:t xml:space="preserve">по специальности </w:t>
      </w:r>
      <w:r w:rsidRPr="00733885">
        <w:rPr>
          <w:b/>
        </w:rPr>
        <w:t>36.02.01 Ветеринария</w:t>
      </w:r>
    </w:p>
    <w:p w:rsidR="00554FC2" w:rsidRPr="00733885" w:rsidRDefault="00554FC2" w:rsidP="00C017A6">
      <w:pPr>
        <w:shd w:val="clear" w:color="auto" w:fill="FFFFFF"/>
        <w:tabs>
          <w:tab w:val="left" w:pos="0"/>
        </w:tabs>
        <w:ind w:left="-709" w:right="-426" w:firstLine="283"/>
        <w:jc w:val="center"/>
        <w:rPr>
          <w:b/>
          <w:bCs/>
          <w:spacing w:val="-15"/>
        </w:rPr>
      </w:pPr>
    </w:p>
    <w:p w:rsidR="00554FC2" w:rsidRPr="001163C3" w:rsidRDefault="00554FC2" w:rsidP="00EB0912">
      <w:pPr>
        <w:ind w:left="5670"/>
        <w:jc w:val="center"/>
        <w:rPr>
          <w:color w:val="FF0000"/>
          <w:sz w:val="28"/>
        </w:rPr>
      </w:pPr>
    </w:p>
    <w:p w:rsidR="00554FC2" w:rsidRPr="001163C3" w:rsidRDefault="00554FC2" w:rsidP="00EB0912">
      <w:pPr>
        <w:ind w:left="5670"/>
        <w:jc w:val="center"/>
        <w:rPr>
          <w:color w:val="FF0000"/>
          <w:sz w:val="28"/>
        </w:rPr>
      </w:pPr>
    </w:p>
    <w:p w:rsidR="00554FC2" w:rsidRPr="001163C3" w:rsidRDefault="00554FC2" w:rsidP="00EB0912">
      <w:pPr>
        <w:ind w:left="5670"/>
        <w:jc w:val="center"/>
        <w:rPr>
          <w:color w:val="FF0000"/>
          <w:sz w:val="28"/>
        </w:rPr>
      </w:pPr>
    </w:p>
    <w:p w:rsidR="00554FC2" w:rsidRPr="00B51B52" w:rsidRDefault="00554FC2" w:rsidP="00B51B52">
      <w:pPr>
        <w:jc w:val="center"/>
        <w:rPr>
          <w:b/>
          <w:sz w:val="28"/>
          <w:szCs w:val="28"/>
        </w:rPr>
      </w:pPr>
      <w:r w:rsidRPr="00B51B52">
        <w:rPr>
          <w:b/>
          <w:sz w:val="28"/>
          <w:szCs w:val="28"/>
        </w:rPr>
        <w:t>Департамент образования и науки Тюменской области</w:t>
      </w:r>
    </w:p>
    <w:p w:rsidR="00554FC2" w:rsidRPr="00B51B52" w:rsidRDefault="00554FC2" w:rsidP="00B51B52">
      <w:pPr>
        <w:jc w:val="center"/>
        <w:rPr>
          <w:sz w:val="28"/>
          <w:szCs w:val="28"/>
        </w:rPr>
      </w:pPr>
      <w:r w:rsidRPr="00B51B52">
        <w:rPr>
          <w:sz w:val="28"/>
          <w:szCs w:val="28"/>
        </w:rPr>
        <w:t>ГАПОУ ТО «Тобольский многопрофильный техникум»</w:t>
      </w:r>
    </w:p>
    <w:p w:rsidR="00554FC2" w:rsidRPr="00B51B52" w:rsidRDefault="00554FC2" w:rsidP="00B51B52">
      <w:pPr>
        <w:jc w:val="center"/>
        <w:rPr>
          <w:sz w:val="28"/>
          <w:szCs w:val="28"/>
        </w:rPr>
      </w:pPr>
    </w:p>
    <w:p w:rsidR="00554FC2" w:rsidRPr="00B51B52" w:rsidRDefault="00554FC2" w:rsidP="00EB0912">
      <w:pPr>
        <w:jc w:val="center"/>
        <w:rPr>
          <w:b/>
          <w:color w:val="FF0000"/>
          <w:sz w:val="28"/>
          <w:szCs w:val="28"/>
        </w:rPr>
      </w:pPr>
    </w:p>
    <w:p w:rsidR="00554FC2" w:rsidRPr="00B51B52" w:rsidRDefault="00554FC2" w:rsidP="00EB0912">
      <w:pPr>
        <w:jc w:val="center"/>
        <w:rPr>
          <w:b/>
          <w:color w:val="FF0000"/>
          <w:sz w:val="28"/>
          <w:szCs w:val="28"/>
        </w:rPr>
      </w:pPr>
    </w:p>
    <w:p w:rsidR="00554FC2" w:rsidRPr="00B51B52" w:rsidRDefault="00554FC2" w:rsidP="00B51B52">
      <w:pPr>
        <w:rPr>
          <w:b/>
          <w:color w:val="FF0000"/>
          <w:sz w:val="28"/>
          <w:szCs w:val="28"/>
        </w:rPr>
      </w:pPr>
    </w:p>
    <w:p w:rsidR="00554FC2" w:rsidRPr="00B51B52" w:rsidRDefault="00554FC2" w:rsidP="004E094E">
      <w:pPr>
        <w:rPr>
          <w:b/>
          <w:color w:val="FF0000"/>
          <w:sz w:val="28"/>
          <w:szCs w:val="28"/>
        </w:rPr>
      </w:pPr>
    </w:p>
    <w:p w:rsidR="00554FC2" w:rsidRPr="00B51B52" w:rsidRDefault="00554FC2" w:rsidP="00EB0912">
      <w:pPr>
        <w:jc w:val="center"/>
        <w:rPr>
          <w:b/>
          <w:color w:val="FF0000"/>
          <w:sz w:val="28"/>
          <w:szCs w:val="28"/>
        </w:rPr>
      </w:pPr>
    </w:p>
    <w:p w:rsidR="00554FC2" w:rsidRPr="00B51B52" w:rsidRDefault="00554FC2" w:rsidP="00EB0912">
      <w:pPr>
        <w:jc w:val="center"/>
        <w:rPr>
          <w:b/>
          <w:color w:val="FF0000"/>
          <w:sz w:val="28"/>
          <w:szCs w:val="28"/>
        </w:rPr>
      </w:pPr>
    </w:p>
    <w:p w:rsidR="00554FC2" w:rsidRPr="00B51B52" w:rsidRDefault="00554FC2" w:rsidP="00EB0912">
      <w:pPr>
        <w:jc w:val="center"/>
        <w:rPr>
          <w:b/>
          <w:sz w:val="28"/>
          <w:szCs w:val="28"/>
        </w:rPr>
      </w:pPr>
    </w:p>
    <w:p w:rsidR="00554FC2" w:rsidRPr="00B51B52" w:rsidRDefault="00554FC2" w:rsidP="00EB0912">
      <w:pPr>
        <w:jc w:val="center"/>
        <w:rPr>
          <w:b/>
          <w:sz w:val="28"/>
          <w:szCs w:val="28"/>
        </w:rPr>
      </w:pPr>
      <w:r w:rsidRPr="00B51B52">
        <w:rPr>
          <w:b/>
          <w:sz w:val="28"/>
          <w:szCs w:val="28"/>
        </w:rPr>
        <w:t>РАБОЧАЯ ПРОГРАММА</w:t>
      </w:r>
    </w:p>
    <w:p w:rsidR="00554FC2" w:rsidRPr="00B51B52" w:rsidRDefault="00554FC2" w:rsidP="00EB0912">
      <w:pPr>
        <w:jc w:val="center"/>
        <w:rPr>
          <w:b/>
          <w:sz w:val="28"/>
          <w:szCs w:val="28"/>
        </w:rPr>
      </w:pPr>
      <w:r w:rsidRPr="00B51B52">
        <w:rPr>
          <w:b/>
          <w:sz w:val="28"/>
          <w:szCs w:val="28"/>
        </w:rPr>
        <w:t>УЧЕБНОЙ ДИСЦИПЛИНЫ</w:t>
      </w:r>
    </w:p>
    <w:p w:rsidR="00554FC2" w:rsidRPr="00B51B52" w:rsidRDefault="00554FC2" w:rsidP="00EB0912">
      <w:pPr>
        <w:jc w:val="center"/>
        <w:rPr>
          <w:b/>
          <w:sz w:val="28"/>
          <w:szCs w:val="28"/>
        </w:rPr>
      </w:pPr>
    </w:p>
    <w:p w:rsidR="00554FC2" w:rsidRPr="00B51B52" w:rsidRDefault="00554FC2" w:rsidP="00EB0912">
      <w:pPr>
        <w:jc w:val="center"/>
        <w:rPr>
          <w:b/>
          <w:sz w:val="28"/>
          <w:szCs w:val="28"/>
        </w:rPr>
      </w:pPr>
      <w:r w:rsidRPr="00B51B52">
        <w:rPr>
          <w:b/>
          <w:sz w:val="28"/>
          <w:szCs w:val="28"/>
        </w:rPr>
        <w:t>ОП.0</w:t>
      </w:r>
      <w:r w:rsidR="00621765">
        <w:rPr>
          <w:b/>
          <w:sz w:val="28"/>
          <w:szCs w:val="28"/>
        </w:rPr>
        <w:t xml:space="preserve">8 </w:t>
      </w:r>
      <w:r w:rsidRPr="00B51B52">
        <w:rPr>
          <w:b/>
          <w:sz w:val="28"/>
          <w:szCs w:val="28"/>
        </w:rPr>
        <w:t>Основы экономики, менеджмента и маркетинга</w:t>
      </w:r>
    </w:p>
    <w:p w:rsidR="00554FC2" w:rsidRPr="00B51B52" w:rsidRDefault="00554FC2" w:rsidP="00EB0912">
      <w:pPr>
        <w:jc w:val="center"/>
        <w:rPr>
          <w:sz w:val="28"/>
          <w:szCs w:val="28"/>
        </w:rPr>
      </w:pPr>
    </w:p>
    <w:p w:rsidR="00554FC2" w:rsidRPr="00EE2854" w:rsidRDefault="00554FC2" w:rsidP="00EB0912">
      <w:pPr>
        <w:jc w:val="center"/>
      </w:pPr>
    </w:p>
    <w:p w:rsidR="00554FC2" w:rsidRPr="00EE2854" w:rsidRDefault="00554FC2" w:rsidP="00EB0912">
      <w:pPr>
        <w:jc w:val="center"/>
      </w:pPr>
    </w:p>
    <w:p w:rsidR="00554FC2" w:rsidRPr="00EE2854" w:rsidRDefault="00554FC2" w:rsidP="00EB0912">
      <w:pPr>
        <w:jc w:val="center"/>
      </w:pPr>
    </w:p>
    <w:p w:rsidR="00554FC2" w:rsidRPr="00EE2854" w:rsidRDefault="00554FC2" w:rsidP="00EB0912">
      <w:pPr>
        <w:jc w:val="center"/>
      </w:pPr>
    </w:p>
    <w:p w:rsidR="00554FC2" w:rsidRPr="00EE2854" w:rsidRDefault="00554FC2" w:rsidP="00EB0912">
      <w:pPr>
        <w:jc w:val="center"/>
      </w:pPr>
    </w:p>
    <w:p w:rsidR="00554FC2" w:rsidRPr="00EE2854" w:rsidRDefault="00554FC2" w:rsidP="00EB0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</w:p>
    <w:p w:rsidR="00554FC2" w:rsidRPr="00EE2854" w:rsidRDefault="00554FC2" w:rsidP="00EB0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</w:p>
    <w:p w:rsidR="00554FC2" w:rsidRPr="00EE2854" w:rsidRDefault="00554FC2" w:rsidP="00EB0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</w:p>
    <w:p w:rsidR="00554FC2" w:rsidRPr="00EE2854" w:rsidRDefault="00554FC2" w:rsidP="00EB0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</w:p>
    <w:p w:rsidR="00554FC2" w:rsidRPr="00EE2854" w:rsidRDefault="00554FC2" w:rsidP="00EB0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</w:p>
    <w:p w:rsidR="00554FC2" w:rsidRPr="00EE2854" w:rsidRDefault="00554FC2" w:rsidP="00EB0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</w:p>
    <w:p w:rsidR="00554FC2" w:rsidRPr="00EE2854" w:rsidRDefault="00554FC2" w:rsidP="00EB0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554FC2" w:rsidRDefault="00554FC2" w:rsidP="00EB0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554FC2" w:rsidRPr="00EE2854" w:rsidRDefault="00554FC2" w:rsidP="00EB0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554FC2" w:rsidRDefault="00554FC2" w:rsidP="00EB0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554FC2" w:rsidRDefault="00554FC2" w:rsidP="00EB0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554FC2" w:rsidRPr="00EE2854" w:rsidRDefault="00554FC2" w:rsidP="00EB0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554FC2" w:rsidRDefault="00554FC2" w:rsidP="00EB0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554FC2" w:rsidRPr="00EE2854" w:rsidRDefault="00554FC2" w:rsidP="00EB0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554FC2" w:rsidRPr="00EE2854" w:rsidRDefault="00554FC2" w:rsidP="004E0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Cs/>
          <w:i/>
          <w:sz w:val="22"/>
        </w:rPr>
      </w:pPr>
      <w:r w:rsidRPr="00EE2854">
        <w:t>20</w:t>
      </w:r>
      <w:r>
        <w:t>2</w:t>
      </w:r>
      <w:r w:rsidR="00545602">
        <w:t>4</w:t>
      </w:r>
    </w:p>
    <w:p w:rsidR="00554FC2" w:rsidRPr="00EE2854" w:rsidRDefault="00554FC2" w:rsidP="00C017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45602" w:rsidRPr="00A07BB4" w:rsidRDefault="00545602" w:rsidP="00545602">
      <w:pPr>
        <w:spacing w:before="60"/>
        <w:ind w:left="220" w:right="100"/>
        <w:jc w:val="both"/>
      </w:pPr>
      <w:r w:rsidRPr="00A07BB4">
        <w:lastRenderedPageBreak/>
        <w:t>Рабочая</w:t>
      </w:r>
      <w:r w:rsidRPr="00A07BB4">
        <w:rPr>
          <w:spacing w:val="1"/>
        </w:rPr>
        <w:t xml:space="preserve"> </w:t>
      </w:r>
      <w:r w:rsidRPr="00A07BB4">
        <w:t>программа</w:t>
      </w:r>
      <w:r w:rsidRPr="00A07BB4">
        <w:rPr>
          <w:spacing w:val="1"/>
        </w:rPr>
        <w:t xml:space="preserve"> </w:t>
      </w:r>
      <w:r w:rsidRPr="00A07BB4">
        <w:t xml:space="preserve">учебной дисциплины </w:t>
      </w:r>
      <w:r w:rsidRPr="00A07BB4">
        <w:rPr>
          <w:b/>
        </w:rPr>
        <w:t>О</w:t>
      </w:r>
      <w:r>
        <w:rPr>
          <w:b/>
        </w:rPr>
        <w:t xml:space="preserve">П.08 Основы экономики, менеджмента и </w:t>
      </w:r>
      <w:proofErr w:type="gramStart"/>
      <w:r>
        <w:rPr>
          <w:b/>
        </w:rPr>
        <w:t xml:space="preserve">маркетинга </w:t>
      </w:r>
      <w:r w:rsidRPr="00A07BB4">
        <w:rPr>
          <w:b/>
          <w:spacing w:val="1"/>
        </w:rPr>
        <w:t xml:space="preserve"> </w:t>
      </w:r>
      <w:r w:rsidRPr="00A07BB4">
        <w:t>разработана</w:t>
      </w:r>
      <w:proofErr w:type="gramEnd"/>
      <w:r w:rsidRPr="00A07BB4">
        <w:rPr>
          <w:spacing w:val="1"/>
        </w:rPr>
        <w:t xml:space="preserve"> </w:t>
      </w:r>
      <w:r w:rsidRPr="00A07BB4">
        <w:t>с</w:t>
      </w:r>
      <w:r w:rsidRPr="00A07BB4">
        <w:rPr>
          <w:spacing w:val="1"/>
        </w:rPr>
        <w:t xml:space="preserve"> </w:t>
      </w:r>
      <w:r w:rsidRPr="00A07BB4">
        <w:t>учетом</w:t>
      </w:r>
      <w:r w:rsidRPr="00A07BB4">
        <w:rPr>
          <w:spacing w:val="1"/>
        </w:rPr>
        <w:t xml:space="preserve"> </w:t>
      </w:r>
      <w:r w:rsidRPr="00A07BB4">
        <w:t>требований:</w:t>
      </w:r>
    </w:p>
    <w:p w:rsidR="008D00ED" w:rsidRDefault="00545602" w:rsidP="008D00ED">
      <w:pPr>
        <w:pStyle w:val="a6"/>
        <w:numPr>
          <w:ilvl w:val="0"/>
          <w:numId w:val="43"/>
        </w:numPr>
        <w:contextualSpacing w:val="0"/>
        <w:jc w:val="both"/>
        <w:rPr>
          <w:rFonts w:eastAsia="Calibri"/>
          <w:bCs/>
        </w:rPr>
      </w:pPr>
      <w:r w:rsidRPr="00A07BB4">
        <w:t>ФГОС</w:t>
      </w:r>
      <w:r w:rsidRPr="00A07BB4">
        <w:rPr>
          <w:spacing w:val="1"/>
        </w:rPr>
        <w:t xml:space="preserve"> </w:t>
      </w:r>
      <w:r w:rsidRPr="00A07BB4">
        <w:t>СПО</w:t>
      </w:r>
      <w:r w:rsidRPr="00A07BB4">
        <w:rPr>
          <w:spacing w:val="1"/>
        </w:rPr>
        <w:t xml:space="preserve"> </w:t>
      </w:r>
      <w:r w:rsidRPr="00A07BB4">
        <w:t>по</w:t>
      </w:r>
      <w:r w:rsidRPr="00A07BB4">
        <w:rPr>
          <w:spacing w:val="1"/>
        </w:rPr>
        <w:t xml:space="preserve"> </w:t>
      </w:r>
      <w:r w:rsidRPr="00A07BB4">
        <w:t>специальности</w:t>
      </w:r>
      <w:r w:rsidRPr="00A07BB4">
        <w:rPr>
          <w:spacing w:val="1"/>
        </w:rPr>
        <w:t xml:space="preserve"> </w:t>
      </w:r>
      <w:r w:rsidRPr="00A07BB4">
        <w:rPr>
          <w:b/>
        </w:rPr>
        <w:t>36.02.01</w:t>
      </w:r>
      <w:r w:rsidRPr="00A07BB4">
        <w:rPr>
          <w:b/>
          <w:spacing w:val="1"/>
        </w:rPr>
        <w:t xml:space="preserve"> </w:t>
      </w:r>
      <w:r w:rsidR="008D00ED">
        <w:rPr>
          <w:b/>
        </w:rPr>
        <w:t>Ветеринария</w:t>
      </w:r>
      <w:r w:rsidRPr="00A07BB4">
        <w:rPr>
          <w:b/>
          <w:spacing w:val="1"/>
        </w:rPr>
        <w:t xml:space="preserve"> </w:t>
      </w:r>
      <w:r w:rsidR="008D00ED">
        <w:rPr>
          <w:b/>
        </w:rPr>
        <w:t>(</w:t>
      </w:r>
      <w:r w:rsidR="008D00ED">
        <w:rPr>
          <w:color w:val="000000"/>
        </w:rPr>
        <w:t xml:space="preserve">утвержден приказом </w:t>
      </w:r>
      <w:proofErr w:type="spellStart"/>
      <w:r w:rsidR="008D00ED">
        <w:rPr>
          <w:color w:val="000000"/>
        </w:rPr>
        <w:t>Минпросвещения</w:t>
      </w:r>
      <w:proofErr w:type="spellEnd"/>
      <w:r w:rsidR="008D00ED">
        <w:rPr>
          <w:color w:val="000000"/>
        </w:rPr>
        <w:t xml:space="preserve"> России от 23.11.2020 №657, зарегистрирован в Минюсте России 21.12.2020 №61609);</w:t>
      </w:r>
    </w:p>
    <w:p w:rsidR="008D00ED" w:rsidRPr="00A07BB4" w:rsidRDefault="008D00ED" w:rsidP="008D00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both"/>
        <w:rPr>
          <w:i/>
          <w:color w:val="FF0000"/>
          <w:vertAlign w:val="superscript"/>
        </w:rPr>
      </w:pPr>
    </w:p>
    <w:p w:rsidR="00545602" w:rsidRPr="00A07BB4" w:rsidRDefault="00545602" w:rsidP="008D00ED">
      <w:pPr>
        <w:pStyle w:val="a6"/>
        <w:widowControl w:val="0"/>
        <w:numPr>
          <w:ilvl w:val="0"/>
          <w:numId w:val="42"/>
        </w:numPr>
        <w:tabs>
          <w:tab w:val="left" w:pos="929"/>
        </w:tabs>
        <w:autoSpaceDE w:val="0"/>
        <w:autoSpaceDN w:val="0"/>
        <w:spacing w:before="2"/>
        <w:ind w:right="101" w:hanging="360"/>
        <w:contextualSpacing w:val="0"/>
        <w:jc w:val="both"/>
      </w:pPr>
      <w:r w:rsidRPr="00A07BB4">
        <w:rPr>
          <w:b/>
        </w:rPr>
        <w:t>Организация-разработчик:</w:t>
      </w:r>
      <w:r w:rsidRPr="00A07BB4">
        <w:t xml:space="preserve"> </w:t>
      </w:r>
    </w:p>
    <w:p w:rsidR="00545602" w:rsidRPr="00A07BB4" w:rsidRDefault="00545602" w:rsidP="00545602">
      <w:pPr>
        <w:widowControl w:val="0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07BB4">
        <w:t>ГАПОУ ТО «Тобольский многопрофильный техникум».</w:t>
      </w:r>
    </w:p>
    <w:p w:rsidR="00545602" w:rsidRPr="00A07BB4" w:rsidRDefault="00545602" w:rsidP="005456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45602" w:rsidRPr="00A07BB4" w:rsidRDefault="00545602" w:rsidP="005456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A07BB4">
        <w:rPr>
          <w:b/>
        </w:rPr>
        <w:t>Разработчики:</w:t>
      </w:r>
    </w:p>
    <w:p w:rsidR="00545602" w:rsidRPr="00A07BB4" w:rsidRDefault="00545602" w:rsidP="005456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45602" w:rsidRPr="00A07BB4" w:rsidRDefault="00545602" w:rsidP="00545602">
      <w:pPr>
        <w:widowControl w:val="0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spellStart"/>
      <w:r>
        <w:t>Чубукова</w:t>
      </w:r>
      <w:proofErr w:type="spellEnd"/>
      <w:r>
        <w:t xml:space="preserve"> Е.М.</w:t>
      </w:r>
      <w:r w:rsidRPr="00A07BB4">
        <w:t>, преподаватель ГАПОУ ТО «Тобольский многопрофильный техникум».</w:t>
      </w:r>
    </w:p>
    <w:p w:rsidR="00545602" w:rsidRDefault="00545602" w:rsidP="00545602"/>
    <w:p w:rsidR="00545602" w:rsidRDefault="00545602" w:rsidP="00545602">
      <w:pPr>
        <w:pStyle w:val="Default"/>
        <w:jc w:val="center"/>
      </w:pPr>
    </w:p>
    <w:p w:rsidR="00545602" w:rsidRDefault="00545602" w:rsidP="00545602">
      <w:pPr>
        <w:pStyle w:val="Default"/>
        <w:jc w:val="center"/>
      </w:pPr>
    </w:p>
    <w:p w:rsidR="00545602" w:rsidRDefault="00545602" w:rsidP="00545602">
      <w:pPr>
        <w:pStyle w:val="Default"/>
        <w:jc w:val="center"/>
      </w:pPr>
    </w:p>
    <w:p w:rsidR="00545602" w:rsidRDefault="00545602" w:rsidP="00545602">
      <w:pPr>
        <w:pStyle w:val="Default"/>
        <w:jc w:val="center"/>
      </w:pPr>
    </w:p>
    <w:p w:rsidR="00545602" w:rsidRDefault="00545602" w:rsidP="00545602">
      <w:pPr>
        <w:pStyle w:val="Default"/>
        <w:jc w:val="center"/>
      </w:pPr>
    </w:p>
    <w:p w:rsidR="00545602" w:rsidRDefault="00545602" w:rsidP="00545602">
      <w:pPr>
        <w:pStyle w:val="Default"/>
        <w:jc w:val="center"/>
      </w:pPr>
    </w:p>
    <w:p w:rsidR="00545602" w:rsidRDefault="00545602" w:rsidP="00545602">
      <w:pPr>
        <w:pStyle w:val="Default"/>
        <w:jc w:val="center"/>
      </w:pPr>
    </w:p>
    <w:p w:rsidR="00545602" w:rsidRDefault="00545602" w:rsidP="00545602">
      <w:pPr>
        <w:pStyle w:val="Default"/>
        <w:jc w:val="center"/>
      </w:pPr>
    </w:p>
    <w:p w:rsidR="00545602" w:rsidRDefault="00545602" w:rsidP="00545602">
      <w:pPr>
        <w:pStyle w:val="Default"/>
        <w:jc w:val="center"/>
      </w:pPr>
    </w:p>
    <w:p w:rsidR="00545602" w:rsidRDefault="00545602" w:rsidP="00545602">
      <w:pPr>
        <w:pStyle w:val="Default"/>
        <w:jc w:val="center"/>
      </w:pPr>
    </w:p>
    <w:p w:rsidR="00545602" w:rsidRDefault="00545602" w:rsidP="00545602">
      <w:pPr>
        <w:pStyle w:val="Default"/>
        <w:jc w:val="center"/>
      </w:pPr>
    </w:p>
    <w:p w:rsidR="00545602" w:rsidRDefault="00545602" w:rsidP="00545602">
      <w:pPr>
        <w:pStyle w:val="Default"/>
        <w:jc w:val="center"/>
      </w:pPr>
    </w:p>
    <w:p w:rsidR="00545602" w:rsidRDefault="00545602" w:rsidP="00545602">
      <w:pPr>
        <w:pStyle w:val="Default"/>
        <w:jc w:val="center"/>
      </w:pPr>
    </w:p>
    <w:p w:rsidR="00545602" w:rsidRDefault="00545602" w:rsidP="00545602">
      <w:pPr>
        <w:pStyle w:val="Default"/>
        <w:jc w:val="center"/>
      </w:pPr>
    </w:p>
    <w:p w:rsidR="00545602" w:rsidRDefault="00545602" w:rsidP="00545602">
      <w:pPr>
        <w:pStyle w:val="Default"/>
        <w:jc w:val="center"/>
      </w:pPr>
    </w:p>
    <w:p w:rsidR="00545602" w:rsidRDefault="00545602" w:rsidP="00545602">
      <w:pPr>
        <w:pStyle w:val="Default"/>
        <w:jc w:val="center"/>
      </w:pPr>
    </w:p>
    <w:p w:rsidR="00545602" w:rsidRDefault="00545602" w:rsidP="00545602">
      <w:pPr>
        <w:pStyle w:val="Default"/>
        <w:jc w:val="center"/>
      </w:pPr>
    </w:p>
    <w:p w:rsidR="00545602" w:rsidRDefault="00545602" w:rsidP="00545602">
      <w:pPr>
        <w:pStyle w:val="Default"/>
        <w:jc w:val="center"/>
      </w:pPr>
    </w:p>
    <w:p w:rsidR="00545602" w:rsidRDefault="00545602" w:rsidP="00545602">
      <w:pPr>
        <w:pStyle w:val="Default"/>
        <w:jc w:val="center"/>
      </w:pPr>
    </w:p>
    <w:p w:rsidR="00545602" w:rsidRDefault="00545602" w:rsidP="00545602">
      <w:pPr>
        <w:pStyle w:val="Default"/>
        <w:jc w:val="center"/>
      </w:pPr>
    </w:p>
    <w:p w:rsidR="00545602" w:rsidRDefault="00545602" w:rsidP="00545602">
      <w:pPr>
        <w:pStyle w:val="Default"/>
        <w:jc w:val="center"/>
      </w:pPr>
    </w:p>
    <w:p w:rsidR="00545602" w:rsidRDefault="00545602" w:rsidP="00545602">
      <w:pPr>
        <w:pStyle w:val="Default"/>
        <w:jc w:val="center"/>
      </w:pPr>
    </w:p>
    <w:p w:rsidR="00545602" w:rsidRDefault="00545602" w:rsidP="00545602">
      <w:pPr>
        <w:pStyle w:val="Default"/>
        <w:jc w:val="center"/>
      </w:pPr>
    </w:p>
    <w:p w:rsidR="00545602" w:rsidRDefault="00545602" w:rsidP="005456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Рассмотрена на заседании цикловой комиссии педагогических работников</w:t>
      </w:r>
    </w:p>
    <w:p w:rsidR="00545602" w:rsidRDefault="00545602" w:rsidP="005456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технологического направления</w:t>
      </w:r>
    </w:p>
    <w:p w:rsidR="00545602" w:rsidRDefault="00545602" w:rsidP="005456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Протокол №9 от «25» </w:t>
      </w:r>
      <w:proofErr w:type="gramStart"/>
      <w:r>
        <w:t>мая  2024</w:t>
      </w:r>
      <w:proofErr w:type="gramEnd"/>
      <w:r>
        <w:t>г.</w:t>
      </w:r>
    </w:p>
    <w:p w:rsidR="00545602" w:rsidRDefault="00545602" w:rsidP="005456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Председатель цикловой комиссии: </w:t>
      </w:r>
      <w:proofErr w:type="spellStart"/>
      <w:r>
        <w:t>Чубукова</w:t>
      </w:r>
      <w:proofErr w:type="spellEnd"/>
      <w:r>
        <w:t xml:space="preserve"> Е.М.</w:t>
      </w:r>
    </w:p>
    <w:p w:rsidR="00545602" w:rsidRDefault="00545602" w:rsidP="005456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i/>
        </w:rPr>
      </w:pPr>
    </w:p>
    <w:p w:rsidR="00545602" w:rsidRPr="006A1350" w:rsidRDefault="00545602" w:rsidP="00545602">
      <w:pPr>
        <w:jc w:val="both"/>
      </w:pPr>
      <w:r w:rsidRPr="006A1350">
        <w:t>Согласовано:</w:t>
      </w:r>
    </w:p>
    <w:p w:rsidR="00545602" w:rsidRDefault="00545602" w:rsidP="005456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</w:rPr>
      </w:pPr>
      <w:r w:rsidRPr="006A1350">
        <w:t>Методист ___________/</w:t>
      </w:r>
      <w:proofErr w:type="spellStart"/>
      <w:r w:rsidRPr="006A1350">
        <w:t>Симанова</w:t>
      </w:r>
      <w:proofErr w:type="spellEnd"/>
      <w:r w:rsidRPr="006A1350">
        <w:t xml:space="preserve"> И.Н./</w:t>
      </w:r>
    </w:p>
    <w:p w:rsidR="00545602" w:rsidRDefault="00545602" w:rsidP="00545602">
      <w:pPr>
        <w:pStyle w:val="Default"/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4029F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8D00ED" w:rsidRDefault="008D00ED" w:rsidP="00C017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554FC2" w:rsidRPr="00EE2854" w:rsidRDefault="00554FC2" w:rsidP="00C017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EE2854">
        <w:rPr>
          <w:b/>
        </w:rPr>
        <w:t>СОДЕРЖАНИЕ</w:t>
      </w:r>
    </w:p>
    <w:p w:rsidR="00554FC2" w:rsidRPr="00EE2854" w:rsidRDefault="00554FC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554FC2" w:rsidRPr="00EE2854" w:rsidTr="0058656E">
        <w:tc>
          <w:tcPr>
            <w:tcW w:w="7668" w:type="dxa"/>
          </w:tcPr>
          <w:p w:rsidR="00554FC2" w:rsidRPr="00EF6095" w:rsidRDefault="00554FC2" w:rsidP="00EE2854">
            <w:pPr>
              <w:pStyle w:val="1"/>
              <w:ind w:left="284" w:firstLine="0"/>
              <w:rPr>
                <w:rFonts w:eastAsia="Times New Roman"/>
                <w:caps/>
              </w:rPr>
            </w:pPr>
          </w:p>
        </w:tc>
        <w:tc>
          <w:tcPr>
            <w:tcW w:w="1903" w:type="dxa"/>
          </w:tcPr>
          <w:p w:rsidR="00554FC2" w:rsidRPr="00EE2854" w:rsidRDefault="00554FC2" w:rsidP="00C017A6">
            <w:pPr>
              <w:jc w:val="center"/>
            </w:pPr>
          </w:p>
        </w:tc>
      </w:tr>
      <w:tr w:rsidR="00554FC2" w:rsidRPr="00EE2854" w:rsidTr="0058656E">
        <w:tc>
          <w:tcPr>
            <w:tcW w:w="7668" w:type="dxa"/>
          </w:tcPr>
          <w:p w:rsidR="00554FC2" w:rsidRPr="00EF6095" w:rsidRDefault="00621765" w:rsidP="00EE2854">
            <w:pPr>
              <w:pStyle w:val="1"/>
              <w:numPr>
                <w:ilvl w:val="0"/>
                <w:numId w:val="1"/>
              </w:numPr>
              <w:rPr>
                <w:rFonts w:eastAsia="Times New Roman"/>
                <w:caps/>
              </w:rPr>
            </w:pPr>
            <w:r w:rsidRPr="00EF6095">
              <w:rPr>
                <w:rFonts w:eastAsia="Times New Roman"/>
                <w:caps/>
              </w:rPr>
              <w:t xml:space="preserve">Общая </w:t>
            </w:r>
            <w:proofErr w:type="gramStart"/>
            <w:r w:rsidRPr="00EF6095">
              <w:rPr>
                <w:rFonts w:eastAsia="Times New Roman"/>
                <w:caps/>
              </w:rPr>
              <w:t xml:space="preserve">характеристика </w:t>
            </w:r>
            <w:r w:rsidR="00554FC2" w:rsidRPr="00EF6095">
              <w:rPr>
                <w:rFonts w:eastAsia="Times New Roman"/>
                <w:caps/>
              </w:rPr>
              <w:t xml:space="preserve"> ПРОГРАММЫ</w:t>
            </w:r>
            <w:proofErr w:type="gramEnd"/>
            <w:r w:rsidR="00554FC2" w:rsidRPr="00EF6095">
              <w:rPr>
                <w:rFonts w:eastAsia="Times New Roman"/>
                <w:caps/>
              </w:rPr>
              <w:t xml:space="preserve"> УЧЕБНОЙ ДИСЦИПЛИНЫ</w:t>
            </w:r>
          </w:p>
          <w:p w:rsidR="00554FC2" w:rsidRPr="00EE2854" w:rsidRDefault="00554FC2" w:rsidP="00EE2854"/>
        </w:tc>
        <w:tc>
          <w:tcPr>
            <w:tcW w:w="1903" w:type="dxa"/>
          </w:tcPr>
          <w:p w:rsidR="00554FC2" w:rsidRPr="00EE2854" w:rsidRDefault="00554FC2" w:rsidP="00C017A6">
            <w:pPr>
              <w:jc w:val="center"/>
            </w:pPr>
          </w:p>
        </w:tc>
      </w:tr>
      <w:tr w:rsidR="00554FC2" w:rsidRPr="00EE2854" w:rsidTr="0058656E">
        <w:trPr>
          <w:trHeight w:val="385"/>
        </w:trPr>
        <w:tc>
          <w:tcPr>
            <w:tcW w:w="7668" w:type="dxa"/>
          </w:tcPr>
          <w:p w:rsidR="00554FC2" w:rsidRPr="00EF6095" w:rsidRDefault="00554FC2" w:rsidP="00EE2854">
            <w:pPr>
              <w:pStyle w:val="1"/>
              <w:numPr>
                <w:ilvl w:val="0"/>
                <w:numId w:val="1"/>
              </w:numPr>
              <w:rPr>
                <w:rFonts w:eastAsia="Times New Roman"/>
                <w:caps/>
              </w:rPr>
            </w:pPr>
            <w:r w:rsidRPr="00EF6095">
              <w:rPr>
                <w:rFonts w:eastAsia="Times New Roman"/>
                <w:caps/>
              </w:rPr>
              <w:t>результаты освоения ПРОФЕССИОНАЛЬНОГО МОДУЛЯ</w:t>
            </w:r>
          </w:p>
        </w:tc>
        <w:tc>
          <w:tcPr>
            <w:tcW w:w="1903" w:type="dxa"/>
          </w:tcPr>
          <w:p w:rsidR="00554FC2" w:rsidRPr="00EE2854" w:rsidRDefault="00554FC2" w:rsidP="00C017A6">
            <w:pPr>
              <w:jc w:val="center"/>
            </w:pPr>
          </w:p>
        </w:tc>
      </w:tr>
      <w:tr w:rsidR="00554FC2" w:rsidRPr="00EE2854" w:rsidTr="0058656E">
        <w:trPr>
          <w:trHeight w:val="124"/>
        </w:trPr>
        <w:tc>
          <w:tcPr>
            <w:tcW w:w="7668" w:type="dxa"/>
          </w:tcPr>
          <w:p w:rsidR="00554FC2" w:rsidRPr="00EF6095" w:rsidRDefault="00554FC2" w:rsidP="00EE2854">
            <w:pPr>
              <w:pStyle w:val="1"/>
              <w:ind w:left="284" w:firstLine="0"/>
              <w:rPr>
                <w:rFonts w:eastAsia="Times New Roman"/>
                <w:caps/>
              </w:rPr>
            </w:pPr>
          </w:p>
        </w:tc>
        <w:tc>
          <w:tcPr>
            <w:tcW w:w="1903" w:type="dxa"/>
          </w:tcPr>
          <w:p w:rsidR="00554FC2" w:rsidRPr="00EE2854" w:rsidRDefault="00554FC2" w:rsidP="00C017A6">
            <w:pPr>
              <w:jc w:val="center"/>
            </w:pPr>
          </w:p>
        </w:tc>
      </w:tr>
      <w:tr w:rsidR="00554FC2" w:rsidRPr="00EE2854" w:rsidTr="0058656E">
        <w:tc>
          <w:tcPr>
            <w:tcW w:w="7668" w:type="dxa"/>
          </w:tcPr>
          <w:p w:rsidR="00554FC2" w:rsidRPr="00EF6095" w:rsidRDefault="00554FC2" w:rsidP="00EE2854">
            <w:pPr>
              <w:pStyle w:val="1"/>
              <w:numPr>
                <w:ilvl w:val="0"/>
                <w:numId w:val="1"/>
              </w:numPr>
              <w:rPr>
                <w:rFonts w:eastAsia="Times New Roman"/>
                <w:caps/>
              </w:rPr>
            </w:pPr>
            <w:r w:rsidRPr="00EF6095">
              <w:rPr>
                <w:rFonts w:eastAsia="Times New Roman"/>
                <w:caps/>
              </w:rPr>
              <w:t>СТРУКТУРА и содержание УЧЕБНОЙ ДИСЦИПЛИНЫ</w:t>
            </w:r>
          </w:p>
          <w:p w:rsidR="00554FC2" w:rsidRPr="00EF6095" w:rsidRDefault="00554FC2" w:rsidP="00EE2854">
            <w:pPr>
              <w:pStyle w:val="1"/>
              <w:ind w:left="284" w:firstLine="0"/>
              <w:rPr>
                <w:rFonts w:eastAsia="Times New Roman"/>
                <w:caps/>
              </w:rPr>
            </w:pPr>
          </w:p>
        </w:tc>
        <w:tc>
          <w:tcPr>
            <w:tcW w:w="1903" w:type="dxa"/>
          </w:tcPr>
          <w:p w:rsidR="00554FC2" w:rsidRPr="00EE2854" w:rsidRDefault="00554FC2" w:rsidP="00C017A6">
            <w:pPr>
              <w:jc w:val="center"/>
            </w:pPr>
          </w:p>
        </w:tc>
      </w:tr>
      <w:tr w:rsidR="00554FC2" w:rsidRPr="00EE2854" w:rsidTr="0058656E">
        <w:trPr>
          <w:trHeight w:val="670"/>
        </w:trPr>
        <w:tc>
          <w:tcPr>
            <w:tcW w:w="7668" w:type="dxa"/>
          </w:tcPr>
          <w:p w:rsidR="00554FC2" w:rsidRPr="00EF6095" w:rsidRDefault="00554FC2" w:rsidP="00EE2854">
            <w:pPr>
              <w:pStyle w:val="1"/>
              <w:numPr>
                <w:ilvl w:val="0"/>
                <w:numId w:val="1"/>
              </w:numPr>
              <w:rPr>
                <w:rFonts w:eastAsia="Times New Roman"/>
                <w:caps/>
              </w:rPr>
            </w:pPr>
            <w:r w:rsidRPr="00EF6095">
              <w:rPr>
                <w:rFonts w:eastAsia="Times New Roman"/>
                <w:caps/>
              </w:rPr>
              <w:t xml:space="preserve">условия </w:t>
            </w:r>
            <w:proofErr w:type="gramStart"/>
            <w:r w:rsidRPr="00EF6095">
              <w:rPr>
                <w:rFonts w:eastAsia="Times New Roman"/>
                <w:caps/>
              </w:rPr>
              <w:t>реализации  учебной</w:t>
            </w:r>
            <w:proofErr w:type="gramEnd"/>
            <w:r w:rsidRPr="00EF6095">
              <w:rPr>
                <w:rFonts w:eastAsia="Times New Roman"/>
                <w:caps/>
              </w:rPr>
              <w:t xml:space="preserve"> дисциплины</w:t>
            </w:r>
          </w:p>
          <w:p w:rsidR="00554FC2" w:rsidRPr="00EF6095" w:rsidRDefault="00554FC2" w:rsidP="00EE2854">
            <w:pPr>
              <w:pStyle w:val="1"/>
              <w:tabs>
                <w:tab w:val="num" w:pos="0"/>
              </w:tabs>
              <w:ind w:left="284"/>
              <w:rPr>
                <w:rFonts w:eastAsia="Times New Roman"/>
                <w:caps/>
              </w:rPr>
            </w:pPr>
          </w:p>
        </w:tc>
        <w:tc>
          <w:tcPr>
            <w:tcW w:w="1903" w:type="dxa"/>
          </w:tcPr>
          <w:p w:rsidR="00554FC2" w:rsidRPr="00EE2854" w:rsidRDefault="00554FC2" w:rsidP="00C017A6">
            <w:pPr>
              <w:jc w:val="center"/>
            </w:pPr>
          </w:p>
        </w:tc>
      </w:tr>
      <w:tr w:rsidR="00554FC2" w:rsidRPr="00EE2854" w:rsidTr="0058656E">
        <w:tc>
          <w:tcPr>
            <w:tcW w:w="7668" w:type="dxa"/>
          </w:tcPr>
          <w:p w:rsidR="00554FC2" w:rsidRPr="00EF6095" w:rsidRDefault="00554FC2" w:rsidP="00EE2854">
            <w:pPr>
              <w:pStyle w:val="1"/>
              <w:numPr>
                <w:ilvl w:val="0"/>
                <w:numId w:val="1"/>
              </w:numPr>
              <w:rPr>
                <w:rFonts w:eastAsia="Times New Roman"/>
                <w:caps/>
              </w:rPr>
            </w:pPr>
            <w:r w:rsidRPr="00EF6095">
              <w:rPr>
                <w:rFonts w:eastAsia="Times New Roman"/>
                <w:caps/>
              </w:rPr>
              <w:t>Контроль и оценка результатов Освоения учебной дисциплины</w:t>
            </w:r>
          </w:p>
          <w:p w:rsidR="00554FC2" w:rsidRPr="00EF6095" w:rsidRDefault="00554FC2" w:rsidP="00EE2854">
            <w:pPr>
              <w:pStyle w:val="1"/>
              <w:ind w:left="284" w:firstLine="0"/>
              <w:rPr>
                <w:rFonts w:eastAsia="Times New Roman"/>
                <w:caps/>
              </w:rPr>
            </w:pPr>
          </w:p>
        </w:tc>
        <w:tc>
          <w:tcPr>
            <w:tcW w:w="1903" w:type="dxa"/>
          </w:tcPr>
          <w:p w:rsidR="00554FC2" w:rsidRPr="00EE2854" w:rsidRDefault="00554FC2" w:rsidP="00C017A6">
            <w:pPr>
              <w:jc w:val="center"/>
            </w:pPr>
          </w:p>
        </w:tc>
      </w:tr>
    </w:tbl>
    <w:p w:rsidR="00554FC2" w:rsidRPr="00EE2854" w:rsidRDefault="00554FC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54FC2" w:rsidRPr="00C017A6" w:rsidRDefault="00554FC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color w:val="FF0000"/>
        </w:rPr>
      </w:pPr>
    </w:p>
    <w:p w:rsidR="00554FC2" w:rsidRPr="00C017A6" w:rsidRDefault="00554FC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color w:val="FF0000"/>
        </w:rPr>
      </w:pPr>
    </w:p>
    <w:p w:rsidR="00554FC2" w:rsidRPr="0058656E" w:rsidRDefault="00554FC2" w:rsidP="00C017A6">
      <w:pPr>
        <w:pStyle w:val="a6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C017A6">
        <w:rPr>
          <w:b/>
          <w:caps/>
          <w:color w:val="FF0000"/>
          <w:u w:val="single"/>
        </w:rPr>
        <w:br w:type="page"/>
      </w:r>
      <w:r w:rsidR="00621765">
        <w:rPr>
          <w:b/>
          <w:caps/>
        </w:rPr>
        <w:lastRenderedPageBreak/>
        <w:t xml:space="preserve">Общая </w:t>
      </w:r>
      <w:proofErr w:type="gramStart"/>
      <w:r w:rsidR="00621765">
        <w:rPr>
          <w:b/>
          <w:caps/>
        </w:rPr>
        <w:t xml:space="preserve">Характеристика </w:t>
      </w:r>
      <w:r w:rsidRPr="0058656E">
        <w:rPr>
          <w:b/>
          <w:caps/>
        </w:rPr>
        <w:t xml:space="preserve"> ПРОГРАММЫ</w:t>
      </w:r>
      <w:proofErr w:type="gramEnd"/>
      <w:r w:rsidRPr="0058656E">
        <w:rPr>
          <w:b/>
          <w:caps/>
        </w:rPr>
        <w:t xml:space="preserve"> УЧЕБНОЙ ДИСЦИПЛИНЫ</w:t>
      </w:r>
    </w:p>
    <w:p w:rsidR="00554FC2" w:rsidRPr="007C76BC" w:rsidRDefault="00554FC2" w:rsidP="007C76BC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58656E">
        <w:rPr>
          <w:b/>
          <w:caps/>
        </w:rPr>
        <w:t xml:space="preserve"> </w:t>
      </w:r>
    </w:p>
    <w:p w:rsidR="00621765" w:rsidRPr="00F04E2D" w:rsidRDefault="00554FC2" w:rsidP="006217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b/>
        </w:rPr>
      </w:pPr>
      <w:r w:rsidRPr="0058656E">
        <w:rPr>
          <w:b/>
        </w:rPr>
        <w:t>1.</w:t>
      </w:r>
      <w:r w:rsidR="00621765">
        <w:rPr>
          <w:b/>
        </w:rPr>
        <w:t>1</w:t>
      </w:r>
      <w:r w:rsidRPr="0058656E">
        <w:rPr>
          <w:b/>
        </w:rPr>
        <w:t xml:space="preserve">. Место учебной дисциплины в структуре основной образовательной программы: </w:t>
      </w:r>
      <w:r w:rsidR="00621765" w:rsidRPr="00EE2854">
        <w:t>Рабочая программа учебной дисциплины</w:t>
      </w:r>
      <w:r w:rsidR="00621765" w:rsidRPr="00EE2854">
        <w:rPr>
          <w:caps/>
        </w:rPr>
        <w:t xml:space="preserve"> </w:t>
      </w:r>
      <w:r w:rsidR="00621765" w:rsidRPr="00EE2854"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</w:t>
      </w:r>
      <w:r w:rsidR="00621765" w:rsidRPr="00EE2854">
        <w:rPr>
          <w:b/>
        </w:rPr>
        <w:t>36.02.01 Ветеринария</w:t>
      </w:r>
      <w:r w:rsidR="00621765">
        <w:rPr>
          <w:b/>
        </w:rPr>
        <w:t>.</w:t>
      </w:r>
      <w:r w:rsidR="00621765" w:rsidRPr="00EE2854">
        <w:rPr>
          <w:b/>
        </w:rPr>
        <w:t xml:space="preserve"> </w:t>
      </w:r>
    </w:p>
    <w:p w:rsidR="00554FC2" w:rsidRPr="0058656E" w:rsidRDefault="00621765" w:rsidP="00621765">
      <w:pPr>
        <w:ind w:firstLine="709"/>
        <w:jc w:val="both"/>
      </w:pPr>
      <w:r w:rsidRPr="0058656E">
        <w:t>Рабочая программа учебной дисциплины является частью основной образовательной программы по специальности 36.02.01 Ветеринария.</w:t>
      </w:r>
      <w:r>
        <w:t xml:space="preserve"> Д</w:t>
      </w:r>
      <w:r w:rsidR="00554FC2" w:rsidRPr="0058656E">
        <w:t xml:space="preserve">исциплина относится к </w:t>
      </w:r>
      <w:proofErr w:type="gramStart"/>
      <w:r w:rsidR="00554FC2" w:rsidRPr="0058656E">
        <w:t>группе  общепрофессиональных</w:t>
      </w:r>
      <w:proofErr w:type="gramEnd"/>
      <w:r w:rsidR="00554FC2" w:rsidRPr="0058656E">
        <w:t xml:space="preserve"> дисциплин профессионального цикла.</w:t>
      </w:r>
    </w:p>
    <w:p w:rsidR="00554FC2" w:rsidRPr="0058656E" w:rsidRDefault="00554FC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54FC2" w:rsidRPr="0058656E" w:rsidRDefault="00621765" w:rsidP="00621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/>
        </w:rPr>
        <w:t>1.2</w:t>
      </w:r>
      <w:r w:rsidR="00554FC2" w:rsidRPr="0058656E">
        <w:rPr>
          <w:b/>
        </w:rPr>
        <w:t>. Цели и задачи учебной дисциплины – требования к результатам освоения учебной дисциплины:</w:t>
      </w:r>
    </w:p>
    <w:p w:rsidR="00554FC2" w:rsidRDefault="00554FC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656E">
        <w:t>В результате освоения учебной дисциплины обучающи</w:t>
      </w:r>
      <w:r w:rsidR="00621765">
        <w:t>мися осваиваются знания и умения:</w:t>
      </w:r>
    </w:p>
    <w:p w:rsidR="00621765" w:rsidRDefault="00621765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402"/>
        <w:gridCol w:w="4218"/>
      </w:tblGrid>
      <w:tr w:rsidR="007D1FD7" w:rsidRPr="007D1FD7" w:rsidTr="007D1FD7">
        <w:tc>
          <w:tcPr>
            <w:tcW w:w="1951" w:type="dxa"/>
          </w:tcPr>
          <w:p w:rsidR="00621765" w:rsidRPr="007D1FD7" w:rsidRDefault="00621765" w:rsidP="007D1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7D1FD7">
              <w:rPr>
                <w:sz w:val="20"/>
                <w:szCs w:val="20"/>
              </w:rPr>
              <w:t>ОК, ЛР</w:t>
            </w:r>
          </w:p>
        </w:tc>
        <w:tc>
          <w:tcPr>
            <w:tcW w:w="3402" w:type="dxa"/>
          </w:tcPr>
          <w:p w:rsidR="00621765" w:rsidRPr="007D1FD7" w:rsidRDefault="00621765" w:rsidP="007D1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7D1FD7">
              <w:rPr>
                <w:sz w:val="20"/>
                <w:szCs w:val="20"/>
              </w:rPr>
              <w:t>Умения</w:t>
            </w:r>
          </w:p>
        </w:tc>
        <w:tc>
          <w:tcPr>
            <w:tcW w:w="4218" w:type="dxa"/>
          </w:tcPr>
          <w:p w:rsidR="00621765" w:rsidRPr="007D1FD7" w:rsidRDefault="00621765" w:rsidP="007D1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7D1FD7">
              <w:rPr>
                <w:sz w:val="20"/>
                <w:szCs w:val="20"/>
              </w:rPr>
              <w:t>Знания</w:t>
            </w:r>
          </w:p>
        </w:tc>
      </w:tr>
      <w:tr w:rsidR="007D1FD7" w:rsidRPr="007D1FD7" w:rsidTr="007D1FD7">
        <w:trPr>
          <w:trHeight w:val="5118"/>
        </w:trPr>
        <w:tc>
          <w:tcPr>
            <w:tcW w:w="1951" w:type="dxa"/>
          </w:tcPr>
          <w:p w:rsidR="00621765" w:rsidRDefault="004029F3" w:rsidP="007D1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ОК.1 – ОК.</w:t>
            </w:r>
            <w:r w:rsidR="00FF0C7B">
              <w:rPr>
                <w:sz w:val="20"/>
                <w:szCs w:val="20"/>
              </w:rPr>
              <w:t>09</w:t>
            </w:r>
          </w:p>
          <w:p w:rsidR="004029F3" w:rsidRPr="007D1FD7" w:rsidRDefault="004029F3" w:rsidP="007D1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ЛР 1, ЛР 2, ЛР 3, ЛР </w:t>
            </w:r>
            <w:proofErr w:type="spellStart"/>
            <w:r>
              <w:rPr>
                <w:sz w:val="20"/>
                <w:szCs w:val="20"/>
              </w:rPr>
              <w:t>ЛР</w:t>
            </w:r>
            <w:proofErr w:type="spellEnd"/>
            <w:r>
              <w:rPr>
                <w:sz w:val="20"/>
                <w:szCs w:val="20"/>
              </w:rPr>
              <w:t xml:space="preserve"> 10, ЛР 13, ЛР 14, ЛР 15, </w:t>
            </w:r>
          </w:p>
        </w:tc>
        <w:tc>
          <w:tcPr>
            <w:tcW w:w="3402" w:type="dxa"/>
          </w:tcPr>
          <w:p w:rsidR="00621765" w:rsidRPr="007D1FD7" w:rsidRDefault="00621765" w:rsidP="007D1FD7">
            <w:pPr>
              <w:pStyle w:val="a6"/>
              <w:numPr>
                <w:ilvl w:val="0"/>
                <w:numId w:val="37"/>
              </w:num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/>
              <w:jc w:val="both"/>
              <w:rPr>
                <w:sz w:val="20"/>
                <w:szCs w:val="20"/>
              </w:rPr>
            </w:pPr>
            <w:r w:rsidRPr="007D1FD7">
              <w:rPr>
                <w:sz w:val="20"/>
                <w:szCs w:val="20"/>
              </w:rPr>
              <w:t xml:space="preserve">рассчитывать основные технико-экономические показатели деятельности организации; </w:t>
            </w:r>
          </w:p>
          <w:p w:rsidR="00621765" w:rsidRPr="007D1FD7" w:rsidRDefault="00621765" w:rsidP="007D1FD7">
            <w:pPr>
              <w:pStyle w:val="a6"/>
              <w:numPr>
                <w:ilvl w:val="0"/>
                <w:numId w:val="37"/>
              </w:num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/>
              <w:jc w:val="both"/>
              <w:rPr>
                <w:sz w:val="20"/>
                <w:szCs w:val="20"/>
              </w:rPr>
            </w:pPr>
            <w:r w:rsidRPr="007D1FD7">
              <w:rPr>
                <w:sz w:val="20"/>
                <w:szCs w:val="20"/>
              </w:rPr>
              <w:t xml:space="preserve">применять в профессиональной деятельности приемы делового и управленческого общения; </w:t>
            </w:r>
          </w:p>
          <w:p w:rsidR="00621765" w:rsidRPr="007D1FD7" w:rsidRDefault="00621765" w:rsidP="007D1FD7">
            <w:pPr>
              <w:pStyle w:val="a6"/>
              <w:numPr>
                <w:ilvl w:val="0"/>
                <w:numId w:val="3"/>
              </w:num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/>
              <w:jc w:val="both"/>
              <w:rPr>
                <w:sz w:val="20"/>
                <w:szCs w:val="20"/>
              </w:rPr>
            </w:pPr>
            <w:r w:rsidRPr="007D1FD7">
              <w:rPr>
                <w:sz w:val="20"/>
                <w:szCs w:val="20"/>
              </w:rPr>
              <w:t xml:space="preserve">анализировать ситуацию на рынке товаров и услуг. </w:t>
            </w:r>
          </w:p>
          <w:p w:rsidR="00621765" w:rsidRPr="007D1FD7" w:rsidRDefault="00621765" w:rsidP="007D1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218" w:type="dxa"/>
          </w:tcPr>
          <w:p w:rsidR="00621765" w:rsidRPr="007D1FD7" w:rsidRDefault="00621765" w:rsidP="007D1FD7">
            <w:pPr>
              <w:pStyle w:val="a6"/>
              <w:numPr>
                <w:ilvl w:val="0"/>
                <w:numId w:val="38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jc w:val="both"/>
              <w:rPr>
                <w:sz w:val="20"/>
                <w:szCs w:val="20"/>
              </w:rPr>
            </w:pPr>
            <w:r w:rsidRPr="007D1FD7">
              <w:rPr>
                <w:sz w:val="20"/>
                <w:szCs w:val="20"/>
              </w:rPr>
              <w:t xml:space="preserve">основные положения экономической теории; </w:t>
            </w:r>
          </w:p>
          <w:p w:rsidR="00621765" w:rsidRPr="007D1FD7" w:rsidRDefault="00621765" w:rsidP="007D1FD7">
            <w:pPr>
              <w:pStyle w:val="a6"/>
              <w:numPr>
                <w:ilvl w:val="0"/>
                <w:numId w:val="38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jc w:val="both"/>
              <w:rPr>
                <w:sz w:val="20"/>
                <w:szCs w:val="20"/>
              </w:rPr>
            </w:pPr>
            <w:r w:rsidRPr="007D1FD7">
              <w:rPr>
                <w:sz w:val="20"/>
                <w:szCs w:val="20"/>
              </w:rPr>
              <w:t xml:space="preserve">принципы рыночной экономики; </w:t>
            </w:r>
          </w:p>
          <w:p w:rsidR="00621765" w:rsidRPr="007D1FD7" w:rsidRDefault="00621765" w:rsidP="007D1FD7">
            <w:pPr>
              <w:pStyle w:val="a6"/>
              <w:numPr>
                <w:ilvl w:val="0"/>
                <w:numId w:val="38"/>
              </w:numPr>
              <w:tabs>
                <w:tab w:val="left" w:pos="317"/>
              </w:tabs>
              <w:ind w:left="317" w:hanging="283"/>
              <w:rPr>
                <w:sz w:val="20"/>
                <w:szCs w:val="20"/>
              </w:rPr>
            </w:pPr>
            <w:r w:rsidRPr="007D1FD7">
              <w:rPr>
                <w:sz w:val="20"/>
                <w:szCs w:val="20"/>
              </w:rPr>
              <w:t xml:space="preserve">современное состояние и перспективы развития сельского хозяйства и ветеринарии; </w:t>
            </w:r>
          </w:p>
          <w:p w:rsidR="00621765" w:rsidRPr="007D1FD7" w:rsidRDefault="00621765" w:rsidP="007D1FD7">
            <w:pPr>
              <w:pStyle w:val="a6"/>
              <w:numPr>
                <w:ilvl w:val="0"/>
                <w:numId w:val="38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jc w:val="both"/>
              <w:rPr>
                <w:sz w:val="20"/>
                <w:szCs w:val="20"/>
              </w:rPr>
            </w:pPr>
            <w:r w:rsidRPr="007D1FD7">
              <w:rPr>
                <w:sz w:val="20"/>
                <w:szCs w:val="20"/>
              </w:rPr>
              <w:t xml:space="preserve">роли и организацию хозяйствующих субъектов в рыночной экономике; </w:t>
            </w:r>
          </w:p>
          <w:p w:rsidR="00621765" w:rsidRPr="007D1FD7" w:rsidRDefault="00621765" w:rsidP="007D1FD7">
            <w:pPr>
              <w:pStyle w:val="a6"/>
              <w:numPr>
                <w:ilvl w:val="0"/>
                <w:numId w:val="38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jc w:val="both"/>
              <w:rPr>
                <w:sz w:val="20"/>
                <w:szCs w:val="20"/>
              </w:rPr>
            </w:pPr>
            <w:r w:rsidRPr="007D1FD7">
              <w:rPr>
                <w:sz w:val="20"/>
                <w:szCs w:val="20"/>
              </w:rPr>
              <w:t xml:space="preserve">механизмы ценообразования на продукцию (услуги); </w:t>
            </w:r>
          </w:p>
          <w:p w:rsidR="00621765" w:rsidRPr="007D1FD7" w:rsidRDefault="00621765" w:rsidP="007D1FD7">
            <w:pPr>
              <w:pStyle w:val="a6"/>
              <w:numPr>
                <w:ilvl w:val="0"/>
                <w:numId w:val="38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jc w:val="both"/>
              <w:rPr>
                <w:sz w:val="20"/>
                <w:szCs w:val="20"/>
              </w:rPr>
            </w:pPr>
            <w:r w:rsidRPr="007D1FD7">
              <w:rPr>
                <w:sz w:val="20"/>
                <w:szCs w:val="20"/>
              </w:rPr>
              <w:t xml:space="preserve">формы оплаты труда; </w:t>
            </w:r>
          </w:p>
          <w:p w:rsidR="00621765" w:rsidRPr="007D1FD7" w:rsidRDefault="00621765" w:rsidP="007D1FD7">
            <w:pPr>
              <w:pStyle w:val="a6"/>
              <w:numPr>
                <w:ilvl w:val="0"/>
                <w:numId w:val="38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jc w:val="both"/>
              <w:rPr>
                <w:sz w:val="20"/>
                <w:szCs w:val="20"/>
              </w:rPr>
            </w:pPr>
            <w:r w:rsidRPr="007D1FD7">
              <w:rPr>
                <w:sz w:val="20"/>
                <w:szCs w:val="20"/>
              </w:rPr>
              <w:t xml:space="preserve">стили управления, виды коммуникации; </w:t>
            </w:r>
          </w:p>
          <w:p w:rsidR="00621765" w:rsidRPr="007D1FD7" w:rsidRDefault="00621765" w:rsidP="007D1FD7">
            <w:pPr>
              <w:pStyle w:val="a6"/>
              <w:numPr>
                <w:ilvl w:val="0"/>
                <w:numId w:val="38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jc w:val="both"/>
              <w:rPr>
                <w:sz w:val="20"/>
                <w:szCs w:val="20"/>
              </w:rPr>
            </w:pPr>
            <w:r w:rsidRPr="007D1FD7">
              <w:rPr>
                <w:sz w:val="20"/>
                <w:szCs w:val="20"/>
              </w:rPr>
              <w:t xml:space="preserve">принципы делового общения в коллективе; </w:t>
            </w:r>
          </w:p>
          <w:p w:rsidR="00621765" w:rsidRPr="007D1FD7" w:rsidRDefault="00621765" w:rsidP="007D1FD7">
            <w:pPr>
              <w:pStyle w:val="a6"/>
              <w:numPr>
                <w:ilvl w:val="0"/>
                <w:numId w:val="38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jc w:val="both"/>
              <w:rPr>
                <w:sz w:val="20"/>
                <w:szCs w:val="20"/>
              </w:rPr>
            </w:pPr>
            <w:r w:rsidRPr="007D1FD7">
              <w:rPr>
                <w:sz w:val="20"/>
                <w:szCs w:val="20"/>
              </w:rPr>
              <w:t xml:space="preserve">управленческий цикл; </w:t>
            </w:r>
          </w:p>
          <w:p w:rsidR="00621765" w:rsidRPr="007D1FD7" w:rsidRDefault="00621765" w:rsidP="007D1FD7">
            <w:pPr>
              <w:pStyle w:val="a6"/>
              <w:numPr>
                <w:ilvl w:val="0"/>
                <w:numId w:val="38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jc w:val="both"/>
              <w:rPr>
                <w:sz w:val="20"/>
                <w:szCs w:val="20"/>
              </w:rPr>
            </w:pPr>
            <w:r w:rsidRPr="007D1FD7">
              <w:rPr>
                <w:sz w:val="20"/>
                <w:szCs w:val="20"/>
              </w:rPr>
              <w:t xml:space="preserve">особенности менеджмента в ветеринарии; </w:t>
            </w:r>
          </w:p>
          <w:p w:rsidR="00621765" w:rsidRPr="007D1FD7" w:rsidRDefault="00621765" w:rsidP="007D1FD7">
            <w:pPr>
              <w:pStyle w:val="a6"/>
              <w:numPr>
                <w:ilvl w:val="0"/>
                <w:numId w:val="38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jc w:val="both"/>
              <w:rPr>
                <w:sz w:val="20"/>
                <w:szCs w:val="20"/>
              </w:rPr>
            </w:pPr>
            <w:r w:rsidRPr="007D1FD7">
              <w:rPr>
                <w:sz w:val="20"/>
                <w:szCs w:val="20"/>
              </w:rPr>
              <w:t xml:space="preserve">сущность, цели, основные принципы и функции маркетинга, его связь с менеджментом; </w:t>
            </w:r>
          </w:p>
          <w:p w:rsidR="00621765" w:rsidRPr="007D1FD7" w:rsidRDefault="00621765" w:rsidP="007D1FD7">
            <w:pPr>
              <w:pStyle w:val="a6"/>
              <w:numPr>
                <w:ilvl w:val="0"/>
                <w:numId w:val="38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jc w:val="both"/>
              <w:rPr>
                <w:sz w:val="20"/>
                <w:szCs w:val="20"/>
              </w:rPr>
            </w:pPr>
            <w:r w:rsidRPr="007D1FD7">
              <w:rPr>
                <w:sz w:val="20"/>
                <w:szCs w:val="20"/>
              </w:rPr>
              <w:t>формы адаптации производства и сбыта к рыночной ситуации.</w:t>
            </w:r>
          </w:p>
        </w:tc>
      </w:tr>
    </w:tbl>
    <w:p w:rsidR="00621765" w:rsidRPr="0058656E" w:rsidRDefault="00621765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54FC2" w:rsidRDefault="00554FC2" w:rsidP="003C2CE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554FC2" w:rsidRDefault="00554FC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554FC2" w:rsidRPr="00DF69DE" w:rsidRDefault="00554FC2" w:rsidP="008D7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2</w:t>
      </w:r>
      <w:r w:rsidRPr="00DF69DE">
        <w:rPr>
          <w:b/>
        </w:rPr>
        <w:t>. СТРУКТУРА И СОДЕРЖАНИЕ УЧЕБНОЙ ДИСЦИПЛИНЫ</w:t>
      </w:r>
    </w:p>
    <w:p w:rsidR="00554FC2" w:rsidRPr="00DF69DE" w:rsidRDefault="00554FC2" w:rsidP="008D7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>
        <w:rPr>
          <w:b/>
        </w:rPr>
        <w:t>2</w:t>
      </w:r>
      <w:r w:rsidRPr="00DF69DE">
        <w:rPr>
          <w:b/>
        </w:rPr>
        <w:t>.1. Объем учебной дисциплины и виды учебной работы</w:t>
      </w:r>
    </w:p>
    <w:p w:rsidR="00554FC2" w:rsidRPr="00DF69DE" w:rsidRDefault="00554FC2" w:rsidP="008D7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tbl>
      <w:tblPr>
        <w:tblW w:w="93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6"/>
        <w:gridCol w:w="1560"/>
      </w:tblGrid>
      <w:tr w:rsidR="00554FC2" w:rsidRPr="00751FF5" w:rsidTr="008D7D01">
        <w:trPr>
          <w:trHeight w:val="82"/>
        </w:trPr>
        <w:tc>
          <w:tcPr>
            <w:tcW w:w="7796" w:type="dxa"/>
          </w:tcPr>
          <w:p w:rsidR="00554FC2" w:rsidRPr="00751FF5" w:rsidRDefault="00554FC2" w:rsidP="00C017A6">
            <w:pPr>
              <w:jc w:val="center"/>
              <w:rPr>
                <w:sz w:val="20"/>
              </w:rPr>
            </w:pPr>
            <w:r w:rsidRPr="00751FF5">
              <w:rPr>
                <w:b/>
                <w:sz w:val="20"/>
              </w:rPr>
              <w:t>Вид учебной работы</w:t>
            </w:r>
          </w:p>
        </w:tc>
        <w:tc>
          <w:tcPr>
            <w:tcW w:w="1560" w:type="dxa"/>
          </w:tcPr>
          <w:p w:rsidR="00554FC2" w:rsidRPr="00751FF5" w:rsidRDefault="00554FC2" w:rsidP="00C017A6">
            <w:pPr>
              <w:jc w:val="center"/>
              <w:rPr>
                <w:i/>
                <w:iCs/>
                <w:sz w:val="20"/>
              </w:rPr>
            </w:pPr>
            <w:r w:rsidRPr="00751FF5">
              <w:rPr>
                <w:b/>
                <w:i/>
                <w:iCs/>
                <w:sz w:val="20"/>
              </w:rPr>
              <w:t>Объем часов</w:t>
            </w:r>
          </w:p>
        </w:tc>
      </w:tr>
      <w:tr w:rsidR="00554FC2" w:rsidRPr="00751FF5" w:rsidTr="008D7D01">
        <w:trPr>
          <w:trHeight w:val="285"/>
        </w:trPr>
        <w:tc>
          <w:tcPr>
            <w:tcW w:w="7796" w:type="dxa"/>
          </w:tcPr>
          <w:p w:rsidR="00554FC2" w:rsidRPr="00751FF5" w:rsidRDefault="00554FC2" w:rsidP="00C017A6">
            <w:pPr>
              <w:rPr>
                <w:b/>
                <w:sz w:val="20"/>
              </w:rPr>
            </w:pPr>
            <w:r w:rsidRPr="00751FF5">
              <w:rPr>
                <w:b/>
                <w:sz w:val="20"/>
              </w:rPr>
              <w:t>Максимальная учебная нагрузка (всего)</w:t>
            </w:r>
          </w:p>
        </w:tc>
        <w:tc>
          <w:tcPr>
            <w:tcW w:w="1560" w:type="dxa"/>
          </w:tcPr>
          <w:p w:rsidR="00554FC2" w:rsidRPr="00751FF5" w:rsidRDefault="006459F7" w:rsidP="00C017A6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40</w:t>
            </w:r>
          </w:p>
        </w:tc>
      </w:tr>
      <w:tr w:rsidR="00554FC2" w:rsidRPr="00751FF5" w:rsidTr="008D7D01">
        <w:tc>
          <w:tcPr>
            <w:tcW w:w="7796" w:type="dxa"/>
          </w:tcPr>
          <w:p w:rsidR="00554FC2" w:rsidRPr="00751FF5" w:rsidRDefault="00554FC2" w:rsidP="00C017A6">
            <w:pPr>
              <w:jc w:val="both"/>
              <w:rPr>
                <w:sz w:val="20"/>
              </w:rPr>
            </w:pPr>
            <w:r w:rsidRPr="00751FF5">
              <w:rPr>
                <w:b/>
                <w:sz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560" w:type="dxa"/>
          </w:tcPr>
          <w:p w:rsidR="00554FC2" w:rsidRPr="00751FF5" w:rsidRDefault="006459F7" w:rsidP="00C017A6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37</w:t>
            </w:r>
          </w:p>
        </w:tc>
      </w:tr>
      <w:tr w:rsidR="00554FC2" w:rsidRPr="00751FF5" w:rsidTr="008D7D01">
        <w:tc>
          <w:tcPr>
            <w:tcW w:w="7796" w:type="dxa"/>
          </w:tcPr>
          <w:p w:rsidR="00554FC2" w:rsidRPr="00751FF5" w:rsidRDefault="00554FC2" w:rsidP="00C017A6">
            <w:pPr>
              <w:jc w:val="both"/>
              <w:rPr>
                <w:sz w:val="20"/>
              </w:rPr>
            </w:pPr>
            <w:r w:rsidRPr="00751FF5">
              <w:rPr>
                <w:sz w:val="20"/>
              </w:rPr>
              <w:t>в том числе:</w:t>
            </w:r>
          </w:p>
        </w:tc>
        <w:tc>
          <w:tcPr>
            <w:tcW w:w="1560" w:type="dxa"/>
          </w:tcPr>
          <w:p w:rsidR="00554FC2" w:rsidRPr="00751FF5" w:rsidRDefault="00554FC2" w:rsidP="00C017A6">
            <w:pPr>
              <w:jc w:val="center"/>
              <w:rPr>
                <w:iCs/>
                <w:sz w:val="20"/>
              </w:rPr>
            </w:pPr>
          </w:p>
        </w:tc>
      </w:tr>
      <w:tr w:rsidR="00554FC2" w:rsidRPr="00751FF5" w:rsidTr="008D7D01">
        <w:tc>
          <w:tcPr>
            <w:tcW w:w="7796" w:type="dxa"/>
          </w:tcPr>
          <w:p w:rsidR="00554FC2" w:rsidRPr="00751FF5" w:rsidRDefault="00554FC2" w:rsidP="007C76BC">
            <w:pPr>
              <w:jc w:val="both"/>
              <w:rPr>
                <w:sz w:val="20"/>
              </w:rPr>
            </w:pPr>
            <w:r w:rsidRPr="00751FF5">
              <w:rPr>
                <w:sz w:val="20"/>
              </w:rPr>
              <w:t xml:space="preserve">     </w:t>
            </w:r>
            <w:r w:rsidR="007C76BC">
              <w:rPr>
                <w:sz w:val="20"/>
              </w:rPr>
              <w:t>теория</w:t>
            </w:r>
          </w:p>
        </w:tc>
        <w:tc>
          <w:tcPr>
            <w:tcW w:w="1560" w:type="dxa"/>
          </w:tcPr>
          <w:p w:rsidR="00554FC2" w:rsidRPr="00751FF5" w:rsidRDefault="007C76BC" w:rsidP="00C017A6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</w:t>
            </w:r>
            <w:r w:rsidR="006459F7">
              <w:rPr>
                <w:iCs/>
                <w:sz w:val="20"/>
              </w:rPr>
              <w:t>8</w:t>
            </w:r>
          </w:p>
        </w:tc>
      </w:tr>
      <w:tr w:rsidR="00554FC2" w:rsidRPr="00751FF5" w:rsidTr="008D7D01">
        <w:tc>
          <w:tcPr>
            <w:tcW w:w="7796" w:type="dxa"/>
          </w:tcPr>
          <w:p w:rsidR="00554FC2" w:rsidRPr="00751FF5" w:rsidRDefault="00554FC2" w:rsidP="00C017A6">
            <w:pPr>
              <w:jc w:val="both"/>
              <w:rPr>
                <w:sz w:val="20"/>
              </w:rPr>
            </w:pPr>
            <w:r w:rsidRPr="00751FF5">
              <w:rPr>
                <w:sz w:val="20"/>
              </w:rPr>
              <w:t xml:space="preserve">     практические занятия</w:t>
            </w:r>
          </w:p>
        </w:tc>
        <w:tc>
          <w:tcPr>
            <w:tcW w:w="1560" w:type="dxa"/>
          </w:tcPr>
          <w:p w:rsidR="00554FC2" w:rsidRPr="00751FF5" w:rsidRDefault="006459F7" w:rsidP="00C017A6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9</w:t>
            </w:r>
          </w:p>
        </w:tc>
      </w:tr>
      <w:tr w:rsidR="00554FC2" w:rsidRPr="00751FF5" w:rsidTr="00AF5A97">
        <w:trPr>
          <w:trHeight w:val="72"/>
        </w:trPr>
        <w:tc>
          <w:tcPr>
            <w:tcW w:w="7796" w:type="dxa"/>
          </w:tcPr>
          <w:p w:rsidR="00554FC2" w:rsidRPr="00751FF5" w:rsidRDefault="00554FC2" w:rsidP="00C017A6">
            <w:pPr>
              <w:jc w:val="both"/>
              <w:rPr>
                <w:b/>
                <w:sz w:val="20"/>
              </w:rPr>
            </w:pPr>
            <w:r w:rsidRPr="00751FF5">
              <w:rPr>
                <w:b/>
                <w:sz w:val="20"/>
              </w:rPr>
              <w:t>Самостоятельная работа обучающегося (всего)</w:t>
            </w:r>
          </w:p>
        </w:tc>
        <w:tc>
          <w:tcPr>
            <w:tcW w:w="1560" w:type="dxa"/>
          </w:tcPr>
          <w:p w:rsidR="00554FC2" w:rsidRPr="00751FF5" w:rsidRDefault="006459F7" w:rsidP="00C017A6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</w:t>
            </w:r>
          </w:p>
        </w:tc>
      </w:tr>
      <w:tr w:rsidR="007C76BC" w:rsidRPr="00751FF5" w:rsidTr="00AF5A97">
        <w:trPr>
          <w:trHeight w:val="72"/>
        </w:trPr>
        <w:tc>
          <w:tcPr>
            <w:tcW w:w="7796" w:type="dxa"/>
          </w:tcPr>
          <w:p w:rsidR="007C76BC" w:rsidRPr="00751FF5" w:rsidRDefault="007C76BC" w:rsidP="00C017A6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Консультации</w:t>
            </w:r>
          </w:p>
        </w:tc>
        <w:tc>
          <w:tcPr>
            <w:tcW w:w="1560" w:type="dxa"/>
          </w:tcPr>
          <w:p w:rsidR="007C76BC" w:rsidRDefault="006459F7" w:rsidP="00C017A6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-</w:t>
            </w:r>
          </w:p>
        </w:tc>
      </w:tr>
      <w:tr w:rsidR="00554FC2" w:rsidRPr="00751FF5" w:rsidTr="008D7D01">
        <w:trPr>
          <w:trHeight w:val="82"/>
        </w:trPr>
        <w:tc>
          <w:tcPr>
            <w:tcW w:w="9356" w:type="dxa"/>
            <w:gridSpan w:val="2"/>
          </w:tcPr>
          <w:p w:rsidR="00554FC2" w:rsidRPr="00751FF5" w:rsidRDefault="00554FC2" w:rsidP="007C76BC">
            <w:pPr>
              <w:rPr>
                <w:i/>
                <w:iCs/>
                <w:color w:val="FF0000"/>
                <w:sz w:val="20"/>
              </w:rPr>
            </w:pPr>
            <w:r w:rsidRPr="00751FF5">
              <w:rPr>
                <w:i/>
                <w:iCs/>
                <w:sz w:val="20"/>
              </w:rPr>
              <w:t xml:space="preserve">Итоговая аттестация в форме </w:t>
            </w:r>
            <w:r w:rsidR="007C76BC">
              <w:rPr>
                <w:i/>
                <w:iCs/>
                <w:color w:val="0070C0"/>
                <w:sz w:val="20"/>
              </w:rPr>
              <w:t>Экзамена</w:t>
            </w:r>
            <w:r w:rsidRPr="00751FF5">
              <w:rPr>
                <w:i/>
                <w:iCs/>
                <w:color w:val="0070C0"/>
                <w:sz w:val="20"/>
              </w:rPr>
              <w:t xml:space="preserve"> </w:t>
            </w:r>
            <w:r w:rsidR="006459F7">
              <w:rPr>
                <w:i/>
                <w:iCs/>
                <w:color w:val="0070C0"/>
                <w:sz w:val="20"/>
              </w:rPr>
              <w:t xml:space="preserve">                                                                                                2</w:t>
            </w:r>
          </w:p>
        </w:tc>
      </w:tr>
    </w:tbl>
    <w:p w:rsidR="00554FC2" w:rsidRPr="00C017A6" w:rsidRDefault="00554FC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</w:rPr>
      </w:pPr>
    </w:p>
    <w:p w:rsidR="00554FC2" w:rsidRPr="00C017A6" w:rsidRDefault="00554FC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</w:rPr>
        <w:sectPr w:rsidR="00554FC2" w:rsidRPr="00C017A6" w:rsidSect="0058656E">
          <w:footerReference w:type="even" r:id="rId7"/>
          <w:footerReference w:type="default" r:id="rId8"/>
          <w:pgSz w:w="11906" w:h="16838"/>
          <w:pgMar w:top="851" w:right="850" w:bottom="709" w:left="1701" w:header="708" w:footer="708" w:gutter="0"/>
          <w:cols w:space="720"/>
        </w:sectPr>
      </w:pPr>
    </w:p>
    <w:p w:rsidR="00554FC2" w:rsidRPr="006856F5" w:rsidRDefault="00554FC2" w:rsidP="006856F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caps/>
        </w:rPr>
      </w:pPr>
      <w:r w:rsidRPr="00DF69DE">
        <w:rPr>
          <w:b/>
        </w:rPr>
        <w:lastRenderedPageBreak/>
        <w:t xml:space="preserve">3.2. Тематический план и содержание учебной дисциплины </w:t>
      </w:r>
      <w:proofErr w:type="gramStart"/>
      <w:r>
        <w:rPr>
          <w:b/>
        </w:rPr>
        <w:t>ОП.0</w:t>
      </w:r>
      <w:r w:rsidR="007C76BC">
        <w:rPr>
          <w:b/>
        </w:rPr>
        <w:t xml:space="preserve">8 </w:t>
      </w:r>
      <w:r w:rsidRPr="00DF69DE">
        <w:rPr>
          <w:b/>
        </w:rPr>
        <w:t xml:space="preserve"> Основы</w:t>
      </w:r>
      <w:proofErr w:type="gramEnd"/>
      <w:r w:rsidRPr="00DF69DE">
        <w:rPr>
          <w:b/>
        </w:rPr>
        <w:t xml:space="preserve"> экономики, маркетинга и менеджмента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8788"/>
        <w:gridCol w:w="1418"/>
        <w:gridCol w:w="1497"/>
      </w:tblGrid>
      <w:tr w:rsidR="00554FC2" w:rsidRPr="00DF69DE" w:rsidTr="0016625D">
        <w:tc>
          <w:tcPr>
            <w:tcW w:w="3119" w:type="dxa"/>
          </w:tcPr>
          <w:p w:rsidR="00554FC2" w:rsidRPr="0016625D" w:rsidRDefault="00554FC2" w:rsidP="0016625D">
            <w:pPr>
              <w:jc w:val="center"/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788" w:type="dxa"/>
          </w:tcPr>
          <w:p w:rsidR="00554FC2" w:rsidRPr="0016625D" w:rsidRDefault="00554FC2" w:rsidP="0016625D">
            <w:pPr>
              <w:jc w:val="center"/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418" w:type="dxa"/>
          </w:tcPr>
          <w:p w:rsidR="00554FC2" w:rsidRPr="0016625D" w:rsidRDefault="00554FC2" w:rsidP="0016625D">
            <w:pPr>
              <w:jc w:val="center"/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Объем часов</w:t>
            </w:r>
          </w:p>
        </w:tc>
        <w:tc>
          <w:tcPr>
            <w:tcW w:w="1497" w:type="dxa"/>
          </w:tcPr>
          <w:p w:rsidR="00554FC2" w:rsidRPr="0016625D" w:rsidRDefault="007C76BC" w:rsidP="0016625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ОК, ЛР</w:t>
            </w:r>
          </w:p>
        </w:tc>
      </w:tr>
      <w:tr w:rsidR="00554FC2" w:rsidRPr="00DF69DE" w:rsidTr="0016625D">
        <w:tc>
          <w:tcPr>
            <w:tcW w:w="11907" w:type="dxa"/>
            <w:gridSpan w:val="2"/>
            <w:shd w:val="clear" w:color="auto" w:fill="BFBFBF"/>
          </w:tcPr>
          <w:p w:rsidR="00554FC2" w:rsidRPr="0016625D" w:rsidRDefault="00554FC2" w:rsidP="00C017A6">
            <w:pPr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Раздел 1.  Основы экономики</w:t>
            </w:r>
          </w:p>
        </w:tc>
        <w:tc>
          <w:tcPr>
            <w:tcW w:w="1418" w:type="dxa"/>
            <w:shd w:val="clear" w:color="auto" w:fill="BFBFBF"/>
          </w:tcPr>
          <w:p w:rsidR="00554FC2" w:rsidRPr="0016625D" w:rsidRDefault="00554FC2" w:rsidP="0016625D">
            <w:pPr>
              <w:jc w:val="center"/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97" w:type="dxa"/>
            <w:shd w:val="clear" w:color="auto" w:fill="BFBFBF"/>
          </w:tcPr>
          <w:p w:rsidR="00554FC2" w:rsidRPr="0016625D" w:rsidRDefault="00554FC2" w:rsidP="00C017A6">
            <w:pPr>
              <w:rPr>
                <w:sz w:val="20"/>
                <w:szCs w:val="20"/>
              </w:rPr>
            </w:pPr>
          </w:p>
        </w:tc>
      </w:tr>
      <w:tr w:rsidR="00554FC2" w:rsidRPr="00F21087" w:rsidTr="0016625D">
        <w:tc>
          <w:tcPr>
            <w:tcW w:w="3119" w:type="dxa"/>
            <w:vMerge w:val="restart"/>
          </w:tcPr>
          <w:p w:rsidR="00554FC2" w:rsidRPr="0016625D" w:rsidRDefault="00554FC2" w:rsidP="0016625D">
            <w:pPr>
              <w:jc w:val="center"/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Тема 1.1</w:t>
            </w:r>
          </w:p>
          <w:p w:rsidR="00554FC2" w:rsidRPr="0016625D" w:rsidRDefault="00554FC2" w:rsidP="00166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 xml:space="preserve">Экономика как наука и сфера деятельности человека  </w:t>
            </w:r>
          </w:p>
        </w:tc>
        <w:tc>
          <w:tcPr>
            <w:tcW w:w="8788" w:type="dxa"/>
          </w:tcPr>
          <w:p w:rsidR="00554FC2" w:rsidRPr="0016625D" w:rsidRDefault="00554FC2" w:rsidP="001662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625D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554FC2" w:rsidRPr="0016625D" w:rsidRDefault="00554FC2" w:rsidP="001662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</w:tcPr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</w:p>
        </w:tc>
      </w:tr>
      <w:tr w:rsidR="00554FC2" w:rsidRPr="00F21087" w:rsidTr="0016625D">
        <w:tc>
          <w:tcPr>
            <w:tcW w:w="3119" w:type="dxa"/>
            <w:vMerge/>
          </w:tcPr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</w:tcPr>
          <w:p w:rsidR="00554FC2" w:rsidRPr="0016625D" w:rsidRDefault="00554FC2" w:rsidP="0016625D">
            <w:pPr>
              <w:jc w:val="both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 xml:space="preserve">Понятие об экономике. </w:t>
            </w:r>
            <w:r w:rsidRPr="0016625D">
              <w:rPr>
                <w:color w:val="000000"/>
                <w:sz w:val="20"/>
                <w:szCs w:val="20"/>
              </w:rPr>
              <w:t>Основы хозяйственной жизни человека.</w:t>
            </w:r>
            <w:r w:rsidR="007C76BC">
              <w:rPr>
                <w:sz w:val="20"/>
                <w:szCs w:val="20"/>
              </w:rPr>
              <w:t xml:space="preserve"> </w:t>
            </w:r>
            <w:r w:rsidRPr="0016625D">
              <w:rPr>
                <w:color w:val="000000"/>
                <w:sz w:val="20"/>
                <w:szCs w:val="20"/>
              </w:rPr>
              <w:t>Ограниченность экономических ресурсов и порождаемые ею проблемы.</w:t>
            </w:r>
            <w:r w:rsidR="007C76BC">
              <w:rPr>
                <w:sz w:val="20"/>
                <w:szCs w:val="20"/>
              </w:rPr>
              <w:t xml:space="preserve"> </w:t>
            </w:r>
            <w:r w:rsidRPr="0016625D">
              <w:rPr>
                <w:bCs/>
                <w:color w:val="000000"/>
                <w:sz w:val="20"/>
                <w:szCs w:val="20"/>
              </w:rPr>
              <w:t>Главные вопросы экономики.</w:t>
            </w:r>
            <w:r w:rsidRPr="0016625D">
              <w:rPr>
                <w:bCs/>
                <w:color w:val="000000"/>
                <w:sz w:val="20"/>
                <w:szCs w:val="20"/>
              </w:rPr>
              <w:tab/>
            </w:r>
            <w:r w:rsidR="007C76BC">
              <w:rPr>
                <w:color w:val="000000"/>
                <w:sz w:val="20"/>
                <w:szCs w:val="20"/>
              </w:rPr>
              <w:t xml:space="preserve"> </w:t>
            </w:r>
            <w:r w:rsidRPr="0016625D">
              <w:rPr>
                <w:sz w:val="20"/>
                <w:szCs w:val="20"/>
              </w:rPr>
              <w:t>Основные положения экономической теории. Составная часть экономики: микро и макроэкономика.</w:t>
            </w:r>
          </w:p>
        </w:tc>
        <w:tc>
          <w:tcPr>
            <w:tcW w:w="1418" w:type="dxa"/>
          </w:tcPr>
          <w:p w:rsidR="00554FC2" w:rsidRPr="0016625D" w:rsidRDefault="00FF0C7B" w:rsidP="0016625D">
            <w:pPr>
              <w:jc w:val="center"/>
              <w:rPr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97" w:type="dxa"/>
          </w:tcPr>
          <w:p w:rsidR="00554FC2" w:rsidRDefault="004029F3" w:rsidP="0016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ОК.1- ОК.11</w:t>
            </w:r>
          </w:p>
          <w:p w:rsidR="004029F3" w:rsidRPr="0016625D" w:rsidRDefault="004029F3" w:rsidP="0016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ЛР 1, ЛР 2, ЛР 3, ЛР </w:t>
            </w:r>
            <w:proofErr w:type="spellStart"/>
            <w:r>
              <w:rPr>
                <w:sz w:val="20"/>
                <w:szCs w:val="20"/>
              </w:rPr>
              <w:t>ЛР</w:t>
            </w:r>
            <w:proofErr w:type="spellEnd"/>
            <w:r>
              <w:rPr>
                <w:sz w:val="20"/>
                <w:szCs w:val="20"/>
              </w:rPr>
              <w:t xml:space="preserve"> 10, ЛР 13, ЛР 14, ЛР 15,</w:t>
            </w:r>
          </w:p>
        </w:tc>
      </w:tr>
      <w:tr w:rsidR="00554FC2" w:rsidRPr="00F04DA9" w:rsidTr="0016625D">
        <w:tc>
          <w:tcPr>
            <w:tcW w:w="3119" w:type="dxa"/>
            <w:vMerge w:val="restart"/>
          </w:tcPr>
          <w:p w:rsidR="00554FC2" w:rsidRPr="0016625D" w:rsidRDefault="00554FC2" w:rsidP="0016625D">
            <w:pPr>
              <w:jc w:val="center"/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Тема 1.2</w:t>
            </w:r>
          </w:p>
          <w:p w:rsidR="00554FC2" w:rsidRPr="0016625D" w:rsidRDefault="00554FC2" w:rsidP="00166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Механизмы функционирования рынка</w:t>
            </w:r>
          </w:p>
        </w:tc>
        <w:tc>
          <w:tcPr>
            <w:tcW w:w="8788" w:type="dxa"/>
          </w:tcPr>
          <w:p w:rsidR="00554FC2" w:rsidRPr="0016625D" w:rsidRDefault="00554FC2" w:rsidP="001662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554FC2" w:rsidRPr="0016625D" w:rsidRDefault="00554FC2" w:rsidP="001662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7" w:type="dxa"/>
          </w:tcPr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</w:p>
        </w:tc>
      </w:tr>
      <w:tr w:rsidR="00554FC2" w:rsidRPr="00C017A6" w:rsidTr="0016625D">
        <w:tc>
          <w:tcPr>
            <w:tcW w:w="3119" w:type="dxa"/>
            <w:vMerge/>
          </w:tcPr>
          <w:p w:rsidR="00554FC2" w:rsidRPr="0016625D" w:rsidRDefault="00554FC2" w:rsidP="001662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554FC2" w:rsidRPr="0016625D" w:rsidRDefault="00554FC2" w:rsidP="001662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625D">
              <w:rPr>
                <w:color w:val="000000"/>
                <w:sz w:val="20"/>
                <w:szCs w:val="20"/>
              </w:rPr>
              <w:t>Понятие рынка, условия его возникновения. Виды рынков. Основные функции рынка. Принципы рыночной экономики.</w:t>
            </w:r>
            <w:r w:rsidR="007C76BC">
              <w:rPr>
                <w:color w:val="000000"/>
                <w:sz w:val="20"/>
                <w:szCs w:val="20"/>
              </w:rPr>
              <w:t xml:space="preserve"> </w:t>
            </w:r>
            <w:r w:rsidRPr="0016625D">
              <w:rPr>
                <w:color w:val="000000"/>
                <w:sz w:val="20"/>
                <w:szCs w:val="20"/>
              </w:rPr>
              <w:t xml:space="preserve">Механизм рыночного саморегулирования и его основные элементы. Спрос и </w:t>
            </w:r>
            <w:proofErr w:type="gramStart"/>
            <w:r w:rsidRPr="0016625D">
              <w:rPr>
                <w:color w:val="000000"/>
                <w:sz w:val="20"/>
                <w:szCs w:val="20"/>
              </w:rPr>
              <w:t>предложение,  рыночное</w:t>
            </w:r>
            <w:proofErr w:type="gramEnd"/>
            <w:r w:rsidRPr="0016625D">
              <w:rPr>
                <w:color w:val="000000"/>
                <w:sz w:val="20"/>
                <w:szCs w:val="20"/>
              </w:rPr>
              <w:t xml:space="preserve"> равновесие</w:t>
            </w:r>
            <w:r w:rsidRPr="0016625D">
              <w:rPr>
                <w:sz w:val="20"/>
                <w:szCs w:val="20"/>
              </w:rPr>
              <w:t>. Причины и следствия нарушений рыночного равновесия.</w:t>
            </w:r>
            <w:r w:rsidRPr="0016625D">
              <w:rPr>
                <w:color w:val="0070C0"/>
                <w:sz w:val="20"/>
                <w:szCs w:val="20"/>
              </w:rPr>
              <w:t xml:space="preserve"> </w:t>
            </w:r>
          </w:p>
          <w:p w:rsidR="00554FC2" w:rsidRPr="0016625D" w:rsidRDefault="00554FC2" w:rsidP="001662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625D">
              <w:rPr>
                <w:color w:val="000000"/>
                <w:sz w:val="20"/>
                <w:szCs w:val="20"/>
              </w:rPr>
              <w:t>Конкуренция и монополия на рынке.</w:t>
            </w:r>
          </w:p>
        </w:tc>
        <w:tc>
          <w:tcPr>
            <w:tcW w:w="1418" w:type="dxa"/>
          </w:tcPr>
          <w:p w:rsidR="00554FC2" w:rsidRPr="0016625D" w:rsidRDefault="00FF0C7B" w:rsidP="0016625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6625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97" w:type="dxa"/>
          </w:tcPr>
          <w:p w:rsidR="00554FC2" w:rsidRDefault="004029F3" w:rsidP="0016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ОК.1- ОК.11</w:t>
            </w:r>
          </w:p>
          <w:p w:rsidR="004029F3" w:rsidRPr="0016625D" w:rsidRDefault="004029F3" w:rsidP="0016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ЛР 1, ЛР 2, ЛР 3, ЛР </w:t>
            </w:r>
            <w:proofErr w:type="spellStart"/>
            <w:r>
              <w:rPr>
                <w:sz w:val="20"/>
                <w:szCs w:val="20"/>
              </w:rPr>
              <w:t>ЛР</w:t>
            </w:r>
            <w:proofErr w:type="spellEnd"/>
            <w:r>
              <w:rPr>
                <w:sz w:val="20"/>
                <w:szCs w:val="20"/>
              </w:rPr>
              <w:t xml:space="preserve"> 10, ЛР 13, ЛР 14, ЛР 15,</w:t>
            </w:r>
          </w:p>
        </w:tc>
      </w:tr>
      <w:tr w:rsidR="00554FC2" w:rsidRPr="00E77989" w:rsidTr="0016625D">
        <w:trPr>
          <w:trHeight w:val="325"/>
        </w:trPr>
        <w:tc>
          <w:tcPr>
            <w:tcW w:w="11907" w:type="dxa"/>
            <w:gridSpan w:val="2"/>
            <w:shd w:val="clear" w:color="auto" w:fill="BFBFBF"/>
          </w:tcPr>
          <w:p w:rsidR="00554FC2" w:rsidRPr="0016625D" w:rsidRDefault="00554FC2" w:rsidP="00C017A6">
            <w:pPr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Раздел 2.  Экономика ветеринарного дела</w:t>
            </w:r>
          </w:p>
        </w:tc>
        <w:tc>
          <w:tcPr>
            <w:tcW w:w="1418" w:type="dxa"/>
            <w:shd w:val="clear" w:color="auto" w:fill="BFBFBF"/>
          </w:tcPr>
          <w:p w:rsidR="00554FC2" w:rsidRPr="0016625D" w:rsidRDefault="00012EFF" w:rsidP="001662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497" w:type="dxa"/>
            <w:shd w:val="clear" w:color="auto" w:fill="BFBFBF"/>
          </w:tcPr>
          <w:p w:rsidR="00554FC2" w:rsidRPr="0016625D" w:rsidRDefault="00554FC2" w:rsidP="00C017A6">
            <w:pPr>
              <w:rPr>
                <w:sz w:val="20"/>
                <w:szCs w:val="20"/>
              </w:rPr>
            </w:pPr>
          </w:p>
        </w:tc>
      </w:tr>
      <w:tr w:rsidR="00554FC2" w:rsidRPr="00C017A6" w:rsidTr="0016625D">
        <w:tc>
          <w:tcPr>
            <w:tcW w:w="3119" w:type="dxa"/>
            <w:vMerge w:val="restart"/>
          </w:tcPr>
          <w:p w:rsidR="00554FC2" w:rsidRPr="0016625D" w:rsidRDefault="00554FC2" w:rsidP="0016625D">
            <w:pPr>
              <w:jc w:val="center"/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Тема 2.1</w:t>
            </w:r>
          </w:p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  <w:r w:rsidRPr="0016625D">
              <w:rPr>
                <w:rFonts w:eastAsia="TimesNewRomanPS-BoldMT"/>
                <w:bCs/>
                <w:sz w:val="20"/>
                <w:szCs w:val="20"/>
              </w:rPr>
              <w:t>С</w:t>
            </w:r>
            <w:r w:rsidRPr="0016625D">
              <w:rPr>
                <w:sz w:val="20"/>
                <w:szCs w:val="20"/>
              </w:rPr>
              <w:t xml:space="preserve">овременное состояние и перспективы развития сельского хозяйства </w:t>
            </w:r>
            <w:proofErr w:type="gramStart"/>
            <w:r w:rsidRPr="0016625D">
              <w:rPr>
                <w:sz w:val="20"/>
                <w:szCs w:val="20"/>
              </w:rPr>
              <w:t>и  ветеринарии</w:t>
            </w:r>
            <w:proofErr w:type="gramEnd"/>
            <w:r w:rsidRPr="0016625D">
              <w:rPr>
                <w:sz w:val="20"/>
                <w:szCs w:val="20"/>
              </w:rPr>
              <w:t>.</w:t>
            </w:r>
          </w:p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</w:tcPr>
          <w:p w:rsidR="00554FC2" w:rsidRPr="0016625D" w:rsidRDefault="00554FC2" w:rsidP="001662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554FC2" w:rsidRPr="0016625D" w:rsidRDefault="00554FC2" w:rsidP="001662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</w:tcPr>
          <w:p w:rsidR="00554FC2" w:rsidRPr="0016625D" w:rsidRDefault="00554FC2" w:rsidP="001662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54FC2" w:rsidRPr="00C017A6" w:rsidTr="0016625D">
        <w:tc>
          <w:tcPr>
            <w:tcW w:w="3119" w:type="dxa"/>
            <w:vMerge/>
          </w:tcPr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</w:tcPr>
          <w:p w:rsidR="00554FC2" w:rsidRPr="007C76BC" w:rsidRDefault="00554FC2" w:rsidP="0016625D">
            <w:pPr>
              <w:jc w:val="both"/>
              <w:rPr>
                <w:rFonts w:eastAsia="TimesNewRomanPS-BoldMT"/>
                <w:bCs/>
                <w:sz w:val="20"/>
                <w:szCs w:val="20"/>
              </w:rPr>
            </w:pPr>
            <w:r w:rsidRPr="0016625D">
              <w:rPr>
                <w:rFonts w:eastAsia="TimesNewRomanPS-BoldMT"/>
                <w:bCs/>
                <w:sz w:val="20"/>
                <w:szCs w:val="20"/>
              </w:rPr>
              <w:t>Место сельского хозяйства и ветеринарии в экономике страны.</w:t>
            </w:r>
            <w:r w:rsidR="007C76BC">
              <w:rPr>
                <w:rFonts w:eastAsia="TimesNewRomanPS-BoldMT"/>
                <w:bCs/>
                <w:sz w:val="20"/>
                <w:szCs w:val="20"/>
              </w:rPr>
              <w:t xml:space="preserve"> </w:t>
            </w:r>
            <w:r w:rsidRPr="0016625D">
              <w:rPr>
                <w:rFonts w:eastAsia="TimesNewRomanPS-BoldMT"/>
                <w:bCs/>
                <w:sz w:val="20"/>
                <w:szCs w:val="20"/>
              </w:rPr>
              <w:t>Социально-экономическое значение отрасли.</w:t>
            </w:r>
            <w:r w:rsidRPr="0016625D">
              <w:rPr>
                <w:rFonts w:eastAsia="TimesNewRomanPS-ItalicMT"/>
                <w:i/>
                <w:iCs/>
                <w:sz w:val="20"/>
                <w:szCs w:val="20"/>
              </w:rPr>
              <w:t xml:space="preserve"> </w:t>
            </w:r>
            <w:r w:rsidR="007C76BC">
              <w:rPr>
                <w:rFonts w:eastAsia="TimesNewRomanPS-BoldMT"/>
                <w:bCs/>
                <w:sz w:val="20"/>
                <w:szCs w:val="20"/>
              </w:rPr>
              <w:t xml:space="preserve"> </w:t>
            </w:r>
            <w:r w:rsidRPr="0016625D">
              <w:rPr>
                <w:rFonts w:eastAsia="TimesNewRomanPS-BoldMT"/>
                <w:bCs/>
                <w:sz w:val="20"/>
                <w:szCs w:val="20"/>
              </w:rPr>
              <w:t>С</w:t>
            </w:r>
            <w:r w:rsidRPr="0016625D">
              <w:rPr>
                <w:sz w:val="20"/>
                <w:szCs w:val="20"/>
              </w:rPr>
              <w:t xml:space="preserve">овременное состояние и перспективы развития сельского хозяйства </w:t>
            </w:r>
            <w:proofErr w:type="gramStart"/>
            <w:r w:rsidRPr="0016625D">
              <w:rPr>
                <w:sz w:val="20"/>
                <w:szCs w:val="20"/>
              </w:rPr>
              <w:t>и  ветеринарии</w:t>
            </w:r>
            <w:proofErr w:type="gramEnd"/>
            <w:r w:rsidRPr="0016625D">
              <w:rPr>
                <w:sz w:val="20"/>
                <w:szCs w:val="20"/>
              </w:rPr>
              <w:t xml:space="preserve">. </w:t>
            </w:r>
          </w:p>
          <w:p w:rsidR="00554FC2" w:rsidRPr="0016625D" w:rsidRDefault="00554FC2" w:rsidP="0016625D">
            <w:pPr>
              <w:jc w:val="both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Агропромышленный комплекс как производственно-экономическая система</w:t>
            </w:r>
          </w:p>
          <w:p w:rsidR="00554FC2" w:rsidRPr="0016625D" w:rsidRDefault="00554FC2" w:rsidP="0016625D">
            <w:pPr>
              <w:jc w:val="both"/>
              <w:rPr>
                <w:rFonts w:eastAsia="TimesNewRomanPS-BoldMT"/>
                <w:bCs/>
                <w:sz w:val="20"/>
                <w:szCs w:val="20"/>
              </w:rPr>
            </w:pPr>
            <w:r w:rsidRPr="0016625D">
              <w:rPr>
                <w:rFonts w:eastAsia="TimesNewRomanPS-BoldMT"/>
                <w:bCs/>
                <w:sz w:val="20"/>
                <w:szCs w:val="20"/>
              </w:rPr>
              <w:t>Особенности отрасли. Оценка результатов деятельности отрасли</w:t>
            </w:r>
            <w:r w:rsidRPr="0016625D">
              <w:rPr>
                <w:rFonts w:eastAsia="TimesNewRomanPSMT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554FC2" w:rsidRPr="0016625D" w:rsidRDefault="00FF0C7B" w:rsidP="0016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97" w:type="dxa"/>
          </w:tcPr>
          <w:p w:rsidR="00554FC2" w:rsidRDefault="004029F3" w:rsidP="0016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ОК.1- ОК.11</w:t>
            </w:r>
          </w:p>
          <w:p w:rsidR="004029F3" w:rsidRPr="0016625D" w:rsidRDefault="004029F3" w:rsidP="0016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ЛР 1, ЛР 2, ЛР 3, ЛР </w:t>
            </w:r>
            <w:proofErr w:type="spellStart"/>
            <w:r>
              <w:rPr>
                <w:sz w:val="20"/>
                <w:szCs w:val="20"/>
              </w:rPr>
              <w:t>ЛР</w:t>
            </w:r>
            <w:proofErr w:type="spellEnd"/>
            <w:r>
              <w:rPr>
                <w:sz w:val="20"/>
                <w:szCs w:val="20"/>
              </w:rPr>
              <w:t xml:space="preserve"> 10, ЛР 13, ЛР 14, ЛР 15,</w:t>
            </w:r>
          </w:p>
        </w:tc>
      </w:tr>
      <w:tr w:rsidR="00554FC2" w:rsidRPr="00C017A6" w:rsidTr="0016625D">
        <w:tc>
          <w:tcPr>
            <w:tcW w:w="3119" w:type="dxa"/>
            <w:vMerge w:val="restart"/>
          </w:tcPr>
          <w:p w:rsidR="00554FC2" w:rsidRPr="0016625D" w:rsidRDefault="00554FC2" w:rsidP="0016625D">
            <w:pPr>
              <w:jc w:val="center"/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Тема 2.2</w:t>
            </w:r>
          </w:p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Хозяйствующие субъекты в рыночной экономике</w:t>
            </w:r>
          </w:p>
        </w:tc>
        <w:tc>
          <w:tcPr>
            <w:tcW w:w="8788" w:type="dxa"/>
          </w:tcPr>
          <w:p w:rsidR="00554FC2" w:rsidRPr="0016625D" w:rsidRDefault="00554FC2" w:rsidP="001662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554FC2" w:rsidRPr="0016625D" w:rsidRDefault="00554FC2" w:rsidP="001662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</w:tcPr>
          <w:p w:rsidR="00554FC2" w:rsidRPr="0016625D" w:rsidRDefault="00554FC2" w:rsidP="001662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54FC2" w:rsidRPr="00C017A6" w:rsidTr="0016625D">
        <w:trPr>
          <w:trHeight w:val="2563"/>
        </w:trPr>
        <w:tc>
          <w:tcPr>
            <w:tcW w:w="3119" w:type="dxa"/>
            <w:vMerge/>
          </w:tcPr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</w:tcPr>
          <w:p w:rsidR="00554FC2" w:rsidRPr="0016625D" w:rsidRDefault="00554FC2" w:rsidP="0016625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6625D">
              <w:rPr>
                <w:b/>
                <w:color w:val="000000"/>
                <w:sz w:val="20"/>
                <w:szCs w:val="20"/>
              </w:rPr>
              <w:t>Понятие предпринимательства.</w:t>
            </w:r>
          </w:p>
          <w:p w:rsidR="00554FC2" w:rsidRPr="0016625D" w:rsidRDefault="00554FC2" w:rsidP="0016625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625D">
              <w:rPr>
                <w:color w:val="000000"/>
                <w:sz w:val="20"/>
                <w:szCs w:val="20"/>
              </w:rPr>
              <w:t>Сущность и виды предпринимательства. Субъекты предпринимательской деятельности. Роль и организация хозяйствующих субъектов в рыночной экономике.</w:t>
            </w:r>
          </w:p>
          <w:p w:rsidR="00554FC2" w:rsidRPr="0016625D" w:rsidRDefault="00554FC2" w:rsidP="0016625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6625D">
              <w:rPr>
                <w:b/>
                <w:bCs/>
                <w:sz w:val="20"/>
                <w:szCs w:val="20"/>
              </w:rPr>
              <w:t xml:space="preserve">Формы предприятий </w:t>
            </w:r>
            <w:proofErr w:type="gramStart"/>
            <w:r w:rsidRPr="0016625D">
              <w:rPr>
                <w:b/>
                <w:bCs/>
                <w:sz w:val="20"/>
                <w:szCs w:val="20"/>
              </w:rPr>
              <w:t>как  хозяйствующих</w:t>
            </w:r>
            <w:proofErr w:type="gramEnd"/>
            <w:r w:rsidRPr="0016625D">
              <w:rPr>
                <w:b/>
                <w:bCs/>
                <w:sz w:val="20"/>
                <w:szCs w:val="20"/>
              </w:rPr>
              <w:t xml:space="preserve"> субъектов</w:t>
            </w:r>
          </w:p>
          <w:p w:rsidR="00554FC2" w:rsidRPr="0016625D" w:rsidRDefault="00554FC2" w:rsidP="0016625D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0"/>
                <w:szCs w:val="20"/>
              </w:rPr>
            </w:pPr>
            <w:r w:rsidRPr="0016625D">
              <w:rPr>
                <w:rFonts w:eastAsia="TimesNewRomanPS-BoldMT"/>
                <w:bCs/>
                <w:sz w:val="20"/>
                <w:szCs w:val="20"/>
              </w:rPr>
              <w:t>Предприятие как хозяйствующий субъект и имущественный комплекс. Классификация организаций (предприятий) в сельском хозяйстве. Организационно-правовые формы организации (предприятия), сущность и особенности. Формы объединений организаций (предприятий) в сельском хозяйстве.</w:t>
            </w:r>
          </w:p>
          <w:p w:rsidR="00554FC2" w:rsidRPr="0016625D" w:rsidRDefault="00554FC2" w:rsidP="0016625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6625D">
              <w:rPr>
                <w:rFonts w:eastAsia="TimesNewRomanPSMT"/>
                <w:b/>
                <w:sz w:val="20"/>
                <w:szCs w:val="20"/>
              </w:rPr>
              <w:t>Капитал, имущество и инфраструктура предприятия</w:t>
            </w:r>
            <w:r w:rsidRPr="0016625D">
              <w:rPr>
                <w:b/>
                <w:bCs/>
                <w:sz w:val="20"/>
                <w:szCs w:val="20"/>
              </w:rPr>
              <w:t xml:space="preserve">  </w:t>
            </w:r>
          </w:p>
          <w:p w:rsidR="00554FC2" w:rsidRPr="0016625D" w:rsidRDefault="00554FC2" w:rsidP="0016625D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0"/>
                <w:szCs w:val="20"/>
              </w:rPr>
            </w:pPr>
            <w:r w:rsidRPr="0016625D">
              <w:rPr>
                <w:rFonts w:eastAsia="TimesNewRomanPS-BoldMT"/>
                <w:bCs/>
                <w:sz w:val="20"/>
                <w:szCs w:val="20"/>
              </w:rPr>
              <w:t>Имущество: состав и классификация. Капитал: его виды и характеристика. Инфраструктура предприятия: классификация и социально-экономическое значение.</w:t>
            </w:r>
          </w:p>
        </w:tc>
        <w:tc>
          <w:tcPr>
            <w:tcW w:w="1418" w:type="dxa"/>
          </w:tcPr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2</w:t>
            </w:r>
          </w:p>
        </w:tc>
        <w:tc>
          <w:tcPr>
            <w:tcW w:w="1497" w:type="dxa"/>
          </w:tcPr>
          <w:p w:rsidR="00554FC2" w:rsidRDefault="004029F3" w:rsidP="0016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ОК.1- ОК.11</w:t>
            </w:r>
          </w:p>
          <w:p w:rsidR="004029F3" w:rsidRPr="0016625D" w:rsidRDefault="004029F3" w:rsidP="0016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ЛР 1, ЛР 2, ЛР 3, ЛР </w:t>
            </w:r>
            <w:proofErr w:type="spellStart"/>
            <w:r>
              <w:rPr>
                <w:sz w:val="20"/>
                <w:szCs w:val="20"/>
              </w:rPr>
              <w:t>ЛР</w:t>
            </w:r>
            <w:proofErr w:type="spellEnd"/>
            <w:r>
              <w:rPr>
                <w:sz w:val="20"/>
                <w:szCs w:val="20"/>
              </w:rPr>
              <w:t xml:space="preserve"> 10, ЛР 13, ЛР 14, ЛР 15,</w:t>
            </w:r>
          </w:p>
        </w:tc>
      </w:tr>
      <w:tr w:rsidR="00554FC2" w:rsidRPr="00C017A6" w:rsidTr="00012EFF">
        <w:trPr>
          <w:trHeight w:val="307"/>
        </w:trPr>
        <w:tc>
          <w:tcPr>
            <w:tcW w:w="3119" w:type="dxa"/>
            <w:vMerge w:val="restart"/>
          </w:tcPr>
          <w:p w:rsidR="00554FC2" w:rsidRPr="0016625D" w:rsidRDefault="00554FC2" w:rsidP="0016625D">
            <w:pPr>
              <w:jc w:val="center"/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Тема 2.3</w:t>
            </w:r>
          </w:p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Факторы производства в сельском хозяйстве</w:t>
            </w:r>
          </w:p>
        </w:tc>
        <w:tc>
          <w:tcPr>
            <w:tcW w:w="8788" w:type="dxa"/>
          </w:tcPr>
          <w:p w:rsidR="00554FC2" w:rsidRPr="0016625D" w:rsidRDefault="00554FC2" w:rsidP="001662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554FC2" w:rsidRPr="0016625D" w:rsidRDefault="00554FC2" w:rsidP="0016625D">
            <w:pPr>
              <w:jc w:val="center"/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1</w:t>
            </w:r>
            <w:r w:rsidR="00012EF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97" w:type="dxa"/>
            <w:shd w:val="clear" w:color="auto" w:fill="auto"/>
          </w:tcPr>
          <w:p w:rsidR="00554FC2" w:rsidRPr="0016625D" w:rsidRDefault="00554FC2" w:rsidP="0016625D">
            <w:pPr>
              <w:jc w:val="center"/>
              <w:rPr>
                <w:color w:val="FF0000"/>
                <w:sz w:val="20"/>
                <w:szCs w:val="20"/>
              </w:rPr>
            </w:pPr>
            <w:r w:rsidRPr="0016625D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554FC2" w:rsidRPr="00C017A6" w:rsidTr="0016625D">
        <w:trPr>
          <w:trHeight w:val="307"/>
        </w:trPr>
        <w:tc>
          <w:tcPr>
            <w:tcW w:w="3119" w:type="dxa"/>
            <w:vMerge/>
          </w:tcPr>
          <w:p w:rsidR="00554FC2" w:rsidRPr="0016625D" w:rsidRDefault="00554FC2" w:rsidP="001662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554FC2" w:rsidRPr="0016625D" w:rsidRDefault="00554FC2" w:rsidP="0016625D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0"/>
                <w:szCs w:val="20"/>
              </w:rPr>
            </w:pPr>
            <w:r w:rsidRPr="0016625D">
              <w:rPr>
                <w:b/>
                <w:bCs/>
                <w:sz w:val="20"/>
                <w:szCs w:val="20"/>
              </w:rPr>
              <w:t>Материально-технические ресурсы отрасли</w:t>
            </w:r>
          </w:p>
          <w:p w:rsidR="00554FC2" w:rsidRPr="0016625D" w:rsidRDefault="00554FC2" w:rsidP="0016625D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0"/>
                <w:szCs w:val="20"/>
              </w:rPr>
            </w:pPr>
            <w:r w:rsidRPr="0016625D">
              <w:rPr>
                <w:rFonts w:eastAsia="TimesNewRomanPS-BoldMT"/>
                <w:bCs/>
                <w:sz w:val="20"/>
                <w:szCs w:val="20"/>
              </w:rPr>
              <w:t xml:space="preserve">Состав, формирование и использование материально-технических ресурсов. </w:t>
            </w:r>
          </w:p>
          <w:p w:rsidR="00554FC2" w:rsidRPr="0016625D" w:rsidRDefault="00554FC2" w:rsidP="0016625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6625D">
              <w:rPr>
                <w:rFonts w:eastAsia="TimesNewRomanPS-BoldMT"/>
                <w:bCs/>
                <w:sz w:val="20"/>
                <w:szCs w:val="20"/>
              </w:rPr>
              <w:t xml:space="preserve"> </w:t>
            </w:r>
            <w:r w:rsidRPr="0016625D">
              <w:rPr>
                <w:b/>
                <w:bCs/>
                <w:sz w:val="20"/>
                <w:szCs w:val="20"/>
              </w:rPr>
              <w:t>Основные фонды и оборотные средства предприятий</w:t>
            </w:r>
          </w:p>
          <w:p w:rsidR="00554FC2" w:rsidRPr="0016625D" w:rsidRDefault="00554FC2" w:rsidP="0016625D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16625D">
              <w:rPr>
                <w:rFonts w:eastAsia="TimesNewRomanPS-BoldMT"/>
                <w:bCs/>
                <w:sz w:val="20"/>
                <w:szCs w:val="20"/>
              </w:rPr>
              <w:t xml:space="preserve">Принципы деления средств предприятия на основные и оборотные. Оценка, амортизация и эффективность основных средств. Экономическая роль и источники формирования оборотных средств. </w:t>
            </w:r>
            <w:r w:rsidRPr="0016625D">
              <w:rPr>
                <w:rFonts w:eastAsia="TimesNewRomanPSMT"/>
                <w:sz w:val="20"/>
                <w:szCs w:val="20"/>
              </w:rPr>
              <w:t>Эффективность использования оборотных средств.</w:t>
            </w:r>
          </w:p>
          <w:p w:rsidR="00554FC2" w:rsidRPr="0016625D" w:rsidRDefault="00554FC2" w:rsidP="0016625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6625D">
              <w:rPr>
                <w:b/>
                <w:bCs/>
                <w:sz w:val="20"/>
                <w:szCs w:val="20"/>
              </w:rPr>
              <w:lastRenderedPageBreak/>
              <w:t>Трудовые ресурсы и отраслевой рынок труда</w:t>
            </w:r>
          </w:p>
          <w:p w:rsidR="00554FC2" w:rsidRPr="0016625D" w:rsidRDefault="00554FC2" w:rsidP="0016625D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0"/>
                <w:szCs w:val="20"/>
              </w:rPr>
            </w:pPr>
            <w:r w:rsidRPr="0016625D">
              <w:rPr>
                <w:rFonts w:eastAsia="TimesNewRomanPS-BoldMT"/>
                <w:bCs/>
                <w:sz w:val="20"/>
                <w:szCs w:val="20"/>
              </w:rPr>
              <w:t xml:space="preserve">Особенности труда в сельском хозяйстве. Трудовые ресурсы и их использование. Рынок и цена труда. Производительность труда, факторы и методика определения. </w:t>
            </w:r>
            <w:r w:rsidRPr="0016625D">
              <w:rPr>
                <w:sz w:val="20"/>
                <w:szCs w:val="20"/>
              </w:rPr>
              <w:t>Формы и виды оплаты труда на сельскохозяйственных предприятиях. Сущность тарификационной системы, ее составные элементы.</w:t>
            </w:r>
          </w:p>
          <w:p w:rsidR="00554FC2" w:rsidRPr="0016625D" w:rsidRDefault="00554FC2" w:rsidP="0016625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6625D">
              <w:rPr>
                <w:b/>
                <w:bCs/>
                <w:sz w:val="20"/>
                <w:szCs w:val="20"/>
              </w:rPr>
              <w:t>Финансовые ресурсы</w:t>
            </w:r>
          </w:p>
          <w:p w:rsidR="00554FC2" w:rsidRPr="0016625D" w:rsidRDefault="00554FC2" w:rsidP="0016625D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0"/>
                <w:szCs w:val="20"/>
              </w:rPr>
            </w:pPr>
            <w:r w:rsidRPr="0016625D">
              <w:rPr>
                <w:rFonts w:eastAsia="TimesNewRomanPS-BoldMT"/>
                <w:bCs/>
                <w:sz w:val="20"/>
                <w:szCs w:val="20"/>
              </w:rPr>
              <w:t>Сущность, функции и источники формирования финансовых ресурсов. Взаимоотношения предприятия с бюджетом. Налоги, их виды, порядок начисления и уплаты. Учет в фермерских хозяйствах.</w:t>
            </w:r>
          </w:p>
        </w:tc>
        <w:tc>
          <w:tcPr>
            <w:tcW w:w="1418" w:type="dxa"/>
          </w:tcPr>
          <w:p w:rsidR="00554FC2" w:rsidRPr="0016625D" w:rsidRDefault="00012EFF" w:rsidP="0016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497" w:type="dxa"/>
          </w:tcPr>
          <w:p w:rsidR="00554FC2" w:rsidRDefault="004029F3" w:rsidP="0016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ОК.1- ОК.11</w:t>
            </w:r>
          </w:p>
          <w:p w:rsidR="004029F3" w:rsidRPr="0016625D" w:rsidRDefault="004029F3" w:rsidP="0016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ЛР 1, ЛР 2, ЛР 3, ЛР </w:t>
            </w:r>
            <w:proofErr w:type="spellStart"/>
            <w:r>
              <w:rPr>
                <w:sz w:val="20"/>
                <w:szCs w:val="20"/>
              </w:rPr>
              <w:t>ЛР</w:t>
            </w:r>
            <w:proofErr w:type="spellEnd"/>
            <w:r>
              <w:rPr>
                <w:sz w:val="20"/>
                <w:szCs w:val="20"/>
              </w:rPr>
              <w:t xml:space="preserve"> 10, ЛР 13, ЛР 14, ЛР 15,</w:t>
            </w:r>
          </w:p>
        </w:tc>
      </w:tr>
      <w:tr w:rsidR="00554FC2" w:rsidRPr="00C017A6" w:rsidTr="0016625D">
        <w:trPr>
          <w:trHeight w:val="307"/>
        </w:trPr>
        <w:tc>
          <w:tcPr>
            <w:tcW w:w="3119" w:type="dxa"/>
            <w:vMerge/>
          </w:tcPr>
          <w:p w:rsidR="00554FC2" w:rsidRPr="0016625D" w:rsidRDefault="00554FC2" w:rsidP="001662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554FC2" w:rsidRPr="0016625D" w:rsidRDefault="00554FC2" w:rsidP="0016625D">
            <w:pPr>
              <w:pStyle w:val="a6"/>
              <w:tabs>
                <w:tab w:val="left" w:pos="1058"/>
              </w:tabs>
              <w:ind w:left="0"/>
              <w:rPr>
                <w:b/>
                <w:color w:val="0070C0"/>
                <w:sz w:val="20"/>
                <w:szCs w:val="20"/>
              </w:rPr>
            </w:pPr>
            <w:r w:rsidRPr="0016625D">
              <w:rPr>
                <w:b/>
                <w:color w:val="0070C0"/>
                <w:sz w:val="20"/>
                <w:szCs w:val="20"/>
              </w:rPr>
              <w:t>Практические занятия</w:t>
            </w:r>
          </w:p>
          <w:p w:rsidR="00554FC2" w:rsidRPr="0016625D" w:rsidRDefault="00554FC2" w:rsidP="0016625D">
            <w:pPr>
              <w:pStyle w:val="a6"/>
              <w:numPr>
                <w:ilvl w:val="0"/>
                <w:numId w:val="11"/>
              </w:numPr>
              <w:tabs>
                <w:tab w:val="left" w:pos="1025"/>
              </w:tabs>
              <w:rPr>
                <w:color w:val="0070C0"/>
                <w:sz w:val="20"/>
                <w:szCs w:val="20"/>
              </w:rPr>
            </w:pPr>
            <w:r w:rsidRPr="0016625D">
              <w:rPr>
                <w:color w:val="0070C0"/>
                <w:sz w:val="20"/>
                <w:szCs w:val="20"/>
              </w:rPr>
              <w:t>Материально-технические ресурсы сельского хозяйства:</w:t>
            </w:r>
          </w:p>
          <w:p w:rsidR="00554FC2" w:rsidRPr="0016625D" w:rsidRDefault="00554FC2" w:rsidP="0016625D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1025"/>
              </w:tabs>
              <w:autoSpaceDE w:val="0"/>
              <w:autoSpaceDN w:val="0"/>
              <w:adjustRightInd w:val="0"/>
              <w:ind w:left="1025" w:right="145" w:hanging="283"/>
              <w:rPr>
                <w:color w:val="0070C0"/>
                <w:spacing w:val="-14"/>
                <w:sz w:val="20"/>
                <w:szCs w:val="20"/>
              </w:rPr>
            </w:pPr>
            <w:proofErr w:type="gramStart"/>
            <w:r w:rsidRPr="0016625D">
              <w:rPr>
                <w:color w:val="0070C0"/>
                <w:spacing w:val="-5"/>
                <w:sz w:val="20"/>
                <w:szCs w:val="20"/>
              </w:rPr>
              <w:t>Оценка,  износ</w:t>
            </w:r>
            <w:proofErr w:type="gramEnd"/>
            <w:r w:rsidRPr="0016625D">
              <w:rPr>
                <w:color w:val="0070C0"/>
                <w:spacing w:val="-5"/>
                <w:sz w:val="20"/>
                <w:szCs w:val="20"/>
              </w:rPr>
              <w:t xml:space="preserve"> и </w:t>
            </w:r>
            <w:r w:rsidRPr="0016625D">
              <w:rPr>
                <w:color w:val="0070C0"/>
                <w:spacing w:val="-2"/>
                <w:sz w:val="20"/>
                <w:szCs w:val="20"/>
              </w:rPr>
              <w:t>эффективность использования основных производ</w:t>
            </w:r>
            <w:r w:rsidRPr="0016625D">
              <w:rPr>
                <w:color w:val="0070C0"/>
                <w:spacing w:val="-2"/>
                <w:sz w:val="20"/>
                <w:szCs w:val="20"/>
              </w:rPr>
              <w:softHyphen/>
            </w:r>
            <w:r w:rsidRPr="0016625D">
              <w:rPr>
                <w:color w:val="0070C0"/>
                <w:sz w:val="20"/>
                <w:szCs w:val="20"/>
              </w:rPr>
              <w:t>ственных средств.</w:t>
            </w:r>
          </w:p>
          <w:p w:rsidR="00554FC2" w:rsidRPr="0016625D" w:rsidRDefault="00554FC2" w:rsidP="0016625D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1025"/>
              </w:tabs>
              <w:autoSpaceDE w:val="0"/>
              <w:autoSpaceDN w:val="0"/>
              <w:adjustRightInd w:val="0"/>
              <w:ind w:left="1025" w:right="145" w:hanging="283"/>
              <w:rPr>
                <w:color w:val="0070C0"/>
                <w:spacing w:val="-14"/>
                <w:sz w:val="20"/>
                <w:szCs w:val="20"/>
              </w:rPr>
            </w:pPr>
            <w:r w:rsidRPr="0016625D">
              <w:rPr>
                <w:color w:val="0070C0"/>
                <w:sz w:val="20"/>
                <w:szCs w:val="20"/>
              </w:rPr>
              <w:t xml:space="preserve">Оборотные средства сельского хозяйства и эффективность их использования в рыночных </w:t>
            </w:r>
            <w:r w:rsidRPr="0016625D">
              <w:rPr>
                <w:bCs/>
                <w:color w:val="0070C0"/>
                <w:sz w:val="20"/>
                <w:szCs w:val="20"/>
              </w:rPr>
              <w:t>условиях.</w:t>
            </w:r>
          </w:p>
          <w:p w:rsidR="00554FC2" w:rsidRPr="0016625D" w:rsidRDefault="00554FC2" w:rsidP="0016625D">
            <w:pPr>
              <w:pStyle w:val="a6"/>
              <w:numPr>
                <w:ilvl w:val="0"/>
                <w:numId w:val="11"/>
              </w:numPr>
              <w:tabs>
                <w:tab w:val="left" w:pos="1025"/>
              </w:tabs>
              <w:rPr>
                <w:color w:val="0070C0"/>
                <w:sz w:val="20"/>
                <w:szCs w:val="20"/>
              </w:rPr>
            </w:pPr>
            <w:r w:rsidRPr="0016625D">
              <w:rPr>
                <w:color w:val="0070C0"/>
                <w:sz w:val="20"/>
                <w:szCs w:val="20"/>
              </w:rPr>
              <w:t xml:space="preserve">Трудовые ресурсы и их использование в рыночных условиях </w:t>
            </w:r>
          </w:p>
          <w:p w:rsidR="00554FC2" w:rsidRPr="0016625D" w:rsidRDefault="00554FC2" w:rsidP="0016625D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1025"/>
                <w:tab w:val="left" w:pos="1166"/>
              </w:tabs>
              <w:ind w:left="1025" w:hanging="284"/>
              <w:jc w:val="both"/>
              <w:rPr>
                <w:i/>
                <w:iCs/>
                <w:color w:val="0070C0"/>
                <w:spacing w:val="-8"/>
                <w:sz w:val="20"/>
                <w:szCs w:val="20"/>
              </w:rPr>
            </w:pPr>
            <w:r w:rsidRPr="0016625D">
              <w:rPr>
                <w:color w:val="0070C0"/>
                <w:sz w:val="20"/>
                <w:szCs w:val="20"/>
              </w:rPr>
              <w:t>Рынок труда в сельском хозяйстве.</w:t>
            </w:r>
          </w:p>
          <w:p w:rsidR="00554FC2" w:rsidRPr="0016625D" w:rsidRDefault="00554FC2" w:rsidP="0016625D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025"/>
                <w:tab w:val="left" w:pos="1166"/>
              </w:tabs>
              <w:autoSpaceDE w:val="0"/>
              <w:autoSpaceDN w:val="0"/>
              <w:adjustRightInd w:val="0"/>
              <w:ind w:left="1025" w:hanging="284"/>
              <w:jc w:val="both"/>
              <w:rPr>
                <w:color w:val="0070C0"/>
                <w:spacing w:val="-10"/>
                <w:sz w:val="20"/>
                <w:szCs w:val="20"/>
              </w:rPr>
            </w:pPr>
            <w:r w:rsidRPr="0016625D">
              <w:rPr>
                <w:color w:val="0070C0"/>
                <w:sz w:val="20"/>
                <w:szCs w:val="20"/>
              </w:rPr>
              <w:t>Занятость и безработица в сельском хозяйстве.</w:t>
            </w:r>
          </w:p>
          <w:p w:rsidR="00554FC2" w:rsidRPr="0016625D" w:rsidRDefault="00554FC2" w:rsidP="0016625D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025"/>
                <w:tab w:val="left" w:pos="1166"/>
              </w:tabs>
              <w:autoSpaceDE w:val="0"/>
              <w:autoSpaceDN w:val="0"/>
              <w:adjustRightInd w:val="0"/>
              <w:ind w:left="1025" w:hanging="284"/>
              <w:jc w:val="both"/>
              <w:rPr>
                <w:color w:val="0070C0"/>
                <w:spacing w:val="-10"/>
                <w:sz w:val="20"/>
                <w:szCs w:val="20"/>
              </w:rPr>
            </w:pPr>
            <w:r w:rsidRPr="0016625D">
              <w:rPr>
                <w:color w:val="0070C0"/>
                <w:sz w:val="20"/>
                <w:szCs w:val="20"/>
              </w:rPr>
              <w:t>Пути улучшения использования трудовых ресурсов в сельском хо</w:t>
            </w:r>
            <w:r w:rsidRPr="0016625D">
              <w:rPr>
                <w:color w:val="0070C0"/>
                <w:sz w:val="20"/>
                <w:szCs w:val="20"/>
              </w:rPr>
              <w:softHyphen/>
              <w:t>зяйстве</w:t>
            </w:r>
          </w:p>
          <w:p w:rsidR="00554FC2" w:rsidRPr="0016625D" w:rsidRDefault="00554FC2" w:rsidP="0016625D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025"/>
                <w:tab w:val="left" w:pos="1166"/>
              </w:tabs>
              <w:autoSpaceDE w:val="0"/>
              <w:autoSpaceDN w:val="0"/>
              <w:adjustRightInd w:val="0"/>
              <w:ind w:left="1025" w:hanging="284"/>
              <w:jc w:val="both"/>
              <w:rPr>
                <w:color w:val="0070C0"/>
                <w:spacing w:val="-10"/>
                <w:sz w:val="20"/>
                <w:szCs w:val="20"/>
              </w:rPr>
            </w:pPr>
            <w:r w:rsidRPr="0016625D">
              <w:rPr>
                <w:color w:val="0070C0"/>
                <w:sz w:val="20"/>
                <w:szCs w:val="20"/>
              </w:rPr>
              <w:t>Начисление заработной платы.</w:t>
            </w:r>
          </w:p>
          <w:p w:rsidR="00554FC2" w:rsidRPr="0016625D" w:rsidRDefault="00554FC2" w:rsidP="0016625D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025"/>
                <w:tab w:val="left" w:pos="1166"/>
              </w:tabs>
              <w:autoSpaceDE w:val="0"/>
              <w:autoSpaceDN w:val="0"/>
              <w:adjustRightInd w:val="0"/>
              <w:ind w:left="1025" w:hanging="284"/>
              <w:jc w:val="both"/>
              <w:rPr>
                <w:color w:val="0070C0"/>
                <w:spacing w:val="-10"/>
                <w:sz w:val="20"/>
                <w:szCs w:val="20"/>
              </w:rPr>
            </w:pPr>
            <w:r w:rsidRPr="0016625D">
              <w:rPr>
                <w:color w:val="0070C0"/>
                <w:sz w:val="20"/>
                <w:szCs w:val="20"/>
              </w:rPr>
              <w:t>Производительность труда в сельском хозяйстве</w:t>
            </w:r>
            <w:r w:rsidRPr="0016625D">
              <w:rPr>
                <w:color w:val="0070C0"/>
                <w:spacing w:val="-10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554FC2" w:rsidRPr="0016625D" w:rsidRDefault="00554FC2" w:rsidP="0016625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70C0"/>
                <w:sz w:val="20"/>
                <w:szCs w:val="20"/>
              </w:rPr>
            </w:pPr>
            <w:r w:rsidRPr="0016625D">
              <w:rPr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497" w:type="dxa"/>
            <w:shd w:val="clear" w:color="auto" w:fill="BFBFBF"/>
          </w:tcPr>
          <w:p w:rsidR="00554FC2" w:rsidRDefault="004029F3" w:rsidP="00C017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ОК.1- ОК.11</w:t>
            </w:r>
          </w:p>
          <w:p w:rsidR="004029F3" w:rsidRPr="0016625D" w:rsidRDefault="004029F3" w:rsidP="00C017A6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ЛР 1, ЛР 2, ЛР 3, ЛР </w:t>
            </w:r>
            <w:proofErr w:type="spellStart"/>
            <w:r>
              <w:rPr>
                <w:sz w:val="20"/>
                <w:szCs w:val="20"/>
              </w:rPr>
              <w:t>ЛР</w:t>
            </w:r>
            <w:proofErr w:type="spellEnd"/>
            <w:r>
              <w:rPr>
                <w:sz w:val="20"/>
                <w:szCs w:val="20"/>
              </w:rPr>
              <w:t xml:space="preserve"> 10, ЛР 13, ЛР 14, ЛР 15,</w:t>
            </w:r>
          </w:p>
        </w:tc>
      </w:tr>
      <w:tr w:rsidR="00554FC2" w:rsidRPr="00C017A6" w:rsidTr="0016625D">
        <w:trPr>
          <w:trHeight w:val="91"/>
        </w:trPr>
        <w:tc>
          <w:tcPr>
            <w:tcW w:w="3119" w:type="dxa"/>
            <w:vMerge w:val="restart"/>
          </w:tcPr>
          <w:p w:rsidR="00554FC2" w:rsidRPr="0016625D" w:rsidRDefault="00554FC2" w:rsidP="0016625D">
            <w:pPr>
              <w:jc w:val="center"/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Тема 2.4</w:t>
            </w:r>
          </w:p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Технико-экономические показатели</w:t>
            </w:r>
          </w:p>
        </w:tc>
        <w:tc>
          <w:tcPr>
            <w:tcW w:w="8788" w:type="dxa"/>
          </w:tcPr>
          <w:p w:rsidR="00554FC2" w:rsidRPr="0016625D" w:rsidRDefault="00554FC2" w:rsidP="001662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554FC2" w:rsidRPr="0016625D" w:rsidRDefault="00554FC2" w:rsidP="0016625D">
            <w:pPr>
              <w:jc w:val="center"/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97" w:type="dxa"/>
          </w:tcPr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</w:p>
        </w:tc>
      </w:tr>
      <w:tr w:rsidR="00554FC2" w:rsidRPr="00C017A6" w:rsidTr="0016625D">
        <w:trPr>
          <w:trHeight w:val="87"/>
        </w:trPr>
        <w:tc>
          <w:tcPr>
            <w:tcW w:w="3119" w:type="dxa"/>
            <w:vMerge/>
          </w:tcPr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</w:tcPr>
          <w:p w:rsidR="00554FC2" w:rsidRPr="0016625D" w:rsidRDefault="00554FC2" w:rsidP="0016625D">
            <w:pPr>
              <w:jc w:val="both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 xml:space="preserve">Понятие о размещении и специализации сельскохозяйственного производства как формы общественного разделения труда. </w:t>
            </w:r>
          </w:p>
          <w:p w:rsidR="00554FC2" w:rsidRPr="0016625D" w:rsidRDefault="00554FC2" w:rsidP="0016625D">
            <w:pPr>
              <w:jc w:val="both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Валовая и товарная продукция как основные показатели специализации производства.</w:t>
            </w:r>
          </w:p>
          <w:p w:rsidR="00554FC2" w:rsidRPr="0016625D" w:rsidRDefault="00554FC2" w:rsidP="0016625D">
            <w:pPr>
              <w:jc w:val="both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Понятие об издержках производства и себестоимости продукции. Ценообразование на продукцию</w:t>
            </w:r>
            <w:r w:rsidR="007C76BC">
              <w:rPr>
                <w:sz w:val="20"/>
                <w:szCs w:val="20"/>
              </w:rPr>
              <w:t xml:space="preserve"> </w:t>
            </w:r>
            <w:r w:rsidRPr="0016625D">
              <w:rPr>
                <w:sz w:val="20"/>
                <w:szCs w:val="20"/>
              </w:rPr>
              <w:t>(услуги).</w:t>
            </w:r>
          </w:p>
          <w:p w:rsidR="00554FC2" w:rsidRPr="0016625D" w:rsidRDefault="00554FC2" w:rsidP="0016625D">
            <w:pPr>
              <w:jc w:val="both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Сущность экономической эффективности производства и ее основные показатели.</w:t>
            </w:r>
          </w:p>
        </w:tc>
        <w:tc>
          <w:tcPr>
            <w:tcW w:w="1418" w:type="dxa"/>
          </w:tcPr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2</w:t>
            </w:r>
          </w:p>
        </w:tc>
        <w:tc>
          <w:tcPr>
            <w:tcW w:w="1497" w:type="dxa"/>
          </w:tcPr>
          <w:p w:rsidR="00554FC2" w:rsidRDefault="004029F3" w:rsidP="0016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ОК.1- ОК.11</w:t>
            </w:r>
          </w:p>
          <w:p w:rsidR="004029F3" w:rsidRPr="0016625D" w:rsidRDefault="004029F3" w:rsidP="0016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ЛР 1, ЛР 2, ЛР 3, ЛР </w:t>
            </w:r>
            <w:proofErr w:type="spellStart"/>
            <w:r>
              <w:rPr>
                <w:sz w:val="20"/>
                <w:szCs w:val="20"/>
              </w:rPr>
              <w:t>ЛР</w:t>
            </w:r>
            <w:proofErr w:type="spellEnd"/>
            <w:r>
              <w:rPr>
                <w:sz w:val="20"/>
                <w:szCs w:val="20"/>
              </w:rPr>
              <w:t xml:space="preserve"> 10, ЛР 13, ЛР 14, ЛР 15,</w:t>
            </w:r>
          </w:p>
        </w:tc>
      </w:tr>
      <w:tr w:rsidR="00554FC2" w:rsidRPr="00C017A6" w:rsidTr="0016625D">
        <w:trPr>
          <w:trHeight w:val="87"/>
        </w:trPr>
        <w:tc>
          <w:tcPr>
            <w:tcW w:w="3119" w:type="dxa"/>
            <w:vMerge/>
          </w:tcPr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</w:tcPr>
          <w:p w:rsidR="00554FC2" w:rsidRPr="0016625D" w:rsidRDefault="00554FC2" w:rsidP="0016625D">
            <w:pPr>
              <w:pStyle w:val="a6"/>
              <w:tabs>
                <w:tab w:val="left" w:pos="1058"/>
              </w:tabs>
              <w:ind w:left="0"/>
              <w:rPr>
                <w:b/>
                <w:color w:val="0070C0"/>
                <w:sz w:val="20"/>
                <w:szCs w:val="20"/>
              </w:rPr>
            </w:pPr>
            <w:r w:rsidRPr="0016625D">
              <w:rPr>
                <w:b/>
                <w:color w:val="0070C0"/>
                <w:sz w:val="20"/>
                <w:szCs w:val="20"/>
              </w:rPr>
              <w:t>Практические занятия</w:t>
            </w:r>
          </w:p>
          <w:p w:rsidR="00554FC2" w:rsidRPr="0016625D" w:rsidRDefault="00554FC2" w:rsidP="0016625D">
            <w:pPr>
              <w:pStyle w:val="a6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bCs/>
                <w:color w:val="0070C0"/>
                <w:sz w:val="20"/>
                <w:szCs w:val="20"/>
              </w:rPr>
            </w:pPr>
            <w:r w:rsidRPr="0016625D">
              <w:rPr>
                <w:color w:val="0070C0"/>
                <w:sz w:val="20"/>
                <w:szCs w:val="20"/>
              </w:rPr>
              <w:t>Определение</w:t>
            </w:r>
            <w:r w:rsidRPr="0016625D">
              <w:rPr>
                <w:bCs/>
                <w:color w:val="0070C0"/>
                <w:sz w:val="20"/>
                <w:szCs w:val="20"/>
              </w:rPr>
              <w:t xml:space="preserve"> экономического ущерба, причиненного болезнями животных и методика его расчёта</w:t>
            </w:r>
          </w:p>
          <w:p w:rsidR="00554FC2" w:rsidRPr="0016625D" w:rsidRDefault="00554FC2" w:rsidP="0016625D">
            <w:pPr>
              <w:pStyle w:val="a6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bCs/>
                <w:color w:val="0070C0"/>
                <w:sz w:val="20"/>
                <w:szCs w:val="20"/>
              </w:rPr>
            </w:pPr>
            <w:r w:rsidRPr="0016625D">
              <w:rPr>
                <w:color w:val="0070C0"/>
                <w:sz w:val="20"/>
                <w:szCs w:val="20"/>
              </w:rPr>
              <w:t>Определение</w:t>
            </w:r>
            <w:r w:rsidRPr="0016625D">
              <w:rPr>
                <w:bCs/>
                <w:color w:val="0070C0"/>
                <w:sz w:val="20"/>
                <w:szCs w:val="20"/>
              </w:rPr>
              <w:t xml:space="preserve"> затрат на проведение ветеринарных мероприятий. Методика учета</w:t>
            </w:r>
          </w:p>
          <w:p w:rsidR="00554FC2" w:rsidRPr="0016625D" w:rsidRDefault="00554FC2" w:rsidP="0016625D">
            <w:pPr>
              <w:pStyle w:val="a6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bCs/>
                <w:color w:val="0070C0"/>
                <w:sz w:val="20"/>
                <w:szCs w:val="20"/>
              </w:rPr>
            </w:pPr>
            <w:r w:rsidRPr="0016625D">
              <w:rPr>
                <w:color w:val="0070C0"/>
                <w:sz w:val="20"/>
                <w:szCs w:val="20"/>
              </w:rPr>
              <w:t>Определение показателей экономической эффективности ветеринарных мероприятий</w:t>
            </w:r>
          </w:p>
        </w:tc>
        <w:tc>
          <w:tcPr>
            <w:tcW w:w="1418" w:type="dxa"/>
          </w:tcPr>
          <w:p w:rsidR="00554FC2" w:rsidRPr="0016625D" w:rsidRDefault="00554FC2" w:rsidP="0016625D">
            <w:pPr>
              <w:jc w:val="center"/>
              <w:rPr>
                <w:color w:val="0070C0"/>
                <w:sz w:val="20"/>
                <w:szCs w:val="20"/>
              </w:rPr>
            </w:pPr>
            <w:r w:rsidRPr="0016625D">
              <w:rPr>
                <w:color w:val="0070C0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BFBFBF"/>
          </w:tcPr>
          <w:p w:rsidR="00554FC2" w:rsidRDefault="004029F3" w:rsidP="0016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ОК.1- ОК.11</w:t>
            </w:r>
          </w:p>
          <w:p w:rsidR="004029F3" w:rsidRPr="0016625D" w:rsidRDefault="004029F3" w:rsidP="0016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ЛР 1, ЛР 2, ЛР 3, ЛР </w:t>
            </w:r>
            <w:proofErr w:type="spellStart"/>
            <w:r>
              <w:rPr>
                <w:sz w:val="20"/>
                <w:szCs w:val="20"/>
              </w:rPr>
              <w:t>ЛР</w:t>
            </w:r>
            <w:proofErr w:type="spellEnd"/>
            <w:r>
              <w:rPr>
                <w:sz w:val="20"/>
                <w:szCs w:val="20"/>
              </w:rPr>
              <w:t xml:space="preserve"> 10, ЛР 13, ЛР 14, ЛР 15,</w:t>
            </w:r>
          </w:p>
        </w:tc>
      </w:tr>
      <w:tr w:rsidR="00554FC2" w:rsidRPr="00F96769" w:rsidTr="0016625D">
        <w:tc>
          <w:tcPr>
            <w:tcW w:w="11907" w:type="dxa"/>
            <w:gridSpan w:val="2"/>
            <w:shd w:val="clear" w:color="auto" w:fill="BFBFBF"/>
          </w:tcPr>
          <w:p w:rsidR="00554FC2" w:rsidRPr="0016625D" w:rsidRDefault="00554FC2" w:rsidP="00C017A6">
            <w:pPr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Раздел 3. Основы менеджмента</w:t>
            </w:r>
          </w:p>
        </w:tc>
        <w:tc>
          <w:tcPr>
            <w:tcW w:w="1418" w:type="dxa"/>
            <w:shd w:val="clear" w:color="auto" w:fill="BFBFBF"/>
          </w:tcPr>
          <w:p w:rsidR="00554FC2" w:rsidRPr="0016625D" w:rsidRDefault="00554FC2" w:rsidP="0016625D">
            <w:pPr>
              <w:jc w:val="center"/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BFBFBF"/>
          </w:tcPr>
          <w:p w:rsidR="00554FC2" w:rsidRPr="0016625D" w:rsidRDefault="00554FC2" w:rsidP="00C017A6">
            <w:pPr>
              <w:rPr>
                <w:b/>
                <w:sz w:val="20"/>
                <w:szCs w:val="20"/>
              </w:rPr>
            </w:pPr>
          </w:p>
        </w:tc>
      </w:tr>
      <w:tr w:rsidR="00554FC2" w:rsidRPr="00C017A6" w:rsidTr="0016625D">
        <w:tc>
          <w:tcPr>
            <w:tcW w:w="3119" w:type="dxa"/>
          </w:tcPr>
          <w:p w:rsidR="00554FC2" w:rsidRPr="0016625D" w:rsidRDefault="00554FC2" w:rsidP="0016625D">
            <w:pPr>
              <w:jc w:val="center"/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Тема 3.1</w:t>
            </w:r>
          </w:p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 xml:space="preserve">Сущность современного менеджмента. </w:t>
            </w:r>
          </w:p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Управленческий цикл.</w:t>
            </w:r>
          </w:p>
        </w:tc>
        <w:tc>
          <w:tcPr>
            <w:tcW w:w="8788" w:type="dxa"/>
          </w:tcPr>
          <w:p w:rsidR="00554FC2" w:rsidRPr="0016625D" w:rsidRDefault="00554FC2" w:rsidP="0016625D">
            <w:pPr>
              <w:jc w:val="both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Сущность и характерные черты современного менеджмента. Цели и задачи менеджмента. Принципы управления. Объекты и субъекты управления.</w:t>
            </w:r>
          </w:p>
          <w:p w:rsidR="00554FC2" w:rsidRPr="0016625D" w:rsidRDefault="00554FC2" w:rsidP="0016625D">
            <w:pPr>
              <w:jc w:val="both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 xml:space="preserve">Особенности менеджмента в области ветеринарии. </w:t>
            </w:r>
          </w:p>
          <w:p w:rsidR="00554FC2" w:rsidRPr="0016625D" w:rsidRDefault="00554FC2" w:rsidP="0016625D">
            <w:pPr>
              <w:jc w:val="both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 xml:space="preserve">Функции менеджмента в рыночной экономике: организация, планирование, мотивация и контроль деятельности экономического субъекта. Значение и содержание функций менеджмента. </w:t>
            </w:r>
          </w:p>
          <w:p w:rsidR="00554FC2" w:rsidRPr="0016625D" w:rsidRDefault="00554FC2" w:rsidP="0016625D">
            <w:pPr>
              <w:jc w:val="both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 xml:space="preserve">Цикл менеджмента. Связующие процессы. </w:t>
            </w:r>
          </w:p>
          <w:p w:rsidR="00554FC2" w:rsidRPr="0016625D" w:rsidRDefault="00554FC2" w:rsidP="0016625D">
            <w:pPr>
              <w:jc w:val="both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Организационные структуры в сфере ветеринарного бизнеса в России</w:t>
            </w:r>
          </w:p>
        </w:tc>
        <w:tc>
          <w:tcPr>
            <w:tcW w:w="1418" w:type="dxa"/>
          </w:tcPr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2</w:t>
            </w:r>
          </w:p>
        </w:tc>
        <w:tc>
          <w:tcPr>
            <w:tcW w:w="1497" w:type="dxa"/>
          </w:tcPr>
          <w:p w:rsidR="00554FC2" w:rsidRDefault="004029F3" w:rsidP="0016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ОК.1- ОК.11</w:t>
            </w:r>
          </w:p>
          <w:p w:rsidR="004029F3" w:rsidRPr="0016625D" w:rsidRDefault="004029F3" w:rsidP="0016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ЛР 1, ЛР 2, ЛР 3, ЛР </w:t>
            </w:r>
            <w:proofErr w:type="spellStart"/>
            <w:r>
              <w:rPr>
                <w:sz w:val="20"/>
                <w:szCs w:val="20"/>
              </w:rPr>
              <w:t>ЛР</w:t>
            </w:r>
            <w:proofErr w:type="spellEnd"/>
            <w:r>
              <w:rPr>
                <w:sz w:val="20"/>
                <w:szCs w:val="20"/>
              </w:rPr>
              <w:t xml:space="preserve"> 10, ЛР 13, ЛР 14, ЛР 15,</w:t>
            </w:r>
          </w:p>
        </w:tc>
      </w:tr>
      <w:tr w:rsidR="00554FC2" w:rsidRPr="00C017A6" w:rsidTr="0016625D">
        <w:trPr>
          <w:trHeight w:val="77"/>
        </w:trPr>
        <w:tc>
          <w:tcPr>
            <w:tcW w:w="3119" w:type="dxa"/>
            <w:vMerge w:val="restart"/>
          </w:tcPr>
          <w:p w:rsidR="00554FC2" w:rsidRPr="0016625D" w:rsidRDefault="00554FC2" w:rsidP="0016625D">
            <w:pPr>
              <w:jc w:val="center"/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Тема 3.2</w:t>
            </w:r>
          </w:p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Методы управления</w:t>
            </w:r>
          </w:p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</w:p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</w:p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</w:p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</w:p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</w:p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</w:p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</w:p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</w:p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</w:p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</w:p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</w:tcPr>
          <w:p w:rsidR="00554FC2" w:rsidRPr="0016625D" w:rsidRDefault="00554FC2" w:rsidP="0016625D">
            <w:pPr>
              <w:jc w:val="both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lastRenderedPageBreak/>
              <w:t xml:space="preserve">Система методов управления. Экономическое, административное и социально-психологическое воздействие. Необходимость сочетания всех методов управления. Значение психологических </w:t>
            </w:r>
            <w:r w:rsidRPr="0016625D">
              <w:rPr>
                <w:sz w:val="20"/>
                <w:szCs w:val="20"/>
              </w:rPr>
              <w:lastRenderedPageBreak/>
              <w:t>методов управления. Личность и ее свойства. Социально-психологические отношения.</w:t>
            </w:r>
          </w:p>
          <w:p w:rsidR="00554FC2" w:rsidRPr="0016625D" w:rsidRDefault="00554FC2" w:rsidP="0016625D">
            <w:pPr>
              <w:jc w:val="both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 xml:space="preserve">Информационные технологии в сфере управления. Значение управления информацией и требования, предъявляемые к ней. Коммуникация в системе управления. Основные элементы и этапы </w:t>
            </w:r>
            <w:proofErr w:type="gramStart"/>
            <w:r w:rsidRPr="0016625D">
              <w:rPr>
                <w:sz w:val="20"/>
                <w:szCs w:val="20"/>
              </w:rPr>
              <w:t xml:space="preserve">коммуникации.  </w:t>
            </w:r>
            <w:proofErr w:type="gramEnd"/>
          </w:p>
        </w:tc>
        <w:tc>
          <w:tcPr>
            <w:tcW w:w="1418" w:type="dxa"/>
          </w:tcPr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97" w:type="dxa"/>
          </w:tcPr>
          <w:p w:rsidR="00554FC2" w:rsidRDefault="004029F3" w:rsidP="0016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ОК.1- ОК.11</w:t>
            </w:r>
          </w:p>
          <w:p w:rsidR="004029F3" w:rsidRPr="0016625D" w:rsidRDefault="004029F3" w:rsidP="0016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ЛР 1, ЛР 2, ЛР </w:t>
            </w:r>
            <w:r>
              <w:rPr>
                <w:sz w:val="20"/>
                <w:szCs w:val="20"/>
              </w:rPr>
              <w:lastRenderedPageBreak/>
              <w:t xml:space="preserve">3, ЛР </w:t>
            </w:r>
            <w:proofErr w:type="spellStart"/>
            <w:r>
              <w:rPr>
                <w:sz w:val="20"/>
                <w:szCs w:val="20"/>
              </w:rPr>
              <w:t>ЛР</w:t>
            </w:r>
            <w:proofErr w:type="spellEnd"/>
            <w:r>
              <w:rPr>
                <w:sz w:val="20"/>
                <w:szCs w:val="20"/>
              </w:rPr>
              <w:t xml:space="preserve"> 10, ЛР 13, ЛР 14, ЛР 15,</w:t>
            </w:r>
          </w:p>
        </w:tc>
      </w:tr>
      <w:tr w:rsidR="00554FC2" w:rsidRPr="00C017A6" w:rsidTr="0016625D">
        <w:trPr>
          <w:trHeight w:val="206"/>
        </w:trPr>
        <w:tc>
          <w:tcPr>
            <w:tcW w:w="3119" w:type="dxa"/>
            <w:vMerge/>
          </w:tcPr>
          <w:p w:rsidR="00554FC2" w:rsidRPr="0016625D" w:rsidRDefault="00554FC2" w:rsidP="001662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554FC2" w:rsidRPr="0016625D" w:rsidRDefault="00554FC2" w:rsidP="0016625D">
            <w:pPr>
              <w:jc w:val="both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Искусство делового общения в работе менеджера. Принципы делового общения. Законы и приемы делового общения. Барьеры общения и пути их устранения</w:t>
            </w:r>
          </w:p>
          <w:p w:rsidR="00554FC2" w:rsidRPr="0016625D" w:rsidRDefault="00554FC2" w:rsidP="0016625D">
            <w:pPr>
              <w:jc w:val="both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Сущность и элементы руководства. Стили руководства. Форма власти и влияние. Управление неформальной организацией. Неформальный лидер и работа с ним. Управление конфликтами и стрессами.</w:t>
            </w:r>
          </w:p>
        </w:tc>
        <w:tc>
          <w:tcPr>
            <w:tcW w:w="1418" w:type="dxa"/>
          </w:tcPr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1</w:t>
            </w:r>
          </w:p>
        </w:tc>
        <w:tc>
          <w:tcPr>
            <w:tcW w:w="1497" w:type="dxa"/>
          </w:tcPr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</w:p>
        </w:tc>
      </w:tr>
      <w:tr w:rsidR="00554FC2" w:rsidRPr="00C017A6" w:rsidTr="0016625D">
        <w:trPr>
          <w:trHeight w:val="206"/>
        </w:trPr>
        <w:tc>
          <w:tcPr>
            <w:tcW w:w="3119" w:type="dxa"/>
            <w:vMerge/>
          </w:tcPr>
          <w:p w:rsidR="00554FC2" w:rsidRPr="0016625D" w:rsidRDefault="00554FC2" w:rsidP="001662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554FC2" w:rsidRPr="0016625D" w:rsidRDefault="00554FC2" w:rsidP="0016625D">
            <w:pPr>
              <w:jc w:val="both"/>
              <w:rPr>
                <w:b/>
                <w:color w:val="0070C0"/>
                <w:sz w:val="20"/>
                <w:szCs w:val="20"/>
              </w:rPr>
            </w:pPr>
            <w:r w:rsidRPr="0016625D">
              <w:rPr>
                <w:b/>
                <w:color w:val="0070C0"/>
                <w:sz w:val="20"/>
                <w:szCs w:val="20"/>
              </w:rPr>
              <w:t>Практические занятия</w:t>
            </w:r>
          </w:p>
          <w:p w:rsidR="00554FC2" w:rsidRPr="0016625D" w:rsidRDefault="00554FC2" w:rsidP="0016625D">
            <w:pPr>
              <w:jc w:val="both"/>
              <w:rPr>
                <w:color w:val="0070C0"/>
                <w:sz w:val="20"/>
                <w:szCs w:val="20"/>
              </w:rPr>
            </w:pPr>
            <w:r w:rsidRPr="0016625D">
              <w:rPr>
                <w:color w:val="0070C0"/>
                <w:sz w:val="20"/>
                <w:szCs w:val="20"/>
              </w:rPr>
              <w:t>Использование в профессиональной деятельности приемов делового и управленческого общения, разбор ситуаций. Особенности менеджмента в области ветеринарии.</w:t>
            </w:r>
          </w:p>
          <w:p w:rsidR="00554FC2" w:rsidRPr="0016625D" w:rsidRDefault="00554FC2" w:rsidP="0016625D">
            <w:pPr>
              <w:jc w:val="both"/>
              <w:rPr>
                <w:color w:val="0070C0"/>
                <w:sz w:val="20"/>
                <w:szCs w:val="20"/>
              </w:rPr>
            </w:pPr>
            <w:r w:rsidRPr="0016625D">
              <w:rPr>
                <w:color w:val="0070C0"/>
                <w:sz w:val="20"/>
                <w:szCs w:val="20"/>
              </w:rPr>
              <w:t>Изучение основных понятий руководства. Разбор производственных ситуаций.</w:t>
            </w:r>
          </w:p>
        </w:tc>
        <w:tc>
          <w:tcPr>
            <w:tcW w:w="1418" w:type="dxa"/>
          </w:tcPr>
          <w:p w:rsidR="00554FC2" w:rsidRPr="0016625D" w:rsidRDefault="00554FC2" w:rsidP="0016625D">
            <w:pPr>
              <w:jc w:val="center"/>
              <w:rPr>
                <w:color w:val="0070C0"/>
                <w:sz w:val="20"/>
                <w:szCs w:val="20"/>
              </w:rPr>
            </w:pPr>
            <w:r w:rsidRPr="0016625D">
              <w:rPr>
                <w:color w:val="0070C0"/>
                <w:sz w:val="20"/>
                <w:szCs w:val="20"/>
              </w:rPr>
              <w:t>2</w:t>
            </w:r>
          </w:p>
        </w:tc>
        <w:tc>
          <w:tcPr>
            <w:tcW w:w="1497" w:type="dxa"/>
            <w:vMerge w:val="restart"/>
            <w:shd w:val="clear" w:color="auto" w:fill="BFBFBF"/>
          </w:tcPr>
          <w:p w:rsidR="00554FC2" w:rsidRDefault="004029F3" w:rsidP="0016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ОК.1- ОК.11</w:t>
            </w:r>
          </w:p>
          <w:p w:rsidR="004029F3" w:rsidRPr="0016625D" w:rsidRDefault="004029F3" w:rsidP="0016625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ЛР 1, ЛР 2, ЛР 3, ЛР </w:t>
            </w:r>
            <w:proofErr w:type="spellStart"/>
            <w:r>
              <w:rPr>
                <w:sz w:val="20"/>
                <w:szCs w:val="20"/>
              </w:rPr>
              <w:t>ЛР</w:t>
            </w:r>
            <w:proofErr w:type="spellEnd"/>
            <w:r>
              <w:rPr>
                <w:sz w:val="20"/>
                <w:szCs w:val="20"/>
              </w:rPr>
              <w:t xml:space="preserve"> 10, ЛР 13, ЛР 14, ЛР 15,</w:t>
            </w:r>
          </w:p>
        </w:tc>
      </w:tr>
      <w:tr w:rsidR="00554FC2" w:rsidRPr="00C017A6" w:rsidTr="0016625D">
        <w:tc>
          <w:tcPr>
            <w:tcW w:w="11907" w:type="dxa"/>
            <w:gridSpan w:val="2"/>
            <w:shd w:val="clear" w:color="auto" w:fill="BFBFBF"/>
          </w:tcPr>
          <w:p w:rsidR="00554FC2" w:rsidRPr="0016625D" w:rsidRDefault="00554FC2" w:rsidP="00C017A6">
            <w:pPr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Раздел 4. Основы маркетинга</w:t>
            </w:r>
          </w:p>
        </w:tc>
        <w:tc>
          <w:tcPr>
            <w:tcW w:w="1418" w:type="dxa"/>
            <w:shd w:val="clear" w:color="auto" w:fill="BFBFBF"/>
          </w:tcPr>
          <w:p w:rsidR="00554FC2" w:rsidRPr="0016625D" w:rsidRDefault="00FF0C7B" w:rsidP="001662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97" w:type="dxa"/>
            <w:vMerge/>
            <w:shd w:val="clear" w:color="auto" w:fill="BFBFBF"/>
          </w:tcPr>
          <w:p w:rsidR="00554FC2" w:rsidRPr="0016625D" w:rsidRDefault="00554FC2" w:rsidP="00C017A6">
            <w:pPr>
              <w:rPr>
                <w:color w:val="FF0000"/>
                <w:sz w:val="20"/>
                <w:szCs w:val="20"/>
              </w:rPr>
            </w:pPr>
          </w:p>
        </w:tc>
      </w:tr>
      <w:tr w:rsidR="00554FC2" w:rsidRPr="00C017A6" w:rsidTr="0016625D">
        <w:tc>
          <w:tcPr>
            <w:tcW w:w="3119" w:type="dxa"/>
          </w:tcPr>
          <w:p w:rsidR="00554FC2" w:rsidRPr="0016625D" w:rsidRDefault="00554FC2" w:rsidP="0016625D">
            <w:pPr>
              <w:jc w:val="center"/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Тема 4.1</w:t>
            </w:r>
          </w:p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Сущность маркетинга</w:t>
            </w:r>
          </w:p>
        </w:tc>
        <w:tc>
          <w:tcPr>
            <w:tcW w:w="8788" w:type="dxa"/>
          </w:tcPr>
          <w:p w:rsidR="00554FC2" w:rsidRPr="0016625D" w:rsidRDefault="00554FC2" w:rsidP="0016625D">
            <w:pPr>
              <w:jc w:val="both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Сущность и цели маркетинга. Основные принципы и функции маркетинга и его связь с менеджментом.</w:t>
            </w:r>
          </w:p>
          <w:p w:rsidR="00554FC2" w:rsidRPr="0016625D" w:rsidRDefault="00554FC2" w:rsidP="0016625D">
            <w:pPr>
              <w:jc w:val="both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 xml:space="preserve">Особенности </w:t>
            </w:r>
            <w:proofErr w:type="gramStart"/>
            <w:r w:rsidRPr="0016625D">
              <w:rPr>
                <w:sz w:val="20"/>
                <w:szCs w:val="20"/>
              </w:rPr>
              <w:t>маркетинга  в</w:t>
            </w:r>
            <w:proofErr w:type="gramEnd"/>
            <w:r w:rsidRPr="0016625D">
              <w:rPr>
                <w:sz w:val="20"/>
                <w:szCs w:val="20"/>
              </w:rPr>
              <w:t xml:space="preserve"> ветеринарии. </w:t>
            </w:r>
          </w:p>
        </w:tc>
        <w:tc>
          <w:tcPr>
            <w:tcW w:w="1418" w:type="dxa"/>
          </w:tcPr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2</w:t>
            </w:r>
          </w:p>
        </w:tc>
        <w:tc>
          <w:tcPr>
            <w:tcW w:w="1497" w:type="dxa"/>
          </w:tcPr>
          <w:p w:rsidR="00554FC2" w:rsidRDefault="004029F3" w:rsidP="0016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ОК.1- ОК.11</w:t>
            </w:r>
          </w:p>
          <w:p w:rsidR="004029F3" w:rsidRPr="0016625D" w:rsidRDefault="004029F3" w:rsidP="0016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ЛР 1, ЛР 2, ЛР 3, ЛР </w:t>
            </w:r>
            <w:proofErr w:type="spellStart"/>
            <w:r>
              <w:rPr>
                <w:sz w:val="20"/>
                <w:szCs w:val="20"/>
              </w:rPr>
              <w:t>ЛР</w:t>
            </w:r>
            <w:proofErr w:type="spellEnd"/>
            <w:r>
              <w:rPr>
                <w:sz w:val="20"/>
                <w:szCs w:val="20"/>
              </w:rPr>
              <w:t xml:space="preserve"> 10, ЛР 13, ЛР 14, ЛР 15,</w:t>
            </w:r>
          </w:p>
        </w:tc>
      </w:tr>
      <w:tr w:rsidR="00554FC2" w:rsidRPr="00C017A6" w:rsidTr="0016625D">
        <w:trPr>
          <w:trHeight w:val="310"/>
        </w:trPr>
        <w:tc>
          <w:tcPr>
            <w:tcW w:w="3119" w:type="dxa"/>
            <w:vMerge w:val="restart"/>
          </w:tcPr>
          <w:p w:rsidR="00554FC2" w:rsidRPr="0016625D" w:rsidRDefault="00554FC2" w:rsidP="0016625D">
            <w:pPr>
              <w:jc w:val="center"/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Тема 4.2</w:t>
            </w:r>
          </w:p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Основные стратегии маркетинга</w:t>
            </w:r>
          </w:p>
        </w:tc>
        <w:tc>
          <w:tcPr>
            <w:tcW w:w="8788" w:type="dxa"/>
          </w:tcPr>
          <w:p w:rsidR="00554FC2" w:rsidRPr="0016625D" w:rsidRDefault="00554FC2" w:rsidP="0016625D">
            <w:pPr>
              <w:jc w:val="both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Понятие товара в маркетинге. Понятие нового товара в маркетинговой системе. Стратегия разработки нового товара. Жизненный цикл продукции. Сущность ассортиментной политики, формирование товарного ассортимента и товарной номенклатуры.</w:t>
            </w:r>
          </w:p>
          <w:p w:rsidR="00554FC2" w:rsidRPr="0016625D" w:rsidRDefault="00554FC2" w:rsidP="0016625D">
            <w:pPr>
              <w:jc w:val="both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Понятие и сущность цены. Факторы, влияющие на установление цены продукта. Механизмы ценообразования на продукцию. Методы ценообразования. Основные виды ценовой стратегии. Управление ценами: скидки и демпинг.</w:t>
            </w:r>
          </w:p>
        </w:tc>
        <w:tc>
          <w:tcPr>
            <w:tcW w:w="1418" w:type="dxa"/>
          </w:tcPr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2</w:t>
            </w:r>
          </w:p>
        </w:tc>
        <w:tc>
          <w:tcPr>
            <w:tcW w:w="1497" w:type="dxa"/>
          </w:tcPr>
          <w:p w:rsidR="00554FC2" w:rsidRDefault="004029F3" w:rsidP="0016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ОК.1- ОК.11</w:t>
            </w:r>
          </w:p>
          <w:p w:rsidR="004029F3" w:rsidRPr="0016625D" w:rsidRDefault="004029F3" w:rsidP="0016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ЛР 1, ЛР 2, ЛР 3, ЛР </w:t>
            </w:r>
            <w:proofErr w:type="spellStart"/>
            <w:r>
              <w:rPr>
                <w:sz w:val="20"/>
                <w:szCs w:val="20"/>
              </w:rPr>
              <w:t>ЛР</w:t>
            </w:r>
            <w:proofErr w:type="spellEnd"/>
            <w:r>
              <w:rPr>
                <w:sz w:val="20"/>
                <w:szCs w:val="20"/>
              </w:rPr>
              <w:t xml:space="preserve"> 10, ЛР 13, ЛР 14, ЛР 15,</w:t>
            </w:r>
          </w:p>
        </w:tc>
      </w:tr>
      <w:tr w:rsidR="00554FC2" w:rsidRPr="00C017A6" w:rsidTr="0016625D">
        <w:trPr>
          <w:trHeight w:val="310"/>
        </w:trPr>
        <w:tc>
          <w:tcPr>
            <w:tcW w:w="3119" w:type="dxa"/>
            <w:vMerge/>
          </w:tcPr>
          <w:p w:rsidR="00554FC2" w:rsidRPr="0016625D" w:rsidRDefault="00554FC2" w:rsidP="001662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554FC2" w:rsidRPr="0016625D" w:rsidRDefault="00554FC2" w:rsidP="00C017A6">
            <w:pPr>
              <w:rPr>
                <w:color w:val="0070C0"/>
                <w:sz w:val="20"/>
                <w:szCs w:val="20"/>
              </w:rPr>
            </w:pPr>
            <w:r w:rsidRPr="0016625D">
              <w:rPr>
                <w:b/>
                <w:color w:val="0070C0"/>
                <w:sz w:val="20"/>
                <w:szCs w:val="20"/>
              </w:rPr>
              <w:t xml:space="preserve">Практические занятия  </w:t>
            </w:r>
          </w:p>
          <w:p w:rsidR="00554FC2" w:rsidRPr="0016625D" w:rsidRDefault="00554FC2" w:rsidP="00B43A73">
            <w:pPr>
              <w:rPr>
                <w:color w:val="0070C0"/>
                <w:sz w:val="20"/>
                <w:szCs w:val="20"/>
              </w:rPr>
            </w:pPr>
            <w:r w:rsidRPr="0016625D">
              <w:rPr>
                <w:bCs/>
                <w:sz w:val="22"/>
                <w:szCs w:val="22"/>
              </w:rPr>
              <w:t xml:space="preserve">Проведение сегментации рынка ветеринарных </w:t>
            </w:r>
            <w:proofErr w:type="gramStart"/>
            <w:r w:rsidRPr="0016625D">
              <w:rPr>
                <w:bCs/>
                <w:sz w:val="22"/>
                <w:szCs w:val="22"/>
              </w:rPr>
              <w:t>услуг  г.</w:t>
            </w:r>
            <w:proofErr w:type="gramEnd"/>
            <w:r w:rsidRPr="0016625D">
              <w:rPr>
                <w:bCs/>
                <w:sz w:val="22"/>
                <w:szCs w:val="22"/>
              </w:rPr>
              <w:t xml:space="preserve"> Тобольска</w:t>
            </w:r>
            <w:r>
              <w:rPr>
                <w:bCs/>
                <w:sz w:val="22"/>
                <w:szCs w:val="22"/>
              </w:rPr>
              <w:t xml:space="preserve"> и Тобольского района</w:t>
            </w:r>
            <w:r w:rsidRPr="0016625D">
              <w:rPr>
                <w:bCs/>
                <w:sz w:val="22"/>
                <w:szCs w:val="22"/>
              </w:rPr>
              <w:t xml:space="preserve">. Правила составления анкет и сбора первичной информации. </w:t>
            </w:r>
          </w:p>
        </w:tc>
        <w:tc>
          <w:tcPr>
            <w:tcW w:w="1418" w:type="dxa"/>
          </w:tcPr>
          <w:p w:rsidR="00554FC2" w:rsidRPr="0016625D" w:rsidRDefault="00FF0C7B" w:rsidP="0016625D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1</w:t>
            </w:r>
          </w:p>
        </w:tc>
        <w:tc>
          <w:tcPr>
            <w:tcW w:w="1497" w:type="dxa"/>
            <w:shd w:val="clear" w:color="auto" w:fill="BFBFBF"/>
          </w:tcPr>
          <w:p w:rsidR="00554FC2" w:rsidRPr="0016625D" w:rsidRDefault="00554FC2" w:rsidP="00C017A6">
            <w:pPr>
              <w:rPr>
                <w:color w:val="FF0000"/>
                <w:sz w:val="20"/>
                <w:szCs w:val="20"/>
              </w:rPr>
            </w:pPr>
          </w:p>
        </w:tc>
      </w:tr>
      <w:tr w:rsidR="00554FC2" w:rsidRPr="00C017A6" w:rsidTr="0016625D">
        <w:tc>
          <w:tcPr>
            <w:tcW w:w="3119" w:type="dxa"/>
            <w:vMerge w:val="restart"/>
            <w:vAlign w:val="center"/>
          </w:tcPr>
          <w:p w:rsidR="00554FC2" w:rsidRPr="0016625D" w:rsidRDefault="00554FC2" w:rsidP="0016625D">
            <w:pPr>
              <w:jc w:val="center"/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788" w:type="dxa"/>
          </w:tcPr>
          <w:p w:rsidR="00554FC2" w:rsidRPr="0016625D" w:rsidRDefault="007C76BC" w:rsidP="0016625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Теория</w:t>
            </w:r>
          </w:p>
        </w:tc>
        <w:tc>
          <w:tcPr>
            <w:tcW w:w="1418" w:type="dxa"/>
          </w:tcPr>
          <w:p w:rsidR="00554FC2" w:rsidRPr="0016625D" w:rsidRDefault="00BF7015" w:rsidP="001662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497" w:type="dxa"/>
            <w:vMerge w:val="restart"/>
            <w:shd w:val="clear" w:color="auto" w:fill="BFBFBF"/>
          </w:tcPr>
          <w:p w:rsidR="00554FC2" w:rsidRPr="0016625D" w:rsidRDefault="00554FC2" w:rsidP="00C017A6">
            <w:pPr>
              <w:rPr>
                <w:color w:val="FF0000"/>
                <w:sz w:val="20"/>
                <w:szCs w:val="20"/>
              </w:rPr>
            </w:pPr>
          </w:p>
        </w:tc>
      </w:tr>
      <w:tr w:rsidR="00554FC2" w:rsidRPr="00C017A6" w:rsidTr="0016625D">
        <w:tc>
          <w:tcPr>
            <w:tcW w:w="3119" w:type="dxa"/>
            <w:vMerge/>
          </w:tcPr>
          <w:p w:rsidR="00554FC2" w:rsidRPr="0016625D" w:rsidRDefault="00554FC2" w:rsidP="00C017A6">
            <w:pPr>
              <w:rPr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554FC2" w:rsidRPr="0016625D" w:rsidRDefault="007C76BC" w:rsidP="0016625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418" w:type="dxa"/>
          </w:tcPr>
          <w:p w:rsidR="00554FC2" w:rsidRPr="0016625D" w:rsidRDefault="00BF7015" w:rsidP="001662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97" w:type="dxa"/>
            <w:vMerge/>
            <w:shd w:val="clear" w:color="auto" w:fill="BFBFBF"/>
          </w:tcPr>
          <w:p w:rsidR="00554FC2" w:rsidRPr="0016625D" w:rsidRDefault="00554FC2" w:rsidP="00C017A6">
            <w:pPr>
              <w:rPr>
                <w:color w:val="FF0000"/>
                <w:sz w:val="20"/>
                <w:szCs w:val="20"/>
              </w:rPr>
            </w:pPr>
          </w:p>
        </w:tc>
      </w:tr>
      <w:tr w:rsidR="00BF7015" w:rsidRPr="00C017A6" w:rsidTr="0016625D">
        <w:tc>
          <w:tcPr>
            <w:tcW w:w="3119" w:type="dxa"/>
            <w:vMerge/>
          </w:tcPr>
          <w:p w:rsidR="00BF7015" w:rsidRPr="0016625D" w:rsidRDefault="00BF7015" w:rsidP="00C017A6">
            <w:pPr>
              <w:rPr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BF7015" w:rsidRDefault="00BF7015" w:rsidP="0016625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</w:tcPr>
          <w:p w:rsidR="00BF7015" w:rsidRDefault="00BF7015" w:rsidP="001662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97" w:type="dxa"/>
            <w:vMerge/>
            <w:shd w:val="clear" w:color="auto" w:fill="BFBFBF"/>
          </w:tcPr>
          <w:p w:rsidR="00BF7015" w:rsidRPr="0016625D" w:rsidRDefault="00BF7015" w:rsidP="00C017A6">
            <w:pPr>
              <w:rPr>
                <w:color w:val="FF0000"/>
                <w:sz w:val="20"/>
                <w:szCs w:val="20"/>
              </w:rPr>
            </w:pPr>
          </w:p>
        </w:tc>
      </w:tr>
      <w:tr w:rsidR="00BF7015" w:rsidRPr="00C017A6" w:rsidTr="0016625D">
        <w:tc>
          <w:tcPr>
            <w:tcW w:w="3119" w:type="dxa"/>
            <w:vMerge/>
          </w:tcPr>
          <w:p w:rsidR="00BF7015" w:rsidRPr="0016625D" w:rsidRDefault="00BF7015" w:rsidP="00C017A6">
            <w:pPr>
              <w:rPr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BF7015" w:rsidRDefault="00BF7015" w:rsidP="0016625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1418" w:type="dxa"/>
          </w:tcPr>
          <w:p w:rsidR="00BF7015" w:rsidRDefault="00BF7015" w:rsidP="001662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97" w:type="dxa"/>
            <w:vMerge/>
            <w:shd w:val="clear" w:color="auto" w:fill="BFBFBF"/>
          </w:tcPr>
          <w:p w:rsidR="00BF7015" w:rsidRPr="0016625D" w:rsidRDefault="00BF7015" w:rsidP="00C017A6">
            <w:pPr>
              <w:rPr>
                <w:color w:val="FF0000"/>
                <w:sz w:val="20"/>
                <w:szCs w:val="20"/>
              </w:rPr>
            </w:pPr>
          </w:p>
        </w:tc>
      </w:tr>
      <w:tr w:rsidR="00554FC2" w:rsidRPr="00C017A6" w:rsidTr="0016625D">
        <w:tc>
          <w:tcPr>
            <w:tcW w:w="3119" w:type="dxa"/>
            <w:vMerge/>
          </w:tcPr>
          <w:p w:rsidR="00554FC2" w:rsidRPr="0016625D" w:rsidRDefault="00554FC2" w:rsidP="00C017A6">
            <w:pPr>
              <w:rPr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554FC2" w:rsidRPr="0016625D" w:rsidRDefault="007C76BC" w:rsidP="0016625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554FC2" w:rsidRPr="0016625D" w:rsidRDefault="007C76BC" w:rsidP="001662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497" w:type="dxa"/>
            <w:vMerge/>
            <w:shd w:val="clear" w:color="auto" w:fill="BFBFBF"/>
          </w:tcPr>
          <w:p w:rsidR="00554FC2" w:rsidRPr="0016625D" w:rsidRDefault="00554FC2" w:rsidP="00C017A6">
            <w:pPr>
              <w:rPr>
                <w:color w:val="FF0000"/>
                <w:sz w:val="20"/>
                <w:szCs w:val="20"/>
              </w:rPr>
            </w:pPr>
          </w:p>
        </w:tc>
      </w:tr>
    </w:tbl>
    <w:p w:rsidR="00554FC2" w:rsidRPr="00C017A6" w:rsidRDefault="00554FC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FF0000"/>
        </w:rPr>
        <w:sectPr w:rsidR="00554FC2" w:rsidRPr="00C017A6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554FC2" w:rsidRPr="00924780" w:rsidRDefault="00554FC2" w:rsidP="00C017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924780">
        <w:rPr>
          <w:b/>
          <w:caps/>
        </w:rPr>
        <w:lastRenderedPageBreak/>
        <w:t>4. условия реализации УЧЕБНОЙ дисциплины</w:t>
      </w:r>
    </w:p>
    <w:p w:rsidR="00554FC2" w:rsidRPr="00924780" w:rsidRDefault="00554FC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24780">
        <w:rPr>
          <w:b/>
          <w:bCs/>
        </w:rPr>
        <w:t>4.1. Требования к минимальному материально-техническому обеспечению</w:t>
      </w:r>
    </w:p>
    <w:p w:rsidR="00554FC2" w:rsidRPr="00924780" w:rsidRDefault="00554FC2" w:rsidP="00C017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4780">
        <w:t xml:space="preserve">Реализация учебной дисциплины требует наличия учебного кабинета «Основы экономики, менеджмента и маркетинга» </w:t>
      </w:r>
    </w:p>
    <w:p w:rsidR="00554FC2" w:rsidRPr="00924780" w:rsidRDefault="00554FC2" w:rsidP="00C017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24780">
        <w:t xml:space="preserve">Оборудование учебного кабинета:  </w:t>
      </w:r>
    </w:p>
    <w:p w:rsidR="00554FC2" w:rsidRPr="00924780" w:rsidRDefault="00554FC2" w:rsidP="00924780">
      <w:pPr>
        <w:pStyle w:val="1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4780">
        <w:t xml:space="preserve">посадочные места по количеству обучающихся; </w:t>
      </w:r>
    </w:p>
    <w:p w:rsidR="00554FC2" w:rsidRPr="00924780" w:rsidRDefault="00554FC2" w:rsidP="00924780">
      <w:pPr>
        <w:pStyle w:val="1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4780">
        <w:t xml:space="preserve">рабочее место преподавателя; </w:t>
      </w:r>
    </w:p>
    <w:p w:rsidR="00554FC2" w:rsidRPr="00924780" w:rsidRDefault="00554FC2" w:rsidP="00924780">
      <w:pPr>
        <w:pStyle w:val="1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4780">
        <w:t xml:space="preserve">комплект учебных наглядных пособий Основы экономики, маркетинга </w:t>
      </w:r>
      <w:proofErr w:type="gramStart"/>
      <w:r w:rsidRPr="00924780">
        <w:t>и  менеджмента</w:t>
      </w:r>
      <w:proofErr w:type="gramEnd"/>
      <w:r w:rsidRPr="00924780">
        <w:t xml:space="preserve">;  </w:t>
      </w:r>
    </w:p>
    <w:p w:rsidR="00554FC2" w:rsidRPr="00924780" w:rsidRDefault="00554FC2" w:rsidP="00924780">
      <w:pPr>
        <w:pStyle w:val="1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4780">
        <w:t xml:space="preserve">нормативно-правовые документы. </w:t>
      </w:r>
    </w:p>
    <w:p w:rsidR="00554FC2" w:rsidRPr="00924780" w:rsidRDefault="00554FC2" w:rsidP="00C017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24780">
        <w:t xml:space="preserve">Технические средства обучения:  </w:t>
      </w:r>
    </w:p>
    <w:p w:rsidR="00554FC2" w:rsidRPr="00924780" w:rsidRDefault="00554FC2" w:rsidP="00924780">
      <w:pPr>
        <w:pStyle w:val="1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24780">
        <w:t xml:space="preserve">интерактивная доска с лицензионным программным обеспечением и </w:t>
      </w:r>
      <w:proofErr w:type="spellStart"/>
      <w:r w:rsidRPr="00924780">
        <w:t>мультимедиапроектор</w:t>
      </w:r>
      <w:proofErr w:type="spellEnd"/>
      <w:r w:rsidRPr="00924780">
        <w:t>.</w:t>
      </w:r>
    </w:p>
    <w:p w:rsidR="00554FC2" w:rsidRPr="00924780" w:rsidRDefault="00554FC2" w:rsidP="00C017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olor w:val="FF0000"/>
        </w:rPr>
      </w:pPr>
    </w:p>
    <w:p w:rsidR="00554FC2" w:rsidRPr="00924780" w:rsidRDefault="00554FC2" w:rsidP="00C017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924780">
        <w:rPr>
          <w:b/>
        </w:rPr>
        <w:t>4.2. Информационное обеспечение обучения</w:t>
      </w:r>
    </w:p>
    <w:p w:rsidR="00554FC2" w:rsidRPr="00924780" w:rsidRDefault="00554FC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24780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554FC2" w:rsidRPr="006856F5" w:rsidRDefault="00554FC2" w:rsidP="00924780">
      <w:pPr>
        <w:keepNext/>
        <w:keepLines/>
        <w:autoSpaceDE w:val="0"/>
        <w:autoSpaceDN w:val="0"/>
        <w:adjustRightInd w:val="0"/>
        <w:rPr>
          <w:b/>
          <w:color w:val="002060"/>
        </w:rPr>
      </w:pPr>
      <w:r w:rsidRPr="006856F5">
        <w:rPr>
          <w:b/>
        </w:rPr>
        <w:t>Основные источники:</w:t>
      </w:r>
    </w:p>
    <w:p w:rsidR="00473314" w:rsidRDefault="007C76BC" w:rsidP="00473314">
      <w:pPr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proofErr w:type="spellStart"/>
      <w:r w:rsidRPr="007C76BC">
        <w:t>Гомола</w:t>
      </w:r>
      <w:proofErr w:type="spellEnd"/>
      <w:r w:rsidRPr="007C76BC">
        <w:t xml:space="preserve"> А. И. Экономика для профессий и специальностей социально-экономического профиля: учеб. для студ. учреждений сред. проф. образования/ А. И. </w:t>
      </w:r>
      <w:proofErr w:type="spellStart"/>
      <w:r w:rsidRPr="007C76BC">
        <w:t>Гомола</w:t>
      </w:r>
      <w:proofErr w:type="spellEnd"/>
      <w:r w:rsidRPr="007C76BC">
        <w:t xml:space="preserve">, В. Е. Кириллов, П. А. </w:t>
      </w:r>
      <w:proofErr w:type="spellStart"/>
      <w:r w:rsidRPr="007C76BC">
        <w:t>Жанин</w:t>
      </w:r>
      <w:proofErr w:type="spellEnd"/>
      <w:r w:rsidRPr="007C76BC">
        <w:t xml:space="preserve">. - 5-е изд., </w:t>
      </w:r>
      <w:proofErr w:type="spellStart"/>
      <w:r w:rsidRPr="007C76BC">
        <w:t>испр</w:t>
      </w:r>
      <w:proofErr w:type="spellEnd"/>
      <w:r w:rsidRPr="007C76BC">
        <w:t>. - М.: Издательский центр "Академия", 2019. - 352 с.</w:t>
      </w:r>
    </w:p>
    <w:p w:rsidR="00473314" w:rsidRDefault="00473314" w:rsidP="00473314">
      <w:pPr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473314">
        <w:t xml:space="preserve">Экономика сельского хозяйства: учебник / Г. А. </w:t>
      </w:r>
      <w:proofErr w:type="spellStart"/>
      <w:r w:rsidRPr="00473314">
        <w:t>Петранёва</w:t>
      </w:r>
      <w:proofErr w:type="spellEnd"/>
      <w:r w:rsidRPr="00473314">
        <w:t xml:space="preserve">, Н. Я. Коваленко, А. Н. Романов, О. А. </w:t>
      </w:r>
      <w:proofErr w:type="gramStart"/>
      <w:r w:rsidRPr="00473314">
        <w:t>Моисеева ;</w:t>
      </w:r>
      <w:proofErr w:type="gramEnd"/>
      <w:r w:rsidRPr="00473314">
        <w:t xml:space="preserve"> под ред. проф. Г. А. </w:t>
      </w:r>
      <w:proofErr w:type="spellStart"/>
      <w:r w:rsidRPr="00473314">
        <w:t>Петранёвой</w:t>
      </w:r>
      <w:proofErr w:type="spellEnd"/>
      <w:r w:rsidRPr="00473314">
        <w:t>. — Москва: ИНФРА-М, 2019. — 288 с. — (Среднее профессиональное образование). - ISBN 978-5-16-013596-0.</w:t>
      </w:r>
    </w:p>
    <w:p w:rsidR="00554FC2" w:rsidRPr="006856F5" w:rsidRDefault="00554FC2" w:rsidP="00924780">
      <w:p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567" w:hanging="567"/>
        <w:jc w:val="both"/>
        <w:rPr>
          <w:b/>
        </w:rPr>
      </w:pPr>
      <w:r w:rsidRPr="006856F5">
        <w:rPr>
          <w:b/>
        </w:rPr>
        <w:t>Дополнительные источники:</w:t>
      </w:r>
    </w:p>
    <w:p w:rsidR="00554FC2" w:rsidRPr="008F16CB" w:rsidRDefault="00554FC2" w:rsidP="003C2CEF">
      <w:pPr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proofErr w:type="spellStart"/>
      <w:r w:rsidRPr="008F16CB">
        <w:t>Барышев</w:t>
      </w:r>
      <w:proofErr w:type="spellEnd"/>
      <w:r w:rsidRPr="008F16CB">
        <w:t xml:space="preserve"> А. Ф. Маркетинг: учеб. для студ. Учреждений сред. Проф. образования/ А. Ф. </w:t>
      </w:r>
      <w:proofErr w:type="spellStart"/>
      <w:r w:rsidRPr="008F16CB">
        <w:t>Барышев</w:t>
      </w:r>
      <w:proofErr w:type="spellEnd"/>
      <w:r w:rsidRPr="008F16CB">
        <w:t xml:space="preserve">. – 9-е изд., стер. – М.: Издательский центр «Академия», 2012. – 224 с. </w:t>
      </w:r>
    </w:p>
    <w:p w:rsidR="00554FC2" w:rsidRDefault="00554FC2" w:rsidP="003C2CEF">
      <w:pPr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>
        <w:t xml:space="preserve">Маслова В.М. Управление персоналом: учебник и практикум для академического </w:t>
      </w:r>
      <w:proofErr w:type="spellStart"/>
      <w:r>
        <w:t>бакалавриата</w:t>
      </w:r>
      <w:proofErr w:type="spellEnd"/>
      <w:r>
        <w:t xml:space="preserve"> / В.М. Маслова. – 2- изд., </w:t>
      </w:r>
      <w:proofErr w:type="spellStart"/>
      <w:r>
        <w:t>прераб</w:t>
      </w:r>
      <w:proofErr w:type="spellEnd"/>
      <w:proofErr w:type="gramStart"/>
      <w:r>
        <w:t>.</w:t>
      </w:r>
      <w:proofErr w:type="gramEnd"/>
      <w:r>
        <w:t xml:space="preserve"> и доп. – М.: Издательство </w:t>
      </w:r>
      <w:proofErr w:type="spellStart"/>
      <w:r>
        <w:t>Юрайт</w:t>
      </w:r>
      <w:proofErr w:type="spellEnd"/>
      <w:r>
        <w:t>,</w:t>
      </w:r>
    </w:p>
    <w:p w:rsidR="00554FC2" w:rsidRPr="008F16CB" w:rsidRDefault="00554FC2" w:rsidP="00924780">
      <w:pPr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8F16CB">
        <w:rPr>
          <w:spacing w:val="-7"/>
        </w:rPr>
        <w:t>Коваленко</w:t>
      </w:r>
      <w:r w:rsidRPr="008F16CB">
        <w:rPr>
          <w:bCs/>
          <w:spacing w:val="-10"/>
        </w:rPr>
        <w:t xml:space="preserve"> </w:t>
      </w:r>
      <w:r w:rsidRPr="008F16CB">
        <w:rPr>
          <w:spacing w:val="-7"/>
        </w:rPr>
        <w:t xml:space="preserve">Н.Я. </w:t>
      </w:r>
      <w:r w:rsidRPr="008F16CB">
        <w:rPr>
          <w:bCs/>
          <w:spacing w:val="-10"/>
        </w:rPr>
        <w:t xml:space="preserve">Экономика сельского хозяйства: </w:t>
      </w:r>
      <w:r w:rsidRPr="008F16CB">
        <w:rPr>
          <w:spacing w:val="-10"/>
        </w:rPr>
        <w:t xml:space="preserve">Учебник для студентов высших </w:t>
      </w:r>
      <w:proofErr w:type="gramStart"/>
      <w:r w:rsidRPr="008F16CB">
        <w:rPr>
          <w:spacing w:val="-10"/>
        </w:rPr>
        <w:t xml:space="preserve">учебных </w:t>
      </w:r>
      <w:r w:rsidRPr="008F16CB">
        <w:rPr>
          <w:bCs/>
          <w:spacing w:val="-7"/>
        </w:rPr>
        <w:t xml:space="preserve"> </w:t>
      </w:r>
      <w:r w:rsidRPr="008F16CB">
        <w:rPr>
          <w:spacing w:val="-7"/>
        </w:rPr>
        <w:t>заведений</w:t>
      </w:r>
      <w:proofErr w:type="gramEnd"/>
      <w:r w:rsidRPr="008F16CB">
        <w:rPr>
          <w:spacing w:val="-7"/>
        </w:rPr>
        <w:t xml:space="preserve"> / Н.Я. Коваленко, Ю.И. </w:t>
      </w:r>
      <w:proofErr w:type="spellStart"/>
      <w:r w:rsidRPr="008F16CB">
        <w:rPr>
          <w:spacing w:val="-7"/>
        </w:rPr>
        <w:t>Агирбов</w:t>
      </w:r>
      <w:proofErr w:type="spellEnd"/>
      <w:r w:rsidRPr="008F16CB">
        <w:rPr>
          <w:spacing w:val="-7"/>
        </w:rPr>
        <w:t xml:space="preserve">, Н.А. Серова и др. - М.: </w:t>
      </w:r>
      <w:r w:rsidRPr="008F16CB">
        <w:t>ЮРКНИГА, 2004. - 384 с.</w:t>
      </w:r>
      <w:r w:rsidRPr="008F16CB">
        <w:rPr>
          <w:rFonts w:eastAsia="TimesNewRomanPSMT"/>
        </w:rPr>
        <w:t xml:space="preserve"> </w:t>
      </w:r>
    </w:p>
    <w:p w:rsidR="00554FC2" w:rsidRPr="00473314" w:rsidRDefault="00554FC2" w:rsidP="004E3663">
      <w:pPr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473314">
        <w:t xml:space="preserve">Никитин И.Н., </w:t>
      </w:r>
      <w:proofErr w:type="spellStart"/>
      <w:r w:rsidRPr="00473314">
        <w:t>Апалькин</w:t>
      </w:r>
      <w:proofErr w:type="spellEnd"/>
      <w:r w:rsidRPr="00473314">
        <w:t xml:space="preserve"> В.А. Организация и экономика ветеринарного дела. – 5-е изд., </w:t>
      </w:r>
      <w:proofErr w:type="spellStart"/>
      <w:r w:rsidRPr="00473314">
        <w:t>перераб</w:t>
      </w:r>
      <w:proofErr w:type="spellEnd"/>
      <w:r w:rsidRPr="00473314">
        <w:t xml:space="preserve">. </w:t>
      </w:r>
      <w:proofErr w:type="gramStart"/>
      <w:r w:rsidRPr="00473314">
        <w:t>и  доп.</w:t>
      </w:r>
      <w:proofErr w:type="gramEnd"/>
      <w:r w:rsidRPr="00473314">
        <w:t xml:space="preserve"> – М.: </w:t>
      </w:r>
      <w:proofErr w:type="spellStart"/>
      <w:r w:rsidRPr="00473314">
        <w:t>КолосС</w:t>
      </w:r>
      <w:proofErr w:type="spellEnd"/>
      <w:r w:rsidRPr="00473314">
        <w:t xml:space="preserve">, 2006. – 368 с.: ил. – (Учебники и учеб. пособия для студентов </w:t>
      </w:r>
      <w:proofErr w:type="spellStart"/>
      <w:r w:rsidRPr="00473314">
        <w:t>высш</w:t>
      </w:r>
      <w:proofErr w:type="spellEnd"/>
      <w:r w:rsidRPr="00473314">
        <w:t xml:space="preserve">. учеб. заведений) </w:t>
      </w:r>
    </w:p>
    <w:p w:rsidR="00554FC2" w:rsidRPr="008F16CB" w:rsidRDefault="00554FC2" w:rsidP="00924780">
      <w:pPr>
        <w:tabs>
          <w:tab w:val="left" w:pos="422"/>
          <w:tab w:val="left" w:pos="851"/>
          <w:tab w:val="left" w:pos="993"/>
        </w:tabs>
        <w:autoSpaceDE w:val="0"/>
        <w:autoSpaceDN w:val="0"/>
        <w:adjustRightInd w:val="0"/>
        <w:jc w:val="both"/>
        <w:rPr>
          <w:color w:val="002060"/>
        </w:rPr>
      </w:pPr>
      <w:r w:rsidRPr="008F16CB">
        <w:rPr>
          <w:color w:val="002060"/>
        </w:rPr>
        <w:t xml:space="preserve">Интернет ресурсы </w:t>
      </w:r>
    </w:p>
    <w:p w:rsidR="00554FC2" w:rsidRPr="006E45F8" w:rsidRDefault="00727037" w:rsidP="006E45F8">
      <w:pPr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b/>
          <w:caps/>
          <w:color w:val="FF0000"/>
        </w:rPr>
      </w:pPr>
      <w:hyperlink r:id="rId9" w:tgtFrame="_blank" w:history="1">
        <w:r w:rsidR="00554FC2" w:rsidRPr="008F16CB">
          <w:rPr>
            <w:rStyle w:val="a9"/>
          </w:rPr>
          <w:t>https://www.youtube.com/playlist?list=PLpmpdicfeBju0Jj5SPdBr3GMe_Kq2nn3-</w:t>
        </w:r>
      </w:hyperlink>
      <w:r w:rsidR="00554FC2" w:rsidRPr="008F16CB">
        <w:t xml:space="preserve"> курс видео-лекций «Экономика для </w:t>
      </w:r>
      <w:proofErr w:type="spellStart"/>
      <w:r w:rsidR="00554FC2" w:rsidRPr="008F16CB">
        <w:t>неэкономистов</w:t>
      </w:r>
      <w:proofErr w:type="spellEnd"/>
      <w:r w:rsidR="00554FC2" w:rsidRPr="008F16CB">
        <w:t>»</w:t>
      </w:r>
    </w:p>
    <w:p w:rsidR="00554FC2" w:rsidRDefault="00554FC2" w:rsidP="00526EF2">
      <w:pPr>
        <w:tabs>
          <w:tab w:val="left" w:pos="567"/>
        </w:tabs>
        <w:autoSpaceDE w:val="0"/>
        <w:autoSpaceDN w:val="0"/>
        <w:adjustRightInd w:val="0"/>
        <w:jc w:val="both"/>
        <w:rPr>
          <w:b/>
          <w:caps/>
          <w:color w:val="FF0000"/>
        </w:rPr>
      </w:pPr>
    </w:p>
    <w:p w:rsidR="00473314" w:rsidRDefault="00473314" w:rsidP="00526EF2">
      <w:pPr>
        <w:tabs>
          <w:tab w:val="left" w:pos="567"/>
        </w:tabs>
        <w:autoSpaceDE w:val="0"/>
        <w:autoSpaceDN w:val="0"/>
        <w:adjustRightInd w:val="0"/>
        <w:jc w:val="both"/>
        <w:rPr>
          <w:b/>
          <w:caps/>
          <w:color w:val="FF0000"/>
        </w:rPr>
      </w:pPr>
    </w:p>
    <w:p w:rsidR="00473314" w:rsidRDefault="00473314" w:rsidP="00526EF2">
      <w:pPr>
        <w:tabs>
          <w:tab w:val="left" w:pos="567"/>
        </w:tabs>
        <w:autoSpaceDE w:val="0"/>
        <w:autoSpaceDN w:val="0"/>
        <w:adjustRightInd w:val="0"/>
        <w:jc w:val="both"/>
        <w:rPr>
          <w:b/>
          <w:caps/>
          <w:color w:val="FF0000"/>
        </w:rPr>
      </w:pPr>
    </w:p>
    <w:p w:rsidR="00473314" w:rsidRDefault="00473314" w:rsidP="00526EF2">
      <w:pPr>
        <w:tabs>
          <w:tab w:val="left" w:pos="567"/>
        </w:tabs>
        <w:autoSpaceDE w:val="0"/>
        <w:autoSpaceDN w:val="0"/>
        <w:adjustRightInd w:val="0"/>
        <w:jc w:val="both"/>
        <w:rPr>
          <w:b/>
          <w:caps/>
          <w:color w:val="FF0000"/>
        </w:rPr>
      </w:pPr>
    </w:p>
    <w:p w:rsidR="00473314" w:rsidRDefault="00473314" w:rsidP="00526EF2">
      <w:pPr>
        <w:tabs>
          <w:tab w:val="left" w:pos="567"/>
        </w:tabs>
        <w:autoSpaceDE w:val="0"/>
        <w:autoSpaceDN w:val="0"/>
        <w:adjustRightInd w:val="0"/>
        <w:jc w:val="both"/>
        <w:rPr>
          <w:b/>
          <w:caps/>
          <w:color w:val="FF0000"/>
        </w:rPr>
      </w:pPr>
    </w:p>
    <w:p w:rsidR="00473314" w:rsidRDefault="00473314" w:rsidP="00526EF2">
      <w:pPr>
        <w:tabs>
          <w:tab w:val="left" w:pos="567"/>
        </w:tabs>
        <w:autoSpaceDE w:val="0"/>
        <w:autoSpaceDN w:val="0"/>
        <w:adjustRightInd w:val="0"/>
        <w:jc w:val="both"/>
        <w:rPr>
          <w:b/>
          <w:caps/>
          <w:color w:val="FF0000"/>
        </w:rPr>
      </w:pPr>
    </w:p>
    <w:p w:rsidR="00473314" w:rsidRDefault="00473314" w:rsidP="00526EF2">
      <w:pPr>
        <w:tabs>
          <w:tab w:val="left" w:pos="567"/>
        </w:tabs>
        <w:autoSpaceDE w:val="0"/>
        <w:autoSpaceDN w:val="0"/>
        <w:adjustRightInd w:val="0"/>
        <w:jc w:val="both"/>
        <w:rPr>
          <w:b/>
          <w:caps/>
          <w:color w:val="FF0000"/>
        </w:rPr>
      </w:pPr>
    </w:p>
    <w:p w:rsidR="00473314" w:rsidRDefault="00473314" w:rsidP="00526EF2">
      <w:pPr>
        <w:tabs>
          <w:tab w:val="left" w:pos="567"/>
        </w:tabs>
        <w:autoSpaceDE w:val="0"/>
        <w:autoSpaceDN w:val="0"/>
        <w:adjustRightInd w:val="0"/>
        <w:jc w:val="both"/>
        <w:rPr>
          <w:b/>
          <w:caps/>
          <w:color w:val="FF0000"/>
        </w:rPr>
      </w:pPr>
    </w:p>
    <w:p w:rsidR="00473314" w:rsidRDefault="00473314" w:rsidP="00526EF2">
      <w:pPr>
        <w:tabs>
          <w:tab w:val="left" w:pos="567"/>
        </w:tabs>
        <w:autoSpaceDE w:val="0"/>
        <w:autoSpaceDN w:val="0"/>
        <w:adjustRightInd w:val="0"/>
        <w:jc w:val="both"/>
        <w:rPr>
          <w:b/>
          <w:caps/>
          <w:color w:val="FF0000"/>
        </w:rPr>
      </w:pPr>
    </w:p>
    <w:p w:rsidR="00473314" w:rsidRDefault="00473314" w:rsidP="00526EF2">
      <w:pPr>
        <w:tabs>
          <w:tab w:val="left" w:pos="567"/>
        </w:tabs>
        <w:autoSpaceDE w:val="0"/>
        <w:autoSpaceDN w:val="0"/>
        <w:adjustRightInd w:val="0"/>
        <w:jc w:val="both"/>
        <w:rPr>
          <w:b/>
          <w:caps/>
          <w:color w:val="FF0000"/>
        </w:rPr>
      </w:pPr>
    </w:p>
    <w:p w:rsidR="00554FC2" w:rsidRPr="008F16CB" w:rsidRDefault="00554FC2" w:rsidP="004733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8F16CB">
        <w:rPr>
          <w:b/>
          <w:caps/>
        </w:rPr>
        <w:lastRenderedPageBreak/>
        <w:t>5. Контроль и оценка результатов освоения УЧЕБНОЙ Дисциплины</w:t>
      </w:r>
    </w:p>
    <w:p w:rsidR="00554FC2" w:rsidRPr="008F16CB" w:rsidRDefault="00554FC2" w:rsidP="00C017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8F16CB">
        <w:t xml:space="preserve">Контроль и оценка результатов освоения учебной дисциплины </w:t>
      </w:r>
      <w:proofErr w:type="gramStart"/>
      <w:r w:rsidRPr="008F16CB">
        <w:t>осуществляется</w:t>
      </w:r>
      <w:proofErr w:type="gramEnd"/>
      <w:r w:rsidRPr="008F16CB">
        <w:t xml:space="preserve">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554FC2" w:rsidRPr="00C017A6" w:rsidRDefault="00554FC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540"/>
      </w:tblGrid>
      <w:tr w:rsidR="00554FC2" w:rsidRPr="00C017A6" w:rsidTr="006E45F8">
        <w:tc>
          <w:tcPr>
            <w:tcW w:w="4820" w:type="dxa"/>
            <w:vAlign w:val="center"/>
          </w:tcPr>
          <w:p w:rsidR="00554FC2" w:rsidRPr="00317D30" w:rsidRDefault="00554FC2" w:rsidP="00C017A6">
            <w:pPr>
              <w:jc w:val="center"/>
              <w:rPr>
                <w:b/>
                <w:bCs/>
                <w:sz w:val="20"/>
                <w:szCs w:val="20"/>
              </w:rPr>
            </w:pPr>
            <w:r w:rsidRPr="00317D30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554FC2" w:rsidRPr="00317D30" w:rsidRDefault="00554FC2" w:rsidP="00C017A6">
            <w:pPr>
              <w:jc w:val="center"/>
              <w:rPr>
                <w:b/>
                <w:bCs/>
                <w:sz w:val="20"/>
                <w:szCs w:val="20"/>
              </w:rPr>
            </w:pPr>
            <w:r w:rsidRPr="00317D30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540" w:type="dxa"/>
            <w:vAlign w:val="center"/>
          </w:tcPr>
          <w:p w:rsidR="00554FC2" w:rsidRPr="00317D30" w:rsidRDefault="00554FC2" w:rsidP="00C017A6">
            <w:pPr>
              <w:jc w:val="center"/>
              <w:rPr>
                <w:b/>
                <w:bCs/>
                <w:sz w:val="20"/>
                <w:szCs w:val="20"/>
              </w:rPr>
            </w:pPr>
            <w:r w:rsidRPr="00317D30">
              <w:rPr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554FC2" w:rsidRPr="00C017A6" w:rsidTr="006E45F8">
        <w:tc>
          <w:tcPr>
            <w:tcW w:w="4820" w:type="dxa"/>
          </w:tcPr>
          <w:p w:rsidR="00554FC2" w:rsidRPr="00317D30" w:rsidRDefault="00554FC2" w:rsidP="00317D30">
            <w:pPr>
              <w:rPr>
                <w:b/>
                <w:bCs/>
                <w:sz w:val="20"/>
                <w:szCs w:val="20"/>
              </w:rPr>
            </w:pPr>
            <w:r w:rsidRPr="00317D30">
              <w:rPr>
                <w:b/>
                <w:bCs/>
                <w:sz w:val="20"/>
                <w:szCs w:val="20"/>
              </w:rPr>
              <w:t>Умения:</w:t>
            </w:r>
          </w:p>
        </w:tc>
        <w:tc>
          <w:tcPr>
            <w:tcW w:w="4540" w:type="dxa"/>
          </w:tcPr>
          <w:p w:rsidR="00554FC2" w:rsidRPr="00317D30" w:rsidRDefault="00554FC2" w:rsidP="00317D30">
            <w:pPr>
              <w:rPr>
                <w:bCs/>
                <w:i/>
                <w:sz w:val="20"/>
                <w:szCs w:val="20"/>
              </w:rPr>
            </w:pPr>
          </w:p>
        </w:tc>
      </w:tr>
      <w:tr w:rsidR="00554FC2" w:rsidRPr="00C017A6" w:rsidTr="006E45F8">
        <w:tc>
          <w:tcPr>
            <w:tcW w:w="4820" w:type="dxa"/>
          </w:tcPr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рассчитывать основные технико-экономические показатели деятельности организации;</w:t>
            </w:r>
          </w:p>
        </w:tc>
        <w:tc>
          <w:tcPr>
            <w:tcW w:w="4540" w:type="dxa"/>
          </w:tcPr>
          <w:p w:rsidR="00554FC2" w:rsidRPr="00317D30" w:rsidRDefault="00473314" w:rsidP="0047331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="00554FC2" w:rsidRPr="00317D30">
              <w:rPr>
                <w:bCs/>
                <w:sz w:val="20"/>
                <w:szCs w:val="20"/>
              </w:rPr>
              <w:t xml:space="preserve">рактические </w:t>
            </w:r>
            <w:r>
              <w:rPr>
                <w:bCs/>
                <w:sz w:val="20"/>
                <w:szCs w:val="20"/>
              </w:rPr>
              <w:t>занятия</w:t>
            </w:r>
          </w:p>
        </w:tc>
      </w:tr>
      <w:tr w:rsidR="00554FC2" w:rsidRPr="00C017A6" w:rsidTr="006E45F8">
        <w:tc>
          <w:tcPr>
            <w:tcW w:w="4820" w:type="dxa"/>
          </w:tcPr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 xml:space="preserve">применять в профессиональной деятельности приемы делового и </w:t>
            </w:r>
          </w:p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управленческого общения;</w:t>
            </w:r>
          </w:p>
        </w:tc>
        <w:tc>
          <w:tcPr>
            <w:tcW w:w="4540" w:type="dxa"/>
          </w:tcPr>
          <w:p w:rsidR="00554FC2" w:rsidRPr="00317D30" w:rsidRDefault="00473314" w:rsidP="00473314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П</w:t>
            </w:r>
            <w:r w:rsidR="00554FC2" w:rsidRPr="00317D30">
              <w:rPr>
                <w:bCs/>
                <w:sz w:val="20"/>
                <w:szCs w:val="20"/>
              </w:rPr>
              <w:t>рактические</w:t>
            </w:r>
            <w:r>
              <w:rPr>
                <w:bCs/>
                <w:sz w:val="20"/>
                <w:szCs w:val="20"/>
              </w:rPr>
              <w:t xml:space="preserve"> занятия </w:t>
            </w:r>
          </w:p>
        </w:tc>
      </w:tr>
      <w:tr w:rsidR="00554FC2" w:rsidRPr="00C017A6" w:rsidTr="006E45F8">
        <w:tc>
          <w:tcPr>
            <w:tcW w:w="4820" w:type="dxa"/>
          </w:tcPr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анализировать ситуацию на рынке товаров и услуг;</w:t>
            </w:r>
          </w:p>
        </w:tc>
        <w:tc>
          <w:tcPr>
            <w:tcW w:w="4540" w:type="dxa"/>
          </w:tcPr>
          <w:p w:rsidR="00554FC2" w:rsidRPr="00317D30" w:rsidRDefault="00473314" w:rsidP="0047331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="00554FC2" w:rsidRPr="00317D30">
              <w:rPr>
                <w:bCs/>
                <w:sz w:val="20"/>
                <w:szCs w:val="20"/>
              </w:rPr>
              <w:t xml:space="preserve">рактические </w:t>
            </w:r>
            <w:r>
              <w:rPr>
                <w:bCs/>
                <w:sz w:val="20"/>
                <w:szCs w:val="20"/>
              </w:rPr>
              <w:t xml:space="preserve">занятия </w:t>
            </w:r>
          </w:p>
        </w:tc>
      </w:tr>
      <w:tr w:rsidR="00554FC2" w:rsidRPr="00C017A6" w:rsidTr="006E45F8">
        <w:tc>
          <w:tcPr>
            <w:tcW w:w="4820" w:type="dxa"/>
          </w:tcPr>
          <w:p w:rsidR="00554FC2" w:rsidRPr="00317D30" w:rsidRDefault="00554FC2" w:rsidP="00317D30">
            <w:pPr>
              <w:rPr>
                <w:b/>
                <w:bCs/>
                <w:sz w:val="20"/>
                <w:szCs w:val="20"/>
              </w:rPr>
            </w:pPr>
            <w:r w:rsidRPr="00317D30">
              <w:rPr>
                <w:b/>
                <w:bCs/>
                <w:sz w:val="20"/>
                <w:szCs w:val="20"/>
              </w:rPr>
              <w:t>Знания:</w:t>
            </w:r>
          </w:p>
        </w:tc>
        <w:tc>
          <w:tcPr>
            <w:tcW w:w="4540" w:type="dxa"/>
          </w:tcPr>
          <w:p w:rsidR="00554FC2" w:rsidRPr="00317D30" w:rsidRDefault="00554FC2" w:rsidP="00317D30">
            <w:pPr>
              <w:rPr>
                <w:bCs/>
                <w:i/>
                <w:sz w:val="20"/>
                <w:szCs w:val="20"/>
              </w:rPr>
            </w:pPr>
          </w:p>
        </w:tc>
      </w:tr>
      <w:tr w:rsidR="00554FC2" w:rsidRPr="00C017A6" w:rsidTr="006E45F8">
        <w:tc>
          <w:tcPr>
            <w:tcW w:w="4820" w:type="dxa"/>
          </w:tcPr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основные положения экономической теории;</w:t>
            </w:r>
          </w:p>
        </w:tc>
        <w:tc>
          <w:tcPr>
            <w:tcW w:w="4540" w:type="dxa"/>
          </w:tcPr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опрос, тестирование</w:t>
            </w:r>
          </w:p>
        </w:tc>
      </w:tr>
      <w:tr w:rsidR="00554FC2" w:rsidRPr="00C017A6" w:rsidTr="006E45F8">
        <w:tc>
          <w:tcPr>
            <w:tcW w:w="4820" w:type="dxa"/>
          </w:tcPr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принципы рыночной экономики;</w:t>
            </w:r>
          </w:p>
        </w:tc>
        <w:tc>
          <w:tcPr>
            <w:tcW w:w="4540" w:type="dxa"/>
          </w:tcPr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тестирование, индивидуальное задание</w:t>
            </w:r>
          </w:p>
        </w:tc>
      </w:tr>
      <w:tr w:rsidR="00554FC2" w:rsidRPr="00C017A6" w:rsidTr="006E45F8">
        <w:tc>
          <w:tcPr>
            <w:tcW w:w="4820" w:type="dxa"/>
          </w:tcPr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современное состояние и перспективы развития сельского хозяйства и механизации;</w:t>
            </w:r>
          </w:p>
        </w:tc>
        <w:tc>
          <w:tcPr>
            <w:tcW w:w="4540" w:type="dxa"/>
          </w:tcPr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домашняя работа</w:t>
            </w:r>
          </w:p>
        </w:tc>
      </w:tr>
      <w:tr w:rsidR="00554FC2" w:rsidRPr="00C017A6" w:rsidTr="006E45F8">
        <w:tc>
          <w:tcPr>
            <w:tcW w:w="4820" w:type="dxa"/>
          </w:tcPr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роли и организацию хозяйствующих субъектов в рыночной экономике;</w:t>
            </w:r>
          </w:p>
        </w:tc>
        <w:tc>
          <w:tcPr>
            <w:tcW w:w="4540" w:type="dxa"/>
          </w:tcPr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тестирование</w:t>
            </w:r>
          </w:p>
        </w:tc>
      </w:tr>
      <w:tr w:rsidR="00554FC2" w:rsidRPr="00C017A6" w:rsidTr="006E45F8">
        <w:tc>
          <w:tcPr>
            <w:tcW w:w="4820" w:type="dxa"/>
          </w:tcPr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механизмы ценообразования на продукцию (услуги);</w:t>
            </w:r>
          </w:p>
        </w:tc>
        <w:tc>
          <w:tcPr>
            <w:tcW w:w="4540" w:type="dxa"/>
          </w:tcPr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тестирование</w:t>
            </w:r>
          </w:p>
        </w:tc>
      </w:tr>
      <w:tr w:rsidR="00554FC2" w:rsidRPr="00C017A6" w:rsidTr="006E45F8">
        <w:tc>
          <w:tcPr>
            <w:tcW w:w="4820" w:type="dxa"/>
          </w:tcPr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формы оплаты труда;</w:t>
            </w:r>
          </w:p>
        </w:tc>
        <w:tc>
          <w:tcPr>
            <w:tcW w:w="4540" w:type="dxa"/>
          </w:tcPr>
          <w:p w:rsidR="00554FC2" w:rsidRPr="00317D30" w:rsidRDefault="00554FC2" w:rsidP="00473314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тестирование и практическ</w:t>
            </w:r>
            <w:r w:rsidR="00473314">
              <w:rPr>
                <w:bCs/>
                <w:sz w:val="20"/>
                <w:szCs w:val="20"/>
              </w:rPr>
              <w:t>ие занятия</w:t>
            </w:r>
          </w:p>
        </w:tc>
      </w:tr>
      <w:tr w:rsidR="00554FC2" w:rsidRPr="00C017A6" w:rsidTr="006E45F8">
        <w:tc>
          <w:tcPr>
            <w:tcW w:w="4820" w:type="dxa"/>
          </w:tcPr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стили управления, виды коммуникации;</w:t>
            </w:r>
          </w:p>
        </w:tc>
        <w:tc>
          <w:tcPr>
            <w:tcW w:w="4540" w:type="dxa"/>
          </w:tcPr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тестирование</w:t>
            </w:r>
          </w:p>
        </w:tc>
      </w:tr>
      <w:tr w:rsidR="00554FC2" w:rsidRPr="00C017A6" w:rsidTr="006E45F8">
        <w:tc>
          <w:tcPr>
            <w:tcW w:w="4820" w:type="dxa"/>
          </w:tcPr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принципы делового общения коллективе;</w:t>
            </w:r>
          </w:p>
        </w:tc>
        <w:tc>
          <w:tcPr>
            <w:tcW w:w="4540" w:type="dxa"/>
          </w:tcPr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индивидуальное задание</w:t>
            </w:r>
          </w:p>
        </w:tc>
      </w:tr>
      <w:tr w:rsidR="00554FC2" w:rsidRPr="00C017A6" w:rsidTr="006E45F8">
        <w:tc>
          <w:tcPr>
            <w:tcW w:w="4820" w:type="dxa"/>
          </w:tcPr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управленческий цикл;</w:t>
            </w:r>
          </w:p>
        </w:tc>
        <w:tc>
          <w:tcPr>
            <w:tcW w:w="4540" w:type="dxa"/>
          </w:tcPr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индивидуальное задание</w:t>
            </w:r>
          </w:p>
        </w:tc>
      </w:tr>
      <w:tr w:rsidR="00554FC2" w:rsidRPr="00C017A6" w:rsidTr="006E45F8">
        <w:tc>
          <w:tcPr>
            <w:tcW w:w="4820" w:type="dxa"/>
          </w:tcPr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особенности менеджмента в области механизации сельского хозяйства;</w:t>
            </w:r>
          </w:p>
        </w:tc>
        <w:tc>
          <w:tcPr>
            <w:tcW w:w="4540" w:type="dxa"/>
          </w:tcPr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тестирование</w:t>
            </w:r>
          </w:p>
        </w:tc>
      </w:tr>
      <w:tr w:rsidR="00554FC2" w:rsidRPr="00C017A6" w:rsidTr="006E45F8">
        <w:tc>
          <w:tcPr>
            <w:tcW w:w="4820" w:type="dxa"/>
          </w:tcPr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сущность, цели, основные принципы и функции маркетинга, его связь с менеджментом;</w:t>
            </w:r>
          </w:p>
        </w:tc>
        <w:tc>
          <w:tcPr>
            <w:tcW w:w="4540" w:type="dxa"/>
          </w:tcPr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тестирование</w:t>
            </w:r>
          </w:p>
        </w:tc>
      </w:tr>
      <w:tr w:rsidR="00554FC2" w:rsidRPr="00C017A6" w:rsidTr="006E45F8">
        <w:tc>
          <w:tcPr>
            <w:tcW w:w="4820" w:type="dxa"/>
          </w:tcPr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формы адаптации производства и сбыта к рыночной ситуации</w:t>
            </w:r>
          </w:p>
        </w:tc>
        <w:tc>
          <w:tcPr>
            <w:tcW w:w="4540" w:type="dxa"/>
          </w:tcPr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тестирование и индивидуальное задание</w:t>
            </w:r>
          </w:p>
        </w:tc>
      </w:tr>
    </w:tbl>
    <w:p w:rsidR="00554FC2" w:rsidRPr="00C017A6" w:rsidRDefault="00554FC2" w:rsidP="00473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sectPr w:rsidR="00554FC2" w:rsidRPr="00C017A6" w:rsidSect="006856F5">
      <w:pgSz w:w="11906" w:h="16838"/>
      <w:pgMar w:top="1134" w:right="707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037" w:rsidRDefault="00727037" w:rsidP="00193D7D">
      <w:r>
        <w:separator/>
      </w:r>
    </w:p>
  </w:endnote>
  <w:endnote w:type="continuationSeparator" w:id="0">
    <w:p w:rsidR="00727037" w:rsidRDefault="00727037" w:rsidP="00193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FC2" w:rsidRDefault="009730F1" w:rsidP="0058656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54FC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4FC2" w:rsidRDefault="00554FC2" w:rsidP="0058656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FC2" w:rsidRDefault="00554FC2" w:rsidP="0058656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037" w:rsidRDefault="00727037" w:rsidP="00193D7D">
      <w:r>
        <w:separator/>
      </w:r>
    </w:p>
  </w:footnote>
  <w:footnote w:type="continuationSeparator" w:id="0">
    <w:p w:rsidR="00727037" w:rsidRDefault="00727037" w:rsidP="00193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F715B"/>
    <w:multiLevelType w:val="hybridMultilevel"/>
    <w:tmpl w:val="442CD9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D5720D"/>
    <w:multiLevelType w:val="hybridMultilevel"/>
    <w:tmpl w:val="7974E1D0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82795"/>
    <w:multiLevelType w:val="hybridMultilevel"/>
    <w:tmpl w:val="CAF815A0"/>
    <w:lvl w:ilvl="0" w:tplc="E98678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1F40A6"/>
    <w:multiLevelType w:val="hybridMultilevel"/>
    <w:tmpl w:val="CFD6CC26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06A97"/>
    <w:multiLevelType w:val="hybridMultilevel"/>
    <w:tmpl w:val="F4029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12C137C1"/>
    <w:multiLevelType w:val="hybridMultilevel"/>
    <w:tmpl w:val="B2C606B4"/>
    <w:lvl w:ilvl="0" w:tplc="AB52EE2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131726"/>
    <w:multiLevelType w:val="hybridMultilevel"/>
    <w:tmpl w:val="02A4A668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61B7E"/>
    <w:multiLevelType w:val="hybridMultilevel"/>
    <w:tmpl w:val="D5B4175E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54A07"/>
    <w:multiLevelType w:val="hybridMultilevel"/>
    <w:tmpl w:val="7E5CED16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5609D"/>
    <w:multiLevelType w:val="hybridMultilevel"/>
    <w:tmpl w:val="55A2AEEC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47F48"/>
    <w:multiLevelType w:val="hybridMultilevel"/>
    <w:tmpl w:val="82128992"/>
    <w:lvl w:ilvl="0" w:tplc="5074C7F4">
      <w:start w:val="1"/>
      <w:numFmt w:val="decimal"/>
      <w:lvlText w:val="%1."/>
      <w:lvlJc w:val="left"/>
      <w:pPr>
        <w:ind w:left="1287" w:hanging="360"/>
      </w:pPr>
      <w:rPr>
        <w:rFonts w:eastAsia="TimesNewRomanPS-BoldMT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28C01177"/>
    <w:multiLevelType w:val="hybridMultilevel"/>
    <w:tmpl w:val="5D3A177E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A3B77"/>
    <w:multiLevelType w:val="hybridMultilevel"/>
    <w:tmpl w:val="0C742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51C9E"/>
    <w:multiLevelType w:val="hybridMultilevel"/>
    <w:tmpl w:val="42FE6F28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13034"/>
    <w:multiLevelType w:val="hybridMultilevel"/>
    <w:tmpl w:val="D12E4A00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36857"/>
    <w:multiLevelType w:val="hybridMultilevel"/>
    <w:tmpl w:val="EA9621B8"/>
    <w:lvl w:ilvl="0" w:tplc="47726F84">
      <w:start w:val="1"/>
      <w:numFmt w:val="decimal"/>
      <w:lvlText w:val="%1."/>
      <w:lvlJc w:val="left"/>
      <w:pPr>
        <w:ind w:left="720" w:hanging="360"/>
      </w:pPr>
      <w:rPr>
        <w:rFonts w:eastAsia="TimesNewRomanPS-BoldMT" w:cs="Times New Roman"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1231E"/>
    <w:multiLevelType w:val="hybridMultilevel"/>
    <w:tmpl w:val="73CCD6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F137763"/>
    <w:multiLevelType w:val="hybridMultilevel"/>
    <w:tmpl w:val="29A4F6B4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C1285"/>
    <w:multiLevelType w:val="hybridMultilevel"/>
    <w:tmpl w:val="36A47CD6"/>
    <w:lvl w:ilvl="0" w:tplc="3D94D14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8564030"/>
    <w:multiLevelType w:val="hybridMultilevel"/>
    <w:tmpl w:val="78585E70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BF08DF"/>
    <w:multiLevelType w:val="hybridMultilevel"/>
    <w:tmpl w:val="14206EC8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6748A"/>
    <w:multiLevelType w:val="hybridMultilevel"/>
    <w:tmpl w:val="2E9A5A6C"/>
    <w:lvl w:ilvl="0" w:tplc="6588A3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A79C7"/>
    <w:multiLevelType w:val="hybridMultilevel"/>
    <w:tmpl w:val="52B8F1BC"/>
    <w:lvl w:ilvl="0" w:tplc="3188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607BF1"/>
    <w:multiLevelType w:val="hybridMultilevel"/>
    <w:tmpl w:val="37947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78C6449"/>
    <w:multiLevelType w:val="hybridMultilevel"/>
    <w:tmpl w:val="60C49D32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0070C0"/>
      </w:rPr>
    </w:lvl>
    <w:lvl w:ilvl="1" w:tplc="2E4A5A4C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B6F711E"/>
    <w:multiLevelType w:val="hybridMultilevel"/>
    <w:tmpl w:val="BC6AE4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C1445A3"/>
    <w:multiLevelType w:val="hybridMultilevel"/>
    <w:tmpl w:val="7FAA1F16"/>
    <w:lvl w:ilvl="0" w:tplc="D9E8113A">
      <w:numFmt w:val="bullet"/>
      <w:lvlText w:val=""/>
      <w:lvlJc w:val="left"/>
      <w:pPr>
        <w:ind w:left="94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7029B6">
      <w:numFmt w:val="bullet"/>
      <w:lvlText w:val="•"/>
      <w:lvlJc w:val="left"/>
      <w:pPr>
        <w:ind w:left="1868" w:hanging="348"/>
      </w:pPr>
      <w:rPr>
        <w:rFonts w:hint="default"/>
        <w:lang w:val="ru-RU" w:eastAsia="en-US" w:bidi="ar-SA"/>
      </w:rPr>
    </w:lvl>
    <w:lvl w:ilvl="2" w:tplc="8990EBD8">
      <w:numFmt w:val="bullet"/>
      <w:lvlText w:val="•"/>
      <w:lvlJc w:val="left"/>
      <w:pPr>
        <w:ind w:left="2797" w:hanging="348"/>
      </w:pPr>
      <w:rPr>
        <w:rFonts w:hint="default"/>
        <w:lang w:val="ru-RU" w:eastAsia="en-US" w:bidi="ar-SA"/>
      </w:rPr>
    </w:lvl>
    <w:lvl w:ilvl="3" w:tplc="79566C8E">
      <w:numFmt w:val="bullet"/>
      <w:lvlText w:val="•"/>
      <w:lvlJc w:val="left"/>
      <w:pPr>
        <w:ind w:left="3725" w:hanging="348"/>
      </w:pPr>
      <w:rPr>
        <w:rFonts w:hint="default"/>
        <w:lang w:val="ru-RU" w:eastAsia="en-US" w:bidi="ar-SA"/>
      </w:rPr>
    </w:lvl>
    <w:lvl w:ilvl="4" w:tplc="068EDA2E">
      <w:numFmt w:val="bullet"/>
      <w:lvlText w:val="•"/>
      <w:lvlJc w:val="left"/>
      <w:pPr>
        <w:ind w:left="4654" w:hanging="348"/>
      </w:pPr>
      <w:rPr>
        <w:rFonts w:hint="default"/>
        <w:lang w:val="ru-RU" w:eastAsia="en-US" w:bidi="ar-SA"/>
      </w:rPr>
    </w:lvl>
    <w:lvl w:ilvl="5" w:tplc="C964B6F2">
      <w:numFmt w:val="bullet"/>
      <w:lvlText w:val="•"/>
      <w:lvlJc w:val="left"/>
      <w:pPr>
        <w:ind w:left="5583" w:hanging="348"/>
      </w:pPr>
      <w:rPr>
        <w:rFonts w:hint="default"/>
        <w:lang w:val="ru-RU" w:eastAsia="en-US" w:bidi="ar-SA"/>
      </w:rPr>
    </w:lvl>
    <w:lvl w:ilvl="6" w:tplc="E3D05C02">
      <w:numFmt w:val="bullet"/>
      <w:lvlText w:val="•"/>
      <w:lvlJc w:val="left"/>
      <w:pPr>
        <w:ind w:left="6511" w:hanging="348"/>
      </w:pPr>
      <w:rPr>
        <w:rFonts w:hint="default"/>
        <w:lang w:val="ru-RU" w:eastAsia="en-US" w:bidi="ar-SA"/>
      </w:rPr>
    </w:lvl>
    <w:lvl w:ilvl="7" w:tplc="49187274">
      <w:numFmt w:val="bullet"/>
      <w:lvlText w:val="•"/>
      <w:lvlJc w:val="left"/>
      <w:pPr>
        <w:ind w:left="7440" w:hanging="348"/>
      </w:pPr>
      <w:rPr>
        <w:rFonts w:hint="default"/>
        <w:lang w:val="ru-RU" w:eastAsia="en-US" w:bidi="ar-SA"/>
      </w:rPr>
    </w:lvl>
    <w:lvl w:ilvl="8" w:tplc="2A6E170E">
      <w:numFmt w:val="bullet"/>
      <w:lvlText w:val="•"/>
      <w:lvlJc w:val="left"/>
      <w:pPr>
        <w:ind w:left="8369" w:hanging="348"/>
      </w:pPr>
      <w:rPr>
        <w:rFonts w:hint="default"/>
        <w:lang w:val="ru-RU" w:eastAsia="en-US" w:bidi="ar-SA"/>
      </w:rPr>
    </w:lvl>
  </w:abstractNum>
  <w:abstractNum w:abstractNumId="29" w15:restartNumberingAfterBreak="0">
    <w:nsid w:val="5CDB7CF4"/>
    <w:multiLevelType w:val="hybridMultilevel"/>
    <w:tmpl w:val="E072046E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06602"/>
    <w:multiLevelType w:val="hybridMultilevel"/>
    <w:tmpl w:val="37DC5D58"/>
    <w:lvl w:ilvl="0" w:tplc="3D94D14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5EA6638E"/>
    <w:multiLevelType w:val="hybridMultilevel"/>
    <w:tmpl w:val="0E8C764A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B000D4"/>
    <w:multiLevelType w:val="hybridMultilevel"/>
    <w:tmpl w:val="C4DEEB54"/>
    <w:lvl w:ilvl="0" w:tplc="3D94D14A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 w15:restartNumberingAfterBreak="0">
    <w:nsid w:val="68915F8C"/>
    <w:multiLevelType w:val="hybridMultilevel"/>
    <w:tmpl w:val="63900F62"/>
    <w:lvl w:ilvl="0" w:tplc="47726F84">
      <w:start w:val="1"/>
      <w:numFmt w:val="decimal"/>
      <w:lvlText w:val="%1."/>
      <w:lvlJc w:val="left"/>
      <w:pPr>
        <w:ind w:left="720" w:hanging="360"/>
      </w:pPr>
      <w:rPr>
        <w:rFonts w:eastAsia="TimesNewRomanPS-BoldMT" w:cs="Times New Roman"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8986124"/>
    <w:multiLevelType w:val="hybridMultilevel"/>
    <w:tmpl w:val="82580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514596"/>
    <w:multiLevelType w:val="hybridMultilevel"/>
    <w:tmpl w:val="3234765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280E48"/>
    <w:multiLevelType w:val="hybridMultilevel"/>
    <w:tmpl w:val="1A32684E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D15C94"/>
    <w:multiLevelType w:val="hybridMultilevel"/>
    <w:tmpl w:val="B4AA5100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7E0216A"/>
    <w:multiLevelType w:val="hybridMultilevel"/>
    <w:tmpl w:val="7FF43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7D12E2"/>
    <w:multiLevelType w:val="hybridMultilevel"/>
    <w:tmpl w:val="4AC6E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095BF3"/>
    <w:multiLevelType w:val="hybridMultilevel"/>
    <w:tmpl w:val="613A821C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2470FC"/>
    <w:multiLevelType w:val="hybridMultilevel"/>
    <w:tmpl w:val="DD06B5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710113"/>
    <w:multiLevelType w:val="hybridMultilevel"/>
    <w:tmpl w:val="C7FCB420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7"/>
  </w:num>
  <w:num w:numId="4">
    <w:abstractNumId w:val="39"/>
  </w:num>
  <w:num w:numId="5">
    <w:abstractNumId w:val="27"/>
  </w:num>
  <w:num w:numId="6">
    <w:abstractNumId w:val="4"/>
  </w:num>
  <w:num w:numId="7">
    <w:abstractNumId w:val="18"/>
  </w:num>
  <w:num w:numId="8">
    <w:abstractNumId w:val="6"/>
  </w:num>
  <w:num w:numId="9">
    <w:abstractNumId w:val="2"/>
  </w:num>
  <w:num w:numId="10">
    <w:abstractNumId w:val="19"/>
  </w:num>
  <w:num w:numId="11">
    <w:abstractNumId w:val="16"/>
  </w:num>
  <w:num w:numId="12">
    <w:abstractNumId w:val="1"/>
  </w:num>
  <w:num w:numId="13">
    <w:abstractNumId w:val="30"/>
  </w:num>
  <w:num w:numId="14">
    <w:abstractNumId w:val="12"/>
  </w:num>
  <w:num w:numId="15">
    <w:abstractNumId w:val="15"/>
  </w:num>
  <w:num w:numId="16">
    <w:abstractNumId w:val="10"/>
  </w:num>
  <w:num w:numId="17">
    <w:abstractNumId w:val="11"/>
  </w:num>
  <w:num w:numId="18">
    <w:abstractNumId w:val="8"/>
  </w:num>
  <w:num w:numId="19">
    <w:abstractNumId w:val="41"/>
  </w:num>
  <w:num w:numId="20">
    <w:abstractNumId w:val="21"/>
  </w:num>
  <w:num w:numId="21">
    <w:abstractNumId w:val="23"/>
  </w:num>
  <w:num w:numId="22">
    <w:abstractNumId w:val="35"/>
  </w:num>
  <w:num w:numId="23">
    <w:abstractNumId w:val="17"/>
  </w:num>
  <w:num w:numId="24">
    <w:abstractNumId w:val="32"/>
  </w:num>
  <w:num w:numId="25">
    <w:abstractNumId w:val="37"/>
  </w:num>
  <w:num w:numId="26">
    <w:abstractNumId w:val="26"/>
  </w:num>
  <w:num w:numId="27">
    <w:abstractNumId w:val="42"/>
  </w:num>
  <w:num w:numId="28">
    <w:abstractNumId w:val="3"/>
  </w:num>
  <w:num w:numId="29">
    <w:abstractNumId w:val="9"/>
  </w:num>
  <w:num w:numId="30">
    <w:abstractNumId w:val="20"/>
  </w:num>
  <w:num w:numId="31">
    <w:abstractNumId w:val="22"/>
  </w:num>
  <w:num w:numId="32">
    <w:abstractNumId w:val="36"/>
  </w:num>
  <w:num w:numId="33">
    <w:abstractNumId w:val="31"/>
  </w:num>
  <w:num w:numId="34">
    <w:abstractNumId w:val="33"/>
  </w:num>
  <w:num w:numId="35">
    <w:abstractNumId w:val="13"/>
  </w:num>
  <w:num w:numId="36">
    <w:abstractNumId w:val="40"/>
  </w:num>
  <w:num w:numId="37">
    <w:abstractNumId w:val="14"/>
  </w:num>
  <w:num w:numId="38">
    <w:abstractNumId w:val="29"/>
  </w:num>
  <w:num w:numId="39">
    <w:abstractNumId w:val="0"/>
  </w:num>
  <w:num w:numId="40">
    <w:abstractNumId w:val="34"/>
  </w:num>
  <w:num w:numId="41">
    <w:abstractNumId w:val="38"/>
  </w:num>
  <w:num w:numId="42">
    <w:abstractNumId w:val="28"/>
  </w:num>
  <w:num w:numId="43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0912"/>
    <w:rsid w:val="0000160C"/>
    <w:rsid w:val="00012EFF"/>
    <w:rsid w:val="00013B49"/>
    <w:rsid w:val="00032496"/>
    <w:rsid w:val="000337D0"/>
    <w:rsid w:val="00061781"/>
    <w:rsid w:val="00062572"/>
    <w:rsid w:val="00063C63"/>
    <w:rsid w:val="00076853"/>
    <w:rsid w:val="00081370"/>
    <w:rsid w:val="000839FD"/>
    <w:rsid w:val="0008774E"/>
    <w:rsid w:val="00092DA6"/>
    <w:rsid w:val="0009687C"/>
    <w:rsid w:val="000C046C"/>
    <w:rsid w:val="000C7D98"/>
    <w:rsid w:val="000E4347"/>
    <w:rsid w:val="00103A59"/>
    <w:rsid w:val="00103E3D"/>
    <w:rsid w:val="00104BD5"/>
    <w:rsid w:val="0011054E"/>
    <w:rsid w:val="00115DE1"/>
    <w:rsid w:val="001163C3"/>
    <w:rsid w:val="00124CDA"/>
    <w:rsid w:val="00126F8D"/>
    <w:rsid w:val="00137231"/>
    <w:rsid w:val="0016625D"/>
    <w:rsid w:val="0017179E"/>
    <w:rsid w:val="001734F7"/>
    <w:rsid w:val="00175522"/>
    <w:rsid w:val="00193D7D"/>
    <w:rsid w:val="001A1502"/>
    <w:rsid w:val="001C5312"/>
    <w:rsid w:val="001E18E9"/>
    <w:rsid w:val="00205499"/>
    <w:rsid w:val="00223F6B"/>
    <w:rsid w:val="00252604"/>
    <w:rsid w:val="002557A4"/>
    <w:rsid w:val="00255B61"/>
    <w:rsid w:val="002842D4"/>
    <w:rsid w:val="00292F34"/>
    <w:rsid w:val="002C4D9A"/>
    <w:rsid w:val="002C53C0"/>
    <w:rsid w:val="002E469C"/>
    <w:rsid w:val="002E4F49"/>
    <w:rsid w:val="002F54BD"/>
    <w:rsid w:val="00312B07"/>
    <w:rsid w:val="00317D30"/>
    <w:rsid w:val="00320968"/>
    <w:rsid w:val="0033756A"/>
    <w:rsid w:val="00343371"/>
    <w:rsid w:val="00351295"/>
    <w:rsid w:val="00353513"/>
    <w:rsid w:val="003A4EA2"/>
    <w:rsid w:val="003C232E"/>
    <w:rsid w:val="003C2CEF"/>
    <w:rsid w:val="004029F3"/>
    <w:rsid w:val="004118F6"/>
    <w:rsid w:val="0043472F"/>
    <w:rsid w:val="00473314"/>
    <w:rsid w:val="004844B8"/>
    <w:rsid w:val="0049631A"/>
    <w:rsid w:val="004B48EF"/>
    <w:rsid w:val="004C60E4"/>
    <w:rsid w:val="004D0455"/>
    <w:rsid w:val="004E094E"/>
    <w:rsid w:val="004E3663"/>
    <w:rsid w:val="00522A15"/>
    <w:rsid w:val="00526EF2"/>
    <w:rsid w:val="00527422"/>
    <w:rsid w:val="00545602"/>
    <w:rsid w:val="00554FC2"/>
    <w:rsid w:val="00556B92"/>
    <w:rsid w:val="00557AFA"/>
    <w:rsid w:val="0058656E"/>
    <w:rsid w:val="005B1EBA"/>
    <w:rsid w:val="005B3537"/>
    <w:rsid w:val="005C3C8E"/>
    <w:rsid w:val="005C6737"/>
    <w:rsid w:val="005E2999"/>
    <w:rsid w:val="005F4771"/>
    <w:rsid w:val="006202F2"/>
    <w:rsid w:val="00621765"/>
    <w:rsid w:val="00621E7C"/>
    <w:rsid w:val="0064112A"/>
    <w:rsid w:val="00643D3A"/>
    <w:rsid w:val="006459F7"/>
    <w:rsid w:val="00661947"/>
    <w:rsid w:val="0066350C"/>
    <w:rsid w:val="006856F5"/>
    <w:rsid w:val="0069604E"/>
    <w:rsid w:val="00696EEA"/>
    <w:rsid w:val="006A6293"/>
    <w:rsid w:val="006A75F8"/>
    <w:rsid w:val="006B5C27"/>
    <w:rsid w:val="006B6D40"/>
    <w:rsid w:val="006B70F6"/>
    <w:rsid w:val="006C5277"/>
    <w:rsid w:val="006C7CD9"/>
    <w:rsid w:val="006D4000"/>
    <w:rsid w:val="006E45F8"/>
    <w:rsid w:val="006E720E"/>
    <w:rsid w:val="006F0B07"/>
    <w:rsid w:val="006F3ABA"/>
    <w:rsid w:val="00727037"/>
    <w:rsid w:val="00733885"/>
    <w:rsid w:val="00751FF5"/>
    <w:rsid w:val="00760D68"/>
    <w:rsid w:val="00771EC7"/>
    <w:rsid w:val="007859C4"/>
    <w:rsid w:val="00786296"/>
    <w:rsid w:val="007A30D4"/>
    <w:rsid w:val="007A7F1A"/>
    <w:rsid w:val="007B4E25"/>
    <w:rsid w:val="007C76BC"/>
    <w:rsid w:val="007D1FD7"/>
    <w:rsid w:val="007D511F"/>
    <w:rsid w:val="007E06DD"/>
    <w:rsid w:val="007F12DE"/>
    <w:rsid w:val="007F3ED4"/>
    <w:rsid w:val="00804F57"/>
    <w:rsid w:val="00806127"/>
    <w:rsid w:val="00823C48"/>
    <w:rsid w:val="00836D92"/>
    <w:rsid w:val="00872B4D"/>
    <w:rsid w:val="00886C2F"/>
    <w:rsid w:val="00891D2F"/>
    <w:rsid w:val="008A6EA1"/>
    <w:rsid w:val="008C06AD"/>
    <w:rsid w:val="008D00ED"/>
    <w:rsid w:val="008D7D01"/>
    <w:rsid w:val="008E31A4"/>
    <w:rsid w:val="008F16CB"/>
    <w:rsid w:val="00910DEE"/>
    <w:rsid w:val="00924780"/>
    <w:rsid w:val="0094151C"/>
    <w:rsid w:val="00945D77"/>
    <w:rsid w:val="0095503F"/>
    <w:rsid w:val="009730F1"/>
    <w:rsid w:val="009842D2"/>
    <w:rsid w:val="00985744"/>
    <w:rsid w:val="009A5367"/>
    <w:rsid w:val="009C0913"/>
    <w:rsid w:val="009C54EF"/>
    <w:rsid w:val="009D5A5F"/>
    <w:rsid w:val="009E41BD"/>
    <w:rsid w:val="009F2AC5"/>
    <w:rsid w:val="009F5BF9"/>
    <w:rsid w:val="00A02BEC"/>
    <w:rsid w:val="00A02D8D"/>
    <w:rsid w:val="00A15D43"/>
    <w:rsid w:val="00A54406"/>
    <w:rsid w:val="00A62087"/>
    <w:rsid w:val="00AA457C"/>
    <w:rsid w:val="00AB5301"/>
    <w:rsid w:val="00AE682B"/>
    <w:rsid w:val="00AF5A97"/>
    <w:rsid w:val="00AF6FB8"/>
    <w:rsid w:val="00B10E4C"/>
    <w:rsid w:val="00B129E3"/>
    <w:rsid w:val="00B20A64"/>
    <w:rsid w:val="00B23E33"/>
    <w:rsid w:val="00B37339"/>
    <w:rsid w:val="00B43584"/>
    <w:rsid w:val="00B43A73"/>
    <w:rsid w:val="00B51B52"/>
    <w:rsid w:val="00B529DB"/>
    <w:rsid w:val="00B60C13"/>
    <w:rsid w:val="00B66EC4"/>
    <w:rsid w:val="00B76C54"/>
    <w:rsid w:val="00B80D4D"/>
    <w:rsid w:val="00B91180"/>
    <w:rsid w:val="00BA35AE"/>
    <w:rsid w:val="00BD1D58"/>
    <w:rsid w:val="00BD3EBC"/>
    <w:rsid w:val="00BF7015"/>
    <w:rsid w:val="00C017A6"/>
    <w:rsid w:val="00C1382D"/>
    <w:rsid w:val="00C2422A"/>
    <w:rsid w:val="00C409BB"/>
    <w:rsid w:val="00C42A69"/>
    <w:rsid w:val="00C47E42"/>
    <w:rsid w:val="00C516B5"/>
    <w:rsid w:val="00C85CC7"/>
    <w:rsid w:val="00C96569"/>
    <w:rsid w:val="00CB683D"/>
    <w:rsid w:val="00CC1F91"/>
    <w:rsid w:val="00CD4297"/>
    <w:rsid w:val="00CD6D97"/>
    <w:rsid w:val="00CE3BCD"/>
    <w:rsid w:val="00CE47B0"/>
    <w:rsid w:val="00D05845"/>
    <w:rsid w:val="00D1675B"/>
    <w:rsid w:val="00D20F1D"/>
    <w:rsid w:val="00D67944"/>
    <w:rsid w:val="00D72199"/>
    <w:rsid w:val="00DC08A5"/>
    <w:rsid w:val="00DC0F42"/>
    <w:rsid w:val="00DD69AD"/>
    <w:rsid w:val="00DE3495"/>
    <w:rsid w:val="00DF2372"/>
    <w:rsid w:val="00DF69DE"/>
    <w:rsid w:val="00E22B2A"/>
    <w:rsid w:val="00E44998"/>
    <w:rsid w:val="00E45EE7"/>
    <w:rsid w:val="00E7604E"/>
    <w:rsid w:val="00E77989"/>
    <w:rsid w:val="00E85F20"/>
    <w:rsid w:val="00E90362"/>
    <w:rsid w:val="00E9160B"/>
    <w:rsid w:val="00EA2D97"/>
    <w:rsid w:val="00EB0912"/>
    <w:rsid w:val="00EB10A2"/>
    <w:rsid w:val="00EC0000"/>
    <w:rsid w:val="00EC1F34"/>
    <w:rsid w:val="00EC36B5"/>
    <w:rsid w:val="00EC5AC0"/>
    <w:rsid w:val="00EE2854"/>
    <w:rsid w:val="00EF6095"/>
    <w:rsid w:val="00F04DA9"/>
    <w:rsid w:val="00F04E2D"/>
    <w:rsid w:val="00F21087"/>
    <w:rsid w:val="00F22306"/>
    <w:rsid w:val="00F23F8C"/>
    <w:rsid w:val="00F361B0"/>
    <w:rsid w:val="00F43B97"/>
    <w:rsid w:val="00F527A2"/>
    <w:rsid w:val="00F52E99"/>
    <w:rsid w:val="00F83BEC"/>
    <w:rsid w:val="00F96769"/>
    <w:rsid w:val="00FC33E5"/>
    <w:rsid w:val="00FE799B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0F66814-E485-466F-8851-86BF6A79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91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B0912"/>
    <w:pPr>
      <w:keepNext/>
      <w:autoSpaceDE w:val="0"/>
      <w:autoSpaceDN w:val="0"/>
      <w:ind w:firstLine="284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0912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EB091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Нижний колонтитул Знак"/>
    <w:link w:val="a3"/>
    <w:uiPriority w:val="99"/>
    <w:locked/>
    <w:rsid w:val="00EB091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EB0912"/>
    <w:rPr>
      <w:rFonts w:cs="Times New Roman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EB0912"/>
    <w:pPr>
      <w:ind w:left="720"/>
      <w:contextualSpacing/>
    </w:pPr>
  </w:style>
  <w:style w:type="table" w:styleId="a8">
    <w:name w:val="Table Grid"/>
    <w:basedOn w:val="a1"/>
    <w:uiPriority w:val="99"/>
    <w:rsid w:val="00EB0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a"/>
    <w:uiPriority w:val="99"/>
    <w:rsid w:val="008C06AD"/>
    <w:pPr>
      <w:widowControl w:val="0"/>
      <w:autoSpaceDE w:val="0"/>
      <w:autoSpaceDN w:val="0"/>
      <w:adjustRightInd w:val="0"/>
      <w:spacing w:line="317" w:lineRule="exact"/>
      <w:ind w:firstLine="734"/>
      <w:jc w:val="both"/>
    </w:pPr>
  </w:style>
  <w:style w:type="character" w:customStyle="1" w:styleId="FontStyle50">
    <w:name w:val="Font Style50"/>
    <w:uiPriority w:val="99"/>
    <w:rsid w:val="008C06AD"/>
    <w:rPr>
      <w:rFonts w:ascii="Times New Roman" w:hAnsi="Times New Roman"/>
      <w:sz w:val="26"/>
    </w:rPr>
  </w:style>
  <w:style w:type="paragraph" w:customStyle="1" w:styleId="ConsPlusNormal">
    <w:name w:val="ConsPlusNormal"/>
    <w:uiPriority w:val="99"/>
    <w:rsid w:val="008C06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ttt1">
    <w:name w:val="ttt1"/>
    <w:uiPriority w:val="99"/>
    <w:rsid w:val="00F21087"/>
    <w:rPr>
      <w:b/>
      <w:color w:val="663300"/>
    </w:rPr>
  </w:style>
  <w:style w:type="character" w:styleId="a9">
    <w:name w:val="Hyperlink"/>
    <w:uiPriority w:val="99"/>
    <w:rsid w:val="00924780"/>
    <w:rPr>
      <w:rFonts w:cs="Times New Roman"/>
      <w:color w:val="0000FF"/>
      <w:u w:val="single"/>
    </w:rPr>
  </w:style>
  <w:style w:type="paragraph" w:customStyle="1" w:styleId="11">
    <w:name w:val="Без интервала1"/>
    <w:uiPriority w:val="99"/>
    <w:rsid w:val="00D67944"/>
    <w:rPr>
      <w:rFonts w:eastAsia="Times New Roman" w:cs="Calibri"/>
      <w:sz w:val="24"/>
      <w:szCs w:val="24"/>
    </w:rPr>
  </w:style>
  <w:style w:type="paragraph" w:styleId="aa">
    <w:name w:val="List"/>
    <w:basedOn w:val="a"/>
    <w:link w:val="ab"/>
    <w:uiPriority w:val="99"/>
    <w:rsid w:val="00CE3BCD"/>
    <w:pPr>
      <w:ind w:left="283" w:hanging="283"/>
    </w:pPr>
    <w:rPr>
      <w:rFonts w:eastAsia="Calibri"/>
      <w:szCs w:val="20"/>
    </w:rPr>
  </w:style>
  <w:style w:type="character" w:customStyle="1" w:styleId="ab">
    <w:name w:val="Список Знак"/>
    <w:link w:val="aa"/>
    <w:uiPriority w:val="99"/>
    <w:locked/>
    <w:rsid w:val="00CE3BCD"/>
    <w:rPr>
      <w:rFonts w:ascii="Times New Roman" w:hAnsi="Times New Roman"/>
      <w:sz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DE3495"/>
    <w:rPr>
      <w:rFonts w:ascii="Segoe UI" w:eastAsia="Calibr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locked/>
    <w:rsid w:val="00DE3495"/>
    <w:rPr>
      <w:rFonts w:ascii="Segoe UI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semiHidden/>
    <w:rsid w:val="0095503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Верхний колонтитул Знак"/>
    <w:link w:val="ae"/>
    <w:uiPriority w:val="99"/>
    <w:semiHidden/>
    <w:locked/>
    <w:rsid w:val="0095503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qFormat/>
    <w:rsid w:val="00545602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545602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0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playlist?list=PLpmpdicfeBju0Jj5SPdBr3GMe_Kq2nn3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9</Pages>
  <Words>2242</Words>
  <Characters>12785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Препод</cp:lastModifiedBy>
  <cp:revision>39</cp:revision>
  <cp:lastPrinted>2023-02-27T11:12:00Z</cp:lastPrinted>
  <dcterms:created xsi:type="dcterms:W3CDTF">2016-08-04T04:40:00Z</dcterms:created>
  <dcterms:modified xsi:type="dcterms:W3CDTF">2024-11-07T04:46:00Z</dcterms:modified>
</cp:coreProperties>
</file>