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FA" w:rsidRPr="0008030D" w:rsidRDefault="001962FA" w:rsidP="001962FA">
      <w:pPr>
        <w:pStyle w:val="1"/>
        <w:jc w:val="right"/>
        <w:rPr>
          <w:b/>
        </w:rPr>
      </w:pPr>
      <w:r w:rsidRPr="0008030D">
        <w:rPr>
          <w:b/>
        </w:rPr>
        <w:t>Приложение 7</w:t>
      </w:r>
    </w:p>
    <w:p w:rsidR="001962FA" w:rsidRDefault="001962FA" w:rsidP="001962FA">
      <w:pPr>
        <w:jc w:val="right"/>
      </w:pPr>
      <w:r w:rsidRPr="006120D8">
        <w:rPr>
          <w:b/>
        </w:rPr>
        <w:t>к ООП СПО по</w:t>
      </w:r>
      <w:r>
        <w:rPr>
          <w:b/>
        </w:rPr>
        <w:t xml:space="preserve"> профессии</w:t>
      </w:r>
      <w:r w:rsidRPr="00070B66">
        <w:t xml:space="preserve"> </w:t>
      </w:r>
    </w:p>
    <w:p w:rsidR="001962FA" w:rsidRDefault="001962FA" w:rsidP="001962FA">
      <w:pPr>
        <w:jc w:val="right"/>
        <w:rPr>
          <w:b/>
        </w:rPr>
      </w:pPr>
      <w:r>
        <w:rPr>
          <w:b/>
          <w:bCs/>
        </w:rPr>
        <w:t>13.01.10</w:t>
      </w:r>
      <w:bookmarkStart w:id="0" w:name="_GoBack"/>
      <w:bookmarkEnd w:id="0"/>
      <w:r w:rsidRPr="00D5146B">
        <w:rPr>
          <w:b/>
          <w:bCs/>
        </w:rPr>
        <w:t xml:space="preserve"> </w:t>
      </w:r>
      <w:r w:rsidRPr="00D5146B">
        <w:rPr>
          <w:b/>
        </w:rPr>
        <w:t>Эл</w:t>
      </w:r>
      <w:r w:rsidRPr="00047385">
        <w:rPr>
          <w:b/>
        </w:rPr>
        <w:t xml:space="preserve">ектромонтер по ремонту и обслуживанию </w:t>
      </w:r>
    </w:p>
    <w:p w:rsidR="001962FA" w:rsidRPr="002B4D90" w:rsidRDefault="001962FA" w:rsidP="001962FA">
      <w:pPr>
        <w:jc w:val="right"/>
        <w:rPr>
          <w:b/>
        </w:rPr>
      </w:pPr>
      <w:r w:rsidRPr="00047385">
        <w:rPr>
          <w:b/>
        </w:rPr>
        <w:t xml:space="preserve">электрооборудования </w:t>
      </w:r>
      <w:r>
        <w:rPr>
          <w:b/>
        </w:rPr>
        <w:t>(</w:t>
      </w:r>
      <w:r w:rsidRPr="00047385">
        <w:rPr>
          <w:b/>
        </w:rPr>
        <w:t>по отраслям)</w:t>
      </w:r>
    </w:p>
    <w:p w:rsidR="001962FA" w:rsidRPr="001962FA" w:rsidRDefault="001962FA" w:rsidP="001962FA">
      <w:pPr>
        <w:jc w:val="right"/>
        <w:rPr>
          <w:rStyle w:val="FontStyle90"/>
          <w:bCs/>
          <w:lang w:val="ru-RU"/>
        </w:rPr>
      </w:pPr>
    </w:p>
    <w:p w:rsidR="002D2223" w:rsidRPr="0054434E" w:rsidRDefault="002D2223" w:rsidP="002D2223">
      <w:pPr>
        <w:jc w:val="right"/>
      </w:pP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2D2223" w:rsidRPr="001962FA" w:rsidRDefault="009C28E2" w:rsidP="002D2223">
      <w:pPr>
        <w:tabs>
          <w:tab w:val="left" w:pos="916"/>
        </w:tabs>
        <w:ind w:firstLine="709"/>
        <w:jc w:val="both"/>
        <w:rPr>
          <w:color w:val="002060"/>
          <w:kern w:val="3"/>
          <w:lang w:eastAsia="x-none"/>
        </w:rPr>
      </w:pPr>
      <w:r w:rsidRPr="00C171CA">
        <w:t xml:space="preserve">– </w:t>
      </w:r>
      <w:r w:rsidRPr="002D2223">
        <w:t xml:space="preserve">Федеральным государственным образовательным стандартом среднего профессионального образования </w:t>
      </w:r>
      <w:r w:rsidR="001962FA" w:rsidRPr="001962FA">
        <w:rPr>
          <w:color w:val="002060"/>
        </w:rPr>
        <w:t>по</w:t>
      </w:r>
      <w:r w:rsidR="001962FA" w:rsidRPr="001962FA">
        <w:rPr>
          <w:b/>
          <w:color w:val="002060"/>
        </w:rPr>
        <w:t xml:space="preserve"> </w:t>
      </w:r>
      <w:r w:rsidR="001962FA" w:rsidRPr="001962FA">
        <w:rPr>
          <w:color w:val="002060"/>
        </w:rPr>
        <w:t xml:space="preserve">профессии </w:t>
      </w:r>
      <w:r w:rsidR="001962FA" w:rsidRPr="001962FA">
        <w:rPr>
          <w:bCs/>
          <w:color w:val="002060"/>
        </w:rPr>
        <w:t xml:space="preserve">13.01.10. </w:t>
      </w:r>
      <w:r w:rsidR="001962FA" w:rsidRPr="001962FA">
        <w:rPr>
          <w:color w:val="002060"/>
        </w:rPr>
        <w:t>Электромонтер по ремонту и обслуживанию электрооборудования (по отраслям) (приказ Министерства образования и науки Российской Федерации «</w:t>
      </w:r>
      <w:r w:rsidR="001962FA" w:rsidRPr="001962FA">
        <w:rPr>
          <w:bCs/>
          <w:color w:val="002060"/>
        </w:rPr>
        <w:t>Об утверждении и введении в действие федерального государственного образовательного стандарта среднего профессионального образования</w:t>
      </w:r>
      <w:r w:rsidR="001962FA" w:rsidRPr="001962FA">
        <w:rPr>
          <w:color w:val="002060"/>
        </w:rPr>
        <w:t xml:space="preserve"> по профессии </w:t>
      </w:r>
      <w:r w:rsidR="001962FA" w:rsidRPr="001962FA">
        <w:rPr>
          <w:bCs/>
          <w:color w:val="002060"/>
        </w:rPr>
        <w:t xml:space="preserve">13.01.10. </w:t>
      </w:r>
      <w:r w:rsidR="001962FA" w:rsidRPr="001962FA">
        <w:rPr>
          <w:color w:val="002060"/>
        </w:rPr>
        <w:t>Электромонтер по ремонту и обслуживанию электрооборудования (по отраслям) от 28.04.2023  № 316, зарегистрировано в Минюст РФ 05.06.2023 № 73728).</w:t>
      </w:r>
    </w:p>
    <w:p w:rsidR="009C28E2" w:rsidRDefault="009C28E2" w:rsidP="009C28E2">
      <w:pPr>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proofErr w:type="spellStart"/>
      <w:r w:rsidR="00BA2276" w:rsidRPr="00A57DBB">
        <w:t>Шастина</w:t>
      </w:r>
      <w:proofErr w:type="spellEnd"/>
      <w:r w:rsidR="00BA2276" w:rsidRPr="00A57DBB">
        <w:t xml:space="preserve">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w:t>
      </w:r>
      <w:proofErr w:type="spellStart"/>
      <w:r>
        <w:t>Коломоец</w:t>
      </w:r>
      <w:proofErr w:type="spellEnd"/>
      <w:r>
        <w:t xml:space="preserve">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w:t>
      </w:r>
      <w:proofErr w:type="spellStart"/>
      <w:r>
        <w:t>Симанова</w:t>
      </w:r>
      <w:proofErr w:type="spellEnd"/>
      <w:r>
        <w:t xml:space="preserve"> И.Н./</w:t>
      </w:r>
    </w:p>
    <w:p w:rsidR="002D2223" w:rsidRDefault="002D2223" w:rsidP="009C28E2">
      <w:pPr>
        <w:tabs>
          <w:tab w:val="left" w:pos="916"/>
        </w:tabs>
        <w:ind w:firstLine="709"/>
        <w:jc w:val="both"/>
        <w:rPr>
          <w:b/>
          <w:color w:val="FF0000"/>
        </w:rPr>
      </w:pPr>
    </w:p>
    <w:p w:rsidR="009C28E2" w:rsidRPr="00C171CA" w:rsidRDefault="009C28E2" w:rsidP="009C28E2">
      <w:pPr>
        <w:rPr>
          <w:iCs/>
        </w:rPr>
        <w:sectPr w:rsidR="009C28E2" w:rsidRPr="00C171CA" w:rsidSect="009C28E2">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359E7" w:rsidRDefault="009C28E2" w:rsidP="009C28E2">
      <w:pPr>
        <w:ind w:firstLine="709"/>
        <w:jc w:val="both"/>
        <w:rPr>
          <w:color w:val="002060"/>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в соответствии с ФГОС </w:t>
      </w:r>
      <w:r w:rsidR="001962FA" w:rsidRPr="001962FA">
        <w:rPr>
          <w:color w:val="002060"/>
        </w:rPr>
        <w:t>по</w:t>
      </w:r>
      <w:r w:rsidR="001962FA" w:rsidRPr="001962FA">
        <w:rPr>
          <w:b/>
          <w:color w:val="002060"/>
        </w:rPr>
        <w:t xml:space="preserve"> </w:t>
      </w:r>
      <w:r w:rsidR="001962FA" w:rsidRPr="001962FA">
        <w:rPr>
          <w:color w:val="002060"/>
        </w:rPr>
        <w:t xml:space="preserve">профессии </w:t>
      </w:r>
      <w:r w:rsidR="001962FA" w:rsidRPr="001962FA">
        <w:rPr>
          <w:bCs/>
          <w:color w:val="002060"/>
        </w:rPr>
        <w:t xml:space="preserve">13.01.10. </w:t>
      </w:r>
      <w:r w:rsidR="001962FA" w:rsidRPr="001962FA">
        <w:rPr>
          <w:color w:val="002060"/>
        </w:rPr>
        <w:t>Электромонтер по ремонту и обслуживанию электрооборудования</w:t>
      </w:r>
      <w:r w:rsidR="001962FA">
        <w:rPr>
          <w:color w:val="002060"/>
        </w:rPr>
        <w:t>.</w:t>
      </w:r>
    </w:p>
    <w:p w:rsidR="001962FA" w:rsidRDefault="001962FA"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proofErr w:type="spellStart"/>
            <w:r w:rsidRPr="009359E7">
              <w:rPr>
                <w:b/>
                <w:iCs/>
              </w:rPr>
              <w:t>Метапредметные</w:t>
            </w:r>
            <w:proofErr w:type="spellEnd"/>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proofErr w:type="spellStart"/>
            <w:proofErr w:type="gram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01</w:t>
            </w:r>
            <w:proofErr w:type="gramEnd"/>
            <w:r w:rsidRPr="00825DBD">
              <w:rPr>
                <w:iCs/>
                <w:color w:val="auto"/>
                <w:szCs w:val="24"/>
              </w:rPr>
              <w:t>.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proofErr w:type="spellStart"/>
            <w:r w:rsidRPr="005B754C">
              <w:rPr>
                <w:iCs/>
                <w:sz w:val="22"/>
                <w:szCs w:val="22"/>
              </w:rPr>
              <w:t>ПРб</w:t>
            </w:r>
            <w:proofErr w:type="spellEnd"/>
            <w:r w:rsidRPr="005B754C">
              <w:rPr>
                <w:iCs/>
                <w:sz w:val="22"/>
                <w:szCs w:val="22"/>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w:t>
            </w:r>
            <w:proofErr w:type="spellStart"/>
            <w:r>
              <w:t>т.ч</w:t>
            </w:r>
            <w:proofErr w:type="spellEnd"/>
            <w:r>
              <w:t xml:space="preserve">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3"/>
          <w:footerReference w:type="default" r:id="rId14"/>
          <w:footerReference w:type="first" r:id="rId15"/>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C171CA">
              <w:t>электротравмы</w:t>
            </w:r>
            <w:proofErr w:type="spellEnd"/>
            <w:r w:rsidRPr="00C171CA">
              <w:t>.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C171CA">
              <w:t>Эмпатия</w:t>
            </w:r>
            <w:proofErr w:type="spellEnd"/>
            <w:r w:rsidRPr="00C171CA">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C171CA">
              <w:t>Манипулятивное</w:t>
            </w:r>
            <w:proofErr w:type="spellEnd"/>
            <w:r w:rsidRPr="00C171CA">
              <w:t xml:space="preserve"> воздействие в группе. </w:t>
            </w:r>
            <w:proofErr w:type="spellStart"/>
            <w:r w:rsidRPr="00C171CA">
              <w:t>Манипулятивные</w:t>
            </w:r>
            <w:proofErr w:type="spellEnd"/>
            <w:r w:rsidRPr="00C171CA">
              <w:t xml:space="preserve">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Фальшивые аккаунты, вредные советчики, манипуляторы. Понятие «</w:t>
            </w:r>
            <w:proofErr w:type="spellStart"/>
            <w:r w:rsidRPr="00C171CA">
              <w:t>фейк</w:t>
            </w:r>
            <w:proofErr w:type="spellEnd"/>
            <w:r w:rsidRPr="00C171CA">
              <w:t xml:space="preserve">», цели и виды, распространение </w:t>
            </w:r>
            <w:proofErr w:type="spellStart"/>
            <w:r w:rsidRPr="00C171CA">
              <w:t>фейков</w:t>
            </w:r>
            <w:proofErr w:type="spellEnd"/>
            <w:r w:rsidRPr="00C171CA">
              <w:t xml:space="preserve">. Правила и инструменты для распознавания </w:t>
            </w:r>
            <w:proofErr w:type="spellStart"/>
            <w:r w:rsidRPr="00C171CA">
              <w:t>фейковых</w:t>
            </w:r>
            <w:proofErr w:type="spellEnd"/>
            <w:r w:rsidRPr="00C171CA">
              <w:t xml:space="preserve">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6"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7"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FB" w:rsidRDefault="00991BFB" w:rsidP="009C28E2">
      <w:r>
        <w:separator/>
      </w:r>
    </w:p>
  </w:endnote>
  <w:endnote w:type="continuationSeparator" w:id="0">
    <w:p w:rsidR="00991BFB" w:rsidRDefault="00991BFB"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1962FA" w:rsidRPr="001962FA">
      <w:rPr>
        <w:noProof/>
        <w:lang w:val="ru-RU"/>
      </w:rPr>
      <w:t>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1962FA" w:rsidRPr="001962FA">
      <w:rPr>
        <w:noProof/>
        <w:lang w:val="ru-RU"/>
      </w:rPr>
      <w:t>22</w:t>
    </w:r>
    <w:r w:rsidRPr="000632BB">
      <w:fldChar w:fldCharType="end"/>
    </w:r>
  </w:p>
  <w:p w:rsidR="002D2223" w:rsidRDefault="002D2223"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FB" w:rsidRDefault="00991BFB" w:rsidP="009C28E2">
      <w:r>
        <w:separator/>
      </w:r>
    </w:p>
  </w:footnote>
  <w:footnote w:type="continuationSeparator" w:id="0">
    <w:p w:rsidR="00991BFB" w:rsidRDefault="00991BFB"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D4203"/>
    <w:rsid w:val="00167C14"/>
    <w:rsid w:val="00177A9D"/>
    <w:rsid w:val="001962FA"/>
    <w:rsid w:val="001A0D7C"/>
    <w:rsid w:val="001B52F6"/>
    <w:rsid w:val="001D3E6F"/>
    <w:rsid w:val="001F2E55"/>
    <w:rsid w:val="001F501F"/>
    <w:rsid w:val="0022698C"/>
    <w:rsid w:val="002747C3"/>
    <w:rsid w:val="002932B0"/>
    <w:rsid w:val="002D2223"/>
    <w:rsid w:val="002F6917"/>
    <w:rsid w:val="00377CB3"/>
    <w:rsid w:val="0046404E"/>
    <w:rsid w:val="0054434E"/>
    <w:rsid w:val="00573C03"/>
    <w:rsid w:val="0059367D"/>
    <w:rsid w:val="005B754C"/>
    <w:rsid w:val="005D4A86"/>
    <w:rsid w:val="00637DFF"/>
    <w:rsid w:val="0071015B"/>
    <w:rsid w:val="00794A63"/>
    <w:rsid w:val="007D31BD"/>
    <w:rsid w:val="00807536"/>
    <w:rsid w:val="0081022C"/>
    <w:rsid w:val="008219B4"/>
    <w:rsid w:val="00845A86"/>
    <w:rsid w:val="00877CF1"/>
    <w:rsid w:val="008B27DD"/>
    <w:rsid w:val="009155A9"/>
    <w:rsid w:val="009359E7"/>
    <w:rsid w:val="00973826"/>
    <w:rsid w:val="00990CE4"/>
    <w:rsid w:val="00991BFB"/>
    <w:rsid w:val="0099511C"/>
    <w:rsid w:val="009B35A4"/>
    <w:rsid w:val="009C28E2"/>
    <w:rsid w:val="009E42F3"/>
    <w:rsid w:val="00A13872"/>
    <w:rsid w:val="00A310EA"/>
    <w:rsid w:val="00A57DBB"/>
    <w:rsid w:val="00A67C9E"/>
    <w:rsid w:val="00AE6EB3"/>
    <w:rsid w:val="00AF2934"/>
    <w:rsid w:val="00B151F0"/>
    <w:rsid w:val="00BA2276"/>
    <w:rsid w:val="00CA51AD"/>
    <w:rsid w:val="00D86B1A"/>
    <w:rsid w:val="00D9572A"/>
    <w:rsid w:val="00DD0812"/>
    <w:rsid w:val="00DD477C"/>
    <w:rsid w:val="00E57655"/>
    <w:rsid w:val="00E81461"/>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90">
    <w:name w:val="Font Style90"/>
    <w:rsid w:val="0054434E"/>
    <w:rPr>
      <w:rFonts w:ascii="Times New Roman" w:hAnsi="Times New Roman"/>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chs.gov.ru/dlyatelnost/bezopasnost-grazhdan" TargetMode="External"/><Relationship Id="rId2" Type="http://schemas.openxmlformats.org/officeDocument/2006/relationships/numbering" Target="numbering.xml"/><Relationship Id="rId16" Type="http://schemas.openxmlformats.org/officeDocument/2006/relationships/hyperlink" Target="https://academia-moscow.ru/shell/TlIlMkJ2OFFTb013JTNEJT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44C37-0787-4B3F-9F43-9589A161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10671</Words>
  <Characters>60827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27</cp:revision>
  <dcterms:created xsi:type="dcterms:W3CDTF">2024-07-15T12:43:00Z</dcterms:created>
  <dcterms:modified xsi:type="dcterms:W3CDTF">2024-10-18T10:25:00Z</dcterms:modified>
</cp:coreProperties>
</file>