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7B" w:rsidRPr="00210E2D" w:rsidRDefault="0094457B" w:rsidP="0094457B">
      <w:pPr>
        <w:spacing w:after="60"/>
        <w:jc w:val="right"/>
        <w:outlineLvl w:val="1"/>
        <w:rPr>
          <w:rFonts w:ascii="Times New Roman" w:hAnsi="Times New Roman"/>
          <w:b/>
          <w:bCs/>
          <w:sz w:val="24"/>
          <w:szCs w:val="24"/>
        </w:rPr>
      </w:pPr>
      <w:r>
        <w:rPr>
          <w:rFonts w:ascii="Times New Roman" w:hAnsi="Times New Roman"/>
          <w:b/>
          <w:bCs/>
          <w:sz w:val="24"/>
          <w:szCs w:val="24"/>
        </w:rPr>
        <w:t>Приложение 3</w:t>
      </w:r>
    </w:p>
    <w:p w:rsidR="0094457B" w:rsidRDefault="0094457B" w:rsidP="0094457B">
      <w:pPr>
        <w:spacing w:after="0" w:line="240" w:lineRule="auto"/>
        <w:jc w:val="right"/>
        <w:rPr>
          <w:rFonts w:ascii="Times New Roman" w:hAnsi="Times New Roman"/>
          <w:sz w:val="24"/>
          <w:szCs w:val="20"/>
        </w:rPr>
      </w:pPr>
      <w:r>
        <w:rPr>
          <w:rFonts w:ascii="Times New Roman" w:eastAsia="Calibri" w:hAnsi="Times New Roman"/>
          <w:bCs/>
          <w:sz w:val="24"/>
          <w:szCs w:val="24"/>
          <w:lang w:eastAsia="en-US"/>
        </w:rPr>
        <w:t>к ОО</w:t>
      </w:r>
      <w:r w:rsidRPr="007F3EE2">
        <w:rPr>
          <w:rFonts w:ascii="Times New Roman" w:eastAsia="Calibri" w:hAnsi="Times New Roman"/>
          <w:bCs/>
          <w:sz w:val="24"/>
          <w:szCs w:val="24"/>
          <w:lang w:eastAsia="en-US"/>
        </w:rPr>
        <w:t>П по профессии</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
          <w:sz w:val="24"/>
          <w:szCs w:val="24"/>
          <w:lang w:eastAsia="en-US"/>
        </w:rPr>
        <w:br/>
      </w:r>
      <w:r>
        <w:rPr>
          <w:rFonts w:ascii="Times New Roman" w:hAnsi="Times New Roman"/>
          <w:sz w:val="24"/>
        </w:rPr>
        <w:t xml:space="preserve">13.01.10 Электромонтер по ремонту </w:t>
      </w:r>
    </w:p>
    <w:p w:rsidR="0094457B" w:rsidRDefault="0094457B" w:rsidP="0094457B">
      <w:pPr>
        <w:spacing w:after="0" w:line="240" w:lineRule="auto"/>
        <w:jc w:val="right"/>
        <w:rPr>
          <w:rFonts w:ascii="Times New Roman" w:hAnsi="Times New Roman"/>
          <w:sz w:val="24"/>
        </w:rPr>
      </w:pPr>
      <w:r>
        <w:rPr>
          <w:rFonts w:ascii="Times New Roman" w:hAnsi="Times New Roman"/>
          <w:sz w:val="24"/>
        </w:rPr>
        <w:t>и обслуживанию электрооборудования</w:t>
      </w:r>
    </w:p>
    <w:p w:rsidR="0094457B" w:rsidRDefault="0094457B" w:rsidP="0094457B">
      <w:pPr>
        <w:spacing w:after="0" w:line="240" w:lineRule="auto"/>
        <w:jc w:val="right"/>
        <w:rPr>
          <w:rFonts w:ascii="Times New Roman" w:hAnsi="Times New Roman"/>
          <w:sz w:val="24"/>
        </w:rPr>
      </w:pPr>
      <w:r>
        <w:rPr>
          <w:rFonts w:ascii="Times New Roman" w:hAnsi="Times New Roman"/>
          <w:sz w:val="24"/>
        </w:rPr>
        <w:t xml:space="preserve"> (по отраслям)</w:t>
      </w:r>
    </w:p>
    <w:p w:rsidR="0094457B" w:rsidRPr="007F3EE2" w:rsidRDefault="0094457B" w:rsidP="0094457B">
      <w:pPr>
        <w:spacing w:after="0" w:line="240" w:lineRule="auto"/>
        <w:jc w:val="right"/>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81A7D" w:rsidRDefault="0094457B" w:rsidP="0094457B">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rsidR="0094457B" w:rsidRDefault="0094457B" w:rsidP="0094457B">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A26668" w:rsidRDefault="0094457B" w:rsidP="0094457B">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94457B" w:rsidRPr="007F3EE2" w:rsidRDefault="0094457B" w:rsidP="0094457B">
      <w:pPr>
        <w:spacing w:after="0" w:line="240" w:lineRule="auto"/>
        <w:jc w:val="center"/>
        <w:rPr>
          <w:rFonts w:ascii="Times New Roman" w:eastAsia="Calibri" w:hAnsi="Times New Roman"/>
          <w:b/>
          <w:i/>
          <w:sz w:val="24"/>
          <w:szCs w:val="24"/>
          <w:u w:val="single"/>
          <w:lang w:eastAsia="en-US"/>
        </w:rPr>
      </w:pPr>
    </w:p>
    <w:p w:rsidR="0094457B" w:rsidRPr="009C2683" w:rsidRDefault="0094457B" w:rsidP="0094457B">
      <w:pPr>
        <w:spacing w:after="0"/>
        <w:jc w:val="center"/>
        <w:rPr>
          <w:rFonts w:ascii="Times New Roman" w:hAnsi="Times New Roman"/>
          <w:b/>
          <w:iCs/>
          <w:sz w:val="24"/>
          <w:szCs w:val="24"/>
        </w:rPr>
      </w:pPr>
      <w:r>
        <w:rPr>
          <w:rFonts w:ascii="Times New Roman" w:hAnsi="Times New Roman"/>
          <w:b/>
          <w:iCs/>
          <w:sz w:val="24"/>
          <w:szCs w:val="24"/>
        </w:rPr>
        <w:t>СГ.03 Б</w:t>
      </w:r>
      <w:r w:rsidRPr="00810717">
        <w:rPr>
          <w:rFonts w:ascii="Times New Roman" w:hAnsi="Times New Roman"/>
          <w:b/>
          <w:iCs/>
          <w:sz w:val="24"/>
          <w:szCs w:val="24"/>
        </w:rPr>
        <w:t>езопасность жизнедеятельности</w:t>
      </w: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Default="0094457B" w:rsidP="0094457B">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w:t>
      </w:r>
      <w:r w:rsidR="00C53F05">
        <w:rPr>
          <w:rFonts w:ascii="Times New Roman" w:eastAsia="Calibri" w:hAnsi="Times New Roman"/>
          <w:b/>
          <w:bCs/>
          <w:iCs/>
          <w:sz w:val="24"/>
          <w:szCs w:val="24"/>
          <w:lang w:eastAsia="en-US"/>
        </w:rPr>
        <w:t>4</w:t>
      </w:r>
      <w:r w:rsidRPr="007F3EE2">
        <w:rPr>
          <w:rFonts w:ascii="Times New Roman" w:eastAsia="Calibri" w:hAnsi="Times New Roman"/>
          <w:b/>
          <w:bCs/>
          <w:iCs/>
          <w:sz w:val="24"/>
          <w:szCs w:val="24"/>
          <w:lang w:eastAsia="en-US"/>
        </w:rPr>
        <w:t xml:space="preserve"> г.</w:t>
      </w: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rsidR="0094457B" w:rsidRPr="00781A7D" w:rsidRDefault="0094457B" w:rsidP="0094457B">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94457B" w:rsidRPr="00781A7D" w:rsidRDefault="0094457B" w:rsidP="0094457B">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94457B" w:rsidRPr="00781A7D" w:rsidRDefault="0094457B" w:rsidP="00944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E56550"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E56550">
        <w:rPr>
          <w:rFonts w:ascii="Times New Roman" w:hAnsi="Times New Roman"/>
          <w:bCs/>
          <w:kern w:val="36"/>
          <w:sz w:val="24"/>
          <w:szCs w:val="24"/>
        </w:rPr>
        <w:t>Разработчик:</w:t>
      </w:r>
    </w:p>
    <w:p w:rsidR="0094457B" w:rsidRDefault="0094457B" w:rsidP="0094457B">
      <w:pPr>
        <w:spacing w:after="0" w:line="240" w:lineRule="auto"/>
        <w:jc w:val="both"/>
        <w:rPr>
          <w:rFonts w:ascii="Times New Roman" w:hAnsi="Times New Roman"/>
          <w:b/>
          <w:sz w:val="24"/>
          <w:szCs w:val="24"/>
        </w:rPr>
      </w:pP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w:t>
      </w:r>
      <w:r w:rsidR="00C53F05">
        <w:rPr>
          <w:rFonts w:ascii="Times New Roman" w:hAnsi="Times New Roman"/>
          <w:sz w:val="24"/>
          <w:szCs w:val="24"/>
        </w:rPr>
        <w:t xml:space="preserve">ления (г.Тобольск) </w:t>
      </w:r>
      <w:r w:rsidR="00C53F05">
        <w:rPr>
          <w:rFonts w:ascii="Times New Roman" w:hAnsi="Times New Roman"/>
          <w:sz w:val="24"/>
          <w:szCs w:val="24"/>
        </w:rPr>
        <w:br/>
      </w:r>
      <w:bookmarkStart w:id="0" w:name="_GoBack"/>
      <w:r w:rsidR="00C53F05">
        <w:rPr>
          <w:rFonts w:ascii="Times New Roman" w:hAnsi="Times New Roman"/>
          <w:sz w:val="24"/>
          <w:szCs w:val="24"/>
        </w:rPr>
        <w:t>Протокол № 9 от 31 мая</w:t>
      </w:r>
      <w:r w:rsidRPr="00781A7D">
        <w:rPr>
          <w:rFonts w:ascii="Times New Roman" w:hAnsi="Times New Roman"/>
          <w:sz w:val="24"/>
          <w:szCs w:val="24"/>
        </w:rPr>
        <w:t xml:space="preserve"> 202</w:t>
      </w:r>
      <w:r w:rsidR="00C53F05">
        <w:rPr>
          <w:rFonts w:ascii="Times New Roman" w:hAnsi="Times New Roman"/>
          <w:sz w:val="24"/>
          <w:szCs w:val="24"/>
        </w:rPr>
        <w:t>4</w:t>
      </w:r>
      <w:r w:rsidRPr="00781A7D">
        <w:rPr>
          <w:rFonts w:ascii="Times New Roman" w:hAnsi="Times New Roman"/>
          <w:sz w:val="24"/>
          <w:szCs w:val="24"/>
        </w:rPr>
        <w:t xml:space="preserve"> г.</w:t>
      </w:r>
      <w:bookmarkEnd w:id="0"/>
    </w:p>
    <w:p w:rsidR="0094457B" w:rsidRPr="00781A7D" w:rsidRDefault="0094457B" w:rsidP="0094457B">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________________/Смирных М.Г./</w:t>
      </w:r>
    </w:p>
    <w:p w:rsidR="0094457B" w:rsidRPr="00781A7D" w:rsidRDefault="0094457B" w:rsidP="0094457B">
      <w:pPr>
        <w:spacing w:after="0" w:line="240" w:lineRule="auto"/>
        <w:jc w:val="both"/>
        <w:rPr>
          <w:rFonts w:ascii="Times New Roman" w:hAnsi="Times New Roman"/>
          <w:sz w:val="24"/>
          <w:szCs w:val="24"/>
        </w:rPr>
      </w:pPr>
    </w:p>
    <w:p w:rsidR="0094457B" w:rsidRPr="00781A7D" w:rsidRDefault="0094457B" w:rsidP="0094457B">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_____________/Симанова И.Н./</w:t>
      </w:r>
    </w:p>
    <w:p w:rsidR="0094457B" w:rsidRPr="007F3EE2" w:rsidRDefault="0094457B" w:rsidP="0094457B">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rsidR="0094457B" w:rsidRPr="007F3EE2"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rsidR="0094457B" w:rsidRPr="007F3EE2" w:rsidRDefault="0094457B" w:rsidP="00F227D1">
            <w:pPr>
              <w:suppressAutoHyphens/>
              <w:spacing w:after="0" w:line="240" w:lineRule="auto"/>
              <w:rPr>
                <w:rFonts w:ascii="Times New Roman" w:eastAsia="Calibri" w:hAnsi="Times New Roman"/>
                <w:b/>
                <w:sz w:val="24"/>
                <w:szCs w:val="24"/>
                <w:lang w:eastAsia="en-US"/>
              </w:rPr>
            </w:pP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bl>
    <w:p w:rsidR="0094457B" w:rsidRPr="007F3EE2" w:rsidRDefault="0094457B" w:rsidP="0094457B">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rsidR="0094457B" w:rsidRPr="002A5E3E" w:rsidRDefault="0094457B" w:rsidP="0094457B">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3</w:t>
      </w:r>
      <w:r w:rsidRPr="005717BA">
        <w:rPr>
          <w:rFonts w:ascii="Times New Roman" w:hAnsi="Times New Roman"/>
          <w:b/>
          <w:bCs/>
          <w:iCs/>
          <w:sz w:val="24"/>
          <w:szCs w:val="24"/>
        </w:rPr>
        <w:t xml:space="preserve"> </w:t>
      </w:r>
      <w:r>
        <w:rPr>
          <w:rFonts w:ascii="Times New Roman" w:hAnsi="Times New Roman"/>
          <w:b/>
          <w:bCs/>
          <w:iCs/>
          <w:sz w:val="24"/>
          <w:szCs w:val="24"/>
        </w:rPr>
        <w:t>Б</w:t>
      </w:r>
      <w:r w:rsidRPr="00810717">
        <w:rPr>
          <w:rFonts w:ascii="Times New Roman" w:hAnsi="Times New Roman"/>
          <w:b/>
          <w:bCs/>
          <w:iCs/>
          <w:sz w:val="24"/>
          <w:szCs w:val="24"/>
        </w:rPr>
        <w:t>езопасность жизнедеятельности</w:t>
      </w:r>
      <w:r w:rsidRPr="002A5E3E">
        <w:rPr>
          <w:rFonts w:ascii="Times New Roman" w:hAnsi="Times New Roman"/>
          <w:b/>
          <w:iCs/>
          <w:sz w:val="24"/>
          <w:szCs w:val="24"/>
        </w:rPr>
        <w:t>»</w:t>
      </w:r>
    </w:p>
    <w:p w:rsidR="0094457B" w:rsidRPr="002A5E3E" w:rsidRDefault="0094457B" w:rsidP="0094457B">
      <w:pPr>
        <w:spacing w:after="0"/>
        <w:ind w:firstLine="709"/>
        <w:jc w:val="center"/>
        <w:rPr>
          <w:rFonts w:ascii="Times New Roman" w:hAnsi="Times New Roman"/>
          <w:sz w:val="24"/>
          <w:szCs w:val="24"/>
          <w:vertAlign w:val="superscript"/>
        </w:rPr>
      </w:pPr>
    </w:p>
    <w:p w:rsidR="0094457B" w:rsidRPr="002A5E3E"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94457B" w:rsidRPr="002A5E3E" w:rsidRDefault="0094457B" w:rsidP="0094457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810717">
        <w:rPr>
          <w:rFonts w:ascii="Times New Roman" w:hAnsi="Times New Roman"/>
          <w:sz w:val="24"/>
          <w:szCs w:val="24"/>
        </w:rPr>
        <w:t>СГ.03 Безопасность жизнедеятельности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BA1BAC">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BA1BAC">
        <w:rPr>
          <w:rFonts w:ascii="Times New Roman" w:hAnsi="Times New Roman"/>
          <w:sz w:val="24"/>
          <w:szCs w:val="24"/>
        </w:rPr>
        <w:t xml:space="preserve"> (по отраслям)</w:t>
      </w:r>
      <w:r w:rsidRPr="005717BA">
        <w:rPr>
          <w:rFonts w:ascii="Times New Roman" w:hAnsi="Times New Roman"/>
          <w:sz w:val="24"/>
          <w:szCs w:val="24"/>
        </w:rPr>
        <w:t>.</w:t>
      </w:r>
    </w:p>
    <w:p w:rsidR="0094457B" w:rsidRPr="00A9757B" w:rsidRDefault="0094457B" w:rsidP="0094457B">
      <w:pPr>
        <w:spacing w:line="240" w:lineRule="auto"/>
        <w:ind w:firstLine="709"/>
        <w:jc w:val="both"/>
        <w:rPr>
          <w:rFonts w:ascii="Times New Roman" w:hAnsi="Times New Roman"/>
          <w:sz w:val="24"/>
          <w:szCs w:val="24"/>
        </w:rPr>
      </w:pPr>
      <w:r w:rsidRPr="00A9757B">
        <w:rPr>
          <w:rFonts w:ascii="Times New Roman" w:hAnsi="Times New Roman"/>
          <w:sz w:val="24"/>
          <w:szCs w:val="24"/>
        </w:rPr>
        <w:t>Особое значение дисциплина имеет при формировании и развитии ОК 01, 02, 04, 07.</w:t>
      </w:r>
    </w:p>
    <w:p w:rsidR="0094457B" w:rsidRPr="00A9757B" w:rsidRDefault="0094457B" w:rsidP="0094457B">
      <w:pPr>
        <w:spacing w:after="0"/>
        <w:ind w:firstLine="709"/>
        <w:rPr>
          <w:rFonts w:ascii="Times New Roman" w:hAnsi="Times New Roman"/>
          <w:b/>
          <w:sz w:val="24"/>
          <w:szCs w:val="24"/>
        </w:rPr>
      </w:pPr>
      <w:r w:rsidRPr="00A9757B">
        <w:rPr>
          <w:rFonts w:ascii="Times New Roman" w:hAnsi="Times New Roman"/>
          <w:b/>
          <w:sz w:val="24"/>
          <w:szCs w:val="24"/>
        </w:rPr>
        <w:t>1.2. Цель и планируемые результаты освоения дисциплины</w:t>
      </w:r>
    </w:p>
    <w:p w:rsidR="0094457B" w:rsidRPr="00A9757B" w:rsidRDefault="0094457B" w:rsidP="0094457B">
      <w:pPr>
        <w:suppressAutoHyphens/>
        <w:spacing w:after="0" w:line="240" w:lineRule="auto"/>
        <w:ind w:firstLine="709"/>
        <w:jc w:val="both"/>
        <w:rPr>
          <w:rFonts w:ascii="Times New Roman" w:hAnsi="Times New Roman"/>
          <w:sz w:val="24"/>
          <w:szCs w:val="24"/>
          <w:lang w:eastAsia="en-US"/>
        </w:rPr>
      </w:pPr>
      <w:r w:rsidRPr="00A9757B">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832"/>
        <w:gridCol w:w="4529"/>
      </w:tblGrid>
      <w:tr w:rsidR="0094457B" w:rsidRPr="00A9757B" w:rsidTr="00F227D1">
        <w:trPr>
          <w:trHeight w:val="20"/>
        </w:trPr>
        <w:tc>
          <w:tcPr>
            <w:tcW w:w="658" w:type="pct"/>
            <w:vMerge w:val="restar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Код</w:t>
            </w:r>
          </w:p>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ПК, ОК</w:t>
            </w:r>
          </w:p>
        </w:tc>
        <w:tc>
          <w:tcPr>
            <w:tcW w:w="4342" w:type="pct"/>
            <w:gridSpan w:val="2"/>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Дисциплинарные результаты</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Умения</w:t>
            </w:r>
          </w:p>
        </w:tc>
        <w:tc>
          <w:tcPr>
            <w:tcW w:w="2352" w:type="pc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Знания</w:t>
            </w:r>
          </w:p>
        </w:tc>
      </w:tr>
      <w:tr w:rsidR="0094457B" w:rsidRPr="00A9757B" w:rsidTr="00F227D1">
        <w:trPr>
          <w:trHeight w:val="20"/>
        </w:trPr>
        <w:tc>
          <w:tcPr>
            <w:tcW w:w="658" w:type="pct"/>
            <w:vMerge w:val="restart"/>
            <w:shd w:val="clear" w:color="auto" w:fill="auto"/>
            <w:hideMark/>
          </w:tcPr>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01</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02</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04</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07</w:t>
            </w: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алгоритмы и приемы защиты человека и среды обитания от негативного воздействия при ЧС; </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способностью принимать решения по целесообразным действиям в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алгоритмы и приемы действий по гражданской обороне и в ЧС;</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владеть методами защиты от вредных и опасных факторов ЧС, защиты человека и среды обитания от негативного воздействия при </w:t>
            </w:r>
            <w:r w:rsidRPr="00A9757B">
              <w:rPr>
                <w:rFonts w:ascii="Times New Roman" w:hAnsi="Times New Roman"/>
                <w:color w:val="000000"/>
                <w:sz w:val="24"/>
                <w:szCs w:val="24"/>
              </w:rPr>
              <w:lastRenderedPageBreak/>
              <w:t>ЧС; приемы действий по гражданской обороне и в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основы обеспечения военной безопасности государства (для юношей).</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медицинских знаний (для девушек)</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352" w:type="pct"/>
            <w:shd w:val="clear" w:color="auto" w:fill="auto"/>
            <w:vAlign w:val="center"/>
            <w:hideMark/>
          </w:tcPr>
          <w:p w:rsidR="0094457B" w:rsidRPr="00A9757B" w:rsidRDefault="0094457B" w:rsidP="00F227D1">
            <w:pPr>
              <w:spacing w:after="0" w:line="240" w:lineRule="auto"/>
              <w:rPr>
                <w:rFonts w:cs="Calibri"/>
                <w:color w:val="000000"/>
              </w:rPr>
            </w:pPr>
            <w:r w:rsidRPr="00A9757B">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медицинских знаний (для девушек)</w:t>
            </w:r>
          </w:p>
        </w:tc>
        <w:tc>
          <w:tcPr>
            <w:tcW w:w="2352" w:type="pct"/>
            <w:shd w:val="clear" w:color="auto" w:fill="auto"/>
            <w:vAlign w:val="center"/>
            <w:hideMark/>
          </w:tcPr>
          <w:p w:rsidR="0094457B" w:rsidRPr="00A9757B" w:rsidRDefault="0094457B" w:rsidP="00F227D1">
            <w:pPr>
              <w:spacing w:after="0" w:line="240" w:lineRule="auto"/>
              <w:rPr>
                <w:rFonts w:cs="Calibri"/>
                <w:color w:val="000000"/>
              </w:rPr>
            </w:pP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природозащитной среды осуществления профессиональной деятельности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применять ИКТ и цифровые инструменты для решения задач, связанных с профессиональным контекстом обеспечения </w:t>
            </w:r>
            <w:r w:rsidRPr="00A9757B">
              <w:rPr>
                <w:rFonts w:ascii="Times New Roman" w:hAnsi="Times New Roman"/>
                <w:iCs/>
                <w:color w:val="000000"/>
                <w:sz w:val="24"/>
                <w:szCs w:val="24"/>
              </w:rPr>
              <w:lastRenderedPageBreak/>
              <w:t>безопасности жизнедеятельности и защиты окружающей среды;</w:t>
            </w:r>
          </w:p>
        </w:tc>
        <w:tc>
          <w:tcPr>
            <w:tcW w:w="2352" w:type="pct"/>
            <w:shd w:val="clear" w:color="auto" w:fill="auto"/>
            <w:vAlign w:val="center"/>
          </w:tcPr>
          <w:p w:rsidR="0094457B" w:rsidRPr="00A9757B" w:rsidRDefault="0094457B" w:rsidP="00F227D1">
            <w:pPr>
              <w:spacing w:after="0" w:line="240" w:lineRule="auto"/>
              <w:rPr>
                <w:rFonts w:cs="Calibri"/>
                <w:color w:val="000000"/>
              </w:rPr>
            </w:pPr>
            <w:bookmarkStart w:id="1" w:name="RANGE!C19"/>
            <w:r w:rsidRPr="00A9757B">
              <w:rPr>
                <w:rFonts w:ascii="Times New Roman" w:hAnsi="Times New Roman"/>
                <w:color w:val="000000"/>
                <w:sz w:val="24"/>
                <w:szCs w:val="24"/>
              </w:rPr>
              <w:lastRenderedPageBreak/>
              <w:t xml:space="preserve">порядок действий в чрезвычайных ситуациях, нормы экологической безопасности при ведении профессиональной деятельности; </w:t>
            </w:r>
            <w:bookmarkEnd w:id="1"/>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352" w:type="pct"/>
            <w:shd w:val="clear" w:color="auto" w:fill="auto"/>
            <w:vAlign w:val="center"/>
          </w:tcPr>
          <w:p w:rsidR="0094457B" w:rsidRPr="00A9757B" w:rsidRDefault="0094457B" w:rsidP="00F227D1">
            <w:pPr>
              <w:spacing w:after="0" w:line="240" w:lineRule="auto"/>
              <w:rPr>
                <w:rFonts w:cs="Calibri"/>
                <w:color w:val="000000"/>
              </w:rPr>
            </w:pPr>
            <w:r w:rsidRPr="00A9757B">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организовывать работу коллектива и команды и взаимодействовать с коллегами, руководством, клиентами для создания человеко- и природозащитной среды осуществления профессиональной деятельности;</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эффективно действовать в чрезвычайных ситуациях, соблюдать нормы экологической безопасности на рабочем месте;</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bookmarkStart w:id="2" w:name="_Hlk110197002" w:colFirst="1" w:colLast="2"/>
          </w:p>
        </w:tc>
        <w:tc>
          <w:tcPr>
            <w:tcW w:w="1990"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bookmarkEnd w:id="2"/>
    </w:tbl>
    <w:p w:rsidR="0094457B" w:rsidRPr="00A9757B" w:rsidRDefault="0094457B" w:rsidP="0094457B">
      <w:pPr>
        <w:suppressAutoHyphens/>
        <w:spacing w:after="240" w:line="240" w:lineRule="auto"/>
        <w:ind w:firstLine="709"/>
        <w:rPr>
          <w:rFonts w:ascii="Times New Roman" w:hAnsi="Times New Roman"/>
          <w:b/>
          <w:sz w:val="24"/>
          <w:szCs w:val="24"/>
        </w:rPr>
      </w:pPr>
    </w:p>
    <w:p w:rsidR="0094457B" w:rsidRPr="00A9757B" w:rsidRDefault="0094457B" w:rsidP="0094457B">
      <w:pPr>
        <w:suppressAutoHyphens/>
        <w:spacing w:after="240" w:line="240" w:lineRule="auto"/>
        <w:jc w:val="center"/>
        <w:rPr>
          <w:rFonts w:ascii="Times New Roman" w:hAnsi="Times New Roman"/>
          <w:b/>
          <w:sz w:val="24"/>
          <w:szCs w:val="24"/>
        </w:rPr>
      </w:pPr>
      <w:r w:rsidRPr="00A9757B">
        <w:rPr>
          <w:rFonts w:ascii="Times New Roman" w:hAnsi="Times New Roman"/>
          <w:b/>
          <w:sz w:val="24"/>
          <w:szCs w:val="24"/>
        </w:rPr>
        <w:t>2. СТРУКТУРА И СОДЕРЖАНИЕ УЧЕБНОЙ ДИСЦИПЛИНЫ</w:t>
      </w:r>
    </w:p>
    <w:p w:rsidR="0094457B" w:rsidRPr="00A9757B" w:rsidRDefault="0094457B" w:rsidP="0094457B">
      <w:pPr>
        <w:suppressAutoHyphens/>
        <w:spacing w:after="240" w:line="240" w:lineRule="auto"/>
        <w:ind w:firstLine="709"/>
        <w:rPr>
          <w:rFonts w:ascii="Times New Roman" w:hAnsi="Times New Roman"/>
          <w:b/>
          <w:sz w:val="24"/>
          <w:szCs w:val="24"/>
        </w:rPr>
      </w:pPr>
      <w:r w:rsidRPr="00A9757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9757B" w:rsidTr="00F227D1">
        <w:trPr>
          <w:trHeight w:val="490"/>
        </w:trPr>
        <w:tc>
          <w:tcPr>
            <w:tcW w:w="3685" w:type="pct"/>
            <w:vAlign w:val="center"/>
          </w:tcPr>
          <w:p w:rsidR="0094457B" w:rsidRPr="00A9757B" w:rsidRDefault="0094457B" w:rsidP="00F227D1">
            <w:pPr>
              <w:suppressAutoHyphens/>
              <w:jc w:val="center"/>
              <w:rPr>
                <w:rFonts w:ascii="Times New Roman" w:hAnsi="Times New Roman"/>
                <w:b/>
                <w:sz w:val="24"/>
                <w:szCs w:val="24"/>
              </w:rPr>
            </w:pPr>
            <w:r w:rsidRPr="00A9757B">
              <w:rPr>
                <w:rFonts w:ascii="Times New Roman" w:hAnsi="Times New Roman"/>
                <w:b/>
                <w:sz w:val="24"/>
                <w:szCs w:val="24"/>
              </w:rPr>
              <w:t>Вид учебной работы</w:t>
            </w:r>
          </w:p>
        </w:tc>
        <w:tc>
          <w:tcPr>
            <w:tcW w:w="1315" w:type="pct"/>
            <w:vAlign w:val="center"/>
          </w:tcPr>
          <w:p w:rsidR="0094457B" w:rsidRPr="00A9757B" w:rsidRDefault="0094457B" w:rsidP="00F227D1">
            <w:pPr>
              <w:suppressAutoHyphens/>
              <w:jc w:val="center"/>
              <w:rPr>
                <w:rFonts w:ascii="Times New Roman" w:hAnsi="Times New Roman"/>
                <w:b/>
                <w:iCs/>
                <w:sz w:val="24"/>
                <w:szCs w:val="24"/>
              </w:rPr>
            </w:pPr>
            <w:r w:rsidRPr="00A9757B">
              <w:rPr>
                <w:rFonts w:ascii="Times New Roman" w:hAnsi="Times New Roman"/>
                <w:b/>
                <w:iCs/>
                <w:sz w:val="24"/>
                <w:szCs w:val="24"/>
              </w:rPr>
              <w:t>Объем в часах</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b/>
                <w:sz w:val="24"/>
                <w:szCs w:val="24"/>
              </w:rPr>
            </w:pPr>
            <w:r w:rsidRPr="00A9757B">
              <w:rPr>
                <w:rFonts w:ascii="Times New Roman" w:hAnsi="Times New Roman"/>
                <w:b/>
                <w:sz w:val="24"/>
                <w:szCs w:val="24"/>
              </w:rPr>
              <w:t>Объем образовательной программы учебной дисциплины</w:t>
            </w:r>
          </w:p>
        </w:tc>
        <w:tc>
          <w:tcPr>
            <w:tcW w:w="1315" w:type="pct"/>
            <w:vAlign w:val="center"/>
          </w:tcPr>
          <w:p w:rsidR="0094457B" w:rsidRPr="00A9757B" w:rsidRDefault="0094457B" w:rsidP="00F227D1">
            <w:pPr>
              <w:suppressAutoHyphens/>
              <w:spacing w:after="0"/>
              <w:jc w:val="center"/>
              <w:rPr>
                <w:rFonts w:ascii="Times New Roman" w:hAnsi="Times New Roman"/>
                <w:b/>
                <w:bCs/>
                <w:iCs/>
                <w:sz w:val="24"/>
                <w:szCs w:val="24"/>
              </w:rPr>
            </w:pPr>
            <w:r w:rsidRPr="00A9757B">
              <w:rPr>
                <w:rFonts w:ascii="Times New Roman" w:hAnsi="Times New Roman"/>
                <w:b/>
                <w:bCs/>
                <w:iCs/>
                <w:sz w:val="24"/>
                <w:szCs w:val="24"/>
              </w:rPr>
              <w:t>36</w:t>
            </w:r>
          </w:p>
        </w:tc>
      </w:tr>
      <w:tr w:rsidR="0094457B" w:rsidRPr="00A9757B" w:rsidTr="00F227D1">
        <w:trPr>
          <w:trHeight w:val="490"/>
        </w:trPr>
        <w:tc>
          <w:tcPr>
            <w:tcW w:w="3685" w:type="pct"/>
            <w:shd w:val="clear" w:color="auto" w:fill="auto"/>
            <w:vAlign w:val="center"/>
          </w:tcPr>
          <w:p w:rsidR="0094457B" w:rsidRPr="00A9757B" w:rsidRDefault="0094457B" w:rsidP="00F227D1">
            <w:pPr>
              <w:suppressAutoHyphens/>
              <w:spacing w:after="0"/>
              <w:rPr>
                <w:rFonts w:ascii="Times New Roman" w:hAnsi="Times New Roman"/>
                <w:b/>
                <w:sz w:val="24"/>
                <w:szCs w:val="24"/>
              </w:rPr>
            </w:pPr>
            <w:r w:rsidRPr="00A9757B">
              <w:rPr>
                <w:rFonts w:ascii="Times New Roman" w:hAnsi="Times New Roman"/>
                <w:b/>
                <w:sz w:val="24"/>
                <w:szCs w:val="24"/>
              </w:rPr>
              <w:t>в т.ч. в форме практической подготовки</w:t>
            </w:r>
          </w:p>
        </w:tc>
        <w:tc>
          <w:tcPr>
            <w:tcW w:w="1315" w:type="pct"/>
            <w:shd w:val="clear" w:color="auto" w:fill="auto"/>
            <w:vAlign w:val="center"/>
          </w:tcPr>
          <w:p w:rsidR="0094457B" w:rsidRPr="00A9757B" w:rsidRDefault="0094457B" w:rsidP="00F227D1">
            <w:pPr>
              <w:suppressAutoHyphens/>
              <w:spacing w:after="0"/>
              <w:jc w:val="center"/>
              <w:rPr>
                <w:rFonts w:ascii="Times New Roman" w:hAnsi="Times New Roman"/>
                <w:b/>
                <w:bCs/>
                <w:iCs/>
                <w:sz w:val="24"/>
                <w:szCs w:val="24"/>
              </w:rPr>
            </w:pPr>
            <w:r>
              <w:rPr>
                <w:rFonts w:ascii="Times New Roman" w:hAnsi="Times New Roman"/>
                <w:b/>
                <w:bCs/>
                <w:iCs/>
                <w:sz w:val="24"/>
                <w:szCs w:val="24"/>
              </w:rPr>
              <w:t>30</w:t>
            </w:r>
          </w:p>
        </w:tc>
      </w:tr>
      <w:tr w:rsidR="0094457B" w:rsidRPr="00A9757B" w:rsidTr="00F227D1">
        <w:trPr>
          <w:trHeight w:val="336"/>
        </w:trPr>
        <w:tc>
          <w:tcPr>
            <w:tcW w:w="5000" w:type="pct"/>
            <w:gridSpan w:val="2"/>
            <w:vAlign w:val="center"/>
          </w:tcPr>
          <w:p w:rsidR="0094457B" w:rsidRPr="00A9757B" w:rsidRDefault="0094457B" w:rsidP="00F227D1">
            <w:pPr>
              <w:suppressAutoHyphens/>
              <w:spacing w:after="0"/>
              <w:rPr>
                <w:rFonts w:ascii="Times New Roman" w:hAnsi="Times New Roman"/>
                <w:iCs/>
                <w:sz w:val="24"/>
                <w:szCs w:val="24"/>
              </w:rPr>
            </w:pPr>
            <w:r w:rsidRPr="00A9757B">
              <w:rPr>
                <w:rFonts w:ascii="Times New Roman" w:hAnsi="Times New Roman"/>
                <w:sz w:val="24"/>
                <w:szCs w:val="24"/>
              </w:rPr>
              <w:t>в т.ч.:</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sz w:val="24"/>
                <w:szCs w:val="24"/>
              </w:rPr>
            </w:pPr>
            <w:r w:rsidRPr="00A9757B">
              <w:rPr>
                <w:rFonts w:ascii="Times New Roman" w:hAnsi="Times New Roman"/>
                <w:sz w:val="24"/>
                <w:szCs w:val="24"/>
              </w:rPr>
              <w:t>теоретическое обучение</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sz w:val="24"/>
                <w:szCs w:val="24"/>
              </w:rPr>
            </w:pPr>
            <w:r w:rsidRPr="00A9757B">
              <w:rPr>
                <w:rFonts w:ascii="Times New Roman" w:hAnsi="Times New Roman"/>
                <w:sz w:val="24"/>
                <w:szCs w:val="24"/>
              </w:rPr>
              <w:t>практические занятия</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94457B" w:rsidRPr="00A9757B" w:rsidTr="00F227D1">
        <w:trPr>
          <w:trHeight w:val="267"/>
        </w:trPr>
        <w:tc>
          <w:tcPr>
            <w:tcW w:w="3685" w:type="pct"/>
            <w:vAlign w:val="center"/>
          </w:tcPr>
          <w:p w:rsidR="0094457B" w:rsidRPr="00A9757B" w:rsidRDefault="0094457B" w:rsidP="00F227D1">
            <w:pPr>
              <w:suppressAutoHyphens/>
              <w:spacing w:after="0"/>
              <w:rPr>
                <w:rFonts w:ascii="Times New Roman" w:hAnsi="Times New Roman"/>
                <w:iCs/>
                <w:sz w:val="24"/>
                <w:szCs w:val="24"/>
              </w:rPr>
            </w:pPr>
            <w:r w:rsidRPr="00A9757B">
              <w:rPr>
                <w:rFonts w:ascii="Times New Roman" w:hAnsi="Times New Roman"/>
                <w:iCs/>
                <w:sz w:val="24"/>
                <w:szCs w:val="24"/>
              </w:rPr>
              <w:t>Самостоятельная работа</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sidRPr="00A9757B">
              <w:rPr>
                <w:rFonts w:ascii="Times New Roman" w:hAnsi="Times New Roman"/>
                <w:iCs/>
                <w:sz w:val="24"/>
                <w:szCs w:val="24"/>
              </w:rPr>
              <w:t>-</w:t>
            </w:r>
          </w:p>
        </w:tc>
      </w:tr>
      <w:tr w:rsidR="0094457B" w:rsidRPr="00A9757B" w:rsidTr="00F227D1">
        <w:trPr>
          <w:trHeight w:val="331"/>
        </w:trPr>
        <w:tc>
          <w:tcPr>
            <w:tcW w:w="3685" w:type="pct"/>
            <w:vAlign w:val="center"/>
          </w:tcPr>
          <w:p w:rsidR="0094457B" w:rsidRPr="00A9757B" w:rsidRDefault="0094457B" w:rsidP="00F227D1">
            <w:pPr>
              <w:suppressAutoHyphens/>
              <w:spacing w:after="0"/>
              <w:rPr>
                <w:rFonts w:ascii="Times New Roman" w:hAnsi="Times New Roman"/>
                <w:i/>
                <w:sz w:val="24"/>
                <w:szCs w:val="24"/>
              </w:rPr>
            </w:pPr>
            <w:r w:rsidRPr="00A9757B">
              <w:rPr>
                <w:rFonts w:ascii="Times New Roman" w:hAnsi="Times New Roman"/>
                <w:b/>
                <w:iCs/>
                <w:sz w:val="24"/>
                <w:szCs w:val="24"/>
              </w:rPr>
              <w:t>Промежуточная аттестация</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p>
        </w:tc>
      </w:tr>
    </w:tbl>
    <w:p w:rsidR="0094457B" w:rsidRPr="00A9757B" w:rsidRDefault="0094457B" w:rsidP="0094457B">
      <w:pPr>
        <w:suppressAutoHyphens/>
        <w:spacing w:after="120"/>
        <w:rPr>
          <w:rFonts w:ascii="Times New Roman" w:hAnsi="Times New Roman"/>
          <w:b/>
          <w:i/>
          <w:sz w:val="24"/>
          <w:szCs w:val="24"/>
        </w:rPr>
      </w:pPr>
    </w:p>
    <w:p w:rsidR="0094457B" w:rsidRPr="00A9757B" w:rsidRDefault="0094457B" w:rsidP="0094457B">
      <w:pPr>
        <w:rPr>
          <w:rFonts w:ascii="Times New Roman" w:hAnsi="Times New Roman"/>
          <w:b/>
          <w:i/>
          <w:sz w:val="24"/>
          <w:szCs w:val="24"/>
        </w:rPr>
        <w:sectPr w:rsidR="0094457B" w:rsidRPr="00A9757B" w:rsidSect="00076083">
          <w:footerReference w:type="default" r:id="rId7"/>
          <w:pgSz w:w="11906" w:h="16838"/>
          <w:pgMar w:top="1134" w:right="567" w:bottom="1134" w:left="1701" w:header="708" w:footer="708" w:gutter="0"/>
          <w:cols w:space="720"/>
          <w:docGrid w:linePitch="299"/>
        </w:sectPr>
      </w:pPr>
    </w:p>
    <w:p w:rsidR="0094457B" w:rsidRPr="00A9757B" w:rsidRDefault="0094457B" w:rsidP="0094457B">
      <w:pPr>
        <w:ind w:firstLine="709"/>
        <w:rPr>
          <w:rFonts w:ascii="Times New Roman" w:hAnsi="Times New Roman"/>
          <w:b/>
          <w:bCs/>
          <w:sz w:val="24"/>
          <w:szCs w:val="24"/>
        </w:rPr>
      </w:pPr>
      <w:r w:rsidRPr="00A9757B">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8703"/>
        <w:gridCol w:w="1748"/>
        <w:gridCol w:w="1901"/>
      </w:tblGrid>
      <w:tr w:rsidR="0094457B" w:rsidRPr="00A9757B" w:rsidTr="00F227D1">
        <w:trPr>
          <w:trHeight w:val="20"/>
        </w:trPr>
        <w:tc>
          <w:tcPr>
            <w:tcW w:w="758" w:type="pct"/>
            <w:vAlign w:val="center"/>
          </w:tcPr>
          <w:p w:rsidR="0094457B" w:rsidRPr="00A9757B" w:rsidRDefault="0094457B" w:rsidP="00F227D1">
            <w:pPr>
              <w:suppressAutoHyphens/>
              <w:spacing w:after="0" w:line="240" w:lineRule="auto"/>
              <w:ind w:left="-142"/>
              <w:jc w:val="center"/>
              <w:rPr>
                <w:rFonts w:ascii="Times New Roman" w:hAnsi="Times New Roman"/>
                <w:b/>
                <w:bCs/>
                <w:sz w:val="24"/>
                <w:szCs w:val="24"/>
              </w:rPr>
            </w:pPr>
            <w:r w:rsidRPr="00A9757B">
              <w:rPr>
                <w:rFonts w:ascii="Times New Roman" w:hAnsi="Times New Roman"/>
                <w:b/>
                <w:bCs/>
                <w:sz w:val="24"/>
                <w:szCs w:val="24"/>
              </w:rPr>
              <w:t>Наименование разделов и тем</w:t>
            </w:r>
          </w:p>
        </w:tc>
        <w:tc>
          <w:tcPr>
            <w:tcW w:w="2989"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r w:rsidRPr="00A9757B">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r w:rsidRPr="00A9757B">
              <w:rPr>
                <w:rFonts w:ascii="Times New Roman" w:hAnsi="Times New Roman"/>
                <w:b/>
                <w:bCs/>
                <w:sz w:val="24"/>
                <w:szCs w:val="24"/>
              </w:rPr>
              <w:t>Объем, акад. ч / в т. ч. в форме практической подготовки, акад. ч</w:t>
            </w:r>
          </w:p>
        </w:tc>
        <w:tc>
          <w:tcPr>
            <w:tcW w:w="653" w:type="pct"/>
            <w:vAlign w:val="center"/>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Коды компетенций, формированию которых способствует элемент программы</w:t>
            </w:r>
          </w:p>
        </w:tc>
      </w:tr>
      <w:tr w:rsidR="0094457B" w:rsidRPr="00A9757B" w:rsidTr="00F227D1">
        <w:trPr>
          <w:trHeight w:val="377"/>
        </w:trPr>
        <w:tc>
          <w:tcPr>
            <w:tcW w:w="758"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1</w:t>
            </w:r>
          </w:p>
        </w:tc>
        <w:tc>
          <w:tcPr>
            <w:tcW w:w="2989"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3</w:t>
            </w:r>
          </w:p>
        </w:tc>
        <w:tc>
          <w:tcPr>
            <w:tcW w:w="653"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4</w:t>
            </w:r>
          </w:p>
        </w:tc>
      </w:tr>
      <w:tr w:rsidR="0094457B" w:rsidRPr="00A9757B" w:rsidTr="00F227D1">
        <w:trPr>
          <w:trHeight w:val="377"/>
        </w:trPr>
        <w:tc>
          <w:tcPr>
            <w:tcW w:w="3747" w:type="pct"/>
            <w:gridSpan w:val="2"/>
          </w:tcPr>
          <w:p w:rsidR="0094457B" w:rsidRPr="00A9757B" w:rsidRDefault="0094457B" w:rsidP="00F227D1">
            <w:pPr>
              <w:spacing w:after="0" w:line="240" w:lineRule="auto"/>
              <w:rPr>
                <w:rFonts w:ascii="Times New Roman" w:hAnsi="Times New Roman"/>
                <w:b/>
                <w:bCs/>
                <w:sz w:val="24"/>
                <w:szCs w:val="24"/>
              </w:rPr>
            </w:pPr>
            <w:bookmarkStart w:id="3" w:name="_Hlk110200345"/>
            <w:r w:rsidRPr="00A9757B">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600" w:type="pct"/>
          </w:tcPr>
          <w:p w:rsidR="0094457B" w:rsidRPr="00A9757B" w:rsidRDefault="0094457B" w:rsidP="00F227D1">
            <w:pPr>
              <w:suppressAutoHyphens/>
              <w:spacing w:after="0" w:line="240" w:lineRule="auto"/>
              <w:jc w:val="center"/>
              <w:rPr>
                <w:rFonts w:ascii="Times New Roman" w:hAnsi="Times New Roman"/>
                <w:b/>
                <w:bCs/>
                <w:iCs/>
                <w:sz w:val="24"/>
                <w:szCs w:val="24"/>
              </w:rPr>
            </w:pPr>
            <w:r w:rsidRPr="00A9757B">
              <w:rPr>
                <w:rFonts w:ascii="Times New Roman" w:hAnsi="Times New Roman"/>
                <w:b/>
                <w:bCs/>
                <w:iCs/>
                <w:sz w:val="24"/>
                <w:szCs w:val="24"/>
              </w:rPr>
              <w:t>12/</w:t>
            </w:r>
            <w:r>
              <w:rPr>
                <w:rFonts w:ascii="Times New Roman" w:hAnsi="Times New Roman"/>
                <w:b/>
                <w:bCs/>
                <w:iCs/>
                <w:sz w:val="24"/>
                <w:szCs w:val="24"/>
              </w:rPr>
              <w:t>8</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Тема 1.1.</w:t>
            </w:r>
            <w:r w:rsidRPr="00A9757B">
              <w:rPr>
                <w:rFonts w:ascii="Times New Roman" w:hAnsi="Times New Roman"/>
                <w:sz w:val="24"/>
                <w:szCs w:val="24"/>
              </w:rPr>
              <w:t xml:space="preserve"> Теоретические основы безопасности жизнедеятельности</w:t>
            </w:r>
          </w:p>
        </w:tc>
        <w:tc>
          <w:tcPr>
            <w:tcW w:w="2989" w:type="pct"/>
          </w:tcPr>
          <w:p w:rsidR="0094457B" w:rsidRPr="00A9757B" w:rsidRDefault="0094457B" w:rsidP="00F227D1">
            <w:pPr>
              <w:spacing w:after="0" w:line="240" w:lineRule="auto"/>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i/>
                <w:i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711"/>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природозащитной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sz w:val="24"/>
                <w:szCs w:val="24"/>
              </w:rPr>
              <w:t>Нормы</w:t>
            </w:r>
            <w:r w:rsidRPr="00A9757B">
              <w:rPr>
                <w:rFonts w:ascii="Times New Roman" w:hAnsi="Times New Roman"/>
                <w:bCs/>
                <w:iCs/>
                <w:sz w:val="24"/>
                <w:szCs w:val="24"/>
              </w:rPr>
              <w:t xml:space="preserve"> экологической безопасности при ведении профессиональной деятельности. С</w:t>
            </w:r>
            <w:r w:rsidRPr="00A9757B">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4" w:name="_Hlk109638110"/>
            <w:r w:rsidRPr="00A9757B">
              <w:rPr>
                <w:rFonts w:ascii="Times New Roman" w:hAnsi="Times New Roman"/>
                <w:sz w:val="24"/>
                <w:szCs w:val="24"/>
              </w:rPr>
              <w:t>Алгоритмы поддержания безопасных условий жизнедеятельности на рабочем месте</w:t>
            </w:r>
            <w:bookmarkEnd w:id="4"/>
            <w:r w:rsidRPr="00A9757B">
              <w:rPr>
                <w:rFonts w:ascii="Times New Roman" w:hAnsi="Times New Roman"/>
                <w:sz w:val="24"/>
                <w:szCs w:val="24"/>
              </w:rPr>
              <w:t>.</w:t>
            </w:r>
            <w:r w:rsidRPr="00A9757B">
              <w:rPr>
                <w:bCs/>
                <w:sz w:val="24"/>
                <w:szCs w:val="24"/>
                <w:vertAlign w:val="superscript"/>
              </w:rPr>
              <w:footnoteReference w:id="1"/>
            </w:r>
            <w:r w:rsidRPr="00A9757B">
              <w:rPr>
                <w:rFonts w:ascii="Times New Roman" w:hAnsi="Times New Roman"/>
                <w:bCs/>
                <w:sz w:val="24"/>
                <w:szCs w:val="24"/>
              </w:rPr>
              <w:t xml:space="preserve"> </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A9757B">
              <w:rPr>
                <w:rFonts w:ascii="Times New Roman" w:hAnsi="Times New Roman"/>
                <w:sz w:val="24"/>
                <w:szCs w:val="24"/>
              </w:rPr>
              <w:t xml:space="preserve">о безопасности жизнедеятельности </w:t>
            </w:r>
            <w:r w:rsidRPr="00A9757B">
              <w:rPr>
                <w:rFonts w:ascii="Times New Roman" w:hAnsi="Times New Roman"/>
                <w:iCs/>
                <w:sz w:val="24"/>
                <w:szCs w:val="24"/>
              </w:rPr>
              <w:t xml:space="preserve">для принятия обоснованных решений,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tc>
        <w:tc>
          <w:tcPr>
            <w:tcW w:w="600" w:type="pct"/>
            <w:vMerge w:val="restart"/>
            <w:vAlign w:val="center"/>
          </w:tcPr>
          <w:p w:rsidR="0094457B" w:rsidRPr="00A9757B" w:rsidRDefault="0094457B" w:rsidP="00F227D1">
            <w:pPr>
              <w:suppressAutoHyphens/>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55"/>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Cs/>
                <w:i/>
                <w:sz w:val="24"/>
                <w:szCs w:val="24"/>
              </w:rPr>
              <w:t>Лекция-дискуссия</w:t>
            </w:r>
          </w:p>
        </w:tc>
        <w:tc>
          <w:tcPr>
            <w:tcW w:w="600" w:type="pct"/>
            <w:vMerge/>
            <w:vAlign w:val="center"/>
          </w:tcPr>
          <w:p w:rsidR="0094457B" w:rsidRPr="00A9757B" w:rsidRDefault="0094457B" w:rsidP="00F227D1">
            <w:pPr>
              <w:suppressAutoHyphens/>
              <w:spacing w:after="0" w:line="240" w:lineRule="auto"/>
              <w:jc w:val="center"/>
              <w:rPr>
                <w:rFonts w:ascii="Times New Roman" w:hAnsi="Times New Roman"/>
                <w:bCs/>
                <w:iCs/>
                <w:sz w:val="24"/>
                <w:szCs w:val="24"/>
              </w:rPr>
            </w:pP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i/>
                <w:iCs/>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1.2.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Безопасное поведение человека в чрезвычайных ситуациях и  способы защиты населения от оружия массового поражения</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Содержание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A9757B">
              <w:rPr>
                <w:rFonts w:ascii="Times New Roman" w:hAnsi="Times New Roman"/>
                <w:b/>
                <w:sz w:val="24"/>
                <w:szCs w:val="24"/>
              </w:rPr>
              <w:t xml:space="preserve"> </w:t>
            </w:r>
            <w:r w:rsidRPr="00A9757B">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A9757B">
              <w:rPr>
                <w:rFonts w:ascii="Times New Roman" w:hAnsi="Times New Roman"/>
                <w:bCs/>
                <w:iCs/>
                <w:sz w:val="24"/>
                <w:szCs w:val="24"/>
              </w:rPr>
              <w:t xml:space="preserve"> Основы пожаробезопасности и электробезопасности</w:t>
            </w:r>
            <w:r w:rsidRPr="00A9757B">
              <w:rPr>
                <w:rFonts w:ascii="Times New Roman" w:hAnsi="Times New Roman"/>
                <w:sz w:val="24"/>
                <w:szCs w:val="24"/>
              </w:rPr>
              <w:t xml:space="preserve"> на рабочем месте.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П</w:t>
            </w:r>
            <w:r w:rsidRPr="00A9757B">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A9757B">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A9757B">
              <w:rPr>
                <w:rFonts w:ascii="Times New Roman" w:hAnsi="Times New Roman"/>
                <w:bCs/>
                <w:sz w:val="24"/>
                <w:szCs w:val="24"/>
              </w:rPr>
              <w:t xml:space="preserve">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и эффективного управления рисками ЧС на рабочем месте.</w:t>
            </w:r>
            <w:r w:rsidRPr="00A9757B">
              <w:rPr>
                <w:rFonts w:ascii="Times New Roman" w:hAnsi="Times New Roman"/>
                <w:iCs/>
                <w:sz w:val="24"/>
                <w:szCs w:val="24"/>
              </w:rPr>
              <w:t xml:space="preserve"> Применение принципов эффективного взаимодействия </w:t>
            </w:r>
            <w:r w:rsidRPr="00A9757B">
              <w:rPr>
                <w:rFonts w:ascii="Times New Roman" w:hAnsi="Times New Roman"/>
                <w:sz w:val="24"/>
                <w:szCs w:val="24"/>
              </w:rPr>
              <w:t>по созданию человеко- и природозащитной среды осуществления профессиональной деятельности в процессе разработки проектных продуктов</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i/>
                <w:iCs/>
                <w:sz w:val="24"/>
                <w:szCs w:val="24"/>
              </w:rPr>
            </w:pPr>
            <w:r w:rsidRPr="00A9757B">
              <w:rPr>
                <w:rFonts w:ascii="Times New Roman" w:hAnsi="Times New Roman"/>
                <w:bCs/>
                <w:i/>
                <w:iCs/>
                <w:sz w:val="24"/>
                <w:szCs w:val="24"/>
              </w:rPr>
              <w:t>Проблемная лекция</w:t>
            </w:r>
          </w:p>
        </w:tc>
        <w:tc>
          <w:tcPr>
            <w:tcW w:w="600" w:type="pct"/>
            <w:vMerge/>
            <w:vAlign w:val="center"/>
          </w:tcPr>
          <w:p w:rsidR="0094457B" w:rsidRPr="00A9757B" w:rsidRDefault="0094457B" w:rsidP="00F227D1">
            <w:pPr>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vAlign w:val="bottom"/>
          </w:tcPr>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bCs/>
                <w:iCs/>
                <w:sz w:val="24"/>
                <w:szCs w:val="24"/>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600" w:type="pct"/>
            <w:vAlign w:val="bottom"/>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vAlign w:val="bottom"/>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600" w:type="pct"/>
            <w:vAlign w:val="bottom"/>
          </w:tcPr>
          <w:p w:rsidR="0094457B" w:rsidRPr="00A9757B" w:rsidRDefault="0094457B" w:rsidP="00F227D1">
            <w:pPr>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1.3. </w:t>
            </w:r>
          </w:p>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sz w:val="24"/>
                <w:szCs w:val="24"/>
              </w:rPr>
              <w:t xml:space="preserve">Организационные </w:t>
            </w:r>
            <w:r w:rsidRPr="00A9757B">
              <w:rPr>
                <w:rFonts w:ascii="Times New Roman" w:hAnsi="Times New Roman"/>
                <w:sz w:val="24"/>
                <w:szCs w:val="24"/>
              </w:rPr>
              <w:br/>
              <w:t xml:space="preserve">и правовые основы обеспечения безопасности </w:t>
            </w:r>
            <w:r w:rsidRPr="00A9757B">
              <w:rPr>
                <w:rFonts w:ascii="Times New Roman" w:hAnsi="Times New Roman"/>
                <w:sz w:val="24"/>
                <w:szCs w:val="24"/>
              </w:rPr>
              <w:lastRenderedPageBreak/>
              <w:t>жизнедеятельности в чрезвычайных ситуациях</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lastRenderedPageBreak/>
              <w:t xml:space="preserve">Содержание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w:t>
            </w:r>
            <w:r w:rsidRPr="00A9757B">
              <w:rPr>
                <w:rFonts w:ascii="Times New Roman" w:hAnsi="Times New Roman"/>
                <w:sz w:val="24"/>
                <w:szCs w:val="24"/>
              </w:rPr>
              <w:lastRenderedPageBreak/>
              <w:t xml:space="preserve">Действия населения по сигналам гражданской обороны и особенности их выполнения в том случае, когда сигнал застал работника на рабочем месте.  </w:t>
            </w:r>
          </w:p>
          <w:p w:rsidR="0094457B" w:rsidRPr="00A9757B" w:rsidRDefault="0094457B" w:rsidP="00F227D1">
            <w:pPr>
              <w:spacing w:line="240" w:lineRule="auto"/>
              <w:contextualSpacing/>
              <w:jc w:val="both"/>
              <w:rPr>
                <w:rFonts w:ascii="Times New Roman" w:hAnsi="Times New Roman"/>
                <w:b/>
                <w:sz w:val="24"/>
                <w:szCs w:val="24"/>
              </w:rPr>
            </w:pPr>
            <w:r w:rsidRPr="00A9757B">
              <w:rPr>
                <w:rFonts w:ascii="Times New Roman" w:hAnsi="Times New Roman"/>
                <w:sz w:val="24"/>
                <w:szCs w:val="24"/>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600" w:type="pct"/>
            <w:vMerge w:val="restar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line="240" w:lineRule="auto"/>
              <w:contextualSpacing/>
              <w:jc w:val="both"/>
              <w:rPr>
                <w:rFonts w:ascii="Times New Roman" w:hAnsi="Times New Roman"/>
                <w:bCs/>
                <w:i/>
                <w:sz w:val="24"/>
                <w:szCs w:val="24"/>
              </w:rPr>
            </w:pPr>
            <w:r w:rsidRPr="00A9757B">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600" w:type="pct"/>
            <w:vAlign w:val="bottom"/>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Раздел 2. Основы военной службы и медицинской подготовки</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Модуль «Основы военной службы» (для юношей)</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Тема 2.1.</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Исторический генезис военной службы в России</w:t>
            </w: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uppressAutoHyphens/>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rPr>
                <w:rFonts w:ascii="Times New Roman" w:eastAsia="Calibri" w:hAnsi="Times New Roman"/>
                <w:sz w:val="24"/>
                <w:szCs w:val="24"/>
                <w:lang w:eastAsia="en-US"/>
              </w:rPr>
            </w:pPr>
            <w:r w:rsidRPr="00A9757B">
              <w:rPr>
                <w:rFonts w:ascii="Times New Roman" w:eastAsia="Calibri" w:hAnsi="Times New Roman"/>
                <w:sz w:val="24"/>
                <w:szCs w:val="24"/>
                <w:lang w:eastAsia="en-US"/>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  1991 гг.);  современной  (с 1992 г.</w:t>
            </w:r>
          </w:p>
        </w:tc>
        <w:tc>
          <w:tcPr>
            <w:tcW w:w="600" w:type="pct"/>
            <w:vMerge w:val="restar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line="240" w:lineRule="auto"/>
              <w:contextualSpacing/>
              <w:jc w:val="both"/>
              <w:rPr>
                <w:rFonts w:ascii="Times New Roman" w:hAnsi="Times New Roman"/>
                <w:bCs/>
                <w:i/>
                <w:sz w:val="24"/>
                <w:szCs w:val="24"/>
              </w:rPr>
            </w:pPr>
            <w:r w:rsidRPr="00A9757B">
              <w:rPr>
                <w:rFonts w:ascii="Times New Roman" w:hAnsi="Times New Roman"/>
                <w:bCs/>
                <w:i/>
                <w:sz w:val="24"/>
                <w:szCs w:val="24"/>
              </w:rPr>
              <w:t xml:space="preserve"> Перевернутая лекция</w:t>
            </w:r>
          </w:p>
        </w:tc>
        <w:tc>
          <w:tcPr>
            <w:tcW w:w="600" w:type="pct"/>
            <w:vMerge/>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322"/>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iCs/>
                <w:sz w:val="24"/>
                <w:szCs w:val="24"/>
              </w:rPr>
            </w:pPr>
            <w:r w:rsidRPr="00A9757B">
              <w:rPr>
                <w:rFonts w:ascii="Times New Roman" w:hAnsi="Times New Roman"/>
                <w:sz w:val="24"/>
                <w:szCs w:val="24"/>
              </w:rPr>
              <w:t>Практическое занятие № 4. Военная служба в исторической ретроспективе и перспективе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Тема 2.2. </w:t>
            </w:r>
            <w:r w:rsidRPr="00A9757B">
              <w:rPr>
                <w:rFonts w:ascii="Times New Roman" w:hAnsi="Times New Roman"/>
                <w:sz w:val="24"/>
                <w:szCs w:val="24"/>
              </w:rPr>
              <w:t>Аксиология военной службы</w:t>
            </w: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lastRenderedPageBreak/>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3628"/>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widowControl w:val="0"/>
              <w:shd w:val="clear" w:color="auto" w:fill="FFFFFF"/>
              <w:spacing w:after="312" w:line="240" w:lineRule="auto"/>
              <w:contextualSpacing/>
              <w:jc w:val="both"/>
              <w:rPr>
                <w:rFonts w:ascii="Times New Roman" w:hAnsi="Times New Roman"/>
                <w:bCs/>
                <w:sz w:val="24"/>
                <w:szCs w:val="24"/>
                <w:lang w:eastAsia="nl-NL"/>
              </w:rPr>
            </w:pPr>
            <w:r w:rsidRPr="00A9757B">
              <w:rPr>
                <w:rFonts w:ascii="Times New Roman" w:hAnsi="Times New Roman"/>
                <w:bCs/>
                <w:sz w:val="24"/>
                <w:szCs w:val="24"/>
                <w:lang w:eastAsia="nl-NL"/>
              </w:rPr>
              <w:t>Аксиология военной службы как система представлений о ценностях</w:t>
            </w:r>
            <w:r w:rsidRPr="00A9757B">
              <w:rPr>
                <w:rFonts w:ascii="Times New Roman" w:hAnsi="Times New Roman"/>
                <w:sz w:val="24"/>
                <w:szCs w:val="24"/>
                <w:lang w:eastAsia="nl-NL"/>
              </w:rPr>
              <w:t xml:space="preserve"> профессиональной служебной деятельности в военной сфере. </w:t>
            </w:r>
            <w:r w:rsidRPr="00A9757B">
              <w:rPr>
                <w:rFonts w:ascii="Times New Roman" w:hAnsi="Times New Roman"/>
                <w:bCs/>
                <w:sz w:val="24"/>
                <w:szCs w:val="24"/>
                <w:lang w:eastAsia="nl-NL"/>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A9757B">
              <w:rPr>
                <w:rFonts w:ascii="Times New Roman" w:hAnsi="Times New Roman"/>
                <w:sz w:val="24"/>
                <w:szCs w:val="24"/>
                <w:lang w:eastAsia="nl-NL"/>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A9757B">
              <w:rPr>
                <w:rFonts w:ascii="Times New Roman" w:hAnsi="Times New Roman"/>
                <w:bCs/>
                <w:sz w:val="24"/>
                <w:szCs w:val="24"/>
                <w:lang w:eastAsia="nl-NL"/>
              </w:rPr>
              <w:t xml:space="preserve"> </w:t>
            </w:r>
          </w:p>
          <w:p w:rsidR="0094457B" w:rsidRPr="00A9757B" w:rsidRDefault="0094457B" w:rsidP="00F227D1">
            <w:pPr>
              <w:widowControl w:val="0"/>
              <w:shd w:val="clear" w:color="auto" w:fill="FFFFFF"/>
              <w:spacing w:after="312" w:line="240" w:lineRule="auto"/>
              <w:contextualSpacing/>
              <w:jc w:val="both"/>
              <w:rPr>
                <w:rFonts w:ascii="Times New Roman" w:hAnsi="Times New Roman"/>
                <w:bCs/>
                <w:sz w:val="24"/>
                <w:szCs w:val="24"/>
                <w:lang w:eastAsia="nl-NL"/>
              </w:rPr>
            </w:pPr>
            <w:r w:rsidRPr="00A9757B">
              <w:rPr>
                <w:rFonts w:ascii="Times New Roman" w:hAnsi="Times New Roman"/>
                <w:bCs/>
                <w:sz w:val="24"/>
                <w:szCs w:val="24"/>
                <w:lang w:eastAsia="nl-NL"/>
              </w:rPr>
              <w:t>В</w:t>
            </w:r>
            <w:r w:rsidRPr="00A9757B">
              <w:rPr>
                <w:rFonts w:ascii="Times New Roman" w:hAnsi="Times New Roman"/>
                <w:sz w:val="24"/>
                <w:szCs w:val="24"/>
              </w:rPr>
              <w:t>оенная  безопасность страны, защита граждан Российской Федерации от военных угроз, обеспечение условий для обороноспособности государства</w:t>
            </w:r>
            <w:r w:rsidRPr="00A9757B">
              <w:rPr>
                <w:rFonts w:ascii="Times New Roman" w:hAnsi="Times New Roman"/>
                <w:bCs/>
                <w:sz w:val="24"/>
                <w:szCs w:val="24"/>
                <w:lang w:eastAsia="nl-NL"/>
              </w:rPr>
              <w:t xml:space="preserve">  как ценности-цели</w:t>
            </w:r>
            <w:r w:rsidRPr="00A9757B">
              <w:rPr>
                <w:rFonts w:ascii="Times New Roman" w:hAnsi="Times New Roman"/>
                <w:sz w:val="24"/>
                <w:szCs w:val="24"/>
                <w:lang w:eastAsia="nl-NL"/>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Cs/>
                <w:i/>
                <w:sz w:val="24"/>
                <w:szCs w:val="24"/>
              </w:rPr>
              <w:t>Лекция-диалог</w:t>
            </w:r>
          </w:p>
        </w:tc>
        <w:tc>
          <w:tcPr>
            <w:tcW w:w="600" w:type="pct"/>
            <w:vMerge/>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 5 Военная служба как личностно-значимая и общественная ценность</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bookmarkEnd w:id="3"/>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Тема 2.3.</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Cs/>
                <w:sz w:val="24"/>
                <w:szCs w:val="24"/>
              </w:rPr>
              <w:t>Праксиология воинской службы</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352"/>
        </w:trPr>
        <w:tc>
          <w:tcPr>
            <w:tcW w:w="758" w:type="pct"/>
            <w:vMerge/>
          </w:tcPr>
          <w:p w:rsidR="0094457B" w:rsidRPr="00A9757B" w:rsidRDefault="0094457B" w:rsidP="00F227D1">
            <w:pPr>
              <w:spacing w:after="0" w:line="240" w:lineRule="auto"/>
              <w:rPr>
                <w:rFonts w:ascii="Times New Roman" w:hAnsi="Times New Roman"/>
                <w:bCs/>
                <w:sz w:val="24"/>
                <w:szCs w:val="24"/>
              </w:rPr>
            </w:pPr>
          </w:p>
        </w:tc>
        <w:tc>
          <w:tcPr>
            <w:tcW w:w="2989" w:type="pct"/>
          </w:tcPr>
          <w:p w:rsidR="0094457B" w:rsidRPr="00A9757B" w:rsidRDefault="0094457B" w:rsidP="00F227D1">
            <w:pPr>
              <w:spacing w:after="0" w:line="240" w:lineRule="auto"/>
              <w:jc w:val="both"/>
              <w:rPr>
                <w:sz w:val="24"/>
                <w:szCs w:val="24"/>
              </w:rPr>
            </w:pPr>
            <w:r w:rsidRPr="00A9757B">
              <w:rPr>
                <w:rFonts w:ascii="Times New Roman" w:hAnsi="Times New Roman"/>
                <w:color w:val="202122"/>
                <w:sz w:val="24"/>
                <w:szCs w:val="24"/>
                <w:shd w:val="clear" w:color="auto" w:fill="FFFFFF"/>
              </w:rPr>
              <w:t>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w:t>
            </w:r>
            <w:r w:rsidRPr="00A9757B">
              <w:rPr>
                <w:rFonts w:ascii="Arial" w:hAnsi="Arial" w:cs="Arial"/>
                <w:color w:val="202122"/>
                <w:sz w:val="24"/>
                <w:szCs w:val="24"/>
                <w:shd w:val="clear" w:color="auto" w:fill="FFFFFF"/>
              </w:rPr>
              <w:t xml:space="preserve">. </w:t>
            </w:r>
            <w:r w:rsidRPr="00A9757B">
              <w:rPr>
                <w:rFonts w:ascii="Times New Roman" w:hAnsi="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48"/>
        </w:trPr>
        <w:tc>
          <w:tcPr>
            <w:tcW w:w="758" w:type="pct"/>
            <w:vMerge/>
          </w:tcPr>
          <w:p w:rsidR="0094457B" w:rsidRPr="00A9757B" w:rsidRDefault="0094457B" w:rsidP="00F227D1">
            <w:pPr>
              <w:spacing w:after="0" w:line="240" w:lineRule="auto"/>
              <w:rPr>
                <w:rFonts w:ascii="Times New Roman" w:hAnsi="Times New Roman"/>
                <w:bCs/>
                <w:sz w:val="24"/>
                <w:szCs w:val="24"/>
              </w:rPr>
            </w:pPr>
          </w:p>
        </w:tc>
        <w:tc>
          <w:tcPr>
            <w:tcW w:w="2989" w:type="pct"/>
          </w:tcPr>
          <w:p w:rsidR="0094457B" w:rsidRPr="00A9757B" w:rsidRDefault="0094457B" w:rsidP="00F227D1">
            <w:pPr>
              <w:spacing w:after="0" w:line="240" w:lineRule="auto"/>
              <w:jc w:val="both"/>
              <w:rPr>
                <w:rFonts w:ascii="Times New Roman" w:hAnsi="Times New Roman"/>
                <w:color w:val="202122"/>
                <w:sz w:val="24"/>
                <w:szCs w:val="24"/>
                <w:shd w:val="clear" w:color="auto" w:fill="FFFFFF"/>
              </w:rPr>
            </w:pPr>
            <w:r w:rsidRPr="00A9757B">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В том числе практических занятий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559"/>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 xml:space="preserve">Тема 2.4. Строевая, огневая и физическая подготовка  </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jc w:val="both"/>
              <w:rPr>
                <w:rFonts w:ascii="Times New Roman" w:hAnsi="Times New Roman"/>
                <w:sz w:val="24"/>
                <w:szCs w:val="24"/>
              </w:rPr>
            </w:pPr>
            <w:r w:rsidRPr="00A9757B">
              <w:rPr>
                <w:sz w:val="24"/>
                <w:szCs w:val="24"/>
              </w:rPr>
              <w:t>1</w:t>
            </w:r>
            <w:r w:rsidRPr="00A9757B">
              <w:rPr>
                <w:rFonts w:ascii="Times New Roman" w:hAnsi="Times New Roman"/>
                <w:sz w:val="24"/>
                <w:szCs w:val="24"/>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94457B" w:rsidRPr="00A9757B" w:rsidRDefault="0094457B" w:rsidP="00F227D1">
            <w:pPr>
              <w:spacing w:after="0"/>
              <w:jc w:val="both"/>
              <w:rPr>
                <w:rFonts w:ascii="Times New Roman" w:hAnsi="Times New Roman"/>
                <w:sz w:val="24"/>
                <w:szCs w:val="24"/>
              </w:rPr>
            </w:pPr>
            <w:r w:rsidRPr="00A9757B">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jc w:val="both"/>
              <w:rPr>
                <w:rFonts w:ascii="Times New Roman" w:hAnsi="Times New Roman"/>
                <w:bCs/>
                <w:sz w:val="24"/>
                <w:szCs w:val="24"/>
              </w:rPr>
            </w:pPr>
            <w:r w:rsidRPr="00A9757B">
              <w:rPr>
                <w:rFonts w:ascii="Times New Roman" w:hAnsi="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600" w:type="pct"/>
            <w:vMerge w:val="restar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Del="008B603A" w:rsidRDefault="0094457B" w:rsidP="00F227D1">
            <w:pPr>
              <w:spacing w:after="0"/>
              <w:jc w:val="both"/>
              <w:rPr>
                <w:bCs/>
                <w:i/>
              </w:rPr>
            </w:pPr>
            <w:r w:rsidRPr="00A9757B">
              <w:rPr>
                <w:rFonts w:ascii="Times New Roman" w:hAnsi="Times New Roman"/>
                <w:bCs/>
                <w:i/>
                <w:sz w:val="24"/>
                <w:szCs w:val="24"/>
              </w:rPr>
              <w:t>Лекция-визуализация</w:t>
            </w:r>
          </w:p>
        </w:tc>
        <w:tc>
          <w:tcPr>
            <w:tcW w:w="600" w:type="pct"/>
            <w:vMerge/>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343"/>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Практическое занятие № 7. Тренинг умений строевой и физической подготовки</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2.5. </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sz w:val="24"/>
                <w:szCs w:val="24"/>
              </w:rPr>
              <w:t>Медико-санитарная подготовка военнослужащих</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1. Первая(доврачебная) помощь при ранениях, при ушибах, переломах, вывихах, растяжениях связок и синдроме длительного сдавливания</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
                <w:i/>
                <w:sz w:val="24"/>
                <w:szCs w:val="24"/>
              </w:rPr>
            </w:pPr>
            <w:r w:rsidRPr="00A9757B">
              <w:rPr>
                <w:rFonts w:ascii="Times New Roman" w:hAnsi="Times New Roman"/>
                <w:bCs/>
                <w:i/>
                <w:sz w:val="24"/>
                <w:szCs w:val="24"/>
              </w:rPr>
              <w:t xml:space="preserve">Лекции-визуализации </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487"/>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Модуль «Основы медицинских знаний» (для девушек)</w:t>
            </w:r>
          </w:p>
        </w:tc>
        <w:tc>
          <w:tcPr>
            <w:tcW w:w="600" w:type="pct"/>
          </w:tcPr>
          <w:p w:rsidR="0094457B" w:rsidRPr="00A9757B" w:rsidRDefault="0094457B" w:rsidP="00F227D1">
            <w:pPr>
              <w:spacing w:after="0" w:line="240" w:lineRule="auto"/>
              <w:jc w:val="center"/>
              <w:rPr>
                <w:rFonts w:ascii="Times New Roman" w:hAnsi="Times New Roman"/>
                <w:i/>
                <w:i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Тема 2.1</w:t>
            </w:r>
            <w:r w:rsidRPr="00A9757B">
              <w:rPr>
                <w:rFonts w:ascii="Times New Roman" w:hAnsi="Times New Roman"/>
                <w:sz w:val="24"/>
                <w:szCs w:val="24"/>
              </w:rPr>
              <w:t xml:space="preserve">. </w:t>
            </w:r>
          </w:p>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sz w:val="24"/>
                <w:szCs w:val="24"/>
              </w:rPr>
              <w:t xml:space="preserve">Введение </w:t>
            </w:r>
            <w:r w:rsidRPr="00A9757B">
              <w:rPr>
                <w:rFonts w:ascii="Times New Roman" w:hAnsi="Times New Roman"/>
                <w:sz w:val="24"/>
                <w:szCs w:val="24"/>
              </w:rPr>
              <w:br/>
              <w:t xml:space="preserve">в микробиологию, иммунологию </w:t>
            </w:r>
            <w:r w:rsidRPr="00A9757B">
              <w:rPr>
                <w:rFonts w:ascii="Times New Roman" w:hAnsi="Times New Roman"/>
                <w:sz w:val="24"/>
                <w:szCs w:val="24"/>
              </w:rPr>
              <w:br/>
              <w:t>и эпидемиологию</w:t>
            </w: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A9757B">
              <w:rPr>
                <w:rFonts w:ascii="Times New Roman" w:hAnsi="Times New Roman"/>
                <w:bCs/>
                <w:iCs/>
                <w:sz w:val="24"/>
                <w:szCs w:val="24"/>
              </w:rPr>
              <w:br/>
              <w:t>и бациллоносительство. Периоды протекания инфекционных заболеваний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i/>
                <w:sz w:val="24"/>
                <w:szCs w:val="24"/>
              </w:rPr>
            </w:pPr>
            <w:r w:rsidRPr="00A9757B">
              <w:rPr>
                <w:rFonts w:ascii="Times New Roman" w:hAnsi="Times New Roman"/>
                <w:bCs/>
                <w:iCs/>
                <w:sz w:val="24"/>
                <w:szCs w:val="24"/>
              </w:rPr>
              <w:t xml:space="preserve">2. Определение понятия «иммунитет». Виды и подвиды иммунитета. Антигены </w:t>
            </w:r>
            <w:r w:rsidRPr="00A9757B">
              <w:rPr>
                <w:rFonts w:ascii="Times New Roman" w:hAnsi="Times New Roman"/>
                <w:bCs/>
                <w:iCs/>
                <w:sz w:val="24"/>
                <w:szCs w:val="24"/>
              </w:rPr>
              <w:br/>
              <w:t xml:space="preserve">и антитела. Формы приобретенного иммунитета. Иммунитет и восприимчивость </w:t>
            </w:r>
            <w:r w:rsidRPr="00A9757B">
              <w:rPr>
                <w:rFonts w:ascii="Times New Roman" w:hAnsi="Times New Roman"/>
                <w:bCs/>
                <w:iCs/>
                <w:sz w:val="24"/>
                <w:szCs w:val="24"/>
              </w:rPr>
              <w:br/>
              <w:t>к инфекционным заболеваниям. Методы иммунопрофилактики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3589" w:type="pct"/>
            <w:gridSpan w:val="2"/>
          </w:tcPr>
          <w:p w:rsidR="0094457B" w:rsidRPr="00A9757B" w:rsidRDefault="0094457B" w:rsidP="00F227D1">
            <w:pPr>
              <w:suppressAutoHyphens/>
              <w:spacing w:after="0" w:line="240" w:lineRule="auto"/>
              <w:rPr>
                <w:rFonts w:ascii="Times New Roman" w:hAnsi="Times New Roman"/>
                <w:bCs/>
                <w:i/>
                <w:sz w:val="24"/>
                <w:szCs w:val="24"/>
              </w:rPr>
            </w:pPr>
            <w:r w:rsidRPr="00A9757B">
              <w:rPr>
                <w:rFonts w:ascii="Times New Roman" w:hAnsi="Times New Roman"/>
                <w:i/>
                <w:sz w:val="24"/>
                <w:szCs w:val="24"/>
              </w:rPr>
              <w:t>Перевернутые лекции</w:t>
            </w: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33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Cs/>
                <w:sz w:val="24"/>
                <w:szCs w:val="24"/>
              </w:rPr>
            </w:pPr>
            <w:r w:rsidRPr="00A9757B">
              <w:rPr>
                <w:rFonts w:ascii="Times New Roman" w:hAnsi="Times New Roman"/>
                <w:bCs/>
                <w:iCs/>
                <w:sz w:val="24"/>
                <w:szCs w:val="24"/>
              </w:rPr>
              <w:t>Практическое занятие № 9. Иммунитет и методы иммунопрофилактики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567"/>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Cs/>
                <w:sz w:val="24"/>
                <w:szCs w:val="24"/>
              </w:rPr>
            </w:pPr>
            <w:r w:rsidRPr="00A9757B">
              <w:rPr>
                <w:rFonts w:ascii="Times New Roman" w:hAnsi="Times New Roman"/>
                <w:bCs/>
                <w:iCs/>
                <w:sz w:val="24"/>
                <w:szCs w:val="24"/>
              </w:rPr>
              <w:t xml:space="preserve">Практическое занятие № 10. Правила проведения плановых мероприятий </w:t>
            </w:r>
            <w:r w:rsidRPr="00A9757B">
              <w:rPr>
                <w:rFonts w:ascii="Times New Roman" w:hAnsi="Times New Roman"/>
                <w:bCs/>
                <w:iCs/>
                <w:sz w:val="24"/>
                <w:szCs w:val="24"/>
              </w:rPr>
              <w:br/>
              <w:t>по дезинфекции, дезинсекции и дератизации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2.2. </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sz w:val="24"/>
                <w:szCs w:val="24"/>
              </w:rPr>
              <w:t xml:space="preserve">Оказание первой (доврачебной) помощи при неотложных состояниях </w:t>
            </w:r>
            <w:r w:rsidRPr="00A9757B">
              <w:rPr>
                <w:rFonts w:ascii="Times New Roman" w:hAnsi="Times New Roman"/>
                <w:sz w:val="24"/>
                <w:szCs w:val="24"/>
              </w:rPr>
              <w:br/>
              <w:t>и травматизме</w:t>
            </w: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1. Понятие о неотложных состояниях, причины и факторы их вызывающие. Оказание первой доврачебной помощи при неотложных состояниях: ожогах, электротравмах, поражении молнией, отморожении, тепловом ударе, утоплении, отравлении, инсульте, мигрени. Методы доврачебной реанимации</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Cs/>
                <w:i/>
                <w:sz w:val="24"/>
                <w:szCs w:val="24"/>
              </w:rPr>
            </w:pPr>
            <w:bookmarkStart w:id="5" w:name="_Hlk110179063"/>
            <w:r w:rsidRPr="00A9757B">
              <w:rPr>
                <w:rFonts w:ascii="Times New Roman" w:hAnsi="Times New Roman"/>
                <w:bCs/>
                <w:i/>
                <w:sz w:val="24"/>
                <w:szCs w:val="24"/>
              </w:rPr>
              <w:t>Проблемные лекци</w:t>
            </w:r>
            <w:bookmarkEnd w:id="5"/>
            <w:r w:rsidRPr="00A9757B">
              <w:rPr>
                <w:rFonts w:ascii="Times New Roman" w:hAnsi="Times New Roman"/>
                <w:bCs/>
                <w:i/>
                <w:sz w:val="24"/>
                <w:szCs w:val="24"/>
              </w:rPr>
              <w:t>и</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lastRenderedPageBreak/>
              <w:t>ОК 07</w:t>
            </w:r>
          </w:p>
        </w:tc>
      </w:tr>
      <w:tr w:rsidR="0094457B" w:rsidRPr="00A9757B" w:rsidTr="00F227D1">
        <w:trPr>
          <w:trHeight w:val="698"/>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694"/>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2.3.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Обеспечение здорового образа жизни</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1.</w:t>
            </w:r>
            <w:r w:rsidRPr="00A9757B">
              <w:rPr>
                <w:rFonts w:ascii="Times New Roman" w:hAnsi="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w:t>
            </w:r>
            <w:r w:rsidRPr="00A9757B">
              <w:rPr>
                <w:rFonts w:ascii="Times New Roman" w:hAnsi="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Cs/>
                <w:i/>
                <w:sz w:val="24"/>
                <w:szCs w:val="24"/>
              </w:rPr>
            </w:pPr>
            <w:r w:rsidRPr="00A9757B">
              <w:rPr>
                <w:rFonts w:ascii="Times New Roman" w:hAnsi="Times New Roman"/>
                <w:bCs/>
                <w:i/>
                <w:sz w:val="24"/>
                <w:szCs w:val="24"/>
              </w:rPr>
              <w:t>Лекции-диалоги</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559"/>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3747" w:type="pct"/>
            <w:gridSpan w:val="2"/>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Промежуточная аттестация</w:t>
            </w:r>
          </w:p>
        </w:tc>
        <w:tc>
          <w:tcPr>
            <w:tcW w:w="600" w:type="pct"/>
            <w:vAlign w:val="center"/>
          </w:tcPr>
          <w:p w:rsidR="0094457B" w:rsidRPr="00A9757B" w:rsidRDefault="0094457B" w:rsidP="00F227D1">
            <w:pPr>
              <w:spacing w:after="0" w:line="240" w:lineRule="auto"/>
              <w:jc w:val="center"/>
              <w:rPr>
                <w:rFonts w:ascii="Times New Roman" w:hAnsi="Times New Roman"/>
                <w:bCs/>
                <w:iCs/>
                <w:sz w:val="24"/>
                <w:szCs w:val="24"/>
              </w:rPr>
            </w:pP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3747" w:type="pct"/>
            <w:gridSpan w:val="2"/>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Всего:</w:t>
            </w:r>
          </w:p>
        </w:tc>
        <w:tc>
          <w:tcPr>
            <w:tcW w:w="600" w:type="pct"/>
            <w:vAlign w:val="center"/>
          </w:tcPr>
          <w:p w:rsidR="0094457B" w:rsidRPr="00A9757B" w:rsidRDefault="0094457B" w:rsidP="00F227D1">
            <w:pPr>
              <w:spacing w:after="0" w:line="240" w:lineRule="auto"/>
              <w:jc w:val="center"/>
              <w:rPr>
                <w:rFonts w:ascii="Times New Roman" w:hAnsi="Times New Roman"/>
                <w:b/>
                <w:bCs/>
                <w:iCs/>
                <w:sz w:val="24"/>
                <w:szCs w:val="24"/>
              </w:rPr>
            </w:pPr>
            <w:r w:rsidRPr="00A9757B">
              <w:rPr>
                <w:rFonts w:ascii="Times New Roman" w:hAnsi="Times New Roman"/>
                <w:b/>
                <w:bCs/>
                <w:iCs/>
                <w:sz w:val="24"/>
                <w:szCs w:val="24"/>
              </w:rPr>
              <w:t>36</w:t>
            </w: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bl>
    <w:p w:rsidR="0094457B" w:rsidRPr="00A9757B" w:rsidRDefault="0094457B" w:rsidP="0094457B">
      <w:pPr>
        <w:spacing w:after="0" w:line="240" w:lineRule="auto"/>
        <w:rPr>
          <w:rFonts w:ascii="Times New Roman" w:hAnsi="Times New Roman"/>
          <w:i/>
          <w:sz w:val="24"/>
          <w:szCs w:val="24"/>
        </w:rPr>
      </w:pPr>
    </w:p>
    <w:p w:rsidR="0094457B" w:rsidRPr="00A9757B" w:rsidRDefault="0094457B" w:rsidP="0094457B">
      <w:pPr>
        <w:spacing w:after="0" w:line="240" w:lineRule="auto"/>
        <w:ind w:left="-142"/>
        <w:jc w:val="both"/>
        <w:rPr>
          <w:rFonts w:ascii="Times New Roman" w:hAnsi="Times New Roman"/>
          <w:sz w:val="20"/>
          <w:szCs w:val="20"/>
        </w:rPr>
        <w:sectPr w:rsidR="0094457B" w:rsidRPr="00A9757B" w:rsidSect="00076083">
          <w:pgSz w:w="16838" w:h="11906" w:orient="landscape"/>
          <w:pgMar w:top="1134" w:right="567" w:bottom="1134" w:left="1701" w:header="709" w:footer="709" w:gutter="0"/>
          <w:cols w:space="708"/>
          <w:docGrid w:linePitch="360"/>
        </w:sectPr>
      </w:pPr>
    </w:p>
    <w:p w:rsidR="0094457B" w:rsidRPr="00A9757B" w:rsidRDefault="0094457B" w:rsidP="0094457B">
      <w:pPr>
        <w:spacing w:after="0" w:line="240" w:lineRule="auto"/>
        <w:jc w:val="center"/>
        <w:rPr>
          <w:rFonts w:ascii="Times New Roman" w:hAnsi="Times New Roman"/>
          <w:b/>
          <w:bCs/>
          <w:sz w:val="24"/>
          <w:szCs w:val="24"/>
        </w:rPr>
      </w:pPr>
      <w:r w:rsidRPr="00A9757B">
        <w:rPr>
          <w:rFonts w:ascii="Times New Roman" w:hAnsi="Times New Roman"/>
          <w:b/>
          <w:bCs/>
          <w:sz w:val="24"/>
          <w:szCs w:val="24"/>
        </w:rPr>
        <w:lastRenderedPageBreak/>
        <w:t>3. УСЛОВИЯ РЕАЛИЗАЦИИ УЧЕБНОЙ ДИСЦИПЛИНЫ</w:t>
      </w:r>
    </w:p>
    <w:p w:rsidR="0094457B" w:rsidRPr="00A9757B" w:rsidRDefault="0094457B" w:rsidP="0094457B">
      <w:pPr>
        <w:tabs>
          <w:tab w:val="left" w:pos="709"/>
        </w:tabs>
        <w:spacing w:after="0" w:line="240" w:lineRule="auto"/>
        <w:ind w:left="-567" w:firstLine="709"/>
        <w:jc w:val="both"/>
        <w:rPr>
          <w:rFonts w:ascii="Times New Roman" w:hAnsi="Times New Roman"/>
          <w:b/>
          <w:sz w:val="24"/>
          <w:szCs w:val="24"/>
        </w:rPr>
      </w:pPr>
    </w:p>
    <w:p w:rsidR="0094457B" w:rsidRPr="00A9757B" w:rsidRDefault="0094457B" w:rsidP="0094457B">
      <w:pPr>
        <w:tabs>
          <w:tab w:val="left" w:pos="709"/>
        </w:tabs>
        <w:spacing w:after="0" w:line="240" w:lineRule="auto"/>
        <w:ind w:firstLine="709"/>
        <w:jc w:val="both"/>
        <w:rPr>
          <w:rFonts w:ascii="Times New Roman" w:hAnsi="Times New Roman"/>
          <w:sz w:val="24"/>
          <w:szCs w:val="24"/>
        </w:rPr>
      </w:pPr>
      <w:r w:rsidRPr="00A9757B">
        <w:rPr>
          <w:rFonts w:ascii="Times New Roman" w:hAnsi="Times New Roman"/>
          <w:bCs/>
          <w:sz w:val="24"/>
          <w:szCs w:val="24"/>
        </w:rPr>
        <w:t xml:space="preserve">3.1. Для реализации программы учебной дисциплины должен быть </w:t>
      </w:r>
      <w:r w:rsidRPr="00A9757B">
        <w:rPr>
          <w:rFonts w:ascii="Times New Roman" w:hAnsi="Times New Roman"/>
          <w:sz w:val="24"/>
          <w:szCs w:val="24"/>
        </w:rPr>
        <w:t>предусмотрены следующие специальные помещения:</w:t>
      </w:r>
    </w:p>
    <w:p w:rsidR="0094457B" w:rsidRPr="00A9757B" w:rsidRDefault="0094457B" w:rsidP="0094457B">
      <w:pPr>
        <w:tabs>
          <w:tab w:val="left" w:pos="709"/>
        </w:tabs>
        <w:spacing w:after="0" w:line="240" w:lineRule="auto"/>
        <w:ind w:firstLine="709"/>
        <w:jc w:val="both"/>
        <w:rPr>
          <w:rFonts w:ascii="Times New Roman" w:hAnsi="Times New Roman"/>
          <w:bCs/>
          <w:sz w:val="24"/>
          <w:szCs w:val="24"/>
        </w:rPr>
      </w:pPr>
      <w:r w:rsidRPr="00A9757B">
        <w:rPr>
          <w:rFonts w:ascii="Times New Roman" w:hAnsi="Times New Roman"/>
          <w:bCs/>
          <w:sz w:val="24"/>
          <w:szCs w:val="24"/>
        </w:rPr>
        <w:t xml:space="preserve">Кабинет «Безопасность жизнедеятельности», оснащенный в соответствии с п. 6.1.2.1 образовательной программы по </w:t>
      </w:r>
      <w:r w:rsidRPr="00A9757B">
        <w:rPr>
          <w:rFonts w:ascii="Times New Roman" w:hAnsi="Times New Roman"/>
          <w:bCs/>
          <w:iCs/>
          <w:sz w:val="24"/>
          <w:szCs w:val="24"/>
        </w:rPr>
        <w:t>профессии.</w:t>
      </w:r>
    </w:p>
    <w:p w:rsidR="0094457B" w:rsidRPr="00A9757B" w:rsidRDefault="0094457B" w:rsidP="0094457B">
      <w:pPr>
        <w:suppressAutoHyphens/>
        <w:spacing w:after="0" w:line="240" w:lineRule="auto"/>
        <w:jc w:val="both"/>
        <w:rPr>
          <w:rFonts w:ascii="Times New Roman" w:hAnsi="Times New Roman"/>
          <w:bCs/>
          <w:sz w:val="24"/>
          <w:szCs w:val="24"/>
        </w:rPr>
      </w:pPr>
    </w:p>
    <w:p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
          <w:bCs/>
          <w:sz w:val="24"/>
          <w:szCs w:val="24"/>
        </w:rPr>
        <w:t>3.2. Информационное обеспечение реализации программы</w:t>
      </w:r>
    </w:p>
    <w:p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Cs/>
          <w:sz w:val="24"/>
          <w:szCs w:val="24"/>
        </w:rPr>
        <w:t>Для реализации программы библиотечный фонд образовательной организации должен иметь п</w:t>
      </w:r>
      <w:r w:rsidRPr="00A9757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57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4457B" w:rsidRPr="00A9757B" w:rsidRDefault="0094457B" w:rsidP="0094457B">
      <w:pPr>
        <w:spacing w:after="0" w:line="240" w:lineRule="auto"/>
        <w:ind w:firstLine="709"/>
        <w:contextualSpacing/>
        <w:jc w:val="both"/>
        <w:rPr>
          <w:rFonts w:ascii="Times New Roman" w:hAnsi="Times New Roman"/>
          <w:b/>
          <w:bCs/>
          <w:sz w:val="24"/>
          <w:szCs w:val="24"/>
        </w:rPr>
      </w:pPr>
    </w:p>
    <w:p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3.2.1. Основные печатные издания</w:t>
      </w:r>
    </w:p>
    <w:p w:rsidR="0094457B" w:rsidRPr="00A9757B" w:rsidRDefault="0094457B" w:rsidP="0094457B">
      <w:pPr>
        <w:spacing w:before="120" w:after="120" w:line="240" w:lineRule="auto"/>
        <w:ind w:firstLine="709"/>
        <w:contextualSpacing/>
        <w:jc w:val="both"/>
        <w:rPr>
          <w:rFonts w:ascii="Times New Roman" w:hAnsi="Times New Roman"/>
          <w:sz w:val="24"/>
          <w:szCs w:val="24"/>
        </w:rPr>
      </w:pPr>
      <w:r w:rsidRPr="00A9757B">
        <w:rPr>
          <w:rFonts w:ascii="Times New Roman" w:hAnsi="Times New Roman"/>
          <w:sz w:val="24"/>
          <w:szCs w:val="24"/>
        </w:rPr>
        <w:t>1. 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Издательство Юрайт, 2023. — 399 с. — (Профессиональное образование). — ISBN 978-5-534-02041-0.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9757B">
        <w:rPr>
          <w:rFonts w:ascii="Times New Roman" w:hAnsi="Times New Roman"/>
          <w:iCs/>
          <w:sz w:val="24"/>
          <w:szCs w:val="24"/>
          <w:shd w:val="clear" w:color="auto" w:fill="FFFFFF"/>
        </w:rPr>
        <w:t xml:space="preserve">2. 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w:t>
      </w:r>
      <w:r w:rsidRPr="00A9757B">
        <w:rPr>
          <w:rFonts w:ascii="Times New Roman" w:hAnsi="Times New Roman"/>
          <w:sz w:val="24"/>
          <w:szCs w:val="24"/>
          <w:shd w:val="clear" w:color="auto" w:fill="FFFFFF"/>
        </w:rPr>
        <w:t>Текст: непосредственный.</w:t>
      </w:r>
      <w:bookmarkStart w:id="6" w:name="_Hlk96436230"/>
    </w:p>
    <w:bookmarkEnd w:id="6"/>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Косолапова, Н. В., Безопасность жизнедеятельности.Практикум : учебное пособие / Н. В. Косолапова, Н. А. Прокопенко. — Москва : КноРус, 2023. — 155 с. — ISBN 978-5-406-11522-0. —Текст: непосредственный. </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6. 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Текст: непосредственный. </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7. Микрюков, В. Ю., Основы военной службы : учебник / В. Ю. Микрюков, В. Г. Шамаев. — Москва : КноРус, 2023. — 505 с. — ISBN 978-5-406-11238-0.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8. Основы медицинских знаний (анатомия, физиология, гигиена человека и оказание первой помощи при неотложных состояниях): учебное пособие ; под ред. И. В. 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9. 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2023. — 639 с. — (Профессиональное образование). — ISBN 978-5-534-13550-3.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r w:rsidRPr="00A9757B">
        <w:rPr>
          <w:rFonts w:ascii="Times New Roman" w:hAnsi="Times New Roman"/>
          <w:sz w:val="24"/>
          <w:szCs w:val="24"/>
        </w:rPr>
        <w:t>10. Суворова, Г. М.  Психологические основы безопасности : учебник и практикум для среднего профессионального образования / Г. М. Суворова. — 2-е изд., испр. и доп. — Москва : Издательство Юрайт, 2023. — 183 с. — (Профессиональное образование). — ISBN 978-5-534-09277-6. — Текст: непосредственный.</w:t>
      </w:r>
    </w:p>
    <w:p w:rsidR="0094457B" w:rsidRPr="00A9757B" w:rsidRDefault="0094457B" w:rsidP="0094457B">
      <w:pPr>
        <w:spacing w:after="0" w:line="240" w:lineRule="auto"/>
        <w:ind w:firstLine="709"/>
        <w:contextualSpacing/>
        <w:jc w:val="both"/>
        <w:rPr>
          <w:rFonts w:ascii="Times New Roman" w:hAnsi="Times New Roman"/>
          <w:b/>
          <w:sz w:val="24"/>
          <w:szCs w:val="24"/>
        </w:rPr>
      </w:pPr>
    </w:p>
    <w:p w:rsidR="0094457B" w:rsidRPr="00A9757B" w:rsidRDefault="0094457B" w:rsidP="0094457B">
      <w:pPr>
        <w:spacing w:after="0" w:line="240" w:lineRule="auto"/>
        <w:ind w:firstLine="709"/>
        <w:contextualSpacing/>
        <w:jc w:val="both"/>
        <w:rPr>
          <w:rFonts w:ascii="Times New Roman" w:hAnsi="Times New Roman"/>
          <w:b/>
          <w:sz w:val="24"/>
          <w:szCs w:val="24"/>
        </w:rPr>
      </w:pPr>
      <w:r w:rsidRPr="00A9757B">
        <w:rPr>
          <w:rFonts w:ascii="Times New Roman" w:hAnsi="Times New Roman"/>
          <w:b/>
          <w:sz w:val="24"/>
          <w:szCs w:val="24"/>
        </w:rPr>
        <w:t xml:space="preserve">3.2.2. Основные электронные издания </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 учебник и практикум для среднего профессионального образования / С. В. Абрамова [и др.] ; под общей редакцией </w:t>
      </w:r>
      <w:r w:rsidRPr="00A9757B">
        <w:rPr>
          <w:rFonts w:ascii="Times New Roman" w:hAnsi="Times New Roman"/>
          <w:bCs/>
          <w:sz w:val="24"/>
          <w:szCs w:val="24"/>
        </w:rPr>
        <w:lastRenderedPageBreak/>
        <w:t>В. П. Соломина. — Москва : Издательство Юрайт, 2023. — 399 с. — (Профессиональное образование). — ISBN 978-5-534-02041-0. — Текст : электронный // Образовательная платформа Юрайт [сайт]. — URL: </w:t>
      </w:r>
      <w:hyperlink r:id="rId8"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Безопасность жизнедеятельности. Практикум : учебное пособие / В. А. Бондаренко, С. И. Евтушенко, В. А. Лепихова [и др.]. — Москва : РИОР : ИНФРА-М, 2023. — 150 с. — (Среднее профессиональное образование). - ISBN 978-5-369-01794-4. - Текст : электронный. - URL: https://znanium.com/catalog/product/1900594 (дата обращения: 29.05.2023). – Режим доступа: по подписке.</w:t>
      </w:r>
    </w:p>
    <w:p w:rsidR="0094457B" w:rsidRPr="00A9757B" w:rsidRDefault="0094457B" w:rsidP="0094457B">
      <w:pPr>
        <w:numPr>
          <w:ilvl w:val="0"/>
          <w:numId w:val="28"/>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t>Белов, С. В.  Безопасность жизнедеятельности и защита окружающей среды (техносферная безопасность) : учебник для среднего профессионального образования / С. В. Белов. — 6-е изд., перераб. и доп. — Москва : Издательство Юрайт, 2023. — 638 с. — (Профессиональное образование). — ISBN 978-5-534-16455-8. — Текст : электронный // Образовательная платформа Юрайт [сайт]. — URL: </w:t>
      </w:r>
      <w:hyperlink r:id="rId9"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sz w:val="24"/>
          <w:szCs w:val="24"/>
        </w:rPr>
        <w:t xml:space="preserve">Микрюков, В. Ю., Основы военной службы : учебник / В. Ю. Микрюков, В. Г. Шамаев. — Москва : КноРус, 2023. — 505 с. — ISBN 978-5-406-11238-0. — URL: https://book.ru/book/948607 (дата обращения: 29.05.2023). — Текст : электронный. </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Мисюк, М. Н.  Основы медицинских знаний : учебник и практикум для среднего профессионального образования / М. Н. Мисюк. — 3-е изд., перераб. и доп. — Москва : Издательство Юрайт, 2023. — 499 с. — (Профессиональное образование). — ISBN 978-5-534-00398-7. — Текст : электронный // Образовательная платформа Юрайт [сайт]. — URL: </w:t>
      </w:r>
      <w:hyperlink r:id="rId10"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r w:rsidRPr="00A9757B">
        <w:rPr>
          <w:rFonts w:ascii="Times New Roman" w:hAnsi="Times New Roman"/>
          <w:bCs/>
          <w:sz w:val="24"/>
          <w:szCs w:val="24"/>
        </w:rPr>
        <w:t xml:space="preserve">Михаилиди, А. М. Безопасность жизнедеятельности и охрана труда на производстве : учебное пособие для СПО / А. М. Михаилиди. – Саратов, Москва :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авторизир. пользователей. - DOI: </w:t>
      </w:r>
      <w:hyperlink r:id="rId11" w:history="1">
        <w:r w:rsidRPr="00A9757B">
          <w:rPr>
            <w:rFonts w:ascii="Times New Roman" w:hAnsi="Times New Roman"/>
            <w:bCs/>
            <w:color w:val="0000FF"/>
            <w:sz w:val="24"/>
            <w:szCs w:val="24"/>
            <w:u w:val="single"/>
          </w:rPr>
          <w:t>https://doi.org/10.23682/100492</w:t>
        </w:r>
      </w:hyperlink>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
          <w:bCs/>
          <w:sz w:val="24"/>
          <w:szCs w:val="24"/>
        </w:rPr>
      </w:pPr>
      <w:r w:rsidRPr="00A9757B">
        <w:rPr>
          <w:rFonts w:ascii="Times New Roman" w:hAnsi="Times New Roman"/>
          <w:sz w:val="24"/>
          <w:szCs w:val="24"/>
        </w:rPr>
        <w:t>Родионова, О. М.  Медико-биологические основы безопасности. Охрана труда : учебник для среднего профессионального образования / О. М. Родионова, Д. А. Семенов, Е. В. Аникина. — 2-е изд. — Москва : Издательство Юрайт, 2023. — 583 с. — (Профессиональное образование). — ISBN 978-5-534-16109-0. — Текст : электронный // Образовательная платформа Юрайт [сайт]. — URL: </w:t>
      </w:r>
      <w:hyperlink r:id="rId12"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rsidR="0094457B" w:rsidRPr="00A9757B" w:rsidRDefault="0094457B" w:rsidP="0094457B">
      <w:pPr>
        <w:spacing w:after="0" w:line="240" w:lineRule="auto"/>
        <w:ind w:firstLine="709"/>
        <w:contextualSpacing/>
        <w:jc w:val="both"/>
        <w:rPr>
          <w:rFonts w:ascii="Times New Roman" w:hAnsi="Times New Roman"/>
          <w:b/>
          <w:bCs/>
          <w:sz w:val="24"/>
          <w:szCs w:val="24"/>
        </w:rPr>
      </w:pPr>
    </w:p>
    <w:p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3.2.3. Дополнительные источники</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техносфере: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rsidR="0094457B" w:rsidRPr="00A9757B" w:rsidRDefault="0094457B" w:rsidP="0094457B">
      <w:pPr>
        <w:spacing w:after="0" w:line="240" w:lineRule="auto"/>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жизнедеятельности : учебное пособие для среднего профессионального образования / Г. М. Суворова, В. Д. Горичева. – 2-е изд., испр. </w:t>
      </w:r>
      <w:r w:rsidRPr="00A9757B">
        <w:rPr>
          <w:rFonts w:ascii="Times New Roman" w:hAnsi="Times New Roman"/>
          <w:sz w:val="24"/>
          <w:szCs w:val="24"/>
        </w:rPr>
        <w:br/>
        <w:t xml:space="preserve">и доп. – Москва :Юрайт, 2020. – 212 с. – (Профессиональное образование). – Текст: электронный // Электронная библиотечная система Юрайт [сайт]. – URL: https://urait.ru/bcode/452850 (дата обращения: 10.08.2021). </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4. Суворова, Г.М. Психологические основы безопасности: учебник и практикум для среднего профессионального образования / Г.М. Суворова. – 2-е изд., испр. и доп.– Москва: Юрайт,2022 – 182 с. – (Профессиональное образование). – Текст: непосредственный.</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13" w:history="1">
        <w:r w:rsidRPr="00A9757B">
          <w:rPr>
            <w:color w:val="0000FF"/>
            <w:u w:val="single"/>
          </w:rPr>
          <w:t>http://bzhde.ru</w:t>
        </w:r>
      </w:hyperlink>
      <w:r w:rsidRPr="00A9757B">
        <w:rPr>
          <w:rFonts w:ascii="Times New Roman" w:hAnsi="Times New Roman"/>
          <w:sz w:val="24"/>
          <w:szCs w:val="24"/>
        </w:rPr>
        <w:t xml:space="preserve"> (дата обращения: 10.08.2021). </w:t>
      </w:r>
    </w:p>
    <w:p w:rsidR="0094457B" w:rsidRPr="00A9757B" w:rsidRDefault="0094457B" w:rsidP="0094457B">
      <w:pPr>
        <w:spacing w:after="0" w:line="240" w:lineRule="auto"/>
        <w:contextualSpacing/>
        <w:jc w:val="center"/>
        <w:rPr>
          <w:rFonts w:ascii="Times New Roman" w:hAnsi="Times New Roman"/>
          <w:sz w:val="24"/>
          <w:szCs w:val="24"/>
        </w:rPr>
      </w:pPr>
      <w:r w:rsidRPr="00A9757B">
        <w:rPr>
          <w:rFonts w:ascii="Times New Roman" w:hAnsi="Times New Roman"/>
          <w:sz w:val="24"/>
          <w:szCs w:val="24"/>
        </w:rPr>
        <w:t>.</w:t>
      </w:r>
      <w:r w:rsidRPr="00A9757B">
        <w:rPr>
          <w:rFonts w:ascii="Times New Roman" w:hAnsi="Times New Roman"/>
          <w:b/>
          <w:sz w:val="24"/>
          <w:szCs w:val="24"/>
        </w:rPr>
        <w:br w:type="page"/>
      </w:r>
      <w:r w:rsidRPr="00A9757B">
        <w:rPr>
          <w:rFonts w:ascii="Times New Roman" w:hAnsi="Times New Roman"/>
          <w:b/>
          <w:sz w:val="24"/>
          <w:szCs w:val="24"/>
        </w:rPr>
        <w:lastRenderedPageBreak/>
        <w:t>4. КОНТРОЛЬ И ОЦЕНКА РЕЗУЛЬТАТОВ ОСВОЕНИЯ</w:t>
      </w:r>
      <w:r w:rsidRPr="00A9757B">
        <w:rPr>
          <w:rFonts w:ascii="Times New Roman" w:hAnsi="Times New Roman"/>
          <w:b/>
          <w:sz w:val="24"/>
          <w:szCs w:val="24"/>
        </w:rPr>
        <w:br/>
        <w:t>УЧЕБНОЙ ДИСЦИПЛИНЫ</w:t>
      </w:r>
    </w:p>
    <w:p w:rsidR="0094457B" w:rsidRPr="00A9757B" w:rsidRDefault="0094457B" w:rsidP="0094457B">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361"/>
        <w:gridCol w:w="2425"/>
      </w:tblGrid>
      <w:tr w:rsidR="0094457B" w:rsidRPr="00A9757B" w:rsidTr="00F227D1">
        <w:trPr>
          <w:trHeight w:val="20"/>
        </w:trPr>
        <w:tc>
          <w:tcPr>
            <w:tcW w:w="1872"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Результаты обучения</w:t>
            </w:r>
          </w:p>
        </w:tc>
        <w:tc>
          <w:tcPr>
            <w:tcW w:w="1817"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Критерии оценки</w:t>
            </w:r>
          </w:p>
        </w:tc>
        <w:tc>
          <w:tcPr>
            <w:tcW w:w="1311"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Методы оценки</w:t>
            </w:r>
          </w:p>
        </w:tc>
      </w:tr>
      <w:tr w:rsidR="0094457B" w:rsidRPr="00A9757B" w:rsidTr="00F227D1">
        <w:trPr>
          <w:trHeight w:val="20"/>
        </w:trPr>
        <w:tc>
          <w:tcPr>
            <w:tcW w:w="1872" w:type="pct"/>
          </w:tcPr>
          <w:p w:rsidR="0094457B" w:rsidRPr="00A9757B" w:rsidRDefault="0094457B" w:rsidP="00F227D1">
            <w:pPr>
              <w:spacing w:after="0" w:line="240" w:lineRule="auto"/>
              <w:rPr>
                <w:rFonts w:ascii="Times New Roman" w:hAnsi="Times New Roman"/>
                <w:bCs/>
                <w:iCs/>
                <w:sz w:val="24"/>
                <w:szCs w:val="24"/>
                <w:u w:val="single"/>
              </w:rPr>
            </w:pPr>
            <w:r w:rsidRPr="00A9757B">
              <w:rPr>
                <w:rFonts w:ascii="Times New Roman" w:hAnsi="Times New Roman"/>
                <w:bCs/>
                <w:iCs/>
                <w:sz w:val="24"/>
                <w:szCs w:val="24"/>
                <w:u w:val="single"/>
              </w:rPr>
              <w:t>Знать:</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актуальный профессиональный </w:t>
            </w:r>
            <w:r w:rsidRPr="00A9757B">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основные источники информации </w:t>
            </w:r>
            <w:r w:rsidRPr="00A9757B">
              <w:rPr>
                <w:rFonts w:ascii="Times New Roman" w:hAnsi="Times New Roman"/>
                <w:sz w:val="24"/>
                <w:szCs w:val="24"/>
              </w:rPr>
              <w:br/>
              <w:t xml:space="preserve">и ресурсы для решения </w:t>
            </w:r>
            <w:r w:rsidRPr="00A9757B">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защиты человека и среды обитания от негативного воздействия при ЧС; </w:t>
            </w:r>
          </w:p>
          <w:p w:rsidR="0094457B" w:rsidRPr="00A9757B" w:rsidRDefault="0094457B" w:rsidP="00F227D1">
            <w:pPr>
              <w:spacing w:after="0"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действий </w:t>
            </w:r>
            <w:r w:rsidRPr="00A9757B">
              <w:rPr>
                <w:rFonts w:ascii="Times New Roman" w:hAnsi="Times New Roman"/>
                <w:sz w:val="24"/>
                <w:szCs w:val="24"/>
              </w:rPr>
              <w:br/>
              <w:t>по гражданской обороне и в ЧС;</w:t>
            </w:r>
          </w:p>
          <w:p w:rsidR="0094457B" w:rsidRPr="00A9757B" w:rsidRDefault="0094457B" w:rsidP="00F227D1">
            <w:pPr>
              <w:spacing w:after="0" w:line="240" w:lineRule="auto"/>
              <w:contextualSpacing/>
              <w:jc w:val="both"/>
              <w:rPr>
                <w:rFonts w:ascii="Times New Roman" w:hAnsi="Times New Roman"/>
                <w:sz w:val="24"/>
                <w:szCs w:val="24"/>
              </w:rPr>
            </w:pPr>
            <w:r w:rsidRPr="00A9757B">
              <w:rPr>
                <w:rFonts w:ascii="Times New Roman" w:hAnsi="Times New Roman"/>
                <w:sz w:val="24"/>
                <w:szCs w:val="24"/>
              </w:rPr>
              <w:t>основы обеспечения военной безопасности государства (для юношей).</w:t>
            </w:r>
          </w:p>
          <w:p w:rsidR="0094457B" w:rsidRPr="00A9757B" w:rsidRDefault="0094457B" w:rsidP="00F227D1">
            <w:pPr>
              <w:spacing w:after="0" w:line="240" w:lineRule="auto"/>
              <w:rPr>
                <w:rFonts w:ascii="Times New Roman" w:hAnsi="Times New Roman"/>
                <w:bCs/>
                <w:iCs/>
                <w:sz w:val="24"/>
                <w:szCs w:val="24"/>
                <w:u w:val="single"/>
              </w:rPr>
            </w:pPr>
            <w:r w:rsidRPr="00A9757B">
              <w:rPr>
                <w:rFonts w:ascii="Times New Roman" w:hAnsi="Times New Roman"/>
                <w:sz w:val="24"/>
                <w:szCs w:val="24"/>
              </w:rPr>
              <w:t>основы медицинских знаний (для девушек)</w:t>
            </w:r>
          </w:p>
          <w:p w:rsidR="0094457B" w:rsidRPr="00A9757B" w:rsidRDefault="0094457B" w:rsidP="00F227D1">
            <w:pPr>
              <w:spacing w:after="0" w:line="240" w:lineRule="auto"/>
              <w:jc w:val="both"/>
              <w:rPr>
                <w:rFonts w:ascii="Times New Roman" w:hAnsi="Times New Roman"/>
                <w:bCs/>
                <w:iCs/>
                <w:sz w:val="24"/>
                <w:szCs w:val="24"/>
                <w:u w:val="single"/>
              </w:rPr>
            </w:pPr>
          </w:p>
        </w:tc>
        <w:tc>
          <w:tcPr>
            <w:tcW w:w="1817" w:type="pct"/>
            <w:vMerge w:val="restar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В решении  учебных задач поддержания безопасных условий жизнедеятельности, в том числе при возникновении ЧС, </w:t>
            </w:r>
            <w:r w:rsidRPr="00A9757B">
              <w:rPr>
                <w:rFonts w:ascii="Times New Roman" w:hAnsi="Times New Roman"/>
                <w:i/>
                <w:sz w:val="24"/>
                <w:szCs w:val="24"/>
                <w:u w:val="single"/>
              </w:rPr>
              <w:t>демонстрирует знание  понятий:</w:t>
            </w:r>
            <w:r w:rsidRPr="00A9757B">
              <w:rPr>
                <w:rFonts w:ascii="Times New Roman" w:hAnsi="Times New Roman"/>
                <w:i/>
                <w:sz w:val="24"/>
                <w:szCs w:val="24"/>
              </w:rPr>
              <w:t xml:space="preserve"> </w:t>
            </w:r>
            <w:r w:rsidRPr="00A9757B">
              <w:rPr>
                <w:rFonts w:ascii="Times New Roman" w:hAnsi="Times New Roman"/>
                <w:sz w:val="24"/>
                <w:szCs w:val="24"/>
              </w:rPr>
              <w:t xml:space="preserve"> </w:t>
            </w:r>
            <w:r w:rsidRPr="00A9757B">
              <w:rPr>
                <w:rFonts w:ascii="Times New Roman" w:hAnsi="Times New Roman"/>
                <w:bCs/>
                <w:sz w:val="24"/>
                <w:szCs w:val="24"/>
              </w:rPr>
              <w:t xml:space="preserve">безопасность жизнедеятельности, человеко- и природозащитная деятельность, военная опасность, чрезвычайная ситуация, </w:t>
            </w:r>
            <w:r w:rsidRPr="00A9757B">
              <w:rPr>
                <w:rFonts w:ascii="Times New Roman" w:hAnsi="Times New Roman"/>
                <w:bCs/>
                <w:iCs/>
                <w:sz w:val="24"/>
                <w:szCs w:val="24"/>
              </w:rPr>
              <w:t>пожаробезопасность, электробезопасность,</w:t>
            </w:r>
            <w:r w:rsidRPr="00A9757B">
              <w:rPr>
                <w:rFonts w:ascii="Times New Roman" w:hAnsi="Times New Roman"/>
                <w:sz w:val="24"/>
                <w:szCs w:val="24"/>
              </w:rPr>
              <w:t xml:space="preserve"> оружие массового поражения,</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средства индивидуальной и коллективной защиты населения </w:t>
            </w:r>
            <w:r w:rsidRPr="00A9757B">
              <w:rPr>
                <w:rFonts w:ascii="Times New Roman" w:hAnsi="Times New Roman"/>
                <w:sz w:val="24"/>
                <w:szCs w:val="24"/>
              </w:rPr>
              <w:br/>
              <w:t>от оружия массового поражения,</w:t>
            </w:r>
            <w:r w:rsidRPr="00A9757B">
              <w:rPr>
                <w:rFonts w:ascii="Times New Roman" w:hAnsi="Times New Roman"/>
                <w:bCs/>
                <w:sz w:val="24"/>
                <w:szCs w:val="24"/>
              </w:rPr>
              <w:t xml:space="preserve"> минимизация опасностей, управление рисками ЧС,</w:t>
            </w:r>
            <w:r w:rsidRPr="00A9757B">
              <w:rPr>
                <w:rFonts w:ascii="Times New Roman" w:hAnsi="Times New Roman"/>
                <w:b/>
                <w:bCs/>
                <w:iCs/>
                <w:sz w:val="24"/>
                <w:szCs w:val="24"/>
              </w:rPr>
              <w:t xml:space="preserve"> </w:t>
            </w:r>
            <w:r w:rsidRPr="00A9757B">
              <w:rPr>
                <w:rFonts w:ascii="Times New Roman" w:hAnsi="Times New Roman"/>
                <w:bCs/>
                <w:iCs/>
                <w:sz w:val="24"/>
                <w:szCs w:val="24"/>
              </w:rPr>
              <w:t>экологическая безопасность осуществления  профессиональной деятельности. Для юношей: военная служба</w:t>
            </w:r>
            <w:r w:rsidRPr="00A9757B">
              <w:rPr>
                <w:rFonts w:ascii="Times New Roman" w:hAnsi="Times New Roman"/>
                <w:sz w:val="24"/>
                <w:szCs w:val="24"/>
              </w:rPr>
              <w:t>,</w:t>
            </w:r>
            <w:r w:rsidRPr="00A9757B">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9757B">
              <w:rPr>
                <w:rFonts w:ascii="Times New Roman" w:hAnsi="Times New Roman"/>
                <w:sz w:val="24"/>
                <w:szCs w:val="24"/>
              </w:rPr>
              <w:t>дезинфекция, дезинсекция,</w:t>
            </w:r>
            <w:r w:rsidRPr="00A9757B">
              <w:rPr>
                <w:rFonts w:ascii="Times New Roman" w:hAnsi="Times New Roman"/>
                <w:sz w:val="24"/>
                <w:szCs w:val="24"/>
                <w:shd w:val="clear" w:color="auto" w:fill="FFFFFF"/>
              </w:rPr>
              <w:t xml:space="preserve"> дератация,</w:t>
            </w:r>
            <w:r w:rsidRPr="00A9757B">
              <w:rPr>
                <w:rFonts w:ascii="Times New Roman" w:hAnsi="Times New Roman"/>
                <w:sz w:val="24"/>
                <w:szCs w:val="24"/>
              </w:rPr>
              <w:t xml:space="preserve"> первая (доврачебная) помощь, здоровый образ жизни;</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i/>
                <w:sz w:val="24"/>
                <w:szCs w:val="24"/>
                <w:u w:val="single"/>
              </w:rPr>
              <w:t>использует принципы, правила, требования</w:t>
            </w:r>
            <w:r w:rsidRPr="00A9757B">
              <w:rPr>
                <w:rFonts w:ascii="Times New Roman" w:hAnsi="Times New Roman"/>
                <w:sz w:val="24"/>
                <w:szCs w:val="24"/>
              </w:rPr>
              <w:t xml:space="preserve"> безопасного поведения, защиты </w:t>
            </w:r>
            <w:r w:rsidRPr="00A9757B">
              <w:rPr>
                <w:rFonts w:ascii="Times New Roman" w:hAnsi="Times New Roman"/>
                <w:sz w:val="24"/>
                <w:szCs w:val="24"/>
              </w:rPr>
              <w:br/>
              <w:t xml:space="preserve">от опасностей при осуществлении профессиональной деятельности и в ЧС; </w:t>
            </w:r>
            <w:r w:rsidRPr="00A9757B">
              <w:rPr>
                <w:rFonts w:ascii="Times New Roman" w:hAnsi="Times New Roman"/>
                <w:i/>
                <w:sz w:val="24"/>
                <w:szCs w:val="24"/>
                <w:u w:val="single"/>
              </w:rPr>
              <w:t>пользуется</w:t>
            </w:r>
            <w:r w:rsidRPr="00A9757B">
              <w:rPr>
                <w:rFonts w:ascii="Times New Roman" w:hAnsi="Times New Roman"/>
                <w:sz w:val="24"/>
                <w:szCs w:val="24"/>
                <w:u w:val="single"/>
              </w:rPr>
              <w:t xml:space="preserve"> </w:t>
            </w:r>
            <w:r w:rsidRPr="00A9757B">
              <w:rPr>
                <w:rFonts w:ascii="Times New Roman" w:hAnsi="Times New Roman"/>
                <w:i/>
                <w:sz w:val="24"/>
                <w:szCs w:val="24"/>
                <w:u w:val="single"/>
              </w:rPr>
              <w:t>номенклатурой</w:t>
            </w:r>
            <w:r w:rsidRPr="00A9757B">
              <w:rPr>
                <w:rFonts w:ascii="Times New Roman" w:hAnsi="Times New Roman"/>
                <w:i/>
                <w:sz w:val="24"/>
                <w:szCs w:val="24"/>
              </w:rPr>
              <w:t xml:space="preserve"> </w:t>
            </w:r>
            <w:r w:rsidRPr="00A9757B">
              <w:rPr>
                <w:rFonts w:ascii="Times New Roman" w:hAnsi="Times New Roman"/>
                <w:sz w:val="24"/>
                <w:szCs w:val="24"/>
              </w:rPr>
              <w:t>информационных источников, применяемых в сфере безопасности жизнедеятельности;</w:t>
            </w:r>
            <w:r w:rsidRPr="00A9757B">
              <w:rPr>
                <w:rFonts w:ascii="Times New Roman" w:hAnsi="Times New Roman"/>
                <w:bCs/>
                <w:sz w:val="24"/>
                <w:szCs w:val="24"/>
              </w:rPr>
              <w:t xml:space="preserve">  </w:t>
            </w:r>
            <w:r w:rsidRPr="00A9757B">
              <w:rPr>
                <w:rFonts w:ascii="Times New Roman" w:hAnsi="Times New Roman"/>
                <w:bCs/>
                <w:i/>
                <w:sz w:val="24"/>
                <w:szCs w:val="24"/>
                <w:u w:val="single"/>
              </w:rPr>
              <w:t>применяет</w:t>
            </w:r>
            <w:r w:rsidRPr="00A9757B">
              <w:rPr>
                <w:rFonts w:ascii="Times New Roman" w:hAnsi="Times New Roman"/>
                <w:bCs/>
                <w:sz w:val="24"/>
                <w:szCs w:val="24"/>
                <w:u w:val="single"/>
              </w:rPr>
              <w:t xml:space="preserve"> </w:t>
            </w:r>
            <w:r w:rsidRPr="00A9757B">
              <w:rPr>
                <w:rFonts w:ascii="Times New Roman" w:hAnsi="Times New Roman"/>
                <w:i/>
                <w:sz w:val="24"/>
                <w:szCs w:val="24"/>
                <w:u w:val="single"/>
              </w:rPr>
              <w:t>приемы</w:t>
            </w:r>
            <w:r w:rsidRPr="00A9757B">
              <w:rPr>
                <w:rFonts w:ascii="Times New Roman" w:hAnsi="Times New Roman"/>
                <w:i/>
                <w:sz w:val="24"/>
                <w:szCs w:val="24"/>
              </w:rPr>
              <w:t xml:space="preserve"> </w:t>
            </w:r>
            <w:r w:rsidRPr="00A9757B">
              <w:rPr>
                <w:rFonts w:ascii="Times New Roman" w:hAnsi="Times New Roman"/>
                <w:i/>
                <w:sz w:val="24"/>
                <w:szCs w:val="24"/>
                <w:u w:val="single"/>
              </w:rPr>
              <w:lastRenderedPageBreak/>
              <w:t>структурирования и  разнообразные форматы представления</w:t>
            </w:r>
            <w:r w:rsidRPr="00A9757B">
              <w:rPr>
                <w:rFonts w:ascii="Times New Roman" w:hAnsi="Times New Roman"/>
                <w:sz w:val="24"/>
                <w:szCs w:val="24"/>
              </w:rPr>
              <w:t xml:space="preserve"> информации, содержащей актуальные научные сведения </w:t>
            </w:r>
            <w:r w:rsidRPr="00A9757B">
              <w:rPr>
                <w:rFonts w:ascii="Times New Roman" w:hAnsi="Times New Roman"/>
                <w:sz w:val="24"/>
                <w:szCs w:val="24"/>
              </w:rPr>
              <w:br/>
              <w:t xml:space="preserve">о безопасности жизнедеятельности,  </w:t>
            </w:r>
            <w:r w:rsidRPr="00A9757B">
              <w:rPr>
                <w:rFonts w:ascii="Times New Roman" w:hAnsi="Times New Roman"/>
                <w:i/>
                <w:sz w:val="24"/>
                <w:szCs w:val="24"/>
                <w:u w:val="single"/>
              </w:rPr>
              <w:t xml:space="preserve">применяет знания </w:t>
            </w:r>
            <w:r w:rsidRPr="00A9757B">
              <w:rPr>
                <w:rFonts w:ascii="Times New Roman" w:hAnsi="Times New Roman"/>
                <w:sz w:val="24"/>
                <w:szCs w:val="24"/>
              </w:rPr>
              <w:t xml:space="preserve">о </w:t>
            </w:r>
            <w:r w:rsidRPr="00A9757B">
              <w:rPr>
                <w:rFonts w:ascii="Times New Roman" w:hAnsi="Times New Roman"/>
                <w:bCs/>
                <w:sz w:val="24"/>
                <w:szCs w:val="24"/>
              </w:rPr>
              <w:t>п</w:t>
            </w:r>
            <w:r w:rsidRPr="00A9757B">
              <w:rPr>
                <w:rFonts w:ascii="Times New Roman" w:hAnsi="Times New Roman"/>
                <w:bCs/>
                <w:iCs/>
                <w:sz w:val="24"/>
                <w:szCs w:val="24"/>
              </w:rPr>
              <w:t>равилах</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экологической безопасности, </w:t>
            </w:r>
            <w:r w:rsidRPr="00A9757B">
              <w:rPr>
                <w:rFonts w:ascii="Times New Roman" w:hAnsi="Times New Roman"/>
                <w:iCs/>
                <w:sz w:val="24"/>
                <w:szCs w:val="24"/>
              </w:rPr>
              <w:t>о принципах</w:t>
            </w:r>
            <w:r w:rsidRPr="00A9757B">
              <w:rPr>
                <w:rFonts w:ascii="Times New Roman" w:hAnsi="Times New Roman"/>
                <w:i/>
                <w:iCs/>
                <w:sz w:val="24"/>
                <w:szCs w:val="24"/>
              </w:rPr>
              <w:t xml:space="preserve"> </w:t>
            </w:r>
            <w:r w:rsidRPr="00A9757B">
              <w:rPr>
                <w:rFonts w:ascii="Times New Roman" w:hAnsi="Times New Roman"/>
                <w:iCs/>
                <w:sz w:val="24"/>
                <w:szCs w:val="24"/>
              </w:rPr>
              <w:t xml:space="preserve">эффективного взаимодействия  </w:t>
            </w:r>
            <w:r w:rsidRPr="00A9757B">
              <w:rPr>
                <w:rFonts w:ascii="Times New Roman" w:hAnsi="Times New Roman"/>
                <w:sz w:val="24"/>
                <w:szCs w:val="24"/>
              </w:rPr>
              <w:t>по созданию человеко- и природозащитной среды осуществления профессиональной деятельности, о психологических рекомендациях по</w:t>
            </w:r>
            <w:r w:rsidRPr="00A9757B">
              <w:rPr>
                <w:rFonts w:ascii="Times New Roman" w:hAnsi="Times New Roman"/>
                <w:i/>
                <w:sz w:val="24"/>
                <w:szCs w:val="24"/>
              </w:rPr>
              <w:t xml:space="preserve"> </w:t>
            </w:r>
            <w:r w:rsidRPr="00A9757B">
              <w:rPr>
                <w:rFonts w:ascii="Times New Roman" w:hAnsi="Times New Roman"/>
                <w:sz w:val="24"/>
                <w:szCs w:val="24"/>
              </w:rPr>
              <w:t xml:space="preserve">организации  </w:t>
            </w:r>
            <w:r w:rsidRPr="00A9757B">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9757B">
              <w:rPr>
                <w:rFonts w:ascii="Times New Roman" w:hAnsi="Times New Roman"/>
                <w:bCs/>
                <w:iCs/>
                <w:sz w:val="24"/>
                <w:szCs w:val="24"/>
              </w:rPr>
              <w:t xml:space="preserve"> </w:t>
            </w:r>
            <w:r w:rsidRPr="00A9757B">
              <w:rPr>
                <w:rFonts w:ascii="Times New Roman" w:hAnsi="Times New Roman"/>
                <w:bCs/>
                <w:i/>
                <w:iCs/>
                <w:sz w:val="24"/>
                <w:szCs w:val="24"/>
                <w:u w:val="single"/>
              </w:rPr>
              <w:t>демонстрирует знание</w:t>
            </w:r>
            <w:r w:rsidRPr="00A9757B">
              <w:rPr>
                <w:rFonts w:ascii="Times New Roman" w:hAnsi="Times New Roman"/>
                <w:bCs/>
                <w:iCs/>
                <w:sz w:val="24"/>
                <w:szCs w:val="24"/>
                <w:u w:val="single"/>
              </w:rPr>
              <w:t xml:space="preserve"> </w:t>
            </w:r>
            <w:r w:rsidRPr="00A9757B">
              <w:rPr>
                <w:rFonts w:ascii="Times New Roman" w:hAnsi="Times New Roman"/>
                <w:bCs/>
                <w:i/>
                <w:iCs/>
                <w:sz w:val="24"/>
                <w:szCs w:val="24"/>
                <w:u w:val="single"/>
              </w:rPr>
              <w:t>правил</w:t>
            </w:r>
            <w:r w:rsidRPr="00A9757B">
              <w:rPr>
                <w:rFonts w:ascii="Times New Roman" w:hAnsi="Times New Roman"/>
                <w:sz w:val="24"/>
                <w:szCs w:val="24"/>
              </w:rPr>
              <w:t xml:space="preserve"> </w:t>
            </w:r>
            <w:r w:rsidRPr="00A9757B">
              <w:rPr>
                <w:rFonts w:ascii="Times New Roman" w:hAnsi="Times New Roman"/>
                <w:i/>
                <w:sz w:val="24"/>
                <w:szCs w:val="24"/>
              </w:rPr>
              <w:t xml:space="preserve"> </w:t>
            </w:r>
            <w:r w:rsidRPr="00A9757B">
              <w:rPr>
                <w:rFonts w:ascii="Times New Roman" w:hAnsi="Times New Roman"/>
                <w:sz w:val="24"/>
                <w:szCs w:val="24"/>
              </w:rPr>
              <w:t xml:space="preserve">дезинфекции, дезинсекции, дератации, оказания первой (доврачебной) помощи, ведения здорового образа жизни; </w:t>
            </w:r>
            <w:r w:rsidRPr="00A9757B">
              <w:rPr>
                <w:rFonts w:ascii="Times New Roman" w:hAnsi="Times New Roman"/>
                <w:i/>
                <w:sz w:val="24"/>
                <w:szCs w:val="24"/>
                <w:u w:val="single"/>
              </w:rPr>
              <w:t xml:space="preserve">грамотно  применяет знание алгоритмов </w:t>
            </w:r>
            <w:r w:rsidRPr="00A9757B">
              <w:rPr>
                <w:rFonts w:ascii="Times New Roman" w:hAnsi="Times New Roman"/>
                <w:sz w:val="24"/>
                <w:szCs w:val="24"/>
                <w:u w:val="single"/>
              </w:rPr>
              <w:t xml:space="preserve"> </w:t>
            </w:r>
            <w:r w:rsidRPr="00A9757B">
              <w:rPr>
                <w:rFonts w:ascii="Times New Roman" w:hAnsi="Times New Roman"/>
                <w:i/>
                <w:sz w:val="24"/>
                <w:szCs w:val="24"/>
                <w:u w:val="single"/>
              </w:rPr>
              <w:t>действий</w:t>
            </w:r>
            <w:r w:rsidRPr="00A9757B">
              <w:rPr>
                <w:rFonts w:ascii="Times New Roman" w:hAnsi="Times New Roman"/>
                <w:i/>
                <w:sz w:val="24"/>
                <w:szCs w:val="24"/>
              </w:rPr>
              <w:t xml:space="preserve"> </w:t>
            </w:r>
            <w:r w:rsidRPr="00A9757B">
              <w:rPr>
                <w:rFonts w:ascii="Times New Roman" w:hAnsi="Times New Roman"/>
                <w:sz w:val="24"/>
                <w:szCs w:val="24"/>
              </w:rPr>
              <w:br/>
              <w:t>по гражданской обороне и в ЧС</w:t>
            </w:r>
            <w:r w:rsidRPr="00A9757B">
              <w:rPr>
                <w:rFonts w:ascii="Times New Roman" w:hAnsi="Times New Roman"/>
                <w:i/>
                <w:sz w:val="24"/>
                <w:szCs w:val="24"/>
              </w:rPr>
              <w:t>,</w:t>
            </w:r>
            <w:r w:rsidRPr="00A9757B">
              <w:rPr>
                <w:rFonts w:ascii="Times New Roman" w:hAnsi="Times New Roman"/>
                <w:sz w:val="24"/>
                <w:szCs w:val="24"/>
              </w:rPr>
              <w:t xml:space="preserve"> защите человека и среды обитания от негативного воздействия при ЧС; </w:t>
            </w:r>
            <w:r w:rsidRPr="00A9757B">
              <w:rPr>
                <w:rFonts w:ascii="Times New Roman" w:hAnsi="Times New Roman"/>
                <w:bCs/>
                <w:iCs/>
                <w:sz w:val="24"/>
                <w:szCs w:val="24"/>
              </w:rPr>
              <w:t>использования</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современных средств </w:t>
            </w:r>
            <w:r w:rsidRPr="00A9757B">
              <w:rPr>
                <w:rFonts w:ascii="Times New Roman" w:hAnsi="Times New Roman"/>
                <w:bCs/>
                <w:iCs/>
                <w:sz w:val="24"/>
                <w:szCs w:val="24"/>
              </w:rPr>
              <w:br/>
              <w:t>и устройств информатизации и цифровых инструментов в обеспечении безопасности</w:t>
            </w:r>
            <w:r w:rsidRPr="00A9757B">
              <w:rPr>
                <w:rFonts w:ascii="Times New Roman" w:hAnsi="Times New Roman"/>
                <w:sz w:val="24"/>
                <w:szCs w:val="24"/>
              </w:rPr>
              <w:t xml:space="preserve"> жизнедеятельности и защиты окружающей среды;</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i/>
                <w:sz w:val="24"/>
                <w:szCs w:val="24"/>
                <w:u w:val="single"/>
              </w:rPr>
              <w:t xml:space="preserve">пользуется </w:t>
            </w:r>
            <w:r w:rsidRPr="00A9757B">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rsidR="0094457B" w:rsidRPr="00A9757B" w:rsidRDefault="0094457B" w:rsidP="00F227D1">
            <w:pPr>
              <w:spacing w:after="0" w:line="240" w:lineRule="auto"/>
              <w:jc w:val="both"/>
              <w:rPr>
                <w:rFonts w:ascii="Times New Roman" w:hAnsi="Times New Roman"/>
                <w:bCs/>
                <w:iCs/>
                <w:sz w:val="24"/>
                <w:szCs w:val="24"/>
                <w:u w:val="single"/>
              </w:rPr>
            </w:pPr>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 xml:space="preserve">ИКТ и цифровых инструментов для поиска актуальных сведений </w:t>
            </w:r>
            <w:r w:rsidRPr="00A9757B">
              <w:rPr>
                <w:rFonts w:ascii="Times New Roman" w:hAnsi="Times New Roman"/>
                <w:sz w:val="24"/>
                <w:szCs w:val="24"/>
              </w:rPr>
              <w:t xml:space="preserve">о безопасности </w:t>
            </w:r>
            <w:r w:rsidRPr="00A9757B">
              <w:rPr>
                <w:rFonts w:ascii="Times New Roman" w:hAnsi="Times New Roman"/>
                <w:sz w:val="24"/>
                <w:szCs w:val="24"/>
              </w:rPr>
              <w:lastRenderedPageBreak/>
              <w:t xml:space="preserve">жизнедеятельности;  </w:t>
            </w:r>
            <w:r w:rsidRPr="00A9757B">
              <w:rPr>
                <w:rFonts w:ascii="Times New Roman" w:hAnsi="Times New Roman"/>
                <w:i/>
                <w:iCs/>
                <w:sz w:val="24"/>
                <w:szCs w:val="24"/>
                <w:u w:val="single"/>
              </w:rPr>
              <w:t xml:space="preserve"> 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п</w:t>
            </w:r>
            <w:r w:rsidRPr="00A9757B">
              <w:rPr>
                <w:rFonts w:ascii="Times New Roman" w:hAnsi="Times New Roman"/>
                <w:sz w:val="24"/>
                <w:szCs w:val="24"/>
              </w:rPr>
              <w:t>риемов минимизации</w:t>
            </w:r>
            <w:r w:rsidRPr="00A9757B">
              <w:rPr>
                <w:rFonts w:ascii="Times New Roman" w:hAnsi="Times New Roman"/>
                <w:i/>
                <w:sz w:val="24"/>
                <w:szCs w:val="24"/>
              </w:rPr>
              <w:t xml:space="preserve"> </w:t>
            </w:r>
            <w:r w:rsidRPr="00A9757B">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311" w:type="pct"/>
            <w:vMerge w:val="restart"/>
          </w:tcPr>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lastRenderedPageBreak/>
              <w:t>Письменный и устный опрос.</w:t>
            </w:r>
            <w:r w:rsidRPr="00A9757B">
              <w:rPr>
                <w:rFonts w:ascii="Times New Roman" w:hAnsi="Times New Roman"/>
                <w:bCs/>
                <w:sz w:val="24"/>
                <w:szCs w:val="24"/>
              </w:rPr>
              <w:t xml:space="preserve"> Портфолио  учебных достижений.</w:t>
            </w:r>
          </w:p>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Тестирование.</w:t>
            </w:r>
          </w:p>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t xml:space="preserve">Кейс-методы. </w:t>
            </w:r>
            <w:r w:rsidRPr="00A9757B">
              <w:rPr>
                <w:rFonts w:ascii="Times New Roman" w:hAnsi="Times New Roman"/>
                <w:bCs/>
                <w:sz w:val="24"/>
                <w:szCs w:val="24"/>
              </w:rPr>
              <w:t xml:space="preserve"> оценивания решений.</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проектов.</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электронных контентов.</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Графические программированные задания</w:t>
            </w:r>
            <w:r w:rsidRPr="00A9757B">
              <w:rPr>
                <w:rFonts w:ascii="Times New Roman" w:hAnsi="Times New Roman"/>
                <w:color w:val="333333"/>
                <w:sz w:val="24"/>
                <w:szCs w:val="24"/>
              </w:rPr>
              <w:t> (</w:t>
            </w:r>
            <w:r w:rsidRPr="00A9757B">
              <w:rPr>
                <w:rFonts w:ascii="Times New Roman" w:hAnsi="Times New Roman"/>
                <w:bCs/>
                <w:color w:val="333333"/>
                <w:sz w:val="24"/>
                <w:szCs w:val="24"/>
              </w:rPr>
              <w:t>графический диктант,  цифровой диктант)</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Работа с ключами. Задания тезисного характера. </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Метод «Квант».</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bCs/>
                <w:color w:val="333333"/>
                <w:sz w:val="24"/>
                <w:szCs w:val="24"/>
              </w:rPr>
              <w:t>Метод внеконтекстных операций с базовыми понятиями.</w:t>
            </w:r>
            <w:r w:rsidRPr="00A9757B">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Оценка решений ситуационных задач.</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Наблюдение за активностью и результативностью участия в деловых играх.</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Критериально-оценочные листы сформированности практических умений</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lastRenderedPageBreak/>
              <w:t>Шкалы самооценки сформированности практических умений</w:t>
            </w:r>
          </w:p>
          <w:p w:rsidR="0094457B" w:rsidRPr="00A9757B" w:rsidRDefault="0094457B" w:rsidP="00F227D1">
            <w:pPr>
              <w:spacing w:line="240" w:lineRule="auto"/>
              <w:ind w:left="57" w:right="57"/>
              <w:contextualSpacing/>
              <w:jc w:val="both"/>
              <w:rPr>
                <w:rFonts w:ascii="Times New Roman" w:hAnsi="Times New Roman"/>
                <w:bCs/>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w:t>
            </w:r>
            <w:r w:rsidRPr="00A9757B">
              <w:rPr>
                <w:rFonts w:ascii="Times New Roman" w:hAnsi="Times New Roman"/>
                <w:sz w:val="24"/>
                <w:szCs w:val="24"/>
              </w:rPr>
              <w:lastRenderedPageBreak/>
              <w:t xml:space="preserve">жизнедеятельности, основы контроля </w:t>
            </w:r>
            <w:r w:rsidRPr="00A9757B">
              <w:rPr>
                <w:rFonts w:ascii="Times New Roman" w:hAnsi="Times New Roman"/>
                <w:sz w:val="24"/>
                <w:szCs w:val="24"/>
              </w:rPr>
              <w:br/>
              <w:t xml:space="preserve">и управления в сфере обеспечения безопасности жизнедеятельности </w:t>
            </w:r>
            <w:r w:rsidRPr="00A9757B">
              <w:rPr>
                <w:rFonts w:ascii="Times New Roman" w:hAnsi="Times New Roman"/>
                <w:sz w:val="24"/>
                <w:szCs w:val="24"/>
              </w:rPr>
              <w:br/>
              <w:t>и защиты окружающей среды;</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rsidR="0094457B" w:rsidRPr="00A9757B" w:rsidRDefault="0094457B" w:rsidP="00F227D1">
            <w:pPr>
              <w:spacing w:after="0" w:line="240" w:lineRule="auto"/>
              <w:ind w:firstLine="314"/>
              <w:jc w:val="both"/>
              <w:rPr>
                <w:rFonts w:ascii="Times New Roman" w:hAnsi="Times New Roman"/>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bCs/>
                <w:sz w:val="24"/>
                <w:szCs w:val="24"/>
              </w:rPr>
              <w:br/>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w:t>
            </w:r>
            <w:r w:rsidRPr="00A9757B">
              <w:rPr>
                <w:rFonts w:ascii="Times New Roman" w:hAnsi="Times New Roman"/>
                <w:bCs/>
                <w:sz w:val="24"/>
                <w:szCs w:val="24"/>
              </w:rPr>
              <w:br/>
              <w:t>и эффективного управления рисками ЧС на рабочем месте</w:t>
            </w:r>
            <w:r w:rsidRPr="00A9757B">
              <w:rPr>
                <w:rFonts w:ascii="Times New Roman" w:hAnsi="Times New Roman"/>
                <w:iCs/>
                <w:sz w:val="24"/>
                <w:szCs w:val="24"/>
              </w:rPr>
              <w:t xml:space="preserve"> на основе принципов эффективного взаимодействия </w:t>
            </w:r>
            <w:r w:rsidRPr="00A9757B">
              <w:rPr>
                <w:rFonts w:ascii="Times New Roman" w:hAnsi="Times New Roman"/>
                <w:iCs/>
                <w:sz w:val="24"/>
                <w:szCs w:val="24"/>
              </w:rPr>
              <w:br/>
            </w:r>
            <w:r w:rsidRPr="00A9757B">
              <w:rPr>
                <w:rFonts w:ascii="Times New Roman" w:hAnsi="Times New Roman"/>
                <w:sz w:val="24"/>
                <w:szCs w:val="24"/>
              </w:rPr>
              <w:t xml:space="preserve">по созданию человеко- </w:t>
            </w:r>
            <w:r w:rsidRPr="00A9757B">
              <w:rPr>
                <w:rFonts w:ascii="Times New Roman" w:hAnsi="Times New Roman"/>
                <w:sz w:val="24"/>
                <w:szCs w:val="24"/>
              </w:rPr>
              <w:br/>
              <w:t>и природозащитной среды осуществления профессиональной деятельности</w:t>
            </w:r>
          </w:p>
        </w:tc>
        <w:tc>
          <w:tcPr>
            <w:tcW w:w="1817" w:type="pct"/>
            <w:vMerge/>
          </w:tcPr>
          <w:p w:rsidR="0094457B" w:rsidRPr="00A9757B" w:rsidRDefault="0094457B" w:rsidP="00F227D1">
            <w:pPr>
              <w:spacing w:after="0" w:line="240" w:lineRule="auto"/>
              <w:ind w:firstLine="306"/>
              <w:jc w:val="both"/>
              <w:rPr>
                <w:rFonts w:ascii="Times New Roman" w:hAnsi="Times New Roman"/>
                <w:bCs/>
                <w:iCs/>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94457B" w:rsidRPr="00A9757B" w:rsidRDefault="0094457B" w:rsidP="00F227D1">
            <w:pPr>
              <w:spacing w:after="0" w:line="240" w:lineRule="auto"/>
              <w:jc w:val="both"/>
              <w:rPr>
                <w:rFonts w:ascii="Times New Roman" w:hAnsi="Times New Roman"/>
                <w:bCs/>
                <w:iCs/>
                <w:sz w:val="24"/>
                <w:szCs w:val="24"/>
                <w:u w:val="single"/>
              </w:rPr>
            </w:pPr>
            <w:r w:rsidRPr="00A9757B">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w:t>
            </w:r>
            <w:r w:rsidRPr="00A9757B">
              <w:rPr>
                <w:rFonts w:ascii="Times New Roman" w:hAnsi="Times New Roman"/>
                <w:bCs/>
                <w:sz w:val="24"/>
                <w:szCs w:val="24"/>
              </w:rPr>
              <w:lastRenderedPageBreak/>
              <w:t>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817" w:type="pct"/>
            <w:vMerge/>
          </w:tcPr>
          <w:p w:rsidR="0094457B" w:rsidRPr="00A9757B" w:rsidRDefault="0094457B" w:rsidP="00F227D1">
            <w:pPr>
              <w:suppressAutoHyphens/>
              <w:spacing w:after="0" w:line="240" w:lineRule="auto"/>
              <w:ind w:firstLine="306"/>
              <w:jc w:val="both"/>
              <w:rPr>
                <w:rFonts w:ascii="Times New Roman" w:hAnsi="Times New Roman"/>
                <w:sz w:val="24"/>
                <w:szCs w:val="24"/>
              </w:rPr>
            </w:pPr>
          </w:p>
        </w:tc>
        <w:tc>
          <w:tcPr>
            <w:tcW w:w="1311" w:type="pct"/>
            <w:vMerge/>
          </w:tcPr>
          <w:p w:rsidR="0094457B" w:rsidRPr="00A9757B" w:rsidRDefault="0094457B" w:rsidP="00F227D1">
            <w:pPr>
              <w:spacing w:after="0" w:line="240" w:lineRule="auto"/>
              <w:rPr>
                <w:rFonts w:ascii="Times New Roman" w:hAnsi="Times New Roman"/>
                <w:bCs/>
                <w:iCs/>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Уметь:</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анализировать задачу и и/или проблемы, относящиеся к предметной области безопасности жизнедеятельности,</w:t>
            </w:r>
            <w:r w:rsidRPr="00A9757B">
              <w:rPr>
                <w:rFonts w:ascii="Times New Roman" w:hAnsi="Times New Roman"/>
                <w:sz w:val="24"/>
                <w:szCs w:val="24"/>
              </w:rPr>
              <w:br/>
              <w:t>и выделять составные части подобных задач и/или проблем;</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способностью принимать решения по целесообразным действиям </w:t>
            </w:r>
            <w:r w:rsidRPr="00A9757B">
              <w:rPr>
                <w:rFonts w:ascii="Times New Roman" w:hAnsi="Times New Roman"/>
                <w:sz w:val="24"/>
                <w:szCs w:val="24"/>
              </w:rPr>
              <w:br/>
              <w:t>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методами защиты от вредных </w:t>
            </w:r>
            <w:r w:rsidRPr="00A9757B">
              <w:rPr>
                <w:rFonts w:ascii="Times New Roman" w:hAnsi="Times New Roman"/>
                <w:sz w:val="24"/>
                <w:szCs w:val="24"/>
              </w:rPr>
              <w:br/>
              <w:t xml:space="preserve">и опасных факторов ЧС, защиты человека </w:t>
            </w:r>
            <w:r w:rsidRPr="00A9757B">
              <w:rPr>
                <w:rFonts w:ascii="Times New Roman" w:hAnsi="Times New Roman"/>
                <w:sz w:val="24"/>
                <w:szCs w:val="24"/>
              </w:rPr>
              <w:br/>
              <w:t xml:space="preserve">и среды обитания от негативного воздействия при </w:t>
            </w:r>
            <w:r w:rsidRPr="00A9757B">
              <w:rPr>
                <w:rFonts w:ascii="Times New Roman" w:hAnsi="Times New Roman"/>
                <w:sz w:val="24"/>
                <w:szCs w:val="24"/>
              </w:rPr>
              <w:lastRenderedPageBreak/>
              <w:t xml:space="preserve">ЧС; приемы действий </w:t>
            </w:r>
            <w:r w:rsidRPr="00A9757B">
              <w:rPr>
                <w:rFonts w:ascii="Times New Roman" w:hAnsi="Times New Roman"/>
                <w:sz w:val="24"/>
                <w:szCs w:val="24"/>
              </w:rPr>
              <w:br/>
              <w:t>по гражданской обороне и 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Владеть знаниями основ обеспечения военной безопасности государства (для юношей).</w:t>
            </w:r>
          </w:p>
          <w:p w:rsidR="0094457B" w:rsidRPr="00A9757B" w:rsidRDefault="0094457B" w:rsidP="00F227D1">
            <w:pPr>
              <w:suppressAutoHyphens/>
              <w:spacing w:after="0" w:line="240" w:lineRule="auto"/>
              <w:rPr>
                <w:rFonts w:ascii="Times New Roman" w:hAnsi="Times New Roman"/>
                <w:iCs/>
                <w:sz w:val="24"/>
                <w:szCs w:val="24"/>
              </w:rPr>
            </w:pPr>
            <w:r w:rsidRPr="00A9757B">
              <w:rPr>
                <w:rFonts w:ascii="Times New Roman" w:hAnsi="Times New Roman"/>
                <w:sz w:val="24"/>
                <w:szCs w:val="24"/>
              </w:rPr>
              <w:t>Владеть знаниями основ медицинских знаний (для девушек)</w:t>
            </w:r>
          </w:p>
        </w:tc>
        <w:tc>
          <w:tcPr>
            <w:tcW w:w="1817" w:type="pct"/>
            <w:vMerge w:val="restart"/>
          </w:tcPr>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rPr>
              <w:lastRenderedPageBreak/>
              <w:t xml:space="preserve"> </w:t>
            </w:r>
            <w:r w:rsidRPr="00A9757B">
              <w:rPr>
                <w:rFonts w:ascii="Times New Roman" w:hAnsi="Times New Roman"/>
                <w:sz w:val="24"/>
                <w:szCs w:val="24"/>
                <w:u w:val="single"/>
              </w:rPr>
              <w:t>В ходе выполнения  практических заданий</w:t>
            </w:r>
            <w:r w:rsidRPr="00A9757B">
              <w:rPr>
                <w:rFonts w:ascii="Times New Roman" w:hAnsi="Times New Roman"/>
                <w:i/>
                <w:sz w:val="24"/>
                <w:szCs w:val="24"/>
                <w:u w:val="single"/>
              </w:rPr>
              <w:t xml:space="preserve"> демонстрирует умение</w:t>
            </w:r>
            <w:r w:rsidRPr="00A9757B">
              <w:rPr>
                <w:rFonts w:ascii="Times New Roman" w:hAnsi="Times New Roman"/>
                <w:i/>
                <w:sz w:val="24"/>
                <w:szCs w:val="24"/>
              </w:rPr>
              <w:t xml:space="preserve"> </w:t>
            </w: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9757B">
              <w:rPr>
                <w:rFonts w:ascii="Times New Roman" w:hAnsi="Times New Roman"/>
                <w:sz w:val="24"/>
                <w:szCs w:val="24"/>
                <w:shd w:val="clear" w:color="auto" w:fill="FFFFFF"/>
              </w:rPr>
              <w:t xml:space="preserve">правила поведения </w:t>
            </w:r>
            <w:r w:rsidRPr="00A9757B">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9757B">
              <w:rPr>
                <w:rFonts w:ascii="Times New Roman" w:hAnsi="Times New Roman"/>
                <w:sz w:val="24"/>
                <w:szCs w:val="24"/>
                <w:shd w:val="clear" w:color="auto" w:fill="FFFFFF"/>
              </w:rPr>
              <w:br/>
              <w:t>от поражающих факторов и ЧС;</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shd w:val="clear" w:color="auto" w:fill="FFFFFF"/>
              </w:rPr>
              <w:t>демонстрирует грамотное применение  правил</w:t>
            </w:r>
            <w:r w:rsidRPr="00A9757B">
              <w:rPr>
                <w:rFonts w:ascii="Times New Roman" w:hAnsi="Times New Roman"/>
                <w:sz w:val="24"/>
                <w:szCs w:val="24"/>
                <w:shd w:val="clear" w:color="auto" w:fill="FFFFFF"/>
              </w:rPr>
              <w:t xml:space="preserve"> использования средств защиты от оружия массового поражения;</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грамотно осуществляет</w:t>
            </w:r>
            <w:r w:rsidRPr="00A9757B">
              <w:rPr>
                <w:rFonts w:ascii="Times New Roman" w:hAnsi="Times New Roman"/>
                <w:i/>
                <w:sz w:val="24"/>
                <w:szCs w:val="24"/>
              </w:rPr>
              <w:t xml:space="preserve"> </w:t>
            </w:r>
            <w:r w:rsidRPr="00A9757B">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
                <w:iCs/>
                <w:sz w:val="24"/>
                <w:szCs w:val="24"/>
                <w:u w:val="single"/>
              </w:rPr>
              <w:t>корректно определяет</w:t>
            </w:r>
            <w:r w:rsidRPr="00A9757B">
              <w:rPr>
                <w:rFonts w:ascii="Times New Roman" w:hAnsi="Times New Roman"/>
                <w:iCs/>
                <w:sz w:val="24"/>
                <w:szCs w:val="24"/>
              </w:rPr>
              <w:t xml:space="preserve">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 и</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необходимые источники информации согласно </w:t>
            </w:r>
            <w:r w:rsidRPr="00A9757B">
              <w:rPr>
                <w:rFonts w:ascii="Times New Roman" w:hAnsi="Times New Roman"/>
                <w:sz w:val="24"/>
                <w:szCs w:val="24"/>
              </w:rPr>
              <w:lastRenderedPageBreak/>
              <w:t>номенклатуре информационных источников, применяемых в сфере безопасности жизнедеятельности;</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результативно выполняет информационный поиск</w:t>
            </w:r>
            <w:r w:rsidRPr="00A9757B">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создает</w:t>
            </w:r>
            <w:r w:rsidRPr="00A9757B">
              <w:rPr>
                <w:rFonts w:ascii="Times New Roman" w:hAnsi="Times New Roman"/>
                <w:i/>
                <w:sz w:val="24"/>
                <w:szCs w:val="24"/>
              </w:rPr>
              <w:t xml:space="preserve"> </w:t>
            </w:r>
            <w:r w:rsidRPr="00A9757B">
              <w:rPr>
                <w:rFonts w:ascii="Times New Roman" w:hAnsi="Times New Roman"/>
                <w:sz w:val="24"/>
                <w:szCs w:val="24"/>
              </w:rPr>
              <w:t xml:space="preserve">качественные устные </w:t>
            </w:r>
            <w:r w:rsidRPr="00A9757B">
              <w:rPr>
                <w:rFonts w:ascii="Times New Roman" w:hAnsi="Times New Roman"/>
                <w:sz w:val="24"/>
                <w:szCs w:val="24"/>
              </w:rPr>
              <w:br/>
              <w:t xml:space="preserve">и письменные сообщения, электронные контенты и т.п., </w:t>
            </w:r>
            <w:r w:rsidRPr="00A9757B">
              <w:rPr>
                <w:rFonts w:ascii="Times New Roman" w:hAnsi="Times New Roman"/>
                <w:i/>
                <w:sz w:val="24"/>
                <w:szCs w:val="24"/>
                <w:u w:val="single"/>
              </w:rPr>
              <w:t>грамотно применяя</w:t>
            </w:r>
            <w:r w:rsidRPr="00A9757B">
              <w:rPr>
                <w:rFonts w:ascii="Times New Roman" w:hAnsi="Times New Roman"/>
                <w:sz w:val="24"/>
                <w:szCs w:val="24"/>
              </w:rPr>
              <w:t xml:space="preserve"> приемы структурирования информации;</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iCs/>
                <w:sz w:val="24"/>
                <w:szCs w:val="24"/>
                <w:u w:val="single"/>
              </w:rPr>
              <w:t>демонстрирует ИКТ-компетентность</w:t>
            </w:r>
            <w:r w:rsidRPr="00A9757B">
              <w:rPr>
                <w:rFonts w:ascii="Times New Roman" w:hAnsi="Times New Roman"/>
                <w:iCs/>
                <w:sz w:val="24"/>
                <w:szCs w:val="24"/>
              </w:rPr>
              <w:t xml:space="preserve"> в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p w:rsidR="0094457B" w:rsidRPr="00A9757B" w:rsidRDefault="0094457B" w:rsidP="00F227D1">
            <w:pPr>
              <w:spacing w:line="240" w:lineRule="auto"/>
              <w:contextualSpacing/>
              <w:jc w:val="both"/>
              <w:rPr>
                <w:rFonts w:ascii="Times New Roman" w:hAnsi="Times New Roman"/>
                <w:i/>
                <w:iCs/>
                <w:sz w:val="24"/>
                <w:szCs w:val="24"/>
              </w:rPr>
            </w:pPr>
            <w:r w:rsidRPr="00A9757B">
              <w:rPr>
                <w:rFonts w:ascii="Times New Roman" w:hAnsi="Times New Roman"/>
                <w:i/>
                <w:iCs/>
                <w:sz w:val="24"/>
                <w:szCs w:val="24"/>
                <w:u w:val="single"/>
              </w:rPr>
              <w:t>использует</w:t>
            </w:r>
            <w:r w:rsidRPr="00A9757B">
              <w:rPr>
                <w:rFonts w:ascii="Times New Roman" w:hAnsi="Times New Roman"/>
                <w:iCs/>
                <w:sz w:val="24"/>
                <w:szCs w:val="24"/>
              </w:rPr>
              <w:t xml:space="preserve"> современное программное обеспечение, различные цифровые средства для</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Cs/>
                <w:sz w:val="24"/>
                <w:szCs w:val="24"/>
              </w:rPr>
              <w:t>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rPr>
              <w:t>правильно составляет</w:t>
            </w:r>
            <w:r w:rsidRPr="00A9757B">
              <w:rPr>
                <w:rFonts w:ascii="Times New Roman" w:hAnsi="Times New Roman"/>
                <w:sz w:val="24"/>
                <w:szCs w:val="24"/>
              </w:rPr>
              <w:t xml:space="preserve"> план действий, </w:t>
            </w:r>
            <w:r w:rsidRPr="00A9757B">
              <w:rPr>
                <w:rFonts w:ascii="Times New Roman" w:hAnsi="Times New Roman"/>
                <w:i/>
                <w:sz w:val="24"/>
                <w:szCs w:val="24"/>
                <w:u w:val="single"/>
              </w:rPr>
              <w:t>определят</w:t>
            </w:r>
            <w:r w:rsidRPr="00A9757B">
              <w:rPr>
                <w:rFonts w:ascii="Times New Roman" w:hAnsi="Times New Roman"/>
                <w:sz w:val="24"/>
                <w:szCs w:val="24"/>
              </w:rPr>
              <w:t xml:space="preserve"> ресурсы, </w:t>
            </w:r>
            <w:r w:rsidRPr="00A9757B">
              <w:rPr>
                <w:rFonts w:ascii="Times New Roman" w:hAnsi="Times New Roman"/>
                <w:i/>
                <w:sz w:val="24"/>
                <w:szCs w:val="24"/>
                <w:u w:val="single"/>
              </w:rPr>
              <w:t>прогнозирует</w:t>
            </w:r>
            <w:r w:rsidRPr="00A9757B">
              <w:rPr>
                <w:rFonts w:ascii="Times New Roman" w:hAnsi="Times New Roman"/>
                <w:sz w:val="24"/>
                <w:szCs w:val="24"/>
                <w:u w:val="single"/>
              </w:rPr>
              <w:t xml:space="preserve"> </w:t>
            </w:r>
            <w:r w:rsidRPr="00A9757B">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9757B">
              <w:rPr>
                <w:rFonts w:ascii="Times New Roman" w:hAnsi="Times New Roman"/>
                <w:i/>
                <w:sz w:val="24"/>
                <w:szCs w:val="24"/>
              </w:rPr>
              <w:t>корректно</w:t>
            </w:r>
            <w:r w:rsidRPr="00A9757B">
              <w:rPr>
                <w:rFonts w:ascii="Times New Roman" w:hAnsi="Times New Roman"/>
                <w:sz w:val="24"/>
                <w:szCs w:val="24"/>
              </w:rPr>
              <w:t xml:space="preserve"> </w:t>
            </w:r>
            <w:r w:rsidRPr="00A9757B">
              <w:rPr>
                <w:rFonts w:ascii="Times New Roman" w:hAnsi="Times New Roman"/>
                <w:i/>
                <w:sz w:val="24"/>
                <w:szCs w:val="24"/>
                <w:u w:val="single"/>
              </w:rPr>
              <w:t>осуществляет оценку</w:t>
            </w:r>
            <w:r w:rsidRPr="00A9757B">
              <w:rPr>
                <w:rFonts w:ascii="Times New Roman" w:hAnsi="Times New Roman"/>
                <w:sz w:val="24"/>
                <w:szCs w:val="24"/>
              </w:rPr>
              <w:t xml:space="preserve"> результата и последствий своих действий по решению задач и/или проблем поддержания </w:t>
            </w:r>
            <w:r w:rsidRPr="00A9757B">
              <w:rPr>
                <w:rFonts w:ascii="Times New Roman" w:hAnsi="Times New Roman"/>
                <w:sz w:val="24"/>
                <w:szCs w:val="24"/>
              </w:rPr>
              <w:lastRenderedPageBreak/>
              <w:t>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В ситуациях деловых игр, имитирующих деятельность по </w:t>
            </w:r>
            <w:r w:rsidRPr="00A9757B">
              <w:rPr>
                <w:rFonts w:ascii="Times New Roman" w:hAnsi="Times New Roman"/>
                <w:sz w:val="24"/>
                <w:szCs w:val="24"/>
              </w:rPr>
              <w:t xml:space="preserve">созданию человеко- и природозащитной среды на рабочем месте </w:t>
            </w:r>
            <w:r w:rsidRPr="00A9757B">
              <w:rPr>
                <w:rFonts w:ascii="Times New Roman" w:hAnsi="Times New Roman"/>
                <w:i/>
                <w:sz w:val="24"/>
                <w:szCs w:val="24"/>
                <w:u w:val="single"/>
              </w:rPr>
              <w:t>результативно</w:t>
            </w:r>
            <w:r w:rsidRPr="00A9757B">
              <w:rPr>
                <w:rFonts w:ascii="Times New Roman" w:hAnsi="Times New Roman"/>
                <w:bCs/>
                <w:i/>
                <w:spacing w:val="-4"/>
                <w:sz w:val="24"/>
                <w:szCs w:val="24"/>
                <w:u w:val="single"/>
              </w:rPr>
              <w:t xml:space="preserve"> организует</w:t>
            </w:r>
            <w:r w:rsidRPr="00A9757B">
              <w:rPr>
                <w:rFonts w:ascii="Times New Roman" w:hAnsi="Times New Roman"/>
                <w:bCs/>
                <w:spacing w:val="-4"/>
                <w:sz w:val="24"/>
                <w:szCs w:val="24"/>
              </w:rPr>
              <w:t xml:space="preserve"> работу коллектива </w:t>
            </w:r>
            <w:r w:rsidRPr="00A9757B">
              <w:rPr>
                <w:rFonts w:ascii="Times New Roman" w:hAnsi="Times New Roman"/>
                <w:bCs/>
                <w:spacing w:val="-4"/>
                <w:sz w:val="24"/>
                <w:szCs w:val="24"/>
              </w:rPr>
              <w:br/>
              <w:t xml:space="preserve">и команды и </w:t>
            </w:r>
            <w:r w:rsidRPr="00A9757B">
              <w:rPr>
                <w:rFonts w:ascii="Times New Roman" w:hAnsi="Times New Roman"/>
                <w:bCs/>
                <w:i/>
                <w:spacing w:val="-4"/>
                <w:sz w:val="24"/>
                <w:szCs w:val="24"/>
                <w:u w:val="single"/>
              </w:rPr>
              <w:t>эффективно   взаимодействует</w:t>
            </w:r>
            <w:r w:rsidRPr="00A9757B">
              <w:rPr>
                <w:rFonts w:ascii="Times New Roman" w:hAnsi="Times New Roman"/>
                <w:bCs/>
                <w:i/>
                <w:spacing w:val="-4"/>
                <w:sz w:val="24"/>
                <w:szCs w:val="24"/>
              </w:rPr>
              <w:t xml:space="preserve"> </w:t>
            </w:r>
            <w:r w:rsidRPr="00A9757B">
              <w:rPr>
                <w:rFonts w:ascii="Times New Roman" w:hAnsi="Times New Roman"/>
                <w:bCs/>
                <w:i/>
                <w:spacing w:val="-4"/>
                <w:sz w:val="24"/>
                <w:szCs w:val="24"/>
              </w:rPr>
              <w:br/>
            </w:r>
            <w:r w:rsidRPr="00A9757B">
              <w:rPr>
                <w:rFonts w:ascii="Times New Roman" w:hAnsi="Times New Roman"/>
                <w:bCs/>
                <w:spacing w:val="-4"/>
                <w:sz w:val="24"/>
                <w:szCs w:val="24"/>
              </w:rPr>
              <w:t xml:space="preserve">с коллегами, руководством, клиентами </w:t>
            </w:r>
            <w:r w:rsidRPr="00A9757B">
              <w:rPr>
                <w:rFonts w:ascii="Times New Roman" w:hAnsi="Times New Roman"/>
                <w:sz w:val="24"/>
                <w:szCs w:val="24"/>
              </w:rPr>
              <w:t>на основе правил бесконфликтного поведения;</w:t>
            </w:r>
          </w:p>
          <w:p w:rsidR="0094457B" w:rsidRPr="00A9757B" w:rsidRDefault="0094457B" w:rsidP="00F227D1">
            <w:pPr>
              <w:spacing w:line="240" w:lineRule="auto"/>
              <w:contextualSpacing/>
              <w:jc w:val="both"/>
              <w:rPr>
                <w:rFonts w:ascii="Times New Roman" w:hAnsi="Times New Roman"/>
                <w:bCs/>
                <w:iCs/>
                <w:sz w:val="24"/>
                <w:szCs w:val="24"/>
              </w:rPr>
            </w:pPr>
            <w:r w:rsidRPr="00A9757B">
              <w:rPr>
                <w:rFonts w:ascii="Times New Roman" w:hAnsi="Times New Roman"/>
                <w:bCs/>
                <w:i/>
                <w:iCs/>
                <w:sz w:val="24"/>
                <w:szCs w:val="24"/>
                <w:u w:val="single"/>
              </w:rPr>
              <w:t>демонстрирует грамотное применение</w:t>
            </w:r>
            <w:r w:rsidRPr="00A9757B">
              <w:rPr>
                <w:rFonts w:ascii="Times New Roman" w:hAnsi="Times New Roman"/>
                <w:bCs/>
                <w:iCs/>
                <w:sz w:val="24"/>
                <w:szCs w:val="24"/>
              </w:rPr>
              <w:t xml:space="preserve">  норм экологической безопасности на рабочем месте;</w:t>
            </w:r>
          </w:p>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bCs/>
                <w:i/>
                <w:sz w:val="24"/>
                <w:szCs w:val="24"/>
                <w:u w:val="single"/>
              </w:rPr>
              <w:t>демонстрирует умение  разрабатывать систему мер</w:t>
            </w:r>
            <w:r w:rsidRPr="00A9757B">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sz w:val="24"/>
                <w:szCs w:val="24"/>
                <w:u w:val="single"/>
              </w:rPr>
              <w:t xml:space="preserve">Для девушек: </w:t>
            </w:r>
            <w:r w:rsidRPr="00A9757B">
              <w:rPr>
                <w:rFonts w:ascii="Times New Roman" w:hAnsi="Times New Roman"/>
                <w:i/>
                <w:sz w:val="24"/>
                <w:szCs w:val="24"/>
                <w:u w:val="single"/>
              </w:rPr>
              <w:t>демонстрирует применение алгоритма</w:t>
            </w:r>
            <w:r w:rsidRPr="00A9757B">
              <w:rPr>
                <w:rFonts w:ascii="Times New Roman" w:hAnsi="Times New Roman"/>
                <w:sz w:val="24"/>
                <w:szCs w:val="24"/>
              </w:rPr>
              <w:t xml:space="preserve"> распознавания жизненных нарушений при неотложных состояниях </w:t>
            </w:r>
            <w:r w:rsidRPr="00A9757B">
              <w:rPr>
                <w:rFonts w:ascii="Times New Roman" w:hAnsi="Times New Roman"/>
                <w:sz w:val="24"/>
                <w:szCs w:val="24"/>
              </w:rPr>
              <w:br/>
              <w:t>и травмах.</w:t>
            </w:r>
            <w:r w:rsidRPr="00A9757B">
              <w:rPr>
                <w:rFonts w:ascii="Times New Roman" w:hAnsi="Times New Roman"/>
                <w:i/>
                <w:sz w:val="24"/>
                <w:szCs w:val="24"/>
              </w:rPr>
              <w:t xml:space="preserve"> демонстрирует умение</w:t>
            </w:r>
            <w:r w:rsidRPr="00A9757B">
              <w:rPr>
                <w:rFonts w:ascii="Times New Roman" w:hAnsi="Times New Roman"/>
                <w:sz w:val="24"/>
                <w:szCs w:val="24"/>
              </w:rPr>
              <w:t xml:space="preserve"> </w:t>
            </w:r>
            <w:r w:rsidRPr="00A9757B">
              <w:rPr>
                <w:rFonts w:ascii="Times New Roman" w:hAnsi="Times New Roman"/>
                <w:sz w:val="24"/>
                <w:szCs w:val="24"/>
                <w:shd w:val="clear" w:color="auto" w:fill="FFFFFF"/>
              </w:rPr>
              <w:t xml:space="preserve">проводить мероприятия </w:t>
            </w:r>
            <w:r w:rsidRPr="00A9757B">
              <w:rPr>
                <w:rFonts w:ascii="Times New Roman" w:hAnsi="Times New Roman"/>
                <w:sz w:val="24"/>
                <w:szCs w:val="24"/>
                <w:shd w:val="clear" w:color="auto" w:fill="FFFFFF"/>
              </w:rPr>
              <w:br/>
              <w:t>по дезинфекции, дезинсекции, дератации</w:t>
            </w:r>
            <w:r w:rsidRPr="00A9757B">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9757B">
              <w:rPr>
                <w:rFonts w:ascii="Times New Roman" w:hAnsi="Times New Roman"/>
                <w:sz w:val="24"/>
                <w:szCs w:val="24"/>
              </w:rPr>
              <w:br/>
              <w:t>и травматизме.</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sz w:val="24"/>
                <w:szCs w:val="24"/>
              </w:rPr>
              <w:t xml:space="preserve">Для юношей: </w:t>
            </w:r>
            <w:r w:rsidRPr="00A9757B">
              <w:rPr>
                <w:rFonts w:ascii="Times New Roman" w:hAnsi="Times New Roman"/>
                <w:sz w:val="24"/>
                <w:szCs w:val="24"/>
                <w:shd w:val="clear" w:color="auto" w:fill="FFFFFF"/>
              </w:rPr>
              <w:t>выполнять упражнения и команды по физической, строевой подготовке;</w:t>
            </w:r>
            <w:r w:rsidRPr="00A9757B">
              <w:rPr>
                <w:rFonts w:ascii="Times New Roman" w:hAnsi="Times New Roman"/>
                <w:i/>
                <w:sz w:val="24"/>
                <w:szCs w:val="24"/>
                <w:u w:val="single"/>
                <w:shd w:val="clear" w:color="auto" w:fill="FFFFFF"/>
              </w:rPr>
              <w:t xml:space="preserve"> </w:t>
            </w:r>
            <w:r w:rsidRPr="00A9757B">
              <w:rPr>
                <w:rFonts w:ascii="Times New Roman" w:hAnsi="Times New Roman"/>
                <w:sz w:val="24"/>
                <w:szCs w:val="24"/>
                <w:shd w:val="clear" w:color="auto" w:fill="FFFFFF"/>
              </w:rPr>
              <w:t>разрабатывать и осуществлять программу</w:t>
            </w:r>
            <w:r w:rsidRPr="00A9757B">
              <w:rPr>
                <w:rFonts w:ascii="Times New Roman" w:hAnsi="Times New Roman"/>
                <w:bCs/>
                <w:sz w:val="24"/>
                <w:szCs w:val="24"/>
              </w:rPr>
              <w:t xml:space="preserve"> самоподготовки будущего призывника к осуществлению </w:t>
            </w:r>
            <w:r w:rsidRPr="00A9757B">
              <w:rPr>
                <w:rFonts w:ascii="Times New Roman" w:hAnsi="Times New Roman"/>
                <w:bCs/>
                <w:sz w:val="24"/>
                <w:szCs w:val="24"/>
              </w:rPr>
              <w:lastRenderedPageBreak/>
              <w:t>военной деятельности;</w:t>
            </w:r>
            <w:r w:rsidRPr="00A9757B">
              <w:rPr>
                <w:rFonts w:ascii="Times New Roman" w:hAnsi="Times New Roman"/>
                <w:sz w:val="24"/>
                <w:szCs w:val="24"/>
              </w:rPr>
              <w:t xml:space="preserve"> оказывать первую (доврачебную) помощь пострадавшим</w:t>
            </w:r>
            <w:r w:rsidRPr="00A9757B">
              <w:rPr>
                <w:rFonts w:ascii="Times New Roman" w:hAnsi="Times New Roman"/>
                <w:sz w:val="24"/>
                <w:szCs w:val="24"/>
                <w:shd w:val="clear" w:color="auto" w:fill="FFFFFF"/>
              </w:rPr>
              <w:t>.</w:t>
            </w:r>
          </w:p>
        </w:tc>
        <w:tc>
          <w:tcPr>
            <w:tcW w:w="1311" w:type="pct"/>
            <w:vMerge w:val="restart"/>
          </w:tcPr>
          <w:p w:rsidR="0094457B" w:rsidRPr="00A9757B" w:rsidRDefault="0094457B" w:rsidP="00F227D1">
            <w:pPr>
              <w:spacing w:after="0" w:line="240" w:lineRule="auto"/>
              <w:rPr>
                <w:rFonts w:ascii="Times New Roman" w:hAnsi="Times New Roman"/>
                <w:bCs/>
                <w:iCs/>
                <w:sz w:val="24"/>
                <w:szCs w:val="24"/>
              </w:rPr>
            </w:pPr>
            <w:r w:rsidRPr="00A9757B">
              <w:rPr>
                <w:rFonts w:ascii="Times New Roman" w:hAnsi="Times New Roman"/>
                <w:bCs/>
                <w:iCs/>
                <w:sz w:val="24"/>
                <w:szCs w:val="24"/>
              </w:rPr>
              <w:lastRenderedPageBreak/>
              <w:t xml:space="preserve">Наблюдение </w:t>
            </w:r>
            <w:r w:rsidRPr="00A9757B">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rsidR="0094457B" w:rsidRPr="00A9757B" w:rsidRDefault="0094457B" w:rsidP="00F227D1">
            <w:pPr>
              <w:spacing w:after="0" w:line="240" w:lineRule="auto"/>
              <w:rPr>
                <w:rFonts w:ascii="Times New Roman" w:hAnsi="Times New Roman"/>
                <w:bCs/>
                <w:iCs/>
                <w:sz w:val="24"/>
                <w:szCs w:val="24"/>
              </w:rPr>
            </w:pPr>
          </w:p>
          <w:p w:rsidR="0094457B" w:rsidRPr="00A9757B" w:rsidRDefault="0094457B" w:rsidP="00F227D1">
            <w:pPr>
              <w:spacing w:after="0" w:line="240" w:lineRule="auto"/>
              <w:rPr>
                <w:rFonts w:ascii="Times New Roman" w:hAnsi="Times New Roman"/>
                <w:bCs/>
                <w:iCs/>
                <w:sz w:val="24"/>
                <w:szCs w:val="24"/>
              </w:rPr>
            </w:pPr>
            <w:r w:rsidRPr="00A9757B">
              <w:rPr>
                <w:rFonts w:ascii="Times New Roman" w:hAnsi="Times New Roman"/>
                <w:bCs/>
                <w:iCs/>
                <w:sz w:val="24"/>
                <w:szCs w:val="24"/>
              </w:rPr>
              <w:t>Анализ и оценка продуктивных результатов выполнения практической работы</w:t>
            </w:r>
          </w:p>
          <w:p w:rsidR="0094457B" w:rsidRPr="00A9757B" w:rsidRDefault="0094457B" w:rsidP="00F227D1">
            <w:pPr>
              <w:spacing w:after="0" w:line="240" w:lineRule="auto"/>
              <w:jc w:val="center"/>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w:t>
            </w:r>
            <w:r w:rsidRPr="00A9757B">
              <w:rPr>
                <w:rFonts w:ascii="Times New Roman" w:hAnsi="Times New Roman"/>
                <w:iCs/>
                <w:sz w:val="24"/>
                <w:szCs w:val="24"/>
              </w:rPr>
              <w:t xml:space="preserve">; </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необходимые источники информации согласно </w:t>
            </w:r>
            <w:r w:rsidRPr="00A9757B">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9757B">
              <w:rPr>
                <w:rFonts w:ascii="Times New Roman" w:hAnsi="Times New Roman"/>
                <w:iCs/>
                <w:sz w:val="24"/>
                <w:szCs w:val="24"/>
              </w:rPr>
              <w:t xml:space="preserve">;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применять приемы структурирования информации для создания устных </w:t>
            </w:r>
            <w:r w:rsidRPr="00A9757B">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rsidR="0094457B" w:rsidRPr="00A9757B" w:rsidRDefault="0094457B" w:rsidP="00F227D1">
            <w:pPr>
              <w:suppressAutoHyphens/>
              <w:spacing w:after="0" w:line="240" w:lineRule="auto"/>
              <w:jc w:val="both"/>
              <w:rPr>
                <w:rFonts w:ascii="Times New Roman" w:hAnsi="Times New Roman"/>
                <w:iCs/>
                <w:sz w:val="24"/>
                <w:szCs w:val="24"/>
                <w:u w:val="single"/>
              </w:rPr>
            </w:pPr>
            <w:r w:rsidRPr="00A9757B">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 </w:t>
            </w:r>
            <w:r w:rsidRPr="00A9757B">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9757B">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9757B">
              <w:rPr>
                <w:rFonts w:ascii="Times New Roman" w:hAnsi="Times New Roman"/>
                <w:sz w:val="24"/>
                <w:szCs w:val="24"/>
              </w:rPr>
              <w:br/>
              <w:t>и травмах</w:t>
            </w:r>
          </w:p>
        </w:tc>
        <w:tc>
          <w:tcPr>
            <w:tcW w:w="1817" w:type="pct"/>
            <w:vMerge/>
          </w:tcPr>
          <w:p w:rsidR="0094457B" w:rsidRPr="00A9757B" w:rsidRDefault="0094457B" w:rsidP="00F227D1">
            <w:pPr>
              <w:suppressAutoHyphens/>
              <w:spacing w:after="0" w:line="240" w:lineRule="auto"/>
              <w:ind w:firstLine="284"/>
              <w:jc w:val="both"/>
              <w:rPr>
                <w:rFonts w:ascii="Times New Roman" w:hAnsi="Times New Roman"/>
                <w:bCs/>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организовывать работу коллектива </w:t>
            </w:r>
            <w:r w:rsidRPr="00A9757B">
              <w:rPr>
                <w:rFonts w:ascii="Times New Roman" w:hAnsi="Times New Roman"/>
                <w:bCs/>
                <w:spacing w:val="-4"/>
                <w:sz w:val="24"/>
                <w:szCs w:val="24"/>
              </w:rPr>
              <w:br/>
              <w:t xml:space="preserve">и команды и взаимодействовать </w:t>
            </w:r>
            <w:r w:rsidRPr="00A9757B">
              <w:rPr>
                <w:rFonts w:ascii="Times New Roman" w:hAnsi="Times New Roman"/>
                <w:bCs/>
                <w:spacing w:val="-4"/>
                <w:sz w:val="24"/>
                <w:szCs w:val="24"/>
              </w:rPr>
              <w:br/>
              <w:t xml:space="preserve">с коллегами, руководством, клиентами для </w:t>
            </w:r>
            <w:r w:rsidRPr="00A9757B">
              <w:rPr>
                <w:rFonts w:ascii="Times New Roman" w:hAnsi="Times New Roman"/>
                <w:sz w:val="24"/>
                <w:szCs w:val="24"/>
              </w:rPr>
              <w:t>создания человеко- и природозащитной среды осуществления профессиональной деятельности;</w:t>
            </w:r>
          </w:p>
          <w:p w:rsidR="0094457B" w:rsidRPr="00A9757B" w:rsidRDefault="0094457B" w:rsidP="00F227D1">
            <w:pPr>
              <w:spacing w:after="0" w:line="240" w:lineRule="auto"/>
              <w:jc w:val="both"/>
              <w:rPr>
                <w:rFonts w:ascii="Times New Roman" w:hAnsi="Times New Roman"/>
                <w:iCs/>
                <w:sz w:val="24"/>
                <w:szCs w:val="24"/>
                <w:u w:val="single"/>
              </w:rPr>
            </w:pPr>
            <w:r w:rsidRPr="00A9757B">
              <w:rPr>
                <w:rFonts w:ascii="Times New Roman" w:hAnsi="Times New Roman"/>
                <w:bCs/>
                <w:iCs/>
                <w:sz w:val="24"/>
                <w:szCs w:val="24"/>
              </w:rPr>
              <w:t xml:space="preserve">применять правила поведения </w:t>
            </w:r>
            <w:r w:rsidRPr="00A9757B">
              <w:rPr>
                <w:rFonts w:ascii="Times New Roman" w:hAnsi="Times New Roman"/>
                <w:bCs/>
                <w:iCs/>
                <w:sz w:val="24"/>
                <w:szCs w:val="24"/>
              </w:rPr>
              <w:br/>
              <w:t xml:space="preserve">в чрезвычайных ситуациях природного, </w:t>
            </w:r>
            <w:r w:rsidRPr="00A9757B">
              <w:rPr>
                <w:rFonts w:ascii="Times New Roman" w:hAnsi="Times New Roman"/>
                <w:bCs/>
                <w:iCs/>
                <w:sz w:val="24"/>
                <w:szCs w:val="24"/>
              </w:rPr>
              <w:br/>
              <w:t>техногенного и социального характера.</w:t>
            </w:r>
          </w:p>
        </w:tc>
        <w:tc>
          <w:tcPr>
            <w:tcW w:w="1817" w:type="pct"/>
            <w:vMerge/>
          </w:tcPr>
          <w:p w:rsidR="0094457B" w:rsidRPr="00A9757B" w:rsidRDefault="0094457B" w:rsidP="00F227D1">
            <w:pPr>
              <w:spacing w:after="0" w:line="240" w:lineRule="auto"/>
              <w:ind w:firstLine="284"/>
              <w:jc w:val="both"/>
              <w:rPr>
                <w:rFonts w:ascii="Times New Roman" w:hAnsi="Times New Roman"/>
                <w:bCs/>
                <w:i/>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bCs/>
                <w:iCs/>
                <w:sz w:val="24"/>
                <w:szCs w:val="24"/>
              </w:rPr>
            </w:pPr>
            <w:r w:rsidRPr="00A9757B">
              <w:rPr>
                <w:rFonts w:ascii="Times New Roman" w:hAnsi="Times New Roman"/>
                <w:bCs/>
                <w:sz w:val="24"/>
                <w:szCs w:val="24"/>
              </w:rPr>
              <w:t xml:space="preserve">эффективно действовать в чрезвычайных ситуациях, </w:t>
            </w:r>
            <w:r w:rsidRPr="00A9757B">
              <w:rPr>
                <w:rFonts w:ascii="Times New Roman" w:hAnsi="Times New Roman"/>
                <w:bCs/>
                <w:iCs/>
                <w:sz w:val="24"/>
                <w:szCs w:val="24"/>
              </w:rPr>
              <w:t>соблюдать нормы</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экологической безопасности </w:t>
            </w:r>
          </w:p>
          <w:p w:rsidR="0094457B" w:rsidRPr="00A9757B" w:rsidRDefault="0094457B" w:rsidP="00F227D1">
            <w:pPr>
              <w:spacing w:after="0" w:line="240" w:lineRule="auto"/>
              <w:jc w:val="both"/>
              <w:rPr>
                <w:rFonts w:ascii="Times New Roman" w:hAnsi="Times New Roman"/>
                <w:iCs/>
                <w:sz w:val="24"/>
                <w:szCs w:val="24"/>
                <w:u w:val="single"/>
              </w:rPr>
            </w:pPr>
            <w:r w:rsidRPr="00A9757B">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rsidR="0094457B" w:rsidRPr="00A9757B" w:rsidRDefault="0094457B" w:rsidP="00F227D1">
            <w:pPr>
              <w:spacing w:after="0" w:line="240" w:lineRule="auto"/>
              <w:ind w:firstLine="284"/>
              <w:jc w:val="both"/>
              <w:rPr>
                <w:rFonts w:ascii="Times New Roman" w:hAnsi="Times New Roman"/>
                <w:iCs/>
                <w:sz w:val="24"/>
                <w:szCs w:val="24"/>
              </w:rPr>
            </w:pPr>
          </w:p>
        </w:tc>
        <w:tc>
          <w:tcPr>
            <w:tcW w:w="1311" w:type="pct"/>
            <w:vMerge/>
          </w:tcPr>
          <w:p w:rsidR="0094457B" w:rsidRPr="00A9757B" w:rsidRDefault="0094457B" w:rsidP="00F227D1">
            <w:pPr>
              <w:spacing w:after="0" w:line="240" w:lineRule="auto"/>
              <w:rPr>
                <w:rFonts w:ascii="Times New Roman" w:hAnsi="Times New Roman"/>
                <w:bCs/>
                <w:iCs/>
                <w:sz w:val="24"/>
                <w:szCs w:val="24"/>
              </w:rPr>
            </w:pPr>
          </w:p>
        </w:tc>
      </w:tr>
    </w:tbl>
    <w:p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BA" w:rsidRDefault="000575BA" w:rsidP="0094457B">
      <w:pPr>
        <w:spacing w:after="0" w:line="240" w:lineRule="auto"/>
      </w:pPr>
      <w:r>
        <w:separator/>
      </w:r>
    </w:p>
  </w:endnote>
  <w:endnote w:type="continuationSeparator" w:id="0">
    <w:p w:rsidR="000575BA" w:rsidRDefault="000575BA"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B" w:rsidRDefault="0094457B" w:rsidP="00076083">
    <w:pPr>
      <w:pStyle w:val="a5"/>
      <w:jc w:val="right"/>
    </w:pPr>
    <w:r>
      <w:rPr>
        <w:noProof/>
      </w:rPr>
      <w:fldChar w:fldCharType="begin"/>
    </w:r>
    <w:r>
      <w:rPr>
        <w:noProof/>
      </w:rPr>
      <w:instrText>PAGE   \* MERGEFORMAT</w:instrText>
    </w:r>
    <w:r>
      <w:rPr>
        <w:noProof/>
      </w:rPr>
      <w:fldChar w:fldCharType="separate"/>
    </w:r>
    <w:r w:rsidR="00C53F05">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BA" w:rsidRDefault="000575BA" w:rsidP="0094457B">
      <w:pPr>
        <w:spacing w:after="0" w:line="240" w:lineRule="auto"/>
      </w:pPr>
      <w:r>
        <w:separator/>
      </w:r>
    </w:p>
  </w:footnote>
  <w:footnote w:type="continuationSeparator" w:id="0">
    <w:p w:rsidR="000575BA" w:rsidRDefault="000575BA" w:rsidP="0094457B">
      <w:pPr>
        <w:spacing w:after="0" w:line="240" w:lineRule="auto"/>
      </w:pPr>
      <w:r>
        <w:continuationSeparator/>
      </w:r>
    </w:p>
  </w:footnote>
  <w:footnote w:id="1">
    <w:p w:rsidR="0094457B" w:rsidRPr="00736019" w:rsidRDefault="0094457B" w:rsidP="0094457B">
      <w:pPr>
        <w:pStyle w:val="aa"/>
        <w:jc w:val="both"/>
        <w:rPr>
          <w:lang w:val="ru-RU"/>
        </w:rPr>
      </w:pPr>
      <w:r>
        <w:rPr>
          <w:rStyle w:val="ac"/>
        </w:rPr>
        <w:footnoteRef/>
      </w:r>
      <w:r w:rsidRPr="00736019">
        <w:rPr>
          <w:lang w:val="ru-RU"/>
        </w:rPr>
        <w:t xml:space="preserve"> </w:t>
      </w:r>
      <w:r>
        <w:rPr>
          <w:lang w:val="ru-RU"/>
        </w:rPr>
        <w:t xml:space="preserve">Здесь и далее </w:t>
      </w:r>
      <w:r w:rsidRPr="004B04FE">
        <w:rPr>
          <w:lang w:val="ru-RU"/>
        </w:rPr>
        <w:t>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процессе  ее осуществления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0575BA"/>
    <w:rsid w:val="00755AF8"/>
    <w:rsid w:val="0094457B"/>
    <w:rsid w:val="00C53F05"/>
    <w:rsid w:val="00D1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1">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2">
    <w:name w:val="Символ сноски"/>
    <w:qFormat/>
    <w:rsid w:val="0094457B"/>
  </w:style>
  <w:style w:type="paragraph" w:styleId="affffff3">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6">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4">
    <w:name w:val="No Spacing"/>
    <w:link w:val="affffff5"/>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94457B"/>
    <w:pPr>
      <w:spacing w:after="120"/>
      <w:ind w:left="283"/>
    </w:pPr>
    <w:rPr>
      <w:lang w:val="x-none" w:eastAsia="en-US"/>
    </w:rPr>
  </w:style>
  <w:style w:type="character" w:customStyle="1" w:styleId="affffff8">
    <w:name w:val="Основной текст с отступом Знак"/>
    <w:basedOn w:val="a0"/>
    <w:link w:val="affffff7"/>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9"/>
    <w:locked/>
    <w:rsid w:val="0094457B"/>
    <w:rPr>
      <w:rFonts w:ascii="Calibri" w:eastAsia="Calibri" w:hAnsi="Calibri" w:cs="Calibri"/>
      <w:lang w:eastAsia="ru-RU"/>
    </w:rPr>
  </w:style>
  <w:style w:type="paragraph" w:customStyle="1" w:styleId="1a">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5">
    <w:name w:val="Без интервала Знак"/>
    <w:link w:val="affffff4"/>
    <w:uiPriority w:val="1"/>
    <w:locked/>
    <w:rsid w:val="0094457B"/>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e">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9">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0">
    <w:name w:val="Гиперссылка1"/>
    <w:unhideWhenUsed/>
    <w:rsid w:val="0094457B"/>
    <w:rPr>
      <w:color w:val="0563C1"/>
      <w:u w:val="single"/>
    </w:rPr>
  </w:style>
  <w:style w:type="paragraph" w:customStyle="1" w:styleId="1f1">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94457B"/>
    <w:rPr>
      <w:rFonts w:ascii="Tahoma" w:hAnsi="Tahoma" w:cs="Tahoma"/>
      <w:shd w:val="clear" w:color="auto" w:fill="000080"/>
    </w:rPr>
  </w:style>
  <w:style w:type="paragraph" w:styleId="affffffb">
    <w:name w:val="Document Map"/>
    <w:basedOn w:val="a"/>
    <w:link w:val="affffffa"/>
    <w:unhideWhenUsed/>
    <w:rsid w:val="0094457B"/>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94457B"/>
    <w:rPr>
      <w:rFonts w:ascii="Times New Roman" w:hAnsi="Times New Roman"/>
      <w:i/>
      <w:iCs/>
      <w:color w:val="4472C4"/>
    </w:rPr>
  </w:style>
  <w:style w:type="paragraph" w:styleId="affffffd">
    <w:name w:val="Intense Quote"/>
    <w:basedOn w:val="a"/>
    <w:next w:val="a"/>
    <w:link w:val="affffffc"/>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7">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f">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1">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94457B"/>
    <w:pPr>
      <w:suppressLineNumbers/>
      <w:jc w:val="center"/>
    </w:pPr>
    <w:rPr>
      <w:b/>
      <w:bCs/>
    </w:rPr>
  </w:style>
  <w:style w:type="paragraph" w:customStyle="1" w:styleId="100">
    <w:name w:val="Оглавление 10"/>
    <w:basedOn w:val="1f8"/>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94457B"/>
    <w:rPr>
      <w:rFonts w:ascii="Arial" w:eastAsia="Arial" w:hAnsi="Arial" w:cs="Arial"/>
      <w:sz w:val="28"/>
      <w:szCs w:val="28"/>
      <w:shd w:val="clear" w:color="auto" w:fill="FFFFFF"/>
    </w:rPr>
  </w:style>
  <w:style w:type="paragraph" w:customStyle="1" w:styleId="1fb">
    <w:name w:val="Основной текст1"/>
    <w:basedOn w:val="a"/>
    <w:link w:val="afffffff4"/>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94457B"/>
    <w:rPr>
      <w:i/>
      <w:iCs/>
      <w:color w:val="4472C4"/>
    </w:rPr>
  </w:style>
  <w:style w:type="character" w:styleId="afffffff6">
    <w:name w:val="Subtle Reference"/>
    <w:uiPriority w:val="31"/>
    <w:qFormat/>
    <w:rsid w:val="0094457B"/>
    <w:rPr>
      <w:smallCaps/>
      <w:color w:val="404040"/>
    </w:rPr>
  </w:style>
  <w:style w:type="character" w:styleId="afffffff7">
    <w:name w:val="Intense Reference"/>
    <w:uiPriority w:val="32"/>
    <w:qFormat/>
    <w:rsid w:val="0094457B"/>
    <w:rPr>
      <w:b/>
      <w:bCs/>
      <w:smallCaps/>
      <w:color w:val="4472C4"/>
      <w:spacing w:val="5"/>
    </w:rPr>
  </w:style>
  <w:style w:type="character" w:styleId="afffffff8">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c">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c"/>
    <w:rsid w:val="0094457B"/>
  </w:style>
  <w:style w:type="character" w:customStyle="1" w:styleId="defin">
    <w:name w:val="defin"/>
    <w:basedOn w:val="1fc"/>
    <w:rsid w:val="0094457B"/>
  </w:style>
  <w:style w:type="character" w:customStyle="1" w:styleId="power">
    <w:name w:val="power"/>
    <w:basedOn w:val="1fc"/>
    <w:rsid w:val="0094457B"/>
  </w:style>
  <w:style w:type="character" w:customStyle="1" w:styleId="index">
    <w:name w:val="index"/>
    <w:basedOn w:val="1fc"/>
    <w:rsid w:val="0094457B"/>
  </w:style>
  <w:style w:type="character" w:customStyle="1" w:styleId="var">
    <w:name w:val="var"/>
    <w:basedOn w:val="1fc"/>
    <w:rsid w:val="0094457B"/>
  </w:style>
  <w:style w:type="character" w:customStyle="1" w:styleId="scale">
    <w:name w:val="scale"/>
    <w:basedOn w:val="1fc"/>
    <w:rsid w:val="0094457B"/>
  </w:style>
  <w:style w:type="character" w:customStyle="1" w:styleId="icmmi10">
    <w:name w:val="icmmi10"/>
    <w:basedOn w:val="1fc"/>
    <w:rsid w:val="0094457B"/>
  </w:style>
  <w:style w:type="character" w:customStyle="1" w:styleId="icmr10">
    <w:name w:val="icmr10"/>
    <w:basedOn w:val="1fc"/>
    <w:rsid w:val="0094457B"/>
  </w:style>
  <w:style w:type="character" w:customStyle="1" w:styleId="icmsy10">
    <w:name w:val="icmsy10"/>
    <w:basedOn w:val="1fc"/>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d">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c"/>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9">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a">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659" TargetMode="External"/><Relationship Id="rId13" Type="http://schemas.openxmlformats.org/officeDocument/2006/relationships/hyperlink" Target="http://bzhd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30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682/1004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11741" TargetMode="External"/><Relationship Id="rId4" Type="http://schemas.openxmlformats.org/officeDocument/2006/relationships/webSettings" Target="webSettings.xml"/><Relationship Id="rId9" Type="http://schemas.openxmlformats.org/officeDocument/2006/relationships/hyperlink" Target="https://urait.ru/bcode/53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5729</Words>
  <Characters>32661</Characters>
  <Application>Microsoft Office Word</Application>
  <DocSecurity>0</DocSecurity>
  <Lines>272</Lines>
  <Paragraphs>76</Paragraphs>
  <ScaleCrop>false</ScaleCrop>
  <Company>SPecialiST RePack</Company>
  <LinksUpToDate>false</LinksUpToDate>
  <CharactersWithSpaces>38314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3</cp:revision>
  <dcterms:created xsi:type="dcterms:W3CDTF">2023-09-26T11:23:00Z</dcterms:created>
  <dcterms:modified xsi:type="dcterms:W3CDTF">2024-06-26T09:50:00Z</dcterms:modified>
</cp:coreProperties>
</file>