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223" w:rsidRPr="002D2223" w:rsidRDefault="002D2223" w:rsidP="002D2223">
      <w:pPr>
        <w:pStyle w:val="1"/>
        <w:jc w:val="right"/>
        <w:rPr>
          <w:b/>
        </w:rPr>
      </w:pPr>
      <w:r w:rsidRPr="002D2223">
        <w:rPr>
          <w:b/>
        </w:rPr>
        <w:t xml:space="preserve">Приложение </w:t>
      </w:r>
      <w:r w:rsidR="002B5A7B">
        <w:rPr>
          <w:b/>
        </w:rPr>
        <w:t>1</w:t>
      </w:r>
      <w:bookmarkStart w:id="0" w:name="_GoBack"/>
      <w:bookmarkEnd w:id="0"/>
      <w:r w:rsidR="0054434E" w:rsidRPr="00722049">
        <w:rPr>
          <w:b/>
        </w:rPr>
        <w:t>.7</w:t>
      </w:r>
    </w:p>
    <w:p w:rsidR="0054434E" w:rsidRDefault="0054434E" w:rsidP="0054434E">
      <w:pPr>
        <w:jc w:val="right"/>
        <w:rPr>
          <w:b/>
        </w:rPr>
      </w:pPr>
      <w:r w:rsidRPr="006120D8">
        <w:rPr>
          <w:b/>
        </w:rPr>
        <w:t xml:space="preserve">к ООП СПО по специальности </w:t>
      </w:r>
    </w:p>
    <w:p w:rsidR="002D2223" w:rsidRPr="0054434E" w:rsidRDefault="006B29EC" w:rsidP="002D2223">
      <w:pPr>
        <w:jc w:val="right"/>
      </w:pPr>
      <w:r>
        <w:rPr>
          <w:b/>
        </w:rPr>
        <w:t>08.02.09 Монтаж, наладка и эксплуатация электрооборудования промышленных и гражданских зданий</w:t>
      </w:r>
    </w:p>
    <w:p w:rsidR="002D2223" w:rsidRPr="004F6C6D" w:rsidRDefault="002D2223" w:rsidP="002D2223">
      <w:pPr>
        <w:rPr>
          <w:b/>
        </w:rPr>
      </w:pPr>
    </w:p>
    <w:p w:rsidR="002D2223" w:rsidRP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2D2223">
        <w:t>Департамент образования и науки Тюменской области</w:t>
      </w: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t>ГАПОУ ТО «Тобольский многопрофильный техникум»</w:t>
      </w: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DF0E73">
        <w:rPr>
          <w:b/>
          <w:caps/>
        </w:rPr>
        <w:t>рабочая ПРОГРАММа УЧЕБН</w:t>
      </w:r>
      <w:r>
        <w:rPr>
          <w:b/>
          <w:caps/>
        </w:rPr>
        <w:t>ОГО ПРЕДМЕТА</w:t>
      </w: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2D2223" w:rsidRPr="00DF0E73" w:rsidRDefault="002D2223" w:rsidP="002D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b/>
        </w:rPr>
        <w:t>ОУП.07 Основы безопасности и защиты Родины</w:t>
      </w:r>
    </w:p>
    <w:p w:rsidR="002D2223" w:rsidRPr="00DF0E73" w:rsidRDefault="002D2223" w:rsidP="002D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2D2223" w:rsidRPr="0019365E" w:rsidRDefault="002D2223" w:rsidP="002D2223">
      <w:pPr>
        <w:spacing w:line="360" w:lineRule="auto"/>
        <w:rPr>
          <w:sz w:val="28"/>
          <w:szCs w:val="28"/>
        </w:rP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Pr>
          <w:bCs/>
        </w:rPr>
        <w:t>2024</w:t>
      </w: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rsidR="002D2223" w:rsidRDefault="002D2223"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rsidR="009C28E2" w:rsidRPr="00C171CA" w:rsidRDefault="009C28E2" w:rsidP="005B754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val="x-none" w:eastAsia="en-US"/>
        </w:rPr>
      </w:pPr>
      <w:r w:rsidRPr="00C171CA">
        <w:rPr>
          <w:rFonts w:eastAsia="Calibri"/>
          <w:lang w:val="x-none" w:eastAsia="en-US"/>
        </w:rPr>
        <w:lastRenderedPageBreak/>
        <w:t>Рабочая программа учебного предмета разработана в соответствии с:</w:t>
      </w:r>
    </w:p>
    <w:p w:rsidR="002D2223" w:rsidRDefault="009C28E2" w:rsidP="002D2223">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p>
    <w:p w:rsidR="006B29EC" w:rsidRPr="006B29EC" w:rsidRDefault="009C28E2" w:rsidP="006B29EC">
      <w:pPr>
        <w:tabs>
          <w:tab w:val="left" w:pos="916"/>
        </w:tabs>
        <w:ind w:firstLine="709"/>
        <w:jc w:val="both"/>
        <w:rPr>
          <w:color w:val="1F3864" w:themeColor="accent5" w:themeShade="80"/>
        </w:rPr>
      </w:pPr>
      <w:r w:rsidRPr="00C171CA">
        <w:t xml:space="preserve">– </w:t>
      </w:r>
      <w:r w:rsidRPr="002D2223">
        <w:t xml:space="preserve">Федеральным государственным образовательным стандартом среднего профессионального образования </w:t>
      </w:r>
      <w:r w:rsidR="006B29EC" w:rsidRPr="006B29EC">
        <w:rPr>
          <w:bCs/>
          <w:color w:val="1F3864" w:themeColor="accent5" w:themeShade="80"/>
        </w:rPr>
        <w:t xml:space="preserve">по специальности </w:t>
      </w:r>
      <w:r w:rsidR="006B29EC" w:rsidRPr="006B29EC">
        <w:rPr>
          <w:color w:val="1F3864" w:themeColor="accent5" w:themeShade="80"/>
        </w:rPr>
        <w:t>08.02.09 Монтаж, наладка и эксплуатация электрооборудования промышленных и гражданских зданий (Приказ Министерства образования и науки Российской Федерации «</w:t>
      </w:r>
      <w:r w:rsidR="006B29EC" w:rsidRPr="006B29EC">
        <w:rPr>
          <w:bCs/>
          <w:color w:val="1F3864" w:themeColor="accent5" w:themeShade="80"/>
        </w:rPr>
        <w:t>Об утверждении и введении в действие федерального государственного образовательного стандарта среднего профессионального образования</w:t>
      </w:r>
      <w:r w:rsidR="006B29EC" w:rsidRPr="006B29EC">
        <w:rPr>
          <w:color w:val="1F3864" w:themeColor="accent5" w:themeShade="80"/>
        </w:rPr>
        <w:t xml:space="preserve"> по </w:t>
      </w:r>
      <w:r w:rsidR="006B29EC" w:rsidRPr="006B29EC">
        <w:rPr>
          <w:bCs/>
          <w:color w:val="1F3864" w:themeColor="accent5" w:themeShade="80"/>
        </w:rPr>
        <w:t xml:space="preserve">специальности </w:t>
      </w:r>
      <w:r w:rsidR="006B29EC" w:rsidRPr="006B29EC">
        <w:rPr>
          <w:color w:val="1F3864" w:themeColor="accent5" w:themeShade="80"/>
        </w:rPr>
        <w:t>08.02.09 Монтаж, наладка и эксплуатация электрооборудования промышленных и гражданских зданий от 09.11.2023 N845, зарегистрирован в Минюсте России 08 декабря 2023 года N76339);</w:t>
      </w:r>
    </w:p>
    <w:p w:rsidR="009C28E2" w:rsidRDefault="009C28E2" w:rsidP="006B29EC">
      <w:pPr>
        <w:tabs>
          <w:tab w:val="left" w:pos="916"/>
        </w:tabs>
        <w:ind w:firstLine="709"/>
        <w:jc w:val="both"/>
        <w:rPr>
          <w:rFonts w:eastAsia="Calibri"/>
          <w:lang w:val="x-none" w:eastAsia="en-US"/>
        </w:rPr>
      </w:pPr>
      <w:r w:rsidRPr="00C171CA">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rsidR="002D2223" w:rsidRDefault="009359E7" w:rsidP="009C28E2">
      <w:pPr>
        <w:ind w:firstLine="709"/>
        <w:jc w:val="both"/>
        <w:rPr>
          <w:rFonts w:eastAsia="Calibri"/>
          <w:lang w:eastAsia="en-US"/>
        </w:rPr>
      </w:pPr>
      <w:r>
        <w:rPr>
          <w:rFonts w:eastAsia="Calibri"/>
          <w:lang w:eastAsia="en-US"/>
        </w:rPr>
        <w:t xml:space="preserve">- </w:t>
      </w:r>
      <w:r w:rsidRPr="005B754C">
        <w:rPr>
          <w:rFonts w:eastAsia="Calibri"/>
          <w:color w:val="002060"/>
          <w:lang w:eastAsia="en-US"/>
        </w:rPr>
        <w:t>Федеральной рабочей программ</w:t>
      </w:r>
      <w:r w:rsidR="002D2223" w:rsidRPr="005B754C">
        <w:rPr>
          <w:rFonts w:eastAsia="Calibri"/>
          <w:color w:val="002060"/>
          <w:lang w:eastAsia="en-US"/>
        </w:rPr>
        <w:t>ой «Основы безопасности и защиты Родины»</w:t>
      </w:r>
      <w:r w:rsidRPr="005B754C">
        <w:rPr>
          <w:color w:val="002060"/>
        </w:rPr>
        <w:t xml:space="preserve"> </w:t>
      </w:r>
      <w:hyperlink r:id="rId9" w:history="1">
        <w:r w:rsidRPr="00F321E6">
          <w:rPr>
            <w:rStyle w:val="af8"/>
            <w:rFonts w:eastAsia="Calibri"/>
            <w:lang w:eastAsia="en-US"/>
          </w:rPr>
          <w:t>https://edsoo.ru/rabochie-programmy/#</w:t>
        </w:r>
      </w:hyperlink>
    </w:p>
    <w:p w:rsidR="009C28E2" w:rsidRPr="00C171CA"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C171CA">
        <w:t>одобренной</w:t>
      </w:r>
      <w:r w:rsidRPr="00C171CA">
        <w:rPr>
          <w:lang w:val="x-none"/>
        </w:rPr>
        <w:t xml:space="preserve"> на заседании Педагогического совета ФГБОУ ДПО ИРПО (протоколом №17 от «18» июня 2024 года);</w:t>
      </w:r>
    </w:p>
    <w:p w:rsidR="009C28E2" w:rsidRPr="00C171CA"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Минпросвещения России от 01.03.2023 г. № 05-592);</w:t>
      </w:r>
    </w:p>
    <w:p w:rsidR="009C28E2" w:rsidRPr="009C28E2" w:rsidRDefault="009C28E2" w:rsidP="009C28E2">
      <w:pPr>
        <w:ind w:firstLine="709"/>
        <w:jc w:val="both"/>
        <w:rPr>
          <w:color w:val="FF0000"/>
        </w:rPr>
      </w:pPr>
      <w:r w:rsidRPr="00C171CA">
        <w:t>– Рабочей программой воспитания ГАПОУ ТО «</w:t>
      </w:r>
      <w:r w:rsidR="00BA2276" w:rsidRPr="00BA2276">
        <w:t>ТМТ</w:t>
      </w:r>
      <w:r w:rsidRPr="00BA2276">
        <w:t xml:space="preserve">» </w:t>
      </w:r>
      <w:r w:rsidR="00BA2276" w:rsidRPr="00B77D3E">
        <w:t>профессии 18.01.27 Машинист технологических насосов и компрессоров</w:t>
      </w:r>
      <w:r w:rsidRPr="009C28E2">
        <w:rPr>
          <w:color w:val="FF0000"/>
        </w:rPr>
        <w:t>.</w:t>
      </w:r>
    </w:p>
    <w:p w:rsidR="009C28E2" w:rsidRPr="009C28E2" w:rsidRDefault="009C28E2" w:rsidP="009C28E2">
      <w:pPr>
        <w:ind w:firstLine="709"/>
        <w:jc w:val="both"/>
        <w:rPr>
          <w:color w:val="FF0000"/>
        </w:rPr>
      </w:pPr>
    </w:p>
    <w:p w:rsidR="009C28E2" w:rsidRPr="009C28E2" w:rsidRDefault="009C28E2" w:rsidP="009C28E2">
      <w:pPr>
        <w:ind w:firstLine="709"/>
        <w:jc w:val="both"/>
        <w:rPr>
          <w:color w:val="FF0000"/>
        </w:rPr>
      </w:pPr>
    </w:p>
    <w:p w:rsidR="009C28E2" w:rsidRPr="00A57DBB" w:rsidRDefault="009C28E2" w:rsidP="002D2223">
      <w:pPr>
        <w:tabs>
          <w:tab w:val="left" w:pos="916"/>
        </w:tabs>
        <w:jc w:val="both"/>
      </w:pPr>
      <w:r w:rsidRPr="00A57DBB">
        <w:t>Организация-разработчик: ГАПОУ ТО «</w:t>
      </w:r>
      <w:r w:rsidR="001B52F6">
        <w:t>Тобольский многопрофильный техникум</w:t>
      </w:r>
      <w:r w:rsidRPr="00A57DBB">
        <w:t>»</w:t>
      </w:r>
    </w:p>
    <w:p w:rsidR="009C28E2" w:rsidRPr="00A57DBB" w:rsidRDefault="009C28E2" w:rsidP="009C28E2">
      <w:pPr>
        <w:tabs>
          <w:tab w:val="left" w:pos="916"/>
        </w:tabs>
        <w:ind w:firstLine="709"/>
        <w:jc w:val="both"/>
      </w:pPr>
    </w:p>
    <w:p w:rsidR="009C28E2" w:rsidRPr="00A57DBB" w:rsidRDefault="009C28E2" w:rsidP="009C28E2">
      <w:pPr>
        <w:tabs>
          <w:tab w:val="left" w:pos="916"/>
        </w:tabs>
        <w:ind w:firstLine="709"/>
        <w:jc w:val="both"/>
      </w:pPr>
    </w:p>
    <w:p w:rsidR="009C28E2" w:rsidRPr="00A57DBB" w:rsidRDefault="009C28E2" w:rsidP="002D2223">
      <w:pPr>
        <w:tabs>
          <w:tab w:val="left" w:pos="916"/>
        </w:tabs>
        <w:jc w:val="both"/>
        <w:rPr>
          <w:b/>
        </w:rPr>
      </w:pPr>
      <w:r w:rsidRPr="00A57DBB">
        <w:t xml:space="preserve">Разработчик: </w:t>
      </w:r>
      <w:r w:rsidR="00BA2276" w:rsidRPr="00A57DBB">
        <w:t>Шастина Любовь Ивановна</w:t>
      </w:r>
      <w:r w:rsidRPr="00A57DBB">
        <w:t xml:space="preserve">, преподаватель </w:t>
      </w:r>
    </w:p>
    <w:p w:rsidR="009C28E2" w:rsidRDefault="009C28E2" w:rsidP="009C28E2">
      <w:pPr>
        <w:tabs>
          <w:tab w:val="left" w:pos="916"/>
        </w:tabs>
        <w:ind w:firstLine="709"/>
        <w:jc w:val="both"/>
        <w:rPr>
          <w:b/>
          <w:color w:val="FF0000"/>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D4F93">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Протокол № 10 от 29 мая 2024 г.</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Председатель ЦК ______________/Коломоец Ю.Г./</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2223" w:rsidRDefault="002D2223" w:rsidP="002D2223">
      <w:pPr>
        <w:rPr>
          <w:b/>
        </w:rPr>
      </w:pPr>
      <w:r>
        <w:rPr>
          <w:b/>
        </w:rPr>
        <w:t>Согласовано</w:t>
      </w:r>
    </w:p>
    <w:p w:rsidR="002D2223" w:rsidRDefault="002D2223" w:rsidP="002D2223">
      <w:r>
        <w:t>Методист ____________/Симанова И.Н./</w:t>
      </w:r>
    </w:p>
    <w:p w:rsidR="002D2223" w:rsidRDefault="002D2223" w:rsidP="009C28E2">
      <w:pPr>
        <w:tabs>
          <w:tab w:val="left" w:pos="916"/>
        </w:tabs>
        <w:ind w:firstLine="709"/>
        <w:jc w:val="both"/>
        <w:rPr>
          <w:b/>
          <w:color w:val="FF0000"/>
        </w:rPr>
      </w:pPr>
    </w:p>
    <w:p w:rsidR="009C28E2" w:rsidRPr="00C171CA" w:rsidRDefault="009C28E2" w:rsidP="009C28E2">
      <w:pPr>
        <w:jc w:val="center"/>
        <w:rPr>
          <w:iCs/>
        </w:rPr>
      </w:pPr>
      <w:r w:rsidRPr="00C171CA">
        <w:rPr>
          <w:iCs/>
        </w:rPr>
        <w:t>СОДЕРЖАНИЕ</w:t>
      </w:r>
    </w:p>
    <w:tbl>
      <w:tblPr>
        <w:tblW w:w="5000" w:type="pct"/>
        <w:tblLook w:val="01E0" w:firstRow="1" w:lastRow="1" w:firstColumn="1" w:lastColumn="1" w:noHBand="0" w:noVBand="0"/>
      </w:tblPr>
      <w:tblGrid>
        <w:gridCol w:w="9173"/>
        <w:gridCol w:w="465"/>
      </w:tblGrid>
      <w:tr w:rsidR="009C28E2" w:rsidRPr="00C171CA" w:rsidTr="0046404E">
        <w:tc>
          <w:tcPr>
            <w:tcW w:w="4759" w:type="pct"/>
            <w:shd w:val="clear" w:color="auto" w:fill="auto"/>
          </w:tcPr>
          <w:p w:rsidR="009C28E2" w:rsidRPr="00C171CA" w:rsidRDefault="009C28E2" w:rsidP="0046404E">
            <w:pPr>
              <w:keepNext/>
              <w:autoSpaceDE w:val="0"/>
              <w:autoSpaceDN w:val="0"/>
              <w:jc w:val="both"/>
              <w:outlineLvl w:val="0"/>
              <w:rPr>
                <w:iCs/>
                <w:caps/>
              </w:rPr>
            </w:pPr>
          </w:p>
        </w:tc>
        <w:tc>
          <w:tcPr>
            <w:tcW w:w="241" w:type="pct"/>
            <w:shd w:val="clear" w:color="auto" w:fill="auto"/>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rPr>
          <w:trHeight w:val="337"/>
        </w:trPr>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bl>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rsidR="009359E7" w:rsidRDefault="009C28E2" w:rsidP="009C28E2">
      <w:pPr>
        <w:ind w:firstLine="709"/>
        <w:jc w:val="both"/>
        <w:rPr>
          <w:color w:val="1F3864" w:themeColor="accent5" w:themeShade="80"/>
        </w:rPr>
      </w:pPr>
      <w:r w:rsidRPr="00C171CA">
        <w:rPr>
          <w:iCs/>
        </w:rPr>
        <w:t xml:space="preserve">Рабочая программа </w:t>
      </w:r>
      <w:r w:rsidR="00A57DBB">
        <w:rPr>
          <w:iCs/>
        </w:rPr>
        <w:t>О</w:t>
      </w:r>
      <w:r w:rsidRPr="00C171CA">
        <w:rPr>
          <w:iCs/>
        </w:rPr>
        <w:t>УП.</w:t>
      </w:r>
      <w:r w:rsidR="00A57DBB">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обязательной </w:t>
      </w:r>
      <w:r w:rsidRPr="00C171CA">
        <w:rPr>
          <w:iCs/>
        </w:rPr>
        <w:t xml:space="preserve">частью основной профессиональной образовательной программы в соответствии с ФГОС </w:t>
      </w:r>
      <w:r w:rsidR="006B29EC" w:rsidRPr="006B29EC">
        <w:rPr>
          <w:bCs/>
          <w:color w:val="1F3864" w:themeColor="accent5" w:themeShade="80"/>
        </w:rPr>
        <w:t xml:space="preserve">по специальности </w:t>
      </w:r>
      <w:r w:rsidR="006B29EC" w:rsidRPr="006B29EC">
        <w:rPr>
          <w:color w:val="1F3864" w:themeColor="accent5" w:themeShade="80"/>
        </w:rPr>
        <w:t>08.02.09 Монтаж, наладка и эксплуатация электрооборудования промышленных и гражданских зданий</w:t>
      </w:r>
      <w:r w:rsidR="006B29EC">
        <w:rPr>
          <w:color w:val="1F3864" w:themeColor="accent5" w:themeShade="80"/>
        </w:rPr>
        <w:t>.</w:t>
      </w:r>
    </w:p>
    <w:p w:rsidR="006B29EC" w:rsidRDefault="006B29EC" w:rsidP="009C28E2">
      <w:pPr>
        <w:ind w:firstLine="709"/>
        <w:jc w:val="both"/>
        <w:rPr>
          <w:iCs/>
        </w:rPr>
      </w:pPr>
    </w:p>
    <w:p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rsidR="009C28E2" w:rsidRPr="00C171CA" w:rsidRDefault="009C28E2" w:rsidP="009C28E2">
      <w:pPr>
        <w:ind w:firstLine="709"/>
        <w:jc w:val="both"/>
        <w:rPr>
          <w:iCs/>
        </w:rPr>
      </w:pPr>
      <w:r w:rsidRPr="00C171CA">
        <w:rPr>
          <w:iCs/>
        </w:rPr>
        <w:t xml:space="preserve">В результате изучения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3360"/>
      </w:tblGrid>
      <w:tr w:rsidR="005B754C" w:rsidRPr="00C171CA" w:rsidTr="00B60C17">
        <w:tc>
          <w:tcPr>
            <w:tcW w:w="9309" w:type="dxa"/>
            <w:gridSpan w:val="3"/>
            <w:shd w:val="clear" w:color="auto" w:fill="auto"/>
          </w:tcPr>
          <w:p w:rsidR="005B754C" w:rsidRPr="005B754C" w:rsidRDefault="005B754C" w:rsidP="005B754C">
            <w:pPr>
              <w:jc w:val="center"/>
              <w:rPr>
                <w:b/>
                <w:iCs/>
              </w:rPr>
            </w:pPr>
            <w:bookmarkStart w:id="1" w:name="sub_1127143"/>
            <w:bookmarkEnd w:id="1"/>
            <w:r w:rsidRPr="005B754C">
              <w:rPr>
                <w:b/>
                <w:iCs/>
              </w:rPr>
              <w:t>Планируемые образовательные результаты обучения</w:t>
            </w:r>
          </w:p>
        </w:tc>
      </w:tr>
      <w:tr w:rsidR="005B754C" w:rsidRPr="00C171CA" w:rsidTr="005B754C">
        <w:tc>
          <w:tcPr>
            <w:tcW w:w="2405" w:type="dxa"/>
            <w:shd w:val="clear" w:color="auto" w:fill="auto"/>
          </w:tcPr>
          <w:p w:rsidR="005B754C" w:rsidRPr="00825DBD" w:rsidRDefault="005B754C" w:rsidP="0046404E">
            <w:pPr>
              <w:jc w:val="both"/>
              <w:rPr>
                <w:iCs/>
              </w:rPr>
            </w:pPr>
            <w:r w:rsidRPr="00825DBD">
              <w:rPr>
                <w:iCs/>
              </w:rPr>
              <w:t>Код и наименование формируемых компетенций</w:t>
            </w:r>
          </w:p>
        </w:tc>
        <w:tc>
          <w:tcPr>
            <w:tcW w:w="3544" w:type="dxa"/>
            <w:shd w:val="clear" w:color="auto" w:fill="auto"/>
          </w:tcPr>
          <w:p w:rsidR="005B754C" w:rsidRDefault="005B754C" w:rsidP="005B754C">
            <w:pPr>
              <w:jc w:val="both"/>
              <w:rPr>
                <w:iCs/>
              </w:rPr>
            </w:pPr>
            <w:r w:rsidRPr="00825DBD">
              <w:rPr>
                <w:iCs/>
              </w:rPr>
              <w:t>Общие</w:t>
            </w:r>
            <w:r w:rsidRPr="00825DBD">
              <w:rPr>
                <w:iCs/>
              </w:rPr>
              <w:footnoteReference w:id="1"/>
            </w:r>
          </w:p>
          <w:p w:rsidR="005B754C" w:rsidRPr="009359E7" w:rsidRDefault="005B754C" w:rsidP="005B754C">
            <w:pPr>
              <w:jc w:val="both"/>
              <w:rPr>
                <w:b/>
                <w:iCs/>
              </w:rPr>
            </w:pPr>
            <w:r w:rsidRPr="009359E7">
              <w:rPr>
                <w:b/>
                <w:iCs/>
              </w:rPr>
              <w:t>Личностные</w:t>
            </w:r>
            <w:r>
              <w:rPr>
                <w:b/>
                <w:iCs/>
              </w:rPr>
              <w:t xml:space="preserve"> результаты</w:t>
            </w:r>
          </w:p>
          <w:p w:rsidR="005B754C" w:rsidRPr="00825DBD" w:rsidRDefault="005B754C" w:rsidP="005B754C">
            <w:pPr>
              <w:jc w:val="both"/>
              <w:rPr>
                <w:iCs/>
              </w:rPr>
            </w:pPr>
            <w:r w:rsidRPr="009359E7">
              <w:rPr>
                <w:b/>
                <w:iCs/>
              </w:rPr>
              <w:t>Метапредметные</w:t>
            </w:r>
            <w:r>
              <w:rPr>
                <w:b/>
                <w:iCs/>
              </w:rPr>
              <w:t xml:space="preserve"> результаты</w:t>
            </w:r>
          </w:p>
        </w:tc>
        <w:tc>
          <w:tcPr>
            <w:tcW w:w="3360" w:type="dxa"/>
            <w:shd w:val="clear" w:color="auto" w:fill="auto"/>
          </w:tcPr>
          <w:p w:rsidR="005B754C" w:rsidRDefault="005B754C" w:rsidP="005B754C">
            <w:pPr>
              <w:jc w:val="both"/>
              <w:rPr>
                <w:iCs/>
              </w:rPr>
            </w:pPr>
            <w:r>
              <w:rPr>
                <w:iCs/>
              </w:rPr>
              <w:t xml:space="preserve">Дисциплинарные 2  </w:t>
            </w:r>
          </w:p>
          <w:p w:rsidR="005B754C" w:rsidRDefault="005B754C" w:rsidP="005B754C">
            <w:pPr>
              <w:jc w:val="both"/>
              <w:rPr>
                <w:iCs/>
              </w:rPr>
            </w:pPr>
            <w:r w:rsidRPr="009359E7">
              <w:rPr>
                <w:b/>
                <w:iCs/>
              </w:rPr>
              <w:t>Предметные</w:t>
            </w:r>
            <w:r>
              <w:rPr>
                <w:b/>
                <w:iCs/>
              </w:rPr>
              <w:t xml:space="preserve"> результаты</w:t>
            </w:r>
          </w:p>
        </w:tc>
      </w:tr>
      <w:tr w:rsidR="009C28E2" w:rsidRPr="00C171CA" w:rsidTr="005B754C">
        <w:tc>
          <w:tcPr>
            <w:tcW w:w="2405" w:type="dxa"/>
            <w:shd w:val="clear" w:color="auto" w:fill="auto"/>
          </w:tcPr>
          <w:p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выявлять закономерности и противоречия в рассматриваемых явлениях;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rsidR="009C28E2" w:rsidRPr="00825DBD" w:rsidRDefault="009C28E2" w:rsidP="0046404E">
            <w:pPr>
              <w:jc w:val="both"/>
              <w:rPr>
                <w:iCs/>
              </w:rPr>
            </w:pPr>
            <w:r w:rsidRPr="00825DBD">
              <w:rPr>
                <w:iCs/>
              </w:rPr>
              <w:t>В части трудового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готовность к труду, осознание ценности мастерства, трудолюбие;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360" w:type="dxa"/>
            <w:shd w:val="clear" w:color="auto" w:fill="auto"/>
          </w:tcPr>
          <w:p w:rsidR="009C28E2" w:rsidRDefault="009C28E2" w:rsidP="0046404E">
            <w:pPr>
              <w:jc w:val="both"/>
              <w:rPr>
                <w:iCs/>
              </w:rPr>
            </w:pPr>
            <w:r w:rsidRPr="00825DBD">
              <w:rPr>
                <w:iCs/>
              </w:rPr>
              <w:lastRenderedPageBreak/>
              <w:t>ПРб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FF2E83" w:rsidRPr="00825DBD" w:rsidRDefault="00FF2E83" w:rsidP="0046404E">
            <w:pPr>
              <w:jc w:val="both"/>
              <w:rPr>
                <w:iCs/>
              </w:rPr>
            </w:pPr>
          </w:p>
          <w:p w:rsidR="009C28E2" w:rsidRPr="00825DBD" w:rsidRDefault="009C28E2" w:rsidP="0046404E">
            <w:pPr>
              <w:jc w:val="both"/>
              <w:rPr>
                <w:iCs/>
              </w:rPr>
            </w:pPr>
            <w:r w:rsidRPr="00825DBD">
              <w:rPr>
                <w:iCs/>
              </w:rPr>
              <w:t xml:space="preserve">ПРб 08. Сформированность представлений о ценности безопасного поведения для личности, общества, государства. знание правил безопасного поведения и </w:t>
            </w:r>
            <w:r w:rsidRPr="00825DBD">
              <w:rPr>
                <w:iCs/>
              </w:rPr>
              <w:lastRenderedPageBreak/>
              <w:t>способов их применения в собственном поведении.</w:t>
            </w:r>
          </w:p>
        </w:tc>
      </w:tr>
      <w:tr w:rsidR="009C28E2" w:rsidRPr="00C171CA" w:rsidTr="005B754C">
        <w:tc>
          <w:tcPr>
            <w:tcW w:w="2405" w:type="dxa"/>
            <w:shd w:val="clear" w:color="auto" w:fill="auto"/>
          </w:tcPr>
          <w:p w:rsidR="009C28E2" w:rsidRPr="00825DBD" w:rsidRDefault="009C28E2" w:rsidP="0046404E">
            <w:pPr>
              <w:jc w:val="both"/>
              <w:rPr>
                <w:iCs/>
              </w:rPr>
            </w:pPr>
            <w:r w:rsidRPr="00825DBD">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w:t>
            </w:r>
            <w:r w:rsidRPr="00825DBD">
              <w:rPr>
                <w:rFonts w:ascii="Times New Roman" w:eastAsia="Times New Roman" w:hAnsi="Times New Roman"/>
                <w:iCs/>
                <w:sz w:val="24"/>
                <w:szCs w:val="24"/>
              </w:rPr>
              <w:lastRenderedPageBreak/>
              <w:t xml:space="preserve">правовых и этических норм, норм информационной безопасности;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rsidR="009C28E2" w:rsidRPr="00825DBD" w:rsidRDefault="009C28E2" w:rsidP="0046404E">
            <w:pPr>
              <w:jc w:val="both"/>
              <w:rPr>
                <w:iCs/>
              </w:rPr>
            </w:pPr>
            <w:r w:rsidRPr="00825DBD">
              <w:rPr>
                <w:iCs/>
              </w:rPr>
              <w:t>В части ценности научного познания: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360" w:type="dxa"/>
            <w:shd w:val="clear" w:color="auto" w:fill="auto"/>
          </w:tcPr>
          <w:p w:rsidR="009C28E2" w:rsidRPr="00825DBD" w:rsidRDefault="009C28E2" w:rsidP="0046404E">
            <w:pPr>
              <w:jc w:val="both"/>
              <w:rPr>
                <w:iCs/>
              </w:rPr>
            </w:pPr>
            <w:r w:rsidRPr="00825DBD">
              <w:rPr>
                <w:iCs/>
              </w:rPr>
              <w:lastRenderedPageBreak/>
              <w:t>ПРб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rsidTr="005B754C">
        <w:tc>
          <w:tcPr>
            <w:tcW w:w="2405" w:type="dxa"/>
            <w:shd w:val="clear" w:color="auto" w:fill="auto"/>
          </w:tcPr>
          <w:p w:rsidR="00167C14" w:rsidRDefault="009C28E2" w:rsidP="0046404E">
            <w:pPr>
              <w:jc w:val="both"/>
              <w:rPr>
                <w:iCs/>
              </w:rPr>
            </w:pPr>
            <w:r w:rsidRPr="00825DBD">
              <w:rPr>
                <w:iCs/>
              </w:rPr>
              <w:t>ОК 03. </w:t>
            </w:r>
          </w:p>
          <w:p w:rsidR="009C28E2" w:rsidRPr="00825DBD" w:rsidRDefault="009C28E2" w:rsidP="0046404E">
            <w:pPr>
              <w:jc w:val="both"/>
              <w:rPr>
                <w:iCs/>
              </w:rPr>
            </w:pPr>
            <w:r w:rsidRPr="00825DBD">
              <w:rPr>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давать оценку новым ситуациям;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C28E2" w:rsidRPr="00825DBD" w:rsidRDefault="009C28E2" w:rsidP="0046404E">
            <w:pPr>
              <w:jc w:val="both"/>
              <w:rPr>
                <w:iCs/>
              </w:rPr>
            </w:pPr>
            <w:r w:rsidRPr="00825DBD">
              <w:rPr>
                <w:iCs/>
              </w:rPr>
              <w:t>В части духовно-нравственного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оценивать ситуацию и принимать осознанные решения, ориентируясь на морально-</w:t>
            </w:r>
            <w:r w:rsidRPr="00825DBD">
              <w:rPr>
                <w:rFonts w:ascii="Times New Roman" w:eastAsia="Times New Roman" w:hAnsi="Times New Roman"/>
                <w:iCs/>
                <w:sz w:val="24"/>
                <w:szCs w:val="24"/>
              </w:rPr>
              <w:lastRenderedPageBreak/>
              <w:t>нравственные нормы и ценности;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360" w:type="dxa"/>
            <w:shd w:val="clear" w:color="auto" w:fill="auto"/>
          </w:tcPr>
          <w:p w:rsidR="009C28E2" w:rsidRDefault="009C28E2" w:rsidP="0046404E">
            <w:pPr>
              <w:pStyle w:val="dt-p"/>
              <w:widowControl w:val="0"/>
              <w:spacing w:beforeAutospacing="0" w:after="0" w:afterAutospacing="0"/>
              <w:jc w:val="both"/>
              <w:rPr>
                <w:iCs/>
                <w:color w:val="auto"/>
                <w:szCs w:val="24"/>
              </w:rPr>
            </w:pPr>
            <w:r w:rsidRPr="00825DBD">
              <w:rPr>
                <w:iCs/>
                <w:color w:val="auto"/>
                <w:szCs w:val="24"/>
              </w:rPr>
              <w:lastRenderedPageBreak/>
              <w:t>ПРб </w:t>
            </w:r>
            <w:r w:rsidR="00167C14">
              <w:rPr>
                <w:iCs/>
                <w:color w:val="auto"/>
                <w:szCs w:val="24"/>
              </w:rPr>
              <w:t xml:space="preserve"> </w:t>
            </w:r>
            <w:r w:rsidRPr="00825DBD">
              <w:rPr>
                <w:iCs/>
                <w:color w:val="auto"/>
                <w:szCs w:val="24"/>
              </w:rPr>
              <w:t>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FF2E83" w:rsidRPr="00825DBD" w:rsidRDefault="00FF2E83" w:rsidP="0046404E">
            <w:pPr>
              <w:pStyle w:val="dt-p"/>
              <w:widowControl w:val="0"/>
              <w:spacing w:beforeAutospacing="0" w:after="0" w:afterAutospacing="0"/>
              <w:jc w:val="both"/>
              <w:rPr>
                <w:iCs/>
                <w:color w:val="auto"/>
                <w:szCs w:val="24"/>
              </w:rPr>
            </w:pPr>
          </w:p>
          <w:p w:rsidR="009C28E2" w:rsidRPr="00825DBD" w:rsidRDefault="009C28E2" w:rsidP="0046404E">
            <w:pPr>
              <w:jc w:val="both"/>
              <w:rPr>
                <w:iCs/>
              </w:rPr>
            </w:pPr>
            <w:r w:rsidRPr="00825DBD">
              <w:rPr>
                <w:iCs/>
              </w:rPr>
              <w:t>ПРб </w:t>
            </w:r>
            <w:r w:rsidR="00167C14">
              <w:rPr>
                <w:iCs/>
              </w:rPr>
              <w:t xml:space="preserve"> </w:t>
            </w:r>
            <w:r w:rsidRPr="00825DBD">
              <w:rPr>
                <w:iCs/>
              </w:rPr>
              <w:t xml:space="preserve">07. Сформированность необходимого уровня военных знаний как фактора </w:t>
            </w:r>
            <w:r w:rsidRPr="00825DBD">
              <w:rPr>
                <w:iCs/>
              </w:rPr>
              <w:lastRenderedPageBreak/>
              <w:t>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rsidTr="005B754C">
        <w:tc>
          <w:tcPr>
            <w:tcW w:w="2405" w:type="dxa"/>
            <w:shd w:val="clear" w:color="auto" w:fill="auto"/>
          </w:tcPr>
          <w:p w:rsidR="00167C14" w:rsidRDefault="009C28E2" w:rsidP="0046404E">
            <w:pPr>
              <w:jc w:val="both"/>
              <w:rPr>
                <w:iCs/>
              </w:rPr>
            </w:pPr>
            <w:r w:rsidRPr="00825DBD">
              <w:rPr>
                <w:iCs/>
              </w:rPr>
              <w:lastRenderedPageBreak/>
              <w:t>ОК 04. </w:t>
            </w:r>
          </w:p>
          <w:p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коммуникативными действиями:</w:t>
            </w:r>
          </w:p>
          <w:p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признавать свое право и право других людей на ошибки;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rsidR="009C28E2" w:rsidRPr="00825DBD" w:rsidRDefault="009C28E2" w:rsidP="0046404E">
            <w:pPr>
              <w:jc w:val="both"/>
              <w:rPr>
                <w:iCs/>
              </w:rPr>
            </w:pPr>
            <w:r w:rsidRPr="00825DBD">
              <w:rPr>
                <w:iCs/>
              </w:rPr>
              <w:t>Готовность к саморазвитию, самостоятельности и самоопределению.</w:t>
            </w:r>
          </w:p>
          <w:p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r w:rsidRPr="00825DBD">
              <w:rPr>
                <w:iCs/>
              </w:rPr>
              <w:lastRenderedPageBreak/>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jc w:val="both"/>
              <w:rPr>
                <w:iCs/>
              </w:rPr>
            </w:pPr>
          </w:p>
        </w:tc>
      </w:tr>
      <w:tr w:rsidR="009C28E2" w:rsidRPr="00C171CA" w:rsidTr="005B754C">
        <w:tc>
          <w:tcPr>
            <w:tcW w:w="2405" w:type="dxa"/>
            <w:shd w:val="clear" w:color="auto" w:fill="auto"/>
          </w:tcPr>
          <w:p w:rsidR="009C28E2" w:rsidRPr="00825DBD" w:rsidRDefault="009C28E2" w:rsidP="00167C14">
            <w:pPr>
              <w:rPr>
                <w:iCs/>
              </w:rPr>
            </w:pPr>
            <w:r w:rsidRPr="00825DBD">
              <w:rPr>
                <w:iCs/>
              </w:rPr>
              <w:t xml:space="preserve">ОК 06. </w:t>
            </w:r>
            <w:r w:rsidRPr="00825DBD">
              <w:rPr>
                <w:rFonts w:eastAsia="Calibri"/>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shd w:val="clear" w:color="auto" w:fill="auto"/>
          </w:tcPr>
          <w:p w:rsidR="009C28E2" w:rsidRPr="00825DBD" w:rsidRDefault="009C28E2" w:rsidP="0046404E">
            <w:pPr>
              <w:jc w:val="both"/>
              <w:rPr>
                <w:iCs/>
              </w:rPr>
            </w:pPr>
            <w:r w:rsidRPr="00825DBD">
              <w:rPr>
                <w:iCs/>
              </w:rPr>
              <w:t>Осознание обучающимися российской гражданской идентичности.</w:t>
            </w:r>
          </w:p>
          <w:p w:rsidR="009C28E2" w:rsidRPr="00825DBD" w:rsidRDefault="009C28E2" w:rsidP="0046404E">
            <w:pPr>
              <w:jc w:val="both"/>
              <w:rPr>
                <w:iCs/>
              </w:rPr>
            </w:pPr>
            <w:r w:rsidRPr="00825DBD">
              <w:rPr>
                <w:iCs/>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C28E2" w:rsidRPr="00825DBD" w:rsidRDefault="009C28E2" w:rsidP="0046404E">
            <w:pPr>
              <w:jc w:val="both"/>
              <w:rPr>
                <w:iCs/>
              </w:rPr>
            </w:pPr>
            <w:r w:rsidRPr="00825DBD">
              <w:rPr>
                <w:iCs/>
              </w:rPr>
              <w:t>В части гражданского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вести совместную деятельность в интересах гражданского </w:t>
            </w:r>
            <w:r w:rsidRPr="00825DBD">
              <w:rPr>
                <w:rFonts w:ascii="Times New Roman" w:eastAsia="Times New Roman" w:hAnsi="Times New Roman"/>
                <w:iCs/>
                <w:sz w:val="24"/>
                <w:szCs w:val="24"/>
              </w:rPr>
              <w:lastRenderedPageBreak/>
              <w:t>общества, участвовать в самоуправлении в общеобразовательной организации и детско-юношеских организациях;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rsidR="009C28E2" w:rsidRPr="00825DBD" w:rsidRDefault="009C28E2" w:rsidP="0046404E">
            <w:pPr>
              <w:jc w:val="both"/>
              <w:rPr>
                <w:iCs/>
              </w:rPr>
            </w:pPr>
            <w:r w:rsidRPr="00825DBD">
              <w:rPr>
                <w:iCs/>
              </w:rPr>
              <w:t>патриотического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w:t>
            </w:r>
            <w:r w:rsidRPr="00825DBD">
              <w:rPr>
                <w:rFonts w:ascii="Times New Roman" w:eastAsia="Times New Roman" w:hAnsi="Times New Roman"/>
                <w:iCs/>
                <w:sz w:val="24"/>
                <w:szCs w:val="24"/>
              </w:rPr>
              <w:lastRenderedPageBreak/>
              <w:t>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r w:rsidRPr="00825DBD">
              <w:rPr>
                <w:iCs/>
              </w:rPr>
              <w:lastRenderedPageBreak/>
              <w:t>ПРб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167C14" w:rsidRDefault="00167C14" w:rsidP="0046404E">
            <w:pPr>
              <w:jc w:val="both"/>
              <w:rPr>
                <w:iCs/>
              </w:rPr>
            </w:pPr>
          </w:p>
          <w:p w:rsidR="009C28E2" w:rsidRDefault="009C28E2" w:rsidP="0046404E">
            <w:pPr>
              <w:jc w:val="both"/>
              <w:rPr>
                <w:iCs/>
              </w:rPr>
            </w:pPr>
            <w:r w:rsidRPr="00825DBD">
              <w:rPr>
                <w:iCs/>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932B0" w:rsidRPr="00825DBD" w:rsidRDefault="002932B0" w:rsidP="0046404E">
            <w:pPr>
              <w:jc w:val="both"/>
              <w:rPr>
                <w:iCs/>
              </w:rPr>
            </w:pPr>
          </w:p>
          <w:p w:rsidR="009C28E2" w:rsidRPr="00825DBD" w:rsidRDefault="009C28E2" w:rsidP="0046404E">
            <w:pPr>
              <w:jc w:val="both"/>
              <w:rPr>
                <w:iCs/>
              </w:rPr>
            </w:pPr>
            <w:r w:rsidRPr="00825DBD">
              <w:rPr>
                <w:iCs/>
              </w:rPr>
              <w:t xml:space="preserve">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w:t>
            </w:r>
            <w:r w:rsidRPr="00825DBD">
              <w:rPr>
                <w:iCs/>
              </w:rPr>
              <w:lastRenderedPageBreak/>
              <w:t>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rsidTr="005B754C">
        <w:tc>
          <w:tcPr>
            <w:tcW w:w="2405" w:type="dxa"/>
            <w:shd w:val="clear" w:color="auto" w:fill="auto"/>
          </w:tcPr>
          <w:p w:rsidR="009C28E2" w:rsidRPr="009359E7" w:rsidRDefault="009C28E2" w:rsidP="00167C14">
            <w:pPr>
              <w:rPr>
                <w:b/>
                <w:iCs/>
              </w:rPr>
            </w:pPr>
            <w:r w:rsidRPr="009359E7">
              <w:rPr>
                <w:b/>
                <w:iCs/>
              </w:rPr>
              <w:lastRenderedPageBreak/>
              <w:t xml:space="preserve">ОК 07. </w:t>
            </w:r>
            <w:r w:rsidRPr="009359E7">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w:t>
            </w:r>
            <w:r w:rsidRPr="009359E7">
              <w:rPr>
                <w:rFonts w:eastAsia="Calibri"/>
                <w:b/>
              </w:rPr>
              <w:t xml:space="preserve"> эффективно действовать в чрезвычайных ситуациях</w:t>
            </w:r>
            <w:r w:rsidR="00877CF1" w:rsidRPr="009359E7">
              <w:rPr>
                <w:rFonts w:eastAsia="Calibri"/>
                <w:b/>
              </w:rPr>
              <w:t xml:space="preserve"> мирного и военного времени</w:t>
            </w:r>
          </w:p>
        </w:tc>
        <w:tc>
          <w:tcPr>
            <w:tcW w:w="3544" w:type="dxa"/>
            <w:shd w:val="clear" w:color="auto" w:fill="auto"/>
          </w:tcPr>
          <w:p w:rsidR="009C28E2" w:rsidRPr="00825DBD" w:rsidRDefault="009C28E2" w:rsidP="0046404E">
            <w:pPr>
              <w:jc w:val="both"/>
              <w:rPr>
                <w:iCs/>
              </w:rPr>
            </w:pPr>
            <w:r w:rsidRPr="00825DBD">
              <w:rPr>
                <w:iCs/>
              </w:rPr>
              <w:t>В части экологического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r w:rsidRPr="00825DBD">
              <w:rPr>
                <w:iCs/>
              </w:rPr>
              <w:t>ПРб 05. Сформированность представлений о боевых свойствах и поражающем действии оружия массового поражения, а также способах защиты от него.</w:t>
            </w:r>
          </w:p>
          <w:p w:rsidR="00877CF1" w:rsidRDefault="00877CF1" w:rsidP="0046404E">
            <w:pPr>
              <w:jc w:val="both"/>
              <w:rPr>
                <w:iCs/>
              </w:rPr>
            </w:pPr>
          </w:p>
          <w:p w:rsidR="009C28E2" w:rsidRPr="00825DBD" w:rsidRDefault="009C28E2" w:rsidP="0046404E">
            <w:pPr>
              <w:jc w:val="both"/>
              <w:rPr>
                <w:iCs/>
              </w:rPr>
            </w:pPr>
            <w:r w:rsidRPr="00825DBD">
              <w:rPr>
                <w:iCs/>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877CF1" w:rsidRDefault="00877CF1" w:rsidP="0046404E">
            <w:pPr>
              <w:jc w:val="both"/>
              <w:rPr>
                <w:iCs/>
              </w:rPr>
            </w:pPr>
          </w:p>
          <w:p w:rsidR="009C28E2" w:rsidRPr="00825DBD" w:rsidRDefault="009C28E2" w:rsidP="0046404E">
            <w:pPr>
              <w:jc w:val="both"/>
              <w:rPr>
                <w:iCs/>
              </w:rPr>
            </w:pPr>
            <w:r w:rsidRPr="00825DBD">
              <w:rPr>
                <w:iCs/>
              </w:rPr>
              <w:t>ПРб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877CF1" w:rsidRDefault="00877CF1" w:rsidP="0046404E">
            <w:pPr>
              <w:jc w:val="both"/>
              <w:rPr>
                <w:iCs/>
              </w:rPr>
            </w:pPr>
          </w:p>
          <w:p w:rsidR="009C28E2" w:rsidRPr="00825DBD" w:rsidRDefault="009C28E2" w:rsidP="00877CF1">
            <w:pPr>
              <w:jc w:val="both"/>
              <w:rPr>
                <w:iCs/>
              </w:rPr>
            </w:pPr>
            <w:r w:rsidRPr="00825DBD">
              <w:rPr>
                <w:iCs/>
              </w:rPr>
              <w:t>ПРб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w:t>
            </w:r>
            <w:r w:rsidRPr="00825DBD">
              <w:rPr>
                <w:iCs/>
              </w:rPr>
              <w:lastRenderedPageBreak/>
              <w:t>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77CF1" w:rsidRDefault="00877CF1" w:rsidP="0046404E">
            <w:pPr>
              <w:jc w:val="both"/>
              <w:rPr>
                <w:iCs/>
              </w:rPr>
            </w:pPr>
          </w:p>
          <w:p w:rsidR="009C28E2" w:rsidRPr="00825DBD" w:rsidRDefault="009C28E2" w:rsidP="0046404E">
            <w:pPr>
              <w:jc w:val="both"/>
              <w:rPr>
                <w:iCs/>
              </w:rPr>
            </w:pPr>
            <w:r w:rsidRPr="00825DBD">
              <w:rPr>
                <w:iCs/>
              </w:rPr>
              <w:t xml:space="preserve">ПРб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rsidTr="005B754C">
        <w:tc>
          <w:tcPr>
            <w:tcW w:w="2405" w:type="dxa"/>
            <w:shd w:val="clear" w:color="auto" w:fill="auto"/>
          </w:tcPr>
          <w:p w:rsidR="009C28E2" w:rsidRPr="00825DBD" w:rsidRDefault="009C28E2" w:rsidP="00877CF1">
            <w:pPr>
              <w:rPr>
                <w:iCs/>
              </w:rPr>
            </w:pPr>
            <w:r w:rsidRPr="00825DBD">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shd w:val="clear" w:color="auto" w:fill="auto"/>
          </w:tcPr>
          <w:p w:rsidR="009C28E2" w:rsidRPr="00825DBD" w:rsidRDefault="009C28E2" w:rsidP="0046404E">
            <w:pPr>
              <w:jc w:val="both"/>
              <w:rPr>
                <w:iCs/>
              </w:rPr>
            </w:pPr>
            <w:r w:rsidRPr="00825DBD">
              <w:rPr>
                <w:iCs/>
              </w:rPr>
              <w:t xml:space="preserve">Готовность к саморазвитию, самостоятельности и самоопределению. </w:t>
            </w:r>
          </w:p>
          <w:p w:rsidR="009C28E2" w:rsidRPr="00825DBD" w:rsidRDefault="009C28E2" w:rsidP="0046404E">
            <w:pPr>
              <w:jc w:val="both"/>
              <w:rPr>
                <w:iCs/>
              </w:rPr>
            </w:pPr>
            <w:r w:rsidRPr="00825DBD">
              <w:rPr>
                <w:iCs/>
              </w:rPr>
              <w:t xml:space="preserve">Наличие мотивации к обучению и личностному развитию. </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расширять рамки учебного предмета на основе личных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способствовать формированию и проявлению широкой эрудиции в разных областях знаний, постоянно повышать свой </w:t>
            </w:r>
            <w:r w:rsidRPr="00825DBD">
              <w:rPr>
                <w:rFonts w:ascii="Times New Roman" w:eastAsia="Times New Roman" w:hAnsi="Times New Roman"/>
                <w:iCs/>
                <w:sz w:val="24"/>
                <w:szCs w:val="24"/>
              </w:rPr>
              <w:lastRenderedPageBreak/>
              <w:t>образовательный и культурный уровень.</w:t>
            </w:r>
          </w:p>
          <w:p w:rsidR="009C28E2" w:rsidRPr="00825DBD" w:rsidRDefault="009C28E2" w:rsidP="0046404E">
            <w:pPr>
              <w:jc w:val="both"/>
              <w:rPr>
                <w:iCs/>
              </w:rPr>
            </w:pPr>
            <w:r w:rsidRPr="00825DBD">
              <w:rPr>
                <w:iCs/>
              </w:rPr>
              <w:t xml:space="preserve">В части физического воспитания: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360" w:type="dxa"/>
            <w:shd w:val="clear" w:color="auto" w:fill="auto"/>
          </w:tcPr>
          <w:p w:rsidR="009C28E2" w:rsidRPr="00825DBD" w:rsidRDefault="009C28E2" w:rsidP="0046404E">
            <w:pPr>
              <w:jc w:val="both"/>
              <w:rPr>
                <w:iCs/>
              </w:rPr>
            </w:pPr>
            <w:r w:rsidRPr="00825DBD">
              <w:rPr>
                <w:iCs/>
              </w:rPr>
              <w:lastRenderedPageBreak/>
              <w:t>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9C28E2" w:rsidRPr="00825DBD" w:rsidRDefault="009C28E2" w:rsidP="0046404E">
            <w:pPr>
              <w:jc w:val="both"/>
              <w:rPr>
                <w:iCs/>
              </w:rPr>
            </w:pPr>
            <w:r w:rsidRPr="00825DBD">
              <w:rPr>
                <w:iCs/>
              </w:rPr>
              <w:t>ПРб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w:t>
            </w:r>
            <w:r w:rsidRPr="00825DBD">
              <w:rPr>
                <w:iCs/>
              </w:rPr>
              <w:lastRenderedPageBreak/>
              <w:t>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rsidTr="005B754C">
        <w:tc>
          <w:tcPr>
            <w:tcW w:w="2405" w:type="dxa"/>
            <w:shd w:val="clear" w:color="auto" w:fill="auto"/>
          </w:tcPr>
          <w:p w:rsidR="007D31BD" w:rsidRDefault="009C28E2" w:rsidP="0046404E">
            <w:pPr>
              <w:jc w:val="both"/>
            </w:pPr>
            <w:r w:rsidRPr="00C171CA">
              <w:lastRenderedPageBreak/>
              <w:t xml:space="preserve">ПК 1.1. </w:t>
            </w:r>
          </w:p>
          <w:p w:rsidR="007D31BD" w:rsidRDefault="007D31BD" w:rsidP="0046404E">
            <w:pPr>
              <w:jc w:val="both"/>
            </w:pPr>
          </w:p>
          <w:p w:rsidR="009C28E2" w:rsidRPr="00825DBD" w:rsidRDefault="009C28E2" w:rsidP="0046404E">
            <w:pPr>
              <w:jc w:val="both"/>
              <w:rPr>
                <w:iCs/>
              </w:rPr>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val="restart"/>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lastRenderedPageBreak/>
              <w:t>ПРб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w:t>
            </w:r>
            <w:r w:rsidRPr="00825DBD">
              <w:rPr>
                <w:iCs/>
                <w:color w:val="auto"/>
                <w:szCs w:val="24"/>
              </w:rPr>
              <w:lastRenderedPageBreak/>
              <w:t>подручные средства для само- и взаимопомощи</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C28E2" w:rsidRPr="00825DBD" w:rsidRDefault="009C28E2" w:rsidP="0046404E">
            <w:pPr>
              <w:ind w:left="34" w:hanging="34"/>
              <w:jc w:val="both"/>
              <w:rPr>
                <w:iCs/>
              </w:rPr>
            </w:pPr>
            <w:r w:rsidRPr="005B754C">
              <w:rPr>
                <w:iCs/>
                <w:sz w:val="22"/>
                <w:szCs w:val="22"/>
              </w:rPr>
              <w:t>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w:t>
            </w:r>
            <w:r w:rsidRPr="00825DBD">
              <w:rPr>
                <w:iCs/>
              </w:rPr>
              <w:t>ической операции</w:t>
            </w:r>
          </w:p>
        </w:tc>
      </w:tr>
      <w:tr w:rsidR="009C28E2" w:rsidRPr="00C171CA" w:rsidTr="005B754C">
        <w:tc>
          <w:tcPr>
            <w:tcW w:w="2405" w:type="dxa"/>
            <w:shd w:val="clear" w:color="auto" w:fill="auto"/>
          </w:tcPr>
          <w:p w:rsidR="009C28E2" w:rsidRPr="00637DFF" w:rsidRDefault="009C28E2" w:rsidP="009359E7">
            <w:pPr>
              <w:jc w:val="both"/>
            </w:pPr>
            <w:r w:rsidRPr="00C171CA">
              <w:t xml:space="preserve">ПК 1.2. </w:t>
            </w: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9C28E2" w:rsidP="0046404E">
            <w:pPr>
              <w:widowControl w:val="0"/>
              <w:autoSpaceDE w:val="0"/>
              <w:autoSpaceDN w:val="0"/>
              <w:adjustRightInd w:val="0"/>
              <w:jc w:val="both"/>
            </w:pPr>
            <w:r w:rsidRPr="00C171CA">
              <w:t xml:space="preserve">ПК 1.3. </w:t>
            </w:r>
          </w:p>
          <w:p w:rsidR="001A0D7C" w:rsidRDefault="001A0D7C" w:rsidP="0046404E">
            <w:pPr>
              <w:widowControl w:val="0"/>
              <w:autoSpaceDE w:val="0"/>
              <w:autoSpaceDN w:val="0"/>
              <w:adjustRightInd w:val="0"/>
              <w:jc w:val="both"/>
            </w:pPr>
          </w:p>
          <w:p w:rsidR="001A0D7C" w:rsidRDefault="001A0D7C" w:rsidP="0046404E">
            <w:pPr>
              <w:widowControl w:val="0"/>
              <w:autoSpaceDE w:val="0"/>
              <w:autoSpaceDN w:val="0"/>
              <w:adjustRightInd w:val="0"/>
              <w:jc w:val="both"/>
            </w:pPr>
          </w:p>
          <w:p w:rsidR="009C28E2" w:rsidRPr="00C171CA" w:rsidRDefault="009C28E2" w:rsidP="0046404E">
            <w:pPr>
              <w:widowControl w:val="0"/>
              <w:autoSpaceDE w:val="0"/>
              <w:autoSpaceDN w:val="0"/>
              <w:adjustRightInd w:val="0"/>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9359E7">
            <w:r>
              <w:t>ПК 1.4</w:t>
            </w:r>
            <w:r w:rsidR="009C28E2" w:rsidRPr="00C171CA">
              <w:t xml:space="preserve">. </w:t>
            </w:r>
          </w:p>
          <w:p w:rsidR="001A0D7C" w:rsidRDefault="001A0D7C" w:rsidP="0046404E">
            <w:pPr>
              <w:jc w:val="both"/>
            </w:pPr>
          </w:p>
          <w:p w:rsidR="001A0D7C" w:rsidRDefault="001A0D7C" w:rsidP="0046404E">
            <w:pPr>
              <w:jc w:val="both"/>
            </w:pPr>
          </w:p>
          <w:p w:rsidR="001A0D7C" w:rsidRDefault="001A0D7C"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 xml:space="preserve">соблюдение техники безопасности, гигиены, </w:t>
            </w:r>
            <w:r w:rsidRPr="00825DBD">
              <w:rPr>
                <w:rFonts w:ascii="Times New Roman" w:eastAsia="Times New Roman" w:hAnsi="Times New Roman"/>
                <w:bCs/>
                <w:sz w:val="24"/>
                <w:szCs w:val="24"/>
              </w:rPr>
              <w:lastRenderedPageBreak/>
              <w:t>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46404E">
            <w:pPr>
              <w:jc w:val="both"/>
            </w:pPr>
            <w:r>
              <w:t>ПК 1.5</w:t>
            </w:r>
            <w:r w:rsidR="009C28E2" w:rsidRPr="00C171CA">
              <w:t xml:space="preserve">. </w:t>
            </w:r>
          </w:p>
          <w:p w:rsidR="001A0D7C" w:rsidRDefault="001A0D7C" w:rsidP="0046404E">
            <w:pPr>
              <w:jc w:val="both"/>
            </w:pPr>
          </w:p>
          <w:p w:rsidR="001A0D7C" w:rsidRDefault="001A0D7C" w:rsidP="0046404E">
            <w:pPr>
              <w:jc w:val="both"/>
            </w:pPr>
          </w:p>
          <w:p w:rsidR="001A0D7C" w:rsidRDefault="001A0D7C" w:rsidP="0046404E">
            <w:pPr>
              <w:jc w:val="both"/>
            </w:pPr>
          </w:p>
          <w:p w:rsidR="001A0D7C" w:rsidRDefault="001A0D7C" w:rsidP="0046404E">
            <w:pPr>
              <w:jc w:val="both"/>
            </w:pPr>
          </w:p>
          <w:p w:rsidR="009C28E2" w:rsidRPr="00825DBD" w:rsidRDefault="009C28E2" w:rsidP="0046404E">
            <w:pPr>
              <w:jc w:val="both"/>
              <w:rPr>
                <w:iCs/>
              </w:rPr>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177A9D">
            <w:r>
              <w:t>ПК 1.6</w:t>
            </w:r>
            <w:r w:rsidR="00177A9D">
              <w:t xml:space="preserve">. </w:t>
            </w:r>
          </w:p>
          <w:p w:rsidR="001A0D7C" w:rsidRDefault="001A0D7C" w:rsidP="0046404E">
            <w:pPr>
              <w:jc w:val="both"/>
            </w:pPr>
          </w:p>
          <w:p w:rsidR="001A0D7C" w:rsidRDefault="001A0D7C"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77A9D" w:rsidRDefault="00177A9D" w:rsidP="0046404E">
            <w:pPr>
              <w:jc w:val="both"/>
            </w:pPr>
            <w:r>
              <w:t>ПК 2</w:t>
            </w:r>
            <w:r w:rsidR="009C28E2" w:rsidRPr="00C171CA">
              <w:t xml:space="preserve">.1. </w:t>
            </w:r>
          </w:p>
          <w:p w:rsidR="00177A9D" w:rsidRDefault="00177A9D" w:rsidP="0046404E">
            <w:pPr>
              <w:jc w:val="both"/>
            </w:pPr>
          </w:p>
          <w:p w:rsidR="00177A9D" w:rsidRDefault="00177A9D"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9C28E2" w:rsidRPr="00C171CA" w:rsidRDefault="00EC6F0A" w:rsidP="009359E7">
            <w:r>
              <w:t>ПК 2</w:t>
            </w:r>
            <w:r w:rsidR="009C28E2" w:rsidRPr="00C171CA">
              <w:t xml:space="preserve">.2. </w:t>
            </w: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EC6F0A" w:rsidRDefault="00EC6F0A" w:rsidP="009359E7">
            <w:r>
              <w:t>ПК 2</w:t>
            </w:r>
            <w:r w:rsidRPr="00C171CA">
              <w:t>.3</w:t>
            </w:r>
            <w:r>
              <w:t xml:space="preserve">. </w:t>
            </w:r>
          </w:p>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EC6F0A" w:rsidRDefault="00EC6F0A" w:rsidP="009359E7">
            <w:r>
              <w:lastRenderedPageBreak/>
              <w:t xml:space="preserve">ПК 2.4. </w:t>
            </w:r>
          </w:p>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845A86" w:rsidRDefault="00845A86" w:rsidP="00845A86">
            <w:r w:rsidRPr="00845A86">
              <w:rPr>
                <w:sz w:val="22"/>
                <w:szCs w:val="22"/>
              </w:rPr>
              <w:t xml:space="preserve">ПК 2.5. </w:t>
            </w:r>
          </w:p>
          <w:p w:rsidR="00EC6F0A" w:rsidRDefault="00EC6F0A" w:rsidP="00EC6F0A"/>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EC6F0A" w:rsidRDefault="00EC6F0A" w:rsidP="0046404E">
            <w:pPr>
              <w:jc w:val="both"/>
            </w:pPr>
          </w:p>
          <w:p w:rsidR="00EC6F0A" w:rsidRDefault="00EC6F0A" w:rsidP="0046404E">
            <w:pPr>
              <w:jc w:val="both"/>
            </w:pPr>
          </w:p>
          <w:p w:rsidR="00EC6F0A" w:rsidRDefault="00EC6F0A" w:rsidP="0046404E">
            <w:pPr>
              <w:jc w:val="both"/>
            </w:pPr>
          </w:p>
          <w:p w:rsidR="00EC6F0A" w:rsidRDefault="00EC6F0A" w:rsidP="0046404E">
            <w:pPr>
              <w:jc w:val="both"/>
            </w:pPr>
          </w:p>
          <w:p w:rsidR="00EC6F0A" w:rsidRDefault="00EC6F0A" w:rsidP="0046404E">
            <w:pPr>
              <w:jc w:val="both"/>
            </w:pPr>
          </w:p>
          <w:p w:rsidR="009C28E2" w:rsidRPr="00C171CA" w:rsidRDefault="009C28E2" w:rsidP="00EC6F0A">
            <w:pPr>
              <w:jc w:val="both"/>
            </w:pPr>
          </w:p>
        </w:tc>
        <w:tc>
          <w:tcPr>
            <w:tcW w:w="3544" w:type="dxa"/>
            <w:shd w:val="clear" w:color="auto" w:fill="auto"/>
          </w:tcPr>
          <w:p w:rsidR="009C28E2" w:rsidRPr="00825DBD" w:rsidRDefault="009C28E2" w:rsidP="0059367D">
            <w:pPr>
              <w:pStyle w:val="af9"/>
              <w:spacing w:line="240" w:lineRule="auto"/>
              <w:ind w:left="380" w:firstLine="0"/>
              <w:rPr>
                <w:rFonts w:ascii="Times New Roman" w:eastAsia="Times New Roman" w:hAnsi="Times New Roman"/>
                <w:bCs/>
                <w:sz w:val="24"/>
                <w:szCs w:val="24"/>
              </w:rPr>
            </w:pP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bl>
    <w:p w:rsidR="009C28E2" w:rsidRPr="00C171CA" w:rsidRDefault="009C28E2" w:rsidP="009C28E2">
      <w:pPr>
        <w:ind w:firstLine="709"/>
        <w:jc w:val="both"/>
        <w:rPr>
          <w:iCs/>
        </w:rPr>
      </w:pPr>
      <w:r w:rsidRPr="00C171CA">
        <w:rPr>
          <w:iCs/>
        </w:rPr>
        <w:t xml:space="preserve"> </w:t>
      </w:r>
    </w:p>
    <w:p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rsidTr="0046404E">
        <w:trPr>
          <w:trHeight w:val="65"/>
        </w:trPr>
        <w:tc>
          <w:tcPr>
            <w:tcW w:w="8080" w:type="dxa"/>
            <w:shd w:val="clear" w:color="auto" w:fill="auto"/>
          </w:tcPr>
          <w:p w:rsidR="009C28E2" w:rsidRPr="00C171CA" w:rsidRDefault="009C28E2" w:rsidP="0046404E">
            <w:pPr>
              <w:jc w:val="center"/>
              <w:rPr>
                <w:iCs/>
              </w:rPr>
            </w:pPr>
            <w:r w:rsidRPr="00C171CA">
              <w:rPr>
                <w:iCs/>
              </w:rPr>
              <w:t>Вид учебной работы</w:t>
            </w:r>
          </w:p>
        </w:tc>
        <w:tc>
          <w:tcPr>
            <w:tcW w:w="1843" w:type="dxa"/>
            <w:shd w:val="clear" w:color="auto" w:fill="auto"/>
          </w:tcPr>
          <w:p w:rsidR="009C28E2" w:rsidRPr="00C171CA" w:rsidRDefault="009C28E2" w:rsidP="0046404E">
            <w:pPr>
              <w:jc w:val="center"/>
              <w:rPr>
                <w:iCs/>
              </w:rPr>
            </w:pPr>
            <w:r w:rsidRPr="00C171CA">
              <w:rPr>
                <w:iCs/>
              </w:rPr>
              <w:t>Объем часов</w:t>
            </w:r>
          </w:p>
        </w:tc>
      </w:tr>
      <w:tr w:rsidR="009C28E2" w:rsidRPr="00C171CA" w:rsidTr="0046404E">
        <w:trPr>
          <w:trHeight w:val="285"/>
        </w:trPr>
        <w:tc>
          <w:tcPr>
            <w:tcW w:w="8080" w:type="dxa"/>
            <w:shd w:val="clear" w:color="auto" w:fill="auto"/>
          </w:tcPr>
          <w:p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rsidR="009C28E2" w:rsidRPr="00C171CA" w:rsidRDefault="00877CF1" w:rsidP="0046404E">
            <w:pPr>
              <w:jc w:val="center"/>
              <w:rPr>
                <w:iCs/>
              </w:rPr>
            </w:pPr>
            <w:r>
              <w:rPr>
                <w:iCs/>
              </w:rPr>
              <w:t>68</w:t>
            </w:r>
          </w:p>
        </w:tc>
      </w:tr>
      <w:tr w:rsidR="009C28E2" w:rsidRPr="00C171CA" w:rsidTr="0046404E">
        <w:tc>
          <w:tcPr>
            <w:tcW w:w="8080" w:type="dxa"/>
            <w:shd w:val="clear" w:color="auto" w:fill="auto"/>
          </w:tcPr>
          <w:p w:rsidR="009C28E2" w:rsidRPr="00C171CA" w:rsidRDefault="009C28E2" w:rsidP="0046404E">
            <w:pPr>
              <w:jc w:val="both"/>
              <w:rPr>
                <w:iCs/>
              </w:rPr>
            </w:pPr>
            <w:r w:rsidRPr="00C171CA">
              <w:rPr>
                <w:iCs/>
              </w:rPr>
              <w:t>в том числе:</w:t>
            </w:r>
          </w:p>
        </w:tc>
        <w:tc>
          <w:tcPr>
            <w:tcW w:w="1843" w:type="dxa"/>
            <w:shd w:val="clear" w:color="auto" w:fill="auto"/>
          </w:tcPr>
          <w:p w:rsidR="009C28E2" w:rsidRPr="00C171CA" w:rsidRDefault="009C28E2" w:rsidP="0046404E">
            <w:pPr>
              <w:jc w:val="center"/>
              <w:rPr>
                <w:iCs/>
              </w:rPr>
            </w:pPr>
          </w:p>
        </w:tc>
      </w:tr>
      <w:tr w:rsidR="00877CF1" w:rsidRPr="00C171CA" w:rsidTr="0046404E">
        <w:tc>
          <w:tcPr>
            <w:tcW w:w="8080" w:type="dxa"/>
            <w:shd w:val="clear" w:color="auto" w:fill="auto"/>
          </w:tcPr>
          <w:p w:rsidR="00877CF1" w:rsidRPr="00C171CA" w:rsidRDefault="00FA4C18" w:rsidP="0046404E">
            <w:pPr>
              <w:jc w:val="both"/>
              <w:rPr>
                <w:iCs/>
              </w:rPr>
            </w:pPr>
            <w:r>
              <w:rPr>
                <w:iCs/>
              </w:rPr>
              <w:t>Основное содержание</w:t>
            </w:r>
          </w:p>
        </w:tc>
        <w:tc>
          <w:tcPr>
            <w:tcW w:w="1843" w:type="dxa"/>
            <w:shd w:val="clear" w:color="auto" w:fill="auto"/>
          </w:tcPr>
          <w:p w:rsidR="00877CF1" w:rsidRPr="00C171CA" w:rsidRDefault="00FA4C18" w:rsidP="0046404E">
            <w:pPr>
              <w:jc w:val="center"/>
              <w:rPr>
                <w:iCs/>
              </w:rPr>
            </w:pPr>
            <w:r>
              <w:rPr>
                <w:iCs/>
              </w:rPr>
              <w:t>56</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rsidR="009C28E2" w:rsidRPr="00C171CA" w:rsidRDefault="00877CF1" w:rsidP="0046404E">
            <w:pPr>
              <w:jc w:val="center"/>
              <w:rPr>
                <w:iCs/>
              </w:rPr>
            </w:pPr>
            <w:r>
              <w:rPr>
                <w:iCs/>
              </w:rPr>
              <w:t>20</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rsidR="009C28E2" w:rsidRPr="00C171CA" w:rsidRDefault="00FA4C18" w:rsidP="0046404E">
            <w:pPr>
              <w:jc w:val="center"/>
              <w:rPr>
                <w:iCs/>
              </w:rPr>
            </w:pPr>
            <w:r>
              <w:rPr>
                <w:iCs/>
              </w:rPr>
              <w:t>36</w:t>
            </w:r>
          </w:p>
        </w:tc>
      </w:tr>
      <w:tr w:rsidR="009C28E2" w:rsidRPr="00C171CA" w:rsidTr="0046404E">
        <w:trPr>
          <w:trHeight w:val="65"/>
        </w:trPr>
        <w:tc>
          <w:tcPr>
            <w:tcW w:w="8080" w:type="dxa"/>
            <w:tcBorders>
              <w:bottom w:val="single" w:sz="4" w:space="0" w:color="auto"/>
            </w:tcBorders>
            <w:shd w:val="clear" w:color="auto" w:fill="auto"/>
          </w:tcPr>
          <w:p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rsidR="009C28E2" w:rsidRPr="00C171CA" w:rsidRDefault="009C28E2" w:rsidP="0046404E">
            <w:pPr>
              <w:jc w:val="center"/>
              <w:rPr>
                <w:iCs/>
              </w:rPr>
            </w:pPr>
            <w:r w:rsidRPr="00C171CA">
              <w:t>–</w:t>
            </w:r>
          </w:p>
        </w:tc>
      </w:tr>
      <w:tr w:rsidR="00FA4C18" w:rsidRPr="00C171CA" w:rsidTr="0046404E">
        <w:trPr>
          <w:trHeight w:val="65"/>
        </w:trPr>
        <w:tc>
          <w:tcPr>
            <w:tcW w:w="8080" w:type="dxa"/>
            <w:tcBorders>
              <w:bottom w:val="single" w:sz="4" w:space="0" w:color="auto"/>
            </w:tcBorders>
            <w:shd w:val="clear" w:color="auto" w:fill="auto"/>
          </w:tcPr>
          <w:p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rsidR="00FA4C18" w:rsidRPr="00C171CA" w:rsidRDefault="00FA4C18" w:rsidP="0046404E">
            <w:pPr>
              <w:jc w:val="center"/>
            </w:pPr>
            <w:r>
              <w:t>10</w:t>
            </w:r>
          </w:p>
        </w:tc>
      </w:tr>
      <w:tr w:rsidR="00FA4C18" w:rsidRPr="00C171CA" w:rsidTr="0046404E">
        <w:trPr>
          <w:trHeight w:val="65"/>
        </w:trPr>
        <w:tc>
          <w:tcPr>
            <w:tcW w:w="8080" w:type="dxa"/>
            <w:tcBorders>
              <w:bottom w:val="single" w:sz="4" w:space="0" w:color="auto"/>
            </w:tcBorders>
            <w:shd w:val="clear" w:color="auto" w:fill="auto"/>
          </w:tcPr>
          <w:p w:rsidR="00FA4C18" w:rsidRDefault="00FA4C18" w:rsidP="0046404E">
            <w:pPr>
              <w:jc w:val="both"/>
            </w:pPr>
            <w:r>
              <w:t xml:space="preserve">в т.ч </w:t>
            </w:r>
          </w:p>
        </w:tc>
        <w:tc>
          <w:tcPr>
            <w:tcW w:w="1843" w:type="dxa"/>
            <w:tcBorders>
              <w:bottom w:val="single" w:sz="4" w:space="0" w:color="auto"/>
            </w:tcBorders>
            <w:shd w:val="clear" w:color="auto" w:fill="auto"/>
          </w:tcPr>
          <w:p w:rsidR="00FA4C18" w:rsidRDefault="00FA4C18" w:rsidP="0046404E">
            <w:pPr>
              <w:jc w:val="center"/>
            </w:pPr>
          </w:p>
        </w:tc>
      </w:tr>
      <w:tr w:rsidR="00FA4C18" w:rsidRPr="00C171CA" w:rsidTr="0046404E">
        <w:trPr>
          <w:trHeight w:val="65"/>
        </w:trPr>
        <w:tc>
          <w:tcPr>
            <w:tcW w:w="8080" w:type="dxa"/>
            <w:tcBorders>
              <w:bottom w:val="single" w:sz="4" w:space="0" w:color="auto"/>
            </w:tcBorders>
            <w:shd w:val="clear" w:color="auto" w:fill="auto"/>
          </w:tcPr>
          <w:p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rsidR="00FA4C18" w:rsidRDefault="00E57655" w:rsidP="0046404E">
            <w:pPr>
              <w:jc w:val="center"/>
            </w:pPr>
            <w:r>
              <w:t>10</w:t>
            </w:r>
          </w:p>
        </w:tc>
      </w:tr>
      <w:tr w:rsidR="009C28E2" w:rsidRPr="00C171CA" w:rsidTr="0046404E">
        <w:trPr>
          <w:trHeight w:val="65"/>
        </w:trPr>
        <w:tc>
          <w:tcPr>
            <w:tcW w:w="8080" w:type="dxa"/>
            <w:shd w:val="clear" w:color="auto" w:fill="auto"/>
            <w:vAlign w:val="center"/>
          </w:tcPr>
          <w:p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rsidR="009C28E2" w:rsidRPr="00C171CA" w:rsidRDefault="009C28E2" w:rsidP="0046404E">
            <w:pPr>
              <w:jc w:val="center"/>
              <w:rPr>
                <w:iCs/>
              </w:rPr>
            </w:pPr>
            <w:r w:rsidRPr="00C171CA">
              <w:rPr>
                <w:iCs/>
              </w:rPr>
              <w:t>2</w:t>
            </w:r>
          </w:p>
        </w:tc>
      </w:tr>
    </w:tbl>
    <w:p w:rsidR="009C28E2" w:rsidRPr="00C171CA" w:rsidRDefault="009C28E2" w:rsidP="009C28E2"/>
    <w:p w:rsidR="009C28E2" w:rsidRPr="00C171CA" w:rsidRDefault="009C28E2" w:rsidP="009C28E2">
      <w:pPr>
        <w:framePr w:w="9140" w:wrap="auto" w:hAnchor="text" w:x="1985"/>
        <w:sectPr w:rsidR="009C28E2" w:rsidRPr="00C171CA" w:rsidSect="0046404E">
          <w:footerReference w:type="even" r:id="rId10"/>
          <w:footerReference w:type="default" r:id="rId11"/>
          <w:footerReference w:type="first" r:id="rId12"/>
          <w:pgSz w:w="11906" w:h="16838"/>
          <w:pgMar w:top="1134" w:right="567" w:bottom="1134" w:left="1701" w:header="709" w:footer="709" w:gutter="0"/>
          <w:cols w:space="720"/>
          <w:titlePg/>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rsidR="009C28E2" w:rsidRPr="00C171C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C171CA" w:rsidTr="002747C3">
        <w:trPr>
          <w:trHeight w:val="20"/>
        </w:trPr>
        <w:tc>
          <w:tcPr>
            <w:tcW w:w="1056" w:type="pct"/>
            <w:shd w:val="clear" w:color="auto" w:fill="FFFFFF"/>
            <w:vAlign w:val="center"/>
            <w:hideMark/>
          </w:tcPr>
          <w:p w:rsidR="009C28E2" w:rsidRPr="00C171CA" w:rsidRDefault="009C28E2" w:rsidP="0046404E">
            <w:pPr>
              <w:jc w:val="center"/>
            </w:pPr>
            <w:r w:rsidRPr="00C171CA">
              <w:t>Наименование разделов и тем</w:t>
            </w:r>
          </w:p>
        </w:tc>
        <w:tc>
          <w:tcPr>
            <w:tcW w:w="2405" w:type="pct"/>
            <w:shd w:val="clear" w:color="auto" w:fill="FFFFFF"/>
            <w:vAlign w:val="center"/>
            <w:hideMark/>
          </w:tcPr>
          <w:p w:rsidR="009C28E2" w:rsidRPr="00C171CA" w:rsidRDefault="009C28E2" w:rsidP="0046404E">
            <w:pPr>
              <w:jc w:val="center"/>
            </w:pPr>
            <w:r w:rsidRPr="00C171CA">
              <w:t>Содержание учебного материала и практические занятия</w:t>
            </w:r>
          </w:p>
        </w:tc>
        <w:tc>
          <w:tcPr>
            <w:tcW w:w="396" w:type="pct"/>
            <w:shd w:val="clear" w:color="auto" w:fill="FFFFFF"/>
            <w:hideMark/>
          </w:tcPr>
          <w:p w:rsidR="009C28E2" w:rsidRPr="00C171CA" w:rsidRDefault="009C28E2" w:rsidP="0046404E">
            <w:pPr>
              <w:jc w:val="center"/>
            </w:pPr>
            <w:r w:rsidRPr="00C171CA">
              <w:t>Объем часов</w:t>
            </w:r>
          </w:p>
        </w:tc>
        <w:tc>
          <w:tcPr>
            <w:tcW w:w="517" w:type="pct"/>
            <w:shd w:val="clear" w:color="auto" w:fill="FFFFFF"/>
            <w:hideMark/>
          </w:tcPr>
          <w:p w:rsidR="009C28E2" w:rsidRPr="00C171CA" w:rsidRDefault="009C28E2" w:rsidP="0046404E">
            <w:pPr>
              <w:jc w:val="center"/>
            </w:pPr>
            <w:r w:rsidRPr="00C171CA">
              <w:t>Уровень освоения</w:t>
            </w:r>
          </w:p>
        </w:tc>
        <w:tc>
          <w:tcPr>
            <w:tcW w:w="626" w:type="pct"/>
            <w:shd w:val="clear" w:color="auto" w:fill="FFFFFF"/>
            <w:hideMark/>
          </w:tcPr>
          <w:p w:rsidR="009C28E2" w:rsidRPr="00C171CA" w:rsidRDefault="009359E7" w:rsidP="0046404E">
            <w:pPr>
              <w:jc w:val="center"/>
            </w:pPr>
            <w:r>
              <w:t>Планируемые результаты</w:t>
            </w:r>
          </w:p>
        </w:tc>
      </w:tr>
      <w:tr w:rsidR="009C28E2" w:rsidRPr="00C171CA" w:rsidTr="002747C3">
        <w:trPr>
          <w:trHeight w:val="20"/>
        </w:trPr>
        <w:tc>
          <w:tcPr>
            <w:tcW w:w="3461" w:type="pct"/>
            <w:gridSpan w:val="2"/>
            <w:shd w:val="clear" w:color="auto" w:fill="FFFFFF"/>
            <w:vAlign w:val="center"/>
          </w:tcPr>
          <w:p w:rsidR="009C28E2" w:rsidRPr="00C171CA" w:rsidRDefault="009C28E2" w:rsidP="0046404E">
            <w:pPr>
              <w:rPr>
                <w:b/>
                <w:iCs/>
              </w:rPr>
            </w:pPr>
            <w:r w:rsidRPr="00C171CA">
              <w:rPr>
                <w:b/>
                <w:iCs/>
              </w:rPr>
              <w:t>Основное содержание</w:t>
            </w:r>
          </w:p>
        </w:tc>
        <w:tc>
          <w:tcPr>
            <w:tcW w:w="396" w:type="pct"/>
            <w:shd w:val="clear" w:color="auto" w:fill="FFFFFF"/>
          </w:tcPr>
          <w:p w:rsidR="009C28E2" w:rsidRPr="00C171CA" w:rsidRDefault="009C28E2" w:rsidP="0046404E">
            <w:pPr>
              <w:jc w:val="center"/>
            </w:pP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center"/>
          </w:tcPr>
          <w:p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6" w:type="pct"/>
            <w:shd w:val="clear" w:color="auto" w:fill="FFFFFF"/>
          </w:tcPr>
          <w:p w:rsidR="009C28E2" w:rsidRPr="00C171CA" w:rsidRDefault="009C28E2" w:rsidP="0046404E">
            <w:pPr>
              <w:jc w:val="center"/>
            </w:pPr>
            <w:r w:rsidRPr="00C171CA">
              <w:rPr>
                <w:b/>
              </w:rPr>
              <w:t>4/2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E57655" w:rsidRDefault="00E57655" w:rsidP="00E57655">
            <w:pPr>
              <w:rPr>
                <w:b/>
              </w:rPr>
            </w:pPr>
            <w:r w:rsidRPr="00E57655">
              <w:rPr>
                <w:b/>
              </w:rPr>
              <w:t>ОК01; ОК03; ОК06; ОК07; ОК08</w:t>
            </w: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rPr>
                <w:iCs/>
              </w:rPr>
              <w:t>Тема 1.1. Государственная и общественная безопасность</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Default="009C28E2" w:rsidP="0046404E">
            <w:r w:rsidRPr="00C171CA">
              <w:t xml:space="preserve">ОК 03; ОК 06; </w:t>
            </w:r>
            <w:r w:rsidRPr="009359E7">
              <w:rPr>
                <w:b/>
              </w:rPr>
              <w:t>ОК 07</w:t>
            </w:r>
            <w:r w:rsidRPr="00C171CA">
              <w:t>; ОК 08</w:t>
            </w:r>
          </w:p>
          <w:p w:rsidR="009359E7" w:rsidRDefault="009359E7" w:rsidP="0046404E"/>
          <w:p w:rsidR="009359E7" w:rsidRDefault="009359E7" w:rsidP="0046404E">
            <w:r>
              <w:t>ПР1</w:t>
            </w:r>
          </w:p>
          <w:p w:rsidR="009359E7" w:rsidRDefault="009359E7" w:rsidP="0046404E">
            <w:r>
              <w:t>ЛР1</w:t>
            </w:r>
          </w:p>
          <w:p w:rsidR="009359E7" w:rsidRPr="00C171CA" w:rsidRDefault="009359E7" w:rsidP="0046404E">
            <w:r>
              <w:t>МР1</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Default="009C28E2" w:rsidP="0046404E">
            <w:r w:rsidRPr="00C171CA">
              <w:t>ОК 01; ОК 03; ОК 06</w:t>
            </w:r>
          </w:p>
          <w:p w:rsidR="009359E7" w:rsidRDefault="009359E7" w:rsidP="0046404E"/>
          <w:p w:rsidR="009359E7" w:rsidRDefault="009359E7" w:rsidP="009359E7">
            <w:r>
              <w:t>ПР2</w:t>
            </w:r>
          </w:p>
          <w:p w:rsidR="009359E7" w:rsidRDefault="009359E7" w:rsidP="009359E7">
            <w:r>
              <w:t>ЛР2</w:t>
            </w:r>
          </w:p>
          <w:p w:rsidR="009359E7" w:rsidRPr="00C171CA" w:rsidRDefault="009359E7" w:rsidP="009359E7">
            <w:r>
              <w:t>МР2</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rPr>
                <w:b/>
              </w:rPr>
            </w:pPr>
            <w:r w:rsidRPr="00C171CA">
              <w:rPr>
                <w:b/>
              </w:rPr>
              <w:lastRenderedPageBreak/>
              <w:t>Раздел 2. Культура безопасности жизнедеятельности в современном обществе</w:t>
            </w:r>
          </w:p>
        </w:tc>
        <w:tc>
          <w:tcPr>
            <w:tcW w:w="396" w:type="pct"/>
            <w:shd w:val="clear" w:color="auto" w:fill="FFFFFF"/>
          </w:tcPr>
          <w:p w:rsidR="009C28E2" w:rsidRPr="00C171CA" w:rsidRDefault="009C28E2" w:rsidP="0046404E">
            <w:pPr>
              <w:jc w:val="center"/>
            </w:pPr>
            <w:r w:rsidRPr="00C171CA">
              <w:rPr>
                <w:b/>
              </w:rPr>
              <w:t>2/0</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AF2934" w:rsidRDefault="00AF2934" w:rsidP="0046404E">
            <w:pPr>
              <w:jc w:val="center"/>
              <w:rPr>
                <w:b/>
              </w:rPr>
            </w:pPr>
            <w:r w:rsidRPr="00AF2934">
              <w:rPr>
                <w:b/>
              </w:rPr>
              <w:t xml:space="preserve">ОК 03; ОК 04; ОК 06; ОК 07 </w:t>
            </w: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t>Тема 2.1. Современные представления о культуре безопасности</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03; ОК 04; ОК 06; ОК 07</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r w:rsidRPr="00C171CA">
              <w:rPr>
                <w:b/>
              </w:rPr>
              <w:t>Раздел 3. Безопасность в быту</w:t>
            </w:r>
          </w:p>
        </w:tc>
        <w:tc>
          <w:tcPr>
            <w:tcW w:w="396" w:type="pct"/>
            <w:shd w:val="clear" w:color="auto" w:fill="FFFFFF"/>
          </w:tcPr>
          <w:p w:rsidR="009C28E2" w:rsidRPr="00C171CA" w:rsidRDefault="009C28E2" w:rsidP="0046404E">
            <w:pPr>
              <w:jc w:val="center"/>
            </w:pPr>
            <w:r w:rsidRPr="00C171CA">
              <w:rPr>
                <w:b/>
              </w:rPr>
              <w:t>6/4</w:t>
            </w:r>
            <w:r w:rsidR="00D9572A">
              <w:rPr>
                <w:b/>
              </w:rPr>
              <w:t xml:space="preserve">    </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05" w:type="pct"/>
            <w:shd w:val="clear" w:color="auto" w:fill="FFFFFF"/>
            <w:vAlign w:val="bottom"/>
          </w:tcPr>
          <w:p w:rsidR="009C28E2" w:rsidRPr="00C171CA" w:rsidRDefault="009C28E2" w:rsidP="0046404E">
            <w:r w:rsidRPr="00C171CA">
              <w:t xml:space="preserve">Содержание учебного материала </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06; ОК 07</w:t>
            </w: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Default="009C28E2" w:rsidP="0046404E">
            <w:r w:rsidRPr="00C171CA">
              <w:t>Тема 3.2. Пожарная безопасность в быту</w:t>
            </w:r>
          </w:p>
          <w:p w:rsidR="002747C3" w:rsidRDefault="002747C3" w:rsidP="0046404E"/>
          <w:p w:rsidR="002747C3" w:rsidRPr="00C171CA" w:rsidRDefault="002747C3" w:rsidP="0046404E">
            <w:pPr>
              <w:rPr>
                <w:iCs/>
              </w:rPr>
            </w:pPr>
          </w:p>
        </w:tc>
        <w:tc>
          <w:tcPr>
            <w:tcW w:w="2405" w:type="pct"/>
            <w:shd w:val="clear" w:color="auto" w:fill="FFFFFF"/>
            <w:vAlign w:val="bottom"/>
          </w:tcPr>
          <w:p w:rsidR="009C28E2" w:rsidRPr="00C171CA" w:rsidRDefault="009C28E2" w:rsidP="0046404E">
            <w:r w:rsidRPr="00C171CA">
              <w:lastRenderedPageBreak/>
              <w:t xml:space="preserve">Содержание учебного материала </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07</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contextualSpacing/>
            </w:pPr>
            <w:r w:rsidRPr="00C171CA">
              <w:t xml:space="preserve">Практическое занятие №2. Пожарная безопасность в быту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jc w:val="both"/>
            </w:pPr>
            <w:r w:rsidRPr="00C171CA">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t>Тема 3.3. Безопасное поведение в местах общего пользования</w:t>
            </w: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i/>
              </w:rPr>
            </w:pPr>
            <w:r w:rsidRPr="00C171CA">
              <w:t>ОК 01; ОК 04</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4. Безопасность на транспорте</w:t>
            </w:r>
          </w:p>
        </w:tc>
        <w:tc>
          <w:tcPr>
            <w:tcW w:w="396" w:type="pct"/>
            <w:shd w:val="clear" w:color="auto" w:fill="FFFFFF"/>
          </w:tcPr>
          <w:p w:rsidR="009C28E2" w:rsidRPr="00C171CA" w:rsidRDefault="00794A63" w:rsidP="0046404E">
            <w:pPr>
              <w:jc w:val="center"/>
              <w:rPr>
                <w:b/>
              </w:rPr>
            </w:pPr>
            <w:r w:rsidRPr="00377CB3">
              <w:rPr>
                <w:b/>
              </w:rPr>
              <w:t>4</w:t>
            </w:r>
            <w:r w:rsidR="009C28E2" w:rsidRPr="00C171CA">
              <w:rPr>
                <w:b/>
              </w:rPr>
              <w:t>/2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4.1. Безопасность дорожного движения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01; ОК 06;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contextualSpacing/>
            </w:pPr>
            <w:r w:rsidRPr="00C171CA">
              <w:t xml:space="preserve">Практическое занятие №4. Безопасность дорожного движения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r w:rsidRPr="00C171CA">
              <w:t>Тема 4.2. Правила безопасного поведения на разных видах транспорта</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lastRenderedPageBreak/>
              <w:t xml:space="preserve"> </w:t>
            </w:r>
          </w:p>
        </w:tc>
        <w:tc>
          <w:tcPr>
            <w:tcW w:w="517" w:type="pct"/>
            <w:vMerge w:val="restart"/>
            <w:shd w:val="clear" w:color="auto" w:fill="FFFFFF"/>
          </w:tcPr>
          <w:p w:rsidR="009C28E2" w:rsidRPr="00C171CA" w:rsidRDefault="009C28E2" w:rsidP="0046404E">
            <w:pPr>
              <w:jc w:val="center"/>
            </w:pPr>
            <w:r w:rsidRPr="00C171CA">
              <w:lastRenderedPageBreak/>
              <w:t>2</w:t>
            </w:r>
          </w:p>
        </w:tc>
        <w:tc>
          <w:tcPr>
            <w:tcW w:w="626" w:type="pct"/>
            <w:vMerge w:val="restart"/>
            <w:shd w:val="clear" w:color="auto" w:fill="FFFFFF"/>
          </w:tcPr>
          <w:p w:rsidR="009C28E2" w:rsidRPr="00C171CA" w:rsidRDefault="009C28E2" w:rsidP="0046404E">
            <w:pPr>
              <w:jc w:val="center"/>
            </w:pPr>
            <w:r w:rsidRPr="00C171CA">
              <w:t>ОК 04;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Основные источники опасности на железнодорожном транспорте. Правила безопасного поведения. Порядок действий </w:t>
            </w:r>
            <w:r w:rsidRPr="00C171CA">
              <w:lastRenderedPageBreak/>
              <w:t>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contextualSpacing/>
            </w:pPr>
            <w:r w:rsidRPr="00C171CA">
              <w:rPr>
                <w:b/>
              </w:rPr>
              <w:t xml:space="preserve">Раздел 5. Безопасность в общественных местах </w:t>
            </w:r>
          </w:p>
        </w:tc>
        <w:tc>
          <w:tcPr>
            <w:tcW w:w="396" w:type="pct"/>
            <w:shd w:val="clear" w:color="auto" w:fill="FFFFFF"/>
          </w:tcPr>
          <w:p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AF2934">
            <w:pPr>
              <w:jc w:val="center"/>
            </w:pPr>
            <w:r w:rsidRPr="00AF2934">
              <w:rPr>
                <w:b/>
              </w:rPr>
              <w:t xml:space="preserve">ОК 03; ОК 04; ОК 06; </w:t>
            </w:r>
          </w:p>
        </w:tc>
      </w:tr>
      <w:tr w:rsidR="009C28E2" w:rsidRPr="00C171CA" w:rsidTr="002747C3">
        <w:trPr>
          <w:trHeight w:val="77"/>
        </w:trPr>
        <w:tc>
          <w:tcPr>
            <w:tcW w:w="1056" w:type="pct"/>
            <w:vMerge w:val="restart"/>
            <w:shd w:val="clear" w:color="auto" w:fill="FFFFFF"/>
          </w:tcPr>
          <w:p w:rsidR="009C28E2" w:rsidRPr="00C171CA" w:rsidRDefault="009C28E2" w:rsidP="0046404E">
            <w:pPr>
              <w:contextualSpacing/>
            </w:pPr>
            <w:r w:rsidRPr="00C171CA">
              <w:t>Тема 5.1.  Опасности социально-психологического характера</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ОК 04;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lastRenderedPageBreak/>
              <w:t>Раздел 6. Безопасность в природной среде</w:t>
            </w:r>
          </w:p>
        </w:tc>
        <w:tc>
          <w:tcPr>
            <w:tcW w:w="396" w:type="pct"/>
            <w:shd w:val="clear" w:color="auto" w:fill="FFFFFF"/>
          </w:tcPr>
          <w:p w:rsidR="009C28E2" w:rsidRPr="00C171CA" w:rsidRDefault="009C28E2" w:rsidP="0046404E">
            <w:pPr>
              <w:jc w:val="center"/>
              <w:rPr>
                <w:b/>
              </w:rPr>
            </w:pPr>
            <w:r w:rsidRPr="00C171CA">
              <w:rPr>
                <w:b/>
              </w:rPr>
              <w:t>4/2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6.1. Основные правила безопасного поведения в природной среде</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07;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Комбинированное занятие</w:t>
            </w:r>
            <w:r w:rsidR="009C28E2" w:rsidRPr="00C171CA">
              <w:t xml:space="preserve">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77"/>
        </w:trPr>
        <w:tc>
          <w:tcPr>
            <w:tcW w:w="1056" w:type="pct"/>
            <w:vMerge w:val="restart"/>
            <w:shd w:val="clear" w:color="auto" w:fill="FFFFFF"/>
          </w:tcPr>
          <w:p w:rsidR="009C28E2" w:rsidRPr="00C171CA" w:rsidRDefault="009C28E2" w:rsidP="0046404E">
            <w:pPr>
              <w:contextualSpacing/>
            </w:pPr>
            <w:r w:rsidRPr="00C171CA">
              <w:t>Тема 6.2. Природные чрезвычайные ситуации</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01;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№8. Природные чрезвычайные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9C28E2" w:rsidRPr="00C171CA" w:rsidRDefault="009C28E2" w:rsidP="0046404E">
            <w:pPr>
              <w:jc w:val="both"/>
            </w:pPr>
            <w:r w:rsidRPr="00C171CA">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ind w:left="57" w:right="57"/>
              <w:contextualSpacing/>
              <w:jc w:val="both"/>
              <w:rPr>
                <w:b/>
              </w:rPr>
            </w:pPr>
            <w:r w:rsidRPr="00C171CA">
              <w:rPr>
                <w:b/>
              </w:rPr>
              <w:lastRenderedPageBreak/>
              <w:t>Раздел 7. Основы медицинских знаний. Оказание первой помо</w:t>
            </w:r>
            <w:r w:rsidRPr="00C171CA">
              <w:rPr>
                <w:rStyle w:val="17"/>
                <w:b/>
              </w:rPr>
              <w:t>щи</w:t>
            </w:r>
          </w:p>
        </w:tc>
        <w:tc>
          <w:tcPr>
            <w:tcW w:w="396" w:type="pct"/>
            <w:shd w:val="clear" w:color="auto" w:fill="FFFFFF"/>
          </w:tcPr>
          <w:p w:rsidR="009C28E2" w:rsidRPr="00C171CA" w:rsidRDefault="009C28E2" w:rsidP="0046404E">
            <w:pPr>
              <w:jc w:val="center"/>
              <w:rPr>
                <w:b/>
              </w:rPr>
            </w:pPr>
            <w:r w:rsidRPr="00C171CA">
              <w:rPr>
                <w:b/>
              </w:rPr>
              <w:t>6/2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highlight w:val="cyan"/>
              </w:rPr>
            </w:pPr>
            <w:r w:rsidRPr="00C171CA">
              <w:t>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7.2. Неинфекционные заболевания: факторы риска и меры профилактики</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7"/>
              </w:rPr>
              <w:t>сия, 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lastRenderedPageBreak/>
              <w:t xml:space="preserve">- </w:t>
            </w:r>
          </w:p>
        </w:tc>
        <w:tc>
          <w:tcPr>
            <w:tcW w:w="626" w:type="pct"/>
            <w:vMerge w:val="restart"/>
            <w:shd w:val="clear" w:color="auto" w:fill="FFFFFF"/>
          </w:tcPr>
          <w:p w:rsidR="009C28E2" w:rsidRPr="00C171CA" w:rsidRDefault="009C28E2" w:rsidP="0046404E">
            <w:pPr>
              <w:jc w:val="center"/>
            </w:pPr>
            <w:r w:rsidRPr="00C171CA">
              <w:t>ОК 04; ОК 06; ОК 08</w:t>
            </w: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9C28E2" w:rsidP="0046404E">
            <w:pPr>
              <w:jc w:val="both"/>
            </w:pPr>
            <w:r w:rsidRPr="00C171CA">
              <w:t>Психическое здоровье и психологическое благополучие.</w:t>
            </w:r>
          </w:p>
          <w:p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8. Безопасность в социуме</w:t>
            </w:r>
          </w:p>
        </w:tc>
        <w:tc>
          <w:tcPr>
            <w:tcW w:w="396" w:type="pct"/>
            <w:shd w:val="clear" w:color="auto" w:fill="FFFFFF"/>
          </w:tcPr>
          <w:p w:rsidR="009C28E2" w:rsidRPr="00C171CA" w:rsidRDefault="00794A63" w:rsidP="0046404E">
            <w:pPr>
              <w:jc w:val="center"/>
              <w:rPr>
                <w:b/>
              </w:rPr>
            </w:pPr>
            <w:r w:rsidRPr="00377CB3">
              <w:rPr>
                <w:b/>
              </w:rPr>
              <w:t>6</w:t>
            </w:r>
            <w:r w:rsidR="009C28E2" w:rsidRPr="00C171CA">
              <w:rPr>
                <w:b/>
              </w:rPr>
              <w:t>/4</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CA51AD" w:rsidP="0046404E">
            <w:pPr>
              <w:contextualSpacing/>
            </w:pPr>
            <w:r w:rsidRPr="00AF2934">
              <w:rPr>
                <w:b/>
              </w:rPr>
              <w:t>ОК 03; ОК 04; ОК 06; ОК 07</w:t>
            </w:r>
            <w:r>
              <w:rPr>
                <w:b/>
              </w:rPr>
              <w:t>; ОК 8</w:t>
            </w:r>
          </w:p>
        </w:tc>
      </w:tr>
      <w:tr w:rsidR="009C28E2" w:rsidRPr="00C171CA" w:rsidTr="002747C3">
        <w:trPr>
          <w:trHeight w:val="20"/>
        </w:trPr>
        <w:tc>
          <w:tcPr>
            <w:tcW w:w="1056" w:type="pct"/>
            <w:vMerge w:val="restart"/>
            <w:shd w:val="clear" w:color="auto" w:fill="FFFFFF"/>
          </w:tcPr>
          <w:p w:rsidR="009C28E2" w:rsidRPr="00C171CA" w:rsidRDefault="009C28E2" w:rsidP="0046404E">
            <w:pPr>
              <w:jc w:val="both"/>
            </w:pPr>
            <w:r w:rsidRPr="00C171CA">
              <w:t>Тема 8.1. Конфликты и способы их разрешения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03; ОК 04; ОК 06</w:t>
            </w: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jc w:val="both"/>
            </w:pPr>
            <w:r w:rsidRPr="00C171CA">
              <w:t>Практическое занятие-тренинг №10. Конфликты и способы их разрешения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ind w:hanging="25"/>
              <w:jc w:val="both"/>
            </w:pPr>
            <w:r w:rsidRPr="00C171CA">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lastRenderedPageBreak/>
              <w:t xml:space="preserve">- </w:t>
            </w:r>
          </w:p>
        </w:tc>
        <w:tc>
          <w:tcPr>
            <w:tcW w:w="626" w:type="pct"/>
            <w:vMerge w:val="restart"/>
            <w:shd w:val="clear" w:color="auto" w:fill="FFFFFF"/>
          </w:tcPr>
          <w:p w:rsidR="009C28E2" w:rsidRPr="00C171CA" w:rsidRDefault="009C28E2" w:rsidP="0046404E">
            <w:pPr>
              <w:contextualSpacing/>
            </w:pPr>
            <w:r w:rsidRPr="00C171CA">
              <w:t>ОК 04; ОК 06; ОК 07; ОК 08</w:t>
            </w: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596"/>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ind w:hanging="25"/>
              <w:jc w:val="both"/>
            </w:pPr>
            <w:r w:rsidRPr="00C171CA">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r w:rsidRPr="00C171CA">
              <w:t>Тема 8.3. Психологические механизмы воздействия на большие группы людей</w:t>
            </w:r>
          </w:p>
        </w:tc>
        <w:tc>
          <w:tcPr>
            <w:tcW w:w="2405" w:type="pct"/>
            <w:shd w:val="clear" w:color="auto" w:fill="FFFFFF"/>
          </w:tcPr>
          <w:p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i/>
                <w:highlight w:val="cyan"/>
              </w:rPr>
            </w:pPr>
            <w:r w:rsidRPr="00C171CA">
              <w:t>ОК 04; ОК 06; ОК 07;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9. Безопасность в информационном пространстве</w:t>
            </w:r>
          </w:p>
        </w:tc>
        <w:tc>
          <w:tcPr>
            <w:tcW w:w="396" w:type="pct"/>
            <w:shd w:val="clear" w:color="auto" w:fill="FFFFFF"/>
          </w:tcPr>
          <w:p w:rsidR="009C28E2" w:rsidRPr="00C171CA" w:rsidRDefault="009C28E2" w:rsidP="0046404E">
            <w:pPr>
              <w:jc w:val="center"/>
              <w:rPr>
                <w:b/>
              </w:rPr>
            </w:pPr>
            <w:r w:rsidRPr="00C171CA">
              <w:rPr>
                <w:b/>
              </w:rPr>
              <w:t>6/4</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9.1. Безопасность в цифровой среде</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highlight w:val="cyan"/>
              </w:rP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№13. Безопасность в цифровой среде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w:t>
            </w:r>
            <w:r w:rsidRPr="00C171CA">
              <w:lastRenderedPageBreak/>
              <w:t>мошенников. Правила безопасного использования устройств и программ</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9.2. Опасности, связанные с коммуникацией в цифровой среде</w:t>
            </w:r>
          </w:p>
        </w:tc>
        <w:tc>
          <w:tcPr>
            <w:tcW w:w="2405" w:type="pct"/>
            <w:shd w:val="clear" w:color="auto" w:fill="FFFFFF"/>
          </w:tcPr>
          <w:p w:rsidR="009C28E2" w:rsidRPr="00C171CA" w:rsidRDefault="009C28E2" w:rsidP="0046404E">
            <w:pPr>
              <w:contextualSpacing/>
              <w:jc w:val="both"/>
              <w:rPr>
                <w:highlight w:val="yellow"/>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highlight w:val="cyan"/>
              </w:rP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9.3. Достоверность информации в цифровой среде</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jc w:val="cente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9C28E2" w:rsidRPr="00C171CA" w:rsidRDefault="009C28E2" w:rsidP="0046404E">
            <w:pPr>
              <w:jc w:val="both"/>
            </w:pPr>
            <w:r w:rsidRPr="00C171CA">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10. Основы противодействия экстремизму и терроризму</w:t>
            </w:r>
          </w:p>
        </w:tc>
        <w:tc>
          <w:tcPr>
            <w:tcW w:w="396" w:type="pct"/>
            <w:shd w:val="clear" w:color="auto" w:fill="FFFFFF"/>
          </w:tcPr>
          <w:p w:rsidR="009C28E2" w:rsidRPr="00C171CA" w:rsidRDefault="009C28E2" w:rsidP="0046404E">
            <w:pPr>
              <w:jc w:val="center"/>
              <w:rPr>
                <w:b/>
              </w:rPr>
            </w:pPr>
            <w:r w:rsidRPr="00C171CA">
              <w:rPr>
                <w:b/>
              </w:rPr>
              <w:t>6/2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i/>
                <w:highlight w:val="cyan"/>
              </w:rPr>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w:t>
            </w:r>
            <w:r w:rsidRPr="00C171CA">
              <w:lastRenderedPageBreak/>
              <w:t>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highlight w:val="cyan"/>
              </w:rPr>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10.3 Противодействие экстремизму и терроризму</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71015B" w:rsidP="0046404E">
            <w:pPr>
              <w:jc w:val="both"/>
            </w:pPr>
            <w:r w:rsidRPr="00C171CA">
              <w:t>Комбинированное занятие</w:t>
            </w:r>
            <w:r w:rsidR="009C28E2" w:rsidRPr="00C171CA">
              <w:t xml:space="preserve">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contextualSpacing/>
            </w:pPr>
            <w:r w:rsidRPr="00C171CA">
              <w:rPr>
                <w:b/>
              </w:rPr>
              <w:t xml:space="preserve">Раздел 11. Основы военной подготовки </w:t>
            </w:r>
          </w:p>
        </w:tc>
        <w:tc>
          <w:tcPr>
            <w:tcW w:w="396" w:type="pct"/>
            <w:shd w:val="clear" w:color="auto" w:fill="FFFFFF"/>
          </w:tcPr>
          <w:p w:rsidR="009C28E2" w:rsidRPr="00C171CA" w:rsidRDefault="009C28E2" w:rsidP="0046404E">
            <w:pPr>
              <w:jc w:val="center"/>
              <w:rPr>
                <w:b/>
              </w:rPr>
            </w:pPr>
            <w:r w:rsidRPr="00C171CA">
              <w:rPr>
                <w:b/>
              </w:rPr>
              <w:t>8/6</w:t>
            </w:r>
          </w:p>
        </w:tc>
        <w:tc>
          <w:tcPr>
            <w:tcW w:w="517" w:type="pct"/>
            <w:shd w:val="clear" w:color="auto" w:fill="FFFFFF"/>
          </w:tcPr>
          <w:p w:rsidR="009C28E2" w:rsidRPr="00C171CA" w:rsidRDefault="009C28E2" w:rsidP="0046404E">
            <w:pPr>
              <w:jc w:val="center"/>
            </w:pPr>
          </w:p>
        </w:tc>
        <w:tc>
          <w:tcPr>
            <w:tcW w:w="626" w:type="pct"/>
            <w:shd w:val="clear" w:color="auto" w:fill="FFFFFF"/>
          </w:tcPr>
          <w:p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w:t>
            </w:r>
            <w:r w:rsidRPr="00C171CA">
              <w:lastRenderedPageBreak/>
              <w:t>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11.2. Виды, назначение и характеристики современного оружия</w:t>
            </w:r>
          </w:p>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01;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07; ОК 08</w:t>
            </w:r>
          </w:p>
        </w:tc>
      </w:tr>
      <w:tr w:rsidR="009C28E2" w:rsidRPr="00C171CA" w:rsidTr="002747C3">
        <w:trPr>
          <w:trHeight w:val="77"/>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7"/>
              </w:rPr>
              <w:t>при обращении с оружием и боеприпасами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11.4. Беспилотные системы и радиосвязь</w:t>
            </w:r>
          </w:p>
        </w:tc>
        <w:tc>
          <w:tcPr>
            <w:tcW w:w="2405"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02</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№18. Беспилотные системы и радиосвязь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w:t>
            </w:r>
            <w:r w:rsidRPr="00C171CA">
              <w:lastRenderedPageBreak/>
              <w:t>устройство и тактико-технические характеристики переносных радиостанций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Default="009C28E2" w:rsidP="0046404E">
            <w:pPr>
              <w:jc w:val="both"/>
              <w:rPr>
                <w:rFonts w:ascii="Cambria" w:hAnsi="Cambria"/>
                <w:b/>
              </w:rPr>
            </w:pPr>
            <w:r w:rsidRPr="00C171CA">
              <w:rPr>
                <w:rFonts w:ascii="Cambria" w:hAnsi="Cambria"/>
                <w:b/>
              </w:rPr>
              <w:t>Профессионально ориентированное содержание</w:t>
            </w:r>
          </w:p>
          <w:p w:rsidR="00DD0812" w:rsidRPr="00C171CA" w:rsidRDefault="00DD0812" w:rsidP="0046404E">
            <w:pPr>
              <w:jc w:val="both"/>
            </w:pPr>
          </w:p>
        </w:tc>
        <w:tc>
          <w:tcPr>
            <w:tcW w:w="396" w:type="pct"/>
            <w:shd w:val="clear" w:color="auto" w:fill="FFFFFF"/>
          </w:tcPr>
          <w:p w:rsidR="009C28E2" w:rsidRPr="00C171CA" w:rsidRDefault="00794A63" w:rsidP="0046404E">
            <w:pPr>
              <w:jc w:val="center"/>
              <w:rPr>
                <w:b/>
              </w:rPr>
            </w:pPr>
            <w:r w:rsidRPr="00794A63">
              <w:rPr>
                <w:b/>
              </w:rPr>
              <w:t>10</w:t>
            </w:r>
            <w:r w:rsidR="009C28E2" w:rsidRPr="00C171CA">
              <w:rPr>
                <w:b/>
              </w:rPr>
              <w:t>/6</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rPr>
                <w:b/>
              </w:rPr>
            </w:pPr>
            <w:r w:rsidRPr="00C171CA">
              <w:rPr>
                <w:b/>
              </w:rPr>
              <w:t>Прикладной модуль (ПрМ):</w:t>
            </w:r>
          </w:p>
          <w:p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794A63" w:rsidRDefault="00794A63" w:rsidP="0046404E">
            <w:pPr>
              <w:contextualSpacing/>
              <w:jc w:val="center"/>
            </w:pPr>
            <w:r w:rsidRPr="00794A63">
              <w:t>4</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contextualSpacing/>
              <w:jc w:val="center"/>
            </w:pPr>
            <w:r w:rsidRPr="00C171CA">
              <w:t>-</w:t>
            </w:r>
          </w:p>
        </w:tc>
        <w:tc>
          <w:tcPr>
            <w:tcW w:w="626" w:type="pct"/>
            <w:vMerge w:val="restart"/>
            <w:shd w:val="clear" w:color="auto" w:fill="FFFFFF"/>
          </w:tcPr>
          <w:p w:rsidR="009C28E2" w:rsidRPr="00C171CA" w:rsidRDefault="009C28E2" w:rsidP="0046404E">
            <w:pPr>
              <w:contextualSpacing/>
            </w:pPr>
            <w:r w:rsidRPr="00C171CA">
              <w:t>ОК 01; ОК 02, ОК 03,</w:t>
            </w:r>
            <w:r w:rsidR="002747C3">
              <w:t xml:space="preserve"> ОК 04; ОК 06; ОК 07; ПК 1.1-1.6</w:t>
            </w:r>
            <w:r w:rsidRPr="00C171CA">
              <w:t xml:space="preserve">, </w:t>
            </w:r>
          </w:p>
          <w:p w:rsidR="009C28E2" w:rsidRPr="00C171CA" w:rsidRDefault="002747C3" w:rsidP="0046404E">
            <w:pPr>
              <w:contextualSpacing/>
            </w:pPr>
            <w:r>
              <w:t>ПК 2.1-2.5</w:t>
            </w:r>
          </w:p>
          <w:p w:rsidR="009C28E2" w:rsidRPr="00C171CA" w:rsidRDefault="009C28E2" w:rsidP="0046404E">
            <w:pPr>
              <w:contextualSpacing/>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contextualSpacing/>
            </w:pPr>
            <w:r w:rsidRPr="00C171CA">
              <w:t xml:space="preserve">Обзорная экскурсия на предприятия или объекты экономики региона. </w:t>
            </w:r>
          </w:p>
          <w:p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rPr>
                <w:b/>
              </w:rPr>
            </w:pPr>
            <w:r w:rsidRPr="00C171CA">
              <w:rPr>
                <w:b/>
              </w:rPr>
              <w:t>Прикладной модуль (ПрМ):</w:t>
            </w:r>
          </w:p>
          <w:p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rsidR="009C28E2" w:rsidRPr="00C171CA" w:rsidRDefault="009C28E2" w:rsidP="0046404E">
            <w:pPr>
              <w:contextualSpacing/>
            </w:pPr>
            <w:r w:rsidRPr="00C171CA">
              <w:t xml:space="preserve">Содержание учебного материала </w:t>
            </w:r>
          </w:p>
        </w:tc>
        <w:tc>
          <w:tcPr>
            <w:tcW w:w="396" w:type="pct"/>
            <w:vMerge w:val="restart"/>
            <w:shd w:val="clear" w:color="auto" w:fill="FFFFFF"/>
          </w:tcPr>
          <w:p w:rsidR="009C28E2" w:rsidRPr="00C171CA" w:rsidRDefault="009C28E2" w:rsidP="0046404E">
            <w:pPr>
              <w:contextualSpacing/>
              <w:jc w:val="center"/>
            </w:pPr>
            <w:r w:rsidRPr="00C171CA">
              <w:t>2</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contextualSpacing/>
              <w:jc w:val="center"/>
            </w:pPr>
            <w:r w:rsidRPr="00C171CA">
              <w:t>-</w:t>
            </w:r>
          </w:p>
        </w:tc>
        <w:tc>
          <w:tcPr>
            <w:tcW w:w="626" w:type="pct"/>
            <w:vMerge w:val="restart"/>
            <w:shd w:val="clear" w:color="auto" w:fill="FFFFFF"/>
          </w:tcPr>
          <w:p w:rsidR="00DD477C" w:rsidRPr="00C171CA" w:rsidRDefault="009C28E2" w:rsidP="00DD477C">
            <w:pPr>
              <w:contextualSpacing/>
            </w:pPr>
            <w:r w:rsidRPr="00C171CA">
              <w:t xml:space="preserve">ОК 06; ОК </w:t>
            </w:r>
            <w:r w:rsidR="00DD477C" w:rsidRPr="00C171CA">
              <w:t xml:space="preserve">08; </w:t>
            </w:r>
            <w:r w:rsidR="00DD477C">
              <w:t>ПК 1.1-1.6</w:t>
            </w:r>
            <w:r w:rsidR="00DD477C" w:rsidRPr="00C171CA">
              <w:t xml:space="preserve">, </w:t>
            </w:r>
          </w:p>
          <w:p w:rsidR="00DD477C" w:rsidRPr="00C171CA" w:rsidRDefault="00DD477C" w:rsidP="00DD477C">
            <w:pPr>
              <w:contextualSpacing/>
            </w:pPr>
            <w:r>
              <w:t>ПК 2.1-2.5</w:t>
            </w:r>
          </w:p>
          <w:p w:rsidR="009C28E2" w:rsidRPr="00C171CA" w:rsidRDefault="009C28E2" w:rsidP="0046404E"/>
        </w:tc>
      </w:tr>
      <w:tr w:rsidR="009C28E2" w:rsidRPr="00C171CA" w:rsidTr="002747C3">
        <w:trPr>
          <w:trHeight w:val="20"/>
        </w:trPr>
        <w:tc>
          <w:tcPr>
            <w:tcW w:w="1056" w:type="pct"/>
            <w:vMerge/>
            <w:shd w:val="clear" w:color="auto" w:fill="FFFFFF"/>
          </w:tcPr>
          <w:p w:rsidR="009C28E2" w:rsidRPr="00C171CA" w:rsidRDefault="009C28E2" w:rsidP="0046404E">
            <w:pPr>
              <w:contextualSpacing/>
              <w:rPr>
                <w:b/>
              </w:rPr>
            </w:pPr>
          </w:p>
        </w:tc>
        <w:tc>
          <w:tcPr>
            <w:tcW w:w="2405" w:type="pct"/>
            <w:shd w:val="clear" w:color="auto" w:fill="FFFFFF"/>
          </w:tcPr>
          <w:p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rsidR="009C28E2" w:rsidRPr="00C171CA" w:rsidRDefault="009C28E2" w:rsidP="0046404E">
            <w:pPr>
              <w:contextualSpacing/>
              <w:jc w:val="center"/>
            </w:pPr>
          </w:p>
        </w:tc>
        <w:tc>
          <w:tcPr>
            <w:tcW w:w="517" w:type="pct"/>
            <w:vMerge/>
            <w:shd w:val="clear" w:color="auto" w:fill="FFFFFF"/>
          </w:tcPr>
          <w:p w:rsidR="009C28E2" w:rsidRPr="00C171CA" w:rsidRDefault="009C28E2" w:rsidP="0046404E">
            <w:pPr>
              <w:contextualSpacing/>
              <w:jc w:val="center"/>
            </w:pPr>
          </w:p>
        </w:tc>
        <w:tc>
          <w:tcPr>
            <w:tcW w:w="626" w:type="pct"/>
            <w:vMerge/>
            <w:shd w:val="clear" w:color="auto" w:fill="FFFFFF"/>
          </w:tcPr>
          <w:p w:rsidR="009C28E2" w:rsidRPr="00C171CA" w:rsidRDefault="009C28E2" w:rsidP="0046404E"/>
        </w:tc>
      </w:tr>
      <w:tr w:rsidR="009C28E2" w:rsidRPr="00C171CA" w:rsidTr="002747C3">
        <w:trPr>
          <w:trHeight w:val="20"/>
        </w:trPr>
        <w:tc>
          <w:tcPr>
            <w:tcW w:w="1056" w:type="pct"/>
            <w:vMerge/>
            <w:shd w:val="clear" w:color="auto" w:fill="FFFFFF"/>
          </w:tcPr>
          <w:p w:rsidR="009C28E2" w:rsidRPr="00C171CA" w:rsidRDefault="009C28E2" w:rsidP="0046404E">
            <w:pPr>
              <w:contextualSpacing/>
              <w:rPr>
                <w:b/>
              </w:rPr>
            </w:pPr>
          </w:p>
        </w:tc>
        <w:tc>
          <w:tcPr>
            <w:tcW w:w="2405" w:type="pct"/>
            <w:shd w:val="clear" w:color="auto" w:fill="FFFFFF"/>
          </w:tcPr>
          <w:p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w:t>
            </w:r>
            <w:r w:rsidRPr="00C171CA">
              <w:lastRenderedPageBreak/>
              <w:t>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rsidR="009C28E2" w:rsidRPr="00C171CA" w:rsidRDefault="009C28E2" w:rsidP="0046404E">
            <w:pPr>
              <w:contextualSpacing/>
              <w:jc w:val="center"/>
            </w:pPr>
          </w:p>
        </w:tc>
        <w:tc>
          <w:tcPr>
            <w:tcW w:w="517" w:type="pct"/>
            <w:vMerge/>
            <w:shd w:val="clear" w:color="auto" w:fill="FFFFFF"/>
          </w:tcPr>
          <w:p w:rsidR="009C28E2" w:rsidRPr="00C171CA" w:rsidRDefault="009C28E2" w:rsidP="0046404E">
            <w:pPr>
              <w:contextualSpacing/>
              <w:jc w:val="center"/>
            </w:pPr>
          </w:p>
        </w:tc>
        <w:tc>
          <w:tcPr>
            <w:tcW w:w="626" w:type="pct"/>
            <w:vMerge/>
            <w:shd w:val="clear" w:color="auto" w:fill="FFFFFF"/>
          </w:tcPr>
          <w:p w:rsidR="009C28E2" w:rsidRPr="00C171CA" w:rsidRDefault="009C28E2" w:rsidP="0046404E"/>
        </w:tc>
      </w:tr>
      <w:tr w:rsidR="00794A63" w:rsidRPr="00C171CA" w:rsidTr="002747C3">
        <w:trPr>
          <w:trHeight w:val="20"/>
        </w:trPr>
        <w:tc>
          <w:tcPr>
            <w:tcW w:w="1056" w:type="pct"/>
            <w:vMerge w:val="restart"/>
            <w:shd w:val="clear" w:color="auto" w:fill="FFFFFF"/>
          </w:tcPr>
          <w:p w:rsidR="00794A63" w:rsidRPr="00C171CA" w:rsidRDefault="00794A63" w:rsidP="0046404E">
            <w:pPr>
              <w:contextualSpacing/>
              <w:rPr>
                <w:b/>
              </w:rPr>
            </w:pPr>
            <w:r w:rsidRPr="00C171CA">
              <w:rPr>
                <w:b/>
              </w:rPr>
              <w:t>Прикладной модуль (ПрМ):</w:t>
            </w:r>
          </w:p>
          <w:p w:rsidR="00794A63" w:rsidRPr="00C171CA" w:rsidRDefault="00794A63" w:rsidP="0046404E">
            <w:r w:rsidRPr="00C171CA">
              <w:t>Раздел 3. Знакомство с повседневным бытом военнослужащих</w:t>
            </w:r>
          </w:p>
        </w:tc>
        <w:tc>
          <w:tcPr>
            <w:tcW w:w="2405" w:type="pct"/>
            <w:shd w:val="clear" w:color="auto" w:fill="FFFFFF"/>
          </w:tcPr>
          <w:p w:rsidR="00794A63" w:rsidRPr="00C171CA" w:rsidRDefault="00794A63" w:rsidP="0046404E">
            <w:pPr>
              <w:contextualSpacing/>
            </w:pPr>
            <w:r w:rsidRPr="00C171CA">
              <w:t>Содержание учебного материала</w:t>
            </w:r>
          </w:p>
        </w:tc>
        <w:tc>
          <w:tcPr>
            <w:tcW w:w="396" w:type="pct"/>
            <w:vMerge w:val="restart"/>
            <w:shd w:val="clear" w:color="auto" w:fill="FFFFFF"/>
          </w:tcPr>
          <w:p w:rsidR="00794A63" w:rsidRPr="00C171CA" w:rsidRDefault="00794A63" w:rsidP="0046404E">
            <w:pPr>
              <w:contextualSpacing/>
              <w:jc w:val="center"/>
            </w:pPr>
            <w:r w:rsidRPr="00C171CA">
              <w:t>2</w:t>
            </w: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tc>
        <w:tc>
          <w:tcPr>
            <w:tcW w:w="517" w:type="pct"/>
            <w:vMerge w:val="restart"/>
            <w:shd w:val="clear" w:color="auto" w:fill="FFFFFF"/>
          </w:tcPr>
          <w:p w:rsidR="00794A63" w:rsidRPr="00C171CA" w:rsidRDefault="00794A63" w:rsidP="0046404E">
            <w:pPr>
              <w:contextualSpacing/>
              <w:jc w:val="center"/>
            </w:pPr>
            <w:r w:rsidRPr="00C171CA">
              <w:t>-</w:t>
            </w:r>
          </w:p>
        </w:tc>
        <w:tc>
          <w:tcPr>
            <w:tcW w:w="626" w:type="pct"/>
            <w:vMerge w:val="restart"/>
            <w:shd w:val="clear" w:color="auto" w:fill="FFFFFF"/>
          </w:tcPr>
          <w:p w:rsidR="00794A63" w:rsidRPr="00C171CA" w:rsidRDefault="00794A63" w:rsidP="00DD477C">
            <w:pPr>
              <w:contextualSpacing/>
            </w:pPr>
            <w:r w:rsidRPr="00C171CA">
              <w:t xml:space="preserve">ОК 03; ОК 04; ОК 06; ОК 08; </w:t>
            </w:r>
            <w:r>
              <w:t>ПК 1.1-1.6</w:t>
            </w:r>
            <w:r w:rsidRPr="00C171CA">
              <w:t xml:space="preserve">, </w:t>
            </w:r>
          </w:p>
          <w:p w:rsidR="00794A63" w:rsidRPr="00C171CA" w:rsidRDefault="00794A63" w:rsidP="00DD477C">
            <w:pPr>
              <w:contextualSpacing/>
            </w:pPr>
            <w:r>
              <w:t>ПК 2.1-2.5</w:t>
            </w:r>
          </w:p>
          <w:p w:rsidR="00794A63" w:rsidRPr="00C171CA" w:rsidRDefault="00794A63" w:rsidP="0046404E"/>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6" w:type="pct"/>
            <w:vMerge/>
            <w:shd w:val="clear" w:color="auto" w:fill="FFFFFF"/>
          </w:tcPr>
          <w:p w:rsidR="00794A63" w:rsidRPr="00C171CA" w:rsidRDefault="00794A63" w:rsidP="0046404E">
            <w:pPr>
              <w:jc w:val="center"/>
            </w:pPr>
          </w:p>
        </w:tc>
        <w:tc>
          <w:tcPr>
            <w:tcW w:w="517" w:type="pct"/>
            <w:vMerge/>
            <w:shd w:val="clear" w:color="auto" w:fill="FFFFFF"/>
          </w:tcPr>
          <w:p w:rsidR="00794A63" w:rsidRPr="00C171CA" w:rsidRDefault="00794A63" w:rsidP="0046404E">
            <w:pPr>
              <w:jc w:val="center"/>
            </w:pPr>
          </w:p>
        </w:tc>
        <w:tc>
          <w:tcPr>
            <w:tcW w:w="626" w:type="pct"/>
            <w:vMerge/>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rsidR="00794A63" w:rsidRPr="00C171CA" w:rsidRDefault="00794A63" w:rsidP="0046404E">
            <w:pPr>
              <w:jc w:val="center"/>
            </w:pPr>
          </w:p>
        </w:tc>
        <w:tc>
          <w:tcPr>
            <w:tcW w:w="517" w:type="pct"/>
            <w:vMerge/>
            <w:shd w:val="clear" w:color="auto" w:fill="FFFFFF"/>
          </w:tcPr>
          <w:p w:rsidR="00794A63" w:rsidRPr="00C171CA" w:rsidRDefault="00794A63" w:rsidP="0046404E">
            <w:pPr>
              <w:jc w:val="center"/>
            </w:pPr>
          </w:p>
        </w:tc>
        <w:tc>
          <w:tcPr>
            <w:tcW w:w="626" w:type="pct"/>
            <w:vMerge/>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t>Содержание учебного материала</w:t>
            </w:r>
          </w:p>
        </w:tc>
        <w:tc>
          <w:tcPr>
            <w:tcW w:w="396" w:type="pct"/>
            <w:shd w:val="clear" w:color="auto" w:fill="FFFFFF"/>
          </w:tcPr>
          <w:p w:rsidR="00794A63" w:rsidRPr="00C171CA" w:rsidRDefault="00794A63" w:rsidP="0046404E">
            <w:pPr>
              <w:jc w:val="center"/>
            </w:pPr>
            <w:r>
              <w:t>2</w:t>
            </w:r>
          </w:p>
        </w:tc>
        <w:tc>
          <w:tcPr>
            <w:tcW w:w="517" w:type="pct"/>
            <w:shd w:val="clear" w:color="auto" w:fill="FFFFFF"/>
          </w:tcPr>
          <w:p w:rsidR="00794A63" w:rsidRPr="00C171CA" w:rsidRDefault="00794A63" w:rsidP="0046404E">
            <w:pPr>
              <w:jc w:val="center"/>
            </w:pPr>
            <w:r>
              <w:t>-</w:t>
            </w:r>
          </w:p>
        </w:tc>
        <w:tc>
          <w:tcPr>
            <w:tcW w:w="626" w:type="pct"/>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t>Практическое занятие №22</w:t>
            </w:r>
          </w:p>
        </w:tc>
        <w:tc>
          <w:tcPr>
            <w:tcW w:w="396" w:type="pct"/>
            <w:shd w:val="clear" w:color="auto" w:fill="FFFFFF"/>
          </w:tcPr>
          <w:p w:rsidR="00794A63" w:rsidRPr="00C171CA" w:rsidRDefault="00794A63" w:rsidP="0046404E">
            <w:pPr>
              <w:jc w:val="center"/>
            </w:pPr>
          </w:p>
        </w:tc>
        <w:tc>
          <w:tcPr>
            <w:tcW w:w="517" w:type="pct"/>
            <w:shd w:val="clear" w:color="auto" w:fill="FFFFFF"/>
          </w:tcPr>
          <w:p w:rsidR="00794A63" w:rsidRPr="00C171CA" w:rsidRDefault="00794A63" w:rsidP="0046404E">
            <w:pPr>
              <w:jc w:val="center"/>
            </w:pPr>
          </w:p>
        </w:tc>
        <w:tc>
          <w:tcPr>
            <w:tcW w:w="626" w:type="pct"/>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Default="00794A63" w:rsidP="0046404E">
            <w:pPr>
              <w:contextualSpacing/>
              <w:jc w:val="both"/>
            </w:pPr>
            <w:r>
              <w:t>Составление статьи-отчета об экскурсии в ВЧ (по плану);</w:t>
            </w:r>
          </w:p>
          <w:p w:rsidR="00794A63" w:rsidRDefault="00794A63" w:rsidP="0046404E">
            <w:pPr>
              <w:contextualSpacing/>
              <w:jc w:val="both"/>
            </w:pPr>
            <w:r>
              <w:t>Статья-отчет об экскурсии в музей воинской славы (по плану);</w:t>
            </w:r>
          </w:p>
          <w:p w:rsidR="00794A63" w:rsidRPr="00C171CA" w:rsidRDefault="00794A63" w:rsidP="0046404E">
            <w:pPr>
              <w:contextualSpacing/>
              <w:jc w:val="both"/>
            </w:pPr>
            <w:r>
              <w:t>Разработка моего распорядка дня на военных сборах в ВЧ</w:t>
            </w:r>
          </w:p>
        </w:tc>
        <w:tc>
          <w:tcPr>
            <w:tcW w:w="396" w:type="pct"/>
            <w:shd w:val="clear" w:color="auto" w:fill="FFFFFF"/>
          </w:tcPr>
          <w:p w:rsidR="00794A63" w:rsidRPr="00C171CA" w:rsidRDefault="00794A63" w:rsidP="0046404E">
            <w:pPr>
              <w:jc w:val="center"/>
            </w:pPr>
          </w:p>
        </w:tc>
        <w:tc>
          <w:tcPr>
            <w:tcW w:w="517" w:type="pct"/>
            <w:shd w:val="clear" w:color="auto" w:fill="FFFFFF"/>
          </w:tcPr>
          <w:p w:rsidR="00794A63" w:rsidRPr="00C171CA" w:rsidRDefault="00794A63" w:rsidP="0046404E">
            <w:pPr>
              <w:jc w:val="center"/>
            </w:pPr>
          </w:p>
        </w:tc>
        <w:tc>
          <w:tcPr>
            <w:tcW w:w="626" w:type="pct"/>
            <w:shd w:val="clear" w:color="auto" w:fill="FFFFFF"/>
          </w:tcPr>
          <w:p w:rsidR="00794A63" w:rsidRPr="00C171CA" w:rsidRDefault="00794A63"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val="restart"/>
            <w:shd w:val="clear" w:color="auto" w:fill="FFFFFF"/>
            <w:noWrap/>
          </w:tcPr>
          <w:p w:rsidR="009C28E2" w:rsidRPr="00C171CA" w:rsidRDefault="009C28E2"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shd w:val="clear" w:color="auto" w:fill="FFFFFF"/>
            <w:noWrap/>
          </w:tcPr>
          <w:p w:rsidR="009C28E2" w:rsidRPr="00C171CA" w:rsidRDefault="009C28E2"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shd w:val="clear" w:color="auto" w:fill="FFFFFF"/>
            <w:noWrap/>
          </w:tcPr>
          <w:p w:rsidR="009C28E2" w:rsidRPr="00C171CA" w:rsidRDefault="009C28E2" w:rsidP="0046404E">
            <w:pPr>
              <w:jc w:val="center"/>
            </w:pPr>
          </w:p>
        </w:tc>
      </w:tr>
      <w:tr w:rsidR="009C28E2" w:rsidRPr="00C171CA" w:rsidTr="002747C3">
        <w:trPr>
          <w:trHeight w:val="77"/>
        </w:trPr>
        <w:tc>
          <w:tcPr>
            <w:tcW w:w="3461" w:type="pct"/>
            <w:gridSpan w:val="2"/>
            <w:shd w:val="clear" w:color="auto" w:fill="FFFFFF"/>
            <w:vAlign w:val="bottom"/>
            <w:hideMark/>
          </w:tcPr>
          <w:p w:rsidR="009C28E2" w:rsidRPr="00C171CA" w:rsidRDefault="009C28E2" w:rsidP="0046404E">
            <w:pPr>
              <w:jc w:val="both"/>
            </w:pPr>
            <w:r w:rsidRPr="00C171CA">
              <w:t>Консультации</w:t>
            </w:r>
          </w:p>
        </w:tc>
        <w:tc>
          <w:tcPr>
            <w:tcW w:w="396" w:type="pct"/>
            <w:shd w:val="clear" w:color="auto" w:fill="FFFFFF"/>
            <w:noWrap/>
            <w:hideMark/>
          </w:tcPr>
          <w:p w:rsidR="009C28E2" w:rsidRPr="00C171CA" w:rsidRDefault="009C28E2" w:rsidP="0046404E">
            <w:pPr>
              <w:jc w:val="center"/>
            </w:pPr>
            <w:r w:rsidRPr="00C171CA">
              <w:t>–</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bottom"/>
            <w:hideMark/>
          </w:tcPr>
          <w:p w:rsidR="009C28E2" w:rsidRPr="00C171CA" w:rsidRDefault="009C28E2" w:rsidP="0046404E">
            <w:pPr>
              <w:jc w:val="both"/>
            </w:pPr>
            <w:r w:rsidRPr="00C171CA">
              <w:t>Промежуточная аттестация в форме дифференцированного зачета</w:t>
            </w:r>
          </w:p>
        </w:tc>
        <w:tc>
          <w:tcPr>
            <w:tcW w:w="396" w:type="pct"/>
            <w:shd w:val="clear" w:color="auto" w:fill="FFFFFF"/>
            <w:noWrap/>
            <w:hideMark/>
          </w:tcPr>
          <w:p w:rsidR="009C28E2" w:rsidRPr="00C171CA" w:rsidRDefault="009C28E2" w:rsidP="0046404E">
            <w:pPr>
              <w:jc w:val="center"/>
            </w:pPr>
            <w:r w:rsidRPr="00C171CA">
              <w:t>2</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bottom"/>
            <w:hideMark/>
          </w:tcPr>
          <w:p w:rsidR="009C28E2" w:rsidRPr="00C171CA" w:rsidRDefault="009C28E2" w:rsidP="0046404E">
            <w:r w:rsidRPr="00C171CA">
              <w:t>Всего</w:t>
            </w:r>
          </w:p>
        </w:tc>
        <w:tc>
          <w:tcPr>
            <w:tcW w:w="396" w:type="pct"/>
            <w:shd w:val="clear" w:color="auto" w:fill="FFFFFF"/>
            <w:noWrap/>
            <w:hideMark/>
          </w:tcPr>
          <w:p w:rsidR="009C28E2" w:rsidRPr="009E42F3" w:rsidRDefault="009E42F3" w:rsidP="0046404E">
            <w:pPr>
              <w:jc w:val="center"/>
              <w:rPr>
                <w:b/>
              </w:rPr>
            </w:pPr>
            <w:r w:rsidRPr="009E42F3">
              <w:rPr>
                <w:b/>
              </w:rPr>
              <w:t>68</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bl>
    <w:p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rsidR="009C28E2" w:rsidRPr="009E42F3" w:rsidRDefault="009C28E2" w:rsidP="009E42F3">
      <w:pPr>
        <w:autoSpaceDE w:val="0"/>
        <w:autoSpaceDN w:val="0"/>
        <w:adjustRightInd w:val="0"/>
        <w:rPr>
          <w:iCs/>
        </w:rPr>
      </w:pPr>
      <w:r w:rsidRPr="00C171CA">
        <w:rPr>
          <w:iCs/>
        </w:rPr>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rsidR="009C28E2" w:rsidRPr="00C171CA" w:rsidRDefault="009C28E2" w:rsidP="009C28E2"/>
    <w:p w:rsidR="009C28E2" w:rsidRPr="00C171CA" w:rsidRDefault="009C28E2" w:rsidP="009C28E2"/>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46404E">
          <w:pgSz w:w="16840" w:h="11907" w:orient="landscape"/>
          <w:pgMar w:top="1134" w:right="567" w:bottom="1134" w:left="1701" w:header="709" w:footer="709" w:gutter="0"/>
          <w:cols w:space="720"/>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rsidR="009C28E2" w:rsidRPr="00C171CA" w:rsidRDefault="009C28E2" w:rsidP="009C28E2">
      <w:pPr>
        <w:rPr>
          <w:iCs/>
        </w:rPr>
      </w:pPr>
    </w:p>
    <w:p w:rsidR="009C28E2" w:rsidRPr="00C171CA" w:rsidRDefault="009359E7" w:rsidP="009E42F3">
      <w:pPr>
        <w:jc w:val="both"/>
      </w:pPr>
      <w:r>
        <w:t xml:space="preserve">3.1. </w:t>
      </w:r>
      <w:r w:rsidR="009C28E2" w:rsidRPr="00C171CA">
        <w:t>Требования к минимальному материально-техническому обеспечению</w:t>
      </w:r>
      <w:r w:rsidR="009E42F3">
        <w:t>:</w:t>
      </w:r>
    </w:p>
    <w:p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rsidR="009E42F3" w:rsidRDefault="009E42F3" w:rsidP="009C28E2">
      <w:pPr>
        <w:ind w:firstLine="709"/>
        <w:jc w:val="both"/>
      </w:pPr>
      <w:r>
        <w:t>Материально-техническое обеспечение кабинета ОБЗР включает:</w:t>
      </w:r>
    </w:p>
    <w:p w:rsidR="009E42F3" w:rsidRDefault="009E42F3" w:rsidP="009E42F3">
      <w:pPr>
        <w:ind w:left="709"/>
        <w:jc w:val="both"/>
      </w:pPr>
    </w:p>
    <w:p w:rsidR="009E42F3" w:rsidRDefault="009E42F3" w:rsidP="009E42F3">
      <w:pPr>
        <w:ind w:left="709"/>
        <w:jc w:val="both"/>
      </w:pPr>
      <w:r w:rsidRPr="009E42F3">
        <w:rPr>
          <w:b/>
        </w:rPr>
        <w:t>3.1 Нормативные документы</w:t>
      </w:r>
      <w:r>
        <w:rPr>
          <w:b/>
        </w:rPr>
        <w:t xml:space="preserve"> в актуальной редакции</w:t>
      </w:r>
      <w:r>
        <w:t>:</w:t>
      </w:r>
    </w:p>
    <w:p w:rsidR="009E42F3" w:rsidRDefault="009E42F3" w:rsidP="009E42F3">
      <w:pPr>
        <w:ind w:left="709"/>
        <w:jc w:val="both"/>
      </w:pPr>
      <w:r>
        <w:t>- Конституция Российской Федерации</w:t>
      </w:r>
    </w:p>
    <w:p w:rsidR="009E42F3" w:rsidRDefault="009E42F3" w:rsidP="009E42F3">
      <w:pPr>
        <w:ind w:left="709"/>
        <w:jc w:val="both"/>
      </w:pPr>
      <w:r>
        <w:t>- Федеральный закон «О воинской обязанности и военной службе»</w:t>
      </w:r>
    </w:p>
    <w:p w:rsidR="009E42F3" w:rsidRDefault="009E42F3" w:rsidP="009E42F3">
      <w:pPr>
        <w:ind w:left="709"/>
        <w:jc w:val="both"/>
      </w:pPr>
      <w:r>
        <w:t xml:space="preserve">- Федеральный закон «О гражданской обороне» </w:t>
      </w:r>
    </w:p>
    <w:p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rsidR="009E42F3" w:rsidRDefault="009E42F3" w:rsidP="009E42F3">
      <w:pPr>
        <w:ind w:left="709"/>
        <w:jc w:val="both"/>
      </w:pPr>
      <w:r>
        <w:t>- Федеральный закон «О пожарной безопасности»</w:t>
      </w:r>
    </w:p>
    <w:p w:rsidR="009E42F3" w:rsidRDefault="009E42F3" w:rsidP="009E42F3">
      <w:pPr>
        <w:ind w:left="709"/>
        <w:jc w:val="both"/>
      </w:pPr>
      <w:r>
        <w:t>- Федеральный закон «О радиационной безопасности населения»</w:t>
      </w:r>
    </w:p>
    <w:p w:rsidR="009E42F3" w:rsidRDefault="009E42F3" w:rsidP="009E42F3">
      <w:pPr>
        <w:ind w:left="709"/>
        <w:jc w:val="both"/>
      </w:pPr>
      <w:r>
        <w:t>- Федеральный закон «О безопасности дорожного движения»</w:t>
      </w:r>
    </w:p>
    <w:p w:rsidR="009E42F3" w:rsidRPr="00C171CA" w:rsidRDefault="009E42F3" w:rsidP="009E42F3">
      <w:pPr>
        <w:ind w:left="709"/>
        <w:jc w:val="both"/>
      </w:pPr>
      <w:r>
        <w:t>- Федеральный закон «О противодействии терроризму»</w:t>
      </w:r>
    </w:p>
    <w:p w:rsidR="009E42F3" w:rsidRDefault="009E42F3" w:rsidP="009E42F3">
      <w:pPr>
        <w:ind w:firstLine="709"/>
        <w:jc w:val="both"/>
        <w:rPr>
          <w:bCs/>
          <w:iCs/>
        </w:rPr>
      </w:pPr>
    </w:p>
    <w:p w:rsidR="009E42F3" w:rsidRDefault="009E42F3" w:rsidP="009E42F3">
      <w:pPr>
        <w:ind w:firstLine="709"/>
        <w:jc w:val="both"/>
        <w:rPr>
          <w:bCs/>
          <w:iCs/>
        </w:rPr>
      </w:pPr>
      <w:r w:rsidRPr="009E42F3">
        <w:rPr>
          <w:b/>
          <w:bCs/>
          <w:iCs/>
        </w:rPr>
        <w:t>3.2 Плакаты/стенды</w:t>
      </w:r>
      <w:r>
        <w:rPr>
          <w:bCs/>
          <w:iCs/>
        </w:rPr>
        <w:t>:</w:t>
      </w:r>
    </w:p>
    <w:p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rsidR="00573C03" w:rsidRDefault="00573C03" w:rsidP="00573C03">
      <w:pPr>
        <w:ind w:firstLine="709"/>
        <w:jc w:val="both"/>
        <w:rPr>
          <w:bCs/>
          <w:iCs/>
        </w:rPr>
      </w:pPr>
    </w:p>
    <w:p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rsidR="00573C03" w:rsidRPr="00573C03" w:rsidRDefault="00573C03" w:rsidP="00573C03">
      <w:pPr>
        <w:jc w:val="both"/>
      </w:pPr>
      <w:r w:rsidRPr="00573C03">
        <w:t>-  Выход в локальную сеть</w:t>
      </w:r>
    </w:p>
    <w:p w:rsidR="00FE2145" w:rsidRDefault="00FE2145" w:rsidP="009C28E2">
      <w:pPr>
        <w:ind w:firstLine="709"/>
        <w:jc w:val="both"/>
        <w:rPr>
          <w:b/>
        </w:rPr>
      </w:pPr>
    </w:p>
    <w:p w:rsidR="009E42F3" w:rsidRPr="00FE2145" w:rsidRDefault="00573C03" w:rsidP="009C28E2">
      <w:pPr>
        <w:ind w:firstLine="709"/>
        <w:jc w:val="both"/>
        <w:rPr>
          <w:b/>
        </w:rPr>
      </w:pPr>
      <w:r w:rsidRPr="00FE2145">
        <w:rPr>
          <w:b/>
        </w:rPr>
        <w:t>3.4. Специальные технические средства. Модели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Самоспасатель фильтрующий и изолирующий (СПИ-20, СПФ и т.д.)</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Комплект массо-габаритных моделей оружия;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простейшего укрытия в разрезе;</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БПЛА;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FE2145" w:rsidRDefault="00FE2145" w:rsidP="009C28E2">
      <w:pPr>
        <w:ind w:firstLine="709"/>
        <w:jc w:val="both"/>
        <w:rPr>
          <w:iCs/>
        </w:rPr>
      </w:pPr>
    </w:p>
    <w:p w:rsidR="00F7635D" w:rsidRDefault="00FE2145" w:rsidP="00F7635D">
      <w:pPr>
        <w:ind w:firstLine="709"/>
        <w:jc w:val="both"/>
        <w:rPr>
          <w:iCs/>
        </w:rPr>
      </w:pPr>
      <w:r w:rsidRPr="00F7635D">
        <w:rPr>
          <w:b/>
          <w:iCs/>
        </w:rPr>
        <w:t>3.5. Площадка для практических занятий</w:t>
      </w:r>
      <w:r>
        <w:rPr>
          <w:iCs/>
        </w:rPr>
        <w:t>:</w:t>
      </w:r>
    </w:p>
    <w:p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rsidR="00F7635D" w:rsidRDefault="00F7635D" w:rsidP="009C28E2">
      <w:pPr>
        <w:ind w:firstLine="709"/>
        <w:jc w:val="both"/>
        <w:rPr>
          <w:iCs/>
        </w:rPr>
      </w:pPr>
    </w:p>
    <w:p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rsidR="009C28E2" w:rsidRPr="00C171CA" w:rsidRDefault="009C28E2" w:rsidP="009C28E2">
      <w:pPr>
        <w:ind w:firstLine="709"/>
        <w:jc w:val="both"/>
      </w:pPr>
      <w:r w:rsidRPr="00C171CA">
        <w:t>Основная литература </w:t>
      </w:r>
    </w:p>
    <w:p w:rsidR="009C28E2" w:rsidRPr="00DD477C" w:rsidRDefault="009C28E2" w:rsidP="00DD477C">
      <w:pPr>
        <w:ind w:firstLine="709"/>
        <w:contextualSpacing/>
        <w:jc w:val="both"/>
        <w:rPr>
          <w:rFonts w:eastAsia="Calibri"/>
          <w:u w:val="single"/>
          <w:lang w:val="x-none" w:eastAsia="en-US"/>
        </w:rPr>
      </w:pPr>
      <w:r w:rsidRPr="00C171CA">
        <w:rPr>
          <w:rFonts w:eastAsia="Calibri"/>
          <w:lang w:val="x-none" w:eastAsia="en-US"/>
        </w:rPr>
        <w:t>1.</w:t>
      </w:r>
      <w:r w:rsidRPr="00C171CA">
        <w:rPr>
          <w:rFonts w:eastAsia="Calibri"/>
          <w:lang w:eastAsia="en-US"/>
        </w:rPr>
        <w:t xml:space="preserve"> </w:t>
      </w:r>
      <w:r w:rsidRPr="00C171CA">
        <w:rPr>
          <w:rFonts w:eastAsia="Calibri"/>
          <w:lang w:val="x-none" w:eastAsia="en-US"/>
        </w:rPr>
        <w:t xml:space="preserve">Косолапова Н.В. </w:t>
      </w:r>
      <w:r w:rsidRPr="00C171CA">
        <w:rPr>
          <w:rFonts w:eastAsia="Calibri"/>
          <w:shd w:val="clear" w:color="auto" w:fill="FFFFFF"/>
          <w:lang w:val="x-none" w:eastAsia="en-US"/>
        </w:rPr>
        <w:t xml:space="preserve">Основы безопасности жизнедеятельности: </w:t>
      </w:r>
      <w:r w:rsidRPr="00C171CA">
        <w:rPr>
          <w:lang w:val="x-none" w:eastAsia="en-US"/>
        </w:rPr>
        <w:t xml:space="preserve">электронный учебно-методический комплекс </w:t>
      </w:r>
      <w:r w:rsidRPr="00C171CA">
        <w:rPr>
          <w:rFonts w:eastAsia="Calibri"/>
          <w:shd w:val="clear" w:color="auto" w:fill="FFFFFF"/>
          <w:lang w:val="x-none" w:eastAsia="en-US"/>
        </w:rPr>
        <w:t>/Н. В. Косолапова. - Москва.: Академия, 2022.</w:t>
      </w:r>
      <w:r w:rsidRPr="00C171CA">
        <w:rPr>
          <w:lang w:val="x-none" w:eastAsia="en-US"/>
        </w:rPr>
        <w:t xml:space="preserve"> </w:t>
      </w:r>
      <w:r w:rsidRPr="00C171CA">
        <w:rPr>
          <w:rFonts w:eastAsia="Calibri"/>
          <w:shd w:val="clear" w:color="auto" w:fill="FFFFFF"/>
          <w:lang w:val="x-none" w:eastAsia="en-US"/>
        </w:rPr>
        <w:t>— Текст: электронный // Издательский центр «Академия» [сайт].  – URL:</w:t>
      </w:r>
      <w:r w:rsidRPr="00C171CA">
        <w:rPr>
          <w:rFonts w:eastAsia="Calibri"/>
          <w:lang w:val="x-none" w:eastAsia="en-US"/>
        </w:rPr>
        <w:t xml:space="preserve"> </w:t>
      </w:r>
      <w:hyperlink r:id="rId13" w:anchor="410159" w:history="1">
        <w:r w:rsidRPr="00C171CA">
          <w:rPr>
            <w:rFonts w:eastAsia="Calibri"/>
            <w:u w:val="single"/>
            <w:lang w:val="x-none" w:eastAsia="en-US"/>
          </w:rPr>
          <w:t>https://academia-moscow.ru/shell/TlIlMkJ2OFFTb013JTNEJTNE/#410159</w:t>
        </w:r>
      </w:hyperlink>
      <w:r w:rsidRPr="00C171CA">
        <w:rPr>
          <w:rFonts w:eastAsia="Calibri"/>
          <w:lang w:val="x-none" w:eastAsia="en-US"/>
        </w:rPr>
        <w:t xml:space="preserve"> </w:t>
      </w:r>
    </w:p>
    <w:p w:rsidR="009C28E2" w:rsidRPr="00C171CA" w:rsidRDefault="009C28E2" w:rsidP="009C28E2">
      <w:pPr>
        <w:ind w:firstLine="709"/>
        <w:jc w:val="both"/>
        <w:rPr>
          <w:rFonts w:ascii="Times" w:hAnsi="Times"/>
        </w:rPr>
      </w:pPr>
      <w:r w:rsidRPr="00C171CA">
        <w:t>Дополнительная</w:t>
      </w:r>
      <w:r w:rsidRPr="00C171CA">
        <w:rPr>
          <w:rFonts w:ascii="Times" w:hAnsi="Times"/>
        </w:rPr>
        <w:t xml:space="preserve"> </w:t>
      </w:r>
      <w:r w:rsidRPr="00C171CA">
        <w:t>литература</w:t>
      </w:r>
    </w:p>
    <w:p w:rsidR="009C28E2" w:rsidRPr="00C171CA" w:rsidRDefault="009C28E2" w:rsidP="009C28E2">
      <w:pPr>
        <w:ind w:firstLine="709"/>
        <w:contextualSpacing/>
        <w:jc w:val="both"/>
        <w:rPr>
          <w:i/>
          <w:lang w:val="x-none" w:eastAsia="en-US"/>
        </w:rPr>
      </w:pPr>
      <w:r w:rsidRPr="00C171CA">
        <w:rPr>
          <w:lang w:val="x-none" w:eastAsia="en-US"/>
        </w:rPr>
        <w:t>1.</w:t>
      </w:r>
      <w:r w:rsidRPr="00C171CA">
        <w:rPr>
          <w:lang w:eastAsia="en-US"/>
        </w:rPr>
        <w:t xml:space="preserve"> </w:t>
      </w:r>
      <w:r w:rsidRPr="00C171CA">
        <w:rPr>
          <w:lang w:val="x-none" w:eastAsia="en-US"/>
        </w:rPr>
        <w:t xml:space="preserve">Каракеян, В. И. Безопасность жизнедеятельности: учебник и практикум для среднего профессионального образования / В. И. Каракеян, И. М. Никулина. — 4-е изд., перераб. и доп. — Москва: Юрайт, 2024. — 335 с.  Текст: электронный // Образовательная платформа Юрайт [сайт]. — URL: https://urait.ru/bcode/536668 </w:t>
      </w:r>
    </w:p>
    <w:p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КноРус, 2023. — 192 с.— URL: https://book.ru/book/949359 </w:t>
      </w:r>
    </w:p>
    <w:p w:rsidR="009C28E2" w:rsidRPr="00C171CA" w:rsidRDefault="009C28E2" w:rsidP="009C28E2">
      <w:pPr>
        <w:ind w:firstLine="709"/>
        <w:jc w:val="both"/>
        <w:rPr>
          <w:bCs/>
          <w:iCs/>
        </w:rPr>
      </w:pPr>
      <w:r w:rsidRPr="00C171CA">
        <w:rPr>
          <w:iCs/>
          <w:shd w:val="clear" w:color="auto" w:fill="FFFFFF"/>
        </w:rPr>
        <w:t>3. Резчиков, Е. А.  Основы безопасности жизнедеятельности: 10—11 классы: учебник для среднего общего образования / Е. А. Резчиков, А. В. Рязанцева. — 3-е изд., перераб. и доп. — Москва: Юрайт, 2024. — 635 с.  Текст: электронный // Образовательная платформа Юрайт [сайт]. — URL: https://urait.ru/bcode/544796</w:t>
      </w:r>
    </w:p>
    <w:p w:rsidR="009C28E2" w:rsidRPr="00C171CA" w:rsidRDefault="009C28E2" w:rsidP="009C28E2">
      <w:pPr>
        <w:ind w:firstLine="709"/>
        <w:jc w:val="both"/>
        <w:rPr>
          <w:bCs/>
          <w:iCs/>
        </w:rPr>
      </w:pPr>
      <w:r w:rsidRPr="00C171CA">
        <w:rPr>
          <w:bCs/>
          <w:iCs/>
        </w:rPr>
        <w:t>Интернет-ресурсы:</w:t>
      </w:r>
    </w:p>
    <w:p w:rsidR="009C28E2" w:rsidRPr="00C171CA" w:rsidRDefault="009C28E2" w:rsidP="009C28E2">
      <w:pPr>
        <w:ind w:firstLine="709"/>
        <w:jc w:val="both"/>
        <w:rPr>
          <w:bCs/>
          <w:iCs/>
        </w:rPr>
      </w:pPr>
      <w:r w:rsidRPr="00C171CA">
        <w:rPr>
          <w:bCs/>
          <w:iCs/>
        </w:rPr>
        <w:t xml:space="preserve">Статьи о безопасности граждан – URL: </w:t>
      </w:r>
      <w:hyperlink r:id="rId14" w:history="1">
        <w:r w:rsidRPr="00C171CA">
          <w:rPr>
            <w:bCs/>
          </w:rPr>
          <w:t>http://www.mchs.gov.ru/dlyatelnost/bezopasnost-grazhdan</w:t>
        </w:r>
      </w:hyperlink>
      <w:r w:rsidRPr="00C171CA">
        <w:rPr>
          <w:bCs/>
          <w:iCs/>
        </w:rPr>
        <w:t xml:space="preserve"> (дата обращения 24.05.2024 г.)</w:t>
      </w:r>
    </w:p>
    <w:p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rsidR="009C28E2" w:rsidRDefault="009C28E2" w:rsidP="009C28E2">
      <w:pPr>
        <w:ind w:firstLine="709"/>
        <w:jc w:val="both"/>
        <w:rPr>
          <w:bCs/>
          <w:iCs/>
        </w:rPr>
      </w:pPr>
      <w:r w:rsidRPr="00C171CA">
        <w:rPr>
          <w:bCs/>
          <w:iCs/>
        </w:rPr>
        <w:t>Правила пожарной безопасности в жилье. Меры пожарной безопасности в жилых домах и общежитиях – URL: http://www.pravila-pozharnoy-bezopasnosti-v-zhile(дата обращения 24.05.2024 г.)</w:t>
      </w:r>
    </w:p>
    <w:p w:rsidR="00AE6EB3" w:rsidRDefault="00AE6EB3" w:rsidP="009C28E2">
      <w:pPr>
        <w:ind w:firstLine="709"/>
        <w:jc w:val="both"/>
        <w:rPr>
          <w:bCs/>
          <w:iCs/>
        </w:rPr>
      </w:pPr>
    </w:p>
    <w:p w:rsidR="00A67C9E" w:rsidRPr="00C171CA" w:rsidRDefault="00A67C9E" w:rsidP="00AE6EB3">
      <w:pPr>
        <w:jc w:val="both"/>
        <w:rPr>
          <w:bCs/>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C171CA" w:rsidTr="0046404E">
        <w:tc>
          <w:tcPr>
            <w:tcW w:w="3400" w:type="pct"/>
          </w:tcPr>
          <w:p w:rsidR="009C28E2" w:rsidRPr="00C171CA" w:rsidRDefault="009C28E2" w:rsidP="0046404E">
            <w:pPr>
              <w:jc w:val="center"/>
              <w:rPr>
                <w:bCs/>
              </w:rPr>
            </w:pPr>
            <w:r w:rsidRPr="00C171CA">
              <w:rPr>
                <w:bCs/>
              </w:rPr>
              <w:t>Предметные результаты обучения</w:t>
            </w:r>
          </w:p>
        </w:tc>
        <w:tc>
          <w:tcPr>
            <w:tcW w:w="1600" w:type="pct"/>
          </w:tcPr>
          <w:p w:rsidR="009C28E2" w:rsidRPr="00C171CA" w:rsidRDefault="009C28E2" w:rsidP="0046404E">
            <w:pPr>
              <w:jc w:val="center"/>
              <w:rPr>
                <w:bCs/>
              </w:rPr>
            </w:pPr>
            <w:r w:rsidRPr="00C171CA">
              <w:rPr>
                <w:bCs/>
              </w:rPr>
              <w:t>Методы оценки</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05. Сформированность представлений о боевых свойствах и поражающем действии оружия массового поражения, а также способах защиты от него.</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697"/>
        </w:trPr>
        <w:tc>
          <w:tcPr>
            <w:tcW w:w="3400" w:type="pct"/>
          </w:tcPr>
          <w:p w:rsidR="009C28E2" w:rsidRPr="00C171CA" w:rsidRDefault="009C28E2" w:rsidP="0046404E">
            <w:pPr>
              <w:jc w:val="both"/>
              <w:rPr>
                <w:iCs/>
              </w:rPr>
            </w:pPr>
            <w:r w:rsidRPr="00C171CA">
              <w:rPr>
                <w:iCs/>
              </w:rPr>
              <w:t>ПРб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lastRenderedPageBreak/>
              <w:t>ПРб 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bl>
    <w:p w:rsidR="009C28E2" w:rsidRPr="00C171CA" w:rsidRDefault="009C28E2" w:rsidP="009C28E2">
      <w:pPr>
        <w:tabs>
          <w:tab w:val="left" w:pos="615"/>
        </w:tabs>
        <w:ind w:firstLine="709"/>
        <w:jc w:val="both"/>
      </w:pPr>
    </w:p>
    <w:p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rsidR="009C28E2" w:rsidRPr="00C171CA" w:rsidRDefault="009C28E2" w:rsidP="009C28E2">
      <w:pPr>
        <w:ind w:firstLine="709"/>
        <w:jc w:val="both"/>
      </w:pPr>
    </w:p>
    <w:p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rsidTr="001F501F">
        <w:tc>
          <w:tcPr>
            <w:tcW w:w="1249" w:type="pct"/>
          </w:tcPr>
          <w:p w:rsidR="001F501F" w:rsidRPr="00C171CA" w:rsidRDefault="001F501F" w:rsidP="0046404E">
            <w:pPr>
              <w:jc w:val="center"/>
              <w:rPr>
                <w:iCs/>
              </w:rPr>
            </w:pPr>
            <w:r>
              <w:rPr>
                <w:iCs/>
              </w:rPr>
              <w:t>Общая/профессиональная компетенция</w:t>
            </w:r>
          </w:p>
        </w:tc>
        <w:tc>
          <w:tcPr>
            <w:tcW w:w="1397" w:type="pct"/>
          </w:tcPr>
          <w:p w:rsidR="001F501F" w:rsidRPr="00C171CA" w:rsidRDefault="001F501F" w:rsidP="0046404E">
            <w:pPr>
              <w:jc w:val="center"/>
              <w:rPr>
                <w:iCs/>
              </w:rPr>
            </w:pPr>
            <w:r w:rsidRPr="00C171CA">
              <w:rPr>
                <w:iCs/>
              </w:rPr>
              <w:t>Основные показатели оценки результата</w:t>
            </w:r>
          </w:p>
        </w:tc>
        <w:tc>
          <w:tcPr>
            <w:tcW w:w="1104" w:type="pct"/>
          </w:tcPr>
          <w:p w:rsidR="001F501F" w:rsidRPr="00C171CA" w:rsidRDefault="001F501F" w:rsidP="0046404E">
            <w:pPr>
              <w:jc w:val="center"/>
              <w:rPr>
                <w:iCs/>
              </w:rPr>
            </w:pPr>
            <w:r w:rsidRPr="00C171CA">
              <w:rPr>
                <w:iCs/>
              </w:rPr>
              <w:t>Формы и методы контроля и оценки</w:t>
            </w:r>
          </w:p>
        </w:tc>
        <w:tc>
          <w:tcPr>
            <w:tcW w:w="1250" w:type="pct"/>
          </w:tcPr>
          <w:p w:rsidR="001F501F" w:rsidRPr="00C171CA" w:rsidRDefault="001F501F" w:rsidP="0046404E">
            <w:pPr>
              <w:jc w:val="center"/>
              <w:rPr>
                <w:iCs/>
              </w:rPr>
            </w:pPr>
            <w:r>
              <w:rPr>
                <w:iCs/>
              </w:rPr>
              <w:t>Тип оценочных мероприятий</w:t>
            </w:r>
          </w:p>
        </w:tc>
      </w:tr>
      <w:tr w:rsidR="001F501F" w:rsidRPr="00C171CA" w:rsidTr="001F501F">
        <w:tc>
          <w:tcPr>
            <w:tcW w:w="1249" w:type="pct"/>
          </w:tcPr>
          <w:p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rsidR="001F501F" w:rsidRPr="00C171CA" w:rsidRDefault="001F501F" w:rsidP="0046404E">
            <w:pPr>
              <w:ind w:left="57" w:right="57"/>
              <w:rPr>
                <w:iCs/>
              </w:rPr>
            </w:pPr>
            <w:r w:rsidRPr="00C171CA">
              <w:rPr>
                <w:iCs/>
              </w:rPr>
              <w:t>Р 1, Тема 1.2;</w:t>
            </w:r>
          </w:p>
          <w:p w:rsidR="001F501F" w:rsidRPr="00C171CA" w:rsidRDefault="001F501F" w:rsidP="0046404E">
            <w:pPr>
              <w:ind w:left="57" w:right="57"/>
              <w:rPr>
                <w:iCs/>
              </w:rPr>
            </w:pPr>
            <w:r w:rsidRPr="00C171CA">
              <w:rPr>
                <w:iCs/>
              </w:rPr>
              <w:lastRenderedPageBreak/>
              <w:t>Р 2, Тема 2.1;</w:t>
            </w:r>
          </w:p>
          <w:p w:rsidR="001F501F" w:rsidRPr="00C171CA" w:rsidRDefault="001F501F" w:rsidP="0046404E">
            <w:pPr>
              <w:ind w:left="57" w:right="57"/>
              <w:rPr>
                <w:iCs/>
              </w:rPr>
            </w:pPr>
            <w:r w:rsidRPr="00C171CA">
              <w:rPr>
                <w:iCs/>
              </w:rPr>
              <w:t xml:space="preserve">Р 3, Тема 3.3; </w:t>
            </w:r>
          </w:p>
          <w:p w:rsidR="001F501F" w:rsidRPr="00C171CA" w:rsidRDefault="001F501F" w:rsidP="0046404E">
            <w:pPr>
              <w:ind w:left="57" w:right="57"/>
              <w:rPr>
                <w:iCs/>
              </w:rPr>
            </w:pPr>
            <w:r w:rsidRPr="00C171CA">
              <w:rPr>
                <w:iCs/>
              </w:rPr>
              <w:t xml:space="preserve">Р 4, Тема 4.1; </w:t>
            </w:r>
          </w:p>
          <w:p w:rsidR="001F501F" w:rsidRPr="00C171CA" w:rsidRDefault="001F501F" w:rsidP="0046404E">
            <w:pPr>
              <w:ind w:left="57" w:right="57"/>
              <w:rPr>
                <w:iCs/>
              </w:rPr>
            </w:pPr>
            <w:r w:rsidRPr="00C171CA">
              <w:rPr>
                <w:iCs/>
              </w:rPr>
              <w:t xml:space="preserve">Р 6, Тема 6.2; </w:t>
            </w:r>
          </w:p>
          <w:p w:rsidR="001F501F" w:rsidRPr="00C171CA" w:rsidRDefault="001F501F" w:rsidP="0046404E">
            <w:pPr>
              <w:ind w:left="57" w:right="57"/>
              <w:rPr>
                <w:iCs/>
              </w:rPr>
            </w:pPr>
            <w:r w:rsidRPr="00C171CA">
              <w:rPr>
                <w:iCs/>
              </w:rPr>
              <w:t xml:space="preserve">Р 11, Тема 11.2; </w:t>
            </w:r>
          </w:p>
          <w:p w:rsidR="001F501F" w:rsidRPr="00C171CA" w:rsidRDefault="001F501F" w:rsidP="0046404E">
            <w:pPr>
              <w:jc w:val="both"/>
              <w:rPr>
                <w:iCs/>
              </w:rPr>
            </w:pPr>
            <w:r w:rsidRPr="00C171CA">
              <w:rPr>
                <w:iCs/>
              </w:rPr>
              <w:t>ПрМ Р1</w:t>
            </w:r>
          </w:p>
        </w:tc>
        <w:tc>
          <w:tcPr>
            <w:tcW w:w="1250" w:type="pct"/>
            <w:vMerge w:val="restart"/>
          </w:tcPr>
          <w:p w:rsidR="001F501F" w:rsidRDefault="001F501F" w:rsidP="0046404E">
            <w:pPr>
              <w:jc w:val="both"/>
              <w:rPr>
                <w:iCs/>
              </w:rPr>
            </w:pPr>
            <w:r>
              <w:rPr>
                <w:iCs/>
              </w:rPr>
              <w:lastRenderedPageBreak/>
              <w:t>-кейс-задание;</w:t>
            </w:r>
          </w:p>
          <w:p w:rsidR="001F501F" w:rsidRDefault="001F501F" w:rsidP="0046404E">
            <w:pPr>
              <w:jc w:val="both"/>
              <w:rPr>
                <w:iCs/>
              </w:rPr>
            </w:pPr>
            <w:r>
              <w:rPr>
                <w:iCs/>
              </w:rPr>
              <w:t>-старт-задание</w:t>
            </w:r>
          </w:p>
          <w:p w:rsidR="001F501F" w:rsidRDefault="001F501F" w:rsidP="0046404E">
            <w:pPr>
              <w:jc w:val="both"/>
              <w:rPr>
                <w:iCs/>
              </w:rPr>
            </w:pPr>
            <w:r>
              <w:rPr>
                <w:iCs/>
              </w:rPr>
              <w:t>-фронтальный опрос</w:t>
            </w:r>
          </w:p>
          <w:p w:rsidR="001F501F" w:rsidRDefault="001F501F" w:rsidP="0046404E">
            <w:pPr>
              <w:jc w:val="both"/>
              <w:rPr>
                <w:iCs/>
              </w:rPr>
            </w:pPr>
            <w:r>
              <w:rPr>
                <w:iCs/>
              </w:rPr>
              <w:t>-задание-исследование</w:t>
            </w:r>
          </w:p>
          <w:p w:rsidR="001F501F" w:rsidRDefault="001F501F" w:rsidP="0046404E">
            <w:pPr>
              <w:jc w:val="both"/>
              <w:rPr>
                <w:iCs/>
              </w:rPr>
            </w:pPr>
            <w:r>
              <w:rPr>
                <w:iCs/>
              </w:rPr>
              <w:lastRenderedPageBreak/>
              <w:t>-задание-эксперимент</w:t>
            </w:r>
          </w:p>
          <w:p w:rsidR="001F501F" w:rsidRDefault="001F501F" w:rsidP="0046404E">
            <w:pPr>
              <w:jc w:val="both"/>
              <w:rPr>
                <w:iCs/>
              </w:rPr>
            </w:pPr>
            <w:r>
              <w:rPr>
                <w:iCs/>
              </w:rPr>
              <w:t>-тест-задание</w:t>
            </w:r>
          </w:p>
          <w:p w:rsidR="001F501F" w:rsidRDefault="001F501F" w:rsidP="0046404E">
            <w:pPr>
              <w:jc w:val="both"/>
              <w:rPr>
                <w:iCs/>
              </w:rPr>
            </w:pPr>
            <w:r>
              <w:rPr>
                <w:iCs/>
              </w:rPr>
              <w:t>-ситуационные задачи</w:t>
            </w:r>
          </w:p>
          <w:p w:rsidR="001F501F" w:rsidRPr="00C171CA" w:rsidRDefault="001F501F" w:rsidP="0046404E">
            <w:pPr>
              <w:jc w:val="both"/>
              <w:rPr>
                <w:iCs/>
              </w:rPr>
            </w:pPr>
            <w:r>
              <w:rPr>
                <w:iCs/>
              </w:rPr>
              <w:t>-выполнение заданий на дифференцированном зачете</w:t>
            </w:r>
          </w:p>
        </w:tc>
      </w:tr>
      <w:tr w:rsidR="001F501F" w:rsidRPr="00C171CA" w:rsidTr="001F501F">
        <w:tc>
          <w:tcPr>
            <w:tcW w:w="1249" w:type="pct"/>
          </w:tcPr>
          <w:p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9, Тема 9.1; 9.2; 9.3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r w:rsidRPr="00C171CA">
              <w:rPr>
                <w:iCs/>
              </w:rPr>
              <w:t>ПрМ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 xml:space="preserve">Р 1, Темы: 1.1; 1.2; </w:t>
            </w:r>
          </w:p>
          <w:p w:rsidR="001F501F" w:rsidRPr="00C171CA" w:rsidRDefault="001F501F" w:rsidP="0046404E">
            <w:pPr>
              <w:ind w:left="57" w:right="57"/>
              <w:jc w:val="both"/>
              <w:rPr>
                <w:iCs/>
              </w:rPr>
            </w:pPr>
            <w:r w:rsidRPr="00C171CA">
              <w:rPr>
                <w:iCs/>
              </w:rPr>
              <w:t xml:space="preserve">Р 2, Тема 2.1; </w:t>
            </w:r>
          </w:p>
          <w:p w:rsidR="001F501F" w:rsidRPr="00C171CA" w:rsidRDefault="001F501F" w:rsidP="0046404E">
            <w:pPr>
              <w:ind w:left="57" w:right="57"/>
              <w:jc w:val="both"/>
              <w:rPr>
                <w:iCs/>
              </w:rPr>
            </w:pPr>
            <w:r w:rsidRPr="00C171CA">
              <w:rPr>
                <w:iCs/>
              </w:rPr>
              <w:t xml:space="preserve">Р 5, Тема 5.2; </w:t>
            </w:r>
          </w:p>
          <w:p w:rsidR="001F501F" w:rsidRPr="00C171CA" w:rsidRDefault="001F501F" w:rsidP="0046404E">
            <w:pPr>
              <w:ind w:left="57" w:right="57"/>
              <w:jc w:val="both"/>
              <w:rPr>
                <w:iCs/>
              </w:rPr>
            </w:pPr>
            <w:r w:rsidRPr="00C171CA">
              <w:rPr>
                <w:iCs/>
              </w:rPr>
              <w:t xml:space="preserve">Р 8, Тема 8.1; </w:t>
            </w:r>
          </w:p>
          <w:p w:rsidR="001F501F" w:rsidRPr="00C171CA" w:rsidRDefault="001F501F" w:rsidP="0046404E">
            <w:pPr>
              <w:ind w:left="57" w:right="57"/>
              <w:jc w:val="both"/>
              <w:rPr>
                <w:iCs/>
              </w:rPr>
            </w:pPr>
            <w:r w:rsidRPr="00C171CA">
              <w:rPr>
                <w:iCs/>
              </w:rPr>
              <w:t xml:space="preserve">Р 9, Темы: 9.1; 9.2; 9.3; </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Тема 11.1; </w:t>
            </w:r>
          </w:p>
          <w:p w:rsidR="001F501F" w:rsidRPr="00C171CA" w:rsidRDefault="001F501F" w:rsidP="0046404E">
            <w:pPr>
              <w:jc w:val="both"/>
              <w:rPr>
                <w:iCs/>
              </w:rPr>
            </w:pPr>
            <w:r w:rsidRPr="00C171CA">
              <w:rPr>
                <w:iCs/>
              </w:rPr>
              <w:t>ПрМ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4, Тема 4.2;</w:t>
            </w:r>
          </w:p>
          <w:p w:rsidR="001F501F" w:rsidRPr="00C171CA" w:rsidRDefault="001F501F" w:rsidP="0046404E">
            <w:pPr>
              <w:ind w:left="57" w:right="57"/>
              <w:jc w:val="both"/>
              <w:rPr>
                <w:iCs/>
              </w:rPr>
            </w:pPr>
            <w:r w:rsidRPr="00C171CA">
              <w:rPr>
                <w:iCs/>
              </w:rPr>
              <w:t>Р 5, Тема 5.1;</w:t>
            </w:r>
          </w:p>
          <w:p w:rsidR="001F501F" w:rsidRPr="00C171CA" w:rsidRDefault="001F501F" w:rsidP="0046404E">
            <w:pPr>
              <w:ind w:left="57" w:right="57"/>
              <w:jc w:val="both"/>
              <w:rPr>
                <w:iCs/>
              </w:rPr>
            </w:pPr>
            <w:r w:rsidRPr="00C171CA">
              <w:rPr>
                <w:iCs/>
              </w:rPr>
              <w:t>Р 7, Темы: 7.1; 7.3;</w:t>
            </w:r>
          </w:p>
          <w:p w:rsidR="001F501F" w:rsidRPr="00C171CA" w:rsidRDefault="001F501F" w:rsidP="0046404E">
            <w:pPr>
              <w:ind w:left="57" w:right="57"/>
              <w:jc w:val="both"/>
              <w:rPr>
                <w:iCs/>
              </w:rPr>
            </w:pPr>
            <w:r w:rsidRPr="00C171CA">
              <w:rPr>
                <w:iCs/>
              </w:rPr>
              <w:t>Р 8, Темы: 8.1;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w:t>
            </w:r>
          </w:p>
          <w:p w:rsidR="001F501F" w:rsidRPr="00C171CA" w:rsidRDefault="001F501F" w:rsidP="0046404E">
            <w:pPr>
              <w:jc w:val="both"/>
              <w:rPr>
                <w:iCs/>
              </w:rPr>
            </w:pPr>
            <w:r w:rsidRPr="00C171CA">
              <w:rPr>
                <w:iCs/>
              </w:rPr>
              <w:t>ПрМ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rsidR="001F501F" w:rsidRPr="00C171CA" w:rsidRDefault="001F501F" w:rsidP="0046404E">
            <w:pPr>
              <w:ind w:left="57" w:right="57"/>
              <w:jc w:val="both"/>
              <w:rPr>
                <w:iCs/>
              </w:rPr>
            </w:pPr>
            <w:r w:rsidRPr="00C171CA">
              <w:rPr>
                <w:iCs/>
              </w:rPr>
              <w:t>Р 1, Темы: 1.1; 1.2;</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Тема 3.1;</w:t>
            </w:r>
          </w:p>
          <w:p w:rsidR="001F501F" w:rsidRPr="00C171CA" w:rsidRDefault="001F501F" w:rsidP="0046404E">
            <w:pPr>
              <w:ind w:left="57" w:right="57"/>
              <w:jc w:val="both"/>
              <w:rPr>
                <w:iCs/>
              </w:rPr>
            </w:pPr>
            <w:r w:rsidRPr="00C171CA">
              <w:rPr>
                <w:iCs/>
              </w:rPr>
              <w:t>Р 4, Тема 4.1;</w:t>
            </w:r>
          </w:p>
          <w:p w:rsidR="001F501F" w:rsidRPr="00C171CA" w:rsidRDefault="001F501F" w:rsidP="0046404E">
            <w:pPr>
              <w:ind w:left="57" w:right="57"/>
              <w:jc w:val="both"/>
              <w:rPr>
                <w:iCs/>
              </w:rPr>
            </w:pPr>
            <w:r w:rsidRPr="00C171CA">
              <w:rPr>
                <w:iCs/>
              </w:rPr>
              <w:t>Р 5, Темы: 5.1; 5.2;</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9, Темы: 9.1; 9.2; 9.3;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11.2; </w:t>
            </w:r>
          </w:p>
          <w:p w:rsidR="001F501F" w:rsidRPr="00C171CA" w:rsidRDefault="001F501F" w:rsidP="0046404E">
            <w:pPr>
              <w:jc w:val="both"/>
              <w:rPr>
                <w:iCs/>
              </w:rPr>
            </w:pPr>
            <w:r w:rsidRPr="00C171CA">
              <w:rPr>
                <w:iCs/>
              </w:rPr>
              <w:t>ПрМ Р1;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Темы: 3.1; 3.2;</w:t>
            </w:r>
          </w:p>
          <w:p w:rsidR="001F501F" w:rsidRPr="00C171CA" w:rsidRDefault="001F501F" w:rsidP="0046404E">
            <w:pPr>
              <w:ind w:left="57" w:right="57"/>
              <w:jc w:val="both"/>
              <w:rPr>
                <w:iCs/>
              </w:rPr>
            </w:pPr>
            <w:r w:rsidRPr="00C171CA">
              <w:rPr>
                <w:iCs/>
              </w:rPr>
              <w:t>Р 4, Темы: 4.1; 4.2;</w:t>
            </w:r>
          </w:p>
          <w:p w:rsidR="001F501F" w:rsidRPr="00C171CA" w:rsidRDefault="001F501F" w:rsidP="0046404E">
            <w:pPr>
              <w:ind w:left="57" w:right="57"/>
              <w:jc w:val="both"/>
              <w:rPr>
                <w:iCs/>
              </w:rPr>
            </w:pPr>
            <w:r w:rsidRPr="00C171CA">
              <w:rPr>
                <w:iCs/>
              </w:rPr>
              <w:t>Р 6, Темы: 6.1; 6.2;</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rPr>
                <w:iCs/>
              </w:rPr>
            </w:pPr>
            <w:r w:rsidRPr="00C171CA">
              <w:rPr>
                <w:iCs/>
              </w:rPr>
              <w:t xml:space="preserve">Р 11, Темы: 11.1; 11.3 </w:t>
            </w:r>
          </w:p>
          <w:p w:rsidR="001F501F" w:rsidRPr="00C171CA" w:rsidRDefault="001F501F" w:rsidP="0046404E">
            <w:pPr>
              <w:jc w:val="both"/>
              <w:rPr>
                <w:iCs/>
              </w:rPr>
            </w:pPr>
            <w:r w:rsidRPr="00C171CA">
              <w:rPr>
                <w:iCs/>
              </w:rPr>
              <w:t>ПрМ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6, Тема 6.1;</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r w:rsidRPr="00C171CA">
              <w:rPr>
                <w:iCs/>
              </w:rPr>
              <w:t>ПрМ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Default="001F501F" w:rsidP="00807536">
            <w:pPr>
              <w:jc w:val="both"/>
            </w:pPr>
            <w:r w:rsidRPr="00C171CA">
              <w:t xml:space="preserve">ПК 1.1. </w:t>
            </w:r>
          </w:p>
          <w:p w:rsidR="001F501F" w:rsidRDefault="001F501F" w:rsidP="00807536">
            <w:pPr>
              <w:jc w:val="both"/>
            </w:pPr>
          </w:p>
          <w:p w:rsidR="001F501F" w:rsidRDefault="001F501F" w:rsidP="00807536">
            <w:pPr>
              <w:jc w:val="both"/>
            </w:pPr>
          </w:p>
          <w:p w:rsidR="001F501F" w:rsidRDefault="001F501F" w:rsidP="00807536">
            <w:pPr>
              <w:jc w:val="both"/>
            </w:pPr>
          </w:p>
          <w:p w:rsidR="001F501F" w:rsidRPr="00825DBD" w:rsidRDefault="001F501F" w:rsidP="00807536">
            <w:pPr>
              <w:jc w:val="both"/>
              <w:rPr>
                <w:iCs/>
              </w:rPr>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Pr="00637DFF" w:rsidRDefault="001F501F" w:rsidP="009359E7">
            <w:pPr>
              <w:jc w:val="both"/>
            </w:pPr>
            <w:r w:rsidRPr="00C171CA">
              <w:t xml:space="preserve">ПК 1.2.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widowControl w:val="0"/>
              <w:autoSpaceDE w:val="0"/>
              <w:autoSpaceDN w:val="0"/>
              <w:adjustRightInd w:val="0"/>
              <w:jc w:val="both"/>
            </w:pPr>
            <w:r w:rsidRPr="00C171CA">
              <w:lastRenderedPageBreak/>
              <w:t xml:space="preserve">ПК 1.3. </w:t>
            </w:r>
          </w:p>
          <w:p w:rsidR="001F501F" w:rsidRDefault="001F501F" w:rsidP="00807536">
            <w:pPr>
              <w:widowControl w:val="0"/>
              <w:autoSpaceDE w:val="0"/>
              <w:autoSpaceDN w:val="0"/>
              <w:adjustRightInd w:val="0"/>
              <w:jc w:val="both"/>
            </w:pPr>
          </w:p>
          <w:p w:rsidR="001F501F" w:rsidRDefault="001F501F" w:rsidP="00807536">
            <w:pPr>
              <w:widowControl w:val="0"/>
              <w:autoSpaceDE w:val="0"/>
              <w:autoSpaceDN w:val="0"/>
              <w:adjustRightInd w:val="0"/>
              <w:jc w:val="both"/>
            </w:pPr>
          </w:p>
          <w:p w:rsidR="001F501F" w:rsidRPr="00C171CA" w:rsidRDefault="001F501F" w:rsidP="00807536">
            <w:pPr>
              <w:widowControl w:val="0"/>
              <w:autoSpaceDE w:val="0"/>
              <w:autoSpaceDN w:val="0"/>
              <w:adjustRightInd w:val="0"/>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r>
              <w:t>ПК 1.4</w:t>
            </w:r>
            <w:r w:rsidRPr="00C171CA">
              <w:t xml:space="preserve">. </w:t>
            </w: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jc w:val="both"/>
            </w:pPr>
            <w:r>
              <w:t>ПК 1.5</w:t>
            </w:r>
            <w:r w:rsidRPr="00C171CA">
              <w:t xml:space="preserve">. </w:t>
            </w: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Pr="00825DBD" w:rsidRDefault="001F501F" w:rsidP="00807536">
            <w:pPr>
              <w:jc w:val="both"/>
              <w:rPr>
                <w:iCs/>
              </w:rPr>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r>
              <w:t xml:space="preserve">ПК 1.6. </w:t>
            </w: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гигиены, ресурсосбережения, при проведении геологических </w:t>
            </w:r>
            <w:r w:rsidRPr="00C171CA">
              <w:rPr>
                <w:rFonts w:ascii="Times New Roman" w:eastAsia="Times New Roman" w:hAnsi="Times New Roman"/>
                <w:bCs/>
                <w:sz w:val="24"/>
                <w:szCs w:val="24"/>
                <w:lang w:eastAsia="ru-RU"/>
              </w:rPr>
              <w:lastRenderedPageBreak/>
              <w:t>работ в процессе выполнения работ</w:t>
            </w:r>
          </w:p>
        </w:tc>
        <w:tc>
          <w:tcPr>
            <w:tcW w:w="1104" w:type="pct"/>
          </w:tcPr>
          <w:p w:rsidR="001F501F" w:rsidRPr="00C171CA" w:rsidRDefault="001F501F" w:rsidP="00807536">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jc w:val="both"/>
            </w:pPr>
            <w:r>
              <w:t>ПК 2</w:t>
            </w:r>
            <w:r w:rsidRPr="00C171CA">
              <w:t xml:space="preserve">.1. </w:t>
            </w: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Pr="00C171CA" w:rsidRDefault="001F501F" w:rsidP="009359E7">
            <w:r>
              <w:t>ПК 2</w:t>
            </w:r>
            <w:r w:rsidRPr="00C171CA">
              <w:t xml:space="preserve">.2.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t>ПК 2</w:t>
            </w:r>
            <w:r w:rsidRPr="00C171CA">
              <w:t>.3</w:t>
            </w:r>
            <w:r>
              <w:t xml:space="preserve">.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t xml:space="preserve">ПК 2.4.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гигиены, ресурсосбережения, при проведении </w:t>
            </w:r>
            <w:r w:rsidRPr="00C171CA">
              <w:rPr>
                <w:rFonts w:ascii="Times New Roman" w:eastAsia="Times New Roman" w:hAnsi="Times New Roman"/>
                <w:bCs/>
                <w:sz w:val="24"/>
                <w:szCs w:val="24"/>
                <w:lang w:eastAsia="ru-RU"/>
              </w:rPr>
              <w:lastRenderedPageBreak/>
              <w:t>геологических работ в процессе выполнения работ</w:t>
            </w:r>
          </w:p>
        </w:tc>
        <w:tc>
          <w:tcPr>
            <w:tcW w:w="1104" w:type="pct"/>
          </w:tcPr>
          <w:p w:rsidR="001F501F" w:rsidRPr="00C171CA" w:rsidRDefault="001F501F" w:rsidP="00807536">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rsidRPr="00845A86">
              <w:rPr>
                <w:sz w:val="22"/>
                <w:szCs w:val="22"/>
              </w:rPr>
              <w:t xml:space="preserve">ПК 2.5.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bl>
    <w:p w:rsidR="009155A9" w:rsidRDefault="009155A9" w:rsidP="009C28E2"/>
    <w:sectPr w:rsidR="00915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A8" w:rsidRDefault="00A12BA8" w:rsidP="009C28E2">
      <w:r>
        <w:separator/>
      </w:r>
    </w:p>
  </w:endnote>
  <w:endnote w:type="continuationSeparator" w:id="0">
    <w:p w:rsidR="00A12BA8" w:rsidRDefault="00A12BA8"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Cambria"/>
    <w:panose1 w:val="00000000000000000000"/>
    <w:charset w:val="00"/>
    <w:family w:val="roman"/>
    <w:notTrueType/>
    <w:pitch w:val="default"/>
    <w:sig w:usb0="00000201" w:usb1="00000000" w:usb2="00000000" w:usb3="00000000" w:csb0="00000004"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D2223" w:rsidRDefault="002D2223"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Pr="000632BB" w:rsidRDefault="002D2223">
    <w:pPr>
      <w:pStyle w:val="af3"/>
      <w:jc w:val="right"/>
    </w:pPr>
    <w:r w:rsidRPr="000632BB">
      <w:fldChar w:fldCharType="begin"/>
    </w:r>
    <w:r w:rsidRPr="000632BB">
      <w:instrText>PAGE   \* MERGEFORMAT</w:instrText>
    </w:r>
    <w:r w:rsidRPr="000632BB">
      <w:fldChar w:fldCharType="separate"/>
    </w:r>
    <w:r w:rsidR="002B5A7B" w:rsidRPr="002B5A7B">
      <w:rPr>
        <w:noProof/>
        <w:lang w:val="ru-RU"/>
      </w:rPr>
      <w:t>22</w:t>
    </w:r>
    <w:r w:rsidRPr="000632BB">
      <w:fldChar w:fldCharType="end"/>
    </w:r>
  </w:p>
  <w:p w:rsidR="002D2223" w:rsidRDefault="002D2223"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pPr>
      <w:pStyle w:val="af3"/>
      <w:jc w:val="center"/>
    </w:pPr>
  </w:p>
  <w:p w:rsidR="002D2223" w:rsidRDefault="002D222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A8" w:rsidRDefault="00A12BA8" w:rsidP="009C28E2">
      <w:r>
        <w:separator/>
      </w:r>
    </w:p>
  </w:footnote>
  <w:footnote w:type="continuationSeparator" w:id="0">
    <w:p w:rsidR="00A12BA8" w:rsidRDefault="00A12BA8" w:rsidP="009C28E2">
      <w:r>
        <w:continuationSeparator/>
      </w:r>
    </w:p>
  </w:footnote>
  <w:footnote w:id="1">
    <w:p w:rsidR="005B754C" w:rsidRDefault="005B754C" w:rsidP="005B754C">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2"/>
  </w:num>
  <w:num w:numId="4">
    <w:abstractNumId w:val="18"/>
  </w:num>
  <w:num w:numId="5">
    <w:abstractNumId w:val="1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21"/>
  </w:num>
  <w:num w:numId="10">
    <w:abstractNumId w:val="6"/>
  </w:num>
  <w:num w:numId="11">
    <w:abstractNumId w:val="14"/>
  </w:num>
  <w:num w:numId="12">
    <w:abstractNumId w:val="9"/>
  </w:num>
  <w:num w:numId="13">
    <w:abstractNumId w:val="3"/>
  </w:num>
  <w:num w:numId="14">
    <w:abstractNumId w:val="1"/>
  </w:num>
  <w:num w:numId="15">
    <w:abstractNumId w:val="16"/>
  </w:num>
  <w:num w:numId="16">
    <w:abstractNumId w:val="4"/>
  </w:num>
  <w:num w:numId="17">
    <w:abstractNumId w:val="10"/>
  </w:num>
  <w:num w:numId="18">
    <w:abstractNumId w:val="17"/>
  </w:num>
  <w:num w:numId="19">
    <w:abstractNumId w:val="2"/>
  </w:num>
  <w:num w:numId="20">
    <w:abstractNumId w:val="8"/>
  </w:num>
  <w:num w:numId="21">
    <w:abstractNumId w:val="20"/>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71"/>
    <w:rsid w:val="000D4203"/>
    <w:rsid w:val="00167C14"/>
    <w:rsid w:val="00177A9D"/>
    <w:rsid w:val="001A0D7C"/>
    <w:rsid w:val="001B52F6"/>
    <w:rsid w:val="001D3E6F"/>
    <w:rsid w:val="001F2E55"/>
    <w:rsid w:val="001F501F"/>
    <w:rsid w:val="0022698C"/>
    <w:rsid w:val="002747C3"/>
    <w:rsid w:val="002932B0"/>
    <w:rsid w:val="002B5A7B"/>
    <w:rsid w:val="002D2223"/>
    <w:rsid w:val="002F6917"/>
    <w:rsid w:val="00377CB3"/>
    <w:rsid w:val="0046404E"/>
    <w:rsid w:val="0054434E"/>
    <w:rsid w:val="00573C03"/>
    <w:rsid w:val="0059367D"/>
    <w:rsid w:val="005B754C"/>
    <w:rsid w:val="005D4A86"/>
    <w:rsid w:val="00637DFF"/>
    <w:rsid w:val="006B29EC"/>
    <w:rsid w:val="0071015B"/>
    <w:rsid w:val="00794A63"/>
    <w:rsid w:val="007D31BD"/>
    <w:rsid w:val="00807536"/>
    <w:rsid w:val="0081022C"/>
    <w:rsid w:val="008219B4"/>
    <w:rsid w:val="00845A86"/>
    <w:rsid w:val="00877CF1"/>
    <w:rsid w:val="008B27DD"/>
    <w:rsid w:val="009155A9"/>
    <w:rsid w:val="009359E7"/>
    <w:rsid w:val="00973826"/>
    <w:rsid w:val="00990CE4"/>
    <w:rsid w:val="0099511C"/>
    <w:rsid w:val="009B35A4"/>
    <w:rsid w:val="009C28E2"/>
    <w:rsid w:val="009D35C9"/>
    <w:rsid w:val="009E42F3"/>
    <w:rsid w:val="00A12BA8"/>
    <w:rsid w:val="00A13872"/>
    <w:rsid w:val="00A310EA"/>
    <w:rsid w:val="00A57DBB"/>
    <w:rsid w:val="00A67C9E"/>
    <w:rsid w:val="00AE6EB3"/>
    <w:rsid w:val="00AF2934"/>
    <w:rsid w:val="00B151F0"/>
    <w:rsid w:val="00BA2276"/>
    <w:rsid w:val="00CA51AD"/>
    <w:rsid w:val="00D86B1A"/>
    <w:rsid w:val="00D9572A"/>
    <w:rsid w:val="00DD0812"/>
    <w:rsid w:val="00DD477C"/>
    <w:rsid w:val="00E57655"/>
    <w:rsid w:val="00E81461"/>
    <w:rsid w:val="00EA59D1"/>
    <w:rsid w:val="00EC6F0A"/>
    <w:rsid w:val="00F21C71"/>
    <w:rsid w:val="00F7635D"/>
    <w:rsid w:val="00F771A9"/>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afe">
    <w:name w:val="Неразрешенное упоминание"/>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0">
    <w:name w:val="Document Map"/>
    <w:basedOn w:val="a"/>
    <w:link w:val="aff1"/>
    <w:rsid w:val="009C28E2"/>
    <w:pPr>
      <w:ind w:left="357" w:hanging="357"/>
      <w:jc w:val="both"/>
    </w:pPr>
    <w:rPr>
      <w:rFonts w:ascii="Tahoma" w:hAnsi="Tahoma" w:cs="Tahoma"/>
      <w:sz w:val="16"/>
      <w:szCs w:val="16"/>
    </w:rPr>
  </w:style>
  <w:style w:type="character" w:customStyle="1" w:styleId="aff1">
    <w:name w:val="Схема документа Знак"/>
    <w:basedOn w:val="a0"/>
    <w:link w:val="aff0"/>
    <w:rsid w:val="009C28E2"/>
    <w:rPr>
      <w:rFonts w:ascii="Tahoma" w:eastAsia="Times New Roman" w:hAnsi="Tahoma" w:cs="Tahoma"/>
      <w:sz w:val="16"/>
      <w:szCs w:val="16"/>
      <w:lang w:eastAsia="ru-RU"/>
    </w:rPr>
  </w:style>
  <w:style w:type="paragraph" w:customStyle="1" w:styleId="12">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2"/>
    <w:locked/>
    <w:rsid w:val="009C28E2"/>
    <w:rPr>
      <w:rFonts w:ascii="Calibri" w:eastAsia="Times New Roman" w:hAnsi="Calibri" w:cs="Calibri"/>
      <w:lang w:eastAsia="ru-RU"/>
    </w:rPr>
  </w:style>
  <w:style w:type="paragraph" w:styleId="aff2">
    <w:name w:val="Subtitle"/>
    <w:basedOn w:val="a"/>
    <w:next w:val="a"/>
    <w:link w:val="aff3"/>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3">
    <w:name w:val="Подзаголовок Знак"/>
    <w:basedOn w:val="a0"/>
    <w:link w:val="aff2"/>
    <w:uiPriority w:val="11"/>
    <w:qFormat/>
    <w:rsid w:val="009C28E2"/>
    <w:rPr>
      <w:rFonts w:ascii="Cambria" w:eastAsia="Times New Roman" w:hAnsi="Cambria" w:cs="Cambria"/>
      <w:i/>
      <w:iCs/>
      <w:color w:val="4F81BD"/>
      <w:spacing w:val="15"/>
      <w:sz w:val="24"/>
      <w:szCs w:val="24"/>
      <w:lang w:eastAsia="ru-RU"/>
    </w:rPr>
  </w:style>
  <w:style w:type="character" w:customStyle="1" w:styleId="aff4">
    <w:name w:val="Название Знак"/>
    <w:link w:val="aff5"/>
    <w:rsid w:val="009C28E2"/>
    <w:rPr>
      <w:rFonts w:ascii="Cambria" w:hAnsi="Cambria" w:cs="Cambria"/>
      <w:color w:val="17365D"/>
      <w:spacing w:val="5"/>
      <w:kern w:val="28"/>
      <w:sz w:val="52"/>
      <w:szCs w:val="52"/>
    </w:rPr>
  </w:style>
  <w:style w:type="paragraph" w:customStyle="1" w:styleId="aff6">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7">
    <w:name w:val="Body Text Indent"/>
    <w:basedOn w:val="a"/>
    <w:link w:val="aff8"/>
    <w:rsid w:val="009C28E2"/>
    <w:pPr>
      <w:spacing w:after="120"/>
      <w:ind w:left="283"/>
    </w:pPr>
    <w:rPr>
      <w:rFonts w:ascii="Calibri" w:hAnsi="Calibri"/>
    </w:rPr>
  </w:style>
  <w:style w:type="character" w:customStyle="1" w:styleId="aff8">
    <w:name w:val="Основной текст с отступом Знак"/>
    <w:basedOn w:val="a0"/>
    <w:link w:val="aff7"/>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9">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7"/>
    <w:link w:val="2b"/>
    <w:rsid w:val="009C28E2"/>
    <w:pPr>
      <w:spacing w:line="276" w:lineRule="auto"/>
      <w:ind w:firstLine="210"/>
      <w:jc w:val="both"/>
    </w:pPr>
    <w:rPr>
      <w:rFonts w:cs="Calibri"/>
      <w:sz w:val="22"/>
      <w:szCs w:val="22"/>
    </w:rPr>
  </w:style>
  <w:style w:type="character" w:customStyle="1" w:styleId="2b">
    <w:name w:val="Красная строка 2 Знак"/>
    <w:basedOn w:val="aff8"/>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3">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a">
    <w:name w:val="Body Text First Indent"/>
    <w:basedOn w:val="aa"/>
    <w:link w:val="affb"/>
    <w:rsid w:val="009C28E2"/>
    <w:pPr>
      <w:ind w:firstLine="210"/>
    </w:pPr>
    <w:rPr>
      <w:rFonts w:ascii="Calibri" w:hAnsi="Calibri"/>
    </w:rPr>
  </w:style>
  <w:style w:type="character" w:customStyle="1" w:styleId="affb">
    <w:name w:val="Красная строка Знак"/>
    <w:basedOn w:val="ab"/>
    <w:link w:val="affa"/>
    <w:rsid w:val="009C28E2"/>
    <w:rPr>
      <w:rFonts w:ascii="Calibri" w:eastAsia="Times New Roman" w:hAnsi="Calibri" w:cs="Times New Roman"/>
      <w:sz w:val="24"/>
      <w:szCs w:val="24"/>
      <w:lang w:eastAsia="ru-RU"/>
    </w:rPr>
  </w:style>
  <w:style w:type="character" w:styleId="affc">
    <w:name w:val="Emphasis"/>
    <w:uiPriority w:val="99"/>
    <w:qFormat/>
    <w:rsid w:val="009C28E2"/>
    <w:rPr>
      <w:i/>
      <w:iCs/>
    </w:rPr>
  </w:style>
  <w:style w:type="character" w:customStyle="1" w:styleId="affd">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
    <w:name w:val="Нет списка1"/>
    <w:next w:val="a2"/>
    <w:uiPriority w:val="99"/>
    <w:semiHidden/>
    <w:unhideWhenUsed/>
    <w:rsid w:val="009C28E2"/>
  </w:style>
  <w:style w:type="paragraph" w:customStyle="1" w:styleId="affe">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f">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5">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0">
    <w:name w:val="endnote text"/>
    <w:basedOn w:val="a"/>
    <w:link w:val="afff1"/>
    <w:uiPriority w:val="99"/>
    <w:unhideWhenUsed/>
    <w:rsid w:val="009C28E2"/>
    <w:rPr>
      <w:rFonts w:ascii="Calibri" w:hAnsi="Calibri"/>
      <w:sz w:val="20"/>
      <w:szCs w:val="20"/>
      <w:lang w:eastAsia="en-US"/>
    </w:rPr>
  </w:style>
  <w:style w:type="character" w:customStyle="1" w:styleId="afff1">
    <w:name w:val="Текст концевой сноски Знак"/>
    <w:basedOn w:val="a0"/>
    <w:link w:val="afff0"/>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2">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6">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3">
    <w:name w:val="Цветовое выделение для Текст"/>
    <w:qFormat/>
    <w:rsid w:val="009C28E2"/>
  </w:style>
  <w:style w:type="character" w:customStyle="1" w:styleId="afff4">
    <w:name w:val="Гипертекстовая ссылка"/>
    <w:qFormat/>
    <w:rsid w:val="009C28E2"/>
    <w:rPr>
      <w:rFonts w:ascii="Times New Roman" w:hAnsi="Times New Roman"/>
      <w:b w:val="0"/>
      <w:color w:val="106BBE"/>
      <w:sz w:val="24"/>
    </w:rPr>
  </w:style>
  <w:style w:type="paragraph" w:customStyle="1" w:styleId="afff5">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7">
    <w:name w:val="Обычный1"/>
    <w:rsid w:val="009C28E2"/>
  </w:style>
  <w:style w:type="paragraph" w:styleId="aff5">
    <w:name w:val="Title"/>
    <w:basedOn w:val="a"/>
    <w:next w:val="a"/>
    <w:link w:val="aff4"/>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8">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 w:type="character" w:customStyle="1" w:styleId="FontStyle90">
    <w:name w:val="Font Style90"/>
    <w:rsid w:val="0054434E"/>
    <w:rPr>
      <w:rFonts w:ascii="Times New Roman" w:hAnsi="Times New Roman"/>
      <w:b/>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hyperlink" Target="https://academia-moscow.ru/shell/TlIlMkJ2OFFTb013JTNEJT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soo.ru/rabochie-programmy/" TargetMode="External"/><Relationship Id="rId14" Type="http://schemas.openxmlformats.org/officeDocument/2006/relationships/hyperlink" Target="http://www.mchs.gov.ru/dlyatelnost/bezopasnost-grazh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839D9-4127-4DFC-9836-ECBD2711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Pages>
  <Words>10683</Words>
  <Characters>60897</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28</cp:revision>
  <dcterms:created xsi:type="dcterms:W3CDTF">2024-07-15T12:43:00Z</dcterms:created>
  <dcterms:modified xsi:type="dcterms:W3CDTF">2024-10-25T10:55:00Z</dcterms:modified>
</cp:coreProperties>
</file>