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392" w:rsidRDefault="0052554E">
      <w:pPr>
        <w:pStyle w:val="a3"/>
        <w:spacing w:before="73" w:line="292" w:lineRule="auto"/>
        <w:ind w:left="6869" w:right="448" w:firstLine="988"/>
        <w:jc w:val="right"/>
      </w:pPr>
      <w:r>
        <w:t>Приложение</w:t>
      </w:r>
      <w:r>
        <w:rPr>
          <w:spacing w:val="-15"/>
        </w:rPr>
        <w:t xml:space="preserve"> </w:t>
      </w:r>
      <w:r w:rsidR="00381B69">
        <w:rPr>
          <w:spacing w:val="-15"/>
        </w:rPr>
        <w:t>31</w:t>
      </w:r>
      <w:r>
        <w:t xml:space="preserve"> к ООП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2"/>
        </w:rPr>
        <w:t>специальности</w:t>
      </w:r>
    </w:p>
    <w:p w:rsidR="00E75392" w:rsidRDefault="0052554E">
      <w:pPr>
        <w:spacing w:line="215" w:lineRule="exact"/>
        <w:ind w:right="448"/>
        <w:jc w:val="right"/>
        <w:rPr>
          <w:b/>
          <w:sz w:val="24"/>
        </w:rPr>
      </w:pPr>
      <w:r>
        <w:rPr>
          <w:b/>
          <w:sz w:val="24"/>
        </w:rPr>
        <w:t>35.02.09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биоресурсы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аквакультура</w:t>
      </w:r>
      <w:proofErr w:type="spellEnd"/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spacing w:before="241"/>
        <w:rPr>
          <w:b/>
        </w:rPr>
      </w:pPr>
    </w:p>
    <w:p w:rsidR="00381B69" w:rsidRDefault="0052554E">
      <w:pPr>
        <w:pStyle w:val="11"/>
        <w:spacing w:before="0" w:line="448" w:lineRule="auto"/>
        <w:ind w:right="964" w:firstLine="0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 xml:space="preserve">ДИСЦИПЛИНЫ </w:t>
      </w:r>
    </w:p>
    <w:p w:rsidR="00E75392" w:rsidRDefault="0052554E">
      <w:pPr>
        <w:pStyle w:val="11"/>
        <w:spacing w:before="0" w:line="448" w:lineRule="auto"/>
        <w:ind w:right="964" w:firstLine="0"/>
        <w:jc w:val="center"/>
      </w:pPr>
      <w:r>
        <w:t>ОП.06 ЭКОЛОГИЧЕСКИЕ ОСНОВЫ ПРИРОДОПОЛЬЗОВАНИЯ</w:t>
      </w: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rPr>
          <w:b/>
        </w:rPr>
      </w:pPr>
    </w:p>
    <w:p w:rsidR="00E75392" w:rsidRDefault="00E75392">
      <w:pPr>
        <w:pStyle w:val="a3"/>
        <w:spacing w:before="97"/>
        <w:rPr>
          <w:b/>
        </w:rPr>
      </w:pPr>
    </w:p>
    <w:p w:rsidR="0052554E" w:rsidRDefault="0052554E">
      <w:pPr>
        <w:pStyle w:val="21"/>
        <w:spacing w:before="1"/>
        <w:ind w:left="616" w:right="964" w:firstLine="0"/>
        <w:jc w:val="center"/>
        <w:rPr>
          <w:spacing w:val="-4"/>
        </w:rPr>
      </w:pPr>
      <w:r>
        <w:rPr>
          <w:spacing w:val="-4"/>
        </w:rPr>
        <w:t>2024</w:t>
      </w:r>
    </w:p>
    <w:p w:rsidR="0052554E" w:rsidRDefault="0052554E">
      <w:pPr>
        <w:rPr>
          <w:b/>
          <w:bCs/>
          <w:spacing w:val="-4"/>
          <w:sz w:val="24"/>
          <w:szCs w:val="24"/>
        </w:rPr>
      </w:pPr>
      <w:r>
        <w:rPr>
          <w:spacing w:val="-4"/>
        </w:rPr>
        <w:br w:type="page"/>
      </w:r>
    </w:p>
    <w:p w:rsidR="00F83B4D" w:rsidRPr="00F83B4D" w:rsidRDefault="00F83B4D" w:rsidP="00F83B4D">
      <w:pPr>
        <w:jc w:val="both"/>
        <w:rPr>
          <w:bCs/>
          <w:sz w:val="24"/>
          <w:szCs w:val="24"/>
        </w:rPr>
      </w:pPr>
      <w:r w:rsidRPr="00F83B4D">
        <w:rPr>
          <w:bCs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b/>
          <w:bCs/>
          <w:sz w:val="24"/>
          <w:szCs w:val="24"/>
        </w:rPr>
        <w:t>ОП.06 Экологические основы природопользования</w:t>
      </w:r>
      <w:r w:rsidRPr="00F83B4D">
        <w:rPr>
          <w:bCs/>
          <w:sz w:val="24"/>
          <w:szCs w:val="24"/>
        </w:rPr>
        <w:t xml:space="preserve"> разработана с учетом требований:</w:t>
      </w:r>
    </w:p>
    <w:p w:rsidR="00F83B4D" w:rsidRPr="00F83B4D" w:rsidRDefault="00F83B4D" w:rsidP="00F83B4D">
      <w:pPr>
        <w:pStyle w:val="a4"/>
        <w:widowControl/>
        <w:numPr>
          <w:ilvl w:val="0"/>
          <w:numId w:val="12"/>
        </w:numPr>
        <w:autoSpaceDE/>
        <w:autoSpaceDN/>
        <w:rPr>
          <w:rFonts w:eastAsia="Calibri"/>
          <w:bCs/>
          <w:color w:val="FF0000"/>
          <w:sz w:val="24"/>
          <w:szCs w:val="24"/>
        </w:rPr>
      </w:pPr>
      <w:bookmarkStart w:id="0" w:name="_GoBack"/>
      <w:bookmarkEnd w:id="0"/>
      <w:r w:rsidRPr="00F83B4D">
        <w:rPr>
          <w:rFonts w:eastAsia="Calibri"/>
          <w:bCs/>
          <w:sz w:val="24"/>
          <w:szCs w:val="24"/>
        </w:rPr>
        <w:t xml:space="preserve">ФГОС СПО по специальности </w:t>
      </w:r>
      <w:r w:rsidRPr="00F83B4D">
        <w:rPr>
          <w:b/>
          <w:sz w:val="24"/>
          <w:szCs w:val="24"/>
        </w:rPr>
        <w:t xml:space="preserve">35.02.09 Водные биоресурсы и </w:t>
      </w:r>
      <w:proofErr w:type="spellStart"/>
      <w:r w:rsidRPr="00F83B4D">
        <w:rPr>
          <w:b/>
          <w:sz w:val="24"/>
          <w:szCs w:val="24"/>
        </w:rPr>
        <w:t>аквакультура</w:t>
      </w:r>
      <w:proofErr w:type="spellEnd"/>
      <w:r w:rsidRPr="00F83B4D">
        <w:rPr>
          <w:b/>
          <w:sz w:val="24"/>
          <w:szCs w:val="24"/>
        </w:rPr>
        <w:t>,</w:t>
      </w:r>
      <w:r w:rsidRPr="00F83B4D">
        <w:rPr>
          <w:color w:val="000000"/>
          <w:sz w:val="24"/>
          <w:szCs w:val="24"/>
        </w:rPr>
        <w:t xml:space="preserve"> утвержденного приказом </w:t>
      </w:r>
      <w:proofErr w:type="spellStart"/>
      <w:r w:rsidRPr="00F83B4D">
        <w:rPr>
          <w:color w:val="000000"/>
          <w:sz w:val="24"/>
          <w:szCs w:val="24"/>
        </w:rPr>
        <w:t>Минпросвещения</w:t>
      </w:r>
      <w:proofErr w:type="spellEnd"/>
      <w:r w:rsidRPr="00F83B4D">
        <w:rPr>
          <w:color w:val="000000"/>
          <w:sz w:val="24"/>
          <w:szCs w:val="24"/>
        </w:rPr>
        <w:t xml:space="preserve"> России от 01.06.2022 N 388, (Зарегистрировано в Минюсте России 01.07.2022 N 69109)</w:t>
      </w:r>
    </w:p>
    <w:p w:rsidR="00F83B4D" w:rsidRDefault="00F83B4D" w:rsidP="00F83B4D">
      <w:pPr>
        <w:jc w:val="both"/>
        <w:rPr>
          <w:i/>
          <w:vertAlign w:val="superscript"/>
        </w:rPr>
      </w:pPr>
    </w:p>
    <w:p w:rsidR="0052554E" w:rsidRPr="0052554E" w:rsidRDefault="0052554E" w:rsidP="0052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52554E">
        <w:rPr>
          <w:b/>
          <w:sz w:val="24"/>
          <w:szCs w:val="24"/>
        </w:rPr>
        <w:t>Организатор-разработчик:</w:t>
      </w:r>
    </w:p>
    <w:p w:rsidR="0052554E" w:rsidRPr="0052554E" w:rsidRDefault="0052554E" w:rsidP="0052554E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52554E">
        <w:rPr>
          <w:sz w:val="24"/>
          <w:szCs w:val="24"/>
        </w:rPr>
        <w:t>ГАПОУ ТО «Тобольский многопрофильный техникум»</w:t>
      </w:r>
    </w:p>
    <w:p w:rsidR="0052554E" w:rsidRPr="0052554E" w:rsidRDefault="0052554E" w:rsidP="00525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52554E" w:rsidRPr="0052554E" w:rsidRDefault="0052554E" w:rsidP="0052554E">
      <w:pPr>
        <w:spacing w:line="360" w:lineRule="auto"/>
        <w:jc w:val="both"/>
        <w:rPr>
          <w:b/>
          <w:sz w:val="24"/>
          <w:szCs w:val="24"/>
        </w:rPr>
      </w:pPr>
      <w:r w:rsidRPr="0052554E">
        <w:rPr>
          <w:b/>
          <w:sz w:val="24"/>
          <w:szCs w:val="24"/>
        </w:rPr>
        <w:t>Разработчик:</w:t>
      </w:r>
    </w:p>
    <w:p w:rsidR="0052554E" w:rsidRPr="0052554E" w:rsidRDefault="0052554E" w:rsidP="0052554E">
      <w:pPr>
        <w:widowControl/>
        <w:numPr>
          <w:ilvl w:val="0"/>
          <w:numId w:val="10"/>
        </w:num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Дубовик Ю.Ю.</w:t>
      </w:r>
      <w:r w:rsidRPr="0052554E">
        <w:rPr>
          <w:sz w:val="24"/>
          <w:szCs w:val="24"/>
        </w:rPr>
        <w:t xml:space="preserve">, преподаватель </w:t>
      </w:r>
      <w:r>
        <w:rPr>
          <w:sz w:val="24"/>
          <w:szCs w:val="24"/>
        </w:rPr>
        <w:t xml:space="preserve">ГАПОУ ТО </w:t>
      </w:r>
      <w:r w:rsidRPr="0052554E">
        <w:rPr>
          <w:sz w:val="24"/>
          <w:szCs w:val="24"/>
        </w:rPr>
        <w:t>«Тобольский многопрофильный техникум».</w:t>
      </w: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Default="0052554E" w:rsidP="0052554E">
      <w:pPr>
        <w:jc w:val="both"/>
        <w:rPr>
          <w:sz w:val="24"/>
          <w:szCs w:val="24"/>
        </w:rPr>
      </w:pPr>
    </w:p>
    <w:p w:rsidR="0052554E" w:rsidRDefault="0052554E" w:rsidP="0052554E">
      <w:pPr>
        <w:jc w:val="both"/>
        <w:rPr>
          <w:sz w:val="24"/>
          <w:szCs w:val="24"/>
        </w:rPr>
      </w:pPr>
    </w:p>
    <w:p w:rsidR="0052554E" w:rsidRDefault="0052554E" w:rsidP="0052554E">
      <w:pPr>
        <w:jc w:val="both"/>
        <w:rPr>
          <w:sz w:val="24"/>
          <w:szCs w:val="24"/>
        </w:rPr>
      </w:pPr>
    </w:p>
    <w:p w:rsidR="0052554E" w:rsidRDefault="0052554E" w:rsidP="0052554E">
      <w:pPr>
        <w:jc w:val="both"/>
        <w:rPr>
          <w:sz w:val="24"/>
          <w:szCs w:val="24"/>
        </w:rPr>
      </w:pPr>
    </w:p>
    <w:p w:rsidR="0052554E" w:rsidRDefault="0052554E" w:rsidP="0052554E">
      <w:pPr>
        <w:jc w:val="both"/>
        <w:rPr>
          <w:sz w:val="24"/>
          <w:szCs w:val="24"/>
        </w:rPr>
      </w:pPr>
    </w:p>
    <w:p w:rsid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jc w:val="both"/>
        <w:rPr>
          <w:sz w:val="24"/>
          <w:szCs w:val="24"/>
        </w:rPr>
      </w:pPr>
    </w:p>
    <w:p w:rsidR="0052554E" w:rsidRPr="0052554E" w:rsidRDefault="0052554E" w:rsidP="0052554E">
      <w:pPr>
        <w:rPr>
          <w:sz w:val="24"/>
          <w:szCs w:val="24"/>
        </w:rPr>
      </w:pPr>
      <w:r w:rsidRPr="0052554E">
        <w:rPr>
          <w:b/>
          <w:sz w:val="24"/>
          <w:szCs w:val="24"/>
        </w:rPr>
        <w:t>«Рассмотрено»</w:t>
      </w:r>
      <w:r w:rsidRPr="0052554E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 w:rsidRPr="0052554E">
        <w:rPr>
          <w:sz w:val="24"/>
          <w:szCs w:val="24"/>
        </w:rPr>
        <w:br/>
        <w:t>Протокол № 9 от 25 мая 2024г.</w:t>
      </w:r>
      <w:r w:rsidRPr="0052554E">
        <w:rPr>
          <w:sz w:val="24"/>
          <w:szCs w:val="24"/>
        </w:rPr>
        <w:br/>
        <w:t xml:space="preserve">Председатель ЦК: </w:t>
      </w:r>
      <w:proofErr w:type="spellStart"/>
      <w:r>
        <w:rPr>
          <w:sz w:val="24"/>
          <w:szCs w:val="24"/>
        </w:rPr>
        <w:t>Чубукова</w:t>
      </w:r>
      <w:proofErr w:type="spellEnd"/>
      <w:r>
        <w:rPr>
          <w:sz w:val="24"/>
          <w:szCs w:val="24"/>
        </w:rPr>
        <w:t xml:space="preserve"> Е.М</w:t>
      </w:r>
      <w:r w:rsidRPr="0052554E">
        <w:rPr>
          <w:sz w:val="24"/>
          <w:szCs w:val="24"/>
        </w:rPr>
        <w:t>.</w:t>
      </w:r>
    </w:p>
    <w:p w:rsidR="0052554E" w:rsidRPr="0052554E" w:rsidRDefault="0052554E" w:rsidP="0052554E">
      <w:pPr>
        <w:tabs>
          <w:tab w:val="left" w:pos="2655"/>
        </w:tabs>
        <w:rPr>
          <w:sz w:val="24"/>
          <w:szCs w:val="24"/>
        </w:rPr>
      </w:pPr>
      <w:r w:rsidRPr="0052554E">
        <w:rPr>
          <w:sz w:val="24"/>
          <w:szCs w:val="24"/>
        </w:rPr>
        <w:tab/>
      </w:r>
    </w:p>
    <w:p w:rsidR="0052554E" w:rsidRPr="0052554E" w:rsidRDefault="0052554E" w:rsidP="0052554E">
      <w:pPr>
        <w:jc w:val="both"/>
        <w:rPr>
          <w:sz w:val="24"/>
          <w:szCs w:val="24"/>
        </w:rPr>
      </w:pPr>
      <w:r w:rsidRPr="0052554E">
        <w:rPr>
          <w:sz w:val="24"/>
          <w:szCs w:val="24"/>
        </w:rPr>
        <w:t>Согласовано:</w:t>
      </w:r>
    </w:p>
    <w:p w:rsidR="0052554E" w:rsidRPr="0052554E" w:rsidRDefault="0052554E" w:rsidP="0052554E">
      <w:pPr>
        <w:jc w:val="both"/>
        <w:rPr>
          <w:sz w:val="24"/>
          <w:szCs w:val="24"/>
        </w:rPr>
      </w:pPr>
      <w:r w:rsidRPr="0052554E">
        <w:rPr>
          <w:sz w:val="24"/>
          <w:szCs w:val="24"/>
        </w:rPr>
        <w:t>Методист ___________/</w:t>
      </w:r>
      <w:proofErr w:type="spellStart"/>
      <w:r w:rsidRPr="0052554E">
        <w:rPr>
          <w:sz w:val="24"/>
          <w:szCs w:val="24"/>
        </w:rPr>
        <w:t>Симанова</w:t>
      </w:r>
      <w:proofErr w:type="spellEnd"/>
      <w:r w:rsidRPr="0052554E">
        <w:rPr>
          <w:sz w:val="24"/>
          <w:szCs w:val="24"/>
        </w:rPr>
        <w:t xml:space="preserve"> И.Н./</w:t>
      </w:r>
    </w:p>
    <w:p w:rsidR="0052554E" w:rsidRDefault="0052554E">
      <w:pPr>
        <w:pStyle w:val="21"/>
        <w:spacing w:before="1"/>
        <w:ind w:left="616" w:right="964" w:firstLine="0"/>
        <w:jc w:val="center"/>
      </w:pPr>
    </w:p>
    <w:p w:rsidR="0052554E" w:rsidRDefault="0052554E">
      <w:pPr>
        <w:rPr>
          <w:b/>
          <w:bCs/>
          <w:sz w:val="24"/>
          <w:szCs w:val="24"/>
        </w:rPr>
      </w:pPr>
      <w:r>
        <w:br w:type="page"/>
      </w:r>
    </w:p>
    <w:p w:rsidR="00E75392" w:rsidRDefault="00E75392">
      <w:pPr>
        <w:jc w:val="right"/>
        <w:rPr>
          <w:sz w:val="20"/>
        </w:rPr>
        <w:sectPr w:rsidR="00E75392">
          <w:type w:val="continuous"/>
          <w:pgSz w:w="11910" w:h="16840"/>
          <w:pgMar w:top="1280" w:right="400" w:bottom="280" w:left="1600" w:header="720" w:footer="720" w:gutter="0"/>
          <w:cols w:space="720"/>
        </w:sectPr>
      </w:pPr>
    </w:p>
    <w:p w:rsidR="00E75392" w:rsidRDefault="0052554E">
      <w:pPr>
        <w:pStyle w:val="11"/>
        <w:numPr>
          <w:ilvl w:val="0"/>
          <w:numId w:val="9"/>
        </w:numPr>
        <w:tabs>
          <w:tab w:val="left" w:pos="2939"/>
        </w:tabs>
        <w:spacing w:before="69"/>
        <w:ind w:right="2320" w:firstLine="19"/>
        <w:jc w:val="left"/>
      </w:pPr>
      <w:r>
        <w:lastRenderedPageBreak/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РАБОЧЕЙ ПРОГРАММЫ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ДИСЦИПЛИНЫ</w:t>
      </w:r>
    </w:p>
    <w:p w:rsidR="00E75392" w:rsidRDefault="0052554E">
      <w:pPr>
        <w:spacing w:before="1"/>
        <w:ind w:left="1100"/>
        <w:rPr>
          <w:b/>
          <w:sz w:val="24"/>
        </w:rPr>
      </w:pPr>
      <w:r>
        <w:rPr>
          <w:b/>
          <w:sz w:val="24"/>
        </w:rPr>
        <w:t>ОП.06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ЭКОЛОГИЧЕСКИЕ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2"/>
          <w:sz w:val="24"/>
        </w:rPr>
        <w:t xml:space="preserve"> ПРИРОДОПОЛЬЗОВАНИЯ</w:t>
      </w:r>
    </w:p>
    <w:p w:rsidR="00E75392" w:rsidRDefault="00E75392">
      <w:pPr>
        <w:pStyle w:val="a3"/>
        <w:rPr>
          <w:b/>
        </w:rPr>
      </w:pPr>
    </w:p>
    <w:p w:rsidR="00E75392" w:rsidRDefault="0052554E">
      <w:pPr>
        <w:pStyle w:val="21"/>
        <w:numPr>
          <w:ilvl w:val="1"/>
          <w:numId w:val="9"/>
        </w:numPr>
        <w:tabs>
          <w:tab w:val="left" w:pos="1230"/>
        </w:tabs>
        <w:jc w:val="both"/>
      </w:pPr>
      <w:r>
        <w:t>Место</w:t>
      </w:r>
      <w:r>
        <w:rPr>
          <w:spacing w:val="-7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E75392" w:rsidRDefault="0052554E">
      <w:pPr>
        <w:pStyle w:val="a3"/>
        <w:ind w:left="102" w:right="445" w:firstLine="707"/>
        <w:jc w:val="both"/>
      </w:pPr>
      <w:r>
        <w:t>Учебная дисциплина Экологические основы природопользования является обязательной</w:t>
      </w:r>
      <w:r>
        <w:rPr>
          <w:spacing w:val="-15"/>
        </w:rPr>
        <w:t xml:space="preserve"> </w:t>
      </w:r>
      <w:r>
        <w:t>частью</w:t>
      </w:r>
      <w:r>
        <w:rPr>
          <w:spacing w:val="-15"/>
        </w:rPr>
        <w:t xml:space="preserve"> </w:t>
      </w:r>
      <w:r>
        <w:t>общепрофессионального</w:t>
      </w:r>
      <w:r>
        <w:rPr>
          <w:spacing w:val="-15"/>
        </w:rPr>
        <w:t xml:space="preserve"> </w:t>
      </w:r>
      <w:r>
        <w:t>цикла</w:t>
      </w:r>
      <w:r>
        <w:rPr>
          <w:spacing w:val="-15"/>
        </w:rPr>
        <w:t xml:space="preserve"> </w:t>
      </w:r>
      <w:r>
        <w:t>примерной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образовательной программы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ФГОС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специальности</w:t>
      </w:r>
      <w:r>
        <w:rPr>
          <w:spacing w:val="80"/>
        </w:rPr>
        <w:t xml:space="preserve"> </w:t>
      </w:r>
      <w:r>
        <w:t>35.02.09</w:t>
      </w:r>
      <w:r>
        <w:rPr>
          <w:spacing w:val="80"/>
        </w:rPr>
        <w:t xml:space="preserve"> </w:t>
      </w:r>
      <w:r>
        <w:t>Водные</w:t>
      </w:r>
      <w:r>
        <w:rPr>
          <w:spacing w:val="80"/>
        </w:rPr>
        <w:t xml:space="preserve"> </w:t>
      </w:r>
      <w:r>
        <w:t xml:space="preserve">биоресурсы и </w:t>
      </w:r>
      <w:proofErr w:type="spellStart"/>
      <w:r>
        <w:t>аквакультура</w:t>
      </w:r>
      <w:proofErr w:type="spellEnd"/>
      <w:r>
        <w:t>.</w:t>
      </w:r>
    </w:p>
    <w:p w:rsidR="00E75392" w:rsidRDefault="0052554E">
      <w:pPr>
        <w:pStyle w:val="a3"/>
        <w:ind w:left="102" w:right="445" w:firstLine="707"/>
        <w:jc w:val="both"/>
      </w:pPr>
      <w:r>
        <w:t xml:space="preserve">Учебная дисциплина Экологические основы природопользования обеспечивает формирование профессиональных и общих компетенций по всем видам деятельности ФГОС по специальности 35.02.09 Водные биоресурсы и </w:t>
      </w:r>
      <w:proofErr w:type="spellStart"/>
      <w:r>
        <w:t>аквакультура</w:t>
      </w:r>
      <w:proofErr w:type="spellEnd"/>
      <w:r>
        <w:t>. Особое значение дисциплина имеет при формировании и развитии ОК 01, ОК 02, ОК 07.</w:t>
      </w:r>
    </w:p>
    <w:p w:rsidR="00E75392" w:rsidRDefault="00E75392">
      <w:pPr>
        <w:pStyle w:val="a3"/>
      </w:pPr>
    </w:p>
    <w:p w:rsidR="00E75392" w:rsidRDefault="0052554E">
      <w:pPr>
        <w:pStyle w:val="21"/>
        <w:numPr>
          <w:ilvl w:val="1"/>
          <w:numId w:val="9"/>
        </w:numPr>
        <w:tabs>
          <w:tab w:val="left" w:pos="1230"/>
        </w:tabs>
        <w:spacing w:before="1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дисциплины:</w:t>
      </w:r>
    </w:p>
    <w:p w:rsidR="00E75392" w:rsidRDefault="0052554E">
      <w:pPr>
        <w:pStyle w:val="a3"/>
        <w:ind w:left="102" w:right="455" w:firstLine="707"/>
        <w:jc w:val="both"/>
      </w:pP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осваиваются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и знания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2874"/>
        <w:gridCol w:w="5000"/>
      </w:tblGrid>
      <w:tr w:rsidR="00E75392">
        <w:trPr>
          <w:trHeight w:val="649"/>
        </w:trPr>
        <w:tc>
          <w:tcPr>
            <w:tcW w:w="1471" w:type="dxa"/>
          </w:tcPr>
          <w:p w:rsidR="00E75392" w:rsidRDefault="0052554E">
            <w:pPr>
              <w:pStyle w:val="TableParagraph"/>
              <w:ind w:left="383" w:right="369" w:firstLine="1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z w:val="20"/>
              </w:rPr>
              <w:t>ПК,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ОК</w:t>
            </w:r>
          </w:p>
        </w:tc>
        <w:tc>
          <w:tcPr>
            <w:tcW w:w="2874" w:type="dxa"/>
          </w:tcPr>
          <w:p w:rsidR="00E75392" w:rsidRDefault="0052554E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Умения</w:t>
            </w:r>
          </w:p>
        </w:tc>
        <w:tc>
          <w:tcPr>
            <w:tcW w:w="5000" w:type="dxa"/>
          </w:tcPr>
          <w:p w:rsidR="00E75392" w:rsidRDefault="0052554E"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Знания</w:t>
            </w:r>
          </w:p>
        </w:tc>
      </w:tr>
      <w:tr w:rsidR="00E75392">
        <w:trPr>
          <w:trHeight w:val="5923"/>
        </w:trPr>
        <w:tc>
          <w:tcPr>
            <w:tcW w:w="1471" w:type="dxa"/>
          </w:tcPr>
          <w:p w:rsidR="00E75392" w:rsidRDefault="0052554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02,</w:t>
            </w:r>
          </w:p>
          <w:p w:rsidR="00E75392" w:rsidRDefault="0052554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09,</w:t>
            </w:r>
          </w:p>
          <w:p w:rsidR="00E75392" w:rsidRDefault="0052554E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10,</w:t>
            </w:r>
          </w:p>
          <w:p w:rsidR="00E75392" w:rsidRDefault="0052554E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1.1-</w:t>
            </w:r>
            <w:r>
              <w:rPr>
                <w:spacing w:val="-5"/>
                <w:sz w:val="20"/>
              </w:rPr>
              <w:t>1.4</w:t>
            </w:r>
          </w:p>
          <w:p w:rsidR="00E75392" w:rsidRDefault="0052554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2.1-</w:t>
            </w:r>
            <w:r>
              <w:rPr>
                <w:spacing w:val="-5"/>
                <w:sz w:val="20"/>
              </w:rPr>
              <w:t>2.5</w:t>
            </w:r>
          </w:p>
          <w:p w:rsidR="00E75392" w:rsidRDefault="0052554E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3.1 -</w:t>
            </w:r>
            <w:r>
              <w:rPr>
                <w:spacing w:val="-5"/>
                <w:sz w:val="20"/>
              </w:rPr>
              <w:t>3.4</w:t>
            </w:r>
          </w:p>
          <w:p w:rsidR="00E75392" w:rsidRDefault="0052554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4.1-</w:t>
            </w:r>
            <w:r>
              <w:rPr>
                <w:spacing w:val="-5"/>
                <w:sz w:val="20"/>
              </w:rPr>
              <w:t>4.4</w:t>
            </w:r>
          </w:p>
          <w:p w:rsidR="00E75392" w:rsidRDefault="0052554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5.1-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874" w:type="dxa"/>
          </w:tcPr>
          <w:p w:rsidR="00E75392" w:rsidRDefault="0052554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2656"/>
              </w:tabs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анализировать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прогнозировать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экологические последствия различных видов </w:t>
            </w:r>
            <w:r>
              <w:rPr>
                <w:spacing w:val="-2"/>
                <w:sz w:val="20"/>
              </w:rPr>
              <w:t>деятельности;</w:t>
            </w:r>
          </w:p>
          <w:p w:rsidR="00E75392" w:rsidRDefault="0052554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2668"/>
              </w:tabs>
              <w:ind w:right="99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профессиональной</w:t>
            </w:r>
          </w:p>
          <w:p w:rsidR="00E75392" w:rsidRDefault="0052554E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представления о взаимосвязи организмов и среды их обитания;</w:t>
            </w:r>
          </w:p>
          <w:p w:rsidR="00E75392" w:rsidRDefault="0052554E">
            <w:pPr>
              <w:pStyle w:val="TableParagraph"/>
              <w:numPr>
                <w:ilvl w:val="0"/>
                <w:numId w:val="8"/>
              </w:numPr>
              <w:tabs>
                <w:tab w:val="left" w:pos="469"/>
                <w:tab w:val="left" w:pos="2669"/>
              </w:tabs>
              <w:ind w:right="98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профессиональной</w:t>
            </w:r>
          </w:p>
          <w:p w:rsidR="00E75392" w:rsidRDefault="0052554E"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 регламенты экологической безопасности.</w:t>
            </w:r>
          </w:p>
          <w:p w:rsidR="00E75392" w:rsidRDefault="0052554E">
            <w:pPr>
              <w:pStyle w:val="TableParagraph"/>
              <w:ind w:left="10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</w:p>
        </w:tc>
        <w:tc>
          <w:tcPr>
            <w:tcW w:w="5000" w:type="dxa"/>
          </w:tcPr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 взаимодействия живых организмов и среды их обитания;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 условиях устойчивого развития экосистем и возможных причинах возникновения экологического </w:t>
            </w:r>
            <w:r>
              <w:rPr>
                <w:spacing w:val="-2"/>
                <w:sz w:val="20"/>
              </w:rPr>
              <w:t>кризиса;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  <w:tab w:val="left" w:pos="1796"/>
                <w:tab w:val="left" w:pos="2434"/>
                <w:tab w:val="left" w:pos="3607"/>
              </w:tabs>
              <w:ind w:right="103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рационального природопользования;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245" w:lineRule="exact"/>
              <w:ind w:left="387" w:hanging="282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экологического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регулирования;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принципы размещения производств различного </w:t>
            </w:r>
            <w:r>
              <w:rPr>
                <w:spacing w:val="-2"/>
                <w:sz w:val="20"/>
              </w:rPr>
              <w:t>типа;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10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масштабы образования;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понятие и принципы мониторинга окружающей </w:t>
            </w:r>
            <w:r>
              <w:rPr>
                <w:spacing w:val="-2"/>
                <w:sz w:val="20"/>
              </w:rPr>
              <w:t>среды;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  <w:tab w:val="left" w:pos="1811"/>
                <w:tab w:val="left" w:pos="2533"/>
                <w:tab w:val="left" w:pos="4161"/>
              </w:tabs>
              <w:ind w:right="102" w:firstLine="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правовые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социальные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вопросы </w:t>
            </w:r>
            <w:r>
              <w:rPr>
                <w:sz w:val="20"/>
              </w:rPr>
              <w:t>природопользования и экологической безопасности;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ind w:right="10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природоресурсный</w:t>
            </w:r>
            <w:proofErr w:type="spellEnd"/>
            <w:r>
              <w:rPr>
                <w:sz w:val="20"/>
              </w:rPr>
              <w:t xml:space="preserve"> потенциал Российской </w:t>
            </w:r>
            <w:r>
              <w:rPr>
                <w:spacing w:val="-2"/>
                <w:sz w:val="20"/>
              </w:rPr>
              <w:t>Федерации;</w:t>
            </w:r>
          </w:p>
          <w:p w:rsidR="00E75392" w:rsidRDefault="0052554E">
            <w:pPr>
              <w:pStyle w:val="TableParagraph"/>
              <w:numPr>
                <w:ilvl w:val="0"/>
                <w:numId w:val="7"/>
              </w:numPr>
              <w:tabs>
                <w:tab w:val="left" w:pos="387"/>
              </w:tabs>
              <w:spacing w:line="224" w:lineRule="exact"/>
              <w:ind w:left="387" w:hanging="282"/>
              <w:jc w:val="both"/>
              <w:rPr>
                <w:sz w:val="20"/>
              </w:rPr>
            </w:pPr>
            <w:r>
              <w:rPr>
                <w:sz w:val="20"/>
              </w:rPr>
              <w:t>охраняемые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территории.</w:t>
            </w:r>
          </w:p>
        </w:tc>
      </w:tr>
    </w:tbl>
    <w:p w:rsidR="00E75392" w:rsidRDefault="00E75392">
      <w:pPr>
        <w:spacing w:line="224" w:lineRule="exact"/>
        <w:jc w:val="both"/>
        <w:rPr>
          <w:sz w:val="20"/>
        </w:rPr>
        <w:sectPr w:rsidR="00E75392">
          <w:pgSz w:w="11910" w:h="16840"/>
          <w:pgMar w:top="1320" w:right="400" w:bottom="280" w:left="1600" w:header="720" w:footer="720" w:gutter="0"/>
          <w:cols w:space="720"/>
        </w:sectPr>
      </w:pPr>
    </w:p>
    <w:p w:rsidR="00E75392" w:rsidRDefault="0052554E">
      <w:pPr>
        <w:pStyle w:val="11"/>
        <w:numPr>
          <w:ilvl w:val="0"/>
          <w:numId w:val="9"/>
        </w:numPr>
        <w:tabs>
          <w:tab w:val="left" w:pos="1501"/>
        </w:tabs>
        <w:spacing w:before="73"/>
        <w:ind w:left="1501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ДИСЦИПЛИНЫ</w:t>
      </w:r>
    </w:p>
    <w:p w:rsidR="00E75392" w:rsidRDefault="0052554E">
      <w:pPr>
        <w:pStyle w:val="21"/>
        <w:numPr>
          <w:ilvl w:val="1"/>
          <w:numId w:val="9"/>
        </w:numPr>
        <w:tabs>
          <w:tab w:val="left" w:pos="1230"/>
        </w:tabs>
      </w:pPr>
      <w:r>
        <w:t>Объем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rPr>
          <w:spacing w:val="-2"/>
        </w:rPr>
        <w:t>работы</w:t>
      </w:r>
    </w:p>
    <w:p w:rsidR="00E75392" w:rsidRDefault="00E7539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2130"/>
      </w:tblGrid>
      <w:tr w:rsidR="00E75392">
        <w:trPr>
          <w:trHeight w:val="340"/>
        </w:trPr>
        <w:tc>
          <w:tcPr>
            <w:tcW w:w="7514" w:type="dxa"/>
          </w:tcPr>
          <w:p w:rsidR="00E75392" w:rsidRDefault="0052554E">
            <w:pPr>
              <w:pStyle w:val="TableParagraph"/>
              <w:spacing w:before="1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2130" w:type="dxa"/>
          </w:tcPr>
          <w:p w:rsidR="00E75392" w:rsidRDefault="0052554E">
            <w:pPr>
              <w:pStyle w:val="TableParagraph"/>
              <w:spacing w:before="11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E75392">
        <w:trPr>
          <w:trHeight w:val="371"/>
        </w:trPr>
        <w:tc>
          <w:tcPr>
            <w:tcW w:w="7514" w:type="dxa"/>
          </w:tcPr>
          <w:p w:rsidR="00E75392" w:rsidRDefault="0052554E">
            <w:pPr>
              <w:pStyle w:val="TableParagraph"/>
              <w:spacing w:before="25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2130" w:type="dxa"/>
          </w:tcPr>
          <w:p w:rsidR="00E75392" w:rsidRDefault="0052554E">
            <w:pPr>
              <w:pStyle w:val="TableParagraph"/>
              <w:spacing w:before="2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E75392">
        <w:trPr>
          <w:trHeight w:val="438"/>
        </w:trPr>
        <w:tc>
          <w:tcPr>
            <w:tcW w:w="7514" w:type="dxa"/>
          </w:tcPr>
          <w:p w:rsidR="00E75392" w:rsidRDefault="0052554E">
            <w:pPr>
              <w:pStyle w:val="TableParagraph"/>
              <w:spacing w:before="61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подготовки</w:t>
            </w:r>
          </w:p>
        </w:tc>
        <w:tc>
          <w:tcPr>
            <w:tcW w:w="2130" w:type="dxa"/>
          </w:tcPr>
          <w:p w:rsidR="00E75392" w:rsidRDefault="0052554E">
            <w:pPr>
              <w:pStyle w:val="TableParagraph"/>
              <w:spacing w:before="6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75392">
        <w:trPr>
          <w:trHeight w:val="337"/>
        </w:trPr>
        <w:tc>
          <w:tcPr>
            <w:tcW w:w="9644" w:type="dxa"/>
            <w:gridSpan w:val="2"/>
          </w:tcPr>
          <w:p w:rsidR="00E75392" w:rsidRDefault="0052554E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E75392">
        <w:trPr>
          <w:trHeight w:val="426"/>
        </w:trPr>
        <w:tc>
          <w:tcPr>
            <w:tcW w:w="7514" w:type="dxa"/>
          </w:tcPr>
          <w:p w:rsidR="00E75392" w:rsidRDefault="0052554E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2130" w:type="dxa"/>
          </w:tcPr>
          <w:p w:rsidR="00E75392" w:rsidRDefault="0052554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E75392">
        <w:trPr>
          <w:trHeight w:val="426"/>
        </w:trPr>
        <w:tc>
          <w:tcPr>
            <w:tcW w:w="7514" w:type="dxa"/>
          </w:tcPr>
          <w:p w:rsidR="00E75392" w:rsidRDefault="0052554E">
            <w:pPr>
              <w:pStyle w:val="TableParagraph"/>
              <w:spacing w:before="54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30" w:type="dxa"/>
          </w:tcPr>
          <w:p w:rsidR="00E75392" w:rsidRDefault="0052554E">
            <w:pPr>
              <w:pStyle w:val="TableParagraph"/>
              <w:spacing w:before="54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E75392">
        <w:trPr>
          <w:trHeight w:val="405"/>
        </w:trPr>
        <w:tc>
          <w:tcPr>
            <w:tcW w:w="7514" w:type="dxa"/>
          </w:tcPr>
          <w:p w:rsidR="00E75392" w:rsidRDefault="0052554E">
            <w:pPr>
              <w:pStyle w:val="TableParagraph"/>
              <w:spacing w:before="42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2130" w:type="dxa"/>
          </w:tcPr>
          <w:p w:rsidR="00E75392" w:rsidRDefault="0052554E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*</w:t>
            </w:r>
          </w:p>
        </w:tc>
      </w:tr>
      <w:tr w:rsidR="00E75392">
        <w:trPr>
          <w:trHeight w:val="345"/>
        </w:trPr>
        <w:tc>
          <w:tcPr>
            <w:tcW w:w="7514" w:type="dxa"/>
          </w:tcPr>
          <w:p w:rsidR="00E75392" w:rsidRDefault="0052554E">
            <w:pPr>
              <w:pStyle w:val="TableParagraph"/>
              <w:spacing w:line="275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аттестация</w:t>
            </w:r>
          </w:p>
        </w:tc>
        <w:tc>
          <w:tcPr>
            <w:tcW w:w="2130" w:type="dxa"/>
          </w:tcPr>
          <w:p w:rsidR="00E75392" w:rsidRDefault="0052554E">
            <w:pPr>
              <w:pStyle w:val="TableParagraph"/>
              <w:spacing w:before="1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</w:tbl>
    <w:p w:rsidR="00E75392" w:rsidRDefault="00E75392">
      <w:pPr>
        <w:jc w:val="center"/>
        <w:rPr>
          <w:sz w:val="24"/>
        </w:rPr>
        <w:sectPr w:rsidR="00E75392">
          <w:pgSz w:w="11910" w:h="16840"/>
          <w:pgMar w:top="1040" w:right="400" w:bottom="280" w:left="1600" w:header="720" w:footer="720" w:gutter="0"/>
          <w:cols w:space="720"/>
        </w:sectPr>
      </w:pPr>
    </w:p>
    <w:p w:rsidR="00E75392" w:rsidRDefault="00E75392">
      <w:pPr>
        <w:pStyle w:val="a3"/>
        <w:spacing w:before="78"/>
        <w:rPr>
          <w:b/>
        </w:rPr>
      </w:pPr>
    </w:p>
    <w:p w:rsidR="00E75392" w:rsidRDefault="0052554E">
      <w:pPr>
        <w:pStyle w:val="a4"/>
        <w:numPr>
          <w:ilvl w:val="1"/>
          <w:numId w:val="9"/>
        </w:numPr>
        <w:tabs>
          <w:tab w:val="left" w:pos="532"/>
        </w:tabs>
        <w:ind w:left="532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E75392" w:rsidRDefault="00E7539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558"/>
        <w:gridCol w:w="1419"/>
        <w:gridCol w:w="1842"/>
      </w:tblGrid>
      <w:tr w:rsidR="00E75392">
        <w:trPr>
          <w:trHeight w:val="2208"/>
        </w:trPr>
        <w:tc>
          <w:tcPr>
            <w:tcW w:w="2804" w:type="dxa"/>
          </w:tcPr>
          <w:p w:rsidR="00E75392" w:rsidRDefault="00E75392">
            <w:pPr>
              <w:pStyle w:val="TableParagraph"/>
              <w:ind w:left="0"/>
              <w:rPr>
                <w:b/>
                <w:sz w:val="24"/>
              </w:rPr>
            </w:pPr>
          </w:p>
          <w:p w:rsidR="00E75392" w:rsidRDefault="00E75392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E75392" w:rsidRDefault="0052554E">
            <w:pPr>
              <w:pStyle w:val="TableParagraph"/>
              <w:spacing w:before="1"/>
              <w:ind w:left="614" w:right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Наименование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8558" w:type="dxa"/>
          </w:tcPr>
          <w:p w:rsidR="00E75392" w:rsidRDefault="00E75392">
            <w:pPr>
              <w:pStyle w:val="TableParagraph"/>
              <w:ind w:left="0"/>
              <w:rPr>
                <w:b/>
                <w:sz w:val="24"/>
              </w:rPr>
            </w:pPr>
          </w:p>
          <w:p w:rsidR="00E75392" w:rsidRDefault="00E75392">
            <w:pPr>
              <w:pStyle w:val="TableParagraph"/>
              <w:spacing w:before="274"/>
              <w:ind w:left="0"/>
              <w:rPr>
                <w:b/>
                <w:sz w:val="24"/>
              </w:rPr>
            </w:pPr>
          </w:p>
          <w:p w:rsidR="00E75392" w:rsidRDefault="0052554E">
            <w:pPr>
              <w:pStyle w:val="TableParagraph"/>
              <w:spacing w:before="1"/>
              <w:ind w:left="3547" w:hanging="304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ind w:left="139" w:right="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Объем, </w:t>
            </w:r>
            <w:r>
              <w:rPr>
                <w:b/>
                <w:sz w:val="24"/>
              </w:rPr>
              <w:t xml:space="preserve">акад. ч / в том числе в форме </w:t>
            </w:r>
            <w:proofErr w:type="spell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кой</w:t>
            </w:r>
          </w:p>
          <w:p w:rsidR="00E75392" w:rsidRDefault="0052554E">
            <w:pPr>
              <w:pStyle w:val="TableParagraph"/>
              <w:spacing w:line="270" w:lineRule="atLeast"/>
              <w:ind w:left="139" w:right="9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подготовк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и, </w:t>
            </w:r>
            <w:proofErr w:type="spellStart"/>
            <w:r>
              <w:rPr>
                <w:b/>
                <w:sz w:val="24"/>
              </w:rPr>
              <w:t>акад</w:t>
            </w:r>
            <w:proofErr w:type="spellEnd"/>
            <w:r>
              <w:rPr>
                <w:b/>
                <w:sz w:val="24"/>
              </w:rPr>
              <w:t xml:space="preserve"> ч</w:t>
            </w:r>
          </w:p>
        </w:tc>
        <w:tc>
          <w:tcPr>
            <w:tcW w:w="1842" w:type="dxa"/>
          </w:tcPr>
          <w:p w:rsidR="00E75392" w:rsidRDefault="0052554E">
            <w:pPr>
              <w:pStyle w:val="TableParagraph"/>
              <w:spacing w:before="135"/>
              <w:ind w:left="180" w:firstLine="45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Коды </w:t>
            </w:r>
            <w:r>
              <w:rPr>
                <w:b/>
                <w:spacing w:val="-2"/>
                <w:sz w:val="24"/>
              </w:rPr>
              <w:t xml:space="preserve">компетенций, </w:t>
            </w:r>
            <w:proofErr w:type="spellStart"/>
            <w:r>
              <w:rPr>
                <w:b/>
                <w:spacing w:val="-2"/>
                <w:sz w:val="24"/>
              </w:rPr>
              <w:t>формировани</w:t>
            </w:r>
            <w:proofErr w:type="spellEnd"/>
          </w:p>
          <w:p w:rsidR="00E75392" w:rsidRDefault="0052554E">
            <w:pPr>
              <w:pStyle w:val="TableParagraph"/>
              <w:spacing w:before="1"/>
              <w:ind w:left="231" w:right="1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ю которых </w:t>
            </w:r>
            <w:r>
              <w:rPr>
                <w:b/>
                <w:spacing w:val="-2"/>
                <w:sz w:val="24"/>
              </w:rPr>
              <w:t>способствует элемент программы</w:t>
            </w:r>
          </w:p>
        </w:tc>
      </w:tr>
      <w:tr w:rsidR="00E75392">
        <w:trPr>
          <w:trHeight w:val="275"/>
        </w:trPr>
        <w:tc>
          <w:tcPr>
            <w:tcW w:w="2804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E75392" w:rsidRDefault="00E75392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E75392" w:rsidRDefault="0052554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</w:tr>
      <w:tr w:rsidR="00E75392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Предмет, цель и задачи изучения дисциплины. Структура экологий. Основные понятия и определения. Составные элементы природной среды. Воздействие человека на природные экосистемы.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275"/>
        </w:trPr>
        <w:tc>
          <w:tcPr>
            <w:tcW w:w="11362" w:type="dxa"/>
            <w:gridSpan w:val="2"/>
          </w:tcPr>
          <w:p w:rsidR="00E75392" w:rsidRDefault="0052554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природы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line="255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842" w:type="dxa"/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6"/>
        </w:trPr>
        <w:tc>
          <w:tcPr>
            <w:tcW w:w="2804" w:type="dxa"/>
            <w:tcBorders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1.1.</w:t>
            </w: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9" w:type="dxa"/>
            <w:tcBorders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842" w:type="dxa"/>
            <w:tcBorders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</w:tc>
      </w:tr>
      <w:tr w:rsidR="00E75392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Природоохранный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по-</w:t>
            </w:r>
          </w:p>
        </w:tc>
        <w:tc>
          <w:tcPr>
            <w:tcW w:w="8558" w:type="dxa"/>
            <w:tcBorders>
              <w:bottom w:val="nil"/>
            </w:tcBorders>
          </w:tcPr>
          <w:p w:rsidR="00E75392" w:rsidRDefault="0052554E">
            <w:pPr>
              <w:pStyle w:val="TableParagraph"/>
              <w:tabs>
                <w:tab w:val="left" w:pos="1206"/>
                <w:tab w:val="left" w:pos="1539"/>
                <w:tab w:val="left" w:pos="2782"/>
                <w:tab w:val="left" w:pos="3700"/>
                <w:tab w:val="left" w:pos="4033"/>
                <w:tab w:val="left" w:pos="5803"/>
                <w:tab w:val="left" w:pos="6681"/>
                <w:tab w:val="left" w:pos="7906"/>
              </w:tabs>
              <w:spacing w:before="1"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общество.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07, ОК </w:t>
            </w:r>
            <w:r>
              <w:rPr>
                <w:spacing w:val="-5"/>
                <w:sz w:val="24"/>
              </w:rPr>
              <w:t>09,</w:t>
            </w:r>
          </w:p>
        </w:tc>
      </w:tr>
      <w:tr w:rsidR="00E75392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тенциал</w:t>
            </w:r>
            <w:proofErr w:type="spellEnd"/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природы. 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1.4</w:t>
            </w:r>
          </w:p>
        </w:tc>
      </w:tr>
      <w:tr w:rsidR="00E75392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вовлекаемых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оборот.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2.5</w:t>
            </w:r>
          </w:p>
        </w:tc>
      </w:tr>
      <w:tr w:rsidR="00E75392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законы,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3.1-</w:t>
            </w:r>
            <w:r>
              <w:rPr>
                <w:spacing w:val="-5"/>
                <w:sz w:val="24"/>
              </w:rPr>
              <w:t>3.4</w:t>
            </w:r>
          </w:p>
        </w:tc>
      </w:tr>
      <w:tr w:rsidR="00E75392">
        <w:trPr>
          <w:trHeight w:val="277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</w:tcBorders>
          </w:tcPr>
          <w:p w:rsidR="00E75392" w:rsidRDefault="0052554E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регулирующие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5"/>
                <w:sz w:val="24"/>
              </w:rPr>
              <w:t>5.2</w:t>
            </w:r>
          </w:p>
        </w:tc>
      </w:tr>
      <w:tr w:rsidR="00E75392">
        <w:trPr>
          <w:trHeight w:val="280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bottom w:val="nil"/>
            </w:tcBorders>
          </w:tcPr>
          <w:p w:rsidR="00E75392" w:rsidRDefault="0052554E">
            <w:pPr>
              <w:pStyle w:val="TableParagraph"/>
              <w:tabs>
                <w:tab w:val="left" w:pos="2091"/>
                <w:tab w:val="left" w:pos="2438"/>
                <w:tab w:val="left" w:pos="4609"/>
                <w:tab w:val="left" w:pos="6076"/>
                <w:tab w:val="left" w:pos="7202"/>
                <w:tab w:val="left" w:pos="7652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Преднамеренные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непреднамеренные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существования.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урбанизации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биосферу.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фактора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природу.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Пути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загрязнения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биосферы.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Охрана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биосферы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загрязнения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выбросами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загрязнения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биосферы.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Научно-технический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современных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условиях.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Утилизация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Малоотходные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tabs>
                <w:tab w:val="left" w:pos="2561"/>
                <w:tab w:val="left" w:pos="4215"/>
                <w:tab w:val="left" w:pos="5806"/>
                <w:tab w:val="left" w:pos="6218"/>
                <w:tab w:val="left" w:pos="755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ресурсосберегающие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принципы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tabs>
                <w:tab w:val="left" w:pos="1647"/>
                <w:tab w:val="left" w:pos="3549"/>
                <w:tab w:val="left" w:pos="4671"/>
                <w:tab w:val="left" w:pos="6271"/>
                <w:tab w:val="left" w:pos="7040"/>
                <w:tab w:val="left" w:pos="765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неразрушающих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природу.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отходах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1"/>
        </w:trPr>
        <w:tc>
          <w:tcPr>
            <w:tcW w:w="2804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  <w:tcBorders>
              <w:top w:val="nil"/>
            </w:tcBorders>
          </w:tcPr>
          <w:p w:rsidR="00E75392" w:rsidRDefault="0052554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потребления».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tcBorders>
              <w:top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кризиса.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экологии: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разрушение</w:t>
            </w:r>
          </w:p>
        </w:tc>
        <w:tc>
          <w:tcPr>
            <w:tcW w:w="1419" w:type="dxa"/>
            <w:tcBorders>
              <w:top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5392" w:rsidRDefault="0052554E">
      <w:pPr>
        <w:spacing w:before="126"/>
        <w:ind w:right="173"/>
        <w:jc w:val="right"/>
        <w:rPr>
          <w:sz w:val="20"/>
        </w:rPr>
      </w:pPr>
      <w:r>
        <w:rPr>
          <w:spacing w:val="-10"/>
          <w:sz w:val="20"/>
        </w:rPr>
        <w:t>4</w:t>
      </w:r>
    </w:p>
    <w:p w:rsidR="00E75392" w:rsidRDefault="00E75392">
      <w:pPr>
        <w:jc w:val="right"/>
        <w:rPr>
          <w:sz w:val="20"/>
        </w:rPr>
        <w:sectPr w:rsidR="00E75392">
          <w:pgSz w:w="16840" w:h="11910" w:orient="landscape"/>
          <w:pgMar w:top="1340" w:right="960" w:bottom="280" w:left="1020" w:header="720" w:footer="720" w:gutter="0"/>
          <w:cols w:space="720"/>
        </w:sectPr>
      </w:pPr>
    </w:p>
    <w:p w:rsidR="00E75392" w:rsidRDefault="00E75392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558"/>
        <w:gridCol w:w="1419"/>
        <w:gridCol w:w="1842"/>
      </w:tblGrid>
      <w:tr w:rsidR="00E75392">
        <w:trPr>
          <w:trHeight w:val="827"/>
        </w:trPr>
        <w:tc>
          <w:tcPr>
            <w:tcW w:w="2804" w:type="dxa"/>
            <w:vMerge w:val="restart"/>
          </w:tcPr>
          <w:p w:rsidR="00E75392" w:rsidRDefault="00E7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озонового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«парниковый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 Основные пути решения глобальных проблем загрязнения биосферы Земли. Основные условия предотвращения экологической катастрофы.</w:t>
            </w:r>
          </w:p>
        </w:tc>
        <w:tc>
          <w:tcPr>
            <w:tcW w:w="1419" w:type="dxa"/>
          </w:tcPr>
          <w:p w:rsidR="00E75392" w:rsidRDefault="00E7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E75392" w:rsidRDefault="00E75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419" w:type="dxa"/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рыбоводных предприятиях различного типа.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before="138"/>
              <w:ind w:left="139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276"/>
        </w:trPr>
        <w:tc>
          <w:tcPr>
            <w:tcW w:w="2804" w:type="dxa"/>
            <w:vMerge w:val="restart"/>
          </w:tcPr>
          <w:p w:rsidR="00E75392" w:rsidRDefault="005255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Природные ресурсы и </w:t>
            </w:r>
            <w:proofErr w:type="spellStart"/>
            <w:r>
              <w:rPr>
                <w:b/>
                <w:sz w:val="24"/>
              </w:rPr>
              <w:t>ра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E75392" w:rsidRDefault="0052554E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циональное</w:t>
            </w:r>
            <w:proofErr w:type="spellEnd"/>
          </w:p>
          <w:p w:rsidR="00E75392" w:rsidRDefault="005255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природопользование.</w:t>
            </w: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07, ОК </w:t>
            </w:r>
            <w:r>
              <w:rPr>
                <w:spacing w:val="-5"/>
                <w:sz w:val="24"/>
              </w:rPr>
              <w:t>09,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2.5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5"/>
                <w:sz w:val="24"/>
              </w:rPr>
              <w:t>5.2</w:t>
            </w:r>
          </w:p>
        </w:tc>
      </w:tr>
      <w:tr w:rsidR="00E75392">
        <w:trPr>
          <w:trHeight w:val="1931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Природные ресурсы и их классификация. </w:t>
            </w:r>
            <w:proofErr w:type="spellStart"/>
            <w:r>
              <w:rPr>
                <w:sz w:val="24"/>
              </w:rPr>
              <w:t>Исчерпаемые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возобновимые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невозобновимые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возобновимые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неисчерпаемые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природные ресурсы. Определение понятия - «природопользование». Формы природопользования. Использование природных ресурсов. Проведение</w:t>
            </w:r>
          </w:p>
          <w:p w:rsidR="00E75392" w:rsidRDefault="0052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природоохранных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воспроизводства природных ресурсов, их взаимосвязь с размещением производства. Методы</w:t>
            </w:r>
          </w:p>
          <w:p w:rsidR="00E75392" w:rsidRDefault="0052554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регулирования.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1106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продовольст</w:t>
            </w:r>
            <w:proofErr w:type="spellEnd"/>
            <w:r>
              <w:rPr>
                <w:sz w:val="24"/>
              </w:rPr>
              <w:t>- вия</w:t>
            </w:r>
            <w:proofErr w:type="gramEnd"/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75392" w:rsidRDefault="005255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Маркировка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продукции, выпускаемой в России и других странах.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vMerge w:val="restart"/>
          </w:tcPr>
          <w:p w:rsidR="00E75392" w:rsidRDefault="0052554E">
            <w:pPr>
              <w:pStyle w:val="TableParagraph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Тема 1.3. Загрязнение окружающей среды, в том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токсичными и радиоактивными</w:t>
            </w:r>
          </w:p>
          <w:p w:rsidR="00E75392" w:rsidRDefault="005255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веществами</w:t>
            </w: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842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07, ОК </w:t>
            </w:r>
            <w:r>
              <w:rPr>
                <w:spacing w:val="-5"/>
                <w:sz w:val="24"/>
              </w:rPr>
              <w:t>09,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2.5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3.1 -</w:t>
            </w:r>
            <w:r>
              <w:rPr>
                <w:spacing w:val="-5"/>
                <w:sz w:val="24"/>
              </w:rPr>
              <w:t>3.4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5"/>
                <w:sz w:val="24"/>
              </w:rPr>
              <w:t>5.2</w:t>
            </w:r>
          </w:p>
        </w:tc>
      </w:tr>
      <w:tr w:rsidR="00E75392">
        <w:trPr>
          <w:trHeight w:val="1103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Антропогенное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загрязнение.</w:t>
            </w:r>
          </w:p>
          <w:p w:rsidR="00E75392" w:rsidRDefault="0052554E">
            <w:pPr>
              <w:pStyle w:val="TableParagraph"/>
              <w:spacing w:line="270" w:lineRule="atLeast"/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Прямое и косвенное воздействие на человека загрязнений биосферы. Группы загрязнений. Основные загрязнители и их классификация. Зелёные насаждения как средство защиты человека от загрязняющих веществ.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1380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Основные пути миграции и накопления в биосфере токсичных и радиоактивных веществ. Загрязнение биосферы ядохимикатами. Деградация почв. Значение и экологическая роль применения удобрений и пестицидов. Способы ликвидации</w:t>
            </w:r>
          </w:p>
          <w:p w:rsidR="00E75392" w:rsidRDefault="0052554E">
            <w:pPr>
              <w:pStyle w:val="TableParagraph"/>
              <w:spacing w:line="270" w:lineRule="atLeast"/>
              <w:ind w:right="69"/>
              <w:jc w:val="both"/>
              <w:rPr>
                <w:sz w:val="24"/>
              </w:rPr>
            </w:pPr>
            <w:r>
              <w:rPr>
                <w:sz w:val="24"/>
              </w:rPr>
              <w:t>последствий заражения окружающей среды токсичными радиоактивными веществами. Понятие экологического риска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419" w:type="dxa"/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биотических,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абиотических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антропогенных факторов, влияющих на гидробионты в местных водоёмах.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before="138"/>
              <w:ind w:left="139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278"/>
        </w:trPr>
        <w:tc>
          <w:tcPr>
            <w:tcW w:w="2804" w:type="dxa"/>
          </w:tcPr>
          <w:p w:rsidR="00E75392" w:rsidRDefault="005255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1.4. </w:t>
            </w:r>
            <w:r>
              <w:rPr>
                <w:b/>
                <w:spacing w:val="-2"/>
                <w:sz w:val="24"/>
              </w:rPr>
              <w:t>Мониторинг</w:t>
            </w: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line="258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842" w:type="dxa"/>
          </w:tcPr>
          <w:p w:rsidR="00E75392" w:rsidRDefault="0052554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</w:tc>
      </w:tr>
    </w:tbl>
    <w:p w:rsidR="00E75392" w:rsidRDefault="00E75392">
      <w:pPr>
        <w:spacing w:line="258" w:lineRule="exact"/>
        <w:rPr>
          <w:sz w:val="24"/>
        </w:rPr>
        <w:sectPr w:rsidR="00E75392">
          <w:pgSz w:w="16840" w:h="11910" w:orient="landscape"/>
          <w:pgMar w:top="1340" w:right="960" w:bottom="280" w:left="1020" w:header="720" w:footer="720" w:gutter="0"/>
          <w:cols w:space="720"/>
        </w:sectPr>
      </w:pPr>
    </w:p>
    <w:p w:rsidR="00E75392" w:rsidRDefault="00E75392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558"/>
        <w:gridCol w:w="1419"/>
        <w:gridCol w:w="1842"/>
      </w:tblGrid>
      <w:tr w:rsidR="00E75392">
        <w:trPr>
          <w:trHeight w:val="1379"/>
        </w:trPr>
        <w:tc>
          <w:tcPr>
            <w:tcW w:w="2804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мониторинга. Основные задачи мониторинга окружающей среды: наблюдение за факторами, воздействующими на окружающую среду; оценка и прогнозирование состояния окружающей среды; сохранение биологического </w:t>
            </w:r>
            <w:r>
              <w:rPr>
                <w:spacing w:val="-2"/>
                <w:sz w:val="24"/>
              </w:rPr>
              <w:t xml:space="preserve">разнообразия биосферы. Экологический, физический и генетический мониторинг. </w:t>
            </w:r>
            <w:r>
              <w:rPr>
                <w:sz w:val="24"/>
              </w:rPr>
              <w:t>Мониторинг биосферы. Организация мониторинга в России.</w:t>
            </w:r>
          </w:p>
        </w:tc>
        <w:tc>
          <w:tcPr>
            <w:tcW w:w="1419" w:type="dxa"/>
            <w:vMerge w:val="restart"/>
          </w:tcPr>
          <w:p w:rsidR="00E75392" w:rsidRDefault="00E7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07, ОК </w:t>
            </w:r>
            <w:r>
              <w:rPr>
                <w:spacing w:val="-5"/>
                <w:sz w:val="24"/>
              </w:rPr>
              <w:t>09,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2.5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3.1 -</w:t>
            </w:r>
            <w:r>
              <w:rPr>
                <w:spacing w:val="-5"/>
                <w:sz w:val="24"/>
              </w:rPr>
              <w:t>3.4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5"/>
                <w:sz w:val="24"/>
              </w:rPr>
              <w:t>4.4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5"/>
                <w:sz w:val="24"/>
              </w:rPr>
              <w:t>5.2</w:t>
            </w:r>
          </w:p>
        </w:tc>
      </w:tr>
      <w:tr w:rsidR="00E75392">
        <w:trPr>
          <w:trHeight w:val="828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 мониторинга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океана.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ЮНЕП</w:t>
            </w:r>
          </w:p>
          <w:p w:rsidR="00E75392" w:rsidRDefault="0052554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океана.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числе,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1419" w:type="dxa"/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предприятии по форме ПОД-11, ПОД-12, ПОД-13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before="138"/>
              <w:ind w:left="139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551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 использовании воды по форме 2-ТП (</w:t>
            </w:r>
            <w:proofErr w:type="spellStart"/>
            <w:r>
              <w:rPr>
                <w:sz w:val="24"/>
              </w:rPr>
              <w:t>водхоз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before="137"/>
              <w:ind w:left="139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552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загрязняющих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возвратными водами предприятия.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before="137"/>
              <w:ind w:left="139" w:right="1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275"/>
        </w:trPr>
        <w:tc>
          <w:tcPr>
            <w:tcW w:w="11362" w:type="dxa"/>
            <w:gridSpan w:val="2"/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природопользования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line="256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2" w:type="dxa"/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5"/>
        </w:trPr>
        <w:tc>
          <w:tcPr>
            <w:tcW w:w="2804" w:type="dxa"/>
            <w:vMerge w:val="restart"/>
          </w:tcPr>
          <w:p w:rsidR="00E75392" w:rsidRDefault="0052554E">
            <w:pPr>
              <w:pStyle w:val="TableParagraph"/>
              <w:tabs>
                <w:tab w:val="left" w:pos="836"/>
                <w:tab w:val="left" w:pos="1036"/>
                <w:tab w:val="left" w:pos="1549"/>
                <w:tab w:val="left" w:pos="1770"/>
                <w:tab w:val="left" w:pos="2096"/>
                <w:tab w:val="left" w:pos="2465"/>
              </w:tabs>
              <w:ind w:right="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2.1.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spellStart"/>
            <w:proofErr w:type="gramStart"/>
            <w:r>
              <w:rPr>
                <w:b/>
                <w:spacing w:val="-2"/>
                <w:sz w:val="24"/>
              </w:rPr>
              <w:t>Государ</w:t>
            </w:r>
            <w:proofErr w:type="spellEnd"/>
            <w:r>
              <w:rPr>
                <w:b/>
                <w:spacing w:val="-2"/>
                <w:sz w:val="24"/>
              </w:rPr>
              <w:t xml:space="preserve">- </w:t>
            </w:r>
            <w:proofErr w:type="spellStart"/>
            <w:r>
              <w:rPr>
                <w:b/>
                <w:spacing w:val="-2"/>
                <w:sz w:val="24"/>
              </w:rPr>
              <w:t>ственные</w:t>
            </w:r>
            <w:proofErr w:type="spellEnd"/>
            <w:proofErr w:type="gramEnd"/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обще- </w:t>
            </w:r>
            <w:proofErr w:type="spellStart"/>
            <w:r>
              <w:rPr>
                <w:b/>
                <w:sz w:val="24"/>
              </w:rPr>
              <w:t>ственные</w:t>
            </w:r>
            <w:proofErr w:type="spellEnd"/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мероприятия </w:t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предотвращению разрушающих воздействий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природу.</w:t>
            </w:r>
          </w:p>
          <w:p w:rsidR="00E75392" w:rsidRDefault="0052554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Природоохранный</w:t>
            </w:r>
            <w:r>
              <w:rPr>
                <w:b/>
                <w:spacing w:val="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над- </w:t>
            </w:r>
            <w:proofErr w:type="spellStart"/>
            <w:r>
              <w:rPr>
                <w:b/>
                <w:spacing w:val="-4"/>
                <w:sz w:val="24"/>
              </w:rPr>
              <w:t>зор</w:t>
            </w:r>
            <w:proofErr w:type="spellEnd"/>
            <w:proofErr w:type="gramEnd"/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9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842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07, ОК </w:t>
            </w:r>
            <w:r>
              <w:rPr>
                <w:spacing w:val="-5"/>
                <w:sz w:val="24"/>
              </w:rPr>
              <w:t>09,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2.5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3.1 -</w:t>
            </w:r>
            <w:r>
              <w:rPr>
                <w:spacing w:val="-5"/>
                <w:sz w:val="24"/>
              </w:rPr>
              <w:t>3.4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5"/>
                <w:sz w:val="24"/>
              </w:rPr>
              <w:t>4.4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5"/>
                <w:sz w:val="24"/>
              </w:rPr>
              <w:t>5.2</w:t>
            </w:r>
          </w:p>
        </w:tc>
      </w:tr>
      <w:tr w:rsidR="00E75392">
        <w:trPr>
          <w:trHeight w:val="1655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ind w:right="122"/>
              <w:rPr>
                <w:sz w:val="24"/>
              </w:rPr>
            </w:pPr>
            <w:r>
              <w:rPr>
                <w:sz w:val="24"/>
              </w:rPr>
              <w:t>История Российского природоохранного законодательства. Определение 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сфере обеспечения экологической безопасности людей, экологических прав и интересов людей. Международные Соглашения, Конвенции, Договора по вопросам обеспечения экологического права населения Земли.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1380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задачи. Структура органов управления охраной окружающей среды.</w:t>
            </w:r>
          </w:p>
          <w:p w:rsidR="00E75392" w:rsidRDefault="0052554E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Неправительственные экологические организации. Экологическое движение. 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 на рыбоводных предприятиях.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827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Астраханской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об-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Заповедники,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заказники,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История возникновения, назначение особо охраняемых территорий, флора и фауна.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277"/>
        </w:trPr>
        <w:tc>
          <w:tcPr>
            <w:tcW w:w="2804" w:type="dxa"/>
          </w:tcPr>
          <w:p w:rsidR="00E75392" w:rsidRDefault="0052554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Юридическая</w:t>
            </w: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материала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line="257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E75392" w:rsidRDefault="0052554E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01, ОК </w:t>
            </w:r>
            <w:r>
              <w:rPr>
                <w:spacing w:val="-5"/>
                <w:sz w:val="24"/>
              </w:rPr>
              <w:t>02,</w:t>
            </w:r>
          </w:p>
        </w:tc>
      </w:tr>
    </w:tbl>
    <w:p w:rsidR="00E75392" w:rsidRDefault="00E75392">
      <w:pPr>
        <w:spacing w:line="257" w:lineRule="exact"/>
        <w:rPr>
          <w:sz w:val="24"/>
        </w:rPr>
        <w:sectPr w:rsidR="00E75392">
          <w:pgSz w:w="16840" w:h="11910" w:orient="landscape"/>
          <w:pgMar w:top="1340" w:right="960" w:bottom="280" w:left="1020" w:header="720" w:footer="720" w:gutter="0"/>
          <w:cols w:space="720"/>
        </w:sectPr>
      </w:pPr>
    </w:p>
    <w:p w:rsidR="00E75392" w:rsidRDefault="00E75392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8558"/>
        <w:gridCol w:w="1419"/>
        <w:gridCol w:w="1842"/>
      </w:tblGrid>
      <w:tr w:rsidR="00E75392">
        <w:trPr>
          <w:trHeight w:val="1932"/>
        </w:trPr>
        <w:tc>
          <w:tcPr>
            <w:tcW w:w="2804" w:type="dxa"/>
            <w:vMerge w:val="restart"/>
          </w:tcPr>
          <w:p w:rsidR="00E75392" w:rsidRDefault="0052554E">
            <w:pPr>
              <w:pStyle w:val="TableParagraph"/>
              <w:tabs>
                <w:tab w:val="left" w:pos="1067"/>
                <w:tab w:val="left" w:pos="1230"/>
                <w:tab w:val="left" w:pos="1962"/>
              </w:tabs>
              <w:ind w:right="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экономическая ответственность </w:t>
            </w:r>
            <w:proofErr w:type="gramStart"/>
            <w:r>
              <w:rPr>
                <w:b/>
                <w:spacing w:val="-2"/>
                <w:sz w:val="24"/>
              </w:rPr>
              <w:t>предприятий,</w:t>
            </w:r>
            <w:r>
              <w:rPr>
                <w:b/>
                <w:sz w:val="24"/>
              </w:rPr>
              <w:tab/>
            </w:r>
            <w:proofErr w:type="gramEnd"/>
            <w:r>
              <w:rPr>
                <w:b/>
                <w:spacing w:val="-2"/>
                <w:sz w:val="24"/>
              </w:rPr>
              <w:t xml:space="preserve">загряз- </w:t>
            </w:r>
            <w:proofErr w:type="spellStart"/>
            <w:r>
              <w:rPr>
                <w:b/>
                <w:spacing w:val="-2"/>
                <w:sz w:val="24"/>
              </w:rPr>
              <w:t>няющих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окружающую </w:t>
            </w:r>
            <w:r>
              <w:rPr>
                <w:b/>
                <w:spacing w:val="-4"/>
                <w:sz w:val="24"/>
              </w:rPr>
              <w:t>среду</w:t>
            </w: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spacing w:line="276" w:lineRule="exact"/>
              <w:ind w:right="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Эколого-экономические подходы к природоохранной деятельности. Развитие </w:t>
            </w:r>
            <w:proofErr w:type="gramStart"/>
            <w:r>
              <w:rPr>
                <w:spacing w:val="-2"/>
                <w:sz w:val="24"/>
              </w:rPr>
              <w:t xml:space="preserve">эко- </w:t>
            </w:r>
            <w:proofErr w:type="spellStart"/>
            <w:r>
              <w:rPr>
                <w:sz w:val="24"/>
              </w:rPr>
              <w:t>номического</w:t>
            </w:r>
            <w:proofErr w:type="spellEnd"/>
            <w:proofErr w:type="gramEnd"/>
            <w:r>
              <w:rPr>
                <w:sz w:val="24"/>
              </w:rPr>
              <w:t xml:space="preserve"> механизма в природопользовании. Основные принципы и состав экономического механизма. Экономические стимулы в природопользовании. Экологическое страхование. Льготное налогообложение, введение поощрительных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амортизации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рычаги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 природной среды: экологическая паспортизация, экологическая сертификация, экологический аудит.</w:t>
            </w:r>
          </w:p>
        </w:tc>
        <w:tc>
          <w:tcPr>
            <w:tcW w:w="1419" w:type="dxa"/>
            <w:vMerge w:val="restart"/>
          </w:tcPr>
          <w:p w:rsidR="00E75392" w:rsidRDefault="00E7539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E75392" w:rsidRDefault="0052554E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ОК 07, ОК </w:t>
            </w:r>
            <w:r>
              <w:rPr>
                <w:spacing w:val="-5"/>
                <w:sz w:val="24"/>
              </w:rPr>
              <w:t>09,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1.1-</w:t>
            </w:r>
            <w:r>
              <w:rPr>
                <w:spacing w:val="-5"/>
                <w:sz w:val="24"/>
              </w:rPr>
              <w:t>1.4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2.1-</w:t>
            </w:r>
            <w:r>
              <w:rPr>
                <w:spacing w:val="-5"/>
                <w:sz w:val="24"/>
              </w:rPr>
              <w:t>2.5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3.1 -</w:t>
            </w:r>
            <w:r>
              <w:rPr>
                <w:spacing w:val="-5"/>
                <w:sz w:val="24"/>
              </w:rPr>
              <w:t>3.4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4.1-</w:t>
            </w:r>
            <w:r>
              <w:rPr>
                <w:spacing w:val="-5"/>
                <w:sz w:val="24"/>
              </w:rPr>
              <w:t>4.4</w:t>
            </w:r>
          </w:p>
          <w:p w:rsidR="00E75392" w:rsidRDefault="0052554E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5.1-</w:t>
            </w:r>
            <w:r>
              <w:rPr>
                <w:spacing w:val="-5"/>
                <w:sz w:val="24"/>
              </w:rPr>
              <w:t>5.2</w:t>
            </w:r>
          </w:p>
        </w:tc>
      </w:tr>
      <w:tr w:rsidR="00E75392">
        <w:trPr>
          <w:trHeight w:val="2484"/>
        </w:trPr>
        <w:tc>
          <w:tcPr>
            <w:tcW w:w="2804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75392" w:rsidRDefault="0052554E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Правовая, юридическая и экономическая ответственность предприятий за нарушение экологии окружающей среды. Основные меры пресечения </w:t>
            </w:r>
            <w:proofErr w:type="gramStart"/>
            <w:r>
              <w:rPr>
                <w:sz w:val="24"/>
              </w:rPr>
              <w:t xml:space="preserve">за- </w:t>
            </w:r>
            <w:proofErr w:type="spellStart"/>
            <w:r>
              <w:rPr>
                <w:sz w:val="24"/>
              </w:rPr>
              <w:t>грязнений</w:t>
            </w:r>
            <w:proofErr w:type="spellEnd"/>
            <w:proofErr w:type="gramEnd"/>
            <w:r>
              <w:rPr>
                <w:sz w:val="24"/>
              </w:rPr>
              <w:t xml:space="preserve"> окружающей среды. Федеральный закон «Об охране окружаю щей среды». Структура и содержание закона. Нормативные акты по рациональному </w:t>
            </w:r>
            <w:r>
              <w:rPr>
                <w:spacing w:val="-2"/>
                <w:sz w:val="24"/>
              </w:rPr>
              <w:t>природопользованию.</w:t>
            </w:r>
          </w:p>
          <w:p w:rsidR="00E75392" w:rsidRDefault="0052554E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"экологический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"экологическая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экспертиза".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Экологическая оценка производств и предприятий. Формы и объекты государственного экологического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контроля.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цели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экологической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экспертизы.</w:t>
            </w:r>
          </w:p>
          <w:p w:rsidR="00E75392" w:rsidRDefault="0052554E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риски.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val="275"/>
        </w:trPr>
        <w:tc>
          <w:tcPr>
            <w:tcW w:w="11362" w:type="dxa"/>
            <w:gridSpan w:val="2"/>
          </w:tcPr>
          <w:p w:rsidR="00E75392" w:rsidRDefault="00525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1419" w:type="dxa"/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val="275"/>
        </w:trPr>
        <w:tc>
          <w:tcPr>
            <w:tcW w:w="11362" w:type="dxa"/>
            <w:gridSpan w:val="2"/>
          </w:tcPr>
          <w:p w:rsidR="00E75392" w:rsidRDefault="0052554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Всего:</w:t>
            </w:r>
          </w:p>
        </w:tc>
        <w:tc>
          <w:tcPr>
            <w:tcW w:w="1419" w:type="dxa"/>
          </w:tcPr>
          <w:p w:rsidR="00E75392" w:rsidRDefault="0052554E">
            <w:pPr>
              <w:pStyle w:val="TableParagraph"/>
              <w:spacing w:line="256" w:lineRule="exact"/>
              <w:ind w:left="139" w:right="10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  <w:tc>
          <w:tcPr>
            <w:tcW w:w="1842" w:type="dxa"/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5392" w:rsidRDefault="00E75392">
      <w:pPr>
        <w:rPr>
          <w:sz w:val="20"/>
        </w:rPr>
        <w:sectPr w:rsidR="00E75392">
          <w:pgSz w:w="16840" w:h="11910" w:orient="landscape"/>
          <w:pgMar w:top="1340" w:right="960" w:bottom="280" w:left="1020" w:header="720" w:footer="720" w:gutter="0"/>
          <w:cols w:space="720"/>
        </w:sectPr>
      </w:pPr>
    </w:p>
    <w:p w:rsidR="00E75392" w:rsidRDefault="0052554E">
      <w:pPr>
        <w:pStyle w:val="11"/>
        <w:numPr>
          <w:ilvl w:val="0"/>
          <w:numId w:val="9"/>
        </w:numPr>
        <w:tabs>
          <w:tab w:val="left" w:pos="1786"/>
        </w:tabs>
        <w:spacing w:before="73"/>
        <w:ind w:left="1786"/>
        <w:jc w:val="left"/>
      </w:pPr>
      <w:r>
        <w:lastRenderedPageBreak/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E75392" w:rsidRDefault="00E75392">
      <w:pPr>
        <w:pStyle w:val="a3"/>
        <w:rPr>
          <w:b/>
        </w:rPr>
      </w:pPr>
    </w:p>
    <w:p w:rsidR="00E75392" w:rsidRDefault="0052554E">
      <w:pPr>
        <w:pStyle w:val="21"/>
        <w:numPr>
          <w:ilvl w:val="1"/>
          <w:numId w:val="9"/>
        </w:numPr>
        <w:tabs>
          <w:tab w:val="left" w:pos="1121"/>
        </w:tabs>
        <w:spacing w:before="1"/>
        <w:ind w:left="1121"/>
        <w:jc w:val="center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rPr>
          <w:spacing w:val="-2"/>
        </w:rPr>
        <w:t>обеспечению</w:t>
      </w:r>
    </w:p>
    <w:p w:rsidR="00E75392" w:rsidRDefault="0052554E">
      <w:pPr>
        <w:pStyle w:val="a3"/>
        <w:tabs>
          <w:tab w:val="left" w:pos="2165"/>
          <w:tab w:val="left" w:pos="3314"/>
          <w:tab w:val="left" w:pos="4901"/>
          <w:tab w:val="left" w:pos="6824"/>
          <w:tab w:val="left" w:pos="7241"/>
          <w:tab w:val="left" w:pos="8417"/>
        </w:tabs>
        <w:ind w:left="695"/>
        <w:jc w:val="center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учебном</w:t>
      </w:r>
      <w:r>
        <w:tab/>
      </w:r>
      <w:r>
        <w:rPr>
          <w:spacing w:val="-2"/>
        </w:rPr>
        <w:t>кабинете</w:t>
      </w:r>
    </w:p>
    <w:p w:rsidR="00E75392" w:rsidRDefault="0052554E">
      <w:pPr>
        <w:pStyle w:val="a3"/>
        <w:ind w:right="4507"/>
        <w:jc w:val="center"/>
      </w:pPr>
      <w:r>
        <w:t>«Экологические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rPr>
          <w:spacing w:val="-2"/>
        </w:rPr>
        <w:t>природопользования».</w:t>
      </w:r>
    </w:p>
    <w:p w:rsidR="00E75392" w:rsidRDefault="0052554E">
      <w:pPr>
        <w:pStyle w:val="a3"/>
        <w:ind w:left="102" w:right="104" w:firstLine="707"/>
        <w:jc w:val="both"/>
      </w:pPr>
      <w:r>
        <w:t>Кабинет «Экологические основы природопользования», оснащенный оборудованием:</w:t>
      </w:r>
      <w:r>
        <w:rPr>
          <w:spacing w:val="-6"/>
        </w:rPr>
        <w:t xml:space="preserve"> </w:t>
      </w:r>
      <w:r>
        <w:t>классная</w:t>
      </w:r>
      <w:r>
        <w:rPr>
          <w:spacing w:val="-7"/>
        </w:rPr>
        <w:t xml:space="preserve"> </w:t>
      </w:r>
      <w:r>
        <w:t>доска,</w:t>
      </w:r>
      <w:r>
        <w:rPr>
          <w:spacing w:val="-7"/>
        </w:rPr>
        <w:t xml:space="preserve"> </w:t>
      </w:r>
      <w:r>
        <w:t>рабочее</w:t>
      </w:r>
      <w:r>
        <w:rPr>
          <w:spacing w:val="-8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преподавателя,</w:t>
      </w:r>
      <w:r>
        <w:rPr>
          <w:spacing w:val="-7"/>
        </w:rPr>
        <w:t xml:space="preserve"> </w:t>
      </w:r>
      <w:r>
        <w:t>компьютер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лицензионным программным обеспечением, посадочные места по количеству обучающихся, комплект учебно-наглядных пособий, стенды, демонстрационные плакаты, учебная и нормативная литература (основная и дополнительная).</w:t>
      </w:r>
    </w:p>
    <w:p w:rsidR="00E75392" w:rsidRDefault="00E75392">
      <w:pPr>
        <w:pStyle w:val="a3"/>
      </w:pPr>
    </w:p>
    <w:p w:rsidR="00E75392" w:rsidRDefault="0052554E">
      <w:pPr>
        <w:pStyle w:val="21"/>
        <w:numPr>
          <w:ilvl w:val="1"/>
          <w:numId w:val="9"/>
        </w:numPr>
        <w:tabs>
          <w:tab w:val="left" w:pos="1230"/>
        </w:tabs>
        <w:jc w:val="both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75392" w:rsidRDefault="0052554E">
      <w:pPr>
        <w:pStyle w:val="a3"/>
        <w:ind w:left="102" w:right="105" w:firstLine="707"/>
        <w:jc w:val="both"/>
      </w:pPr>
      <w: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</w:t>
      </w:r>
      <w:r>
        <w:rPr>
          <w:spacing w:val="-6"/>
        </w:rPr>
        <w:t xml:space="preserve"> </w:t>
      </w:r>
      <w:r>
        <w:t>печатных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изданий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основного,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список</w:t>
      </w:r>
      <w:r>
        <w:rPr>
          <w:spacing w:val="-4"/>
        </w:rPr>
        <w:t xml:space="preserve"> </w:t>
      </w:r>
      <w:r>
        <w:t>может быть дополнен другими изданиями.</w:t>
      </w:r>
    </w:p>
    <w:p w:rsidR="00E75392" w:rsidRDefault="00E75392">
      <w:pPr>
        <w:pStyle w:val="a3"/>
      </w:pPr>
    </w:p>
    <w:p w:rsidR="00E75392" w:rsidRDefault="0052554E">
      <w:pPr>
        <w:pStyle w:val="21"/>
        <w:numPr>
          <w:ilvl w:val="2"/>
          <w:numId w:val="9"/>
        </w:numPr>
        <w:tabs>
          <w:tab w:val="left" w:pos="1410"/>
        </w:tabs>
        <w:spacing w:before="1"/>
        <w:jc w:val="both"/>
      </w:pPr>
      <w:r>
        <w:t>Основные</w:t>
      </w:r>
      <w:r>
        <w:rPr>
          <w:spacing w:val="-6"/>
        </w:rPr>
        <w:t xml:space="preserve"> </w:t>
      </w:r>
      <w:r>
        <w:t>печатные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E75392" w:rsidRDefault="0052554E">
      <w:pPr>
        <w:pStyle w:val="a4"/>
        <w:numPr>
          <w:ilvl w:val="0"/>
          <w:numId w:val="6"/>
        </w:numPr>
        <w:tabs>
          <w:tab w:val="left" w:pos="1094"/>
        </w:tabs>
        <w:spacing w:line="276" w:lineRule="auto"/>
        <w:ind w:right="105" w:firstLine="707"/>
        <w:jc w:val="both"/>
        <w:rPr>
          <w:sz w:val="24"/>
        </w:rPr>
      </w:pPr>
      <w:r>
        <w:rPr>
          <w:sz w:val="24"/>
        </w:rPr>
        <w:t>Астафьева, О.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Экологические основы </w:t>
      </w:r>
      <w:proofErr w:type="gramStart"/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учебник для среднего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профессионального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образования /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Астафьева,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Авраменко, 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Питрюк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354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(Профессиональное образование). — ISBN 978-5-534-10302-1.</w:t>
      </w:r>
    </w:p>
    <w:p w:rsidR="00E75392" w:rsidRDefault="0052554E">
      <w:pPr>
        <w:pStyle w:val="a4"/>
        <w:numPr>
          <w:ilvl w:val="0"/>
          <w:numId w:val="6"/>
        </w:numPr>
        <w:tabs>
          <w:tab w:val="left" w:pos="1094"/>
        </w:tabs>
        <w:spacing w:line="276" w:lineRule="auto"/>
        <w:ind w:right="102" w:firstLine="707"/>
        <w:jc w:val="both"/>
        <w:rPr>
          <w:sz w:val="24"/>
        </w:rPr>
      </w:pPr>
      <w:r>
        <w:rPr>
          <w:sz w:val="24"/>
        </w:rPr>
        <w:t>Боголюбов, С.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Правовое обеспечение профессиональной деятельности в области сельского, лесного и рыбного </w:t>
      </w:r>
      <w:proofErr w:type="gramStart"/>
      <w:r>
        <w:rPr>
          <w:sz w:val="24"/>
        </w:rPr>
        <w:t>хозяйства :</w:t>
      </w:r>
      <w:proofErr w:type="gramEnd"/>
      <w:r>
        <w:rPr>
          <w:sz w:val="24"/>
        </w:rPr>
        <w:t xml:space="preserve"> учебник и практикум для среднего профессионального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С.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Боголюбов, Е.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Позднякова.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4-е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40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2022. —</w:t>
      </w:r>
      <w:r>
        <w:rPr>
          <w:spacing w:val="40"/>
          <w:sz w:val="24"/>
        </w:rPr>
        <w:t xml:space="preserve"> </w:t>
      </w:r>
      <w:r>
        <w:rPr>
          <w:sz w:val="24"/>
        </w:rPr>
        <w:t>452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(Профессиональное образование). — ISBN 978-5-534-15101-5.</w:t>
      </w:r>
    </w:p>
    <w:p w:rsidR="00E75392" w:rsidRDefault="0052554E">
      <w:pPr>
        <w:pStyle w:val="a4"/>
        <w:numPr>
          <w:ilvl w:val="0"/>
          <w:numId w:val="6"/>
        </w:numPr>
        <w:tabs>
          <w:tab w:val="left" w:pos="1094"/>
        </w:tabs>
        <w:spacing w:line="276" w:lineRule="auto"/>
        <w:ind w:right="103" w:firstLine="707"/>
        <w:jc w:val="both"/>
        <w:rPr>
          <w:sz w:val="24"/>
        </w:rPr>
      </w:pPr>
      <w:proofErr w:type="spellStart"/>
      <w:r>
        <w:rPr>
          <w:sz w:val="24"/>
        </w:rPr>
        <w:t>Хван</w:t>
      </w:r>
      <w:proofErr w:type="spellEnd"/>
      <w:r>
        <w:rPr>
          <w:sz w:val="24"/>
        </w:rPr>
        <w:t>, Т.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Экологические основы </w:t>
      </w:r>
      <w:proofErr w:type="gramStart"/>
      <w:r>
        <w:rPr>
          <w:sz w:val="24"/>
        </w:rPr>
        <w:t>природопользования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учебник для среднего профессионального образования / Т.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Хван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6-е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— 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2022.</w:t>
      </w:r>
      <w:r>
        <w:rPr>
          <w:spacing w:val="-1"/>
          <w:sz w:val="24"/>
        </w:rPr>
        <w:t xml:space="preserve"> </w:t>
      </w:r>
      <w:r>
        <w:rPr>
          <w:sz w:val="24"/>
        </w:rPr>
        <w:t>— 253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 (Профессиональное образование).</w:t>
      </w:r>
      <w:r>
        <w:rPr>
          <w:spacing w:val="-2"/>
          <w:sz w:val="24"/>
        </w:rPr>
        <w:t xml:space="preserve"> </w:t>
      </w:r>
      <w:r>
        <w:rPr>
          <w:sz w:val="24"/>
        </w:rPr>
        <w:t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 </w:t>
      </w:r>
      <w:r>
        <w:rPr>
          <w:spacing w:val="-2"/>
          <w:sz w:val="24"/>
        </w:rPr>
        <w:t>534-05092-9.</w:t>
      </w:r>
    </w:p>
    <w:p w:rsidR="00E75392" w:rsidRDefault="00E75392">
      <w:pPr>
        <w:pStyle w:val="a3"/>
        <w:spacing w:before="43"/>
      </w:pPr>
    </w:p>
    <w:p w:rsidR="00E75392" w:rsidRDefault="0052554E">
      <w:pPr>
        <w:pStyle w:val="21"/>
        <w:numPr>
          <w:ilvl w:val="2"/>
          <w:numId w:val="9"/>
        </w:numPr>
        <w:tabs>
          <w:tab w:val="left" w:pos="1410"/>
        </w:tabs>
        <w:jc w:val="both"/>
      </w:pPr>
      <w:r>
        <w:t>Основные</w:t>
      </w:r>
      <w:r>
        <w:rPr>
          <w:spacing w:val="-6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rPr>
          <w:spacing w:val="-2"/>
        </w:rPr>
        <w:t>издания</w:t>
      </w:r>
    </w:p>
    <w:p w:rsidR="00E75392" w:rsidRDefault="0052554E">
      <w:pPr>
        <w:pStyle w:val="a4"/>
        <w:numPr>
          <w:ilvl w:val="0"/>
          <w:numId w:val="5"/>
        </w:numPr>
        <w:tabs>
          <w:tab w:val="left" w:pos="1154"/>
        </w:tabs>
        <w:spacing w:before="41" w:line="276" w:lineRule="auto"/>
        <w:ind w:right="108" w:firstLine="707"/>
        <w:jc w:val="both"/>
        <w:rPr>
          <w:sz w:val="24"/>
        </w:rPr>
      </w:pPr>
      <w:r>
        <w:rPr>
          <w:sz w:val="24"/>
        </w:rPr>
        <w:t xml:space="preserve">Долгорукова, О. О. Экологические основы </w:t>
      </w:r>
      <w:proofErr w:type="gramStart"/>
      <w:r>
        <w:rPr>
          <w:sz w:val="24"/>
        </w:rPr>
        <w:t>природопользования :</w:t>
      </w:r>
      <w:proofErr w:type="gramEnd"/>
      <w:r>
        <w:rPr>
          <w:sz w:val="24"/>
        </w:rPr>
        <w:t xml:space="preserve"> учебное пособие / О. О. Долгорукова, И. С. Иванова. — </w:t>
      </w:r>
      <w:proofErr w:type="gramStart"/>
      <w:r>
        <w:rPr>
          <w:sz w:val="24"/>
        </w:rPr>
        <w:t>Брянск :</w:t>
      </w:r>
      <w:proofErr w:type="gramEnd"/>
      <w:r>
        <w:rPr>
          <w:sz w:val="24"/>
        </w:rPr>
        <w:t xml:space="preserve"> Брянский ГАУ, 2019. — 147 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 </w:t>
      </w:r>
      <w:proofErr w:type="gramStart"/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// Лань : электронно-библиотечная система. — URL: </w:t>
      </w:r>
      <w:hyperlink r:id="rId5">
        <w:r>
          <w:rPr>
            <w:color w:val="0462C1"/>
            <w:sz w:val="24"/>
            <w:u w:val="single" w:color="0462C1"/>
          </w:rPr>
          <w:t>https://e.lanbook.com/book/133099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 xml:space="preserve">— Режим доступа: для </w:t>
      </w:r>
      <w:proofErr w:type="spellStart"/>
      <w:r>
        <w:rPr>
          <w:sz w:val="24"/>
        </w:rPr>
        <w:t>авториз</w:t>
      </w:r>
      <w:proofErr w:type="spellEnd"/>
      <w:r>
        <w:rPr>
          <w:sz w:val="24"/>
        </w:rPr>
        <w:t>. пользователей.</w:t>
      </w:r>
    </w:p>
    <w:p w:rsidR="00E75392" w:rsidRDefault="0052554E">
      <w:pPr>
        <w:pStyle w:val="a4"/>
        <w:numPr>
          <w:ilvl w:val="0"/>
          <w:numId w:val="5"/>
        </w:numPr>
        <w:tabs>
          <w:tab w:val="left" w:pos="1094"/>
        </w:tabs>
        <w:spacing w:before="1" w:line="276" w:lineRule="auto"/>
        <w:ind w:right="107" w:firstLine="707"/>
        <w:jc w:val="both"/>
        <w:rPr>
          <w:sz w:val="24"/>
        </w:rPr>
      </w:pPr>
      <w:r>
        <w:rPr>
          <w:sz w:val="24"/>
        </w:rPr>
        <w:t>Косенкова, С. В. Основы природопользования. Основы природопользования и устойчивого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С.</w:t>
      </w:r>
      <w:r>
        <w:rPr>
          <w:spacing w:val="-10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Косенкова,</w:t>
      </w:r>
      <w:r>
        <w:rPr>
          <w:spacing w:val="-10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0"/>
          <w:sz w:val="24"/>
        </w:rPr>
        <w:t xml:space="preserve"> </w:t>
      </w:r>
      <w:r>
        <w:rPr>
          <w:sz w:val="24"/>
        </w:rPr>
        <w:t>Федюнина,</w:t>
      </w:r>
      <w:r>
        <w:rPr>
          <w:spacing w:val="-10"/>
          <w:sz w:val="24"/>
        </w:rPr>
        <w:t xml:space="preserve"> </w:t>
      </w:r>
      <w:r>
        <w:rPr>
          <w:sz w:val="24"/>
        </w:rPr>
        <w:t>Н.</w:t>
      </w:r>
      <w:r>
        <w:rPr>
          <w:spacing w:val="-10"/>
          <w:sz w:val="24"/>
        </w:rPr>
        <w:t xml:space="preserve"> </w:t>
      </w:r>
      <w:r>
        <w:rPr>
          <w:sz w:val="24"/>
        </w:rPr>
        <w:t>Б.</w:t>
      </w:r>
      <w:r>
        <w:rPr>
          <w:spacing w:val="-10"/>
          <w:sz w:val="24"/>
        </w:rPr>
        <w:t xml:space="preserve"> </w:t>
      </w:r>
      <w:r>
        <w:rPr>
          <w:sz w:val="24"/>
        </w:rPr>
        <w:t>Ефимова.</w:t>
      </w:r>
    </w:p>
    <w:p w:rsidR="00E75392" w:rsidRDefault="0052554E">
      <w:pPr>
        <w:pStyle w:val="a3"/>
        <w:spacing w:line="276" w:lineRule="auto"/>
        <w:ind w:left="102" w:right="104"/>
        <w:jc w:val="both"/>
      </w:pPr>
      <w:r>
        <w:t xml:space="preserve">— </w:t>
      </w:r>
      <w:proofErr w:type="gramStart"/>
      <w:r>
        <w:t>Волгоград :</w:t>
      </w:r>
      <w:proofErr w:type="gramEnd"/>
      <w:r>
        <w:t xml:space="preserve"> Волгоградский ГАУ, 2017. — 128 с.</w:t>
      </w:r>
      <w:r>
        <w:rPr>
          <w:spacing w:val="-1"/>
        </w:rPr>
        <w:t xml:space="preserve"> </w:t>
      </w:r>
      <w:r>
        <w:t xml:space="preserve">— </w:t>
      </w:r>
      <w:proofErr w:type="gramStart"/>
      <w:r>
        <w:t>Текст :</w:t>
      </w:r>
      <w:proofErr w:type="gramEnd"/>
      <w:r>
        <w:t xml:space="preserve"> электронный // Лань : электронно-библиотечная система. — URL: https://e.lanbook.com/</w:t>
      </w:r>
      <w:r>
        <w:rPr>
          <w:rFonts w:ascii="Arial MT" w:hAnsi="Arial MT"/>
          <w:color w:val="606480"/>
          <w:sz w:val="21"/>
        </w:rPr>
        <w:t>book/107825</w:t>
      </w:r>
      <w:r>
        <w:t xml:space="preserve">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p w:rsidR="00E75392" w:rsidRDefault="0052554E">
      <w:pPr>
        <w:pStyle w:val="a4"/>
        <w:numPr>
          <w:ilvl w:val="0"/>
          <w:numId w:val="5"/>
        </w:numPr>
        <w:tabs>
          <w:tab w:val="left" w:pos="1095"/>
        </w:tabs>
        <w:ind w:left="1095" w:hanging="285"/>
        <w:jc w:val="both"/>
        <w:rPr>
          <w:sz w:val="24"/>
        </w:rPr>
      </w:pPr>
      <w:r>
        <w:rPr>
          <w:sz w:val="24"/>
        </w:rPr>
        <w:t>Дмитренко,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П.</w:t>
      </w:r>
      <w:r>
        <w:rPr>
          <w:spacing w:val="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природопользования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пособие</w:t>
      </w:r>
    </w:p>
    <w:p w:rsidR="00E75392" w:rsidRDefault="0052554E">
      <w:pPr>
        <w:pStyle w:val="a3"/>
        <w:spacing w:before="40" w:line="276" w:lineRule="auto"/>
        <w:ind w:left="102" w:right="103"/>
        <w:jc w:val="both"/>
      </w:pPr>
      <w:r>
        <w:t>/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Дмитренко,</w:t>
      </w:r>
      <w:r>
        <w:rPr>
          <w:spacing w:val="-11"/>
        </w:rPr>
        <w:t xml:space="preserve"> </w:t>
      </w:r>
      <w:r>
        <w:t>Е.</w:t>
      </w:r>
      <w:r>
        <w:rPr>
          <w:spacing w:val="-11"/>
        </w:rPr>
        <w:t xml:space="preserve"> </w:t>
      </w:r>
      <w:r>
        <w:t>М.</w:t>
      </w:r>
      <w:r>
        <w:rPr>
          <w:spacing w:val="-11"/>
        </w:rPr>
        <w:t xml:space="preserve"> </w:t>
      </w:r>
      <w:proofErr w:type="spellStart"/>
      <w:r>
        <w:t>Мессинева</w:t>
      </w:r>
      <w:proofErr w:type="spellEnd"/>
      <w:r>
        <w:t>,</w:t>
      </w:r>
      <w:r>
        <w:rPr>
          <w:spacing w:val="-11"/>
        </w:rPr>
        <w:t xml:space="preserve"> </w:t>
      </w:r>
      <w:r>
        <w:t>А.</w:t>
      </w:r>
      <w:r>
        <w:rPr>
          <w:spacing w:val="-11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Фетисов.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Санкт-</w:t>
      </w:r>
      <w:proofErr w:type="gramStart"/>
      <w:r>
        <w:t>Петербург</w:t>
      </w:r>
      <w:r>
        <w:rPr>
          <w:spacing w:val="-11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>
        <w:t>Лань,</w:t>
      </w:r>
      <w:r>
        <w:rPr>
          <w:spacing w:val="-12"/>
        </w:rPr>
        <w:t xml:space="preserve"> </w:t>
      </w:r>
      <w:r>
        <w:t>2022.</w:t>
      </w:r>
      <w:r>
        <w:rPr>
          <w:spacing w:val="-9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224 с. — ISBN 978-5-8114-3401-5.</w:t>
      </w:r>
      <w:r>
        <w:rPr>
          <w:spacing w:val="-3"/>
        </w:rPr>
        <w:t xml:space="preserve"> </w:t>
      </w:r>
      <w:r>
        <w:t xml:space="preserve">— </w:t>
      </w:r>
      <w:proofErr w:type="gramStart"/>
      <w:r>
        <w:t>Текст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электронный</w:t>
      </w:r>
      <w:r>
        <w:rPr>
          <w:spacing w:val="-1"/>
        </w:rPr>
        <w:t xml:space="preserve"> </w:t>
      </w:r>
      <w:r>
        <w:t>// Лань : электронно-библиотечная система.</w:t>
      </w:r>
      <w:r>
        <w:rPr>
          <w:spacing w:val="-12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URL:</w:t>
      </w:r>
      <w:r>
        <w:rPr>
          <w:spacing w:val="-9"/>
        </w:rPr>
        <w:t xml:space="preserve"> </w:t>
      </w:r>
      <w:r>
        <w:t>https://e.lanbook.com/book/206537</w:t>
      </w:r>
      <w:r>
        <w:rPr>
          <w:spacing w:val="-8"/>
        </w:rPr>
        <w:t xml:space="preserve"> </w:t>
      </w:r>
      <w:r>
        <w:t>(дата</w:t>
      </w:r>
      <w:r>
        <w:rPr>
          <w:spacing w:val="-9"/>
        </w:rPr>
        <w:t xml:space="preserve"> </w:t>
      </w:r>
      <w:r>
        <w:t>обращения:</w:t>
      </w:r>
      <w:r>
        <w:rPr>
          <w:spacing w:val="-9"/>
        </w:rPr>
        <w:t xml:space="preserve"> </w:t>
      </w:r>
      <w:r>
        <w:t>16.08.2022).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rPr>
          <w:spacing w:val="-2"/>
        </w:rPr>
        <w:t>Режим</w:t>
      </w:r>
    </w:p>
    <w:p w:rsidR="00E75392" w:rsidRDefault="00E75392">
      <w:pPr>
        <w:spacing w:line="276" w:lineRule="auto"/>
        <w:jc w:val="both"/>
        <w:sectPr w:rsidR="00E75392">
          <w:pgSz w:w="11910" w:h="16840"/>
          <w:pgMar w:top="1040" w:right="740" w:bottom="280" w:left="1600" w:header="720" w:footer="720" w:gutter="0"/>
          <w:cols w:space="720"/>
        </w:sectPr>
      </w:pPr>
    </w:p>
    <w:p w:rsidR="00E75392" w:rsidRDefault="0052554E">
      <w:pPr>
        <w:pStyle w:val="a3"/>
        <w:spacing w:before="73"/>
        <w:ind w:left="102"/>
        <w:jc w:val="both"/>
      </w:pPr>
      <w:r>
        <w:lastRenderedPageBreak/>
        <w:t>доступа: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авториз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пользователей.</w:t>
      </w:r>
    </w:p>
    <w:p w:rsidR="00E75392" w:rsidRDefault="0052554E">
      <w:pPr>
        <w:pStyle w:val="a4"/>
        <w:numPr>
          <w:ilvl w:val="0"/>
          <w:numId w:val="5"/>
        </w:numPr>
        <w:tabs>
          <w:tab w:val="left" w:pos="1094"/>
        </w:tabs>
        <w:spacing w:before="43" w:line="276" w:lineRule="auto"/>
        <w:ind w:right="104" w:firstLine="707"/>
        <w:jc w:val="both"/>
        <w:rPr>
          <w:sz w:val="24"/>
        </w:rPr>
      </w:pPr>
      <w:r>
        <w:rPr>
          <w:sz w:val="24"/>
        </w:rPr>
        <w:t xml:space="preserve">Яцков, И. Б. Экологические основы </w:t>
      </w:r>
      <w:proofErr w:type="gramStart"/>
      <w:r>
        <w:rPr>
          <w:sz w:val="24"/>
        </w:rPr>
        <w:t>природопользования :</w:t>
      </w:r>
      <w:proofErr w:type="gramEnd"/>
      <w:r>
        <w:rPr>
          <w:sz w:val="24"/>
        </w:rPr>
        <w:t xml:space="preserve"> учебное пособие для </w:t>
      </w:r>
      <w:proofErr w:type="spellStart"/>
      <w:r>
        <w:rPr>
          <w:sz w:val="24"/>
        </w:rPr>
        <w:t>спо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5"/>
          <w:sz w:val="24"/>
        </w:rPr>
        <w:t xml:space="preserve"> </w:t>
      </w:r>
      <w:r>
        <w:rPr>
          <w:sz w:val="24"/>
        </w:rPr>
        <w:t>Яцков.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стер.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Санкт-</w:t>
      </w:r>
      <w:proofErr w:type="gramStart"/>
      <w:r>
        <w:rPr>
          <w:sz w:val="24"/>
        </w:rPr>
        <w:t>Петербург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Лань,</w:t>
      </w:r>
      <w:r>
        <w:rPr>
          <w:spacing w:val="-2"/>
          <w:sz w:val="24"/>
        </w:rPr>
        <w:t xml:space="preserve"> </w:t>
      </w:r>
      <w:r>
        <w:rPr>
          <w:sz w:val="24"/>
        </w:rPr>
        <w:t>2022.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224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978- 5-507-44177-8.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0"/>
          <w:sz w:val="24"/>
        </w:rPr>
        <w:t xml:space="preserve"> </w:t>
      </w:r>
      <w:r>
        <w:rPr>
          <w:sz w:val="24"/>
        </w:rPr>
        <w:t>Лань</w:t>
      </w:r>
      <w:r>
        <w:rPr>
          <w:spacing w:val="-12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URL: </w:t>
      </w:r>
      <w:r>
        <w:rPr>
          <w:spacing w:val="-2"/>
          <w:sz w:val="24"/>
        </w:rPr>
        <w:t>https://e.lanbook.com/book/215783</w:t>
      </w:r>
    </w:p>
    <w:p w:rsidR="00E75392" w:rsidRDefault="00E75392">
      <w:pPr>
        <w:pStyle w:val="a3"/>
        <w:spacing w:before="42"/>
      </w:pPr>
    </w:p>
    <w:p w:rsidR="00E75392" w:rsidRDefault="0052554E">
      <w:pPr>
        <w:pStyle w:val="21"/>
        <w:numPr>
          <w:ilvl w:val="2"/>
          <w:numId w:val="9"/>
        </w:numPr>
        <w:tabs>
          <w:tab w:val="left" w:pos="1518"/>
        </w:tabs>
        <w:ind w:left="1518" w:hanging="708"/>
      </w:pPr>
      <w:r>
        <w:t>Дополнительные</w:t>
      </w:r>
      <w:r>
        <w:rPr>
          <w:spacing w:val="-9"/>
        </w:rPr>
        <w:t xml:space="preserve"> </w:t>
      </w:r>
      <w:r>
        <w:rPr>
          <w:spacing w:val="-2"/>
        </w:rPr>
        <w:t>источники</w:t>
      </w:r>
    </w:p>
    <w:p w:rsidR="00E75392" w:rsidRDefault="0052554E">
      <w:pPr>
        <w:pStyle w:val="a4"/>
        <w:numPr>
          <w:ilvl w:val="0"/>
          <w:numId w:val="4"/>
        </w:numPr>
        <w:tabs>
          <w:tab w:val="left" w:pos="1517"/>
        </w:tabs>
        <w:spacing w:before="41" w:line="276" w:lineRule="auto"/>
        <w:ind w:right="108" w:firstLine="707"/>
        <w:rPr>
          <w:sz w:val="24"/>
        </w:rPr>
      </w:pPr>
      <w:r>
        <w:rPr>
          <w:sz w:val="24"/>
        </w:rPr>
        <w:t>Федеральный закон от 10 января 2002 г. № 7- ФЗ «Об охране окружающей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среды»</w:t>
      </w:r>
    </w:p>
    <w:p w:rsidR="00E75392" w:rsidRDefault="0052554E">
      <w:pPr>
        <w:pStyle w:val="a4"/>
        <w:numPr>
          <w:ilvl w:val="0"/>
          <w:numId w:val="4"/>
        </w:numPr>
        <w:tabs>
          <w:tab w:val="left" w:pos="1094"/>
        </w:tabs>
        <w:spacing w:before="1" w:line="276" w:lineRule="auto"/>
        <w:ind w:right="105" w:firstLine="707"/>
        <w:rPr>
          <w:sz w:val="24"/>
        </w:rPr>
      </w:pPr>
      <w:r>
        <w:rPr>
          <w:sz w:val="24"/>
        </w:rPr>
        <w:t>Федеральный закон от 14.03.1995 N 33- ФЗ «Об особо охраняемых природных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территориях»</w:t>
      </w:r>
    </w:p>
    <w:p w:rsidR="00E75392" w:rsidRDefault="00E75392">
      <w:pPr>
        <w:pStyle w:val="a3"/>
        <w:spacing w:before="39"/>
      </w:pPr>
    </w:p>
    <w:p w:rsidR="00E75392" w:rsidRDefault="0052554E">
      <w:pPr>
        <w:pStyle w:val="a4"/>
        <w:numPr>
          <w:ilvl w:val="0"/>
          <w:numId w:val="9"/>
        </w:numPr>
        <w:tabs>
          <w:tab w:val="left" w:pos="2074"/>
          <w:tab w:val="left" w:pos="3412"/>
        </w:tabs>
        <w:spacing w:before="1"/>
        <w:ind w:left="3412" w:right="1418" w:hanging="1578"/>
        <w:jc w:val="left"/>
        <w:rPr>
          <w:b/>
          <w:sz w:val="24"/>
        </w:rPr>
      </w:pPr>
      <w:r>
        <w:rPr>
          <w:b/>
          <w:sz w:val="24"/>
        </w:rPr>
        <w:t>КОНТРОЛЬ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 УЧЕБНОЙ ДИСЦИПЛИНЫ</w:t>
      </w:r>
    </w:p>
    <w:p w:rsidR="00E75392" w:rsidRDefault="00E75392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442"/>
        <w:gridCol w:w="2383"/>
      </w:tblGrid>
      <w:tr w:rsidR="00E75392">
        <w:trPr>
          <w:trHeight w:val="275"/>
        </w:trPr>
        <w:tc>
          <w:tcPr>
            <w:tcW w:w="3298" w:type="dxa"/>
          </w:tcPr>
          <w:p w:rsidR="00E75392" w:rsidRDefault="0052554E">
            <w:pPr>
              <w:pStyle w:val="TableParagraph"/>
              <w:spacing w:line="256" w:lineRule="exact"/>
              <w:ind w:left="9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обучения</w:t>
            </w:r>
          </w:p>
        </w:tc>
        <w:tc>
          <w:tcPr>
            <w:tcW w:w="3442" w:type="dxa"/>
          </w:tcPr>
          <w:p w:rsidR="00E75392" w:rsidRDefault="0052554E">
            <w:pPr>
              <w:pStyle w:val="TableParagraph"/>
              <w:spacing w:line="256" w:lineRule="exact"/>
              <w:ind w:left="10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  <w:tc>
          <w:tcPr>
            <w:tcW w:w="2383" w:type="dxa"/>
          </w:tcPr>
          <w:p w:rsidR="00E75392" w:rsidRDefault="0052554E">
            <w:pPr>
              <w:pStyle w:val="TableParagraph"/>
              <w:spacing w:line="256" w:lineRule="exact"/>
              <w:ind w:left="8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оценки</w:t>
            </w:r>
          </w:p>
        </w:tc>
      </w:tr>
      <w:tr w:rsidR="00E75392">
        <w:trPr>
          <w:trHeight w:val="277"/>
        </w:trPr>
        <w:tc>
          <w:tcPr>
            <w:tcW w:w="3298" w:type="dxa"/>
          </w:tcPr>
          <w:p w:rsidR="00E75392" w:rsidRDefault="0052554E">
            <w:pPr>
              <w:pStyle w:val="TableParagraph"/>
              <w:spacing w:before="1" w:line="257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3442" w:type="dxa"/>
          </w:tcPr>
          <w:p w:rsidR="00E75392" w:rsidRDefault="0052554E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383" w:type="dxa"/>
          </w:tcPr>
          <w:p w:rsidR="00E75392" w:rsidRDefault="0052554E">
            <w:pPr>
              <w:pStyle w:val="TableParagraph"/>
              <w:spacing w:before="1" w:line="257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3</w:t>
            </w:r>
          </w:p>
        </w:tc>
      </w:tr>
      <w:tr w:rsidR="00E75392">
        <w:trPr>
          <w:trHeight w:val="275"/>
        </w:trPr>
        <w:tc>
          <w:tcPr>
            <w:tcW w:w="9123" w:type="dxa"/>
            <w:gridSpan w:val="3"/>
          </w:tcPr>
          <w:p w:rsidR="00E75392" w:rsidRDefault="0052554E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E75392">
        <w:trPr>
          <w:trHeight w:val="8986"/>
        </w:trPr>
        <w:tc>
          <w:tcPr>
            <w:tcW w:w="3298" w:type="dxa"/>
          </w:tcPr>
          <w:p w:rsidR="00E75392" w:rsidRDefault="0052554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 живых организмов и среды их обитания;</w:t>
            </w:r>
          </w:p>
          <w:p w:rsidR="00E75392" w:rsidRDefault="0052554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line="292" w:lineRule="exact"/>
              <w:ind w:left="406" w:hanging="29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 w:rsidR="00E75392" w:rsidRDefault="0052554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взаимодействия общества и природы, основные источники техногенного воздействия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окружающую </w:t>
            </w:r>
            <w:r>
              <w:rPr>
                <w:spacing w:val="-2"/>
                <w:sz w:val="24"/>
              </w:rPr>
              <w:t>среду;</w:t>
            </w:r>
          </w:p>
          <w:p w:rsidR="00E75392" w:rsidRDefault="0052554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устойчивого развития экосистем и возможных причинах </w:t>
            </w:r>
            <w:r>
              <w:rPr>
                <w:spacing w:val="-2"/>
                <w:sz w:val="24"/>
              </w:rPr>
              <w:t>возникновения</w:t>
            </w:r>
          </w:p>
          <w:p w:rsidR="00E75392" w:rsidRDefault="005255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кризиса;</w:t>
            </w:r>
          </w:p>
          <w:p w:rsidR="00E75392" w:rsidRDefault="0052554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810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 </w:t>
            </w:r>
            <w:r>
              <w:rPr>
                <w:spacing w:val="-2"/>
                <w:sz w:val="24"/>
              </w:rPr>
              <w:t>рационального природопользования;</w:t>
            </w:r>
          </w:p>
          <w:p w:rsidR="00E75392" w:rsidRDefault="0052554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457" w:firstLine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экологического </w:t>
            </w:r>
            <w:r>
              <w:rPr>
                <w:spacing w:val="-2"/>
                <w:sz w:val="24"/>
              </w:rPr>
              <w:t>регулирования;</w:t>
            </w:r>
          </w:p>
          <w:p w:rsidR="00E75392" w:rsidRDefault="0052554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527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размещения производств различного </w:t>
            </w:r>
            <w:r>
              <w:rPr>
                <w:spacing w:val="-2"/>
                <w:sz w:val="24"/>
              </w:rPr>
              <w:t>типа;</w:t>
            </w:r>
          </w:p>
          <w:p w:rsidR="00E75392" w:rsidRDefault="0052554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отходов, их источники и масштабы</w:t>
            </w:r>
          </w:p>
          <w:p w:rsidR="00E75392" w:rsidRDefault="005255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образования;</w:t>
            </w:r>
          </w:p>
          <w:p w:rsidR="00E75392" w:rsidRDefault="0052554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понятия и принципы 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окружающей </w:t>
            </w:r>
            <w:r>
              <w:rPr>
                <w:spacing w:val="-2"/>
                <w:sz w:val="24"/>
              </w:rPr>
              <w:t>среды;</w:t>
            </w:r>
          </w:p>
          <w:p w:rsidR="00E75392" w:rsidRDefault="0052554E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right="110" w:firstLine="0"/>
              <w:rPr>
                <w:sz w:val="24"/>
              </w:rPr>
            </w:pPr>
            <w:r>
              <w:rPr>
                <w:sz w:val="24"/>
              </w:rPr>
              <w:t>правовые и социальные 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 и экологической</w:t>
            </w:r>
          </w:p>
          <w:p w:rsidR="00E75392" w:rsidRDefault="0052554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безопасности;</w:t>
            </w:r>
          </w:p>
        </w:tc>
        <w:tc>
          <w:tcPr>
            <w:tcW w:w="3442" w:type="dxa"/>
          </w:tcPr>
          <w:p w:rsidR="00E75392" w:rsidRDefault="0052554E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определение принципов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среды их обитания;</w:t>
            </w:r>
          </w:p>
          <w:p w:rsidR="00E75392" w:rsidRDefault="0052554E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особенностей взаимодействия общества и природы, основных источников техногенного</w:t>
            </w:r>
          </w:p>
          <w:p w:rsidR="00E75392" w:rsidRDefault="005255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воздействия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окружающую </w:t>
            </w:r>
            <w:r>
              <w:rPr>
                <w:spacing w:val="-2"/>
                <w:sz w:val="24"/>
              </w:rPr>
              <w:t>среду;</w:t>
            </w:r>
          </w:p>
          <w:p w:rsidR="00E75392" w:rsidRDefault="0052554E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spacing w:line="293" w:lineRule="exact"/>
              <w:ind w:left="54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условий</w:t>
            </w:r>
          </w:p>
          <w:p w:rsidR="00E75392" w:rsidRDefault="005255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E75392" w:rsidRDefault="0052554E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экосистем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возможных причин возникновения</w:t>
            </w:r>
          </w:p>
          <w:p w:rsidR="00E75392" w:rsidRDefault="005255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кризиса;</w:t>
            </w:r>
          </w:p>
          <w:p w:rsidR="00E75392" w:rsidRDefault="0052554E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методов рационального </w:t>
            </w:r>
            <w:r>
              <w:rPr>
                <w:spacing w:val="-2"/>
                <w:sz w:val="24"/>
              </w:rPr>
              <w:t>природопользования;</w:t>
            </w:r>
          </w:p>
          <w:p w:rsidR="00E75392" w:rsidRDefault="0052554E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ind w:right="686" w:firstLine="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>экологического</w:t>
            </w:r>
          </w:p>
          <w:p w:rsidR="00E75392" w:rsidRDefault="0052554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регулирования;</w:t>
            </w:r>
          </w:p>
          <w:p w:rsidR="00E75392" w:rsidRDefault="0052554E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ind w:right="402" w:firstLine="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принципов размещения производств</w:t>
            </w:r>
          </w:p>
          <w:p w:rsidR="00E75392" w:rsidRDefault="005255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типа;</w:t>
            </w:r>
          </w:p>
          <w:p w:rsidR="00E75392" w:rsidRDefault="0052554E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ind w:right="511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принципов мониторинга</w:t>
            </w:r>
          </w:p>
          <w:p w:rsidR="00E75392" w:rsidRDefault="005255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среды;</w:t>
            </w:r>
          </w:p>
          <w:p w:rsidR="00E75392" w:rsidRDefault="0052554E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социальных вопросов природопользования и</w:t>
            </w:r>
          </w:p>
          <w:p w:rsidR="00E75392" w:rsidRDefault="0052554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  <w:p w:rsidR="00E75392" w:rsidRDefault="0052554E">
            <w:pPr>
              <w:pStyle w:val="TableParagraph"/>
              <w:numPr>
                <w:ilvl w:val="0"/>
                <w:numId w:val="2"/>
              </w:numPr>
              <w:tabs>
                <w:tab w:val="left" w:pos="544"/>
              </w:tabs>
              <w:spacing w:line="276" w:lineRule="exact"/>
              <w:ind w:right="114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формулирование </w:t>
            </w:r>
            <w:r>
              <w:rPr>
                <w:sz w:val="24"/>
              </w:rPr>
              <w:t>принципов и правил</w:t>
            </w:r>
          </w:p>
        </w:tc>
        <w:tc>
          <w:tcPr>
            <w:tcW w:w="2383" w:type="dxa"/>
          </w:tcPr>
          <w:p w:rsidR="00E75392" w:rsidRDefault="0052554E">
            <w:pPr>
              <w:pStyle w:val="TableParagraph"/>
              <w:tabs>
                <w:tab w:val="left" w:pos="1053"/>
                <w:tab w:val="left" w:pos="2147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форме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письменного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опроса, </w:t>
            </w:r>
            <w:r>
              <w:rPr>
                <w:spacing w:val="-2"/>
                <w:sz w:val="24"/>
              </w:rPr>
              <w:t xml:space="preserve">тестирования, </w:t>
            </w:r>
            <w:r>
              <w:rPr>
                <w:sz w:val="24"/>
              </w:rPr>
              <w:t>контрольной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работы; </w:t>
            </w:r>
            <w:r>
              <w:rPr>
                <w:spacing w:val="-2"/>
                <w:sz w:val="24"/>
              </w:rPr>
              <w:t>выполнение</w:t>
            </w:r>
          </w:p>
          <w:p w:rsidR="00E75392" w:rsidRDefault="0052554E">
            <w:pPr>
              <w:pStyle w:val="TableParagraph"/>
              <w:ind w:left="106" w:right="61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 занятий.</w:t>
            </w:r>
          </w:p>
          <w:p w:rsidR="00E75392" w:rsidRDefault="0052554E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Зачет.</w:t>
            </w:r>
          </w:p>
        </w:tc>
      </w:tr>
    </w:tbl>
    <w:p w:rsidR="00E75392" w:rsidRDefault="00E75392">
      <w:pPr>
        <w:rPr>
          <w:sz w:val="24"/>
        </w:rPr>
        <w:sectPr w:rsidR="00E75392">
          <w:pgSz w:w="11910" w:h="16840"/>
          <w:pgMar w:top="1040" w:right="740" w:bottom="1076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3442"/>
        <w:gridCol w:w="2383"/>
      </w:tblGrid>
      <w:tr w:rsidR="00E75392">
        <w:trPr>
          <w:trHeight w:hRule="exact" w:val="296"/>
        </w:trPr>
        <w:tc>
          <w:tcPr>
            <w:tcW w:w="3298" w:type="dxa"/>
            <w:tcBorders>
              <w:bottom w:val="nil"/>
            </w:tcBorders>
          </w:tcPr>
          <w:p w:rsidR="00E75392" w:rsidRDefault="0052554E">
            <w:pPr>
              <w:pStyle w:val="TableParagraph"/>
              <w:spacing w:before="1" w:line="270" w:lineRule="exact"/>
              <w:ind w:left="10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lastRenderedPageBreak/>
              <w:t>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</w:p>
        </w:tc>
        <w:tc>
          <w:tcPr>
            <w:tcW w:w="3442" w:type="dxa"/>
            <w:tcBorders>
              <w:bottom w:val="nil"/>
            </w:tcBorders>
          </w:tcPr>
          <w:p w:rsidR="00E75392" w:rsidRDefault="0052554E">
            <w:pPr>
              <w:pStyle w:val="TableParagraph"/>
              <w:spacing w:before="1" w:line="270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международного</w:t>
            </w:r>
          </w:p>
        </w:tc>
        <w:tc>
          <w:tcPr>
            <w:tcW w:w="2383" w:type="dxa"/>
            <w:vMerge w:val="restart"/>
          </w:tcPr>
          <w:p w:rsidR="00E75392" w:rsidRDefault="00E75392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392">
        <w:trPr>
          <w:trHeight w:hRule="exact" w:val="275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3" w:line="25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международного</w:t>
            </w: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276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3"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262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3" w:line="239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природопользования</w:t>
            </w:r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среды;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292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17"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среды;</w:t>
            </w: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tabs>
                <w:tab w:val="left" w:pos="539"/>
              </w:tabs>
              <w:spacing w:line="273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290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природоресурсный</w:t>
            </w:r>
            <w:proofErr w:type="spellEnd"/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природоресурсного</w:t>
            </w:r>
            <w:proofErr w:type="spellEnd"/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275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3"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потенциал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270"/>
        </w:trPr>
        <w:tc>
          <w:tcPr>
            <w:tcW w:w="3298" w:type="dxa"/>
            <w:vMerge w:val="restart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3" w:line="252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Федерации;</w:t>
            </w:r>
          </w:p>
        </w:tc>
        <w:tc>
          <w:tcPr>
            <w:tcW w:w="3442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Федерации;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4"/>
        </w:trPr>
        <w:tc>
          <w:tcPr>
            <w:tcW w:w="3298" w:type="dxa"/>
            <w:vMerge/>
            <w:tcBorders>
              <w:top w:val="nil"/>
              <w:bottom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vMerge w:val="restart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tabs>
                <w:tab w:val="left" w:pos="539"/>
              </w:tabs>
              <w:spacing w:line="279" w:lineRule="exact"/>
              <w:ind w:left="102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понятия: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294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4" w:line="270" w:lineRule="exact"/>
              <w:ind w:left="10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охраняемые</w:t>
            </w:r>
            <w:r>
              <w:rPr>
                <w:spacing w:val="-2"/>
                <w:sz w:val="24"/>
              </w:rPr>
              <w:t xml:space="preserve"> природные</w:t>
            </w:r>
          </w:p>
        </w:tc>
        <w:tc>
          <w:tcPr>
            <w:tcW w:w="3442" w:type="dxa"/>
            <w:vMerge/>
            <w:tcBorders>
              <w:top w:val="nil"/>
              <w:bottom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1648"/>
        </w:trPr>
        <w:tc>
          <w:tcPr>
            <w:tcW w:w="3298" w:type="dxa"/>
            <w:tcBorders>
              <w:top w:val="nil"/>
            </w:tcBorders>
          </w:tcPr>
          <w:p w:rsidR="00E75392" w:rsidRDefault="0052554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территории.</w:t>
            </w:r>
          </w:p>
        </w:tc>
        <w:tc>
          <w:tcPr>
            <w:tcW w:w="3442" w:type="dxa"/>
            <w:tcBorders>
              <w:top w:val="nil"/>
            </w:tcBorders>
          </w:tcPr>
          <w:p w:rsidR="00E75392" w:rsidRDefault="0052554E">
            <w:pPr>
              <w:pStyle w:val="TableParagraph"/>
              <w:ind w:left="102" w:right="898"/>
              <w:rPr>
                <w:sz w:val="24"/>
              </w:rPr>
            </w:pPr>
            <w:r>
              <w:rPr>
                <w:sz w:val="24"/>
              </w:rPr>
              <w:t>охраняемые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территории</w:t>
            </w:r>
          </w:p>
        </w:tc>
        <w:tc>
          <w:tcPr>
            <w:tcW w:w="2383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</w:tr>
      <w:tr w:rsidR="00E75392">
        <w:trPr>
          <w:trHeight w:hRule="exact" w:val="285"/>
        </w:trPr>
        <w:tc>
          <w:tcPr>
            <w:tcW w:w="9123" w:type="dxa"/>
            <w:gridSpan w:val="3"/>
          </w:tcPr>
          <w:p w:rsidR="00E75392" w:rsidRDefault="0052554E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осваиваемых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E75392">
        <w:trPr>
          <w:trHeight w:hRule="exact" w:val="293"/>
        </w:trPr>
        <w:tc>
          <w:tcPr>
            <w:tcW w:w="3298" w:type="dxa"/>
            <w:tcBorders>
              <w:bottom w:val="nil"/>
            </w:tcBorders>
          </w:tcPr>
          <w:p w:rsidR="00E75392" w:rsidRDefault="0052554E">
            <w:pPr>
              <w:pStyle w:val="TableParagraph"/>
              <w:spacing w:line="269" w:lineRule="exact"/>
              <w:ind w:left="12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42" w:type="dxa"/>
            <w:vMerge w:val="restart"/>
          </w:tcPr>
          <w:p w:rsidR="00E75392" w:rsidRDefault="0052554E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left="102" w:right="586" w:firstLine="0"/>
              <w:rPr>
                <w:sz w:val="24"/>
              </w:rPr>
            </w:pPr>
            <w:r>
              <w:rPr>
                <w:sz w:val="24"/>
              </w:rPr>
              <w:t>анализ и составление прогноза экологических последствий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 рыбоводных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предприятий;</w:t>
            </w:r>
          </w:p>
          <w:p w:rsidR="00E75392" w:rsidRDefault="0052554E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left="102" w:right="948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использовать в</w:t>
            </w:r>
          </w:p>
          <w:p w:rsidR="00E75392" w:rsidRDefault="0052554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E75392" w:rsidRDefault="005255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взаимосвязи организмов и</w:t>
            </w:r>
          </w:p>
          <w:p w:rsidR="00E75392" w:rsidRDefault="005255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обитания;</w:t>
            </w:r>
          </w:p>
          <w:p w:rsidR="00E75392" w:rsidRDefault="0052554E">
            <w:pPr>
              <w:pStyle w:val="TableParagraph"/>
              <w:numPr>
                <w:ilvl w:val="0"/>
                <w:numId w:val="1"/>
              </w:numPr>
              <w:tabs>
                <w:tab w:val="left" w:pos="240"/>
              </w:tabs>
              <w:ind w:left="102" w:right="276" w:firstLine="0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E75392" w:rsidRDefault="005255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регламентов</w:t>
            </w:r>
          </w:p>
          <w:p w:rsidR="00E75392" w:rsidRDefault="0052554E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безопасности;</w:t>
            </w:r>
          </w:p>
        </w:tc>
        <w:tc>
          <w:tcPr>
            <w:tcW w:w="2383" w:type="dxa"/>
            <w:tcBorders>
              <w:bottom w:val="nil"/>
            </w:tcBorders>
          </w:tcPr>
          <w:p w:rsidR="00E75392" w:rsidRDefault="0052554E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выполнения</w:t>
            </w:r>
          </w:p>
        </w:tc>
      </w:tr>
      <w:tr w:rsidR="00E75392">
        <w:trPr>
          <w:trHeight w:hRule="exact" w:val="275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3" w:line="253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прогнозировать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практических</w:t>
            </w:r>
          </w:p>
        </w:tc>
      </w:tr>
      <w:tr w:rsidR="00E75392">
        <w:trPr>
          <w:trHeight w:hRule="exact" w:val="275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3"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последствия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занятий;</w:t>
            </w:r>
          </w:p>
        </w:tc>
      </w:tr>
      <w:tr w:rsidR="00E75392">
        <w:trPr>
          <w:trHeight w:hRule="exact" w:val="276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3"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видов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E75392">
        <w:trPr>
          <w:trHeight w:hRule="exact" w:val="279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before="3" w:line="25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</w:tr>
      <w:tr w:rsidR="00E75392">
        <w:trPr>
          <w:trHeight w:hRule="exact" w:val="298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79" w:lineRule="exact"/>
              <w:ind w:left="12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</w:pPr>
          </w:p>
        </w:tc>
      </w:tr>
      <w:tr w:rsidR="00E75392">
        <w:trPr>
          <w:trHeight w:hRule="exact" w:val="275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hRule="exact" w:val="275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hRule="exact" w:val="276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hRule="exact" w:val="270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1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обитания;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hRule="exact" w:val="299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80" w:lineRule="exact"/>
              <w:ind w:left="124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</w:pPr>
          </w:p>
        </w:tc>
      </w:tr>
      <w:tr w:rsidR="00E75392">
        <w:trPr>
          <w:trHeight w:hRule="exact" w:val="276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hRule="exact" w:val="275"/>
        </w:trPr>
        <w:tc>
          <w:tcPr>
            <w:tcW w:w="3298" w:type="dxa"/>
            <w:tcBorders>
              <w:top w:val="nil"/>
              <w:bottom w:val="nil"/>
            </w:tcBorders>
          </w:tcPr>
          <w:p w:rsidR="00E75392" w:rsidRDefault="0052554E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регламенты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  <w:bottom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  <w:tr w:rsidR="00E75392">
        <w:trPr>
          <w:trHeight w:hRule="exact" w:val="276"/>
        </w:trPr>
        <w:tc>
          <w:tcPr>
            <w:tcW w:w="3298" w:type="dxa"/>
            <w:tcBorders>
              <w:top w:val="nil"/>
            </w:tcBorders>
          </w:tcPr>
          <w:p w:rsidR="00E75392" w:rsidRDefault="0052554E"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3442" w:type="dxa"/>
            <w:vMerge/>
            <w:tcBorders>
              <w:top w:val="nil"/>
            </w:tcBorders>
          </w:tcPr>
          <w:p w:rsidR="00E75392" w:rsidRDefault="00E75392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nil"/>
            </w:tcBorders>
          </w:tcPr>
          <w:p w:rsidR="00E75392" w:rsidRDefault="00E753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5392" w:rsidRDefault="00E75392">
      <w:pPr>
        <w:rPr>
          <w:sz w:val="20"/>
        </w:rPr>
        <w:sectPr w:rsidR="00E75392">
          <w:type w:val="continuous"/>
          <w:pgSz w:w="11910" w:h="16840"/>
          <w:pgMar w:top="1100" w:right="740" w:bottom="280" w:left="1600" w:header="720" w:footer="720" w:gutter="0"/>
          <w:cols w:space="720"/>
        </w:sectPr>
      </w:pPr>
    </w:p>
    <w:p w:rsidR="00E75392" w:rsidRDefault="00E75392">
      <w:pPr>
        <w:pStyle w:val="a3"/>
        <w:spacing w:before="4"/>
        <w:rPr>
          <w:b/>
          <w:sz w:val="17"/>
        </w:rPr>
      </w:pPr>
    </w:p>
    <w:sectPr w:rsidR="00E75392" w:rsidSect="00E75392">
      <w:pgSz w:w="11910" w:h="16840"/>
      <w:pgMar w:top="192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217B"/>
    <w:multiLevelType w:val="multilevel"/>
    <w:tmpl w:val="B718C386"/>
    <w:lvl w:ilvl="0">
      <w:start w:val="1"/>
      <w:numFmt w:val="decimal"/>
      <w:lvlText w:val="%1."/>
      <w:lvlJc w:val="left"/>
      <w:pPr>
        <w:ind w:left="26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6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07CA78FA"/>
    <w:multiLevelType w:val="hybridMultilevel"/>
    <w:tmpl w:val="A71A06C0"/>
    <w:lvl w:ilvl="0" w:tplc="2D98A6CC">
      <w:numFmt w:val="bullet"/>
      <w:lvlText w:val=""/>
      <w:lvlJc w:val="left"/>
      <w:pPr>
        <w:ind w:left="107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454FE">
      <w:numFmt w:val="bullet"/>
      <w:lvlText w:val="•"/>
      <w:lvlJc w:val="left"/>
      <w:pPr>
        <w:ind w:left="433" w:hanging="437"/>
      </w:pPr>
      <w:rPr>
        <w:rFonts w:hint="default"/>
        <w:lang w:val="ru-RU" w:eastAsia="en-US" w:bidi="ar-SA"/>
      </w:rPr>
    </w:lvl>
    <w:lvl w:ilvl="2" w:tplc="F0E08A5C">
      <w:numFmt w:val="bullet"/>
      <w:lvlText w:val="•"/>
      <w:lvlJc w:val="left"/>
      <w:pPr>
        <w:ind w:left="766" w:hanging="437"/>
      </w:pPr>
      <w:rPr>
        <w:rFonts w:hint="default"/>
        <w:lang w:val="ru-RU" w:eastAsia="en-US" w:bidi="ar-SA"/>
      </w:rPr>
    </w:lvl>
    <w:lvl w:ilvl="3" w:tplc="92F64D4A">
      <w:numFmt w:val="bullet"/>
      <w:lvlText w:val="•"/>
      <w:lvlJc w:val="left"/>
      <w:pPr>
        <w:ind w:left="1099" w:hanging="437"/>
      </w:pPr>
      <w:rPr>
        <w:rFonts w:hint="default"/>
        <w:lang w:val="ru-RU" w:eastAsia="en-US" w:bidi="ar-SA"/>
      </w:rPr>
    </w:lvl>
    <w:lvl w:ilvl="4" w:tplc="72DE2AA0">
      <w:numFmt w:val="bullet"/>
      <w:lvlText w:val="•"/>
      <w:lvlJc w:val="left"/>
      <w:pPr>
        <w:ind w:left="1432" w:hanging="437"/>
      </w:pPr>
      <w:rPr>
        <w:rFonts w:hint="default"/>
        <w:lang w:val="ru-RU" w:eastAsia="en-US" w:bidi="ar-SA"/>
      </w:rPr>
    </w:lvl>
    <w:lvl w:ilvl="5" w:tplc="94949442">
      <w:numFmt w:val="bullet"/>
      <w:lvlText w:val="•"/>
      <w:lvlJc w:val="left"/>
      <w:pPr>
        <w:ind w:left="1766" w:hanging="437"/>
      </w:pPr>
      <w:rPr>
        <w:rFonts w:hint="default"/>
        <w:lang w:val="ru-RU" w:eastAsia="en-US" w:bidi="ar-SA"/>
      </w:rPr>
    </w:lvl>
    <w:lvl w:ilvl="6" w:tplc="28BAF204">
      <w:numFmt w:val="bullet"/>
      <w:lvlText w:val="•"/>
      <w:lvlJc w:val="left"/>
      <w:pPr>
        <w:ind w:left="2099" w:hanging="437"/>
      </w:pPr>
      <w:rPr>
        <w:rFonts w:hint="default"/>
        <w:lang w:val="ru-RU" w:eastAsia="en-US" w:bidi="ar-SA"/>
      </w:rPr>
    </w:lvl>
    <w:lvl w:ilvl="7" w:tplc="32C8789E">
      <w:numFmt w:val="bullet"/>
      <w:lvlText w:val="•"/>
      <w:lvlJc w:val="left"/>
      <w:pPr>
        <w:ind w:left="2432" w:hanging="437"/>
      </w:pPr>
      <w:rPr>
        <w:rFonts w:hint="default"/>
        <w:lang w:val="ru-RU" w:eastAsia="en-US" w:bidi="ar-SA"/>
      </w:rPr>
    </w:lvl>
    <w:lvl w:ilvl="8" w:tplc="D1F651B4">
      <w:numFmt w:val="bullet"/>
      <w:lvlText w:val="•"/>
      <w:lvlJc w:val="left"/>
      <w:pPr>
        <w:ind w:left="2765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04F81"/>
    <w:multiLevelType w:val="hybridMultilevel"/>
    <w:tmpl w:val="B36A5B7C"/>
    <w:lvl w:ilvl="0" w:tplc="2EE2249E">
      <w:numFmt w:val="bullet"/>
      <w:lvlText w:val=""/>
      <w:lvlJc w:val="left"/>
      <w:pPr>
        <w:ind w:left="107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25CA2C6">
      <w:numFmt w:val="bullet"/>
      <w:lvlText w:val="•"/>
      <w:lvlJc w:val="left"/>
      <w:pPr>
        <w:ind w:left="376" w:hanging="363"/>
      </w:pPr>
      <w:rPr>
        <w:rFonts w:hint="default"/>
        <w:lang w:val="ru-RU" w:eastAsia="en-US" w:bidi="ar-SA"/>
      </w:rPr>
    </w:lvl>
    <w:lvl w:ilvl="2" w:tplc="0B06609C">
      <w:numFmt w:val="bullet"/>
      <w:lvlText w:val="•"/>
      <w:lvlJc w:val="left"/>
      <w:pPr>
        <w:ind w:left="652" w:hanging="363"/>
      </w:pPr>
      <w:rPr>
        <w:rFonts w:hint="default"/>
        <w:lang w:val="ru-RU" w:eastAsia="en-US" w:bidi="ar-SA"/>
      </w:rPr>
    </w:lvl>
    <w:lvl w:ilvl="3" w:tplc="CE32D05C">
      <w:numFmt w:val="bullet"/>
      <w:lvlText w:val="•"/>
      <w:lvlJc w:val="left"/>
      <w:pPr>
        <w:ind w:left="929" w:hanging="363"/>
      </w:pPr>
      <w:rPr>
        <w:rFonts w:hint="default"/>
        <w:lang w:val="ru-RU" w:eastAsia="en-US" w:bidi="ar-SA"/>
      </w:rPr>
    </w:lvl>
    <w:lvl w:ilvl="4" w:tplc="0464E7EE">
      <w:numFmt w:val="bullet"/>
      <w:lvlText w:val="•"/>
      <w:lvlJc w:val="left"/>
      <w:pPr>
        <w:ind w:left="1205" w:hanging="363"/>
      </w:pPr>
      <w:rPr>
        <w:rFonts w:hint="default"/>
        <w:lang w:val="ru-RU" w:eastAsia="en-US" w:bidi="ar-SA"/>
      </w:rPr>
    </w:lvl>
    <w:lvl w:ilvl="5" w:tplc="1FFC4D72">
      <w:numFmt w:val="bullet"/>
      <w:lvlText w:val="•"/>
      <w:lvlJc w:val="left"/>
      <w:pPr>
        <w:ind w:left="1482" w:hanging="363"/>
      </w:pPr>
      <w:rPr>
        <w:rFonts w:hint="default"/>
        <w:lang w:val="ru-RU" w:eastAsia="en-US" w:bidi="ar-SA"/>
      </w:rPr>
    </w:lvl>
    <w:lvl w:ilvl="6" w:tplc="987EB632">
      <w:numFmt w:val="bullet"/>
      <w:lvlText w:val="•"/>
      <w:lvlJc w:val="left"/>
      <w:pPr>
        <w:ind w:left="1758" w:hanging="363"/>
      </w:pPr>
      <w:rPr>
        <w:rFonts w:hint="default"/>
        <w:lang w:val="ru-RU" w:eastAsia="en-US" w:bidi="ar-SA"/>
      </w:rPr>
    </w:lvl>
    <w:lvl w:ilvl="7" w:tplc="08EC90C0">
      <w:numFmt w:val="bullet"/>
      <w:lvlText w:val="•"/>
      <w:lvlJc w:val="left"/>
      <w:pPr>
        <w:ind w:left="2034" w:hanging="363"/>
      </w:pPr>
      <w:rPr>
        <w:rFonts w:hint="default"/>
        <w:lang w:val="ru-RU" w:eastAsia="en-US" w:bidi="ar-SA"/>
      </w:rPr>
    </w:lvl>
    <w:lvl w:ilvl="8" w:tplc="950A480A">
      <w:numFmt w:val="bullet"/>
      <w:lvlText w:val="•"/>
      <w:lvlJc w:val="left"/>
      <w:pPr>
        <w:ind w:left="2311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1AF84E09"/>
    <w:multiLevelType w:val="hybridMultilevel"/>
    <w:tmpl w:val="08D89C80"/>
    <w:lvl w:ilvl="0" w:tplc="4F247960">
      <w:numFmt w:val="bullet"/>
      <w:lvlText w:val=""/>
      <w:lvlJc w:val="left"/>
      <w:pPr>
        <w:ind w:left="10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0008EC">
      <w:numFmt w:val="bullet"/>
      <w:lvlText w:val="•"/>
      <w:lvlJc w:val="left"/>
      <w:pPr>
        <w:ind w:left="589" w:hanging="284"/>
      </w:pPr>
      <w:rPr>
        <w:rFonts w:hint="default"/>
        <w:lang w:val="ru-RU" w:eastAsia="en-US" w:bidi="ar-SA"/>
      </w:rPr>
    </w:lvl>
    <w:lvl w:ilvl="2" w:tplc="B324FB06">
      <w:numFmt w:val="bullet"/>
      <w:lvlText w:val="•"/>
      <w:lvlJc w:val="left"/>
      <w:pPr>
        <w:ind w:left="1078" w:hanging="284"/>
      </w:pPr>
      <w:rPr>
        <w:rFonts w:hint="default"/>
        <w:lang w:val="ru-RU" w:eastAsia="en-US" w:bidi="ar-SA"/>
      </w:rPr>
    </w:lvl>
    <w:lvl w:ilvl="3" w:tplc="D4DA61E8">
      <w:numFmt w:val="bullet"/>
      <w:lvlText w:val="•"/>
      <w:lvlJc w:val="left"/>
      <w:pPr>
        <w:ind w:left="1567" w:hanging="284"/>
      </w:pPr>
      <w:rPr>
        <w:rFonts w:hint="default"/>
        <w:lang w:val="ru-RU" w:eastAsia="en-US" w:bidi="ar-SA"/>
      </w:rPr>
    </w:lvl>
    <w:lvl w:ilvl="4" w:tplc="84BEEFA0">
      <w:numFmt w:val="bullet"/>
      <w:lvlText w:val="•"/>
      <w:lvlJc w:val="left"/>
      <w:pPr>
        <w:ind w:left="2056" w:hanging="284"/>
      </w:pPr>
      <w:rPr>
        <w:rFonts w:hint="default"/>
        <w:lang w:val="ru-RU" w:eastAsia="en-US" w:bidi="ar-SA"/>
      </w:rPr>
    </w:lvl>
    <w:lvl w:ilvl="5" w:tplc="7354C51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6" w:tplc="78421878">
      <w:numFmt w:val="bullet"/>
      <w:lvlText w:val="•"/>
      <w:lvlJc w:val="left"/>
      <w:pPr>
        <w:ind w:left="3034" w:hanging="284"/>
      </w:pPr>
      <w:rPr>
        <w:rFonts w:hint="default"/>
        <w:lang w:val="ru-RU" w:eastAsia="en-US" w:bidi="ar-SA"/>
      </w:rPr>
    </w:lvl>
    <w:lvl w:ilvl="7" w:tplc="3808F72A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8" w:tplc="99864C86">
      <w:numFmt w:val="bullet"/>
      <w:lvlText w:val="•"/>
      <w:lvlJc w:val="left"/>
      <w:pPr>
        <w:ind w:left="401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C74382F"/>
    <w:multiLevelType w:val="hybridMultilevel"/>
    <w:tmpl w:val="3DBEFFFA"/>
    <w:lvl w:ilvl="0" w:tplc="A234249E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8292DA">
      <w:numFmt w:val="bullet"/>
      <w:lvlText w:val="•"/>
      <w:lvlJc w:val="left"/>
      <w:pPr>
        <w:ind w:left="433" w:hanging="140"/>
      </w:pPr>
      <w:rPr>
        <w:rFonts w:hint="default"/>
        <w:lang w:val="ru-RU" w:eastAsia="en-US" w:bidi="ar-SA"/>
      </w:rPr>
    </w:lvl>
    <w:lvl w:ilvl="2" w:tplc="3ADA164A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68EEDEBA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4" w:tplc="442CA5E2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5" w:tplc="5900E87A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6" w:tplc="1BB2CC80">
      <w:numFmt w:val="bullet"/>
      <w:lvlText w:val="•"/>
      <w:lvlJc w:val="left"/>
      <w:pPr>
        <w:ind w:left="2099" w:hanging="140"/>
      </w:pPr>
      <w:rPr>
        <w:rFonts w:hint="default"/>
        <w:lang w:val="ru-RU" w:eastAsia="en-US" w:bidi="ar-SA"/>
      </w:rPr>
    </w:lvl>
    <w:lvl w:ilvl="7" w:tplc="D8A03086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8" w:tplc="FE7A4128">
      <w:numFmt w:val="bullet"/>
      <w:lvlText w:val="•"/>
      <w:lvlJc w:val="left"/>
      <w:pPr>
        <w:ind w:left="276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DDE048A"/>
    <w:multiLevelType w:val="hybridMultilevel"/>
    <w:tmpl w:val="B2C0DF4E"/>
    <w:lvl w:ilvl="0" w:tplc="6ADE34E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C2AD4A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83E6AB4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0498AD1A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585068B8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C928A1AC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C53AFB16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2A64C194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C01A3A68">
      <w:numFmt w:val="bullet"/>
      <w:lvlText w:val="•"/>
      <w:lvlJc w:val="left"/>
      <w:pPr>
        <w:ind w:left="7673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646B4"/>
    <w:multiLevelType w:val="hybridMultilevel"/>
    <w:tmpl w:val="41AE3E9A"/>
    <w:lvl w:ilvl="0" w:tplc="0DE4535A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FE2D9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79D0B5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69E4DC7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9C649B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AACAF9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A8DA3AD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F1A4A42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51CF2EC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6DB57C01"/>
    <w:multiLevelType w:val="hybridMultilevel"/>
    <w:tmpl w:val="E8883786"/>
    <w:lvl w:ilvl="0" w:tplc="89925120">
      <w:numFmt w:val="bullet"/>
      <w:lvlText w:val=""/>
      <w:lvlJc w:val="left"/>
      <w:pPr>
        <w:ind w:left="107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A2AC6">
      <w:numFmt w:val="bullet"/>
      <w:lvlText w:val="•"/>
      <w:lvlJc w:val="left"/>
      <w:pPr>
        <w:ind w:left="418" w:hanging="300"/>
      </w:pPr>
      <w:rPr>
        <w:rFonts w:hint="default"/>
        <w:lang w:val="ru-RU" w:eastAsia="en-US" w:bidi="ar-SA"/>
      </w:rPr>
    </w:lvl>
    <w:lvl w:ilvl="2" w:tplc="56CE74E8">
      <w:numFmt w:val="bullet"/>
      <w:lvlText w:val="•"/>
      <w:lvlJc w:val="left"/>
      <w:pPr>
        <w:ind w:left="737" w:hanging="300"/>
      </w:pPr>
      <w:rPr>
        <w:rFonts w:hint="default"/>
        <w:lang w:val="ru-RU" w:eastAsia="en-US" w:bidi="ar-SA"/>
      </w:rPr>
    </w:lvl>
    <w:lvl w:ilvl="3" w:tplc="732857EE">
      <w:numFmt w:val="bullet"/>
      <w:lvlText w:val="•"/>
      <w:lvlJc w:val="left"/>
      <w:pPr>
        <w:ind w:left="1056" w:hanging="300"/>
      </w:pPr>
      <w:rPr>
        <w:rFonts w:hint="default"/>
        <w:lang w:val="ru-RU" w:eastAsia="en-US" w:bidi="ar-SA"/>
      </w:rPr>
    </w:lvl>
    <w:lvl w:ilvl="4" w:tplc="C9262CE0">
      <w:numFmt w:val="bullet"/>
      <w:lvlText w:val="•"/>
      <w:lvlJc w:val="left"/>
      <w:pPr>
        <w:ind w:left="1375" w:hanging="300"/>
      </w:pPr>
      <w:rPr>
        <w:rFonts w:hint="default"/>
        <w:lang w:val="ru-RU" w:eastAsia="en-US" w:bidi="ar-SA"/>
      </w:rPr>
    </w:lvl>
    <w:lvl w:ilvl="5" w:tplc="DB969F2A">
      <w:numFmt w:val="bullet"/>
      <w:lvlText w:val="•"/>
      <w:lvlJc w:val="left"/>
      <w:pPr>
        <w:ind w:left="1694" w:hanging="300"/>
      </w:pPr>
      <w:rPr>
        <w:rFonts w:hint="default"/>
        <w:lang w:val="ru-RU" w:eastAsia="en-US" w:bidi="ar-SA"/>
      </w:rPr>
    </w:lvl>
    <w:lvl w:ilvl="6" w:tplc="8112EDA2">
      <w:numFmt w:val="bullet"/>
      <w:lvlText w:val="•"/>
      <w:lvlJc w:val="left"/>
      <w:pPr>
        <w:ind w:left="2012" w:hanging="300"/>
      </w:pPr>
      <w:rPr>
        <w:rFonts w:hint="default"/>
        <w:lang w:val="ru-RU" w:eastAsia="en-US" w:bidi="ar-SA"/>
      </w:rPr>
    </w:lvl>
    <w:lvl w:ilvl="7" w:tplc="094C1A04">
      <w:numFmt w:val="bullet"/>
      <w:lvlText w:val="•"/>
      <w:lvlJc w:val="left"/>
      <w:pPr>
        <w:ind w:left="2331" w:hanging="300"/>
      </w:pPr>
      <w:rPr>
        <w:rFonts w:hint="default"/>
        <w:lang w:val="ru-RU" w:eastAsia="en-US" w:bidi="ar-SA"/>
      </w:rPr>
    </w:lvl>
    <w:lvl w:ilvl="8" w:tplc="893896B2">
      <w:numFmt w:val="bullet"/>
      <w:lvlText w:val="•"/>
      <w:lvlJc w:val="left"/>
      <w:pPr>
        <w:ind w:left="265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77D15290"/>
    <w:multiLevelType w:val="hybridMultilevel"/>
    <w:tmpl w:val="3D7E9794"/>
    <w:lvl w:ilvl="0" w:tplc="A948C4FE">
      <w:start w:val="1"/>
      <w:numFmt w:val="decimal"/>
      <w:lvlText w:val="%1."/>
      <w:lvlJc w:val="left"/>
      <w:pPr>
        <w:ind w:left="102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C5E68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3A3CA36C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DAF47A54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 w:tplc="85D018E6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 w:tplc="96D26678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 w:tplc="A89E6494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1972B264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 w:tplc="4330F7B6"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</w:abstractNum>
  <w:abstractNum w:abstractNumId="11" w15:restartNumberingAfterBreak="0">
    <w:nsid w:val="788963D8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75392"/>
    <w:rsid w:val="00381B69"/>
    <w:rsid w:val="0052554E"/>
    <w:rsid w:val="00892790"/>
    <w:rsid w:val="00E75392"/>
    <w:rsid w:val="00F66517"/>
    <w:rsid w:val="00F8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CE7A3-8B57-41AB-8F62-AC32F13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753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53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5392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75392"/>
    <w:pPr>
      <w:spacing w:before="1"/>
      <w:ind w:left="612" w:hanging="24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E75392"/>
    <w:pPr>
      <w:ind w:left="1230" w:hanging="420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E75392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75392"/>
    <w:pPr>
      <w:ind w:left="112"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F83B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133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2582</Words>
  <Characters>14722</Characters>
  <Application>Microsoft Office Word</Application>
  <DocSecurity>0</DocSecurity>
  <Lines>122</Lines>
  <Paragraphs>34</Paragraphs>
  <ScaleCrop>false</ScaleCrop>
  <Company>Microsoft</Company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72tmt-036</dc:creator>
  <cp:lastModifiedBy>Препод</cp:lastModifiedBy>
  <cp:revision>7</cp:revision>
  <dcterms:created xsi:type="dcterms:W3CDTF">2024-10-25T11:02:00Z</dcterms:created>
  <dcterms:modified xsi:type="dcterms:W3CDTF">2024-10-28T07:18:00Z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2016</vt:lpwstr>
  </property>
</Properties>
</file>