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365" w:rsidRPr="00273365" w:rsidRDefault="00273365" w:rsidP="00273365">
      <w:pPr>
        <w:spacing w:after="0" w:line="240" w:lineRule="auto"/>
        <w:jc w:val="right"/>
        <w:rPr>
          <w:rFonts w:ascii="Times New Roman" w:hAnsi="Times New Roman"/>
          <w:bCs/>
          <w:sz w:val="24"/>
          <w:szCs w:val="24"/>
        </w:rPr>
      </w:pPr>
      <w:r w:rsidRPr="00273365">
        <w:rPr>
          <w:rFonts w:ascii="Times New Roman" w:hAnsi="Times New Roman"/>
          <w:bCs/>
          <w:sz w:val="24"/>
          <w:szCs w:val="24"/>
        </w:rPr>
        <w:t>Приложение</w:t>
      </w:r>
      <w:r w:rsidR="000F7E46">
        <w:rPr>
          <w:rFonts w:ascii="Times New Roman" w:hAnsi="Times New Roman"/>
          <w:bCs/>
          <w:sz w:val="24"/>
          <w:szCs w:val="24"/>
        </w:rPr>
        <w:t>15</w:t>
      </w:r>
    </w:p>
    <w:p w:rsidR="00F75FAD" w:rsidRPr="00F75FAD" w:rsidRDefault="00273365" w:rsidP="00F75FAD">
      <w:pPr>
        <w:spacing w:after="0" w:line="240" w:lineRule="auto"/>
        <w:jc w:val="right"/>
        <w:rPr>
          <w:rFonts w:ascii="Times New Roman" w:eastAsia="Calibri" w:hAnsi="Times New Roman"/>
          <w:b/>
          <w:sz w:val="24"/>
          <w:szCs w:val="24"/>
        </w:rPr>
      </w:pPr>
      <w:r>
        <w:rPr>
          <w:rFonts w:ascii="Times New Roman" w:hAnsi="Times New Roman"/>
          <w:bCs/>
          <w:sz w:val="24"/>
          <w:szCs w:val="24"/>
        </w:rPr>
        <w:t>к ООП по</w:t>
      </w:r>
      <w:r>
        <w:rPr>
          <w:rFonts w:ascii="Times New Roman" w:hAnsi="Times New Roman"/>
          <w:b/>
          <w:sz w:val="24"/>
          <w:szCs w:val="24"/>
        </w:rPr>
        <w:t xml:space="preserve"> </w:t>
      </w:r>
      <w:r w:rsidRPr="001438BE">
        <w:rPr>
          <w:rFonts w:ascii="Times New Roman" w:hAnsi="Times New Roman"/>
          <w:sz w:val="24"/>
          <w:szCs w:val="24"/>
        </w:rPr>
        <w:t xml:space="preserve">специальности </w:t>
      </w:r>
      <w:r w:rsidR="000F7E46" w:rsidRPr="000F7E46">
        <w:rPr>
          <w:rFonts w:ascii="Times New Roman" w:eastAsia="Calibri" w:hAnsi="Times New Roman"/>
          <w:b/>
          <w:sz w:val="24"/>
          <w:szCs w:val="24"/>
        </w:rPr>
        <w:t xml:space="preserve">35.02.09 </w:t>
      </w:r>
      <w:r w:rsidR="000F7E46" w:rsidRPr="000F7E46">
        <w:rPr>
          <w:rFonts w:ascii="Times New Roman" w:hAnsi="Times New Roman"/>
          <w:b/>
          <w:bCs/>
          <w:color w:val="333333"/>
          <w:sz w:val="24"/>
          <w:szCs w:val="24"/>
          <w:shd w:val="clear" w:color="auto" w:fill="FFFFFF"/>
        </w:rPr>
        <w:t>Водные</w:t>
      </w:r>
      <w:r w:rsidR="000F7E46" w:rsidRPr="000F7E46">
        <w:rPr>
          <w:rFonts w:ascii="Times New Roman" w:hAnsi="Times New Roman"/>
          <w:b/>
          <w:color w:val="333333"/>
          <w:sz w:val="24"/>
          <w:szCs w:val="24"/>
          <w:shd w:val="clear" w:color="auto" w:fill="FFFFFF"/>
        </w:rPr>
        <w:t> </w:t>
      </w:r>
      <w:r w:rsidR="000F7E46" w:rsidRPr="000F7E46">
        <w:rPr>
          <w:rFonts w:ascii="Times New Roman" w:hAnsi="Times New Roman"/>
          <w:b/>
          <w:bCs/>
          <w:color w:val="333333"/>
          <w:sz w:val="24"/>
          <w:szCs w:val="24"/>
          <w:shd w:val="clear" w:color="auto" w:fill="FFFFFF"/>
        </w:rPr>
        <w:t>биоресурсы</w:t>
      </w:r>
      <w:r w:rsidR="000F7E46" w:rsidRPr="000F7E46">
        <w:rPr>
          <w:rFonts w:ascii="Times New Roman" w:hAnsi="Times New Roman"/>
          <w:b/>
          <w:color w:val="333333"/>
          <w:sz w:val="24"/>
          <w:szCs w:val="24"/>
          <w:shd w:val="clear" w:color="auto" w:fill="FFFFFF"/>
        </w:rPr>
        <w:t> и аквакультура</w:t>
      </w: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Default="00273365" w:rsidP="00273365">
      <w:pPr>
        <w:jc w:val="center"/>
        <w:rPr>
          <w:rFonts w:ascii="Times New Roman" w:hAnsi="Times New Roman"/>
          <w:b/>
          <w:i/>
        </w:rPr>
      </w:pPr>
    </w:p>
    <w:p w:rsidR="00273365" w:rsidRPr="009747BA" w:rsidRDefault="00273365" w:rsidP="009747BA">
      <w:pPr>
        <w:jc w:val="center"/>
        <w:rPr>
          <w:rFonts w:ascii="Times New Roman" w:hAnsi="Times New Roman"/>
          <w:b/>
          <w:sz w:val="24"/>
          <w:szCs w:val="24"/>
        </w:rPr>
      </w:pPr>
      <w:r>
        <w:rPr>
          <w:rFonts w:ascii="Times New Roman" w:hAnsi="Times New Roman"/>
          <w:b/>
          <w:sz w:val="24"/>
          <w:szCs w:val="24"/>
        </w:rPr>
        <w:t>РАБОЧАЯ ПРОГРАММА УЧЕБНОГО ПРЕДМЕТА</w:t>
      </w:r>
    </w:p>
    <w:p w:rsidR="00273365" w:rsidRPr="00273365" w:rsidRDefault="001438BE" w:rsidP="00273365">
      <w:pPr>
        <w:jc w:val="center"/>
        <w:rPr>
          <w:rFonts w:ascii="Times New Roman" w:hAnsi="Times New Roman"/>
          <w:bCs/>
          <w:iCs/>
          <w:sz w:val="28"/>
          <w:szCs w:val="28"/>
        </w:rPr>
      </w:pPr>
      <w:r>
        <w:rPr>
          <w:rFonts w:ascii="Times New Roman" w:hAnsi="Times New Roman"/>
          <w:b/>
          <w:iCs/>
          <w:sz w:val="28"/>
          <w:szCs w:val="28"/>
        </w:rPr>
        <w:t>О</w:t>
      </w:r>
      <w:r w:rsidR="00A21CA4">
        <w:rPr>
          <w:rFonts w:ascii="Times New Roman" w:hAnsi="Times New Roman"/>
          <w:b/>
          <w:iCs/>
          <w:sz w:val="28"/>
          <w:szCs w:val="28"/>
        </w:rPr>
        <w:t>УП.11</w:t>
      </w:r>
      <w:r w:rsidR="00273365" w:rsidRPr="00273365">
        <w:rPr>
          <w:rFonts w:ascii="Times New Roman" w:hAnsi="Times New Roman"/>
          <w:b/>
          <w:iCs/>
          <w:sz w:val="28"/>
          <w:szCs w:val="28"/>
        </w:rPr>
        <w:t xml:space="preserve"> </w:t>
      </w:r>
      <w:r>
        <w:rPr>
          <w:rFonts w:ascii="Times New Roman" w:hAnsi="Times New Roman"/>
          <w:b/>
          <w:iCs/>
          <w:sz w:val="28"/>
          <w:szCs w:val="28"/>
        </w:rPr>
        <w:t>Физика</w:t>
      </w:r>
    </w:p>
    <w:p w:rsidR="00273365" w:rsidRDefault="00273365" w:rsidP="00273365">
      <w:pPr>
        <w:jc w:val="center"/>
        <w:rPr>
          <w:rFonts w:ascii="Times New Roman" w:hAnsi="Times New Roman"/>
          <w:b/>
          <w:i/>
        </w:rPr>
      </w:pPr>
    </w:p>
    <w:p w:rsidR="00273365" w:rsidRDefault="00273365" w:rsidP="00273365">
      <w:pPr>
        <w:rPr>
          <w:rFonts w:ascii="Times New Roman" w:hAnsi="Times New Roman"/>
          <w:b/>
          <w:i/>
        </w:rPr>
      </w:pPr>
    </w:p>
    <w:p w:rsidR="00273365" w:rsidRDefault="00273365" w:rsidP="00A21CA4">
      <w:pPr>
        <w:ind w:left="709"/>
        <w:rPr>
          <w:rFonts w:ascii="Times New Roman" w:hAnsi="Times New Roman"/>
          <w:b/>
          <w:i/>
        </w:rPr>
      </w:pPr>
    </w:p>
    <w:p w:rsidR="00273365" w:rsidRDefault="00273365" w:rsidP="00A21CA4">
      <w:pPr>
        <w:ind w:left="709"/>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273365" w:rsidP="00273365">
      <w:pPr>
        <w:rPr>
          <w:rFonts w:ascii="Times New Roman" w:hAnsi="Times New Roman"/>
          <w:b/>
          <w:i/>
        </w:rPr>
      </w:pPr>
    </w:p>
    <w:p w:rsidR="00273365" w:rsidRDefault="00BA43C1" w:rsidP="00273365">
      <w:pPr>
        <w:jc w:val="center"/>
        <w:rPr>
          <w:rFonts w:ascii="Times New Roman" w:hAnsi="Times New Roman"/>
          <w:b/>
          <w:i/>
          <w:sz w:val="24"/>
          <w:szCs w:val="24"/>
          <w:vertAlign w:val="superscript"/>
        </w:rPr>
      </w:pPr>
      <w:r>
        <w:rPr>
          <w:rFonts w:ascii="Times New Roman" w:hAnsi="Times New Roman"/>
          <w:b/>
          <w:bCs/>
          <w:i/>
          <w:sz w:val="24"/>
          <w:szCs w:val="24"/>
        </w:rPr>
        <w:t>2024</w:t>
      </w:r>
      <w:r w:rsidR="00273365">
        <w:rPr>
          <w:rFonts w:ascii="Times New Roman" w:hAnsi="Times New Roman"/>
          <w:b/>
          <w:bCs/>
          <w:i/>
          <w:sz w:val="24"/>
          <w:szCs w:val="24"/>
        </w:rPr>
        <w:br w:type="page"/>
      </w:r>
    </w:p>
    <w:p w:rsidR="008438CE" w:rsidRPr="008438CE" w:rsidRDefault="008438CE" w:rsidP="008438CE">
      <w:pPr>
        <w:spacing w:after="0" w:line="240" w:lineRule="auto"/>
        <w:jc w:val="both"/>
        <w:rPr>
          <w:rFonts w:ascii="Times New Roman" w:eastAsia="Calibri" w:hAnsi="Times New Roman"/>
          <w:bCs/>
          <w:sz w:val="24"/>
          <w:szCs w:val="24"/>
        </w:rPr>
      </w:pPr>
      <w:r w:rsidRPr="008438CE">
        <w:rPr>
          <w:rFonts w:ascii="Times New Roman" w:eastAsia="Calibri" w:hAnsi="Times New Roman"/>
          <w:bCs/>
          <w:sz w:val="24"/>
          <w:szCs w:val="24"/>
        </w:rPr>
        <w:lastRenderedPageBreak/>
        <w:t xml:space="preserve">Рабочая программа учебного предмета </w:t>
      </w:r>
      <w:r w:rsidR="00A21CA4">
        <w:rPr>
          <w:rFonts w:ascii="Times New Roman" w:eastAsia="Calibri" w:hAnsi="Times New Roman"/>
          <w:b/>
          <w:bCs/>
          <w:sz w:val="24"/>
          <w:szCs w:val="24"/>
        </w:rPr>
        <w:t>ОУП.11</w:t>
      </w:r>
      <w:r w:rsidRPr="008438CE">
        <w:rPr>
          <w:rFonts w:ascii="Times New Roman" w:eastAsia="Calibri" w:hAnsi="Times New Roman"/>
          <w:b/>
          <w:bCs/>
          <w:sz w:val="24"/>
          <w:szCs w:val="24"/>
        </w:rPr>
        <w:t xml:space="preserve"> </w:t>
      </w:r>
      <w:r w:rsidR="008949B3">
        <w:rPr>
          <w:rFonts w:ascii="Times New Roman" w:eastAsia="Calibri" w:hAnsi="Times New Roman"/>
          <w:b/>
          <w:bCs/>
          <w:sz w:val="24"/>
          <w:szCs w:val="24"/>
        </w:rPr>
        <w:t>Физика</w:t>
      </w:r>
      <w:r w:rsidRPr="008438CE">
        <w:rPr>
          <w:rFonts w:ascii="Times New Roman" w:eastAsia="Calibri" w:hAnsi="Times New Roman"/>
          <w:bCs/>
          <w:sz w:val="24"/>
          <w:szCs w:val="24"/>
        </w:rPr>
        <w:t xml:space="preserve"> разработана</w:t>
      </w:r>
      <w:r>
        <w:rPr>
          <w:rFonts w:ascii="Times New Roman" w:eastAsia="Calibri" w:hAnsi="Times New Roman"/>
          <w:bCs/>
          <w:sz w:val="24"/>
          <w:szCs w:val="24"/>
        </w:rPr>
        <w:t xml:space="preserve"> с учетом требований</w:t>
      </w:r>
      <w:r w:rsidRPr="008438CE">
        <w:rPr>
          <w:rFonts w:ascii="Times New Roman" w:eastAsia="Calibri" w:hAnsi="Times New Roman"/>
          <w:bCs/>
          <w:sz w:val="24"/>
          <w:szCs w:val="24"/>
        </w:rPr>
        <w:t>:</w:t>
      </w:r>
    </w:p>
    <w:p w:rsidR="008438CE" w:rsidRDefault="008438CE" w:rsidP="008438CE">
      <w:pPr>
        <w:pStyle w:val="a7"/>
        <w:numPr>
          <w:ilvl w:val="0"/>
          <w:numId w:val="5"/>
        </w:numPr>
        <w:spacing w:before="0" w:after="0"/>
        <w:jc w:val="both"/>
        <w:rPr>
          <w:rFonts w:eastAsia="Calibri"/>
          <w:bCs/>
        </w:rPr>
      </w:pPr>
      <w:r w:rsidRPr="008438CE">
        <w:rPr>
          <w:rFonts w:eastAsia="Calibri"/>
          <w:bCs/>
        </w:rPr>
        <w:t xml:space="preserve">ФГОС СОО (Приказ от 17.05.2012 № </w:t>
      </w:r>
      <w:r w:rsidR="000F7E46">
        <w:rPr>
          <w:rFonts w:eastAsia="Calibri"/>
          <w:bCs/>
        </w:rPr>
        <w:t>4</w:t>
      </w:r>
      <w:r w:rsidRPr="008438CE">
        <w:rPr>
          <w:rFonts w:eastAsia="Calibri"/>
          <w:bCs/>
        </w:rPr>
        <w:t>13</w:t>
      </w:r>
      <w:r>
        <w:rPr>
          <w:rFonts w:eastAsia="Calibri"/>
          <w:bCs/>
        </w:rPr>
        <w:t xml:space="preserve"> и изменениями 2022г.</w:t>
      </w:r>
      <w:r w:rsidRPr="008438CE">
        <w:rPr>
          <w:rFonts w:eastAsia="Calibri"/>
          <w:bCs/>
        </w:rPr>
        <w:t>);</w:t>
      </w:r>
    </w:p>
    <w:p w:rsidR="00E45717" w:rsidRPr="00E45717" w:rsidRDefault="008438CE" w:rsidP="00BF20E7">
      <w:pPr>
        <w:pStyle w:val="a7"/>
        <w:numPr>
          <w:ilvl w:val="0"/>
          <w:numId w:val="5"/>
        </w:numPr>
        <w:spacing w:before="0" w:after="0"/>
        <w:jc w:val="both"/>
        <w:rPr>
          <w:rFonts w:eastAsia="Calibri"/>
          <w:bCs/>
        </w:rPr>
      </w:pPr>
      <w:r w:rsidRPr="00E45717">
        <w:rPr>
          <w:rFonts w:eastAsia="Calibri"/>
          <w:bCs/>
        </w:rPr>
        <w:t xml:space="preserve">ФГОС СПО по специальности </w:t>
      </w:r>
      <w:r w:rsidR="00F75FAD" w:rsidRPr="00E45717">
        <w:rPr>
          <w:rFonts w:eastAsia="Calibri"/>
          <w:b/>
        </w:rPr>
        <w:t>35.0</w:t>
      </w:r>
      <w:r w:rsidR="007B51F9" w:rsidRPr="00E45717">
        <w:rPr>
          <w:rFonts w:eastAsia="Calibri"/>
          <w:b/>
        </w:rPr>
        <w:t>2</w:t>
      </w:r>
      <w:r w:rsidR="00F75FAD" w:rsidRPr="00E45717">
        <w:rPr>
          <w:rFonts w:eastAsia="Calibri"/>
          <w:b/>
        </w:rPr>
        <w:t>.0</w:t>
      </w:r>
      <w:r w:rsidR="007B51F9" w:rsidRPr="00E45717">
        <w:rPr>
          <w:rFonts w:eastAsia="Calibri"/>
          <w:b/>
        </w:rPr>
        <w:t>9</w:t>
      </w:r>
      <w:r w:rsidRPr="00E45717">
        <w:rPr>
          <w:rFonts w:eastAsia="Calibri"/>
          <w:b/>
        </w:rPr>
        <w:t xml:space="preserve"> </w:t>
      </w:r>
      <w:r w:rsidR="00F75FAD" w:rsidRPr="00E45717">
        <w:rPr>
          <w:b/>
          <w:bCs/>
          <w:color w:val="333333"/>
          <w:szCs w:val="20"/>
          <w:shd w:val="clear" w:color="auto" w:fill="FFFFFF"/>
        </w:rPr>
        <w:t>Водные</w:t>
      </w:r>
      <w:r w:rsidR="00F75FAD" w:rsidRPr="00E45717">
        <w:rPr>
          <w:b/>
          <w:color w:val="333333"/>
          <w:szCs w:val="20"/>
          <w:shd w:val="clear" w:color="auto" w:fill="FFFFFF"/>
        </w:rPr>
        <w:t> </w:t>
      </w:r>
      <w:r w:rsidR="00F75FAD" w:rsidRPr="00E45717">
        <w:rPr>
          <w:b/>
          <w:bCs/>
          <w:color w:val="333333"/>
          <w:szCs w:val="20"/>
          <w:shd w:val="clear" w:color="auto" w:fill="FFFFFF"/>
        </w:rPr>
        <w:t>биоресурсы</w:t>
      </w:r>
      <w:r w:rsidR="00F75FAD" w:rsidRPr="00E45717">
        <w:rPr>
          <w:b/>
          <w:color w:val="333333"/>
          <w:szCs w:val="20"/>
          <w:shd w:val="clear" w:color="auto" w:fill="FFFFFF"/>
        </w:rPr>
        <w:t xml:space="preserve"> и аквакультура. </w:t>
      </w:r>
      <w:r w:rsidRPr="00E45717">
        <w:rPr>
          <w:color w:val="000000"/>
        </w:rPr>
        <w:t xml:space="preserve">утвержденного </w:t>
      </w:r>
      <w:r w:rsidR="00E45717">
        <w:rPr>
          <w:color w:val="000000"/>
        </w:rPr>
        <w:t>приказом Минпросвещения России от 01.06.2022 N 388, (Зарегистрировано в Минюсте России 01.07.2022 N 69109)</w:t>
      </w:r>
    </w:p>
    <w:p w:rsidR="008438CE" w:rsidRPr="00E45717" w:rsidRDefault="008438CE" w:rsidP="00BF20E7">
      <w:pPr>
        <w:pStyle w:val="a7"/>
        <w:numPr>
          <w:ilvl w:val="0"/>
          <w:numId w:val="5"/>
        </w:numPr>
        <w:spacing w:before="0" w:after="0"/>
        <w:jc w:val="both"/>
        <w:rPr>
          <w:rFonts w:eastAsia="Calibri"/>
          <w:bCs/>
        </w:rPr>
      </w:pPr>
      <w:bookmarkStart w:id="0" w:name="_GoBack"/>
      <w:bookmarkEnd w:id="0"/>
      <w:r w:rsidRPr="00E45717">
        <w:rPr>
          <w:rFonts w:eastAsia="Calibri"/>
          <w:bCs/>
        </w:rPr>
        <w:t>Федеральной образовательной программы среднего общего образования.</w:t>
      </w:r>
    </w:p>
    <w:p w:rsidR="008438CE" w:rsidRPr="008438CE" w:rsidRDefault="008438CE" w:rsidP="008438CE">
      <w:pPr>
        <w:spacing w:after="0" w:line="240" w:lineRule="auto"/>
        <w:jc w:val="both"/>
        <w:rPr>
          <w:rFonts w:ascii="Times New Roman" w:eastAsia="Calibri" w:hAnsi="Times New Roman"/>
          <w:bCs/>
          <w:sz w:val="24"/>
          <w:szCs w:val="24"/>
        </w:rPr>
      </w:pPr>
    </w:p>
    <w:p w:rsidR="008438CE" w:rsidRPr="008438CE" w:rsidRDefault="008438CE" w:rsidP="008438CE">
      <w:pPr>
        <w:spacing w:after="0" w:line="240" w:lineRule="auto"/>
        <w:rPr>
          <w:rFonts w:ascii="Times New Roman" w:eastAsia="Calibri" w:hAnsi="Times New Roman"/>
          <w:sz w:val="24"/>
          <w:szCs w:val="24"/>
        </w:rPr>
      </w:pPr>
    </w:p>
    <w:p w:rsidR="008438CE" w:rsidRPr="008438CE" w:rsidRDefault="008438CE" w:rsidP="008438CE">
      <w:pPr>
        <w:spacing w:after="0" w:line="240" w:lineRule="auto"/>
        <w:rPr>
          <w:rFonts w:ascii="Times New Roman" w:eastAsia="Calibri" w:hAnsi="Times New Roman"/>
          <w:sz w:val="24"/>
          <w:szCs w:val="24"/>
        </w:rPr>
      </w:pPr>
    </w:p>
    <w:p w:rsidR="008438CE" w:rsidRPr="008438CE" w:rsidRDefault="008438CE" w:rsidP="008438CE">
      <w:pPr>
        <w:spacing w:after="0" w:line="240" w:lineRule="auto"/>
        <w:rPr>
          <w:rFonts w:ascii="Times New Roman" w:eastAsia="Calibri" w:hAnsi="Times New Roman"/>
          <w:color w:val="000000"/>
          <w:sz w:val="24"/>
          <w:szCs w:val="24"/>
        </w:rPr>
      </w:pP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8438CE">
        <w:rPr>
          <w:rFonts w:ascii="Times New Roman" w:eastAsia="Calibri" w:hAnsi="Times New Roman"/>
          <w:b/>
          <w:sz w:val="24"/>
          <w:szCs w:val="24"/>
        </w:rPr>
        <w:t>Организация-разработчик:</w:t>
      </w:r>
    </w:p>
    <w:p w:rsidR="008438CE" w:rsidRPr="008438CE" w:rsidRDefault="008438CE" w:rsidP="008438CE">
      <w:pPr>
        <w:pStyle w:val="a7"/>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eastAsia="Calibri"/>
        </w:rPr>
      </w:pPr>
      <w:r w:rsidRPr="008438CE">
        <w:rPr>
          <w:rFonts w:eastAsia="Calibri"/>
        </w:rPr>
        <w:t>ГАПОУ ТО «Тобольский многопрофильный техникум»</w:t>
      </w: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b/>
          <w:sz w:val="24"/>
          <w:szCs w:val="24"/>
        </w:rPr>
      </w:pPr>
      <w:r w:rsidRPr="008438CE">
        <w:rPr>
          <w:rFonts w:ascii="Times New Roman" w:eastAsia="Calibri" w:hAnsi="Times New Roman"/>
          <w:b/>
          <w:sz w:val="24"/>
          <w:szCs w:val="24"/>
        </w:rPr>
        <w:t>Разработчик:</w:t>
      </w:r>
    </w:p>
    <w:p w:rsidR="008438CE" w:rsidRPr="008438CE" w:rsidRDefault="000F7E46" w:rsidP="008438CE">
      <w:pPr>
        <w:pStyle w:val="a7"/>
        <w:numPr>
          <w:ilvl w:val="0"/>
          <w:numId w:val="7"/>
        </w:numPr>
        <w:spacing w:after="0"/>
        <w:jc w:val="both"/>
        <w:rPr>
          <w:rFonts w:eastAsia="Calibri"/>
          <w:bCs/>
        </w:rPr>
      </w:pPr>
      <w:r>
        <w:rPr>
          <w:rFonts w:eastAsia="Calibri"/>
          <w:bCs/>
        </w:rPr>
        <w:t>Ильясов Р.Т., преподаватель ГАПОУ ТО «Тобольский многопрофильный техникум»</w:t>
      </w: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8438CE" w:rsidRPr="008438CE" w:rsidRDefault="008438CE" w:rsidP="008438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sz w:val="24"/>
          <w:szCs w:val="24"/>
        </w:rPr>
      </w:pPr>
    </w:p>
    <w:p w:rsidR="008438CE" w:rsidRPr="008438CE" w:rsidRDefault="008438CE" w:rsidP="008438CE">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olor w:val="FF0000"/>
          <w:sz w:val="24"/>
          <w:szCs w:val="24"/>
        </w:rPr>
      </w:pPr>
    </w:p>
    <w:p w:rsidR="008438CE" w:rsidRPr="008438CE" w:rsidRDefault="008438CE" w:rsidP="008438CE">
      <w:pPr>
        <w:widowControl w:val="0"/>
        <w:tabs>
          <w:tab w:val="left" w:pos="6420"/>
        </w:tabs>
        <w:suppressAutoHyphens/>
        <w:spacing w:after="0" w:line="240" w:lineRule="auto"/>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rsidR="008438CE" w:rsidRDefault="008438CE" w:rsidP="00273365">
      <w:pPr>
        <w:jc w:val="center"/>
        <w:rPr>
          <w:rFonts w:ascii="Times New Roman" w:hAnsi="Times New Roman"/>
          <w:b/>
          <w:i/>
          <w:sz w:val="24"/>
          <w:szCs w:val="24"/>
        </w:rPr>
      </w:pPr>
    </w:p>
    <w:p w:rsidR="008438CE" w:rsidRDefault="008438CE" w:rsidP="00273365">
      <w:pPr>
        <w:jc w:val="center"/>
        <w:rPr>
          <w:rFonts w:ascii="Times New Roman" w:hAnsi="Times New Roman"/>
          <w:b/>
          <w:i/>
          <w:sz w:val="24"/>
          <w:szCs w:val="24"/>
        </w:rPr>
      </w:pPr>
    </w:p>
    <w:p w:rsidR="008438CE" w:rsidRDefault="008438CE" w:rsidP="00273365">
      <w:pPr>
        <w:jc w:val="center"/>
        <w:rPr>
          <w:rFonts w:ascii="Times New Roman" w:hAnsi="Times New Roman"/>
          <w:b/>
          <w:i/>
          <w:sz w:val="24"/>
          <w:szCs w:val="24"/>
        </w:rPr>
      </w:pPr>
    </w:p>
    <w:p w:rsidR="008438CE" w:rsidRPr="008438CE" w:rsidRDefault="008438CE" w:rsidP="008438CE">
      <w:pPr>
        <w:spacing w:after="0" w:line="240" w:lineRule="auto"/>
        <w:rPr>
          <w:rFonts w:ascii="Times New Roman" w:hAnsi="Times New Roman"/>
          <w:sz w:val="24"/>
          <w:szCs w:val="24"/>
        </w:rPr>
      </w:pPr>
      <w:r w:rsidRPr="008438CE">
        <w:rPr>
          <w:rFonts w:ascii="Times New Roman" w:hAnsi="Times New Roman"/>
          <w:b/>
          <w:sz w:val="24"/>
          <w:szCs w:val="24"/>
        </w:rPr>
        <w:t>«Рассмотрено»</w:t>
      </w:r>
      <w:r w:rsidRPr="008438CE">
        <w:rPr>
          <w:rFonts w:ascii="Times New Roman" w:hAnsi="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w:t>
      </w:r>
      <w:r w:rsidR="00BA43C1">
        <w:rPr>
          <w:rFonts w:ascii="Times New Roman" w:hAnsi="Times New Roman"/>
          <w:sz w:val="24"/>
          <w:szCs w:val="24"/>
        </w:rPr>
        <w:t xml:space="preserve">ск) </w:t>
      </w:r>
      <w:r w:rsidR="00BA43C1">
        <w:rPr>
          <w:rFonts w:ascii="Times New Roman" w:hAnsi="Times New Roman"/>
          <w:sz w:val="24"/>
          <w:szCs w:val="24"/>
        </w:rPr>
        <w:br/>
        <w:t>Протокол № 9 от 25 мая 2024</w:t>
      </w:r>
      <w:r w:rsidRPr="008438CE">
        <w:rPr>
          <w:rFonts w:ascii="Times New Roman" w:hAnsi="Times New Roman"/>
          <w:sz w:val="24"/>
          <w:szCs w:val="24"/>
        </w:rPr>
        <w:t>г.</w:t>
      </w:r>
      <w:r w:rsidRPr="008438CE">
        <w:rPr>
          <w:rFonts w:ascii="Times New Roman" w:hAnsi="Times New Roman"/>
          <w:sz w:val="24"/>
          <w:szCs w:val="24"/>
        </w:rPr>
        <w:br/>
        <w:t>Председатель ЦК</w:t>
      </w:r>
      <w:r w:rsidR="000F7E46">
        <w:rPr>
          <w:rFonts w:ascii="Times New Roman" w:hAnsi="Times New Roman"/>
          <w:sz w:val="24"/>
          <w:szCs w:val="24"/>
        </w:rPr>
        <w:t xml:space="preserve">: </w:t>
      </w:r>
      <w:r w:rsidRPr="008438CE">
        <w:rPr>
          <w:rFonts w:ascii="Times New Roman" w:hAnsi="Times New Roman"/>
          <w:sz w:val="24"/>
          <w:szCs w:val="24"/>
        </w:rPr>
        <w:t>Коломоец</w:t>
      </w:r>
      <w:r w:rsidR="000F7E46">
        <w:rPr>
          <w:rFonts w:ascii="Times New Roman" w:hAnsi="Times New Roman"/>
          <w:sz w:val="24"/>
          <w:szCs w:val="24"/>
        </w:rPr>
        <w:t xml:space="preserve"> </w:t>
      </w:r>
      <w:r w:rsidRPr="008438CE">
        <w:rPr>
          <w:rFonts w:ascii="Times New Roman" w:hAnsi="Times New Roman"/>
          <w:sz w:val="24"/>
          <w:szCs w:val="24"/>
        </w:rPr>
        <w:t>Ю.Г.</w:t>
      </w:r>
    </w:p>
    <w:p w:rsidR="008438CE" w:rsidRPr="008438CE" w:rsidRDefault="008438CE" w:rsidP="008438CE">
      <w:pPr>
        <w:spacing w:after="0" w:line="240" w:lineRule="auto"/>
        <w:jc w:val="both"/>
        <w:rPr>
          <w:rFonts w:ascii="Times New Roman" w:hAnsi="Times New Roman"/>
          <w:sz w:val="24"/>
          <w:szCs w:val="24"/>
        </w:rPr>
      </w:pPr>
    </w:p>
    <w:p w:rsidR="008438CE" w:rsidRDefault="008438CE" w:rsidP="00273365">
      <w:pPr>
        <w:jc w:val="center"/>
        <w:rPr>
          <w:rFonts w:ascii="Times New Roman" w:hAnsi="Times New Roman"/>
          <w:b/>
          <w:i/>
          <w:sz w:val="24"/>
          <w:szCs w:val="24"/>
        </w:rPr>
      </w:pPr>
    </w:p>
    <w:p w:rsidR="008438CE" w:rsidRDefault="008438CE" w:rsidP="00273365">
      <w:pPr>
        <w:jc w:val="center"/>
        <w:rPr>
          <w:rFonts w:ascii="Times New Roman" w:hAnsi="Times New Roman"/>
          <w:b/>
          <w:i/>
          <w:sz w:val="24"/>
          <w:szCs w:val="24"/>
        </w:rPr>
      </w:pPr>
    </w:p>
    <w:p w:rsidR="007237BC" w:rsidRDefault="007237BC" w:rsidP="007237BC">
      <w:pPr>
        <w:spacing w:after="0" w:line="240" w:lineRule="auto"/>
        <w:jc w:val="both"/>
        <w:rPr>
          <w:rFonts w:ascii="Times New Roman" w:hAnsi="Times New Roman"/>
          <w:sz w:val="24"/>
          <w:szCs w:val="24"/>
        </w:rPr>
      </w:pPr>
      <w:r>
        <w:rPr>
          <w:rFonts w:ascii="Times New Roman" w:hAnsi="Times New Roman"/>
          <w:sz w:val="24"/>
          <w:szCs w:val="24"/>
        </w:rPr>
        <w:t>Согласовано:</w:t>
      </w:r>
    </w:p>
    <w:p w:rsidR="007237BC" w:rsidRDefault="007237BC" w:rsidP="007237BC">
      <w:pPr>
        <w:spacing w:after="0" w:line="240" w:lineRule="auto"/>
        <w:jc w:val="both"/>
        <w:rPr>
          <w:rFonts w:ascii="Times New Roman" w:hAnsi="Times New Roman"/>
          <w:sz w:val="24"/>
          <w:szCs w:val="24"/>
        </w:rPr>
      </w:pPr>
      <w:r>
        <w:rPr>
          <w:rFonts w:ascii="Times New Roman" w:hAnsi="Times New Roman"/>
          <w:sz w:val="24"/>
          <w:szCs w:val="24"/>
        </w:rPr>
        <w:t>Методист ___________/Симанова И.Н./</w:t>
      </w:r>
    </w:p>
    <w:p w:rsidR="008438CE" w:rsidRDefault="008438CE" w:rsidP="00273365">
      <w:pPr>
        <w:jc w:val="center"/>
        <w:rPr>
          <w:rFonts w:ascii="Times New Roman" w:hAnsi="Times New Roman"/>
          <w:b/>
          <w:i/>
          <w:sz w:val="24"/>
          <w:szCs w:val="24"/>
        </w:rPr>
      </w:pPr>
    </w:p>
    <w:p w:rsidR="002808F8" w:rsidRDefault="002808F8" w:rsidP="00273365">
      <w:pPr>
        <w:jc w:val="center"/>
        <w:rPr>
          <w:rFonts w:ascii="Times New Roman" w:hAnsi="Times New Roman"/>
          <w:b/>
          <w:i/>
          <w:sz w:val="24"/>
          <w:szCs w:val="24"/>
        </w:rPr>
      </w:pPr>
    </w:p>
    <w:p w:rsidR="008438CE" w:rsidRDefault="008438CE" w:rsidP="00273365">
      <w:pPr>
        <w:jc w:val="center"/>
        <w:rPr>
          <w:rFonts w:ascii="Times New Roman" w:hAnsi="Times New Roman"/>
          <w:b/>
          <w:i/>
          <w:sz w:val="24"/>
          <w:szCs w:val="24"/>
        </w:rPr>
      </w:pPr>
    </w:p>
    <w:p w:rsidR="00273365" w:rsidRPr="009747BA" w:rsidRDefault="00273365" w:rsidP="00273365">
      <w:pPr>
        <w:jc w:val="center"/>
        <w:rPr>
          <w:rFonts w:ascii="Times New Roman" w:hAnsi="Times New Roman"/>
          <w:bCs/>
          <w:i/>
          <w:sz w:val="24"/>
          <w:szCs w:val="24"/>
        </w:rPr>
      </w:pPr>
      <w:r w:rsidRPr="009747BA">
        <w:rPr>
          <w:rFonts w:ascii="Times New Roman" w:hAnsi="Times New Roman"/>
          <w:bCs/>
          <w:i/>
          <w:sz w:val="24"/>
          <w:szCs w:val="24"/>
        </w:rPr>
        <w:t>СОДЕРЖАНИЕ</w:t>
      </w:r>
    </w:p>
    <w:p w:rsidR="00273365" w:rsidRPr="009747BA" w:rsidRDefault="00273365" w:rsidP="00273365">
      <w:pPr>
        <w:rPr>
          <w:rFonts w:ascii="Times New Roman" w:hAnsi="Times New Roman"/>
          <w:bCs/>
          <w:i/>
          <w:sz w:val="24"/>
          <w:szCs w:val="24"/>
        </w:rPr>
      </w:pPr>
    </w:p>
    <w:tbl>
      <w:tblPr>
        <w:tblW w:w="0" w:type="auto"/>
        <w:tblLook w:val="01E0" w:firstRow="1" w:lastRow="1" w:firstColumn="1" w:lastColumn="1" w:noHBand="0" w:noVBand="0"/>
      </w:tblPr>
      <w:tblGrid>
        <w:gridCol w:w="7501"/>
        <w:gridCol w:w="1854"/>
      </w:tblGrid>
      <w:tr w:rsidR="00273365" w:rsidRPr="009747BA" w:rsidTr="00AA3AF6">
        <w:tc>
          <w:tcPr>
            <w:tcW w:w="7501" w:type="dxa"/>
            <w:hideMark/>
          </w:tcPr>
          <w:p w:rsidR="00273365" w:rsidRPr="009747BA" w:rsidRDefault="00273365" w:rsidP="00AA3AF6">
            <w:pPr>
              <w:numPr>
                <w:ilvl w:val="0"/>
                <w:numId w:val="1"/>
              </w:numPr>
              <w:suppressAutoHyphens/>
              <w:rPr>
                <w:rFonts w:ascii="Times New Roman" w:hAnsi="Times New Roman"/>
                <w:bCs/>
                <w:sz w:val="24"/>
                <w:szCs w:val="24"/>
              </w:rPr>
            </w:pPr>
            <w:r w:rsidRPr="009747BA">
              <w:rPr>
                <w:rFonts w:ascii="Times New Roman" w:hAnsi="Times New Roman"/>
                <w:bCs/>
                <w:sz w:val="24"/>
                <w:szCs w:val="24"/>
              </w:rPr>
              <w:t>ОБЩАЯ ХАРАКТЕРИСТИКА РАБОЧЕЙ ПРОГРАММЫ УЧЕБНОГО ПРЕДМЕТА</w:t>
            </w:r>
          </w:p>
        </w:tc>
        <w:tc>
          <w:tcPr>
            <w:tcW w:w="1854" w:type="dxa"/>
          </w:tcPr>
          <w:p w:rsidR="00273365" w:rsidRPr="009747BA" w:rsidRDefault="00273365" w:rsidP="00AA3AF6">
            <w:pPr>
              <w:rPr>
                <w:rFonts w:ascii="Times New Roman" w:hAnsi="Times New Roman"/>
                <w:bCs/>
                <w:sz w:val="24"/>
                <w:szCs w:val="24"/>
              </w:rPr>
            </w:pPr>
          </w:p>
        </w:tc>
      </w:tr>
      <w:tr w:rsidR="00273365" w:rsidRPr="009747BA" w:rsidTr="00AA3AF6">
        <w:tc>
          <w:tcPr>
            <w:tcW w:w="7501" w:type="dxa"/>
            <w:hideMark/>
          </w:tcPr>
          <w:p w:rsidR="00273365" w:rsidRPr="009747BA" w:rsidRDefault="00273365" w:rsidP="00AA3AF6">
            <w:pPr>
              <w:numPr>
                <w:ilvl w:val="0"/>
                <w:numId w:val="1"/>
              </w:numPr>
              <w:suppressAutoHyphens/>
              <w:rPr>
                <w:rFonts w:ascii="Times New Roman" w:hAnsi="Times New Roman"/>
                <w:bCs/>
                <w:sz w:val="24"/>
                <w:szCs w:val="24"/>
              </w:rPr>
            </w:pPr>
            <w:r w:rsidRPr="009747BA">
              <w:rPr>
                <w:rFonts w:ascii="Times New Roman" w:hAnsi="Times New Roman"/>
                <w:bCs/>
                <w:sz w:val="24"/>
                <w:szCs w:val="24"/>
              </w:rPr>
              <w:t>СТРУКТУРА И СОДЕРЖАНИЕ УЧЕБНОГО ПРЕДМЕТА</w:t>
            </w:r>
          </w:p>
          <w:p w:rsidR="00273365" w:rsidRPr="009747BA" w:rsidRDefault="00273365" w:rsidP="00AA3AF6">
            <w:pPr>
              <w:numPr>
                <w:ilvl w:val="0"/>
                <w:numId w:val="1"/>
              </w:numPr>
              <w:suppressAutoHyphens/>
              <w:rPr>
                <w:rFonts w:ascii="Times New Roman" w:hAnsi="Times New Roman"/>
                <w:bCs/>
                <w:sz w:val="24"/>
                <w:szCs w:val="24"/>
              </w:rPr>
            </w:pPr>
            <w:r w:rsidRPr="009747BA">
              <w:rPr>
                <w:rFonts w:ascii="Times New Roman" w:hAnsi="Times New Roman"/>
                <w:bCs/>
                <w:sz w:val="24"/>
                <w:szCs w:val="24"/>
              </w:rPr>
              <w:t>УСЛОВИЯ РЕАЛИЗАЦИИ УЧЕБНОГО ПРЕДМЕТА</w:t>
            </w:r>
          </w:p>
        </w:tc>
        <w:tc>
          <w:tcPr>
            <w:tcW w:w="1854" w:type="dxa"/>
          </w:tcPr>
          <w:p w:rsidR="00273365" w:rsidRPr="009747BA" w:rsidRDefault="00273365" w:rsidP="00AA3AF6">
            <w:pPr>
              <w:ind w:left="644"/>
              <w:rPr>
                <w:rFonts w:ascii="Times New Roman" w:hAnsi="Times New Roman"/>
                <w:bCs/>
                <w:sz w:val="24"/>
                <w:szCs w:val="24"/>
              </w:rPr>
            </w:pPr>
          </w:p>
        </w:tc>
      </w:tr>
      <w:tr w:rsidR="00273365" w:rsidRPr="009747BA" w:rsidTr="00AA3AF6">
        <w:tc>
          <w:tcPr>
            <w:tcW w:w="7501" w:type="dxa"/>
          </w:tcPr>
          <w:p w:rsidR="00273365" w:rsidRPr="009747BA" w:rsidRDefault="00273365" w:rsidP="00AA3AF6">
            <w:pPr>
              <w:numPr>
                <w:ilvl w:val="0"/>
                <w:numId w:val="1"/>
              </w:numPr>
              <w:suppressAutoHyphens/>
              <w:rPr>
                <w:rFonts w:ascii="Times New Roman" w:hAnsi="Times New Roman"/>
                <w:bCs/>
                <w:sz w:val="24"/>
                <w:szCs w:val="24"/>
              </w:rPr>
            </w:pPr>
            <w:r w:rsidRPr="009747BA">
              <w:rPr>
                <w:rFonts w:ascii="Times New Roman" w:hAnsi="Times New Roman"/>
                <w:bCs/>
                <w:sz w:val="24"/>
                <w:szCs w:val="24"/>
              </w:rPr>
              <w:t>КОНТРОЛЬ И ОЦЕНКА РЕЗУЛЬТАТОВ ОСВОЕНИЯ УЧЕБНОГО ПРЕДМЕТА</w:t>
            </w:r>
          </w:p>
          <w:p w:rsidR="00273365" w:rsidRPr="009747BA" w:rsidRDefault="00273365" w:rsidP="00AA3AF6">
            <w:pPr>
              <w:suppressAutoHyphens/>
              <w:rPr>
                <w:rFonts w:ascii="Times New Roman" w:hAnsi="Times New Roman"/>
                <w:bCs/>
                <w:sz w:val="24"/>
                <w:szCs w:val="24"/>
              </w:rPr>
            </w:pPr>
          </w:p>
        </w:tc>
        <w:tc>
          <w:tcPr>
            <w:tcW w:w="1854" w:type="dxa"/>
          </w:tcPr>
          <w:p w:rsidR="00273365" w:rsidRPr="009747BA" w:rsidRDefault="00273365" w:rsidP="00AA3AF6">
            <w:pPr>
              <w:rPr>
                <w:rFonts w:ascii="Times New Roman" w:hAnsi="Times New Roman"/>
                <w:bCs/>
                <w:sz w:val="24"/>
                <w:szCs w:val="24"/>
              </w:rPr>
            </w:pPr>
          </w:p>
        </w:tc>
      </w:tr>
    </w:tbl>
    <w:p w:rsidR="00273365" w:rsidRPr="00273365" w:rsidRDefault="00273365" w:rsidP="00273365">
      <w:pPr>
        <w:pStyle w:val="a7"/>
        <w:numPr>
          <w:ilvl w:val="0"/>
          <w:numId w:val="2"/>
        </w:numPr>
        <w:suppressAutoHyphens/>
        <w:spacing w:after="0"/>
        <w:jc w:val="center"/>
        <w:rPr>
          <w:b/>
        </w:rPr>
      </w:pPr>
      <w:r w:rsidRPr="009747BA">
        <w:rPr>
          <w:bCs/>
          <w:i/>
          <w:u w:val="single"/>
        </w:rPr>
        <w:br w:type="page"/>
      </w:r>
      <w:r w:rsidRPr="00273365">
        <w:rPr>
          <w:b/>
        </w:rPr>
        <w:lastRenderedPageBreak/>
        <w:t xml:space="preserve">ОБЩАЯ ХАРАКТЕРИСТИКА РАБОЧЕЙ ПРОГРАММЫ УЧЕБНОГО ПРЕДМЕТА </w:t>
      </w:r>
      <w:r w:rsidR="000F7E46">
        <w:rPr>
          <w:b/>
        </w:rPr>
        <w:t>ОУП.11</w:t>
      </w:r>
      <w:r w:rsidR="001438BE">
        <w:rPr>
          <w:b/>
        </w:rPr>
        <w:t>ФИЗИКА</w:t>
      </w:r>
    </w:p>
    <w:p w:rsidR="00273365" w:rsidRPr="00273365" w:rsidRDefault="00273365" w:rsidP="00273365">
      <w:pPr>
        <w:pStyle w:val="a7"/>
        <w:suppressAutoHyphens/>
        <w:spacing w:after="0"/>
        <w:ind w:left="720"/>
        <w:rPr>
          <w:b/>
        </w:rPr>
      </w:pPr>
    </w:p>
    <w:p w:rsidR="00273365" w:rsidRDefault="00273365" w:rsidP="0027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b/>
          <w:sz w:val="24"/>
          <w:szCs w:val="24"/>
        </w:rPr>
        <w:t xml:space="preserve">1.1. Место предмета в структуре основной образовательной программы: </w:t>
      </w:r>
      <w:r>
        <w:rPr>
          <w:rFonts w:ascii="Times New Roman" w:hAnsi="Times New Roman"/>
          <w:sz w:val="24"/>
          <w:szCs w:val="24"/>
        </w:rPr>
        <w:tab/>
      </w:r>
    </w:p>
    <w:p w:rsidR="009747BA" w:rsidRPr="009747BA" w:rsidRDefault="00273365" w:rsidP="009747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Учебн</w:t>
      </w:r>
      <w:r w:rsidR="00841291">
        <w:rPr>
          <w:rFonts w:ascii="Times New Roman" w:hAnsi="Times New Roman"/>
          <w:sz w:val="24"/>
          <w:szCs w:val="24"/>
        </w:rPr>
        <w:t xml:space="preserve">ый предмет </w:t>
      </w:r>
      <w:r w:rsidR="00A70842">
        <w:rPr>
          <w:rFonts w:ascii="Times New Roman" w:hAnsi="Times New Roman"/>
          <w:sz w:val="24"/>
          <w:szCs w:val="24"/>
        </w:rPr>
        <w:t>ОУП.11</w:t>
      </w:r>
      <w:r w:rsidR="002808F8">
        <w:rPr>
          <w:rFonts w:ascii="Times New Roman" w:hAnsi="Times New Roman"/>
          <w:sz w:val="24"/>
          <w:szCs w:val="24"/>
        </w:rPr>
        <w:t xml:space="preserve"> Физика</w:t>
      </w:r>
      <w:r>
        <w:rPr>
          <w:rFonts w:ascii="Times New Roman" w:hAnsi="Times New Roman"/>
          <w:sz w:val="24"/>
          <w:szCs w:val="24"/>
        </w:rPr>
        <w:t xml:space="preserve"> является обязательной частью общеобразовательной подготовки основной образовательной программы в соответствии с ФГОС по </w:t>
      </w:r>
      <w:r w:rsidRPr="00273365">
        <w:rPr>
          <w:rFonts w:ascii="Times New Roman" w:hAnsi="Times New Roman"/>
          <w:iCs/>
          <w:sz w:val="24"/>
          <w:szCs w:val="24"/>
        </w:rPr>
        <w:t xml:space="preserve">специальности </w:t>
      </w:r>
      <w:r w:rsidR="00F75FAD">
        <w:rPr>
          <w:rFonts w:ascii="Times New Roman" w:eastAsia="Calibri" w:hAnsi="Times New Roman"/>
          <w:b/>
          <w:sz w:val="24"/>
          <w:szCs w:val="24"/>
        </w:rPr>
        <w:t>35.0</w:t>
      </w:r>
      <w:r w:rsidR="007B51F9">
        <w:rPr>
          <w:rFonts w:ascii="Times New Roman" w:eastAsia="Calibri" w:hAnsi="Times New Roman"/>
          <w:b/>
          <w:sz w:val="24"/>
          <w:szCs w:val="24"/>
        </w:rPr>
        <w:t>2</w:t>
      </w:r>
      <w:r w:rsidR="00F75FAD">
        <w:rPr>
          <w:rFonts w:ascii="Times New Roman" w:eastAsia="Calibri" w:hAnsi="Times New Roman"/>
          <w:b/>
          <w:sz w:val="24"/>
          <w:szCs w:val="24"/>
        </w:rPr>
        <w:t>.0</w:t>
      </w:r>
      <w:r w:rsidR="007B51F9">
        <w:rPr>
          <w:rFonts w:ascii="Times New Roman" w:eastAsia="Calibri" w:hAnsi="Times New Roman"/>
          <w:b/>
          <w:sz w:val="24"/>
          <w:szCs w:val="24"/>
        </w:rPr>
        <w:t>9</w:t>
      </w:r>
      <w:r w:rsidR="00F75FAD" w:rsidRPr="008438CE">
        <w:rPr>
          <w:rFonts w:eastAsia="Calibri"/>
          <w:b/>
        </w:rPr>
        <w:t xml:space="preserve"> </w:t>
      </w:r>
      <w:r w:rsidR="00F75FAD" w:rsidRPr="00F75FAD">
        <w:rPr>
          <w:rFonts w:ascii="Times New Roman" w:hAnsi="Times New Roman"/>
          <w:b/>
          <w:bCs/>
          <w:color w:val="333333"/>
          <w:sz w:val="24"/>
          <w:szCs w:val="20"/>
          <w:shd w:val="clear" w:color="auto" w:fill="FFFFFF"/>
        </w:rPr>
        <w:t>Водные</w:t>
      </w:r>
      <w:r w:rsidR="00F75FAD" w:rsidRPr="00F75FAD">
        <w:rPr>
          <w:rFonts w:ascii="Times New Roman" w:hAnsi="Times New Roman"/>
          <w:b/>
          <w:color w:val="333333"/>
          <w:sz w:val="24"/>
          <w:szCs w:val="20"/>
          <w:shd w:val="clear" w:color="auto" w:fill="FFFFFF"/>
        </w:rPr>
        <w:t> </w:t>
      </w:r>
      <w:r w:rsidR="00F75FAD" w:rsidRPr="00F75FAD">
        <w:rPr>
          <w:rFonts w:ascii="Times New Roman" w:hAnsi="Times New Roman"/>
          <w:b/>
          <w:bCs/>
          <w:color w:val="333333"/>
          <w:sz w:val="24"/>
          <w:szCs w:val="20"/>
          <w:shd w:val="clear" w:color="auto" w:fill="FFFFFF"/>
        </w:rPr>
        <w:t>биоресурсы</w:t>
      </w:r>
      <w:r w:rsidR="00F75FAD" w:rsidRPr="00F75FAD">
        <w:rPr>
          <w:rFonts w:ascii="Times New Roman" w:hAnsi="Times New Roman"/>
          <w:b/>
          <w:color w:val="333333"/>
          <w:sz w:val="24"/>
          <w:szCs w:val="20"/>
          <w:shd w:val="clear" w:color="auto" w:fill="FFFFFF"/>
        </w:rPr>
        <w:t> и аквакультура.</w:t>
      </w:r>
    </w:p>
    <w:p w:rsidR="00273365" w:rsidRDefault="00273365" w:rsidP="00273365">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предмета:</w:t>
      </w:r>
    </w:p>
    <w:p w:rsidR="00273365" w:rsidRDefault="00273365" w:rsidP="00273365">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учебного предмета обучающимися осваиваются</w:t>
      </w:r>
      <w:r w:rsidR="00AF44FF">
        <w:rPr>
          <w:rFonts w:ascii="Times New Roman" w:hAnsi="Times New Roman"/>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048"/>
        <w:gridCol w:w="3969"/>
      </w:tblGrid>
      <w:tr w:rsidR="00273365" w:rsidTr="000F7E46">
        <w:trPr>
          <w:trHeight w:val="649"/>
        </w:trPr>
        <w:tc>
          <w:tcPr>
            <w:tcW w:w="1589" w:type="dxa"/>
            <w:tcBorders>
              <w:top w:val="single" w:sz="4" w:space="0" w:color="auto"/>
              <w:left w:val="single" w:sz="4" w:space="0" w:color="auto"/>
              <w:bottom w:val="single" w:sz="4" w:space="0" w:color="auto"/>
              <w:right w:val="single" w:sz="4" w:space="0" w:color="auto"/>
            </w:tcBorders>
            <w:hideMark/>
          </w:tcPr>
          <w:p w:rsidR="00273365" w:rsidRDefault="00273365" w:rsidP="00AA3AF6">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p>
          <w:p w:rsidR="00273365" w:rsidRDefault="00273365" w:rsidP="00AA3AF6">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4048" w:type="dxa"/>
            <w:tcBorders>
              <w:top w:val="single" w:sz="4" w:space="0" w:color="auto"/>
              <w:left w:val="single" w:sz="4" w:space="0" w:color="auto"/>
              <w:bottom w:val="single" w:sz="4" w:space="0" w:color="auto"/>
              <w:right w:val="single" w:sz="4" w:space="0" w:color="auto"/>
            </w:tcBorders>
            <w:hideMark/>
          </w:tcPr>
          <w:p w:rsidR="00273365" w:rsidRDefault="00AF44FF" w:rsidP="00AA3AF6">
            <w:pPr>
              <w:suppressAutoHyphens/>
              <w:spacing w:after="0" w:line="240" w:lineRule="auto"/>
              <w:jc w:val="center"/>
              <w:rPr>
                <w:rFonts w:ascii="Times New Roman" w:hAnsi="Times New Roman"/>
                <w:sz w:val="24"/>
                <w:szCs w:val="24"/>
              </w:rPr>
            </w:pPr>
            <w:r>
              <w:rPr>
                <w:rFonts w:ascii="Times New Roman" w:hAnsi="Times New Roman"/>
                <w:sz w:val="24"/>
                <w:szCs w:val="24"/>
              </w:rPr>
              <w:t>Личностные результаты, мет</w:t>
            </w:r>
            <w:r w:rsidR="00841291">
              <w:rPr>
                <w:rFonts w:ascii="Times New Roman" w:hAnsi="Times New Roman"/>
                <w:sz w:val="24"/>
                <w:szCs w:val="24"/>
              </w:rPr>
              <w:t>а</w:t>
            </w:r>
            <w:r>
              <w:rPr>
                <w:rFonts w:ascii="Times New Roman" w:hAnsi="Times New Roman"/>
                <w:sz w:val="24"/>
                <w:szCs w:val="24"/>
              </w:rPr>
              <w:t>предметные результаты</w:t>
            </w:r>
            <w:r w:rsidR="00841291">
              <w:rPr>
                <w:rFonts w:ascii="Times New Roman" w:hAnsi="Times New Roman"/>
                <w:sz w:val="24"/>
                <w:szCs w:val="24"/>
              </w:rPr>
              <w:t xml:space="preserve"> обучения</w:t>
            </w:r>
          </w:p>
        </w:tc>
        <w:tc>
          <w:tcPr>
            <w:tcW w:w="3969" w:type="dxa"/>
            <w:tcBorders>
              <w:top w:val="single" w:sz="4" w:space="0" w:color="auto"/>
              <w:left w:val="single" w:sz="4" w:space="0" w:color="auto"/>
              <w:bottom w:val="single" w:sz="4" w:space="0" w:color="auto"/>
              <w:right w:val="single" w:sz="4" w:space="0" w:color="auto"/>
            </w:tcBorders>
            <w:hideMark/>
          </w:tcPr>
          <w:p w:rsidR="00273365" w:rsidRDefault="00841291" w:rsidP="00AA3AF6">
            <w:pPr>
              <w:suppressAutoHyphens/>
              <w:spacing w:after="0" w:line="240" w:lineRule="auto"/>
              <w:jc w:val="center"/>
              <w:rPr>
                <w:rFonts w:ascii="Times New Roman" w:hAnsi="Times New Roman"/>
                <w:sz w:val="24"/>
                <w:szCs w:val="24"/>
              </w:rPr>
            </w:pPr>
            <w:r>
              <w:rPr>
                <w:rFonts w:ascii="Times New Roman" w:hAnsi="Times New Roman"/>
                <w:sz w:val="24"/>
                <w:szCs w:val="24"/>
              </w:rPr>
              <w:t>Предметные результаты обучения</w:t>
            </w:r>
          </w:p>
        </w:tc>
      </w:tr>
      <w:tr w:rsidR="00273365" w:rsidTr="000F7E46">
        <w:trPr>
          <w:trHeight w:val="212"/>
        </w:trPr>
        <w:tc>
          <w:tcPr>
            <w:tcW w:w="1589" w:type="dxa"/>
            <w:tcBorders>
              <w:top w:val="single" w:sz="4" w:space="0" w:color="auto"/>
              <w:left w:val="single" w:sz="4" w:space="0" w:color="auto"/>
              <w:bottom w:val="single" w:sz="4" w:space="0" w:color="auto"/>
              <w:right w:val="single" w:sz="4" w:space="0" w:color="auto"/>
            </w:tcBorders>
            <w:hideMark/>
          </w:tcPr>
          <w:p w:rsidR="00273365" w:rsidRPr="001438BE" w:rsidRDefault="002808F8" w:rsidP="00A64CC1">
            <w:pPr>
              <w:suppressAutoHyphens/>
              <w:spacing w:after="0" w:line="240" w:lineRule="auto"/>
              <w:jc w:val="center"/>
              <w:rPr>
                <w:rFonts w:ascii="Times New Roman" w:hAnsi="Times New Roman"/>
                <w:i/>
                <w:sz w:val="20"/>
                <w:szCs w:val="20"/>
                <w:highlight w:val="yellow"/>
              </w:rPr>
            </w:pPr>
            <w:r w:rsidRPr="00A64CC1">
              <w:rPr>
                <w:rFonts w:ascii="Times New Roman" w:eastAsiaTheme="minorHAnsi" w:hAnsi="Times New Roman"/>
                <w:sz w:val="20"/>
                <w:szCs w:val="20"/>
                <w:lang w:eastAsia="en-US"/>
              </w:rPr>
              <w:t xml:space="preserve">ОК 01. ОК 02. </w:t>
            </w:r>
            <w:r w:rsidR="001B21B3" w:rsidRPr="00A64CC1">
              <w:rPr>
                <w:rFonts w:ascii="Times New Roman" w:eastAsiaTheme="minorHAnsi" w:hAnsi="Times New Roman"/>
                <w:sz w:val="20"/>
                <w:szCs w:val="20"/>
                <w:lang w:eastAsia="en-US"/>
              </w:rPr>
              <w:t xml:space="preserve"> </w:t>
            </w:r>
            <w:r w:rsidRPr="00A64CC1">
              <w:rPr>
                <w:rFonts w:ascii="Times New Roman" w:eastAsiaTheme="minorHAnsi" w:hAnsi="Times New Roman"/>
                <w:sz w:val="20"/>
                <w:szCs w:val="20"/>
                <w:lang w:eastAsia="en-US"/>
              </w:rPr>
              <w:t xml:space="preserve">ОК 04. ОК 05. </w:t>
            </w:r>
            <w:r w:rsidR="007B51F9" w:rsidRPr="00A64CC1">
              <w:rPr>
                <w:rFonts w:ascii="Times New Roman" w:eastAsiaTheme="minorHAnsi" w:hAnsi="Times New Roman"/>
                <w:sz w:val="20"/>
                <w:szCs w:val="20"/>
                <w:lang w:eastAsia="en-US"/>
              </w:rPr>
              <w:t xml:space="preserve">ОК 06. </w:t>
            </w:r>
            <w:r w:rsidRPr="00A64CC1">
              <w:rPr>
                <w:rFonts w:ascii="Times New Roman" w:eastAsiaTheme="minorHAnsi" w:hAnsi="Times New Roman"/>
                <w:sz w:val="20"/>
                <w:szCs w:val="20"/>
                <w:lang w:eastAsia="en-US"/>
              </w:rPr>
              <w:t>ОК 07</w:t>
            </w:r>
            <w:r w:rsidRPr="00F75FAD">
              <w:rPr>
                <w:rFonts w:ascii="Times New Roman" w:eastAsiaTheme="minorHAnsi" w:hAnsi="Times New Roman"/>
                <w:color w:val="FF0000"/>
                <w:sz w:val="20"/>
                <w:szCs w:val="20"/>
                <w:lang w:eastAsia="en-US"/>
              </w:rPr>
              <w:t xml:space="preserve">. </w:t>
            </w:r>
            <w:r w:rsidR="001B21B3" w:rsidRPr="00F75FAD">
              <w:rPr>
                <w:rFonts w:ascii="Times New Roman" w:eastAsiaTheme="minorHAnsi" w:hAnsi="Times New Roman"/>
                <w:color w:val="FF0000"/>
                <w:sz w:val="20"/>
                <w:szCs w:val="20"/>
                <w:lang w:eastAsia="en-US"/>
              </w:rPr>
              <w:t xml:space="preserve"> </w:t>
            </w:r>
          </w:p>
        </w:tc>
        <w:tc>
          <w:tcPr>
            <w:tcW w:w="4048" w:type="dxa"/>
            <w:tcBorders>
              <w:top w:val="single" w:sz="4" w:space="0" w:color="auto"/>
              <w:left w:val="single" w:sz="4" w:space="0" w:color="auto"/>
              <w:bottom w:val="single" w:sz="4" w:space="0" w:color="auto"/>
              <w:right w:val="single" w:sz="4" w:space="0" w:color="auto"/>
            </w:tcBorders>
            <w:hideMark/>
          </w:tcPr>
          <w:p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color w:val="000000"/>
                <w:sz w:val="20"/>
                <w:szCs w:val="20"/>
              </w:rPr>
              <w:t> </w:t>
            </w:r>
            <w:r w:rsidRPr="001438BE">
              <w:rPr>
                <w:b/>
                <w:color w:val="000000"/>
                <w:sz w:val="20"/>
                <w:szCs w:val="20"/>
              </w:rPr>
              <w:t>в том числе в части:</w:t>
            </w:r>
            <w:bookmarkStart w:id="1" w:name="l296"/>
            <w:bookmarkStart w:id="2" w:name="l12"/>
            <w:bookmarkEnd w:id="1"/>
            <w:bookmarkEnd w:id="2"/>
          </w:p>
          <w:p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гражданского воспитания:</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сформированность гражданской позиции обучающегося как активного и ответственного члена российского общества;</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осознание своих конституционных прав и обязанностей, уважение закона и правопорядка;</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принятие традиционных национальных, общечеловеческих гуманистических и демократических ценностей;</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Start w:id="3" w:name="l297"/>
            <w:bookmarkEnd w:id="3"/>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Start w:id="4" w:name="l13"/>
            <w:bookmarkEnd w:id="4"/>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умение взаимодействовать с социальными институтами в соответствии с их функциями и назначением;</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готовность к гуманитарной и волонтерской деятельности;</w:t>
            </w:r>
          </w:p>
          <w:p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патриотического воспитания:</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Start w:id="5" w:name="l298"/>
            <w:bookmarkEnd w:id="5"/>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Start w:id="6" w:name="l14"/>
            <w:bookmarkEnd w:id="6"/>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идейная убежденность, готовность к служению и защите Отечества, ответственность за его судьбу;</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духовно-нравственного воспитания:</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осознание духовных ценностей российского народа;</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сформированность нравственного сознания, этического поведения;</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 xml:space="preserve">способность оценивать ситуацию и принимать осознанные решения, ориентируясь на морально-нравственные </w:t>
            </w:r>
            <w:r w:rsidRPr="001438BE">
              <w:rPr>
                <w:color w:val="000000"/>
                <w:sz w:val="20"/>
                <w:szCs w:val="20"/>
              </w:rPr>
              <w:lastRenderedPageBreak/>
              <w:t>нормы и ценности;</w:t>
            </w:r>
            <w:bookmarkStart w:id="7" w:name="l299"/>
            <w:bookmarkEnd w:id="7"/>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осознание личного вклада в построение устойчивого будущего;</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Start w:id="8" w:name="l15"/>
            <w:bookmarkEnd w:id="8"/>
          </w:p>
          <w:p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эстетического воспитания:</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эстетическое отношение к миру, включая эстетику быта, научного и технического творчества, спорта, труда и общественных отношений;</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убежденность в значимости для личности и общества отечественного и мирового искусства, этнических культурных традиций и народного творчества;</w:t>
            </w:r>
            <w:bookmarkStart w:id="9" w:name="l300"/>
            <w:bookmarkEnd w:id="9"/>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готовность к самовыражению в разных видах искусства, стремление проявлять качества творческой личности;</w:t>
            </w:r>
            <w:bookmarkStart w:id="10" w:name="l16"/>
            <w:bookmarkEnd w:id="10"/>
          </w:p>
          <w:p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физического воспитания:</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сформированность здорового и безопасного образа жизни, ответственного отношения к своему здоровью;</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потребность в физическом совершенствовании, занятиях спортивно-оздоровительной деятельностью;</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активное неприятие вредных привычек и иных форм причинения вреда физическому и психическому здоровью;</w:t>
            </w:r>
          </w:p>
          <w:p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трудового воспитания:</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готовность к труду, осознание ценности мастерства, трудолюбие;</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Start w:id="11" w:name="l17"/>
            <w:bookmarkEnd w:id="11"/>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готовность и способность к образованию и самообразованию на протяжении всей жизни;</w:t>
            </w:r>
          </w:p>
          <w:p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экологического воспитания:</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Start w:id="12" w:name="l301"/>
            <w:bookmarkEnd w:id="12"/>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планирование и осуществление действий в окружающей среде на основе знания целей устойчивого развития человечества;</w:t>
            </w:r>
            <w:bookmarkStart w:id="13" w:name="l18"/>
            <w:bookmarkEnd w:id="13"/>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активное неприятие действий, приносящих вред окружающей среде;</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 xml:space="preserve">умение прогнозировать неблагоприятные экологические последствия предпринимаемых действий, предотвращать </w:t>
            </w:r>
            <w:r w:rsidRPr="001438BE">
              <w:rPr>
                <w:color w:val="000000"/>
                <w:sz w:val="20"/>
                <w:szCs w:val="20"/>
              </w:rPr>
              <w:lastRenderedPageBreak/>
              <w:t>их;</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расширение опыта деятельности экологической направленности;</w:t>
            </w:r>
          </w:p>
          <w:p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ценности научного познания:</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Start w:id="14" w:name="l302"/>
            <w:bookmarkEnd w:id="14"/>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совершенствование языковой и читательской культуры как средства взаимодействия между людьми и познания мира;</w:t>
            </w:r>
            <w:bookmarkStart w:id="15" w:name="l19"/>
            <w:bookmarkEnd w:id="15"/>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осознание ценности научной деятельности, готовность осуществлять проектную и исследовательскую деятельность индивидуально и в группе.</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shd w:val="clear" w:color="auto" w:fill="FFFFFF"/>
              </w:rPr>
            </w:pPr>
            <w:r w:rsidRPr="001438BE">
              <w:rPr>
                <w:color w:val="000000"/>
                <w:sz w:val="20"/>
                <w:szCs w:val="20"/>
                <w:shd w:val="clear" w:color="auto" w:fill="FFFFFF"/>
              </w:rPr>
              <w:t>Метапредметные результаты освоения основной образовательной программы должны отражать:</w:t>
            </w:r>
          </w:p>
          <w:p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Овладение универсальными учебными познавательными действиями:</w:t>
            </w:r>
          </w:p>
          <w:p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а)</w:t>
            </w:r>
            <w:r w:rsidRPr="001438BE">
              <w:rPr>
                <w:b/>
                <w:color w:val="000000"/>
                <w:sz w:val="20"/>
                <w:szCs w:val="20"/>
              </w:rPr>
              <w:t>базовые логические действия:</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самостоятельно формулировать и актуализировать проблему, рассматривать ее всесторонне;</w:t>
            </w:r>
            <w:bookmarkStart w:id="16" w:name="l303"/>
            <w:bookmarkEnd w:id="16"/>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устанавливать существенный признак или основания для сравнения, классификации и обобщения;</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определять цели деятельности, задавать параметры и критерии их достижения;</w:t>
            </w:r>
            <w:bookmarkStart w:id="17" w:name="l20"/>
            <w:bookmarkEnd w:id="17"/>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выявлять закономерности и противоречия в рассматриваемых явлениях;</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вносить коррективы в деятельность, оценивать соответствие результатов целям, оценивать риски последствий деятельности;</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развивать креативное мышление при решении жизненных проблем;</w:t>
            </w:r>
          </w:p>
          <w:p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б)</w:t>
            </w:r>
            <w:r w:rsidRPr="001438BE">
              <w:rPr>
                <w:b/>
                <w:color w:val="000000"/>
                <w:sz w:val="20"/>
                <w:szCs w:val="20"/>
              </w:rPr>
              <w:t>базовые исследовательские действия:</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владеть навыками учебно-исследовательской и проектной деятельности, навыками разрешения проблем;</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способность и готовность к самостоятельному поиску методов решения практических задач, применению различных методов познания;</w:t>
            </w:r>
            <w:bookmarkStart w:id="18" w:name="l304"/>
            <w:bookmarkEnd w:id="18"/>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Start w:id="19" w:name="l21"/>
            <w:bookmarkEnd w:id="19"/>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формирование научного типа мышления, владение научной терминологией, ключевыми понятиями и методами;</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ставить и формулировать собственные задачи в образовательной деятельности и жизненных ситуациях;</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Start w:id="20" w:name="l305"/>
            <w:bookmarkEnd w:id="20"/>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 xml:space="preserve">анализировать полученные в ходе решения </w:t>
            </w:r>
            <w:r w:rsidRPr="001438BE">
              <w:rPr>
                <w:color w:val="000000"/>
                <w:sz w:val="20"/>
                <w:szCs w:val="20"/>
              </w:rPr>
              <w:lastRenderedPageBreak/>
              <w:t>задачи результаты, критически оценивать их достоверность, прогнозировать изменение в новых условиях;</w:t>
            </w:r>
            <w:bookmarkStart w:id="21" w:name="l22"/>
            <w:bookmarkEnd w:id="21"/>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давать оценку новым ситуациям, оценивать приобретенный опыт;</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разрабатывать план решения проблемы с учетом анализа имеющихся материальных и нематериальных ресурсов;</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осуществлять целенаправленный поиск переноса средств и способов действия в профессиональную среду;</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уметь переносить знания в познавательную и практическую области жизнедеятельности;</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уметь интегрировать знания из разных предметных областей;</w:t>
            </w:r>
            <w:bookmarkStart w:id="22" w:name="l306"/>
            <w:bookmarkEnd w:id="22"/>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выдвигать новые идеи, предлагать оригинальные подходы и решения;</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ставить проблемы и задачи, допускающие альтернативные решения;</w:t>
            </w:r>
            <w:bookmarkStart w:id="23" w:name="l23"/>
            <w:bookmarkEnd w:id="23"/>
          </w:p>
          <w:p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в)</w:t>
            </w:r>
            <w:r w:rsidRPr="001438BE">
              <w:rPr>
                <w:b/>
                <w:color w:val="000000"/>
                <w:sz w:val="20"/>
                <w:szCs w:val="20"/>
              </w:rPr>
              <w:t>работа с информацией:</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оценивать достоверность, легитимность информации, ее соответствие правовым и морально-этическим нормам;</w:t>
            </w:r>
            <w:bookmarkStart w:id="24" w:name="l307"/>
            <w:bookmarkEnd w:id="24"/>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bookmarkStart w:id="25" w:name="l24"/>
            <w:bookmarkEnd w:id="25"/>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владеть навыками распознавания и защиты информации, информационной безопасности личности.</w:t>
            </w:r>
          </w:p>
          <w:p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8.2.</w:t>
            </w:r>
            <w:r w:rsidRPr="001438BE">
              <w:rPr>
                <w:b/>
                <w:color w:val="000000"/>
                <w:sz w:val="20"/>
                <w:szCs w:val="20"/>
              </w:rPr>
              <w:t>Овладение универсальными коммуникативными действиями:</w:t>
            </w:r>
          </w:p>
          <w:p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а)</w:t>
            </w:r>
            <w:r w:rsidRPr="001438BE">
              <w:rPr>
                <w:b/>
                <w:color w:val="000000"/>
                <w:sz w:val="20"/>
                <w:szCs w:val="20"/>
              </w:rPr>
              <w:t>общение:</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осуществлять коммуникации во всех сферах жизни;</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Start w:id="26" w:name="l308"/>
            <w:bookmarkEnd w:id="26"/>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владеть различными способами общения и взаимодействия;</w:t>
            </w:r>
            <w:bookmarkStart w:id="27" w:name="l25"/>
            <w:bookmarkEnd w:id="27"/>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аргументированно вести диалог, уметь смягчать конфликтные ситуации;</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развернуто и логично излагать свою точку зрения с использованием языковых средств;</w:t>
            </w:r>
          </w:p>
          <w:p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б)</w:t>
            </w:r>
            <w:r w:rsidRPr="001438BE">
              <w:rPr>
                <w:b/>
                <w:color w:val="000000"/>
                <w:sz w:val="20"/>
                <w:szCs w:val="20"/>
              </w:rPr>
              <w:t>совместная деятельность:</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понимать и использовать преимущества командной и индивидуальной работы;</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 xml:space="preserve">выбирать тематику и методы совместных действий с учетом общих интересов и </w:t>
            </w:r>
            <w:r w:rsidRPr="001438BE">
              <w:rPr>
                <w:color w:val="000000"/>
                <w:sz w:val="20"/>
                <w:szCs w:val="20"/>
              </w:rPr>
              <w:lastRenderedPageBreak/>
              <w:t>возможностей каждого члена коллектива;</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Start w:id="28" w:name="l26"/>
            <w:bookmarkEnd w:id="28"/>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оценивать качество своего вклада и каждого участника команды в общий результат по разработанным критериям;</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предлагать новые проекты, оценивать идеи с позиции новизны, оригинальности, практической значимости;</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координировать и выполнять работу в условиях реального, виртуального и комбинированного взаимодействия;</w:t>
            </w:r>
            <w:bookmarkStart w:id="29" w:name="l309"/>
            <w:bookmarkEnd w:id="29"/>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осуществлять позитивное стратегическое поведение в различных ситуациях, проявлять творчество и воображение, быть инициативным.</w:t>
            </w:r>
          </w:p>
          <w:p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8.3.</w:t>
            </w:r>
            <w:r w:rsidRPr="001438BE">
              <w:rPr>
                <w:b/>
                <w:color w:val="000000"/>
                <w:sz w:val="20"/>
                <w:szCs w:val="20"/>
              </w:rPr>
              <w:t>Овладение универсальными регулятивными действиями:</w:t>
            </w:r>
            <w:bookmarkStart w:id="30" w:name="l27"/>
            <w:bookmarkEnd w:id="30"/>
          </w:p>
          <w:p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а)</w:t>
            </w:r>
            <w:r w:rsidRPr="001438BE">
              <w:rPr>
                <w:b/>
                <w:color w:val="000000"/>
                <w:sz w:val="20"/>
                <w:szCs w:val="20"/>
              </w:rPr>
              <w:t>самоорганизация:</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самостоятельно составлять план решения проблемы с учетом имеющихся ресурсов, собственных возможностей и предпочтений;</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давать оценку новым ситуациям;</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расширять рамки учебного предмета на основе личных предпочтений;</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делать осознанный выбор, аргументировать его, брать ответственность за решение;</w:t>
            </w:r>
            <w:bookmarkStart w:id="31" w:name="l310"/>
            <w:bookmarkEnd w:id="31"/>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оценивать приобретенный опыт;</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Start w:id="32" w:name="l28"/>
            <w:bookmarkEnd w:id="32"/>
          </w:p>
          <w:p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б)</w:t>
            </w:r>
            <w:r w:rsidRPr="001438BE">
              <w:rPr>
                <w:b/>
                <w:color w:val="000000"/>
                <w:sz w:val="20"/>
                <w:szCs w:val="20"/>
              </w:rPr>
              <w:t>самоконтроль:</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давать оценку новым ситуациям, вносить коррективы в деятельность, оценивать соответствие результатов целям;</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владеть навыками познавательной рефлексии как осознания совершаемых действий и мыслительных процессов, их результатов и оснований;</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использовать приемы рефлексии для оценки ситуации, выбора верного решения;</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уметь оценивать риски и своевременно принимать решения по их снижению;</w:t>
            </w:r>
            <w:bookmarkStart w:id="33" w:name="l311"/>
            <w:bookmarkEnd w:id="33"/>
          </w:p>
          <w:p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в)</w:t>
            </w:r>
            <w:r w:rsidRPr="001438BE">
              <w:rPr>
                <w:b/>
                <w:color w:val="000000"/>
                <w:sz w:val="20"/>
                <w:szCs w:val="20"/>
              </w:rPr>
              <w:t>эмоциональный интеллект, предполагающий сформированность:</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bookmarkStart w:id="34" w:name="l29"/>
            <w:bookmarkEnd w:id="34"/>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Start w:id="35" w:name="l312"/>
            <w:bookmarkEnd w:id="35"/>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социальных навыков, включающих способность выстраивать отношения с другими людьми, заботиться, проявлять интерес и разрешать конфликты;</w:t>
            </w:r>
            <w:bookmarkStart w:id="36" w:name="l30"/>
            <w:bookmarkEnd w:id="36"/>
          </w:p>
          <w:p w:rsidR="0015620A" w:rsidRPr="001438BE" w:rsidRDefault="0015620A" w:rsidP="0015620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г)</w:t>
            </w:r>
            <w:r w:rsidRPr="001438BE">
              <w:rPr>
                <w:b/>
                <w:color w:val="000000"/>
                <w:sz w:val="20"/>
                <w:szCs w:val="20"/>
              </w:rPr>
              <w:t>принятие себя и других людей:</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принимать себя, понимая свои недостатки и достоинства;</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принимать мотивы и аргументы других людей при анализе результатов деятельности;</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признавать свое право и право других людей на ошибки;</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развивать способность понимать мир с позиции другого человека.</w:t>
            </w:r>
          </w:p>
          <w:p w:rsidR="0015620A" w:rsidRPr="001438BE" w:rsidRDefault="0015620A" w:rsidP="0015620A">
            <w:pPr>
              <w:pStyle w:val="dt-p"/>
              <w:shd w:val="clear" w:color="auto" w:fill="FFFFFF"/>
              <w:spacing w:before="0" w:beforeAutospacing="0" w:after="300" w:afterAutospacing="0"/>
              <w:textAlignment w:val="baseline"/>
              <w:rPr>
                <w:color w:val="000000"/>
                <w:sz w:val="20"/>
                <w:szCs w:val="20"/>
              </w:rPr>
            </w:pPr>
          </w:p>
          <w:p w:rsidR="00273365" w:rsidRPr="001438BE" w:rsidRDefault="00273365" w:rsidP="00995588">
            <w:pPr>
              <w:suppressAutoHyphens/>
              <w:spacing w:after="0" w:line="240" w:lineRule="auto"/>
              <w:jc w:val="center"/>
              <w:rPr>
                <w:rFonts w:ascii="Times New Roman" w:hAnsi="Times New Roman"/>
                <w:i/>
                <w:sz w:val="20"/>
                <w:szCs w:val="20"/>
                <w:highlight w:val="yellow"/>
              </w:rPr>
            </w:pPr>
          </w:p>
        </w:tc>
        <w:tc>
          <w:tcPr>
            <w:tcW w:w="3969" w:type="dxa"/>
            <w:tcBorders>
              <w:top w:val="single" w:sz="4" w:space="0" w:color="auto"/>
              <w:left w:val="single" w:sz="4" w:space="0" w:color="auto"/>
              <w:bottom w:val="single" w:sz="4" w:space="0" w:color="auto"/>
              <w:right w:val="single" w:sz="4" w:space="0" w:color="auto"/>
            </w:tcBorders>
            <w:hideMark/>
          </w:tcPr>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lastRenderedPageBreak/>
              <w:t>1)</w:t>
            </w:r>
            <w:r w:rsidR="009F662E" w:rsidRPr="009F662E">
              <w:rPr>
                <w:rStyle w:val="dt-m"/>
                <w:b/>
                <w:sz w:val="20"/>
                <w:szCs w:val="20"/>
              </w:rPr>
              <w:t xml:space="preserve"> </w:t>
            </w:r>
            <w:r w:rsidRPr="001438BE">
              <w:rPr>
                <w:color w:val="000000"/>
                <w:sz w:val="20"/>
                <w:szCs w:val="20"/>
              </w:rPr>
              <w:t>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bookmarkStart w:id="37" w:name="l447"/>
            <w:bookmarkStart w:id="38" w:name="l191"/>
            <w:bookmarkEnd w:id="37"/>
            <w:bookmarkEnd w:id="38"/>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2)</w:t>
            </w:r>
            <w:r w:rsidRPr="001438BE">
              <w:rPr>
                <w:color w:val="000000"/>
                <w:sz w:val="20"/>
                <w:szCs w:val="20"/>
              </w:rPr>
              <w:t>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bookmarkStart w:id="39" w:name="l448"/>
            <w:bookmarkStart w:id="40" w:name="l192"/>
            <w:bookmarkStart w:id="41" w:name="l193"/>
            <w:bookmarkEnd w:id="39"/>
            <w:bookmarkEnd w:id="40"/>
            <w:bookmarkEnd w:id="41"/>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3)</w:t>
            </w:r>
            <w:r w:rsidRPr="001438BE">
              <w:rPr>
                <w:color w:val="000000"/>
                <w:sz w:val="20"/>
                <w:szCs w:val="20"/>
              </w:rPr>
              <w:t xml:space="preserve">владение основополагающими </w:t>
            </w:r>
            <w:r w:rsidRPr="001438BE">
              <w:rPr>
                <w:color w:val="000000"/>
                <w:sz w:val="20"/>
                <w:szCs w:val="20"/>
              </w:rPr>
              <w:lastRenderedPageBreak/>
              <w:t xml:space="preserve">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w:t>
            </w:r>
            <w:r w:rsidR="00AA3AF6">
              <w:rPr>
                <w:color w:val="000000"/>
                <w:sz w:val="20"/>
                <w:szCs w:val="20"/>
              </w:rPr>
              <w:t>А</w:t>
            </w:r>
            <w:r w:rsidRPr="001438BE">
              <w:rPr>
                <w:color w:val="000000"/>
                <w:sz w:val="20"/>
                <w:szCs w:val="20"/>
              </w:rPr>
              <w:t>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bookmarkStart w:id="42" w:name="l449"/>
            <w:bookmarkStart w:id="43" w:name="l194"/>
            <w:bookmarkEnd w:id="42"/>
            <w:bookmarkEnd w:id="43"/>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4)</w:t>
            </w:r>
            <w:r w:rsidRPr="001438BE">
              <w:rPr>
                <w:color w:val="000000"/>
                <w:sz w:val="20"/>
                <w:szCs w:val="20"/>
              </w:rPr>
              <w:t>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bookmarkStart w:id="44" w:name="l195"/>
            <w:bookmarkStart w:id="45" w:name="l450"/>
            <w:bookmarkStart w:id="46" w:name="l196"/>
            <w:bookmarkEnd w:id="44"/>
            <w:bookmarkEnd w:id="45"/>
            <w:bookmarkEnd w:id="46"/>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5)</w:t>
            </w:r>
            <w:r w:rsidRPr="001438BE">
              <w:rPr>
                <w:color w:val="000000"/>
                <w:sz w:val="20"/>
                <w:szCs w:val="20"/>
              </w:rPr>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bookmarkStart w:id="47" w:name="l451"/>
            <w:bookmarkEnd w:id="47"/>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6)</w:t>
            </w:r>
            <w:r w:rsidRPr="001438BE">
              <w:rPr>
                <w:color w:val="000000"/>
                <w:sz w:val="20"/>
                <w:szCs w:val="20"/>
              </w:rPr>
              <w:t xml:space="preserve">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w:t>
            </w:r>
            <w:r w:rsidRPr="001438BE">
              <w:rPr>
                <w:color w:val="000000"/>
                <w:sz w:val="20"/>
                <w:szCs w:val="20"/>
              </w:rPr>
              <w:lastRenderedPageBreak/>
              <w:t>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bookmarkStart w:id="48" w:name="l197"/>
            <w:bookmarkStart w:id="49" w:name="l452"/>
            <w:bookmarkStart w:id="50" w:name="l198"/>
            <w:bookmarkEnd w:id="48"/>
            <w:bookmarkEnd w:id="49"/>
            <w:bookmarkEnd w:id="50"/>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7)</w:t>
            </w:r>
            <w:r w:rsidRPr="001438BE">
              <w:rPr>
                <w:color w:val="000000"/>
                <w:sz w:val="20"/>
                <w:szCs w:val="20"/>
              </w:rPr>
              <w:t>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bookmarkStart w:id="51" w:name="l453"/>
            <w:bookmarkEnd w:id="51"/>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8)</w:t>
            </w:r>
            <w:r w:rsidRPr="001438BE">
              <w:rPr>
                <w:color w:val="000000"/>
                <w:sz w:val="20"/>
                <w:szCs w:val="20"/>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bookmarkStart w:id="52" w:name="l199"/>
            <w:bookmarkEnd w:id="52"/>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9)</w:t>
            </w:r>
            <w:r w:rsidRPr="001438BE">
              <w:rPr>
                <w:color w:val="000000"/>
                <w:sz w:val="20"/>
                <w:szCs w:val="20"/>
              </w:rPr>
              <w:t>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bookmarkStart w:id="53" w:name="l454"/>
            <w:bookmarkStart w:id="54" w:name="l200"/>
            <w:bookmarkEnd w:id="53"/>
            <w:bookmarkEnd w:id="54"/>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10)</w:t>
            </w:r>
            <w:r w:rsidRPr="001438BE">
              <w:rPr>
                <w:color w:val="000000"/>
                <w:sz w:val="20"/>
                <w:szCs w:val="20"/>
              </w:rPr>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15620A" w:rsidRPr="001438BE" w:rsidRDefault="0015620A" w:rsidP="0015620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11)</w:t>
            </w:r>
            <w:r w:rsidRPr="001438BE">
              <w:rPr>
                <w:color w:val="000000"/>
                <w:sz w:val="20"/>
                <w:szCs w:val="20"/>
              </w:rPr>
              <w:t>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273365" w:rsidRPr="001438BE" w:rsidRDefault="00273365" w:rsidP="00AA3AF6">
            <w:pPr>
              <w:suppressAutoHyphens/>
              <w:spacing w:after="0" w:line="240" w:lineRule="auto"/>
              <w:jc w:val="center"/>
              <w:rPr>
                <w:rFonts w:ascii="Times New Roman" w:hAnsi="Times New Roman"/>
                <w:i/>
                <w:sz w:val="20"/>
                <w:szCs w:val="20"/>
              </w:rPr>
            </w:pPr>
          </w:p>
        </w:tc>
      </w:tr>
    </w:tbl>
    <w:p w:rsidR="00273365" w:rsidRDefault="00273365" w:rsidP="00273365">
      <w:pPr>
        <w:suppressAutoHyphens/>
        <w:spacing w:after="240" w:line="240" w:lineRule="auto"/>
        <w:ind w:firstLine="709"/>
        <w:rPr>
          <w:rFonts w:ascii="Times New Roman" w:hAnsi="Times New Roman"/>
          <w:b/>
        </w:rPr>
      </w:pPr>
    </w:p>
    <w:p w:rsidR="00841291" w:rsidRDefault="00841291" w:rsidP="00273365">
      <w:pPr>
        <w:spacing w:after="0"/>
        <w:rPr>
          <w:rFonts w:ascii="Times New Roman" w:hAnsi="Times New Roman"/>
          <w:b/>
          <w:i/>
        </w:rPr>
      </w:pPr>
    </w:p>
    <w:p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41291">
        <w:rPr>
          <w:rFonts w:ascii="Times New Roman" w:hAnsi="Times New Roman"/>
          <w:b/>
          <w:sz w:val="24"/>
          <w:szCs w:val="24"/>
        </w:rPr>
        <w:t>2. СТРУКТУРА И СОДЕРЖАНИЕ УЧЕБНО</w:t>
      </w:r>
      <w:r>
        <w:rPr>
          <w:rFonts w:ascii="Times New Roman" w:hAnsi="Times New Roman"/>
          <w:b/>
          <w:sz w:val="24"/>
          <w:szCs w:val="24"/>
        </w:rPr>
        <w:t>ГО ПРЕДМЕТА</w:t>
      </w:r>
    </w:p>
    <w:p w:rsidR="00841291" w:rsidRPr="009F662E" w:rsidRDefault="00A70842"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b/>
          <w:sz w:val="24"/>
          <w:szCs w:val="24"/>
        </w:rPr>
      </w:pPr>
      <w:r>
        <w:rPr>
          <w:rFonts w:ascii="Times New Roman" w:hAnsi="Times New Roman"/>
          <w:b/>
          <w:caps/>
          <w:sz w:val="24"/>
          <w:szCs w:val="24"/>
        </w:rPr>
        <w:t>ОУП.11</w:t>
      </w:r>
      <w:r w:rsidR="009F662E">
        <w:rPr>
          <w:rFonts w:ascii="Times New Roman" w:hAnsi="Times New Roman"/>
          <w:b/>
          <w:caps/>
          <w:sz w:val="24"/>
          <w:szCs w:val="24"/>
        </w:rPr>
        <w:t xml:space="preserve"> Физика</w:t>
      </w:r>
    </w:p>
    <w:p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b/>
          <w:sz w:val="24"/>
          <w:szCs w:val="24"/>
        </w:rPr>
      </w:pPr>
    </w:p>
    <w:p w:rsid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b/>
          <w:sz w:val="24"/>
          <w:szCs w:val="24"/>
        </w:rPr>
      </w:pPr>
      <w:r>
        <w:rPr>
          <w:rFonts w:ascii="Times New Roman" w:hAnsi="Times New Roman"/>
          <w:b/>
          <w:sz w:val="24"/>
          <w:szCs w:val="24"/>
        </w:rPr>
        <w:t xml:space="preserve">    </w:t>
      </w:r>
      <w:r w:rsidRPr="00841291">
        <w:rPr>
          <w:rFonts w:ascii="Times New Roman" w:hAnsi="Times New Roman"/>
          <w:b/>
          <w:sz w:val="24"/>
          <w:szCs w:val="24"/>
        </w:rPr>
        <w:t>2.1. Объем учебно</w:t>
      </w:r>
      <w:r>
        <w:rPr>
          <w:rFonts w:ascii="Times New Roman" w:hAnsi="Times New Roman"/>
          <w:b/>
          <w:sz w:val="24"/>
          <w:szCs w:val="24"/>
        </w:rPr>
        <w:t xml:space="preserve">го предмета </w:t>
      </w:r>
      <w:r w:rsidRPr="00841291">
        <w:rPr>
          <w:rFonts w:ascii="Times New Roman" w:hAnsi="Times New Roman"/>
          <w:b/>
          <w:sz w:val="24"/>
          <w:szCs w:val="24"/>
        </w:rPr>
        <w:t>и виды учебной работы</w:t>
      </w:r>
    </w:p>
    <w:p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1701"/>
      </w:tblGrid>
      <w:tr w:rsidR="00841291" w:rsidRPr="00841291" w:rsidTr="00841291">
        <w:trPr>
          <w:trHeight w:val="280"/>
        </w:trPr>
        <w:tc>
          <w:tcPr>
            <w:tcW w:w="7508" w:type="dxa"/>
          </w:tcPr>
          <w:p w:rsidR="00841291" w:rsidRPr="00841291" w:rsidRDefault="00841291" w:rsidP="00841291">
            <w:pPr>
              <w:spacing w:after="0" w:line="240" w:lineRule="auto"/>
              <w:jc w:val="center"/>
              <w:rPr>
                <w:rFonts w:ascii="Times New Roman" w:hAnsi="Times New Roman"/>
                <w:sz w:val="24"/>
                <w:szCs w:val="24"/>
              </w:rPr>
            </w:pPr>
            <w:r w:rsidRPr="00841291">
              <w:rPr>
                <w:rFonts w:ascii="Times New Roman" w:hAnsi="Times New Roman"/>
                <w:b/>
                <w:sz w:val="24"/>
                <w:szCs w:val="24"/>
              </w:rPr>
              <w:t>Вид учебной работы</w:t>
            </w:r>
          </w:p>
        </w:tc>
        <w:tc>
          <w:tcPr>
            <w:tcW w:w="1701" w:type="dxa"/>
          </w:tcPr>
          <w:p w:rsidR="00841291" w:rsidRPr="00841291" w:rsidRDefault="00841291" w:rsidP="00841291">
            <w:pPr>
              <w:spacing w:after="0" w:line="240" w:lineRule="auto"/>
              <w:jc w:val="center"/>
              <w:rPr>
                <w:rFonts w:ascii="Times New Roman" w:hAnsi="Times New Roman"/>
                <w:sz w:val="24"/>
                <w:szCs w:val="24"/>
              </w:rPr>
            </w:pPr>
            <w:r w:rsidRPr="00841291">
              <w:rPr>
                <w:rFonts w:ascii="Times New Roman" w:hAnsi="Times New Roman"/>
                <w:b/>
                <w:sz w:val="24"/>
                <w:szCs w:val="24"/>
              </w:rPr>
              <w:t>Объем часов</w:t>
            </w:r>
          </w:p>
        </w:tc>
      </w:tr>
      <w:tr w:rsidR="00841291" w:rsidRPr="00841291" w:rsidTr="00841291">
        <w:tc>
          <w:tcPr>
            <w:tcW w:w="7508" w:type="dxa"/>
          </w:tcPr>
          <w:p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b/>
                <w:sz w:val="24"/>
                <w:szCs w:val="24"/>
              </w:rPr>
              <w:t>Объем  образовательной программы учебно</w:t>
            </w:r>
            <w:r>
              <w:rPr>
                <w:rFonts w:ascii="Times New Roman" w:hAnsi="Times New Roman"/>
                <w:b/>
                <w:sz w:val="24"/>
                <w:szCs w:val="24"/>
              </w:rPr>
              <w:t>го предмета</w:t>
            </w:r>
          </w:p>
        </w:tc>
        <w:tc>
          <w:tcPr>
            <w:tcW w:w="1701" w:type="dxa"/>
          </w:tcPr>
          <w:p w:rsidR="00841291" w:rsidRPr="00841291" w:rsidRDefault="001438BE" w:rsidP="00841291">
            <w:pPr>
              <w:spacing w:after="0" w:line="240" w:lineRule="auto"/>
              <w:jc w:val="center"/>
              <w:rPr>
                <w:rFonts w:ascii="Times New Roman" w:hAnsi="Times New Roman"/>
                <w:b/>
                <w:sz w:val="24"/>
                <w:szCs w:val="24"/>
              </w:rPr>
            </w:pPr>
            <w:r>
              <w:rPr>
                <w:rFonts w:ascii="Times New Roman" w:hAnsi="Times New Roman"/>
                <w:b/>
                <w:sz w:val="24"/>
                <w:szCs w:val="24"/>
              </w:rPr>
              <w:t>108</w:t>
            </w:r>
          </w:p>
        </w:tc>
      </w:tr>
      <w:tr w:rsidR="00841291" w:rsidRPr="00841291" w:rsidTr="00841291">
        <w:tc>
          <w:tcPr>
            <w:tcW w:w="7508" w:type="dxa"/>
          </w:tcPr>
          <w:p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sz w:val="24"/>
                <w:szCs w:val="24"/>
              </w:rPr>
              <w:t>Основное содержание</w:t>
            </w:r>
            <w:r>
              <w:rPr>
                <w:rFonts w:ascii="Times New Roman" w:hAnsi="Times New Roman"/>
                <w:sz w:val="24"/>
                <w:szCs w:val="24"/>
              </w:rPr>
              <w:t>:</w:t>
            </w:r>
          </w:p>
        </w:tc>
        <w:tc>
          <w:tcPr>
            <w:tcW w:w="1701" w:type="dxa"/>
          </w:tcPr>
          <w:p w:rsidR="00841291" w:rsidRPr="00841291" w:rsidRDefault="00841291" w:rsidP="00841291">
            <w:pPr>
              <w:spacing w:after="0" w:line="240" w:lineRule="auto"/>
              <w:jc w:val="center"/>
              <w:rPr>
                <w:rFonts w:ascii="Times New Roman" w:hAnsi="Times New Roman"/>
                <w:sz w:val="24"/>
                <w:szCs w:val="24"/>
              </w:rPr>
            </w:pPr>
          </w:p>
        </w:tc>
      </w:tr>
      <w:tr w:rsidR="00841291" w:rsidRPr="00841291" w:rsidTr="00841291">
        <w:tc>
          <w:tcPr>
            <w:tcW w:w="7508" w:type="dxa"/>
          </w:tcPr>
          <w:p w:rsidR="00841291" w:rsidRPr="001438BE" w:rsidRDefault="00841291" w:rsidP="001438BE">
            <w:pPr>
              <w:spacing w:after="0" w:line="240" w:lineRule="auto"/>
              <w:ind w:left="567"/>
              <w:jc w:val="both"/>
              <w:rPr>
                <w:rFonts w:ascii="Times New Roman" w:hAnsi="Times New Roman"/>
                <w:sz w:val="24"/>
                <w:szCs w:val="24"/>
              </w:rPr>
            </w:pPr>
            <w:r w:rsidRPr="001438BE">
              <w:rPr>
                <w:rFonts w:ascii="Times New Roman" w:hAnsi="Times New Roman"/>
                <w:sz w:val="24"/>
                <w:szCs w:val="24"/>
              </w:rPr>
              <w:t>теоретическое обучение</w:t>
            </w:r>
          </w:p>
        </w:tc>
        <w:tc>
          <w:tcPr>
            <w:tcW w:w="1701" w:type="dxa"/>
          </w:tcPr>
          <w:p w:rsidR="00841291" w:rsidRPr="00841291" w:rsidRDefault="001438BE" w:rsidP="00004FC1">
            <w:pPr>
              <w:spacing w:after="0" w:line="240" w:lineRule="auto"/>
              <w:jc w:val="center"/>
              <w:rPr>
                <w:rFonts w:ascii="Times New Roman" w:hAnsi="Times New Roman"/>
                <w:sz w:val="24"/>
                <w:szCs w:val="24"/>
              </w:rPr>
            </w:pPr>
            <w:r>
              <w:rPr>
                <w:rFonts w:ascii="Times New Roman" w:hAnsi="Times New Roman"/>
                <w:sz w:val="24"/>
                <w:szCs w:val="24"/>
              </w:rPr>
              <w:t>8</w:t>
            </w:r>
            <w:r w:rsidR="00004FC1">
              <w:rPr>
                <w:rFonts w:ascii="Times New Roman" w:hAnsi="Times New Roman"/>
                <w:sz w:val="24"/>
                <w:szCs w:val="24"/>
              </w:rPr>
              <w:t>4</w:t>
            </w:r>
          </w:p>
        </w:tc>
      </w:tr>
      <w:tr w:rsidR="00841291" w:rsidRPr="00841291" w:rsidTr="001438BE">
        <w:trPr>
          <w:trHeight w:val="183"/>
        </w:trPr>
        <w:tc>
          <w:tcPr>
            <w:tcW w:w="7508" w:type="dxa"/>
          </w:tcPr>
          <w:p w:rsidR="00841291" w:rsidRPr="001438BE" w:rsidRDefault="001438BE" w:rsidP="001438BE">
            <w:pPr>
              <w:spacing w:after="0" w:line="240" w:lineRule="auto"/>
              <w:ind w:left="567"/>
              <w:jc w:val="both"/>
              <w:rPr>
                <w:rFonts w:ascii="Times New Roman" w:hAnsi="Times New Roman"/>
                <w:sz w:val="24"/>
                <w:szCs w:val="24"/>
              </w:rPr>
            </w:pPr>
            <w:r w:rsidRPr="001438BE">
              <w:rPr>
                <w:rFonts w:ascii="Times New Roman" w:hAnsi="Times New Roman"/>
              </w:rPr>
              <w:t>лабораторные занятия</w:t>
            </w:r>
          </w:p>
        </w:tc>
        <w:tc>
          <w:tcPr>
            <w:tcW w:w="1701" w:type="dxa"/>
          </w:tcPr>
          <w:p w:rsidR="00841291" w:rsidRPr="00841291" w:rsidRDefault="001438BE" w:rsidP="00004FC1">
            <w:pPr>
              <w:spacing w:after="0" w:line="240" w:lineRule="auto"/>
              <w:jc w:val="center"/>
              <w:rPr>
                <w:rFonts w:ascii="Times New Roman" w:hAnsi="Times New Roman"/>
                <w:sz w:val="24"/>
                <w:szCs w:val="24"/>
              </w:rPr>
            </w:pPr>
            <w:r>
              <w:rPr>
                <w:rFonts w:ascii="Times New Roman" w:hAnsi="Times New Roman"/>
                <w:sz w:val="24"/>
                <w:szCs w:val="24"/>
              </w:rPr>
              <w:t>1</w:t>
            </w:r>
            <w:r w:rsidR="00004FC1">
              <w:rPr>
                <w:rFonts w:ascii="Times New Roman" w:hAnsi="Times New Roman"/>
                <w:sz w:val="24"/>
                <w:szCs w:val="24"/>
              </w:rPr>
              <w:t>5</w:t>
            </w:r>
          </w:p>
        </w:tc>
      </w:tr>
      <w:tr w:rsidR="001438BE" w:rsidRPr="00841291" w:rsidTr="001438BE">
        <w:trPr>
          <w:trHeight w:val="188"/>
        </w:trPr>
        <w:tc>
          <w:tcPr>
            <w:tcW w:w="7508" w:type="dxa"/>
          </w:tcPr>
          <w:p w:rsidR="001438BE" w:rsidRPr="001438BE" w:rsidRDefault="001438BE" w:rsidP="001438BE">
            <w:pPr>
              <w:spacing w:after="0" w:line="240" w:lineRule="auto"/>
              <w:ind w:left="567"/>
              <w:jc w:val="both"/>
              <w:rPr>
                <w:rFonts w:ascii="Times New Roman" w:hAnsi="Times New Roman"/>
                <w:sz w:val="24"/>
                <w:szCs w:val="24"/>
              </w:rPr>
            </w:pPr>
            <w:r w:rsidRPr="001438BE">
              <w:rPr>
                <w:rFonts w:ascii="Times New Roman" w:hAnsi="Times New Roman"/>
              </w:rPr>
              <w:t>контрольные работы</w:t>
            </w:r>
          </w:p>
        </w:tc>
        <w:tc>
          <w:tcPr>
            <w:tcW w:w="1701" w:type="dxa"/>
          </w:tcPr>
          <w:p w:rsidR="001438BE" w:rsidRDefault="00004FC1" w:rsidP="00841291">
            <w:pPr>
              <w:spacing w:after="0" w:line="240" w:lineRule="auto"/>
              <w:jc w:val="center"/>
              <w:rPr>
                <w:rFonts w:ascii="Times New Roman" w:hAnsi="Times New Roman"/>
                <w:sz w:val="24"/>
                <w:szCs w:val="24"/>
              </w:rPr>
            </w:pPr>
            <w:r>
              <w:rPr>
                <w:rFonts w:ascii="Times New Roman" w:hAnsi="Times New Roman"/>
                <w:sz w:val="24"/>
                <w:szCs w:val="24"/>
              </w:rPr>
              <w:t>9</w:t>
            </w:r>
          </w:p>
        </w:tc>
      </w:tr>
      <w:tr w:rsidR="00841291" w:rsidRPr="00841291" w:rsidTr="00841291">
        <w:trPr>
          <w:trHeight w:val="98"/>
        </w:trPr>
        <w:tc>
          <w:tcPr>
            <w:tcW w:w="7508" w:type="dxa"/>
          </w:tcPr>
          <w:p w:rsidR="00841291" w:rsidRPr="00841291" w:rsidRDefault="00841291" w:rsidP="00841291">
            <w:pPr>
              <w:spacing w:after="0" w:line="240" w:lineRule="auto"/>
              <w:rPr>
                <w:rFonts w:ascii="Times New Roman" w:hAnsi="Times New Roman"/>
                <w:b/>
                <w:sz w:val="24"/>
                <w:szCs w:val="24"/>
              </w:rPr>
            </w:pPr>
            <w:r w:rsidRPr="00841291">
              <w:rPr>
                <w:rFonts w:ascii="Times New Roman" w:hAnsi="Times New Roman"/>
                <w:b/>
                <w:sz w:val="24"/>
                <w:szCs w:val="24"/>
              </w:rPr>
              <w:t>Профессионально-ориентированное содержание (содержание прикладного модуля)</w:t>
            </w:r>
          </w:p>
        </w:tc>
        <w:tc>
          <w:tcPr>
            <w:tcW w:w="1701" w:type="dxa"/>
          </w:tcPr>
          <w:p w:rsidR="00841291" w:rsidRPr="00841291" w:rsidRDefault="00841291" w:rsidP="00841291">
            <w:pPr>
              <w:spacing w:after="0" w:line="240" w:lineRule="auto"/>
              <w:jc w:val="center"/>
              <w:rPr>
                <w:rFonts w:ascii="Times New Roman" w:hAnsi="Times New Roman"/>
                <w:sz w:val="24"/>
                <w:szCs w:val="24"/>
              </w:rPr>
            </w:pPr>
          </w:p>
        </w:tc>
      </w:tr>
      <w:tr w:rsidR="00841291" w:rsidRPr="00841291" w:rsidTr="00841291">
        <w:trPr>
          <w:trHeight w:val="98"/>
        </w:trPr>
        <w:tc>
          <w:tcPr>
            <w:tcW w:w="7508" w:type="dxa"/>
          </w:tcPr>
          <w:p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sz w:val="24"/>
                <w:szCs w:val="24"/>
              </w:rPr>
              <w:t xml:space="preserve">Промежуточная аттестация в форме: </w:t>
            </w:r>
          </w:p>
        </w:tc>
        <w:tc>
          <w:tcPr>
            <w:tcW w:w="1701" w:type="dxa"/>
          </w:tcPr>
          <w:p w:rsidR="00841291" w:rsidRPr="00841291" w:rsidRDefault="00841291" w:rsidP="00841291">
            <w:pPr>
              <w:spacing w:after="0" w:line="240" w:lineRule="auto"/>
              <w:jc w:val="center"/>
              <w:rPr>
                <w:rFonts w:ascii="Times New Roman" w:hAnsi="Times New Roman"/>
                <w:b/>
                <w:sz w:val="24"/>
                <w:szCs w:val="24"/>
              </w:rPr>
            </w:pPr>
          </w:p>
        </w:tc>
      </w:tr>
    </w:tbl>
    <w:p w:rsidR="00841291" w:rsidRDefault="00841291" w:rsidP="00273365">
      <w:pPr>
        <w:spacing w:after="0"/>
        <w:rPr>
          <w:rFonts w:ascii="Times New Roman" w:hAnsi="Times New Roman"/>
          <w:b/>
          <w:i/>
        </w:rPr>
        <w:sectPr w:rsidR="00841291">
          <w:pgSz w:w="11906" w:h="16838"/>
          <w:pgMar w:top="1134" w:right="850" w:bottom="284" w:left="1701" w:header="708" w:footer="708" w:gutter="0"/>
          <w:cols w:space="720"/>
        </w:sectPr>
      </w:pPr>
      <w:r w:rsidRPr="00841291">
        <w:rPr>
          <w:rFonts w:ascii="Times New Roman" w:hAnsi="Times New Roman"/>
          <w:sz w:val="20"/>
          <w:szCs w:val="20"/>
        </w:rPr>
        <w:t xml:space="preserve">                                                                                                          </w:t>
      </w:r>
    </w:p>
    <w:p w:rsidR="00273365" w:rsidRDefault="00273365" w:rsidP="00273365">
      <w:pPr>
        <w:ind w:firstLine="709"/>
        <w:rPr>
          <w:rFonts w:ascii="Times New Roman" w:hAnsi="Times New Roman"/>
          <w:b/>
        </w:rPr>
      </w:pPr>
      <w:r>
        <w:rPr>
          <w:rFonts w:ascii="Times New Roman" w:hAnsi="Times New Roman"/>
          <w:b/>
        </w:rPr>
        <w:lastRenderedPageBreak/>
        <w:t xml:space="preserve">2.2. Тематический план и содержание учебной дисциплины </w:t>
      </w:r>
      <w:r w:rsidR="00A70842">
        <w:rPr>
          <w:rFonts w:ascii="Times New Roman" w:hAnsi="Times New Roman"/>
          <w:b/>
        </w:rPr>
        <w:t>ОУП.11</w:t>
      </w:r>
      <w:r w:rsidR="0002653F">
        <w:rPr>
          <w:rFonts w:ascii="Times New Roman" w:hAnsi="Times New Roman"/>
          <w:b/>
        </w:rPr>
        <w:t xml:space="preserve"> </w:t>
      </w:r>
      <w:r w:rsidR="001438BE">
        <w:rPr>
          <w:rFonts w:ascii="Times New Roman" w:hAnsi="Times New Roman"/>
          <w:b/>
        </w:rPr>
        <w:t>ФИЗИКА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9781"/>
        <w:gridCol w:w="1275"/>
        <w:gridCol w:w="1560"/>
      </w:tblGrid>
      <w:tr w:rsidR="007C5542" w:rsidRPr="000F7E46" w:rsidTr="00F75FAD">
        <w:trPr>
          <w:trHeight w:val="20"/>
        </w:trPr>
        <w:tc>
          <w:tcPr>
            <w:tcW w:w="2660"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Наименование разделов и тем</w:t>
            </w: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Содержание учебного материала, лабораторные  работы и практические занятия,</w:t>
            </w:r>
          </w:p>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 xml:space="preserve"> самостоятельная работа обучающихся</w:t>
            </w: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Объем часов</w:t>
            </w:r>
          </w:p>
        </w:tc>
        <w:tc>
          <w:tcPr>
            <w:tcW w:w="1560" w:type="dxa"/>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r w:rsidRPr="000F7E46">
              <w:rPr>
                <w:rFonts w:ascii="Times New Roman" w:hAnsi="Times New Roman"/>
                <w:b/>
                <w:bCs/>
                <w:sz w:val="20"/>
                <w:szCs w:val="20"/>
              </w:rPr>
              <w:t>ОК, ПК</w:t>
            </w:r>
          </w:p>
        </w:tc>
      </w:tr>
      <w:tr w:rsidR="007C5542" w:rsidRPr="000F7E46" w:rsidTr="00F75FAD">
        <w:trPr>
          <w:trHeight w:val="20"/>
        </w:trPr>
        <w:tc>
          <w:tcPr>
            <w:tcW w:w="2660"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1</w:t>
            </w: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2</w:t>
            </w: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3</w:t>
            </w:r>
          </w:p>
        </w:tc>
        <w:tc>
          <w:tcPr>
            <w:tcW w:w="1560" w:type="dxa"/>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C5542" w:rsidRPr="000F7E46" w:rsidTr="00F75FAD">
        <w:trPr>
          <w:trHeight w:val="20"/>
        </w:trPr>
        <w:tc>
          <w:tcPr>
            <w:tcW w:w="2660"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Введение. Физика и методы научного познания</w:t>
            </w:r>
          </w:p>
        </w:tc>
        <w:tc>
          <w:tcPr>
            <w:tcW w:w="9781" w:type="dxa"/>
            <w:shd w:val="clear" w:color="auto" w:fill="auto"/>
          </w:tcPr>
          <w:p w:rsidR="007C5542" w:rsidRPr="000F7E46" w:rsidRDefault="007C5542" w:rsidP="00F75FAD">
            <w:pPr>
              <w:autoSpaceDE w:val="0"/>
              <w:autoSpaceDN w:val="0"/>
              <w:adjustRightInd w:val="0"/>
              <w:spacing w:after="0" w:line="240" w:lineRule="auto"/>
              <w:jc w:val="both"/>
              <w:rPr>
                <w:rFonts w:ascii="Times New Roman" w:hAnsi="Times New Roman"/>
                <w:b/>
                <w:bCs/>
                <w:color w:val="0070C0"/>
                <w:sz w:val="20"/>
                <w:szCs w:val="20"/>
              </w:rPr>
            </w:pPr>
            <w:r w:rsidRPr="000F7E46">
              <w:rPr>
                <w:rFonts w:ascii="Times New Roman" w:hAnsi="Times New Roman"/>
                <w:b/>
                <w:bCs/>
                <w:sz w:val="20"/>
                <w:szCs w:val="20"/>
              </w:rPr>
              <w:t>Содержание</w:t>
            </w: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2</w:t>
            </w:r>
          </w:p>
        </w:tc>
        <w:tc>
          <w:tcPr>
            <w:tcW w:w="1560" w:type="dxa"/>
            <w:vMerge w:val="restart"/>
          </w:tcPr>
          <w:p w:rsidR="007C5542" w:rsidRPr="000F7E46" w:rsidRDefault="00A64CC1"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0F7E46">
              <w:rPr>
                <w:rFonts w:ascii="Times New Roman" w:eastAsiaTheme="minorHAnsi" w:hAnsi="Times New Roman"/>
                <w:sz w:val="20"/>
                <w:szCs w:val="20"/>
                <w:lang w:eastAsia="en-US"/>
              </w:rPr>
              <w:t>ОК 01. ОК 02.  ОК 04. ОК 05. ОК 06. ОК 07</w:t>
            </w:r>
          </w:p>
        </w:tc>
      </w:tr>
      <w:tr w:rsidR="007C5542" w:rsidRPr="000F7E46" w:rsidTr="00F75FAD">
        <w:trPr>
          <w:trHeight w:val="20"/>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F7E46">
              <w:rPr>
                <w:rFonts w:ascii="Times New Roman" w:hAnsi="Times New Roman"/>
                <w:sz w:val="20"/>
                <w:szCs w:val="20"/>
              </w:rPr>
              <w:t>Физика — фундаментальная наука о природе. 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Физические законы. Границы применимости физических законов и теорий. Принцип соответствия. Понятие о физической картине мира. Погрешности измерений физических величин.</w:t>
            </w: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2</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50"/>
        </w:trPr>
        <w:tc>
          <w:tcPr>
            <w:tcW w:w="12441" w:type="dxa"/>
            <w:gridSpan w:val="2"/>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Раздел 1. Механика</w:t>
            </w: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12</w:t>
            </w:r>
          </w:p>
        </w:tc>
        <w:tc>
          <w:tcPr>
            <w:tcW w:w="1560" w:type="dxa"/>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B51F9" w:rsidRPr="000F7E46" w:rsidTr="00F75FAD">
        <w:trPr>
          <w:trHeight w:val="222"/>
        </w:trPr>
        <w:tc>
          <w:tcPr>
            <w:tcW w:w="2660" w:type="dxa"/>
            <w:vMerge w:val="restart"/>
            <w:shd w:val="clear" w:color="auto" w:fill="auto"/>
          </w:tcPr>
          <w:p w:rsidR="007B51F9" w:rsidRPr="000F7E46" w:rsidRDefault="007B51F9"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Тема 1.1 Основы кинематики</w:t>
            </w:r>
          </w:p>
        </w:tc>
        <w:tc>
          <w:tcPr>
            <w:tcW w:w="9781" w:type="dxa"/>
            <w:shd w:val="clear" w:color="auto" w:fill="auto"/>
          </w:tcPr>
          <w:p w:rsidR="007B51F9" w:rsidRPr="000F7E46" w:rsidRDefault="007B51F9"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F7E46">
              <w:rPr>
                <w:rFonts w:ascii="Times New Roman" w:hAnsi="Times New Roman"/>
                <w:b/>
                <w:sz w:val="20"/>
                <w:szCs w:val="20"/>
              </w:rPr>
              <w:t>Содержание учебного материала:</w:t>
            </w:r>
          </w:p>
        </w:tc>
        <w:tc>
          <w:tcPr>
            <w:tcW w:w="1275" w:type="dxa"/>
            <w:vMerge w:val="restart"/>
            <w:shd w:val="clear" w:color="auto" w:fill="auto"/>
          </w:tcPr>
          <w:p w:rsidR="007B51F9" w:rsidRPr="000F7E46" w:rsidRDefault="007B51F9"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4</w:t>
            </w:r>
          </w:p>
        </w:tc>
        <w:tc>
          <w:tcPr>
            <w:tcW w:w="1560" w:type="dxa"/>
            <w:vMerge w:val="restart"/>
          </w:tcPr>
          <w:p w:rsidR="007B51F9" w:rsidRPr="000F7E46" w:rsidRDefault="00A64CC1"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0F7E46">
              <w:rPr>
                <w:rFonts w:ascii="Times New Roman" w:eastAsiaTheme="minorHAnsi" w:hAnsi="Times New Roman"/>
                <w:sz w:val="20"/>
                <w:szCs w:val="20"/>
                <w:lang w:eastAsia="en-US"/>
              </w:rPr>
              <w:t>ОК 01. ОК 02.  ОК 04. ОК 05. ОК 06. ОК 07</w:t>
            </w:r>
          </w:p>
        </w:tc>
      </w:tr>
      <w:tr w:rsidR="007B51F9" w:rsidRPr="000F7E46" w:rsidTr="007B51F9">
        <w:trPr>
          <w:trHeight w:val="1373"/>
        </w:trPr>
        <w:tc>
          <w:tcPr>
            <w:tcW w:w="2660" w:type="dxa"/>
            <w:vMerge/>
            <w:shd w:val="clear" w:color="auto" w:fill="auto"/>
          </w:tcPr>
          <w:p w:rsidR="007B51F9" w:rsidRPr="000F7E46" w:rsidRDefault="007B51F9"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rsidR="007B51F9" w:rsidRPr="000F7E46" w:rsidRDefault="007B51F9"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F7E46">
              <w:rPr>
                <w:rFonts w:ascii="Times New Roman" w:hAnsi="Times New Roman"/>
                <w:sz w:val="20"/>
                <w:szCs w:val="20"/>
              </w:rPr>
              <w:t>Механическое движение и его виды. Материальная точка. Скалярные и векторные физические величины. Относительность механического движения. Система отсчета. Принцип относительности Галилея. Траектория. Путь. Перемещение. Равномерное прямолинейное движение. Скорость. Уравнение движения. Мгновенная и средняя скорости. Ускорение. Прямолинейное движение с постоянным ускорением. Движение с постоянным ускорением свободного падения. Равномерное движение точки по окружности, угловая скорость. Центростремительное ускорение. Кинематика абсолютно твердого тела.</w:t>
            </w:r>
          </w:p>
        </w:tc>
        <w:tc>
          <w:tcPr>
            <w:tcW w:w="1275" w:type="dxa"/>
            <w:vMerge/>
            <w:shd w:val="clear" w:color="auto" w:fill="auto"/>
          </w:tcPr>
          <w:p w:rsidR="007B51F9" w:rsidRPr="000F7E46" w:rsidRDefault="007B51F9"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B51F9" w:rsidRPr="000F7E46" w:rsidRDefault="007B51F9"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B51F9" w:rsidRPr="000F7E46" w:rsidTr="00F75FAD">
        <w:trPr>
          <w:trHeight w:val="220"/>
        </w:trPr>
        <w:tc>
          <w:tcPr>
            <w:tcW w:w="2660" w:type="dxa"/>
            <w:vMerge/>
            <w:shd w:val="clear" w:color="auto" w:fill="auto"/>
          </w:tcPr>
          <w:p w:rsidR="007B51F9" w:rsidRPr="000F7E46" w:rsidRDefault="007B51F9"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rsidR="007B51F9" w:rsidRPr="000F7E46" w:rsidRDefault="007B51F9" w:rsidP="007B51F9">
            <w:pPr>
              <w:spacing w:after="0"/>
              <w:rPr>
                <w:rStyle w:val="docdata"/>
                <w:b/>
                <w:bCs/>
                <w:color w:val="000000"/>
                <w:sz w:val="20"/>
                <w:szCs w:val="20"/>
              </w:rPr>
            </w:pPr>
            <w:r w:rsidRPr="000F7E46">
              <w:rPr>
                <w:rStyle w:val="docdata"/>
                <w:b/>
                <w:bCs/>
                <w:color w:val="000000"/>
                <w:sz w:val="20"/>
                <w:szCs w:val="20"/>
              </w:rPr>
              <w:t>Профессионально-ориентированное содержание</w:t>
            </w:r>
          </w:p>
          <w:p w:rsidR="007B51F9" w:rsidRPr="000F7E46" w:rsidRDefault="007B51F9" w:rsidP="007B51F9">
            <w:pPr>
              <w:pStyle w:val="c2"/>
              <w:shd w:val="clear" w:color="auto" w:fill="FFFFFF"/>
              <w:spacing w:before="0" w:beforeAutospacing="0" w:after="0" w:afterAutospacing="0"/>
              <w:jc w:val="both"/>
              <w:rPr>
                <w:color w:val="00B0F0"/>
                <w:sz w:val="20"/>
                <w:szCs w:val="20"/>
              </w:rPr>
            </w:pPr>
            <w:r w:rsidRPr="000F7E46">
              <w:rPr>
                <w:rStyle w:val="c108"/>
                <w:color w:val="00B0F0"/>
                <w:sz w:val="20"/>
                <w:szCs w:val="20"/>
              </w:rPr>
              <w:t>Движение рыб</w:t>
            </w:r>
          </w:p>
          <w:p w:rsidR="007B51F9" w:rsidRPr="000F7E46" w:rsidRDefault="007B51F9"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p>
        </w:tc>
        <w:tc>
          <w:tcPr>
            <w:tcW w:w="1275" w:type="dxa"/>
            <w:vMerge/>
            <w:shd w:val="clear" w:color="auto" w:fill="auto"/>
          </w:tcPr>
          <w:p w:rsidR="007B51F9" w:rsidRPr="000F7E46" w:rsidRDefault="007B51F9"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B51F9" w:rsidRPr="000F7E46" w:rsidRDefault="007B51F9"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210"/>
        </w:trPr>
        <w:tc>
          <w:tcPr>
            <w:tcW w:w="2660"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Тема 1.2 Основы динамики</w:t>
            </w: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F7E46">
              <w:rPr>
                <w:rFonts w:ascii="Times New Roman" w:hAnsi="Times New Roman"/>
                <w:b/>
                <w:sz w:val="20"/>
                <w:szCs w:val="20"/>
              </w:rPr>
              <w:t>Содержание учебного материала:</w:t>
            </w:r>
          </w:p>
        </w:tc>
        <w:tc>
          <w:tcPr>
            <w:tcW w:w="1275"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4</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469"/>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F7E46">
              <w:rPr>
                <w:rFonts w:ascii="Times New Roman" w:hAnsi="Times New Roman"/>
                <w:sz w:val="20"/>
                <w:szCs w:val="20"/>
              </w:rPr>
              <w:t>Основная задача динамики. Сила. Масса. Законы механики Ньютона. Силы в природе. Сила тяжести и сила всемирного тяготения. Закон всемирного тяготения. Первая космическая скорость. Движение планет и малых тел Солнечной системы. Вес. Невесомость. Силы упругости. Силы трения.</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205"/>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237"/>
        </w:trPr>
        <w:tc>
          <w:tcPr>
            <w:tcW w:w="2660"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Тема 1.3 Законы сохранения в механике</w:t>
            </w: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F7E46">
              <w:rPr>
                <w:rFonts w:ascii="Times New Roman" w:hAnsi="Times New Roman"/>
                <w:b/>
                <w:sz w:val="20"/>
                <w:szCs w:val="20"/>
              </w:rPr>
              <w:t>Содержание учебного материала:</w:t>
            </w:r>
          </w:p>
        </w:tc>
        <w:tc>
          <w:tcPr>
            <w:tcW w:w="1275"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4</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134"/>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F7E46">
              <w:rPr>
                <w:rFonts w:ascii="Times New Roman" w:hAnsi="Times New Roman"/>
                <w:sz w:val="20"/>
                <w:szCs w:val="20"/>
              </w:rPr>
              <w:t>Импульс тела. Импульс силы. Закон сохранения импульса. Реактивное движение. Механическая работа и мощность. Кинетическая энергия. Потенциальная энергия. Закон сохранения механической энергии. Работа силы тяжести и силы упругости. Применение законов сохранения.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7B51F9">
        <w:trPr>
          <w:trHeight w:val="642"/>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rsidR="007C5542" w:rsidRPr="000F7E46" w:rsidRDefault="007C5542" w:rsidP="00F75FAD">
            <w:pPr>
              <w:spacing w:after="0"/>
              <w:rPr>
                <w:rStyle w:val="docdata"/>
                <w:b/>
                <w:bCs/>
                <w:color w:val="000000"/>
                <w:sz w:val="20"/>
                <w:szCs w:val="20"/>
              </w:rPr>
            </w:pPr>
            <w:r w:rsidRPr="000F7E46">
              <w:rPr>
                <w:rStyle w:val="docdata"/>
                <w:b/>
                <w:bCs/>
                <w:color w:val="000000"/>
                <w:sz w:val="20"/>
                <w:szCs w:val="20"/>
              </w:rPr>
              <w:t>Профессионально-ориентированное содержание</w:t>
            </w:r>
          </w:p>
          <w:p w:rsidR="007C5542" w:rsidRPr="000F7E46" w:rsidRDefault="007B51F9" w:rsidP="007B51F9">
            <w:pPr>
              <w:pStyle w:val="c2"/>
              <w:shd w:val="clear" w:color="auto" w:fill="FFFFFF"/>
              <w:spacing w:before="0" w:beforeAutospacing="0" w:after="0" w:afterAutospacing="0"/>
              <w:jc w:val="both"/>
              <w:rPr>
                <w:sz w:val="20"/>
                <w:szCs w:val="20"/>
              </w:rPr>
            </w:pPr>
            <w:r w:rsidRPr="000F7E46">
              <w:rPr>
                <w:rStyle w:val="c108"/>
                <w:color w:val="00B0F0"/>
                <w:sz w:val="20"/>
                <w:szCs w:val="20"/>
              </w:rPr>
              <w:t>Сила сопротивление водной среды</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228"/>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F7E46">
              <w:rPr>
                <w:rFonts w:ascii="Times New Roman" w:hAnsi="Times New Roman"/>
                <w:sz w:val="20"/>
                <w:szCs w:val="20"/>
              </w:rPr>
              <w:t xml:space="preserve"> </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65"/>
        </w:trPr>
        <w:tc>
          <w:tcPr>
            <w:tcW w:w="12441" w:type="dxa"/>
            <w:gridSpan w:val="2"/>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Раздел 2. Молекулярная физика и термодинамика</w:t>
            </w: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20</w:t>
            </w:r>
          </w:p>
        </w:tc>
        <w:tc>
          <w:tcPr>
            <w:tcW w:w="1560" w:type="dxa"/>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50"/>
        </w:trPr>
        <w:tc>
          <w:tcPr>
            <w:tcW w:w="2660"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 xml:space="preserve">Тема 2.1 Основы </w:t>
            </w:r>
            <w:r w:rsidRPr="000F7E46">
              <w:rPr>
                <w:rFonts w:ascii="Times New Roman" w:hAnsi="Times New Roman"/>
                <w:b/>
                <w:sz w:val="20"/>
                <w:szCs w:val="20"/>
              </w:rPr>
              <w:lastRenderedPageBreak/>
              <w:t>молекулярно-кинетической теории</w:t>
            </w: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F7E46">
              <w:rPr>
                <w:rFonts w:ascii="Times New Roman" w:hAnsi="Times New Roman"/>
                <w:b/>
                <w:sz w:val="20"/>
                <w:szCs w:val="20"/>
              </w:rPr>
              <w:lastRenderedPageBreak/>
              <w:t>Содержание учебного материала:</w:t>
            </w:r>
          </w:p>
        </w:tc>
        <w:tc>
          <w:tcPr>
            <w:tcW w:w="1275"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4</w:t>
            </w:r>
          </w:p>
        </w:tc>
        <w:tc>
          <w:tcPr>
            <w:tcW w:w="1560" w:type="dxa"/>
            <w:vMerge w:val="restart"/>
          </w:tcPr>
          <w:p w:rsidR="007C5542" w:rsidRPr="000F7E46" w:rsidRDefault="00A64CC1"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0F7E46">
              <w:rPr>
                <w:rFonts w:ascii="Times New Roman" w:eastAsiaTheme="minorHAnsi" w:hAnsi="Times New Roman"/>
                <w:sz w:val="20"/>
                <w:szCs w:val="20"/>
                <w:lang w:eastAsia="en-US"/>
              </w:rPr>
              <w:t xml:space="preserve">ОК 01. ОК 02.  </w:t>
            </w:r>
            <w:r w:rsidRPr="000F7E46">
              <w:rPr>
                <w:rFonts w:ascii="Times New Roman" w:eastAsiaTheme="minorHAnsi" w:hAnsi="Times New Roman"/>
                <w:sz w:val="20"/>
                <w:szCs w:val="20"/>
                <w:lang w:eastAsia="en-US"/>
              </w:rPr>
              <w:lastRenderedPageBreak/>
              <w:t>ОК 04. ОК 05. ОК 06. ОК 07</w:t>
            </w:r>
          </w:p>
        </w:tc>
      </w:tr>
      <w:tr w:rsidR="007C5542" w:rsidRPr="000F7E46" w:rsidTr="00F75FAD">
        <w:trPr>
          <w:trHeight w:val="1133"/>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F7E46">
              <w:rPr>
                <w:rFonts w:ascii="Times New Roman" w:hAnsi="Times New Roman"/>
                <w:sz w:val="20"/>
                <w:szCs w:val="20"/>
              </w:rPr>
              <w:t>Основные положения молекулярно-кинетической теории. Размеры и масса молекул и атомов. Броуновское движение. Строение газообразных, жидких и твердых тел. Идеальный газ. Давление газа. Основное уравнение молекулярно-кинетической теории газов. Температура и ее измерение. Абсолютный нуль температуры. Термодинамическая шкала температуры. Температура звезд. Скорости движения молекул и их измерение. Уравнение состояния идеального газа. Изопроцессы и их графики. Газовые законы.</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231"/>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1" w:type="dxa"/>
            <w:shd w:val="clear" w:color="auto" w:fill="auto"/>
          </w:tcPr>
          <w:p w:rsidR="007C5542" w:rsidRPr="000F7E46" w:rsidRDefault="007C5542" w:rsidP="00F75FAD">
            <w:pPr>
              <w:spacing w:after="0"/>
              <w:rPr>
                <w:rStyle w:val="docdata"/>
                <w:b/>
                <w:bCs/>
                <w:color w:val="000000"/>
                <w:sz w:val="20"/>
                <w:szCs w:val="20"/>
              </w:rPr>
            </w:pPr>
            <w:r w:rsidRPr="000F7E46">
              <w:rPr>
                <w:rStyle w:val="docdata"/>
                <w:b/>
                <w:bCs/>
                <w:color w:val="000000"/>
                <w:sz w:val="20"/>
                <w:szCs w:val="20"/>
              </w:rPr>
              <w:t>Профессионально-ориентированное содержание</w:t>
            </w:r>
          </w:p>
          <w:p w:rsidR="007C5542" w:rsidRPr="000F7E46" w:rsidRDefault="007B51F9" w:rsidP="00F75FAD">
            <w:pPr>
              <w:pStyle w:val="c71"/>
              <w:shd w:val="clear" w:color="auto" w:fill="FFFFFF"/>
              <w:spacing w:before="0" w:beforeAutospacing="0" w:after="0" w:afterAutospacing="0"/>
              <w:ind w:left="2" w:right="1630" w:hanging="2"/>
              <w:jc w:val="both"/>
              <w:rPr>
                <w:color w:val="00B0F0"/>
                <w:sz w:val="20"/>
                <w:szCs w:val="20"/>
              </w:rPr>
            </w:pPr>
            <w:r w:rsidRPr="000F7E46">
              <w:rPr>
                <w:rStyle w:val="c108"/>
                <w:color w:val="00B0F0"/>
                <w:sz w:val="20"/>
                <w:szCs w:val="20"/>
              </w:rPr>
              <w:t>Влияние температуры на организм рыб</w:t>
            </w:r>
          </w:p>
          <w:p w:rsidR="007C5542" w:rsidRPr="000F7E46" w:rsidRDefault="007C5542" w:rsidP="00F75FAD">
            <w:pPr>
              <w:shd w:val="clear" w:color="auto" w:fill="FFFFFF"/>
              <w:spacing w:after="0" w:line="240" w:lineRule="auto"/>
              <w:rPr>
                <w:rFonts w:ascii="Times New Roman" w:hAnsi="Times New Roman"/>
                <w:b/>
                <w:color w:val="1A1A1A"/>
                <w:sz w:val="20"/>
                <w:szCs w:val="20"/>
              </w:rPr>
            </w:pP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255"/>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F7E46">
              <w:rPr>
                <w:rFonts w:ascii="Times New Roman" w:hAnsi="Times New Roman"/>
                <w:b/>
                <w:sz w:val="20"/>
                <w:szCs w:val="20"/>
              </w:rPr>
              <w:t>Лабораторные работы</w:t>
            </w:r>
            <w:r w:rsidRPr="000F7E46">
              <w:rPr>
                <w:rFonts w:ascii="Times New Roman" w:hAnsi="Times New Roman"/>
                <w:sz w:val="20"/>
                <w:szCs w:val="20"/>
              </w:rPr>
              <w:t>: 1. Изучение одного из изопроцессов.</w:t>
            </w:r>
          </w:p>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2</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300"/>
        </w:trPr>
        <w:tc>
          <w:tcPr>
            <w:tcW w:w="2660"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Тема 2.2 Основы термодинамики</w:t>
            </w: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rPr>
            </w:pPr>
            <w:r w:rsidRPr="000F7E46">
              <w:rPr>
                <w:rFonts w:ascii="Times New Roman" w:hAnsi="Times New Roman"/>
                <w:b/>
                <w:sz w:val="20"/>
                <w:szCs w:val="20"/>
              </w:rPr>
              <w:t>Содержание учебного материала:</w:t>
            </w:r>
          </w:p>
        </w:tc>
        <w:tc>
          <w:tcPr>
            <w:tcW w:w="1275"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6</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583"/>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F7E46">
              <w:rPr>
                <w:rFonts w:ascii="Times New Roman" w:hAnsi="Times New Roman"/>
                <w:sz w:val="20"/>
                <w:szCs w:val="20"/>
              </w:rPr>
              <w:t>Внутренняя энергия. Работа и теплопередача. Количество теплоты. Уравнение теплового баланса. Первое начало термодинамики. Адиабатный процесс. Второе начало термодинамики. Тепловые двигатели. КПД теплового двигателя. Охрана природы.</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97"/>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rsidR="007C5542" w:rsidRPr="000F7E46" w:rsidRDefault="007C5542" w:rsidP="00F75FAD">
            <w:pPr>
              <w:spacing w:after="0"/>
              <w:rPr>
                <w:b/>
                <w:bCs/>
                <w:color w:val="000000"/>
                <w:sz w:val="20"/>
                <w:szCs w:val="20"/>
              </w:rPr>
            </w:pPr>
            <w:r w:rsidRPr="000F7E46">
              <w:rPr>
                <w:rStyle w:val="docdata"/>
                <w:b/>
                <w:bCs/>
                <w:color w:val="000000"/>
                <w:sz w:val="20"/>
                <w:szCs w:val="20"/>
              </w:rPr>
              <w:t>Профессионально-ориентированное содержание</w:t>
            </w:r>
          </w:p>
          <w:p w:rsidR="007C5542" w:rsidRPr="000F7E46" w:rsidRDefault="007C5542" w:rsidP="007B51F9">
            <w:pPr>
              <w:shd w:val="clear" w:color="auto" w:fill="FFFFFF"/>
              <w:spacing w:after="0" w:line="240" w:lineRule="auto"/>
              <w:rPr>
                <w:rFonts w:ascii="Times New Roman" w:hAnsi="Times New Roman"/>
                <w:color w:val="1A1A1A"/>
                <w:sz w:val="20"/>
                <w:szCs w:val="20"/>
              </w:rPr>
            </w:pPr>
            <w:r w:rsidRPr="000F7E46">
              <w:rPr>
                <w:rFonts w:ascii="Times New Roman" w:hAnsi="Times New Roman"/>
                <w:color w:val="00B0F0"/>
                <w:sz w:val="20"/>
                <w:szCs w:val="20"/>
              </w:rPr>
              <w:t xml:space="preserve">Второе начало термодинамики в </w:t>
            </w:r>
            <w:r w:rsidR="007B51F9" w:rsidRPr="000F7E46">
              <w:rPr>
                <w:rFonts w:ascii="Times New Roman" w:hAnsi="Times New Roman"/>
                <w:color w:val="00B0F0"/>
                <w:sz w:val="20"/>
                <w:szCs w:val="20"/>
              </w:rPr>
              <w:t>Ихтиологии</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251"/>
        </w:trPr>
        <w:tc>
          <w:tcPr>
            <w:tcW w:w="2660"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Тема 2.3 Агрегатные состояния вещества и фазовые переходы</w:t>
            </w: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F7E46">
              <w:rPr>
                <w:rFonts w:ascii="Times New Roman" w:hAnsi="Times New Roman"/>
                <w:sz w:val="20"/>
                <w:szCs w:val="20"/>
              </w:rPr>
              <w:t>Содержание учебного материала:</w:t>
            </w:r>
          </w:p>
        </w:tc>
        <w:tc>
          <w:tcPr>
            <w:tcW w:w="1275"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4</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005"/>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F7E46">
              <w:rPr>
                <w:rFonts w:ascii="Times New Roman" w:hAnsi="Times New Roman"/>
                <w:sz w:val="20"/>
                <w:szCs w:val="20"/>
              </w:rPr>
              <w:t>Испарение и конденсация. Насыщенный пар и его свойства. Относительная влажность воздуха. Приборы для определения влажности воздуха. Кипение. Зависимость температуры кипения от давления. Характеристика жидкого состояния вещества. Ближний порядок. Поверхностное натяжение. Смачивание. Капиллярные явления. Характеристика твердого состояния вещества. Кристаллические и аморфные тела.</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453"/>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rsidR="007C5542" w:rsidRPr="000F7E46" w:rsidRDefault="007C5542" w:rsidP="00F75FAD">
            <w:pPr>
              <w:spacing w:after="0"/>
              <w:rPr>
                <w:b/>
                <w:bCs/>
                <w:color w:val="000000"/>
                <w:sz w:val="20"/>
                <w:szCs w:val="20"/>
              </w:rPr>
            </w:pPr>
            <w:r w:rsidRPr="000F7E46">
              <w:rPr>
                <w:rStyle w:val="docdata"/>
                <w:b/>
                <w:bCs/>
                <w:color w:val="000000"/>
                <w:sz w:val="20"/>
                <w:szCs w:val="20"/>
              </w:rPr>
              <w:t>Профессионально-ориентированное содержание</w:t>
            </w:r>
          </w:p>
          <w:p w:rsidR="007C5542" w:rsidRPr="000F7E46" w:rsidRDefault="007C5542" w:rsidP="007B5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B0F0"/>
                <w:sz w:val="20"/>
                <w:szCs w:val="20"/>
                <w:shd w:val="clear" w:color="auto" w:fill="FFFFFF"/>
              </w:rPr>
            </w:pPr>
            <w:r w:rsidRPr="000F7E46">
              <w:rPr>
                <w:rFonts w:ascii="Times New Roman" w:hAnsi="Times New Roman"/>
                <w:b/>
                <w:sz w:val="20"/>
                <w:szCs w:val="20"/>
              </w:rPr>
              <w:t>Лабораторные работы</w:t>
            </w:r>
            <w:r w:rsidRPr="000F7E46">
              <w:rPr>
                <w:rFonts w:ascii="Times New Roman" w:hAnsi="Times New Roman"/>
                <w:sz w:val="20"/>
                <w:szCs w:val="20"/>
              </w:rPr>
              <w:t xml:space="preserve">: 2. </w:t>
            </w:r>
            <w:r w:rsidRPr="000F7E46">
              <w:rPr>
                <w:rFonts w:ascii="Times New Roman" w:hAnsi="Times New Roman"/>
                <w:color w:val="00B0F0"/>
                <w:sz w:val="20"/>
                <w:szCs w:val="20"/>
                <w:shd w:val="clear" w:color="auto" w:fill="FFFFFF"/>
              </w:rPr>
              <w:t xml:space="preserve">Тепловой баланс </w:t>
            </w:r>
            <w:r w:rsidR="007B51F9" w:rsidRPr="000F7E46">
              <w:rPr>
                <w:rFonts w:ascii="Times New Roman" w:hAnsi="Times New Roman"/>
                <w:color w:val="00B0F0"/>
                <w:sz w:val="20"/>
                <w:szCs w:val="20"/>
                <w:shd w:val="clear" w:color="auto" w:fill="FFFFFF"/>
              </w:rPr>
              <w:t>организма рыб</w:t>
            </w:r>
          </w:p>
        </w:tc>
        <w:tc>
          <w:tcPr>
            <w:tcW w:w="1275"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1</w:t>
            </w:r>
          </w:p>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2</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272"/>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docdata"/>
                <w:b/>
                <w:bCs/>
                <w:color w:val="000000"/>
                <w:sz w:val="20"/>
                <w:szCs w:val="20"/>
              </w:rPr>
            </w:pPr>
            <w:r w:rsidRPr="000F7E46">
              <w:rPr>
                <w:rFonts w:ascii="Times New Roman" w:hAnsi="Times New Roman"/>
                <w:b/>
                <w:sz w:val="20"/>
                <w:szCs w:val="20"/>
              </w:rPr>
              <w:t>Лабораторные работы</w:t>
            </w:r>
            <w:r w:rsidRPr="000F7E46">
              <w:rPr>
                <w:rFonts w:ascii="Times New Roman" w:hAnsi="Times New Roman"/>
                <w:sz w:val="20"/>
                <w:szCs w:val="20"/>
              </w:rPr>
              <w:t>: 3. Определение влажности воздуха</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65"/>
        </w:trPr>
        <w:tc>
          <w:tcPr>
            <w:tcW w:w="12441" w:type="dxa"/>
            <w:gridSpan w:val="2"/>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Контрольная работа №1 «Молекулярная физика и термодинамик</w:t>
            </w: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1</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65"/>
        </w:trPr>
        <w:tc>
          <w:tcPr>
            <w:tcW w:w="12441" w:type="dxa"/>
            <w:gridSpan w:val="2"/>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Раздел 3. Электродинамика</w:t>
            </w: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32</w:t>
            </w:r>
          </w:p>
        </w:tc>
        <w:tc>
          <w:tcPr>
            <w:tcW w:w="1560" w:type="dxa"/>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255"/>
        </w:trPr>
        <w:tc>
          <w:tcPr>
            <w:tcW w:w="2660"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Тема 3.1 Электрическое поле</w:t>
            </w: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F7E46">
              <w:rPr>
                <w:rFonts w:ascii="Times New Roman" w:hAnsi="Times New Roman"/>
                <w:b/>
                <w:sz w:val="20"/>
                <w:szCs w:val="20"/>
              </w:rPr>
              <w:t>Содержание учебного материала:</w:t>
            </w:r>
          </w:p>
        </w:tc>
        <w:tc>
          <w:tcPr>
            <w:tcW w:w="1275"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6</w:t>
            </w:r>
          </w:p>
        </w:tc>
        <w:tc>
          <w:tcPr>
            <w:tcW w:w="1560" w:type="dxa"/>
            <w:vMerge w:val="restart"/>
          </w:tcPr>
          <w:p w:rsidR="007C5542" w:rsidRPr="000F7E46" w:rsidRDefault="00A64CC1"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0F7E46">
              <w:rPr>
                <w:rFonts w:ascii="Times New Roman" w:eastAsiaTheme="minorHAnsi" w:hAnsi="Times New Roman"/>
                <w:sz w:val="20"/>
                <w:szCs w:val="20"/>
                <w:lang w:eastAsia="en-US"/>
              </w:rPr>
              <w:t>ОК 01. ОК 02.  ОК 04. ОК 05. ОК 06. ОК 07</w:t>
            </w:r>
          </w:p>
        </w:tc>
      </w:tr>
      <w:tr w:rsidR="007C5542" w:rsidRPr="000F7E46" w:rsidTr="00F75FAD">
        <w:trPr>
          <w:trHeight w:val="267"/>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F7E46">
              <w:rPr>
                <w:rFonts w:ascii="Times New Roman" w:hAnsi="Times New Roman"/>
                <w:sz w:val="20"/>
                <w:szCs w:val="20"/>
              </w:rPr>
              <w:t>Электрические заряды. Элементарный электрический заряд. Закон сохранения заряда. Закон Кулона. Электрическое поле. Напряженность электрического поля. Принцип суперпозиции полей. Проводники в электрическом поле. Диэлектрики в электрическом поле. Поляризация диэлектриков. Потенциал. Разность потенциалов. Эквипотенциальные поверхности. Связь между напряженностью и разностью потенциалов электрического поля. Электроемкость. Конденсаторы. Энергия заряженного конденсатора. Применение  конденсаторов.</w:t>
            </w:r>
          </w:p>
          <w:p w:rsidR="007C5542" w:rsidRPr="000F7E46" w:rsidRDefault="007C5542" w:rsidP="00F75FAD">
            <w:pPr>
              <w:spacing w:after="0"/>
              <w:rPr>
                <w:rStyle w:val="docdata"/>
                <w:b/>
                <w:bCs/>
                <w:color w:val="000000"/>
                <w:sz w:val="20"/>
                <w:szCs w:val="20"/>
              </w:rPr>
            </w:pPr>
            <w:r w:rsidRPr="000F7E46">
              <w:rPr>
                <w:rFonts w:ascii="Times New Roman" w:hAnsi="Times New Roman"/>
                <w:color w:val="00B0F0"/>
                <w:sz w:val="20"/>
                <w:szCs w:val="20"/>
              </w:rPr>
              <w:t xml:space="preserve"> </w:t>
            </w:r>
            <w:r w:rsidRPr="000F7E46">
              <w:rPr>
                <w:rStyle w:val="docdata"/>
                <w:b/>
                <w:bCs/>
                <w:color w:val="000000"/>
                <w:sz w:val="20"/>
                <w:szCs w:val="20"/>
              </w:rPr>
              <w:t>Профессионально-ориентированное содержание</w:t>
            </w:r>
          </w:p>
          <w:p w:rsidR="007C5542" w:rsidRPr="000F7E46" w:rsidRDefault="007C5542" w:rsidP="007B51F9">
            <w:pPr>
              <w:shd w:val="clear" w:color="auto" w:fill="FFFFFF"/>
              <w:spacing w:after="0" w:line="240" w:lineRule="auto"/>
              <w:rPr>
                <w:rFonts w:ascii="Times New Roman" w:hAnsi="Times New Roman"/>
                <w:color w:val="00B0F0"/>
                <w:sz w:val="20"/>
                <w:szCs w:val="20"/>
              </w:rPr>
            </w:pPr>
            <w:r w:rsidRPr="000F7E46">
              <w:rPr>
                <w:rFonts w:ascii="Times New Roman" w:hAnsi="Times New Roman"/>
                <w:color w:val="00B0F0"/>
                <w:sz w:val="20"/>
                <w:szCs w:val="20"/>
              </w:rPr>
              <w:t xml:space="preserve"> Электрические явления </w:t>
            </w:r>
            <w:r w:rsidR="007B51F9" w:rsidRPr="000F7E46">
              <w:rPr>
                <w:rFonts w:ascii="Times New Roman" w:hAnsi="Times New Roman"/>
                <w:color w:val="00B0F0"/>
                <w:sz w:val="20"/>
                <w:szCs w:val="20"/>
              </w:rPr>
              <w:t>у некоторых рыб</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252"/>
        </w:trPr>
        <w:tc>
          <w:tcPr>
            <w:tcW w:w="2660"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Тема 3.2 Законы постоянного тока</w:t>
            </w: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F7E46">
              <w:rPr>
                <w:rFonts w:ascii="Times New Roman" w:hAnsi="Times New Roman"/>
                <w:b/>
                <w:sz w:val="20"/>
                <w:szCs w:val="20"/>
              </w:rPr>
              <w:t>Содержание учебного материала:</w:t>
            </w:r>
          </w:p>
        </w:tc>
        <w:tc>
          <w:tcPr>
            <w:tcW w:w="1275"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6</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20"/>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F7E46">
              <w:rPr>
                <w:rFonts w:ascii="Times New Roman" w:hAnsi="Times New Roman"/>
                <w:sz w:val="20"/>
                <w:szCs w:val="20"/>
              </w:rPr>
              <w:t>Условия, необходимые для возникновения и поддержания электрического тока. Сила тока. Электрическое сопротивление. Закон Ома для участка цепи. Параллельное и последовательное соединение проводников. Работа и мощность постоянного тока. Тепловое действие тока Закон Джоуля—Ленца. Электродвижущая сила источника тока. Закон Ома для полной цепи.</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35"/>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F7E46">
              <w:rPr>
                <w:rFonts w:ascii="Times New Roman" w:hAnsi="Times New Roman"/>
                <w:b/>
                <w:sz w:val="20"/>
                <w:szCs w:val="20"/>
              </w:rPr>
              <w:t>Лабораторные работы</w:t>
            </w:r>
            <w:r w:rsidRPr="000F7E46">
              <w:rPr>
                <w:rFonts w:ascii="Times New Roman" w:hAnsi="Times New Roman"/>
                <w:sz w:val="20"/>
                <w:szCs w:val="20"/>
              </w:rPr>
              <w:t xml:space="preserve">: 3. Изучение законов последовательного и параллельного соединений проводников. </w:t>
            </w:r>
          </w:p>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F7E46">
              <w:rPr>
                <w:rFonts w:ascii="Times New Roman" w:hAnsi="Times New Roman"/>
                <w:sz w:val="20"/>
                <w:szCs w:val="20"/>
              </w:rPr>
              <w:lastRenderedPageBreak/>
              <w:t>4. Измерение ЭДС и внутреннего сопротивления источника тока.</w:t>
            </w: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lastRenderedPageBreak/>
              <w:t>2</w:t>
            </w:r>
          </w:p>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2</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270"/>
        </w:trPr>
        <w:tc>
          <w:tcPr>
            <w:tcW w:w="2660"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Тема 3.3 Электрический ток в различных средах</w:t>
            </w: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F7E46">
              <w:rPr>
                <w:rFonts w:ascii="Times New Roman" w:hAnsi="Times New Roman"/>
                <w:b/>
                <w:sz w:val="20"/>
                <w:szCs w:val="20"/>
              </w:rPr>
              <w:t>Содержание учебного материала:</w:t>
            </w:r>
          </w:p>
        </w:tc>
        <w:tc>
          <w:tcPr>
            <w:tcW w:w="1275"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4</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252"/>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rsidR="007C5542" w:rsidRPr="000F7E46" w:rsidRDefault="007C5542" w:rsidP="007B5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F7E46">
              <w:rPr>
                <w:rFonts w:ascii="Times New Roman" w:hAnsi="Times New Roman"/>
                <w:sz w:val="20"/>
                <w:szCs w:val="20"/>
              </w:rPr>
              <w:t>Электрический ток в металлах, в электролитах, газах, в вакууме. Электролиз. Закон  электролиза Фарадея. Виды газовых разрядов. Термоэлектронная эмиссия. Плазма. Электрический ток в полупроводниках. Собственная и примесная проводимости. Р-n переход. Полупроводниковые приборы. Применение полупроводников.</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65"/>
        </w:trPr>
        <w:tc>
          <w:tcPr>
            <w:tcW w:w="2660"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Тема 3.4 Магнитное поле</w:t>
            </w: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F7E46">
              <w:rPr>
                <w:rFonts w:ascii="Times New Roman" w:hAnsi="Times New Roman"/>
                <w:b/>
                <w:sz w:val="20"/>
                <w:szCs w:val="20"/>
              </w:rPr>
              <w:t>Содержание учебного материала:</w:t>
            </w:r>
          </w:p>
        </w:tc>
        <w:tc>
          <w:tcPr>
            <w:tcW w:w="1275"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4</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65"/>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F7E46">
              <w:rPr>
                <w:rFonts w:ascii="Times New Roman" w:hAnsi="Times New Roman"/>
                <w:sz w:val="20"/>
                <w:szCs w:val="20"/>
              </w:rPr>
              <w:t>Вектор индукции магнитного поля. Взаимодействие токов. Сила Ампера. Применение силы Ампера. Магнитный поток. Действие магнитного поля на движущийся заряд. Сила Лоренца. Применение силы Лоренца. Магнитные свойства вещества. Солнечная активность и её влияние на Землю. Магнитные бури.</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296"/>
        </w:trPr>
        <w:tc>
          <w:tcPr>
            <w:tcW w:w="2660"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Тема 3.5 Электромагнитная индукция</w:t>
            </w: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F7E46">
              <w:rPr>
                <w:rFonts w:ascii="Times New Roman" w:hAnsi="Times New Roman"/>
                <w:b/>
                <w:sz w:val="20"/>
                <w:szCs w:val="20"/>
              </w:rPr>
              <w:t>Содержание учебного материала:</w:t>
            </w:r>
          </w:p>
        </w:tc>
        <w:tc>
          <w:tcPr>
            <w:tcW w:w="1275"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4</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345"/>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rsidR="00A70842" w:rsidRPr="000F7E46" w:rsidRDefault="007C5542" w:rsidP="00A7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F7E46">
              <w:rPr>
                <w:rFonts w:ascii="Times New Roman" w:hAnsi="Times New Roman"/>
                <w:sz w:val="20"/>
                <w:szCs w:val="20"/>
              </w:rPr>
              <w:t>Явление электромагнитной индукции. Закон электромагнитной индукции. Правило Ленца. Вихревое электрическое поле. ЭДС индукции в движущихся проводниках. Явление самоиндукции. Индуктивность. Энергия магнитного поля тока. Электромагнитное поле.</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50"/>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F7E46">
              <w:rPr>
                <w:rFonts w:ascii="Times New Roman" w:hAnsi="Times New Roman"/>
                <w:b/>
                <w:sz w:val="20"/>
                <w:szCs w:val="20"/>
              </w:rPr>
              <w:t>Лабораторные работы</w:t>
            </w:r>
            <w:r w:rsidRPr="000F7E46">
              <w:rPr>
                <w:rFonts w:ascii="Times New Roman" w:hAnsi="Times New Roman"/>
                <w:sz w:val="20"/>
                <w:szCs w:val="20"/>
              </w:rPr>
              <w:t>: 5. Изучение явления электромагнитной индукции</w:t>
            </w: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2</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65"/>
        </w:trPr>
        <w:tc>
          <w:tcPr>
            <w:tcW w:w="12441" w:type="dxa"/>
            <w:gridSpan w:val="2"/>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Контрольная работа №2 «Электрическое поле. Законы постоянного тока. Магнитное поле. Электромагнитная индукция»</w:t>
            </w: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2</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65"/>
        </w:trPr>
        <w:tc>
          <w:tcPr>
            <w:tcW w:w="12441" w:type="dxa"/>
            <w:gridSpan w:val="2"/>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Раздел 4. Колебания и волны</w:t>
            </w: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10</w:t>
            </w:r>
          </w:p>
        </w:tc>
        <w:tc>
          <w:tcPr>
            <w:tcW w:w="1560" w:type="dxa"/>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255"/>
        </w:trPr>
        <w:tc>
          <w:tcPr>
            <w:tcW w:w="2660"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Тема 4.1 Механические колебания и волны</w:t>
            </w: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F7E46">
              <w:rPr>
                <w:rFonts w:ascii="Times New Roman" w:hAnsi="Times New Roman"/>
                <w:b/>
                <w:sz w:val="20"/>
                <w:szCs w:val="20"/>
              </w:rPr>
              <w:t>Содержание учебного материала:</w:t>
            </w:r>
          </w:p>
        </w:tc>
        <w:tc>
          <w:tcPr>
            <w:tcW w:w="1275"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4</w:t>
            </w:r>
          </w:p>
        </w:tc>
        <w:tc>
          <w:tcPr>
            <w:tcW w:w="1560" w:type="dxa"/>
            <w:vMerge w:val="restart"/>
          </w:tcPr>
          <w:p w:rsidR="007C5542" w:rsidRPr="000F7E46" w:rsidRDefault="00A64CC1"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0F7E46">
              <w:rPr>
                <w:rFonts w:ascii="Times New Roman" w:eastAsiaTheme="minorHAnsi" w:hAnsi="Times New Roman"/>
                <w:sz w:val="20"/>
                <w:szCs w:val="20"/>
                <w:lang w:eastAsia="en-US"/>
              </w:rPr>
              <w:t>ОК 01. ОК 02.  ОК 04. ОК 05. ОК 06. ОК 07</w:t>
            </w:r>
          </w:p>
        </w:tc>
      </w:tr>
      <w:tr w:rsidR="007C5542" w:rsidRPr="000F7E46" w:rsidTr="00F75FAD">
        <w:trPr>
          <w:trHeight w:val="270"/>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F7E46">
              <w:rPr>
                <w:rFonts w:ascii="Times New Roman" w:hAnsi="Times New Roman"/>
                <w:sz w:val="20"/>
                <w:szCs w:val="20"/>
              </w:rPr>
              <w:t>Гармонические колебания. Свободные механические колебания. Превращение энергии при колебательном движении. Математический маятник. Пружинный маятник. Вынужденные механические колебания. Резонанс. Поперечные и продольные волны. Характеристики волны. Звуковые волны. Ультразвук и  его применение</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296"/>
        </w:trPr>
        <w:tc>
          <w:tcPr>
            <w:tcW w:w="2660"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Тема 4.2 Электромагнитные колебания и волны</w:t>
            </w: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F7E46">
              <w:rPr>
                <w:rFonts w:ascii="Times New Roman" w:hAnsi="Times New Roman"/>
                <w:b/>
                <w:sz w:val="20"/>
                <w:szCs w:val="20"/>
              </w:rPr>
              <w:t>Содержание учебного материала:</w:t>
            </w:r>
          </w:p>
        </w:tc>
        <w:tc>
          <w:tcPr>
            <w:tcW w:w="1275"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6</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495"/>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F7E46">
              <w:rPr>
                <w:rFonts w:ascii="Times New Roman" w:hAnsi="Times New Roman"/>
                <w:sz w:val="20"/>
                <w:szCs w:val="20"/>
              </w:rPr>
              <w:t>Свободные электромагнитные колебания. Превращение энергии в колебательном контуре. Период свободных электрических колебаний. Формула Томсона. Затухающие электромагнитные колебания. Вынужденные электрические колебания. Переменный ток. Резонанс в электрической цепи. Генератор переменного тока. Трансформаторы. Получение, передача и распределение электроэнергии. Электромагнитные волны. Свойства электромагнитных волн. Открытый колебательный контур. Опыты Г.Герца. Изобретение радио А.С. Поповым. Понятие о радиосвязи. Принцип радиосвязи. Применение электромагнитных волн.</w:t>
            </w:r>
          </w:p>
          <w:p w:rsidR="00A70842" w:rsidRPr="000F7E46" w:rsidRDefault="00A70842" w:rsidP="00A70842">
            <w:pPr>
              <w:spacing w:after="0"/>
              <w:rPr>
                <w:rStyle w:val="docdata"/>
                <w:b/>
                <w:bCs/>
                <w:color w:val="000000"/>
                <w:sz w:val="20"/>
                <w:szCs w:val="20"/>
              </w:rPr>
            </w:pPr>
            <w:r w:rsidRPr="000F7E46">
              <w:rPr>
                <w:rStyle w:val="docdata"/>
                <w:b/>
                <w:bCs/>
                <w:color w:val="000000"/>
                <w:sz w:val="20"/>
                <w:szCs w:val="20"/>
              </w:rPr>
              <w:t>Профессионально-ориентированное содержание</w:t>
            </w:r>
          </w:p>
          <w:p w:rsidR="00A70842" w:rsidRPr="000F7E46" w:rsidRDefault="00A70842" w:rsidP="007B5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F7E46">
              <w:rPr>
                <w:rFonts w:ascii="Times New Roman" w:hAnsi="Times New Roman"/>
                <w:color w:val="00B0F0"/>
                <w:sz w:val="20"/>
                <w:szCs w:val="20"/>
              </w:rPr>
              <w:t xml:space="preserve"> </w:t>
            </w:r>
            <w:r w:rsidR="007B51F9" w:rsidRPr="000F7E46">
              <w:rPr>
                <w:rFonts w:ascii="Times New Roman" w:hAnsi="Times New Roman"/>
                <w:color w:val="00B0F0"/>
                <w:sz w:val="20"/>
                <w:szCs w:val="20"/>
              </w:rPr>
              <w:t>Колебания хвоста рыб при перемещении в водной среде</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65"/>
        </w:trPr>
        <w:tc>
          <w:tcPr>
            <w:tcW w:w="12441" w:type="dxa"/>
            <w:gridSpan w:val="2"/>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Раздел 5. Оптика</w:t>
            </w: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16</w:t>
            </w:r>
          </w:p>
        </w:tc>
        <w:tc>
          <w:tcPr>
            <w:tcW w:w="1560" w:type="dxa"/>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95"/>
        </w:trPr>
        <w:tc>
          <w:tcPr>
            <w:tcW w:w="2660"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Тема 5.1 Природа света</w:t>
            </w: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F7E46">
              <w:rPr>
                <w:rFonts w:ascii="Times New Roman" w:hAnsi="Times New Roman"/>
                <w:b/>
                <w:sz w:val="20"/>
                <w:szCs w:val="20"/>
              </w:rPr>
              <w:t>Содержание учебного материала:</w:t>
            </w:r>
          </w:p>
        </w:tc>
        <w:tc>
          <w:tcPr>
            <w:tcW w:w="1275"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4</w:t>
            </w:r>
          </w:p>
        </w:tc>
        <w:tc>
          <w:tcPr>
            <w:tcW w:w="1560" w:type="dxa"/>
            <w:vMerge w:val="restart"/>
          </w:tcPr>
          <w:p w:rsidR="007C5542" w:rsidRPr="000F7E46" w:rsidRDefault="00A64CC1"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0F7E46">
              <w:rPr>
                <w:rFonts w:ascii="Times New Roman" w:eastAsiaTheme="minorHAnsi" w:hAnsi="Times New Roman"/>
                <w:sz w:val="20"/>
                <w:szCs w:val="20"/>
                <w:lang w:eastAsia="en-US"/>
              </w:rPr>
              <w:t>ОК 01. ОК 02.  ОК 04. ОК 05. ОК 06. ОК 07</w:t>
            </w:r>
          </w:p>
        </w:tc>
      </w:tr>
      <w:tr w:rsidR="007C5542" w:rsidRPr="000F7E46" w:rsidTr="00F75FAD">
        <w:trPr>
          <w:trHeight w:val="119"/>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F7E46">
              <w:rPr>
                <w:rFonts w:ascii="Times New Roman" w:hAnsi="Times New Roman"/>
                <w:sz w:val="20"/>
                <w:szCs w:val="20"/>
              </w:rPr>
              <w:t>Точечный источник света. Скорость распространения света. Законы отражения и преломления света. Принцип Гюйгенса. Солнечные и лунные затмения. Полное отражение. Линзы. Построение изображения в линзах. Формула тонкой линзы. Увеличение линзы. Глаз как оптическая система. Оптические приборы. Телескопы.</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35"/>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F7E46">
              <w:rPr>
                <w:rFonts w:ascii="Times New Roman" w:hAnsi="Times New Roman"/>
                <w:b/>
                <w:sz w:val="20"/>
                <w:szCs w:val="20"/>
              </w:rPr>
              <w:t>Лабораторные работы</w:t>
            </w:r>
            <w:r w:rsidRPr="000F7E46">
              <w:rPr>
                <w:rFonts w:ascii="Times New Roman" w:hAnsi="Times New Roman"/>
                <w:sz w:val="20"/>
                <w:szCs w:val="20"/>
              </w:rPr>
              <w:t>: 6. Определение показателя преломления стекла</w:t>
            </w: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2</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240"/>
        </w:trPr>
        <w:tc>
          <w:tcPr>
            <w:tcW w:w="2660" w:type="dxa"/>
            <w:vMerge w:val="restart"/>
            <w:shd w:val="clear" w:color="auto" w:fill="auto"/>
          </w:tcPr>
          <w:p w:rsidR="007C5542" w:rsidRPr="000F7E46" w:rsidRDefault="007C5542" w:rsidP="00F75FAD">
            <w:pPr>
              <w:spacing w:after="0" w:line="240" w:lineRule="auto"/>
              <w:jc w:val="center"/>
              <w:rPr>
                <w:rFonts w:ascii="Times New Roman" w:hAnsi="Times New Roman"/>
                <w:b/>
                <w:bCs/>
                <w:sz w:val="20"/>
                <w:szCs w:val="20"/>
              </w:rPr>
            </w:pPr>
            <w:r w:rsidRPr="000F7E46">
              <w:rPr>
                <w:rFonts w:ascii="Times New Roman" w:hAnsi="Times New Roman"/>
                <w:b/>
                <w:sz w:val="20"/>
                <w:szCs w:val="20"/>
              </w:rPr>
              <w:t>Тема 5.2 Волновые свойства света</w:t>
            </w:r>
          </w:p>
        </w:tc>
        <w:tc>
          <w:tcPr>
            <w:tcW w:w="9781" w:type="dxa"/>
            <w:shd w:val="clear" w:color="auto" w:fill="auto"/>
          </w:tcPr>
          <w:p w:rsidR="007C5542" w:rsidRPr="000F7E46" w:rsidRDefault="007C5542" w:rsidP="00F75FAD">
            <w:pPr>
              <w:spacing w:after="0" w:line="240" w:lineRule="auto"/>
              <w:jc w:val="both"/>
              <w:rPr>
                <w:rFonts w:ascii="Times New Roman" w:hAnsi="Times New Roman"/>
                <w:b/>
                <w:bCs/>
                <w:sz w:val="20"/>
                <w:szCs w:val="20"/>
              </w:rPr>
            </w:pPr>
            <w:r w:rsidRPr="000F7E46">
              <w:rPr>
                <w:rFonts w:ascii="Times New Roman" w:hAnsi="Times New Roman"/>
                <w:b/>
                <w:sz w:val="20"/>
                <w:szCs w:val="20"/>
              </w:rPr>
              <w:t>Содержание учебного материала:</w:t>
            </w:r>
          </w:p>
        </w:tc>
        <w:tc>
          <w:tcPr>
            <w:tcW w:w="1275"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4</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05"/>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F7E46">
              <w:rPr>
                <w:rFonts w:ascii="Times New Roman" w:hAnsi="Times New Roman"/>
                <w:sz w:val="20"/>
                <w:szCs w:val="20"/>
              </w:rPr>
              <w:t xml:space="preserve">Интерференция света. Когерентность световых лучей. Интерференция в тонких пленках. Кольца Ньютона. Использование интерференции в науке и технике. Дифракция света. Дифракция на щели в параллельных лучах. Дифракционная решетка. Поляризация поперечных волн. Поляризация света. Поляроиды. Дисперсия </w:t>
            </w:r>
            <w:r w:rsidRPr="000F7E46">
              <w:rPr>
                <w:rFonts w:ascii="Times New Roman" w:hAnsi="Times New Roman"/>
                <w:sz w:val="20"/>
                <w:szCs w:val="20"/>
              </w:rPr>
              <w:lastRenderedPageBreak/>
              <w:t>света. Виды излучений. Виды спектров. Спектры испускания. Спектры поглощения. Спектральный анализ. Спектральные классы звезд. Ультрафиолетовое излучение. Инфракрасное излучение. Рентгеновские лучи. Их природа и свойства. Шкала электромагнитных излучений.</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65"/>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F7E46">
              <w:rPr>
                <w:rFonts w:ascii="Times New Roman" w:hAnsi="Times New Roman"/>
                <w:b/>
                <w:sz w:val="20"/>
                <w:szCs w:val="20"/>
              </w:rPr>
              <w:t>Лабораторные работы</w:t>
            </w:r>
            <w:r w:rsidRPr="000F7E46">
              <w:rPr>
                <w:rFonts w:ascii="Times New Roman" w:hAnsi="Times New Roman"/>
                <w:sz w:val="20"/>
                <w:szCs w:val="20"/>
              </w:rPr>
              <w:t>: 7. Определение длины световой волны с помощью дифракционной решетки.</w:t>
            </w: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2</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65"/>
        </w:trPr>
        <w:tc>
          <w:tcPr>
            <w:tcW w:w="12441" w:type="dxa"/>
            <w:gridSpan w:val="2"/>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Контрольная работа № 3 «Колебания и волны. Оптика»</w:t>
            </w: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2</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91"/>
        </w:trPr>
        <w:tc>
          <w:tcPr>
            <w:tcW w:w="2660"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Тема 5.3 Специальная теория относительности</w:t>
            </w: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F7E46">
              <w:rPr>
                <w:rFonts w:ascii="Times New Roman" w:hAnsi="Times New Roman"/>
                <w:b/>
                <w:sz w:val="20"/>
                <w:szCs w:val="20"/>
              </w:rPr>
              <w:t>Содержание учебного материала:</w:t>
            </w:r>
          </w:p>
        </w:tc>
        <w:tc>
          <w:tcPr>
            <w:tcW w:w="1275"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2</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600"/>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F7E46">
              <w:rPr>
                <w:rFonts w:ascii="Times New Roman" w:hAnsi="Times New Roman"/>
                <w:sz w:val="20"/>
                <w:szCs w:val="20"/>
              </w:rPr>
              <w:t xml:space="preserve"> Движение со скоростью света. Постулаты теории относительности и следствия из них. Инвариантность модуля скорости света в вакууме. Энергия покоя. Связь массы и энергии свободной частицы. Элементы релятивистской динамики</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65"/>
        </w:trPr>
        <w:tc>
          <w:tcPr>
            <w:tcW w:w="12441" w:type="dxa"/>
            <w:gridSpan w:val="2"/>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Раздел 6. Квантовая физика</w:t>
            </w: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10</w:t>
            </w:r>
          </w:p>
        </w:tc>
        <w:tc>
          <w:tcPr>
            <w:tcW w:w="1560" w:type="dxa"/>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207"/>
        </w:trPr>
        <w:tc>
          <w:tcPr>
            <w:tcW w:w="2660"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Тема 6.1 Квантовая оптика</w:t>
            </w: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F7E46">
              <w:rPr>
                <w:rFonts w:ascii="Times New Roman" w:hAnsi="Times New Roman"/>
                <w:b/>
                <w:sz w:val="20"/>
                <w:szCs w:val="20"/>
              </w:rPr>
              <w:t>Содержание учебного материала:</w:t>
            </w:r>
          </w:p>
        </w:tc>
        <w:tc>
          <w:tcPr>
            <w:tcW w:w="1275"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4</w:t>
            </w:r>
          </w:p>
        </w:tc>
        <w:tc>
          <w:tcPr>
            <w:tcW w:w="1560" w:type="dxa"/>
            <w:vMerge w:val="restart"/>
          </w:tcPr>
          <w:p w:rsidR="007C5542" w:rsidRPr="000F7E46" w:rsidRDefault="00A64CC1"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0F7E46">
              <w:rPr>
                <w:rFonts w:ascii="Times New Roman" w:eastAsiaTheme="minorHAnsi" w:hAnsi="Times New Roman"/>
                <w:sz w:val="20"/>
                <w:szCs w:val="20"/>
                <w:lang w:eastAsia="en-US"/>
              </w:rPr>
              <w:t>ОК 01. ОК 02.  ОК 04. ОК 05. ОК 06. ОК 07</w:t>
            </w:r>
          </w:p>
        </w:tc>
      </w:tr>
      <w:tr w:rsidR="007C5542" w:rsidRPr="000F7E46" w:rsidTr="00F75FAD">
        <w:trPr>
          <w:trHeight w:val="315"/>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F7E46">
              <w:rPr>
                <w:rFonts w:ascii="Times New Roman" w:hAnsi="Times New Roman"/>
                <w:sz w:val="20"/>
                <w:szCs w:val="20"/>
              </w:rPr>
              <w:t>Квантовая гипотеза Планка. Тепловое излучение. Корпускулярно-волновой дуализм. Фотоны. Гипотеза де Бройля о волновых свойствах частиц. Давление света. Химическое действие света. Опыты П.Н. Лебедева и Н.И. Вавилова. Фотоэффект. Уравнение Эйнштейна для фотоэффекта. Применение фотоэффекта</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225"/>
        </w:trPr>
        <w:tc>
          <w:tcPr>
            <w:tcW w:w="2660"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Тема 6.2 Физика атома и атомного ядра</w:t>
            </w: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F7E46">
              <w:rPr>
                <w:rFonts w:ascii="Times New Roman" w:hAnsi="Times New Roman"/>
                <w:b/>
                <w:sz w:val="20"/>
                <w:szCs w:val="20"/>
              </w:rPr>
              <w:t>Содержание учебного материала:</w:t>
            </w:r>
          </w:p>
        </w:tc>
        <w:tc>
          <w:tcPr>
            <w:tcW w:w="1275"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4</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300"/>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F7E46">
              <w:rPr>
                <w:rFonts w:ascii="Times New Roman" w:hAnsi="Times New Roman"/>
                <w:sz w:val="20"/>
                <w:szCs w:val="20"/>
              </w:rPr>
              <w:t>Развитие взглядов на строение вещества. Модели строения атомного ядра. Ядерная модель атома. Опыты Э.Резерфорда. Модель атома водорода по Н.Бору. Квантовые постулаты Бора. Лазеры. Радиоактивность. Закон радиоактивного распада. Радиоактивные превращения. Способы наблюдения и регистрации заряженных частиц. Строение атомного ядра. Дефект массы, энергия связи и устойчивость атомных ядер. Ядерные реакции. Ядерная энергетика. Энергетический выход ядерных реакций. Искусственная радиоактивность. Деление тяжелых ядер. Цепная ядерная реакция. Управляемая цепная реакция. Ядерный реактор. Термоядерный синтез. Энергия звезд. Получение радиоактивных изотопов и их применение. Биологическое действие радиоактивных излучений. Элементарные частицы.</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65"/>
        </w:trPr>
        <w:tc>
          <w:tcPr>
            <w:tcW w:w="12441" w:type="dxa"/>
            <w:gridSpan w:val="2"/>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Контрольная работа № 4 «Квантовая физика»</w:t>
            </w: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2</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65"/>
        </w:trPr>
        <w:tc>
          <w:tcPr>
            <w:tcW w:w="12441" w:type="dxa"/>
            <w:gridSpan w:val="2"/>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Раздел 7. Строение Вселенной</w:t>
            </w: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6</w:t>
            </w:r>
          </w:p>
        </w:tc>
        <w:tc>
          <w:tcPr>
            <w:tcW w:w="1560" w:type="dxa"/>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80"/>
        </w:trPr>
        <w:tc>
          <w:tcPr>
            <w:tcW w:w="2660"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Тема 7.1 Строение Солнечной системы</w:t>
            </w: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F7E46">
              <w:rPr>
                <w:rFonts w:ascii="Times New Roman" w:hAnsi="Times New Roman"/>
                <w:b/>
                <w:sz w:val="20"/>
                <w:szCs w:val="20"/>
              </w:rPr>
              <w:t>Содержание учебного материала:</w:t>
            </w:r>
          </w:p>
        </w:tc>
        <w:tc>
          <w:tcPr>
            <w:tcW w:w="1275"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2</w:t>
            </w:r>
          </w:p>
        </w:tc>
        <w:tc>
          <w:tcPr>
            <w:tcW w:w="1560" w:type="dxa"/>
            <w:vMerge w:val="restart"/>
          </w:tcPr>
          <w:p w:rsidR="007C5542" w:rsidRPr="000F7E46" w:rsidRDefault="00A64CC1"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0F7E46">
              <w:rPr>
                <w:rFonts w:ascii="Times New Roman" w:eastAsiaTheme="minorHAnsi" w:hAnsi="Times New Roman"/>
                <w:sz w:val="20"/>
                <w:szCs w:val="20"/>
                <w:lang w:eastAsia="en-US"/>
              </w:rPr>
              <w:t>ОК 01. ОК 02.  ОК 04. ОК 05. ОК 06. ОК 07</w:t>
            </w:r>
          </w:p>
        </w:tc>
      </w:tr>
      <w:tr w:rsidR="007C5542" w:rsidRPr="000F7E46" w:rsidTr="00F75FAD">
        <w:trPr>
          <w:trHeight w:val="345"/>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F7E46">
              <w:rPr>
                <w:rFonts w:ascii="Times New Roman" w:hAnsi="Times New Roman"/>
                <w:sz w:val="20"/>
                <w:szCs w:val="20"/>
              </w:rPr>
              <w:t>Солнечная система: планеты и малые тела, система Земля—Луна.</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270"/>
        </w:trPr>
        <w:tc>
          <w:tcPr>
            <w:tcW w:w="2660"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sz w:val="20"/>
                <w:szCs w:val="20"/>
              </w:rPr>
              <w:t>Тема 7.2 Эволюция Вселенной</w:t>
            </w: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F7E46">
              <w:rPr>
                <w:rFonts w:ascii="Times New Roman" w:hAnsi="Times New Roman"/>
                <w:b/>
                <w:sz w:val="20"/>
                <w:szCs w:val="20"/>
              </w:rPr>
              <w:t>Содержание учебного материала:</w:t>
            </w:r>
          </w:p>
        </w:tc>
        <w:tc>
          <w:tcPr>
            <w:tcW w:w="1275" w:type="dxa"/>
            <w:vMerge w:val="restart"/>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2</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420"/>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F7E46">
              <w:rPr>
                <w:rFonts w:ascii="Times New Roman" w:hAnsi="Times New Roman"/>
                <w:sz w:val="20"/>
                <w:szCs w:val="20"/>
              </w:rPr>
              <w:t>Строение и эволюция Солнца и звёзд. Классификация звёзд. Звёзды и источники их энергии. Галактика. Современные представления о строении и эволюции Вселенной.</w:t>
            </w:r>
          </w:p>
        </w:tc>
        <w:tc>
          <w:tcPr>
            <w:tcW w:w="1275"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105"/>
        </w:trPr>
        <w:tc>
          <w:tcPr>
            <w:tcW w:w="2660" w:type="dxa"/>
            <w:vMerge/>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F7E46">
              <w:rPr>
                <w:rFonts w:ascii="Times New Roman" w:hAnsi="Times New Roman"/>
                <w:b/>
                <w:sz w:val="20"/>
                <w:szCs w:val="20"/>
              </w:rPr>
              <w:t>Лабораторные работы</w:t>
            </w:r>
            <w:r w:rsidRPr="000F7E46">
              <w:rPr>
                <w:rFonts w:ascii="Times New Roman" w:hAnsi="Times New Roman"/>
                <w:sz w:val="20"/>
                <w:szCs w:val="20"/>
              </w:rPr>
              <w:t>: 8. Изучение карты звездного неба.</w:t>
            </w: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F7E46">
              <w:rPr>
                <w:rFonts w:ascii="Times New Roman" w:hAnsi="Times New Roman"/>
                <w:b/>
                <w:bCs/>
                <w:sz w:val="20"/>
                <w:szCs w:val="20"/>
              </w:rPr>
              <w:t>2</w:t>
            </w:r>
          </w:p>
        </w:tc>
        <w:tc>
          <w:tcPr>
            <w:tcW w:w="1560" w:type="dxa"/>
            <w:vMerge/>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0F7E46" w:rsidTr="00F75FAD">
        <w:trPr>
          <w:trHeight w:val="20"/>
        </w:trPr>
        <w:tc>
          <w:tcPr>
            <w:tcW w:w="12441" w:type="dxa"/>
            <w:gridSpan w:val="2"/>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r w:rsidRPr="000F7E46">
              <w:rPr>
                <w:rFonts w:ascii="Times New Roman" w:hAnsi="Times New Roman"/>
                <w:b/>
                <w:bCs/>
                <w:sz w:val="20"/>
                <w:szCs w:val="20"/>
              </w:rPr>
              <w:t>Итого:</w:t>
            </w:r>
          </w:p>
        </w:tc>
        <w:tc>
          <w:tcPr>
            <w:tcW w:w="1275" w:type="dxa"/>
            <w:shd w:val="clear" w:color="auto" w:fill="auto"/>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r w:rsidRPr="000F7E46">
              <w:rPr>
                <w:rFonts w:ascii="Times New Roman" w:hAnsi="Times New Roman"/>
                <w:b/>
                <w:bCs/>
                <w:color w:val="1F497D"/>
                <w:sz w:val="20"/>
                <w:szCs w:val="20"/>
              </w:rPr>
              <w:t>108</w:t>
            </w:r>
          </w:p>
        </w:tc>
        <w:tc>
          <w:tcPr>
            <w:tcW w:w="1560" w:type="dxa"/>
            <w:shd w:val="clear" w:color="auto" w:fill="FFFFFF"/>
          </w:tcPr>
          <w:p w:rsidR="007C5542" w:rsidRPr="000F7E46" w:rsidRDefault="007C5542" w:rsidP="00F75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bl>
    <w:p w:rsidR="004A10C3" w:rsidRDefault="004A10C3" w:rsidP="00273365">
      <w:pPr>
        <w:ind w:firstLine="709"/>
        <w:rPr>
          <w:rFonts w:ascii="Times New Roman" w:hAnsi="Times New Roman"/>
          <w:b/>
        </w:rPr>
      </w:pPr>
    </w:p>
    <w:p w:rsidR="00273365" w:rsidRDefault="00273365" w:rsidP="001D7654">
      <w:pPr>
        <w:spacing w:after="0"/>
        <w:jc w:val="center"/>
        <w:rPr>
          <w:rFonts w:ascii="Times New Roman" w:hAnsi="Times New Roman"/>
          <w:i/>
        </w:rPr>
        <w:sectPr w:rsidR="00273365">
          <w:pgSz w:w="16840" w:h="11907" w:orient="landscape"/>
          <w:pgMar w:top="851" w:right="1134" w:bottom="851" w:left="992" w:header="709" w:footer="709" w:gutter="0"/>
          <w:cols w:space="720"/>
        </w:sectPr>
      </w:pPr>
    </w:p>
    <w:p w:rsidR="00A63CF9" w:rsidRPr="00A63CF9" w:rsidRDefault="00A63CF9" w:rsidP="00A63C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aps/>
          <w:sz w:val="24"/>
          <w:szCs w:val="24"/>
        </w:rPr>
      </w:pPr>
      <w:r w:rsidRPr="00A63CF9">
        <w:rPr>
          <w:rFonts w:ascii="Times New Roman" w:hAnsi="Times New Roman"/>
          <w:caps/>
          <w:sz w:val="24"/>
          <w:szCs w:val="24"/>
        </w:rPr>
        <w:lastRenderedPageBreak/>
        <w:t>3. условия реализации УЧЕБНОЙ дисциплины</w:t>
      </w:r>
    </w:p>
    <w:p w:rsidR="00A63CF9" w:rsidRPr="007C5542" w:rsidRDefault="00A63CF9" w:rsidP="00A6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A63CF9">
        <w:rPr>
          <w:rFonts w:ascii="Times New Roman" w:hAnsi="Times New Roman"/>
          <w:b/>
          <w:sz w:val="24"/>
          <w:szCs w:val="24"/>
        </w:rPr>
        <w:t>О</w:t>
      </w:r>
      <w:r w:rsidR="009F662E">
        <w:rPr>
          <w:rFonts w:ascii="Times New Roman" w:hAnsi="Times New Roman"/>
          <w:b/>
          <w:sz w:val="24"/>
          <w:szCs w:val="24"/>
        </w:rPr>
        <w:t>УП.</w:t>
      </w:r>
      <w:r w:rsidR="009F662E" w:rsidRPr="007C5542">
        <w:rPr>
          <w:rFonts w:ascii="Times New Roman" w:hAnsi="Times New Roman"/>
          <w:b/>
          <w:sz w:val="24"/>
          <w:szCs w:val="24"/>
        </w:rPr>
        <w:t>1</w:t>
      </w:r>
      <w:r w:rsidR="007C5542">
        <w:rPr>
          <w:rFonts w:ascii="Times New Roman" w:hAnsi="Times New Roman"/>
          <w:b/>
          <w:sz w:val="24"/>
          <w:szCs w:val="24"/>
        </w:rPr>
        <w:t>1</w:t>
      </w:r>
      <w:r w:rsidRPr="007C5542">
        <w:rPr>
          <w:rFonts w:ascii="Times New Roman" w:hAnsi="Times New Roman"/>
          <w:b/>
          <w:sz w:val="24"/>
          <w:szCs w:val="24"/>
        </w:rPr>
        <w:t xml:space="preserve"> </w:t>
      </w:r>
      <w:r w:rsidR="009F662E" w:rsidRPr="007C5542">
        <w:rPr>
          <w:rFonts w:ascii="Times New Roman" w:hAnsi="Times New Roman"/>
          <w:b/>
          <w:sz w:val="24"/>
          <w:szCs w:val="24"/>
        </w:rPr>
        <w:t>ФИЗИКА</w:t>
      </w:r>
    </w:p>
    <w:p w:rsidR="00A63CF9" w:rsidRPr="00A63CF9" w:rsidRDefault="00A63CF9" w:rsidP="00A6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A63CF9">
        <w:rPr>
          <w:rFonts w:ascii="Times New Roman" w:hAnsi="Times New Roman"/>
          <w:b/>
          <w:bCs/>
          <w:sz w:val="24"/>
          <w:szCs w:val="24"/>
        </w:rPr>
        <w:t>3.1. Требования к минимальному материально-техническому обеспечению</w:t>
      </w:r>
    </w:p>
    <w:p w:rsidR="00A63CF9" w:rsidRPr="00A63CF9" w:rsidRDefault="00A63CF9" w:rsidP="00A6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A63CF9">
        <w:rPr>
          <w:rFonts w:ascii="Times New Roman" w:hAnsi="Times New Roman"/>
          <w:bCs/>
          <w:sz w:val="24"/>
          <w:szCs w:val="24"/>
        </w:rPr>
        <w:t>Реализация учебной дисциплины требует наличия учебного кабинета «</w:t>
      </w:r>
      <w:r w:rsidR="009F662E">
        <w:rPr>
          <w:rFonts w:ascii="Times New Roman" w:hAnsi="Times New Roman"/>
          <w:bCs/>
          <w:sz w:val="24"/>
          <w:szCs w:val="24"/>
        </w:rPr>
        <w:t>ФИЗИКА</w:t>
      </w:r>
      <w:r w:rsidRPr="00A63CF9">
        <w:rPr>
          <w:rFonts w:ascii="Times New Roman" w:hAnsi="Times New Roman"/>
          <w:bCs/>
          <w:sz w:val="24"/>
          <w:szCs w:val="24"/>
        </w:rPr>
        <w:t xml:space="preserve">».   </w:t>
      </w:r>
    </w:p>
    <w:p w:rsidR="00A63CF9" w:rsidRPr="00A63CF9" w:rsidRDefault="00A63CF9" w:rsidP="00A6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A63CF9">
        <w:rPr>
          <w:rFonts w:ascii="Times New Roman" w:hAnsi="Times New Roman"/>
          <w:b/>
          <w:bCs/>
          <w:sz w:val="24"/>
          <w:szCs w:val="24"/>
        </w:rPr>
        <w:t xml:space="preserve">Оборудование учебного кабинета: </w:t>
      </w:r>
    </w:p>
    <w:p w:rsidR="00A63CF9" w:rsidRPr="00A63CF9" w:rsidRDefault="00A63CF9" w:rsidP="00A63CF9">
      <w:pPr>
        <w:numPr>
          <w:ilvl w:val="0"/>
          <w:numId w:val="8"/>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посадочные места по количеству обучающихся;</w:t>
      </w:r>
    </w:p>
    <w:p w:rsidR="00A63CF9" w:rsidRPr="00A63CF9" w:rsidRDefault="00A63CF9" w:rsidP="00A63CF9">
      <w:pPr>
        <w:numPr>
          <w:ilvl w:val="0"/>
          <w:numId w:val="8"/>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рабочее место преподавателя;</w:t>
      </w:r>
    </w:p>
    <w:p w:rsidR="00A63CF9" w:rsidRPr="00A63CF9" w:rsidRDefault="00A63CF9" w:rsidP="00A63CF9">
      <w:pPr>
        <w:numPr>
          <w:ilvl w:val="0"/>
          <w:numId w:val="8"/>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доска.</w:t>
      </w:r>
    </w:p>
    <w:p w:rsidR="00A63CF9" w:rsidRPr="00A63CF9" w:rsidRDefault="00A63CF9" w:rsidP="00A63CF9">
      <w:pPr>
        <w:tabs>
          <w:tab w:val="left" w:pos="10992"/>
          <w:tab w:val="left" w:pos="11908"/>
          <w:tab w:val="left" w:pos="12824"/>
          <w:tab w:val="left" w:pos="13740"/>
          <w:tab w:val="left" w:pos="14656"/>
        </w:tabs>
        <w:jc w:val="both"/>
        <w:rPr>
          <w:rFonts w:ascii="Times New Roman" w:hAnsi="Times New Roman"/>
          <w:b/>
          <w:bCs/>
          <w:sz w:val="24"/>
          <w:szCs w:val="24"/>
        </w:rPr>
      </w:pPr>
      <w:r w:rsidRPr="00A63CF9">
        <w:rPr>
          <w:rFonts w:ascii="Times New Roman" w:hAnsi="Times New Roman"/>
          <w:b/>
          <w:bCs/>
          <w:sz w:val="24"/>
          <w:szCs w:val="24"/>
        </w:rPr>
        <w:t>Технические средства обучения:</w:t>
      </w:r>
    </w:p>
    <w:p w:rsidR="00A63CF9" w:rsidRP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Персональные компьютеры для практических занятий;</w:t>
      </w:r>
    </w:p>
    <w:p w:rsidR="00A63CF9" w:rsidRP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Интерактивная доска;</w:t>
      </w:r>
    </w:p>
    <w:p w:rsidR="00A63CF9" w:rsidRP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Проектор;</w:t>
      </w:r>
    </w:p>
    <w:p w:rsidR="00A63CF9" w:rsidRP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Принтер;</w:t>
      </w:r>
    </w:p>
    <w:p w:rsidR="00A63CF9" w:rsidRP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Сканер;</w:t>
      </w:r>
    </w:p>
    <w:p w:rsid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Акустическая система.</w:t>
      </w:r>
    </w:p>
    <w:p w:rsid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Виртуальные лабораторные работы</w:t>
      </w:r>
    </w:p>
    <w:p w:rsidR="00A63CF9" w:rsidRP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Виртуальные демонстрационные приборы и опыты</w:t>
      </w:r>
    </w:p>
    <w:p w:rsidR="00A63CF9" w:rsidRPr="00A63CF9" w:rsidRDefault="00A63CF9" w:rsidP="00A6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p>
    <w:p w:rsidR="00A63CF9" w:rsidRPr="00A63CF9" w:rsidRDefault="00A63CF9" w:rsidP="00A63C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val="0"/>
          <w:sz w:val="24"/>
          <w:szCs w:val="24"/>
        </w:rPr>
      </w:pPr>
      <w:r w:rsidRPr="00A63CF9">
        <w:rPr>
          <w:rFonts w:ascii="Times New Roman" w:hAnsi="Times New Roman"/>
          <w:sz w:val="24"/>
          <w:szCs w:val="24"/>
        </w:rPr>
        <w:t>3.2. Информационное обеспечение обучения</w:t>
      </w:r>
    </w:p>
    <w:p w:rsidR="00A63CF9" w:rsidRDefault="00A63CF9" w:rsidP="00A6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A63CF9">
        <w:rPr>
          <w:rFonts w:ascii="Times New Roman" w:hAnsi="Times New Roman"/>
          <w:b/>
          <w:bCs/>
          <w:sz w:val="24"/>
          <w:szCs w:val="24"/>
        </w:rPr>
        <w:t>Перечень рекомендуемых учебных изданий, Интернет-ресурсов, дополнительной литературы.</w:t>
      </w:r>
    </w:p>
    <w:p w:rsidR="00A63CF9" w:rsidRPr="00A63CF9" w:rsidRDefault="00A63CF9" w:rsidP="00A63CF9">
      <w:pPr>
        <w:jc w:val="both"/>
        <w:rPr>
          <w:rFonts w:ascii="Times New Roman" w:hAnsi="Times New Roman"/>
          <w:b/>
          <w:sz w:val="24"/>
        </w:rPr>
      </w:pPr>
      <w:r w:rsidRPr="00A63CF9">
        <w:rPr>
          <w:rFonts w:ascii="Times New Roman" w:hAnsi="Times New Roman"/>
          <w:b/>
          <w:sz w:val="24"/>
        </w:rPr>
        <w:t>Интернет - ресурсы:</w:t>
      </w:r>
    </w:p>
    <w:p w:rsidR="00A63CF9" w:rsidRPr="00A63CF9" w:rsidRDefault="00A63CF9" w:rsidP="000F7E46">
      <w:pPr>
        <w:spacing w:after="0" w:line="240" w:lineRule="auto"/>
        <w:jc w:val="both"/>
        <w:rPr>
          <w:rFonts w:ascii="Times New Roman" w:hAnsi="Times New Roman"/>
          <w:sz w:val="24"/>
        </w:rPr>
      </w:pPr>
      <w:r w:rsidRPr="00A63CF9">
        <w:rPr>
          <w:rFonts w:ascii="Times New Roman" w:hAnsi="Times New Roman"/>
          <w:sz w:val="24"/>
        </w:rPr>
        <w:t xml:space="preserve">1. Федеральный центр информационно-образовательных ресурсов. </w:t>
      </w:r>
      <w:r w:rsidRPr="00A63CF9">
        <w:rPr>
          <w:rFonts w:ascii="Times New Roman" w:hAnsi="Times New Roman"/>
          <w:bCs/>
          <w:sz w:val="24"/>
        </w:rPr>
        <w:t>[Электронный ресурс]: Учебно-методические материалы. – Режим доступа:</w:t>
      </w:r>
      <w:r w:rsidRPr="00A63CF9">
        <w:rPr>
          <w:rFonts w:ascii="Times New Roman" w:hAnsi="Times New Roman"/>
          <w:sz w:val="24"/>
        </w:rPr>
        <w:t xml:space="preserve"> </w:t>
      </w:r>
      <w:hyperlink r:id="rId7" w:history="1">
        <w:r w:rsidRPr="00A63CF9">
          <w:rPr>
            <w:rStyle w:val="ac"/>
            <w:rFonts w:ascii="Times New Roman" w:hAnsi="Times New Roman"/>
            <w:sz w:val="24"/>
            <w:lang w:val="en-US"/>
          </w:rPr>
          <w:t>www</w:t>
        </w:r>
        <w:r w:rsidRPr="00A63CF9">
          <w:rPr>
            <w:rStyle w:val="ac"/>
            <w:rFonts w:ascii="Times New Roman" w:hAnsi="Times New Roman"/>
            <w:sz w:val="24"/>
          </w:rPr>
          <w:t>.</w:t>
        </w:r>
        <w:r w:rsidRPr="00A63CF9">
          <w:rPr>
            <w:rStyle w:val="ac"/>
            <w:rFonts w:ascii="Times New Roman" w:hAnsi="Times New Roman"/>
            <w:sz w:val="24"/>
            <w:lang w:val="en-US"/>
          </w:rPr>
          <w:t>eqis</w:t>
        </w:r>
        <w:r w:rsidRPr="00A63CF9">
          <w:rPr>
            <w:rStyle w:val="ac"/>
            <w:rFonts w:ascii="Times New Roman" w:hAnsi="Times New Roman"/>
            <w:sz w:val="24"/>
          </w:rPr>
          <w:t>.</w:t>
        </w:r>
        <w:r w:rsidRPr="00A63CF9">
          <w:rPr>
            <w:rStyle w:val="ac"/>
            <w:rFonts w:ascii="Times New Roman" w:hAnsi="Times New Roman"/>
            <w:sz w:val="24"/>
            <w:lang w:val="en-US"/>
          </w:rPr>
          <w:t>ru</w:t>
        </w:r>
      </w:hyperlink>
    </w:p>
    <w:p w:rsidR="00A63CF9" w:rsidRPr="00A63CF9" w:rsidRDefault="00A63CF9" w:rsidP="000F7E46">
      <w:pPr>
        <w:spacing w:after="0" w:line="240" w:lineRule="auto"/>
        <w:jc w:val="both"/>
        <w:rPr>
          <w:rFonts w:ascii="Times New Roman" w:hAnsi="Times New Roman"/>
          <w:sz w:val="24"/>
        </w:rPr>
      </w:pPr>
      <w:r w:rsidRPr="00A63CF9">
        <w:rPr>
          <w:rFonts w:ascii="Times New Roman" w:hAnsi="Times New Roman"/>
          <w:sz w:val="24"/>
        </w:rPr>
        <w:t xml:space="preserve">2. Федеральный центр информационно-образовательных ресурсов. </w:t>
      </w:r>
      <w:r w:rsidRPr="00A63CF9">
        <w:rPr>
          <w:rFonts w:ascii="Times New Roman" w:hAnsi="Times New Roman"/>
          <w:bCs/>
          <w:sz w:val="24"/>
        </w:rPr>
        <w:t>[Электронный ресурс]: Учебно-методические материалы. – Режим доступа:</w:t>
      </w:r>
      <w:r w:rsidRPr="00A63CF9">
        <w:rPr>
          <w:rFonts w:ascii="Times New Roman" w:hAnsi="Times New Roman"/>
          <w:sz w:val="24"/>
        </w:rPr>
        <w:t xml:space="preserve"> </w:t>
      </w:r>
      <w:r w:rsidRPr="00A63CF9">
        <w:rPr>
          <w:rFonts w:ascii="Times New Roman" w:hAnsi="Times New Roman"/>
          <w:sz w:val="24"/>
          <w:lang w:val="en-US"/>
        </w:rPr>
        <w:t>www</w:t>
      </w:r>
      <w:r w:rsidRPr="00A63CF9">
        <w:rPr>
          <w:rFonts w:ascii="Times New Roman" w:hAnsi="Times New Roman"/>
          <w:sz w:val="24"/>
        </w:rPr>
        <w:t>.</w:t>
      </w:r>
      <w:r w:rsidRPr="00A63CF9">
        <w:rPr>
          <w:rFonts w:ascii="Times New Roman" w:hAnsi="Times New Roman"/>
          <w:sz w:val="24"/>
          <w:lang w:val="en-US"/>
        </w:rPr>
        <w:t>UROKI</w:t>
      </w:r>
      <w:r w:rsidRPr="00A63CF9">
        <w:rPr>
          <w:rFonts w:ascii="Times New Roman" w:hAnsi="Times New Roman"/>
          <w:sz w:val="24"/>
        </w:rPr>
        <w:t>.</w:t>
      </w:r>
      <w:r w:rsidRPr="00A63CF9">
        <w:rPr>
          <w:rFonts w:ascii="Times New Roman" w:hAnsi="Times New Roman"/>
          <w:sz w:val="24"/>
          <w:lang w:val="en-US"/>
        </w:rPr>
        <w:t>NET</w:t>
      </w:r>
    </w:p>
    <w:p w:rsidR="00A63CF9" w:rsidRPr="00A63CF9" w:rsidRDefault="00A63CF9" w:rsidP="000F7E46">
      <w:pPr>
        <w:spacing w:after="0" w:line="240" w:lineRule="auto"/>
        <w:rPr>
          <w:rFonts w:ascii="Times New Roman" w:hAnsi="Times New Roman"/>
          <w:sz w:val="24"/>
        </w:rPr>
      </w:pPr>
      <w:r w:rsidRPr="00A63CF9">
        <w:rPr>
          <w:rFonts w:ascii="Times New Roman" w:hAnsi="Times New Roman"/>
          <w:sz w:val="24"/>
        </w:rPr>
        <w:t xml:space="preserve">3.1С: Школа. Физика. Библиотека наглядных пособий под редакцией Н.К.Ханнанова. </w:t>
      </w:r>
      <w:r w:rsidRPr="00A63CF9">
        <w:rPr>
          <w:rFonts w:ascii="Times New Roman" w:hAnsi="Times New Roman"/>
          <w:bCs/>
          <w:sz w:val="24"/>
        </w:rPr>
        <w:t>[Электронный ресурс]: - Режим доступа:</w:t>
      </w:r>
      <w:r w:rsidRPr="00A63CF9">
        <w:rPr>
          <w:rFonts w:ascii="Times New Roman" w:hAnsi="Times New Roman"/>
          <w:sz w:val="24"/>
        </w:rPr>
        <w:t xml:space="preserve"> edu@1c.ru.</w:t>
      </w:r>
    </w:p>
    <w:p w:rsidR="00A63CF9" w:rsidRPr="00A63CF9" w:rsidRDefault="00A63CF9" w:rsidP="000F7E46">
      <w:pPr>
        <w:spacing w:after="0" w:line="240" w:lineRule="auto"/>
        <w:jc w:val="both"/>
        <w:rPr>
          <w:rFonts w:ascii="Times New Roman" w:hAnsi="Times New Roman"/>
          <w:sz w:val="24"/>
        </w:rPr>
      </w:pPr>
      <w:r w:rsidRPr="00A63CF9">
        <w:rPr>
          <w:rFonts w:ascii="Times New Roman" w:hAnsi="Times New Roman"/>
          <w:sz w:val="24"/>
        </w:rPr>
        <w:t xml:space="preserve">4.1С: Школа. Физика. Библиотека наглядных пособий под редакцией Н. К. Ханнанова; «Физика 7 – 11 классы» Компания ФИЗИКОН «Электронные уроки и тесты - </w:t>
      </w:r>
      <w:r w:rsidRPr="00A63CF9">
        <w:rPr>
          <w:rFonts w:ascii="Times New Roman" w:hAnsi="Times New Roman"/>
          <w:bCs/>
          <w:sz w:val="24"/>
        </w:rPr>
        <w:t>Режим доступа:</w:t>
      </w:r>
      <w:r w:rsidRPr="00A63CF9">
        <w:rPr>
          <w:rFonts w:ascii="Times New Roman" w:hAnsi="Times New Roman"/>
          <w:sz w:val="24"/>
        </w:rPr>
        <w:t xml:space="preserve"> festival@1september.ru.</w:t>
      </w:r>
    </w:p>
    <w:p w:rsidR="00A63CF9" w:rsidRPr="00A63CF9" w:rsidRDefault="00A63CF9" w:rsidP="000F7E46">
      <w:pPr>
        <w:spacing w:after="0" w:line="240" w:lineRule="auto"/>
        <w:rPr>
          <w:rFonts w:ascii="Times New Roman" w:hAnsi="Times New Roman"/>
          <w:sz w:val="24"/>
        </w:rPr>
      </w:pPr>
      <w:r w:rsidRPr="00A63CF9">
        <w:rPr>
          <w:rFonts w:ascii="Times New Roman" w:hAnsi="Times New Roman"/>
          <w:sz w:val="24"/>
        </w:rPr>
        <w:t xml:space="preserve">5. Федеральный центр информационно-образовательных ресурсов. – Режим доступа:  </w:t>
      </w:r>
      <w:hyperlink r:id="rId8" w:history="1">
        <w:r w:rsidRPr="00A63CF9">
          <w:rPr>
            <w:rStyle w:val="ac"/>
            <w:rFonts w:ascii="Times New Roman" w:hAnsi="Times New Roman"/>
            <w:sz w:val="24"/>
          </w:rPr>
          <w:t>http://fcior.edu.ru</w:t>
        </w:r>
      </w:hyperlink>
    </w:p>
    <w:p w:rsidR="00A63CF9" w:rsidRPr="00A63CF9" w:rsidRDefault="00A63CF9" w:rsidP="000F7E46">
      <w:pPr>
        <w:spacing w:after="0" w:line="240" w:lineRule="auto"/>
        <w:jc w:val="both"/>
        <w:rPr>
          <w:rFonts w:ascii="Times New Roman" w:hAnsi="Times New Roman"/>
          <w:bCs/>
          <w:sz w:val="24"/>
        </w:rPr>
      </w:pPr>
      <w:r w:rsidRPr="00A63CF9">
        <w:rPr>
          <w:rFonts w:ascii="Times New Roman" w:hAnsi="Times New Roman"/>
          <w:sz w:val="24"/>
        </w:rPr>
        <w:t>6.</w:t>
      </w:r>
      <w:r w:rsidRPr="00A63CF9">
        <w:rPr>
          <w:rFonts w:ascii="Times New Roman" w:hAnsi="Times New Roman"/>
          <w:bCs/>
          <w:sz w:val="24"/>
        </w:rPr>
        <w:t xml:space="preserve">Министерство образования Российской Федерации. - Режим доступа: </w:t>
      </w:r>
      <w:hyperlink r:id="rId9" w:history="1">
        <w:r w:rsidRPr="00A63CF9">
          <w:rPr>
            <w:rStyle w:val="ac"/>
            <w:rFonts w:ascii="Times New Roman" w:hAnsi="Times New Roman"/>
            <w:bCs/>
            <w:sz w:val="24"/>
          </w:rPr>
          <w:t>http://www.ed.gov.ru</w:t>
        </w:r>
      </w:hyperlink>
      <w:r w:rsidRPr="00A63CF9">
        <w:rPr>
          <w:rFonts w:ascii="Times New Roman" w:hAnsi="Times New Roman"/>
          <w:bCs/>
          <w:sz w:val="24"/>
        </w:rPr>
        <w:t xml:space="preserve"> ;</w:t>
      </w:r>
    </w:p>
    <w:p w:rsidR="00A63CF9" w:rsidRPr="00A63CF9" w:rsidRDefault="00A63CF9" w:rsidP="000F7E46">
      <w:pPr>
        <w:spacing w:after="0" w:line="240" w:lineRule="auto"/>
        <w:jc w:val="both"/>
        <w:rPr>
          <w:rFonts w:ascii="Times New Roman" w:hAnsi="Times New Roman"/>
          <w:bCs/>
          <w:sz w:val="24"/>
        </w:rPr>
      </w:pPr>
      <w:r w:rsidRPr="00A63CF9">
        <w:rPr>
          <w:rFonts w:ascii="Times New Roman" w:hAnsi="Times New Roman"/>
          <w:bCs/>
          <w:sz w:val="24"/>
        </w:rPr>
        <w:t xml:space="preserve">7. Национальный портал "Российский общеобразовательный портал». - Режим доступа: </w:t>
      </w:r>
      <w:hyperlink r:id="rId10" w:history="1">
        <w:r w:rsidRPr="00A63CF9">
          <w:rPr>
            <w:rStyle w:val="ac"/>
            <w:rFonts w:ascii="Times New Roman" w:hAnsi="Times New Roman"/>
            <w:bCs/>
            <w:sz w:val="24"/>
          </w:rPr>
          <w:t>http://www.school.edu.ru</w:t>
        </w:r>
      </w:hyperlink>
      <w:r w:rsidRPr="00A63CF9">
        <w:rPr>
          <w:rFonts w:ascii="Times New Roman" w:hAnsi="Times New Roman"/>
          <w:bCs/>
          <w:sz w:val="24"/>
        </w:rPr>
        <w:t xml:space="preserve"> ; </w:t>
      </w:r>
    </w:p>
    <w:p w:rsidR="00A63CF9" w:rsidRPr="00A63CF9" w:rsidRDefault="00A63CF9" w:rsidP="00A63CF9">
      <w:pPr>
        <w:jc w:val="both"/>
        <w:rPr>
          <w:rFonts w:ascii="Times New Roman" w:hAnsi="Times New Roman"/>
          <w:bCs/>
          <w:sz w:val="24"/>
        </w:rPr>
      </w:pPr>
      <w:r w:rsidRPr="00A63CF9">
        <w:rPr>
          <w:rFonts w:ascii="Times New Roman" w:hAnsi="Times New Roman"/>
          <w:bCs/>
          <w:sz w:val="24"/>
        </w:rPr>
        <w:t xml:space="preserve">8. Естественнонаучный образовательный портал. - Режим доступа: </w:t>
      </w:r>
      <w:hyperlink r:id="rId11" w:history="1">
        <w:r w:rsidRPr="00A63CF9">
          <w:rPr>
            <w:rStyle w:val="ac"/>
            <w:rFonts w:ascii="Times New Roman" w:hAnsi="Times New Roman"/>
            <w:bCs/>
            <w:sz w:val="24"/>
          </w:rPr>
          <w:t>http://en.edu.ru</w:t>
        </w:r>
      </w:hyperlink>
      <w:r w:rsidRPr="00A63CF9">
        <w:rPr>
          <w:rFonts w:ascii="Times New Roman" w:hAnsi="Times New Roman"/>
          <w:bCs/>
          <w:sz w:val="24"/>
        </w:rPr>
        <w:t xml:space="preserve"> ;</w:t>
      </w:r>
    </w:p>
    <w:p w:rsidR="00A63CF9" w:rsidRPr="00A63CF9" w:rsidRDefault="00A63CF9" w:rsidP="00A63CF9">
      <w:pPr>
        <w:jc w:val="both"/>
        <w:rPr>
          <w:rFonts w:ascii="Times New Roman" w:hAnsi="Times New Roman"/>
          <w:sz w:val="24"/>
        </w:rPr>
      </w:pPr>
      <w:r w:rsidRPr="00A63CF9">
        <w:rPr>
          <w:rFonts w:ascii="Times New Roman" w:hAnsi="Times New Roman"/>
          <w:sz w:val="24"/>
        </w:rPr>
        <w:t xml:space="preserve">9. Специализированный портал «Информационно-коммуникационные технологии в образовании». - Режим доступа: </w:t>
      </w:r>
      <w:hyperlink r:id="rId12" w:history="1">
        <w:r w:rsidRPr="00A63CF9">
          <w:rPr>
            <w:rStyle w:val="ac"/>
            <w:rFonts w:ascii="Times New Roman" w:hAnsi="Times New Roman"/>
            <w:sz w:val="24"/>
            <w:lang w:val="en-US"/>
          </w:rPr>
          <w:t>h</w:t>
        </w:r>
        <w:r w:rsidRPr="00A63CF9">
          <w:rPr>
            <w:rStyle w:val="ac"/>
            <w:rFonts w:ascii="Times New Roman" w:hAnsi="Times New Roman"/>
            <w:sz w:val="24"/>
          </w:rPr>
          <w:t>ttp://www.ict.edu.ru</w:t>
        </w:r>
      </w:hyperlink>
      <w:r w:rsidRPr="00A63CF9">
        <w:rPr>
          <w:rFonts w:ascii="Times New Roman" w:hAnsi="Times New Roman"/>
          <w:sz w:val="24"/>
        </w:rPr>
        <w:t xml:space="preserve"> ;</w:t>
      </w:r>
    </w:p>
    <w:p w:rsidR="00A63CF9" w:rsidRDefault="00A63CF9" w:rsidP="00A63CF9">
      <w:pPr>
        <w:jc w:val="both"/>
        <w:rPr>
          <w:rFonts w:ascii="Times New Roman" w:hAnsi="Times New Roman"/>
          <w:bCs/>
          <w:sz w:val="24"/>
        </w:rPr>
      </w:pPr>
      <w:r w:rsidRPr="00A63CF9">
        <w:rPr>
          <w:rFonts w:ascii="Times New Roman" w:hAnsi="Times New Roman"/>
          <w:bCs/>
          <w:sz w:val="24"/>
        </w:rPr>
        <w:lastRenderedPageBreak/>
        <w:t xml:space="preserve">10. Электронная библиотека. Электронные учебники. - Режим доступа: </w:t>
      </w:r>
      <w:hyperlink r:id="rId13" w:history="1">
        <w:r w:rsidRPr="00A63CF9">
          <w:rPr>
            <w:rStyle w:val="ac"/>
            <w:rFonts w:ascii="Times New Roman" w:hAnsi="Times New Roman"/>
            <w:bCs/>
            <w:sz w:val="24"/>
          </w:rPr>
          <w:t>http://subscribe.ru/group/mehanika-studentam/</w:t>
        </w:r>
      </w:hyperlink>
      <w:r w:rsidRPr="00A63CF9">
        <w:rPr>
          <w:rFonts w:ascii="Times New Roman" w:hAnsi="Times New Roman"/>
          <w:bCs/>
          <w:sz w:val="24"/>
        </w:rPr>
        <w:t xml:space="preserve"> .</w:t>
      </w:r>
    </w:p>
    <w:p w:rsidR="00A63CF9" w:rsidRDefault="00A63CF9" w:rsidP="00A63CF9">
      <w:pPr>
        <w:jc w:val="both"/>
        <w:rPr>
          <w:rFonts w:ascii="Times New Roman" w:hAnsi="Times New Roman"/>
          <w:bCs/>
          <w:sz w:val="24"/>
        </w:rPr>
      </w:pPr>
    </w:p>
    <w:p w:rsidR="00A63CF9" w:rsidRPr="00A63CF9" w:rsidRDefault="00A63CF9" w:rsidP="00A63C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aps/>
          <w:sz w:val="24"/>
          <w:szCs w:val="24"/>
        </w:rPr>
      </w:pPr>
      <w:r w:rsidRPr="00A63CF9">
        <w:rPr>
          <w:rFonts w:ascii="Times New Roman" w:hAnsi="Times New Roman"/>
          <w:caps/>
          <w:sz w:val="24"/>
          <w:szCs w:val="24"/>
        </w:rPr>
        <w:t>4. Контроль и оценка результатов освоения Дисциплины</w:t>
      </w:r>
    </w:p>
    <w:p w:rsidR="00A63CF9" w:rsidRDefault="00A63CF9" w:rsidP="00A63CF9">
      <w:pPr>
        <w:ind w:firstLine="284"/>
        <w:jc w:val="both"/>
        <w:rPr>
          <w:rFonts w:ascii="Times New Roman" w:hAnsi="Times New Roman"/>
          <w:sz w:val="24"/>
          <w:szCs w:val="24"/>
        </w:rPr>
      </w:pPr>
      <w:r w:rsidRPr="00A63CF9">
        <w:rPr>
          <w:rFonts w:ascii="Times New Roman" w:hAnsi="Times New Roman"/>
          <w:sz w:val="24"/>
          <w:szCs w:val="24"/>
        </w:rPr>
        <w:t xml:space="preserve"> 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 Компетенции должны быть соотнесены с предметными результатами. Для контроля и оценки результатов обучения преподаватель выбирает формы и методы с учетом профессионализации обучения по программе дисциплины.</w:t>
      </w:r>
    </w:p>
    <w:tbl>
      <w:tblPr>
        <w:tblStyle w:val="ad"/>
        <w:tblW w:w="0" w:type="auto"/>
        <w:tblLook w:val="04A0" w:firstRow="1" w:lastRow="0" w:firstColumn="1" w:lastColumn="0" w:noHBand="0" w:noVBand="1"/>
      </w:tblPr>
      <w:tblGrid>
        <w:gridCol w:w="6629"/>
        <w:gridCol w:w="2942"/>
      </w:tblGrid>
      <w:tr w:rsidR="005818D5" w:rsidRPr="00F91F4A" w:rsidTr="005818D5">
        <w:tc>
          <w:tcPr>
            <w:tcW w:w="6629" w:type="dxa"/>
          </w:tcPr>
          <w:p w:rsidR="005818D5" w:rsidRPr="00F91F4A" w:rsidRDefault="005818D5" w:rsidP="00F91F4A">
            <w:pPr>
              <w:spacing w:after="0"/>
              <w:jc w:val="center"/>
              <w:rPr>
                <w:rFonts w:ascii="Times New Roman" w:hAnsi="Times New Roman"/>
                <w:b/>
                <w:bCs/>
                <w:sz w:val="20"/>
                <w:szCs w:val="20"/>
              </w:rPr>
            </w:pPr>
            <w:r w:rsidRPr="00F91F4A">
              <w:rPr>
                <w:rFonts w:ascii="Times New Roman" w:hAnsi="Times New Roman"/>
                <w:b/>
                <w:bCs/>
                <w:sz w:val="20"/>
                <w:szCs w:val="20"/>
              </w:rPr>
              <w:t>Результаты обучения</w:t>
            </w:r>
          </w:p>
          <w:p w:rsidR="005818D5" w:rsidRPr="00F91F4A" w:rsidRDefault="005818D5" w:rsidP="00F91F4A">
            <w:pPr>
              <w:spacing w:after="0"/>
              <w:jc w:val="center"/>
              <w:rPr>
                <w:rFonts w:ascii="Times New Roman" w:hAnsi="Times New Roman"/>
                <w:sz w:val="20"/>
                <w:szCs w:val="20"/>
              </w:rPr>
            </w:pPr>
            <w:r w:rsidRPr="00F91F4A">
              <w:rPr>
                <w:rFonts w:ascii="Times New Roman" w:hAnsi="Times New Roman"/>
                <w:b/>
                <w:bCs/>
                <w:sz w:val="20"/>
                <w:szCs w:val="20"/>
              </w:rPr>
              <w:t>(освоенные умения, усвоенные знания)</w:t>
            </w:r>
          </w:p>
        </w:tc>
        <w:tc>
          <w:tcPr>
            <w:tcW w:w="2942" w:type="dxa"/>
          </w:tcPr>
          <w:p w:rsidR="005818D5" w:rsidRPr="00F91F4A" w:rsidRDefault="005818D5" w:rsidP="00F91F4A">
            <w:pPr>
              <w:spacing w:after="0"/>
              <w:jc w:val="center"/>
              <w:rPr>
                <w:rFonts w:ascii="Times New Roman" w:hAnsi="Times New Roman"/>
                <w:sz w:val="20"/>
                <w:szCs w:val="20"/>
              </w:rPr>
            </w:pPr>
            <w:r w:rsidRPr="00F91F4A">
              <w:rPr>
                <w:rFonts w:ascii="Times New Roman" w:hAnsi="Times New Roman"/>
                <w:b/>
                <w:sz w:val="20"/>
                <w:szCs w:val="20"/>
              </w:rPr>
              <w:t>Формы и методы контроля и оценки результатов обучения</w:t>
            </w:r>
          </w:p>
        </w:tc>
      </w:tr>
      <w:tr w:rsidR="00A70842" w:rsidRPr="00F91F4A" w:rsidTr="00A70842">
        <w:trPr>
          <w:trHeight w:val="8636"/>
        </w:trPr>
        <w:tc>
          <w:tcPr>
            <w:tcW w:w="6629" w:type="dxa"/>
          </w:tcPr>
          <w:p w:rsidR="00A70842" w:rsidRPr="00F91F4A" w:rsidRDefault="00A70842" w:rsidP="00F91F4A">
            <w:pPr>
              <w:spacing w:after="0"/>
              <w:jc w:val="both"/>
              <w:rPr>
                <w:rFonts w:ascii="Times New Roman" w:hAnsi="Times New Roman"/>
                <w:sz w:val="20"/>
                <w:szCs w:val="20"/>
              </w:rPr>
            </w:pPr>
            <w:r w:rsidRPr="00F91F4A">
              <w:rPr>
                <w:rFonts w:ascii="Times New Roman" w:hAnsi="Times New Roman"/>
                <w:b/>
                <w:bCs/>
                <w:sz w:val="20"/>
                <w:szCs w:val="20"/>
              </w:rPr>
              <w:t>УМЕНИЯ:</w:t>
            </w:r>
          </w:p>
          <w:p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1)</w:t>
            </w:r>
            <w:r w:rsidRPr="009F662E">
              <w:rPr>
                <w:rStyle w:val="dt-m"/>
                <w:b/>
                <w:sz w:val="20"/>
                <w:szCs w:val="20"/>
              </w:rPr>
              <w:t xml:space="preserve"> </w:t>
            </w:r>
            <w:r w:rsidRPr="001438BE">
              <w:rPr>
                <w:color w:val="000000"/>
                <w:sz w:val="20"/>
                <w:szCs w:val="20"/>
              </w:rPr>
              <w:t>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2)</w:t>
            </w:r>
            <w:r w:rsidRPr="001438BE">
              <w:rPr>
                <w:color w:val="000000"/>
                <w:sz w:val="20"/>
                <w:szCs w:val="20"/>
              </w:rPr>
              <w:t>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3)</w:t>
            </w:r>
            <w:r w:rsidRPr="001438BE">
              <w:rPr>
                <w:color w:val="000000"/>
                <w:sz w:val="20"/>
                <w:szCs w:val="20"/>
              </w:rPr>
              <w:t xml:space="preserve">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w:t>
            </w:r>
            <w:r>
              <w:rPr>
                <w:color w:val="000000"/>
                <w:sz w:val="20"/>
                <w:szCs w:val="20"/>
              </w:rPr>
              <w:t>А</w:t>
            </w:r>
            <w:r w:rsidRPr="001438BE">
              <w:rPr>
                <w:color w:val="000000"/>
                <w:sz w:val="20"/>
                <w:szCs w:val="20"/>
              </w:rPr>
              <w:t>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4)</w:t>
            </w:r>
            <w:r w:rsidRPr="001438BE">
              <w:rPr>
                <w:color w:val="000000"/>
                <w:sz w:val="20"/>
                <w:szCs w:val="20"/>
              </w:rPr>
              <w:t xml:space="preserve">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w:t>
            </w:r>
            <w:r w:rsidRPr="001438BE">
              <w:rPr>
                <w:color w:val="000000"/>
                <w:sz w:val="20"/>
                <w:szCs w:val="20"/>
              </w:rPr>
              <w:lastRenderedPageBreak/>
              <w:t>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5)</w:t>
            </w:r>
            <w:r w:rsidRPr="001438BE">
              <w:rPr>
                <w:color w:val="000000"/>
                <w:sz w:val="20"/>
                <w:szCs w:val="20"/>
              </w:rPr>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6)</w:t>
            </w:r>
            <w:r w:rsidRPr="001438BE">
              <w:rPr>
                <w:color w:val="000000"/>
                <w:sz w:val="20"/>
                <w:szCs w:val="20"/>
              </w:rPr>
              <w:t>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7)</w:t>
            </w:r>
            <w:r w:rsidRPr="001438BE">
              <w:rPr>
                <w:color w:val="000000"/>
                <w:sz w:val="20"/>
                <w:szCs w:val="20"/>
              </w:rPr>
              <w:t>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8)</w:t>
            </w:r>
            <w:r w:rsidRPr="001438BE">
              <w:rPr>
                <w:color w:val="000000"/>
                <w:sz w:val="20"/>
                <w:szCs w:val="20"/>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9)</w:t>
            </w:r>
            <w:r w:rsidRPr="001438BE">
              <w:rPr>
                <w:color w:val="000000"/>
                <w:sz w:val="20"/>
                <w:szCs w:val="20"/>
              </w:rPr>
              <w:t>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10)</w:t>
            </w:r>
            <w:r w:rsidRPr="001438BE">
              <w:rPr>
                <w:color w:val="000000"/>
                <w:sz w:val="20"/>
                <w:szCs w:val="20"/>
              </w:rPr>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11)</w:t>
            </w:r>
            <w:r w:rsidRPr="001438BE">
              <w:rPr>
                <w:color w:val="000000"/>
                <w:sz w:val="20"/>
                <w:szCs w:val="20"/>
              </w:rPr>
              <w:t>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A70842" w:rsidRPr="00F91F4A" w:rsidRDefault="00A70842" w:rsidP="00F91F4A">
            <w:pPr>
              <w:spacing w:after="0"/>
              <w:jc w:val="both"/>
              <w:rPr>
                <w:rFonts w:ascii="Times New Roman" w:hAnsi="Times New Roman"/>
                <w:sz w:val="20"/>
                <w:szCs w:val="20"/>
              </w:rPr>
            </w:pPr>
          </w:p>
        </w:tc>
        <w:tc>
          <w:tcPr>
            <w:tcW w:w="2942" w:type="dxa"/>
          </w:tcPr>
          <w:p w:rsidR="00A70842" w:rsidRPr="00F91F4A" w:rsidRDefault="00A70842" w:rsidP="00F91F4A">
            <w:pPr>
              <w:spacing w:after="0"/>
              <w:rPr>
                <w:rFonts w:ascii="Times New Roman" w:hAnsi="Times New Roman"/>
                <w:bCs/>
                <w:sz w:val="20"/>
                <w:szCs w:val="20"/>
              </w:rPr>
            </w:pPr>
            <w:r w:rsidRPr="00F91F4A">
              <w:rPr>
                <w:rFonts w:ascii="Times New Roman" w:hAnsi="Times New Roman"/>
                <w:bCs/>
                <w:sz w:val="20"/>
                <w:szCs w:val="20"/>
              </w:rPr>
              <w:lastRenderedPageBreak/>
              <w:t>Лабораторные работы, направленные  на оценку практических навыков.</w:t>
            </w:r>
          </w:p>
          <w:p w:rsidR="00A70842" w:rsidRPr="00F91F4A" w:rsidRDefault="00A70842" w:rsidP="00F91F4A">
            <w:pPr>
              <w:spacing w:after="0"/>
              <w:rPr>
                <w:rFonts w:ascii="Times New Roman" w:hAnsi="Times New Roman"/>
                <w:bCs/>
                <w:sz w:val="20"/>
                <w:szCs w:val="20"/>
              </w:rPr>
            </w:pPr>
            <w:r w:rsidRPr="00F91F4A">
              <w:rPr>
                <w:rFonts w:ascii="Times New Roman" w:hAnsi="Times New Roman"/>
                <w:bCs/>
                <w:sz w:val="20"/>
                <w:szCs w:val="20"/>
              </w:rPr>
              <w:t>Экспертная оценка,  направленная  на оценку компетенций, проявленных в ходе выполнения лабораторной работы.</w:t>
            </w:r>
          </w:p>
          <w:p w:rsidR="00A70842" w:rsidRPr="00F91F4A" w:rsidRDefault="00A70842" w:rsidP="00F91F4A">
            <w:pPr>
              <w:spacing w:after="0"/>
              <w:rPr>
                <w:rFonts w:ascii="Times New Roman" w:hAnsi="Times New Roman"/>
                <w:bCs/>
                <w:sz w:val="20"/>
                <w:szCs w:val="20"/>
              </w:rPr>
            </w:pPr>
            <w:r w:rsidRPr="00F91F4A">
              <w:rPr>
                <w:rFonts w:ascii="Times New Roman" w:hAnsi="Times New Roman"/>
                <w:bCs/>
                <w:sz w:val="20"/>
                <w:szCs w:val="20"/>
              </w:rPr>
              <w:t>Обратная связь, направленная  на анализ и обсуждение результатов деятельности, выявление сильных/слабых компетенций студента.</w:t>
            </w:r>
          </w:p>
          <w:p w:rsidR="00A70842" w:rsidRPr="00F91F4A" w:rsidRDefault="00A70842" w:rsidP="00F91F4A">
            <w:pPr>
              <w:spacing w:after="0"/>
              <w:rPr>
                <w:rFonts w:ascii="Times New Roman" w:hAnsi="Times New Roman"/>
                <w:bCs/>
                <w:i/>
                <w:sz w:val="20"/>
                <w:szCs w:val="20"/>
              </w:rPr>
            </w:pPr>
            <w:r w:rsidRPr="00F91F4A">
              <w:rPr>
                <w:rFonts w:ascii="Times New Roman" w:hAnsi="Times New Roman"/>
                <w:bCs/>
                <w:sz w:val="20"/>
                <w:szCs w:val="20"/>
              </w:rPr>
              <w:t>Качественная оценка, направленная на оценку качественных результатов практической деятельности студента.</w:t>
            </w:r>
          </w:p>
          <w:p w:rsidR="00A70842" w:rsidRPr="00F91F4A" w:rsidRDefault="00A70842" w:rsidP="00F91F4A">
            <w:pPr>
              <w:spacing w:after="0"/>
              <w:rPr>
                <w:rFonts w:ascii="Times New Roman" w:hAnsi="Times New Roman"/>
                <w:bCs/>
                <w:sz w:val="20"/>
                <w:szCs w:val="20"/>
              </w:rPr>
            </w:pPr>
            <w:r w:rsidRPr="00F91F4A">
              <w:rPr>
                <w:rFonts w:ascii="Times New Roman" w:hAnsi="Times New Roman"/>
                <w:bCs/>
                <w:sz w:val="20"/>
                <w:szCs w:val="20"/>
              </w:rPr>
              <w:t>Лабораторные работы, направленные на оценку практических навыков.</w:t>
            </w:r>
          </w:p>
          <w:p w:rsidR="00A70842" w:rsidRPr="00F91F4A" w:rsidRDefault="00A70842" w:rsidP="00F91F4A">
            <w:pPr>
              <w:spacing w:after="0"/>
              <w:rPr>
                <w:rFonts w:ascii="Times New Roman" w:hAnsi="Times New Roman"/>
                <w:sz w:val="20"/>
                <w:szCs w:val="20"/>
              </w:rPr>
            </w:pPr>
            <w:r w:rsidRPr="00F91F4A">
              <w:rPr>
                <w:rFonts w:ascii="Times New Roman" w:hAnsi="Times New Roman"/>
                <w:bCs/>
                <w:sz w:val="20"/>
                <w:szCs w:val="20"/>
              </w:rPr>
              <w:t>Качественная оценка, направленная  на оценку качественных результатов практической деятельности в ходе выполнения внеаудиторной самостоятельной работы.</w:t>
            </w:r>
          </w:p>
          <w:p w:rsidR="00A70842" w:rsidRPr="00F91F4A" w:rsidRDefault="00A70842" w:rsidP="00F91F4A">
            <w:pPr>
              <w:spacing w:after="0"/>
              <w:rPr>
                <w:rFonts w:ascii="Times New Roman" w:hAnsi="Times New Roman"/>
                <w:sz w:val="20"/>
                <w:szCs w:val="20"/>
              </w:rPr>
            </w:pPr>
            <w:r w:rsidRPr="00F91F4A">
              <w:rPr>
                <w:rFonts w:ascii="Times New Roman" w:hAnsi="Times New Roman"/>
                <w:bCs/>
                <w:i/>
                <w:sz w:val="20"/>
                <w:szCs w:val="20"/>
              </w:rPr>
              <w:t xml:space="preserve"> </w:t>
            </w:r>
            <w:r w:rsidRPr="00F91F4A">
              <w:rPr>
                <w:rFonts w:ascii="Times New Roman" w:hAnsi="Times New Roman"/>
                <w:sz w:val="20"/>
                <w:szCs w:val="20"/>
              </w:rPr>
              <w:t>Диагностика, направленная  на выявление типовых способов принятия решений.</w:t>
            </w:r>
          </w:p>
          <w:p w:rsidR="00A70842" w:rsidRPr="00F91F4A" w:rsidRDefault="00A70842" w:rsidP="00F91F4A">
            <w:pPr>
              <w:spacing w:after="0"/>
              <w:rPr>
                <w:rFonts w:ascii="Times New Roman" w:hAnsi="Times New Roman"/>
                <w:sz w:val="20"/>
                <w:szCs w:val="20"/>
              </w:rPr>
            </w:pPr>
          </w:p>
          <w:p w:rsidR="00A70842" w:rsidRPr="00F91F4A" w:rsidRDefault="00A70842" w:rsidP="00F91F4A">
            <w:pPr>
              <w:spacing w:after="0"/>
              <w:rPr>
                <w:rFonts w:ascii="Times New Roman" w:hAnsi="Times New Roman"/>
                <w:bCs/>
                <w:sz w:val="20"/>
                <w:szCs w:val="20"/>
              </w:rPr>
            </w:pPr>
            <w:r w:rsidRPr="00F91F4A">
              <w:rPr>
                <w:rFonts w:ascii="Times New Roman" w:hAnsi="Times New Roman"/>
                <w:sz w:val="20"/>
                <w:szCs w:val="20"/>
              </w:rPr>
              <w:t>Кейс-метод, направленный  на оценку способностей к анализу, контролю и принятию решений.</w:t>
            </w:r>
          </w:p>
          <w:p w:rsidR="00A70842" w:rsidRPr="00F91F4A" w:rsidRDefault="00A70842" w:rsidP="00F91F4A">
            <w:pPr>
              <w:spacing w:after="0"/>
              <w:rPr>
                <w:rFonts w:ascii="Times New Roman" w:hAnsi="Times New Roman"/>
                <w:sz w:val="20"/>
                <w:szCs w:val="20"/>
              </w:rPr>
            </w:pPr>
            <w:r w:rsidRPr="00F91F4A">
              <w:rPr>
                <w:rFonts w:ascii="Times New Roman" w:hAnsi="Times New Roman"/>
                <w:sz w:val="20"/>
                <w:szCs w:val="20"/>
              </w:rPr>
              <w:t xml:space="preserve">Метод обобщения независимых характеристик, направленный  на оценку </w:t>
            </w:r>
            <w:r w:rsidRPr="00F91F4A">
              <w:rPr>
                <w:rFonts w:ascii="Times New Roman" w:hAnsi="Times New Roman"/>
                <w:sz w:val="20"/>
                <w:szCs w:val="20"/>
              </w:rPr>
              <w:lastRenderedPageBreak/>
              <w:t>данных, полученных в результате наблюдения за деятельностью студента в различных ситуациях.</w:t>
            </w:r>
          </w:p>
          <w:p w:rsidR="00A70842" w:rsidRPr="00F91F4A" w:rsidRDefault="00A70842" w:rsidP="00F91F4A">
            <w:pPr>
              <w:spacing w:after="0"/>
              <w:rPr>
                <w:rFonts w:ascii="Times New Roman" w:hAnsi="Times New Roman"/>
                <w:sz w:val="20"/>
                <w:szCs w:val="20"/>
              </w:rPr>
            </w:pPr>
            <w:r w:rsidRPr="00F91F4A">
              <w:rPr>
                <w:rFonts w:ascii="Times New Roman" w:hAnsi="Times New Roman"/>
                <w:sz w:val="20"/>
                <w:szCs w:val="20"/>
              </w:rPr>
              <w:t>Работа проектных групп, направленная  на оценку общих компетенций, связанных с навыками управления рабочей группой.</w:t>
            </w:r>
          </w:p>
          <w:p w:rsidR="00A70842" w:rsidRPr="00F91F4A" w:rsidRDefault="00A70842" w:rsidP="00F91F4A">
            <w:pPr>
              <w:spacing w:after="0"/>
              <w:rPr>
                <w:rFonts w:ascii="Times New Roman" w:hAnsi="Times New Roman"/>
                <w:sz w:val="20"/>
                <w:szCs w:val="20"/>
              </w:rPr>
            </w:pPr>
          </w:p>
        </w:tc>
      </w:tr>
    </w:tbl>
    <w:p w:rsidR="005818D5" w:rsidRDefault="005818D5" w:rsidP="00A63CF9">
      <w:pPr>
        <w:ind w:firstLine="284"/>
        <w:jc w:val="both"/>
        <w:rPr>
          <w:rFonts w:ascii="Times New Roman" w:hAnsi="Times New Roman"/>
          <w:sz w:val="24"/>
          <w:szCs w:val="24"/>
        </w:rPr>
      </w:pPr>
    </w:p>
    <w:p w:rsidR="000F7E46" w:rsidRDefault="000F7E46" w:rsidP="00A63CF9">
      <w:pPr>
        <w:ind w:firstLine="284"/>
        <w:jc w:val="both"/>
        <w:rPr>
          <w:rFonts w:ascii="Times New Roman" w:hAnsi="Times New Roman"/>
          <w:sz w:val="24"/>
          <w:szCs w:val="24"/>
        </w:rPr>
      </w:pPr>
    </w:p>
    <w:p w:rsidR="000F7E46" w:rsidRDefault="000F7E46" w:rsidP="00A63CF9">
      <w:pPr>
        <w:ind w:firstLine="284"/>
        <w:jc w:val="both"/>
        <w:rPr>
          <w:rFonts w:ascii="Times New Roman" w:hAnsi="Times New Roman"/>
          <w:sz w:val="24"/>
          <w:szCs w:val="24"/>
        </w:rPr>
      </w:pPr>
    </w:p>
    <w:tbl>
      <w:tblPr>
        <w:tblStyle w:val="ad"/>
        <w:tblW w:w="0" w:type="auto"/>
        <w:tblLook w:val="04A0" w:firstRow="1" w:lastRow="0" w:firstColumn="1" w:lastColumn="0" w:noHBand="0" w:noVBand="1"/>
      </w:tblPr>
      <w:tblGrid>
        <w:gridCol w:w="1021"/>
        <w:gridCol w:w="3765"/>
        <w:gridCol w:w="4785"/>
      </w:tblGrid>
      <w:tr w:rsidR="00F91F4A" w:rsidRPr="001B21B3" w:rsidTr="001E1A96">
        <w:tc>
          <w:tcPr>
            <w:tcW w:w="4786" w:type="dxa"/>
            <w:gridSpan w:val="2"/>
          </w:tcPr>
          <w:p w:rsidR="00F91F4A" w:rsidRPr="001B21B3" w:rsidRDefault="00F91F4A" w:rsidP="00F91F4A">
            <w:pPr>
              <w:spacing w:after="0"/>
              <w:jc w:val="center"/>
              <w:rPr>
                <w:rFonts w:ascii="Times New Roman" w:hAnsi="Times New Roman"/>
                <w:sz w:val="20"/>
                <w:szCs w:val="20"/>
              </w:rPr>
            </w:pPr>
            <w:r w:rsidRPr="001B21B3">
              <w:rPr>
                <w:rFonts w:ascii="Times New Roman" w:hAnsi="Times New Roman"/>
                <w:b/>
                <w:sz w:val="20"/>
                <w:szCs w:val="20"/>
              </w:rPr>
              <w:lastRenderedPageBreak/>
              <w:t>Результаты обучения (развитие профессиональных и общих компетенций)</w:t>
            </w:r>
          </w:p>
        </w:tc>
        <w:tc>
          <w:tcPr>
            <w:tcW w:w="4785" w:type="dxa"/>
            <w:vAlign w:val="center"/>
          </w:tcPr>
          <w:p w:rsidR="00F91F4A" w:rsidRPr="001B21B3" w:rsidRDefault="00F91F4A" w:rsidP="00F91F4A">
            <w:pPr>
              <w:spacing w:after="0"/>
              <w:jc w:val="center"/>
              <w:rPr>
                <w:rFonts w:ascii="Times New Roman" w:hAnsi="Times New Roman"/>
                <w:sz w:val="20"/>
                <w:szCs w:val="20"/>
              </w:rPr>
            </w:pPr>
            <w:r w:rsidRPr="001B21B3">
              <w:rPr>
                <w:rFonts w:ascii="Times New Roman" w:hAnsi="Times New Roman"/>
                <w:b/>
                <w:sz w:val="20"/>
                <w:szCs w:val="20"/>
              </w:rPr>
              <w:t>Формы и методы контроля и оценки результатов обучения</w:t>
            </w:r>
          </w:p>
        </w:tc>
      </w:tr>
      <w:tr w:rsidR="001B21B3" w:rsidRPr="001B21B3" w:rsidTr="001E1A96">
        <w:tc>
          <w:tcPr>
            <w:tcW w:w="1021" w:type="dxa"/>
          </w:tcPr>
          <w:p w:rsidR="001B21B3" w:rsidRPr="001B21B3" w:rsidRDefault="001B21B3" w:rsidP="00F91F4A">
            <w:pPr>
              <w:spacing w:after="0"/>
              <w:jc w:val="both"/>
              <w:rPr>
                <w:rFonts w:ascii="Times New Roman" w:hAnsi="Times New Roman"/>
                <w:sz w:val="20"/>
                <w:szCs w:val="20"/>
              </w:rPr>
            </w:pPr>
            <w:r w:rsidRPr="001B21B3">
              <w:rPr>
                <w:rFonts w:ascii="Times New Roman" w:hAnsi="Times New Roman"/>
                <w:b/>
                <w:sz w:val="20"/>
                <w:szCs w:val="20"/>
              </w:rPr>
              <w:t xml:space="preserve">Шифр </w:t>
            </w:r>
          </w:p>
        </w:tc>
        <w:tc>
          <w:tcPr>
            <w:tcW w:w="3765" w:type="dxa"/>
          </w:tcPr>
          <w:p w:rsidR="001B21B3" w:rsidRPr="001B21B3" w:rsidRDefault="001B21B3" w:rsidP="00F91F4A">
            <w:pPr>
              <w:spacing w:after="0"/>
              <w:jc w:val="both"/>
              <w:rPr>
                <w:rFonts w:ascii="Times New Roman" w:hAnsi="Times New Roman"/>
                <w:sz w:val="20"/>
                <w:szCs w:val="20"/>
              </w:rPr>
            </w:pPr>
            <w:r w:rsidRPr="001B21B3">
              <w:rPr>
                <w:rFonts w:ascii="Times New Roman" w:hAnsi="Times New Roman"/>
                <w:b/>
                <w:sz w:val="20"/>
                <w:szCs w:val="20"/>
              </w:rPr>
              <w:t xml:space="preserve">Наименование </w:t>
            </w:r>
          </w:p>
        </w:tc>
        <w:tc>
          <w:tcPr>
            <w:tcW w:w="4785" w:type="dxa"/>
            <w:vMerge w:val="restart"/>
          </w:tcPr>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xml:space="preserve">- устный опрос; </w:t>
            </w:r>
          </w:p>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xml:space="preserve">- фронтальный опрос; </w:t>
            </w:r>
          </w:p>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xml:space="preserve">- оценка контрольных работ; </w:t>
            </w:r>
          </w:p>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xml:space="preserve">- наблюдение за ходом выполнения лабораторных работ; </w:t>
            </w:r>
          </w:p>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оценка выполнения лабораторных работ;</w:t>
            </w:r>
          </w:p>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оценка практических работ (решения качественных, расчетных, профессионально ориентированных задач);</w:t>
            </w:r>
          </w:p>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xml:space="preserve">- оценка тестовых заданий; </w:t>
            </w:r>
          </w:p>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xml:space="preserve">- наблюдение за ходом выполнения индивидуальных проектов и оценка выполненных проектов; </w:t>
            </w:r>
          </w:p>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xml:space="preserve">- оценка выполнения домашних самостоятельных работ; </w:t>
            </w:r>
          </w:p>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xml:space="preserve">- наблюдение и оценка решения кейс-задач; </w:t>
            </w:r>
          </w:p>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xml:space="preserve">- наблюдение и оценка деловой игры; </w:t>
            </w:r>
          </w:p>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 дифференцированный зачет.</w:t>
            </w:r>
          </w:p>
        </w:tc>
      </w:tr>
      <w:tr w:rsidR="001B21B3" w:rsidRPr="001B21B3" w:rsidTr="001E1A96">
        <w:tc>
          <w:tcPr>
            <w:tcW w:w="1021" w:type="dxa"/>
          </w:tcPr>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ОК 01.</w:t>
            </w:r>
          </w:p>
        </w:tc>
        <w:tc>
          <w:tcPr>
            <w:tcW w:w="3765" w:type="dxa"/>
          </w:tcPr>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Выбирать способы решения задач профессиональной деятельности применительно к различным контекстам</w:t>
            </w:r>
          </w:p>
        </w:tc>
        <w:tc>
          <w:tcPr>
            <w:tcW w:w="4785" w:type="dxa"/>
            <w:vMerge/>
          </w:tcPr>
          <w:p w:rsidR="001B21B3" w:rsidRPr="001B21B3" w:rsidRDefault="001B21B3" w:rsidP="00F91F4A">
            <w:pPr>
              <w:spacing w:after="0"/>
              <w:jc w:val="both"/>
              <w:rPr>
                <w:rFonts w:ascii="Times New Roman" w:hAnsi="Times New Roman"/>
                <w:sz w:val="20"/>
                <w:szCs w:val="20"/>
              </w:rPr>
            </w:pPr>
          </w:p>
        </w:tc>
      </w:tr>
      <w:tr w:rsidR="001B21B3" w:rsidRPr="001B21B3" w:rsidTr="001E1A96">
        <w:trPr>
          <w:trHeight w:val="1005"/>
        </w:trPr>
        <w:tc>
          <w:tcPr>
            <w:tcW w:w="1021" w:type="dxa"/>
          </w:tcPr>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ОК 02.</w:t>
            </w:r>
          </w:p>
        </w:tc>
        <w:tc>
          <w:tcPr>
            <w:tcW w:w="3765" w:type="dxa"/>
          </w:tcPr>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785" w:type="dxa"/>
            <w:vMerge/>
          </w:tcPr>
          <w:p w:rsidR="001B21B3" w:rsidRPr="001B21B3" w:rsidRDefault="001B21B3" w:rsidP="00F91F4A">
            <w:pPr>
              <w:spacing w:after="0"/>
              <w:jc w:val="both"/>
              <w:rPr>
                <w:rFonts w:ascii="Times New Roman" w:hAnsi="Times New Roman"/>
                <w:sz w:val="20"/>
                <w:szCs w:val="20"/>
              </w:rPr>
            </w:pPr>
          </w:p>
        </w:tc>
      </w:tr>
      <w:tr w:rsidR="001B21B3" w:rsidRPr="001B21B3" w:rsidTr="001E1A96">
        <w:trPr>
          <w:trHeight w:val="318"/>
        </w:trPr>
        <w:tc>
          <w:tcPr>
            <w:tcW w:w="1021" w:type="dxa"/>
          </w:tcPr>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ОК 03.</w:t>
            </w:r>
          </w:p>
        </w:tc>
        <w:tc>
          <w:tcPr>
            <w:tcW w:w="3765" w:type="dxa"/>
          </w:tcPr>
          <w:p w:rsidR="001B21B3" w:rsidRPr="001B21B3" w:rsidRDefault="001B21B3" w:rsidP="001B21B3">
            <w:pPr>
              <w:spacing w:after="0"/>
              <w:jc w:val="both"/>
              <w:rPr>
                <w:rFonts w:ascii="Times New Roman" w:hAnsi="Times New Roman"/>
                <w:sz w:val="20"/>
                <w:szCs w:val="20"/>
              </w:rPr>
            </w:pPr>
            <w:r w:rsidRPr="001B21B3">
              <w:rPr>
                <w:rFonts w:ascii="Times New Roman" w:hAnsi="Times New Roman"/>
                <w:sz w:val="20"/>
                <w:szCs w:val="20"/>
              </w:rPr>
              <w:t xml:space="preserve"> Планировать и реализовывать собственное профессиональное и личностное развитие.</w:t>
            </w:r>
          </w:p>
        </w:tc>
        <w:tc>
          <w:tcPr>
            <w:tcW w:w="4785" w:type="dxa"/>
            <w:vMerge/>
          </w:tcPr>
          <w:p w:rsidR="001B21B3" w:rsidRPr="001B21B3" w:rsidRDefault="001B21B3" w:rsidP="00F91F4A">
            <w:pPr>
              <w:spacing w:after="0"/>
              <w:jc w:val="both"/>
              <w:rPr>
                <w:rFonts w:ascii="Times New Roman" w:hAnsi="Times New Roman"/>
                <w:sz w:val="20"/>
                <w:szCs w:val="20"/>
              </w:rPr>
            </w:pPr>
          </w:p>
        </w:tc>
      </w:tr>
      <w:tr w:rsidR="001B21B3" w:rsidRPr="001B21B3" w:rsidTr="001E1A96">
        <w:tc>
          <w:tcPr>
            <w:tcW w:w="1021" w:type="dxa"/>
          </w:tcPr>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ОК 04.</w:t>
            </w:r>
          </w:p>
        </w:tc>
        <w:tc>
          <w:tcPr>
            <w:tcW w:w="3765" w:type="dxa"/>
          </w:tcPr>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Эффективно взаимодействовать и работать в коллективе и команде</w:t>
            </w:r>
          </w:p>
        </w:tc>
        <w:tc>
          <w:tcPr>
            <w:tcW w:w="4785" w:type="dxa"/>
            <w:vMerge/>
          </w:tcPr>
          <w:p w:rsidR="001B21B3" w:rsidRPr="001B21B3" w:rsidRDefault="001B21B3" w:rsidP="00F91F4A">
            <w:pPr>
              <w:spacing w:after="0"/>
              <w:jc w:val="both"/>
              <w:rPr>
                <w:rFonts w:ascii="Times New Roman" w:hAnsi="Times New Roman"/>
                <w:sz w:val="20"/>
                <w:szCs w:val="20"/>
              </w:rPr>
            </w:pPr>
          </w:p>
        </w:tc>
      </w:tr>
      <w:tr w:rsidR="001B21B3" w:rsidRPr="001B21B3" w:rsidTr="001E1A96">
        <w:tc>
          <w:tcPr>
            <w:tcW w:w="1021" w:type="dxa"/>
          </w:tcPr>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ОК 05.</w:t>
            </w:r>
          </w:p>
        </w:tc>
        <w:tc>
          <w:tcPr>
            <w:tcW w:w="3765" w:type="dxa"/>
          </w:tcPr>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785" w:type="dxa"/>
            <w:vMerge/>
          </w:tcPr>
          <w:p w:rsidR="001B21B3" w:rsidRPr="001B21B3" w:rsidRDefault="001B21B3" w:rsidP="00F91F4A">
            <w:pPr>
              <w:spacing w:after="0"/>
              <w:jc w:val="both"/>
              <w:rPr>
                <w:rFonts w:ascii="Times New Roman" w:hAnsi="Times New Roman"/>
                <w:sz w:val="20"/>
                <w:szCs w:val="20"/>
              </w:rPr>
            </w:pPr>
          </w:p>
        </w:tc>
      </w:tr>
      <w:tr w:rsidR="001B21B3" w:rsidRPr="001B21B3" w:rsidTr="001E1A96">
        <w:tc>
          <w:tcPr>
            <w:tcW w:w="1021" w:type="dxa"/>
          </w:tcPr>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ОК 07.</w:t>
            </w:r>
          </w:p>
        </w:tc>
        <w:tc>
          <w:tcPr>
            <w:tcW w:w="3765" w:type="dxa"/>
          </w:tcPr>
          <w:p w:rsidR="001B21B3" w:rsidRPr="001B21B3" w:rsidRDefault="001B21B3" w:rsidP="00F91F4A">
            <w:pPr>
              <w:spacing w:after="0"/>
              <w:jc w:val="both"/>
              <w:rPr>
                <w:rFonts w:ascii="Times New Roman" w:hAnsi="Times New Roman"/>
                <w:sz w:val="20"/>
                <w:szCs w:val="20"/>
              </w:rPr>
            </w:pPr>
            <w:r w:rsidRPr="001B21B3">
              <w:rPr>
                <w:rFonts w:ascii="Times New Roman" w:hAnsi="Times New Roman"/>
                <w:sz w:val="20"/>
                <w:szCs w:val="20"/>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785" w:type="dxa"/>
            <w:vMerge/>
          </w:tcPr>
          <w:p w:rsidR="001B21B3" w:rsidRPr="001B21B3" w:rsidRDefault="001B21B3" w:rsidP="00F91F4A">
            <w:pPr>
              <w:spacing w:after="0"/>
              <w:jc w:val="both"/>
              <w:rPr>
                <w:rFonts w:ascii="Times New Roman" w:hAnsi="Times New Roman"/>
                <w:sz w:val="20"/>
                <w:szCs w:val="20"/>
              </w:rPr>
            </w:pPr>
          </w:p>
        </w:tc>
      </w:tr>
    </w:tbl>
    <w:p w:rsidR="00A70842" w:rsidRDefault="00A70842" w:rsidP="00A63CF9">
      <w:pPr>
        <w:ind w:firstLine="284"/>
        <w:jc w:val="both"/>
        <w:rPr>
          <w:rFonts w:ascii="Times New Roman" w:hAnsi="Times New Roman"/>
          <w:sz w:val="24"/>
          <w:szCs w:val="24"/>
        </w:rPr>
      </w:pPr>
    </w:p>
    <w:p w:rsidR="00A70842" w:rsidRDefault="00A70842">
      <w:pPr>
        <w:spacing w:after="160" w:line="259" w:lineRule="auto"/>
        <w:rPr>
          <w:rFonts w:ascii="Times New Roman" w:hAnsi="Times New Roman"/>
          <w:sz w:val="24"/>
          <w:szCs w:val="24"/>
        </w:rPr>
      </w:pPr>
      <w:r>
        <w:rPr>
          <w:rFonts w:ascii="Times New Roman" w:hAnsi="Times New Roman"/>
          <w:sz w:val="24"/>
          <w:szCs w:val="24"/>
        </w:rPr>
        <w:br w:type="page"/>
      </w:r>
    </w:p>
    <w:p w:rsidR="009F662E" w:rsidRPr="000F7E46" w:rsidRDefault="00A70842" w:rsidP="000F7E46">
      <w:pPr>
        <w:jc w:val="center"/>
        <w:outlineLvl w:val="3"/>
        <w:rPr>
          <w:rFonts w:ascii="Times New Roman" w:hAnsi="Times New Roman"/>
          <w:b/>
          <w:bCs/>
          <w:sz w:val="28"/>
          <w:szCs w:val="28"/>
          <w:shd w:val="clear" w:color="auto" w:fill="FFFFFF"/>
        </w:rPr>
      </w:pPr>
      <w:r w:rsidRPr="00F64D47">
        <w:rPr>
          <w:rFonts w:ascii="Times New Roman" w:hAnsi="Times New Roman"/>
          <w:b/>
          <w:bCs/>
          <w:sz w:val="28"/>
          <w:szCs w:val="28"/>
          <w:shd w:val="clear" w:color="auto" w:fill="FFFFFF"/>
        </w:rPr>
        <w:lastRenderedPageBreak/>
        <w:t xml:space="preserve">Материалы для проведения дифференцированного зачета  по </w:t>
      </w:r>
      <w:r>
        <w:rPr>
          <w:rFonts w:ascii="Times New Roman" w:hAnsi="Times New Roman"/>
          <w:b/>
          <w:bCs/>
          <w:sz w:val="28"/>
          <w:szCs w:val="28"/>
          <w:shd w:val="clear" w:color="auto" w:fill="FFFFFF"/>
        </w:rPr>
        <w:t>Предмету ФИЗИКА</w:t>
      </w:r>
      <w:r w:rsidRPr="00F64D47">
        <w:rPr>
          <w:rFonts w:ascii="Times New Roman" w:hAnsi="Times New Roman"/>
          <w:b/>
          <w:bCs/>
          <w:sz w:val="28"/>
          <w:szCs w:val="28"/>
          <w:shd w:val="clear" w:color="auto" w:fill="FFFFFF"/>
        </w:rPr>
        <w:t xml:space="preserve"> </w:t>
      </w:r>
    </w:p>
    <w:p w:rsidR="00931779" w:rsidRPr="00931779" w:rsidRDefault="00931779" w:rsidP="000F7E46">
      <w:pPr>
        <w:spacing w:after="0" w:line="240" w:lineRule="auto"/>
        <w:jc w:val="both"/>
        <w:rPr>
          <w:rFonts w:ascii="Times New Roman" w:hAnsi="Times New Roman"/>
          <w:color w:val="000000"/>
          <w:sz w:val="24"/>
          <w:szCs w:val="24"/>
        </w:rPr>
      </w:pPr>
      <w:r w:rsidRPr="00931779">
        <w:rPr>
          <w:rFonts w:ascii="Times New Roman" w:hAnsi="Times New Roman"/>
          <w:sz w:val="24"/>
          <w:szCs w:val="24"/>
        </w:rPr>
        <w:t>Все варианты составлены в виде тестов, так как т</w:t>
      </w:r>
      <w:r w:rsidRPr="00931779">
        <w:rPr>
          <w:rFonts w:ascii="Times New Roman" w:hAnsi="Times New Roman"/>
          <w:color w:val="000000"/>
          <w:sz w:val="24"/>
          <w:szCs w:val="24"/>
        </w:rPr>
        <w:t>естирование является одной из форм массового контроля знаний студентов, и представляют собой задания, сформулированные в форме утверждений, которые в зависимости от ответов испытуемых могут превращаться в истинные или ложные высказывания.</w:t>
      </w:r>
    </w:p>
    <w:p w:rsidR="00931779" w:rsidRPr="00931779" w:rsidRDefault="00931779" w:rsidP="000F7E46">
      <w:pPr>
        <w:spacing w:after="0" w:line="240" w:lineRule="auto"/>
        <w:jc w:val="both"/>
        <w:rPr>
          <w:rFonts w:ascii="Times New Roman" w:hAnsi="Times New Roman"/>
          <w:sz w:val="24"/>
          <w:szCs w:val="24"/>
        </w:rPr>
      </w:pPr>
      <w:r w:rsidRPr="00931779">
        <w:rPr>
          <w:rFonts w:ascii="Times New Roman" w:hAnsi="Times New Roman"/>
          <w:color w:val="000000"/>
          <w:sz w:val="24"/>
          <w:szCs w:val="24"/>
        </w:rPr>
        <w:t xml:space="preserve">При зачете используются задания закрытого типа, (альтернативных ответов), множественного выбора, восстановления соответствия и восстановления последовательности), которые предусматривают различные варианты ответа на поставленный вопрос: из ряда предлагаемых ответов, выбирается один правильный. </w:t>
      </w:r>
      <w:r w:rsidRPr="00931779">
        <w:rPr>
          <w:rFonts w:ascii="Times New Roman" w:hAnsi="Times New Roman"/>
          <w:color w:val="000000"/>
          <w:sz w:val="24"/>
          <w:szCs w:val="24"/>
        </w:rPr>
        <w:br/>
        <w:t xml:space="preserve">     Все вопросы и задания относятся к основному содержанию образования по физике, за второй семестр и включает в себя 4 вариантов, и составлены на основании рабочей программы по данной дисциплине. Для зачетной работы выбраны темы разделов «Молекулярная физика. Термодинамика», «Электродинамика. </w:t>
      </w:r>
      <w:r w:rsidRPr="00931779">
        <w:rPr>
          <w:rFonts w:ascii="Times New Roman" w:hAnsi="Times New Roman"/>
          <w:color w:val="000000"/>
          <w:sz w:val="24"/>
          <w:szCs w:val="24"/>
          <w:lang w:val="en-US"/>
        </w:rPr>
        <w:t>I</w:t>
      </w:r>
      <w:r w:rsidRPr="00931779">
        <w:rPr>
          <w:rFonts w:ascii="Times New Roman" w:hAnsi="Times New Roman"/>
          <w:color w:val="000000"/>
          <w:sz w:val="24"/>
          <w:szCs w:val="24"/>
        </w:rPr>
        <w:t xml:space="preserve"> часть», изучаемые во втором семестре, при этом подготовлены задания, состоящие из четырех вариантов, каждый из которых содержит задания разной степени сложности. </w:t>
      </w:r>
      <w:r w:rsidRPr="00931779">
        <w:rPr>
          <w:rFonts w:ascii="Times New Roman" w:hAnsi="Times New Roman"/>
          <w:color w:val="000000"/>
          <w:sz w:val="24"/>
          <w:szCs w:val="24"/>
        </w:rPr>
        <w:br/>
      </w:r>
      <w:r w:rsidRPr="00931779">
        <w:rPr>
          <w:rFonts w:ascii="Times New Roman" w:hAnsi="Times New Roman"/>
          <w:b/>
          <w:color w:val="000000"/>
          <w:sz w:val="24"/>
          <w:szCs w:val="24"/>
        </w:rPr>
        <w:t>Блок А. Тестовые задания с выбором ответа</w:t>
      </w:r>
      <w:r w:rsidRPr="00931779">
        <w:rPr>
          <w:rFonts w:ascii="Times New Roman" w:hAnsi="Times New Roman"/>
          <w:color w:val="000000"/>
          <w:sz w:val="24"/>
          <w:szCs w:val="24"/>
        </w:rPr>
        <w:t xml:space="preserve">: требуют умения выделять, опознавать изучаемый объект, явление или величину (в виде описания, определения, формулы), а также производить несложные </w:t>
      </w:r>
      <w:r w:rsidRPr="00931779">
        <w:rPr>
          <w:rFonts w:ascii="Times New Roman" w:hAnsi="Times New Roman"/>
          <w:sz w:val="24"/>
          <w:szCs w:val="24"/>
        </w:rPr>
        <w:t>выводы расчеты, не требующие анализа предложенной ситуации.</w:t>
      </w:r>
    </w:p>
    <w:p w:rsidR="00931779" w:rsidRPr="00931779" w:rsidRDefault="00931779" w:rsidP="000F7E46">
      <w:pPr>
        <w:spacing w:after="0" w:line="240" w:lineRule="auto"/>
        <w:jc w:val="both"/>
        <w:rPr>
          <w:rFonts w:ascii="Times New Roman" w:hAnsi="Times New Roman"/>
          <w:b/>
          <w:color w:val="000000"/>
          <w:sz w:val="24"/>
          <w:szCs w:val="24"/>
        </w:rPr>
      </w:pPr>
      <w:r w:rsidRPr="00931779">
        <w:rPr>
          <w:rFonts w:ascii="Times New Roman" w:hAnsi="Times New Roman"/>
          <w:b/>
          <w:sz w:val="24"/>
          <w:szCs w:val="24"/>
        </w:rPr>
        <w:t xml:space="preserve">Блок Б. Задания, требующие краткого ответа. </w:t>
      </w:r>
      <w:r w:rsidRPr="00931779">
        <w:rPr>
          <w:rFonts w:ascii="Times New Roman" w:hAnsi="Times New Roman"/>
          <w:sz w:val="24"/>
          <w:szCs w:val="24"/>
        </w:rPr>
        <w:t xml:space="preserve">Данные задания проверяют </w:t>
      </w:r>
      <w:r w:rsidRPr="00931779">
        <w:rPr>
          <w:rFonts w:ascii="Times New Roman" w:hAnsi="Times New Roman"/>
          <w:color w:val="000000"/>
          <w:sz w:val="24"/>
          <w:szCs w:val="24"/>
        </w:rPr>
        <w:t>умения использовать несколько (два или более) физических законов или определений, относящихся к одной и той же теме, и устанавливать соответствия между физическими</w:t>
      </w:r>
      <w:r w:rsidRPr="00931779">
        <w:rPr>
          <w:rFonts w:ascii="Times New Roman" w:hAnsi="Times New Roman"/>
          <w:b/>
          <w:color w:val="000000"/>
          <w:sz w:val="24"/>
          <w:szCs w:val="24"/>
        </w:rPr>
        <w:t xml:space="preserve">   </w:t>
      </w:r>
      <w:r w:rsidRPr="00931779">
        <w:rPr>
          <w:rFonts w:ascii="Times New Roman" w:hAnsi="Times New Roman"/>
          <w:color w:val="000000"/>
          <w:sz w:val="24"/>
          <w:szCs w:val="24"/>
        </w:rPr>
        <w:t>величинами и их изменением, особенностями процесса и названием процесса, описанием прибора и его устройства. На задания этого блока необходимо дать пояснения к выбранному ответу.</w:t>
      </w:r>
    </w:p>
    <w:p w:rsidR="00931779" w:rsidRPr="00931779" w:rsidRDefault="00931779" w:rsidP="000F7E46">
      <w:pPr>
        <w:spacing w:after="0" w:line="240" w:lineRule="auto"/>
        <w:jc w:val="both"/>
        <w:rPr>
          <w:rFonts w:ascii="Times New Roman" w:hAnsi="Times New Roman"/>
          <w:color w:val="000000"/>
          <w:sz w:val="24"/>
          <w:szCs w:val="24"/>
        </w:rPr>
      </w:pPr>
      <w:r w:rsidRPr="00931779">
        <w:rPr>
          <w:rFonts w:ascii="Times New Roman" w:hAnsi="Times New Roman"/>
          <w:b/>
          <w:color w:val="000000"/>
          <w:sz w:val="24"/>
          <w:szCs w:val="24"/>
        </w:rPr>
        <w:t xml:space="preserve">Блок В. Задания, требующие развернутого ответа. </w:t>
      </w:r>
      <w:r w:rsidRPr="00931779">
        <w:rPr>
          <w:rFonts w:ascii="Times New Roman" w:hAnsi="Times New Roman"/>
          <w:color w:val="000000"/>
          <w:sz w:val="24"/>
          <w:szCs w:val="24"/>
        </w:rPr>
        <w:t>Задания данной группы выявляют знание сущности изучаемых понятий, требуют глубокого понимания закона или явления, гибкого мышления, умения анализировать понятия и применять полученные знания при выполнении практических заданий.  Предложенные задачи не содержат вариантов ответа, выполняя которые обучающиеся должны показать свое решение и предложить правильный ответ.</w:t>
      </w:r>
    </w:p>
    <w:p w:rsidR="00931779" w:rsidRPr="00931779" w:rsidRDefault="00931779" w:rsidP="000F7E46">
      <w:pPr>
        <w:spacing w:after="0" w:line="240" w:lineRule="auto"/>
        <w:jc w:val="both"/>
        <w:rPr>
          <w:rFonts w:ascii="Times New Roman" w:hAnsi="Times New Roman"/>
          <w:color w:val="000000"/>
          <w:sz w:val="24"/>
          <w:szCs w:val="24"/>
        </w:rPr>
      </w:pPr>
      <w:r w:rsidRPr="00931779">
        <w:rPr>
          <w:rFonts w:ascii="Times New Roman" w:hAnsi="Times New Roman"/>
          <w:color w:val="000000"/>
          <w:sz w:val="24"/>
          <w:szCs w:val="24"/>
        </w:rPr>
        <w:t>Дифференцированный зачет рассчитан на 2 академических часа.</w:t>
      </w:r>
    </w:p>
    <w:p w:rsidR="00931779" w:rsidRPr="00931779" w:rsidRDefault="00931779" w:rsidP="00931779">
      <w:pPr>
        <w:spacing w:after="0" w:line="240" w:lineRule="auto"/>
        <w:ind w:left="454" w:hanging="454"/>
        <w:jc w:val="center"/>
        <w:rPr>
          <w:rFonts w:ascii="Times New Roman" w:hAnsi="Times New Roman"/>
          <w:b/>
          <w:sz w:val="24"/>
          <w:szCs w:val="24"/>
          <w:u w:val="single"/>
        </w:rPr>
      </w:pPr>
      <w:r w:rsidRPr="00931779">
        <w:rPr>
          <w:rFonts w:ascii="Times New Roman" w:eastAsia="Calibri" w:hAnsi="Times New Roman"/>
          <w:b/>
          <w:sz w:val="24"/>
          <w:szCs w:val="24"/>
          <w:u w:val="single"/>
        </w:rPr>
        <w:t>Норматив оценки задания:</w:t>
      </w:r>
    </w:p>
    <w:p w:rsidR="00931779" w:rsidRPr="00931779" w:rsidRDefault="00931779" w:rsidP="00931779">
      <w:pPr>
        <w:spacing w:after="0" w:line="240" w:lineRule="auto"/>
        <w:ind w:left="454" w:hanging="454"/>
        <w:jc w:val="both"/>
        <w:rPr>
          <w:rFonts w:ascii="Times New Roman" w:eastAsia="Calibri" w:hAnsi="Times New Roman"/>
          <w:sz w:val="24"/>
          <w:szCs w:val="24"/>
        </w:rPr>
      </w:pPr>
      <w:r w:rsidRPr="00931779">
        <w:rPr>
          <w:rFonts w:ascii="Times New Roman" w:eastAsia="Calibri" w:hAnsi="Times New Roman"/>
          <w:b/>
          <w:sz w:val="24"/>
          <w:szCs w:val="24"/>
        </w:rPr>
        <w:t>Блок А:</w:t>
      </w:r>
      <w:r w:rsidRPr="00931779">
        <w:rPr>
          <w:rFonts w:ascii="Times New Roman" w:eastAsia="Calibri" w:hAnsi="Times New Roman"/>
          <w:sz w:val="24"/>
          <w:szCs w:val="24"/>
        </w:rPr>
        <w:t xml:space="preserve"> 1 балл за каждый правильный ответ.</w:t>
      </w:r>
    </w:p>
    <w:p w:rsidR="00931779" w:rsidRPr="00931779" w:rsidRDefault="00931779" w:rsidP="00931779">
      <w:pPr>
        <w:spacing w:after="0" w:line="240" w:lineRule="auto"/>
        <w:ind w:left="454" w:hanging="454"/>
        <w:jc w:val="both"/>
        <w:rPr>
          <w:rFonts w:ascii="Times New Roman" w:eastAsia="Calibri" w:hAnsi="Times New Roman"/>
          <w:sz w:val="24"/>
          <w:szCs w:val="24"/>
        </w:rPr>
      </w:pPr>
      <w:r w:rsidRPr="00931779">
        <w:rPr>
          <w:rFonts w:ascii="Times New Roman" w:eastAsia="Calibri" w:hAnsi="Times New Roman"/>
          <w:b/>
          <w:sz w:val="24"/>
          <w:szCs w:val="24"/>
        </w:rPr>
        <w:t>Блок Б:</w:t>
      </w:r>
      <w:r w:rsidRPr="00931779">
        <w:rPr>
          <w:rFonts w:ascii="Times New Roman" w:eastAsia="Calibri" w:hAnsi="Times New Roman"/>
          <w:sz w:val="24"/>
          <w:szCs w:val="24"/>
        </w:rPr>
        <w:t xml:space="preserve"> 2 балла за правильный ответ с пояснениями </w:t>
      </w:r>
    </w:p>
    <w:p w:rsidR="00931779" w:rsidRPr="00931779" w:rsidRDefault="00931779" w:rsidP="00931779">
      <w:pPr>
        <w:spacing w:after="0" w:line="240" w:lineRule="auto"/>
        <w:ind w:left="454" w:hanging="454"/>
        <w:jc w:val="both"/>
        <w:rPr>
          <w:rFonts w:ascii="Times New Roman" w:eastAsia="Calibri" w:hAnsi="Times New Roman"/>
          <w:sz w:val="24"/>
          <w:szCs w:val="24"/>
        </w:rPr>
      </w:pPr>
      <w:r w:rsidRPr="00931779">
        <w:rPr>
          <w:rFonts w:ascii="Times New Roman" w:eastAsia="Calibri" w:hAnsi="Times New Roman"/>
          <w:sz w:val="24"/>
          <w:szCs w:val="24"/>
        </w:rPr>
        <w:t xml:space="preserve">               или</w:t>
      </w:r>
      <w:r w:rsidRPr="00931779">
        <w:rPr>
          <w:rFonts w:ascii="Times New Roman" w:eastAsia="Calibri" w:hAnsi="Times New Roman"/>
          <w:b/>
          <w:sz w:val="24"/>
          <w:szCs w:val="24"/>
        </w:rPr>
        <w:t xml:space="preserve"> </w:t>
      </w:r>
      <w:r w:rsidRPr="00931779">
        <w:rPr>
          <w:rFonts w:ascii="Times New Roman" w:eastAsia="Calibri" w:hAnsi="Times New Roman"/>
          <w:sz w:val="24"/>
          <w:szCs w:val="24"/>
        </w:rPr>
        <w:t>1 балл за    правильный ответ без пояснений.</w:t>
      </w:r>
    </w:p>
    <w:p w:rsidR="00931779" w:rsidRPr="00931779" w:rsidRDefault="00931779" w:rsidP="00931779">
      <w:pPr>
        <w:spacing w:after="0" w:line="240" w:lineRule="auto"/>
        <w:ind w:left="454" w:hanging="454"/>
        <w:jc w:val="both"/>
        <w:rPr>
          <w:rFonts w:ascii="Times New Roman" w:eastAsia="Calibri" w:hAnsi="Times New Roman"/>
          <w:sz w:val="24"/>
          <w:szCs w:val="24"/>
        </w:rPr>
      </w:pPr>
      <w:r w:rsidRPr="00931779">
        <w:rPr>
          <w:rFonts w:ascii="Times New Roman" w:eastAsia="Calibri" w:hAnsi="Times New Roman"/>
          <w:b/>
          <w:sz w:val="24"/>
          <w:szCs w:val="24"/>
        </w:rPr>
        <w:t>Блок В:</w:t>
      </w:r>
      <w:r w:rsidRPr="00931779">
        <w:rPr>
          <w:rFonts w:ascii="Times New Roman" w:eastAsia="Calibri" w:hAnsi="Times New Roman"/>
          <w:sz w:val="24"/>
          <w:szCs w:val="24"/>
        </w:rPr>
        <w:t xml:space="preserve"> 3 балла за правильно оформленную и решенную задачу.</w:t>
      </w:r>
    </w:p>
    <w:p w:rsidR="00931779" w:rsidRPr="00931779" w:rsidRDefault="00931779" w:rsidP="00931779">
      <w:pPr>
        <w:spacing w:after="0" w:line="240" w:lineRule="auto"/>
        <w:ind w:left="454" w:hanging="454"/>
        <w:jc w:val="both"/>
        <w:rPr>
          <w:rFonts w:ascii="Times New Roman" w:eastAsia="Calibri" w:hAnsi="Times New Roman"/>
          <w:b/>
          <w:color w:val="FF0000"/>
          <w:sz w:val="24"/>
          <w:szCs w:val="24"/>
        </w:rPr>
      </w:pPr>
    </w:p>
    <w:p w:rsidR="00931779" w:rsidRPr="00931779" w:rsidRDefault="00931779" w:rsidP="00931779">
      <w:pPr>
        <w:spacing w:after="0" w:line="240" w:lineRule="auto"/>
        <w:ind w:left="454" w:hanging="454"/>
        <w:jc w:val="both"/>
        <w:rPr>
          <w:rFonts w:ascii="Times New Roman" w:eastAsia="Calibri" w:hAnsi="Times New Roman"/>
          <w:b/>
          <w:sz w:val="24"/>
          <w:szCs w:val="24"/>
        </w:rPr>
      </w:pPr>
      <w:r w:rsidRPr="00931779">
        <w:rPr>
          <w:rFonts w:ascii="Times New Roman" w:eastAsia="Calibri" w:hAnsi="Times New Roman"/>
          <w:b/>
          <w:sz w:val="24"/>
          <w:szCs w:val="24"/>
        </w:rPr>
        <w:t>Максимальное количество баллов — 40 балла</w:t>
      </w:r>
    </w:p>
    <w:p w:rsidR="00931779" w:rsidRPr="00931779" w:rsidRDefault="00931779" w:rsidP="00931779">
      <w:pPr>
        <w:spacing w:after="0" w:line="240" w:lineRule="auto"/>
        <w:rPr>
          <w:rFonts w:ascii="Times New Roman" w:hAnsi="Times New Roman"/>
          <w:b/>
          <w:sz w:val="24"/>
          <w:szCs w:val="24"/>
        </w:rPr>
      </w:pP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Оценка «5»</w:t>
      </w:r>
      <w:r w:rsidRPr="00931779">
        <w:rPr>
          <w:rFonts w:ascii="Times New Roman" w:hAnsi="Times New Roman"/>
          <w:sz w:val="24"/>
          <w:szCs w:val="24"/>
        </w:rPr>
        <w:t xml:space="preserve"> 40- 36 баллов</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Оценка «4»</w:t>
      </w:r>
      <w:r w:rsidRPr="00931779">
        <w:rPr>
          <w:rFonts w:ascii="Times New Roman" w:hAnsi="Times New Roman"/>
          <w:sz w:val="24"/>
          <w:szCs w:val="24"/>
        </w:rPr>
        <w:t xml:space="preserve"> 35- 29 баллов</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Оценка «3»</w:t>
      </w:r>
      <w:r w:rsidRPr="00931779">
        <w:rPr>
          <w:rFonts w:ascii="Times New Roman" w:hAnsi="Times New Roman"/>
          <w:sz w:val="24"/>
          <w:szCs w:val="24"/>
        </w:rPr>
        <w:t xml:space="preserve"> 28- 21 баллов</w:t>
      </w:r>
    </w:p>
    <w:p w:rsidR="00A70842" w:rsidRDefault="00931779" w:rsidP="00931779">
      <w:pPr>
        <w:spacing w:after="0" w:line="240" w:lineRule="auto"/>
        <w:ind w:left="454" w:hanging="454"/>
        <w:jc w:val="both"/>
        <w:rPr>
          <w:rFonts w:ascii="Times New Roman" w:hAnsi="Times New Roman"/>
          <w:sz w:val="24"/>
          <w:szCs w:val="24"/>
        </w:rPr>
      </w:pPr>
      <w:r w:rsidRPr="00931779">
        <w:rPr>
          <w:rFonts w:ascii="Times New Roman" w:hAnsi="Times New Roman"/>
          <w:b/>
          <w:sz w:val="24"/>
          <w:szCs w:val="24"/>
        </w:rPr>
        <w:t>Оценка «2»</w:t>
      </w:r>
      <w:r w:rsidRPr="00931779">
        <w:rPr>
          <w:rFonts w:ascii="Times New Roman" w:hAnsi="Times New Roman"/>
          <w:sz w:val="24"/>
          <w:szCs w:val="24"/>
        </w:rPr>
        <w:t xml:space="preserve"> меньше 21 балла.</w:t>
      </w:r>
    </w:p>
    <w:p w:rsidR="00A70842" w:rsidRDefault="00A70842">
      <w:pPr>
        <w:spacing w:after="160" w:line="259" w:lineRule="auto"/>
        <w:rPr>
          <w:rFonts w:ascii="Times New Roman" w:hAnsi="Times New Roman"/>
          <w:sz w:val="24"/>
          <w:szCs w:val="24"/>
        </w:rPr>
      </w:pPr>
      <w:r>
        <w:rPr>
          <w:rFonts w:ascii="Times New Roman" w:hAnsi="Times New Roman"/>
          <w:sz w:val="24"/>
          <w:szCs w:val="24"/>
        </w:rPr>
        <w:br w:type="page"/>
      </w:r>
    </w:p>
    <w:p w:rsidR="00931779" w:rsidRPr="00931779" w:rsidRDefault="00931779" w:rsidP="00931779">
      <w:pPr>
        <w:spacing w:after="0" w:line="240" w:lineRule="auto"/>
        <w:ind w:left="454" w:hanging="454"/>
        <w:jc w:val="both"/>
        <w:rPr>
          <w:rFonts w:ascii="Times New Roman" w:hAnsi="Times New Roman"/>
          <w:sz w:val="24"/>
          <w:szCs w:val="24"/>
        </w:rPr>
      </w:pPr>
    </w:p>
    <w:p w:rsidR="00931779" w:rsidRPr="00931779" w:rsidRDefault="00931779" w:rsidP="00931779">
      <w:pPr>
        <w:spacing w:after="0" w:line="240" w:lineRule="auto"/>
        <w:ind w:left="454" w:hanging="454"/>
        <w:jc w:val="both"/>
        <w:rPr>
          <w:rFonts w:ascii="Times New Roman" w:eastAsia="Calibri" w:hAnsi="Times New Roman"/>
          <w:sz w:val="24"/>
          <w:szCs w:val="24"/>
        </w:rPr>
      </w:pPr>
    </w:p>
    <w:p w:rsidR="00931779" w:rsidRPr="00931779" w:rsidRDefault="00931779" w:rsidP="00931779">
      <w:pPr>
        <w:spacing w:after="0" w:line="240" w:lineRule="auto"/>
        <w:ind w:left="454" w:hanging="454"/>
        <w:jc w:val="center"/>
        <w:rPr>
          <w:rFonts w:ascii="Times New Roman" w:hAnsi="Times New Roman"/>
          <w:b/>
          <w:sz w:val="24"/>
          <w:szCs w:val="24"/>
        </w:rPr>
      </w:pPr>
      <w:r w:rsidRPr="00931779">
        <w:rPr>
          <w:rFonts w:ascii="Times New Roman" w:hAnsi="Times New Roman"/>
          <w:b/>
          <w:sz w:val="24"/>
          <w:szCs w:val="24"/>
        </w:rPr>
        <w:t>Эталон правильных ответов:</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047"/>
        <w:gridCol w:w="2268"/>
        <w:gridCol w:w="2268"/>
        <w:gridCol w:w="2409"/>
      </w:tblGrid>
      <w:tr w:rsidR="00931779" w:rsidRPr="00931779" w:rsidTr="008949B3">
        <w:trPr>
          <w:trHeight w:val="382"/>
        </w:trPr>
        <w:tc>
          <w:tcPr>
            <w:tcW w:w="647"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p>
        </w:tc>
        <w:tc>
          <w:tcPr>
            <w:tcW w:w="2047" w:type="dxa"/>
            <w:shd w:val="clear" w:color="auto" w:fill="FFFFFF"/>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1</w:t>
            </w:r>
          </w:p>
        </w:tc>
        <w:tc>
          <w:tcPr>
            <w:tcW w:w="2268" w:type="dxa"/>
            <w:shd w:val="clear" w:color="auto" w:fill="FFFFFF"/>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2</w:t>
            </w:r>
          </w:p>
        </w:tc>
        <w:tc>
          <w:tcPr>
            <w:tcW w:w="2268" w:type="dxa"/>
            <w:shd w:val="clear" w:color="auto" w:fill="FFFFFF"/>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3</w:t>
            </w:r>
          </w:p>
        </w:tc>
        <w:tc>
          <w:tcPr>
            <w:tcW w:w="2409" w:type="dxa"/>
            <w:shd w:val="clear" w:color="auto" w:fill="FFFFFF"/>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4</w:t>
            </w:r>
          </w:p>
        </w:tc>
      </w:tr>
      <w:tr w:rsidR="00931779" w:rsidRPr="00931779" w:rsidTr="008949B3">
        <w:trPr>
          <w:trHeight w:val="85"/>
        </w:trPr>
        <w:tc>
          <w:tcPr>
            <w:tcW w:w="647" w:type="dxa"/>
            <w:shd w:val="clear" w:color="auto" w:fill="FFFFFF"/>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А1</w:t>
            </w:r>
          </w:p>
        </w:tc>
        <w:tc>
          <w:tcPr>
            <w:tcW w:w="2047"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409"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r>
      <w:tr w:rsidR="00931779" w:rsidRPr="00931779" w:rsidTr="008949B3">
        <w:tc>
          <w:tcPr>
            <w:tcW w:w="647" w:type="dxa"/>
            <w:shd w:val="clear" w:color="auto" w:fill="FFFFFF"/>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А2</w:t>
            </w:r>
          </w:p>
        </w:tc>
        <w:tc>
          <w:tcPr>
            <w:tcW w:w="2047"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268"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409"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r>
      <w:tr w:rsidR="00931779" w:rsidRPr="00931779" w:rsidTr="008949B3">
        <w:tc>
          <w:tcPr>
            <w:tcW w:w="647" w:type="dxa"/>
            <w:shd w:val="clear" w:color="auto" w:fill="FFFFFF"/>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А3</w:t>
            </w:r>
          </w:p>
        </w:tc>
        <w:tc>
          <w:tcPr>
            <w:tcW w:w="2047"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409"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r>
      <w:tr w:rsidR="00931779" w:rsidRPr="00931779" w:rsidTr="008949B3">
        <w:tc>
          <w:tcPr>
            <w:tcW w:w="647" w:type="dxa"/>
            <w:shd w:val="clear" w:color="auto" w:fill="FFFFFF"/>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А4</w:t>
            </w:r>
          </w:p>
        </w:tc>
        <w:tc>
          <w:tcPr>
            <w:tcW w:w="2047"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409"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r>
      <w:tr w:rsidR="00931779" w:rsidRPr="00931779" w:rsidTr="008949B3">
        <w:tc>
          <w:tcPr>
            <w:tcW w:w="647" w:type="dxa"/>
            <w:shd w:val="clear" w:color="auto" w:fill="FFFFFF"/>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А5</w:t>
            </w:r>
          </w:p>
        </w:tc>
        <w:tc>
          <w:tcPr>
            <w:tcW w:w="2047"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Анизотропия</w:t>
            </w:r>
          </w:p>
        </w:tc>
        <w:tc>
          <w:tcPr>
            <w:tcW w:w="2268"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Изотропия</w:t>
            </w:r>
          </w:p>
        </w:tc>
        <w:tc>
          <w:tcPr>
            <w:tcW w:w="2268"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Поликристаллом</w:t>
            </w:r>
          </w:p>
        </w:tc>
        <w:tc>
          <w:tcPr>
            <w:tcW w:w="2409"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Монокристаллом</w:t>
            </w:r>
          </w:p>
        </w:tc>
      </w:tr>
      <w:tr w:rsidR="00931779" w:rsidRPr="00931779" w:rsidTr="008949B3">
        <w:tc>
          <w:tcPr>
            <w:tcW w:w="647"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А6</w:t>
            </w:r>
          </w:p>
        </w:tc>
        <w:tc>
          <w:tcPr>
            <w:tcW w:w="2047"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409"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r>
      <w:tr w:rsidR="00931779" w:rsidRPr="00931779" w:rsidTr="008949B3">
        <w:tc>
          <w:tcPr>
            <w:tcW w:w="647"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А7</w:t>
            </w:r>
          </w:p>
        </w:tc>
        <w:tc>
          <w:tcPr>
            <w:tcW w:w="2047"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409"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r>
      <w:tr w:rsidR="00931779" w:rsidRPr="00931779" w:rsidTr="008949B3">
        <w:tc>
          <w:tcPr>
            <w:tcW w:w="647"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А8</w:t>
            </w:r>
          </w:p>
        </w:tc>
        <w:tc>
          <w:tcPr>
            <w:tcW w:w="2047"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409"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r>
      <w:tr w:rsidR="00931779" w:rsidRPr="00931779" w:rsidTr="008949B3">
        <w:tc>
          <w:tcPr>
            <w:tcW w:w="647" w:type="dxa"/>
            <w:shd w:val="clear" w:color="auto" w:fill="FFFFFF"/>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А9</w:t>
            </w:r>
          </w:p>
        </w:tc>
        <w:tc>
          <w:tcPr>
            <w:tcW w:w="2047"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409"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r>
      <w:tr w:rsidR="00931779" w:rsidRPr="00931779" w:rsidTr="008949B3">
        <w:tc>
          <w:tcPr>
            <w:tcW w:w="647" w:type="dxa"/>
            <w:shd w:val="clear" w:color="auto" w:fill="FFFFFF"/>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А10</w:t>
            </w:r>
          </w:p>
        </w:tc>
        <w:tc>
          <w:tcPr>
            <w:tcW w:w="2047"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268"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409"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r>
      <w:tr w:rsidR="00931779" w:rsidRPr="00931779" w:rsidTr="008949B3">
        <w:tc>
          <w:tcPr>
            <w:tcW w:w="647" w:type="dxa"/>
            <w:shd w:val="clear" w:color="auto" w:fill="FFFFFF"/>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А11</w:t>
            </w:r>
          </w:p>
        </w:tc>
        <w:tc>
          <w:tcPr>
            <w:tcW w:w="2047"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409"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r>
      <w:tr w:rsidR="00931779" w:rsidRPr="00931779" w:rsidTr="008949B3">
        <w:tc>
          <w:tcPr>
            <w:tcW w:w="647" w:type="dxa"/>
            <w:shd w:val="clear" w:color="auto" w:fill="FFFFFF"/>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А12</w:t>
            </w:r>
          </w:p>
        </w:tc>
        <w:tc>
          <w:tcPr>
            <w:tcW w:w="2047"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268"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409"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r>
      <w:tr w:rsidR="00931779" w:rsidRPr="00931779" w:rsidTr="008949B3">
        <w:tc>
          <w:tcPr>
            <w:tcW w:w="647" w:type="dxa"/>
            <w:shd w:val="clear" w:color="auto" w:fill="FFFFFF"/>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А13</w:t>
            </w:r>
          </w:p>
        </w:tc>
        <w:tc>
          <w:tcPr>
            <w:tcW w:w="2047"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409" w:type="dxa"/>
            <w:shd w:val="clear" w:color="auto" w:fill="FFFFFF"/>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r>
      <w:tr w:rsidR="00931779" w:rsidRPr="00931779" w:rsidTr="008949B3">
        <w:tc>
          <w:tcPr>
            <w:tcW w:w="647"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А14</w:t>
            </w:r>
          </w:p>
        </w:tc>
        <w:tc>
          <w:tcPr>
            <w:tcW w:w="2047"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409"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r>
      <w:tr w:rsidR="00931779" w:rsidRPr="00931779" w:rsidTr="008949B3">
        <w:tc>
          <w:tcPr>
            <w:tcW w:w="647"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А15</w:t>
            </w:r>
          </w:p>
        </w:tc>
        <w:tc>
          <w:tcPr>
            <w:tcW w:w="2047"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409"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r>
      <w:tr w:rsidR="00931779" w:rsidRPr="00931779" w:rsidTr="008949B3">
        <w:tc>
          <w:tcPr>
            <w:tcW w:w="647"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Б1</w:t>
            </w:r>
          </w:p>
        </w:tc>
        <w:tc>
          <w:tcPr>
            <w:tcW w:w="2047"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409"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r>
      <w:tr w:rsidR="00931779" w:rsidRPr="00931779" w:rsidTr="008949B3">
        <w:tc>
          <w:tcPr>
            <w:tcW w:w="647"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Б2</w:t>
            </w:r>
          </w:p>
        </w:tc>
        <w:tc>
          <w:tcPr>
            <w:tcW w:w="2047"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409"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r>
      <w:tr w:rsidR="00931779" w:rsidRPr="00931779" w:rsidTr="008949B3">
        <w:tc>
          <w:tcPr>
            <w:tcW w:w="647"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Б3</w:t>
            </w:r>
          </w:p>
        </w:tc>
        <w:tc>
          <w:tcPr>
            <w:tcW w:w="2047"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409"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r>
      <w:tr w:rsidR="00931779" w:rsidRPr="00931779" w:rsidTr="008949B3">
        <w:tc>
          <w:tcPr>
            <w:tcW w:w="647"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Б4</w:t>
            </w:r>
          </w:p>
        </w:tc>
        <w:tc>
          <w:tcPr>
            <w:tcW w:w="2047"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1-Г, 2-В, 3-Б.</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1-А, 2-Б, 3-Г.</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1-Б, 2-А, 3-В.</w:t>
            </w:r>
          </w:p>
        </w:tc>
        <w:tc>
          <w:tcPr>
            <w:tcW w:w="2409"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1-Б, 2-В, 3-А.</w:t>
            </w:r>
          </w:p>
        </w:tc>
      </w:tr>
      <w:tr w:rsidR="00931779" w:rsidRPr="00931779" w:rsidTr="008949B3">
        <w:tc>
          <w:tcPr>
            <w:tcW w:w="647"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Б5</w:t>
            </w:r>
          </w:p>
        </w:tc>
        <w:tc>
          <w:tcPr>
            <w:tcW w:w="2047"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1-Г, 2-Б, 3-А.</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1-В, 2-А, 3-Г.</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1-Б, 2-В, 3-А.</w:t>
            </w:r>
          </w:p>
        </w:tc>
        <w:tc>
          <w:tcPr>
            <w:tcW w:w="2409"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1-А, 2-Г, 3-В.</w:t>
            </w:r>
          </w:p>
        </w:tc>
      </w:tr>
      <w:tr w:rsidR="00931779" w:rsidRPr="00931779" w:rsidTr="008949B3">
        <w:tc>
          <w:tcPr>
            <w:tcW w:w="647"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b/>
                <w:sz w:val="24"/>
                <w:szCs w:val="24"/>
              </w:rPr>
              <w:t>В1</w:t>
            </w:r>
          </w:p>
        </w:tc>
        <w:tc>
          <w:tcPr>
            <w:tcW w:w="2047"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2,2•10</w:t>
            </w:r>
            <w:r w:rsidRPr="00931779">
              <w:rPr>
                <w:rFonts w:ascii="Times New Roman" w:hAnsi="Times New Roman"/>
                <w:sz w:val="24"/>
                <w:szCs w:val="24"/>
                <w:vertAlign w:val="superscript"/>
              </w:rPr>
              <w:t>-2</w:t>
            </w:r>
            <w:r w:rsidRPr="00931779">
              <w:rPr>
                <w:rFonts w:ascii="Times New Roman" w:hAnsi="Times New Roman"/>
                <w:sz w:val="24"/>
                <w:szCs w:val="24"/>
              </w:rPr>
              <w:t xml:space="preserve"> м</w:t>
            </w:r>
          </w:p>
        </w:tc>
        <w:tc>
          <w:tcPr>
            <w:tcW w:w="2268"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4•10</w:t>
            </w:r>
            <w:r w:rsidRPr="00931779">
              <w:rPr>
                <w:rFonts w:ascii="Times New Roman" w:hAnsi="Times New Roman"/>
                <w:sz w:val="24"/>
                <w:szCs w:val="24"/>
                <w:vertAlign w:val="superscript"/>
              </w:rPr>
              <w:t>-4</w:t>
            </w:r>
            <w:r w:rsidRPr="00931779">
              <w:rPr>
                <w:rFonts w:ascii="Times New Roman" w:hAnsi="Times New Roman"/>
                <w:sz w:val="24"/>
                <w:szCs w:val="24"/>
              </w:rPr>
              <w:t xml:space="preserve"> м</w:t>
            </w:r>
          </w:p>
        </w:tc>
        <w:tc>
          <w:tcPr>
            <w:tcW w:w="2268"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2,97•10</w:t>
            </w:r>
            <w:r w:rsidRPr="00931779">
              <w:rPr>
                <w:rFonts w:ascii="Times New Roman" w:hAnsi="Times New Roman"/>
                <w:sz w:val="24"/>
                <w:szCs w:val="24"/>
                <w:vertAlign w:val="superscript"/>
              </w:rPr>
              <w:t>-3</w:t>
            </w:r>
            <w:r w:rsidRPr="00931779">
              <w:rPr>
                <w:rFonts w:ascii="Times New Roman" w:hAnsi="Times New Roman"/>
                <w:sz w:val="24"/>
                <w:szCs w:val="24"/>
              </w:rPr>
              <w:t xml:space="preserve"> м</w:t>
            </w:r>
          </w:p>
        </w:tc>
        <w:tc>
          <w:tcPr>
            <w:tcW w:w="2409"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800 кг/м</w:t>
            </w:r>
            <w:r w:rsidRPr="00931779">
              <w:rPr>
                <w:rFonts w:ascii="Times New Roman" w:hAnsi="Times New Roman"/>
                <w:sz w:val="24"/>
                <w:szCs w:val="24"/>
                <w:vertAlign w:val="superscript"/>
              </w:rPr>
              <w:t>3</w:t>
            </w:r>
          </w:p>
        </w:tc>
      </w:tr>
      <w:tr w:rsidR="00931779" w:rsidRPr="00931779" w:rsidTr="008949B3">
        <w:tc>
          <w:tcPr>
            <w:tcW w:w="647"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b/>
                <w:sz w:val="24"/>
                <w:szCs w:val="24"/>
              </w:rPr>
              <w:t>В2</w:t>
            </w:r>
          </w:p>
        </w:tc>
        <w:tc>
          <w:tcPr>
            <w:tcW w:w="2047"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40%</w:t>
            </w:r>
          </w:p>
        </w:tc>
        <w:tc>
          <w:tcPr>
            <w:tcW w:w="2268"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40%</w:t>
            </w:r>
          </w:p>
        </w:tc>
        <w:tc>
          <w:tcPr>
            <w:tcW w:w="2268"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70%</w:t>
            </w:r>
          </w:p>
        </w:tc>
        <w:tc>
          <w:tcPr>
            <w:tcW w:w="2409"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25%</w:t>
            </w:r>
          </w:p>
        </w:tc>
      </w:tr>
      <w:tr w:rsidR="00931779" w:rsidRPr="00931779" w:rsidTr="008949B3">
        <w:tc>
          <w:tcPr>
            <w:tcW w:w="647"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b/>
                <w:sz w:val="24"/>
                <w:szCs w:val="24"/>
              </w:rPr>
              <w:t>В3</w:t>
            </w:r>
          </w:p>
        </w:tc>
        <w:tc>
          <w:tcPr>
            <w:tcW w:w="2047"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0,2 мкКл</w:t>
            </w:r>
          </w:p>
        </w:tc>
        <w:tc>
          <w:tcPr>
            <w:tcW w:w="2268"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0,47 м</w:t>
            </w:r>
          </w:p>
        </w:tc>
        <w:tc>
          <w:tcPr>
            <w:tcW w:w="2268"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10</w:t>
            </w:r>
            <w:r w:rsidRPr="00931779">
              <w:rPr>
                <w:rFonts w:ascii="Times New Roman" w:hAnsi="Times New Roman"/>
                <w:sz w:val="24"/>
                <w:szCs w:val="24"/>
                <w:vertAlign w:val="superscript"/>
              </w:rPr>
              <w:t>12</w:t>
            </w:r>
          </w:p>
        </w:tc>
        <w:tc>
          <w:tcPr>
            <w:tcW w:w="2409"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5•10</w:t>
            </w:r>
            <w:r w:rsidRPr="00931779">
              <w:rPr>
                <w:rFonts w:ascii="Times New Roman" w:hAnsi="Times New Roman"/>
                <w:sz w:val="24"/>
                <w:szCs w:val="24"/>
                <w:vertAlign w:val="superscript"/>
              </w:rPr>
              <w:t>-3</w:t>
            </w:r>
            <w:r w:rsidRPr="00931779">
              <w:rPr>
                <w:rFonts w:ascii="Times New Roman" w:hAnsi="Times New Roman"/>
                <w:sz w:val="24"/>
                <w:szCs w:val="24"/>
              </w:rPr>
              <w:t xml:space="preserve"> м</w:t>
            </w:r>
          </w:p>
        </w:tc>
      </w:tr>
      <w:tr w:rsidR="00931779" w:rsidRPr="00931779" w:rsidTr="008949B3">
        <w:tc>
          <w:tcPr>
            <w:tcW w:w="647"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В4</w:t>
            </w:r>
          </w:p>
        </w:tc>
        <w:tc>
          <w:tcPr>
            <w:tcW w:w="2047"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2•10</w:t>
            </w:r>
            <w:r w:rsidRPr="00931779">
              <w:rPr>
                <w:rFonts w:ascii="Times New Roman" w:hAnsi="Times New Roman"/>
                <w:sz w:val="24"/>
                <w:szCs w:val="24"/>
                <w:vertAlign w:val="superscript"/>
              </w:rPr>
              <w:t>-5</w:t>
            </w:r>
            <w:r w:rsidRPr="00931779">
              <w:rPr>
                <w:rFonts w:ascii="Times New Roman" w:hAnsi="Times New Roman"/>
                <w:sz w:val="24"/>
                <w:szCs w:val="24"/>
              </w:rPr>
              <w:t xml:space="preserve"> Н</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600 Н/Кл</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1,8 кН/Кл</w:t>
            </w:r>
          </w:p>
        </w:tc>
        <w:tc>
          <w:tcPr>
            <w:tcW w:w="2409"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4•10</w:t>
            </w:r>
            <w:r w:rsidRPr="00931779">
              <w:rPr>
                <w:rFonts w:ascii="Times New Roman" w:hAnsi="Times New Roman"/>
                <w:sz w:val="24"/>
                <w:szCs w:val="24"/>
                <w:vertAlign w:val="superscript"/>
              </w:rPr>
              <w:t>4</w:t>
            </w:r>
            <w:r w:rsidRPr="00931779">
              <w:rPr>
                <w:rFonts w:ascii="Times New Roman" w:hAnsi="Times New Roman"/>
                <w:sz w:val="24"/>
                <w:szCs w:val="24"/>
              </w:rPr>
              <w:t xml:space="preserve"> Н/Кл;</w:t>
            </w:r>
          </w:p>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4•10</w:t>
            </w:r>
            <w:r w:rsidRPr="00931779">
              <w:rPr>
                <w:rFonts w:ascii="Times New Roman" w:hAnsi="Times New Roman"/>
                <w:sz w:val="24"/>
                <w:szCs w:val="24"/>
                <w:vertAlign w:val="superscript"/>
              </w:rPr>
              <w:t>-5</w:t>
            </w:r>
            <w:r w:rsidRPr="00931779">
              <w:rPr>
                <w:rFonts w:ascii="Times New Roman" w:hAnsi="Times New Roman"/>
                <w:sz w:val="24"/>
                <w:szCs w:val="24"/>
              </w:rPr>
              <w:t xml:space="preserve"> Кл</w:t>
            </w:r>
          </w:p>
        </w:tc>
      </w:tr>
      <w:tr w:rsidR="00931779" w:rsidRPr="00931779" w:rsidTr="008949B3">
        <w:tc>
          <w:tcPr>
            <w:tcW w:w="647" w:type="dxa"/>
            <w:vAlign w:val="center"/>
          </w:tcPr>
          <w:p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В5</w:t>
            </w:r>
          </w:p>
        </w:tc>
        <w:tc>
          <w:tcPr>
            <w:tcW w:w="2047"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0,1 Дж</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5нКл</w:t>
            </w:r>
          </w:p>
        </w:tc>
        <w:tc>
          <w:tcPr>
            <w:tcW w:w="2268"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5мкФ</w:t>
            </w:r>
          </w:p>
        </w:tc>
        <w:tc>
          <w:tcPr>
            <w:tcW w:w="2409" w:type="dxa"/>
            <w:vAlign w:val="center"/>
          </w:tcPr>
          <w:p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10</w:t>
            </w:r>
            <w:r w:rsidRPr="00931779">
              <w:rPr>
                <w:rFonts w:ascii="Times New Roman" w:hAnsi="Times New Roman"/>
                <w:sz w:val="24"/>
                <w:szCs w:val="24"/>
                <w:vertAlign w:val="superscript"/>
              </w:rPr>
              <w:t>-2</w:t>
            </w:r>
            <w:r w:rsidRPr="00931779">
              <w:rPr>
                <w:rFonts w:ascii="Times New Roman" w:hAnsi="Times New Roman"/>
                <w:sz w:val="24"/>
                <w:szCs w:val="24"/>
              </w:rPr>
              <w:t xml:space="preserve"> Дж</w:t>
            </w:r>
          </w:p>
        </w:tc>
      </w:tr>
    </w:tbl>
    <w:p w:rsidR="00931779" w:rsidRPr="00931779" w:rsidRDefault="00931779" w:rsidP="00931779">
      <w:pPr>
        <w:spacing w:after="0"/>
        <w:ind w:right="540"/>
        <w:rPr>
          <w:rFonts w:ascii="Times New Roman" w:hAnsi="Times New Roman"/>
          <w:b/>
          <w:sz w:val="24"/>
          <w:szCs w:val="24"/>
          <w:u w:val="single"/>
        </w:rPr>
      </w:pPr>
    </w:p>
    <w:p w:rsidR="00931779" w:rsidRPr="00931779" w:rsidRDefault="00931779" w:rsidP="00931779">
      <w:pPr>
        <w:spacing w:after="0" w:line="240" w:lineRule="auto"/>
        <w:jc w:val="center"/>
        <w:rPr>
          <w:rFonts w:ascii="Times New Roman" w:hAnsi="Times New Roman"/>
          <w:sz w:val="24"/>
          <w:szCs w:val="24"/>
        </w:rPr>
      </w:pPr>
      <w:r w:rsidRPr="00931779">
        <w:rPr>
          <w:rFonts w:ascii="Times New Roman" w:hAnsi="Times New Roman"/>
          <w:sz w:val="24"/>
          <w:szCs w:val="24"/>
        </w:rPr>
        <w:t>Вопросы для подготовки к зачету по дисциплине «ФИЗИКА»</w:t>
      </w:r>
    </w:p>
    <w:p w:rsidR="00931779" w:rsidRPr="00931779" w:rsidRDefault="00931779" w:rsidP="00931779">
      <w:pPr>
        <w:spacing w:after="0" w:line="240" w:lineRule="auto"/>
        <w:ind w:right="540"/>
        <w:jc w:val="center"/>
        <w:rPr>
          <w:rFonts w:ascii="Times New Roman" w:hAnsi="Times New Roman"/>
          <w:b/>
          <w:sz w:val="24"/>
          <w:szCs w:val="24"/>
          <w:u w:val="single"/>
        </w:rPr>
      </w:pPr>
      <w:r w:rsidRPr="00931779">
        <w:rPr>
          <w:rFonts w:ascii="Times New Roman" w:hAnsi="Times New Roman"/>
          <w:b/>
          <w:sz w:val="24"/>
          <w:szCs w:val="24"/>
          <w:u w:val="single"/>
        </w:rPr>
        <w:t>Знать теоретические вопросы (определения):</w:t>
      </w:r>
    </w:p>
    <w:p w:rsidR="00931779" w:rsidRPr="00931779" w:rsidRDefault="00931779" w:rsidP="00931779">
      <w:pPr>
        <w:spacing w:after="0" w:line="240" w:lineRule="auto"/>
        <w:ind w:right="540"/>
        <w:jc w:val="center"/>
        <w:rPr>
          <w:rFonts w:ascii="Times New Roman" w:hAnsi="Times New Roman"/>
          <w:b/>
          <w:sz w:val="24"/>
          <w:szCs w:val="24"/>
          <w:u w:val="single"/>
        </w:rPr>
      </w:pPr>
    </w:p>
    <w:p w:rsidR="00931779" w:rsidRPr="00931779" w:rsidRDefault="00931779" w:rsidP="00931779">
      <w:pPr>
        <w:spacing w:after="0"/>
        <w:ind w:right="-1"/>
        <w:jc w:val="both"/>
        <w:rPr>
          <w:rFonts w:ascii="Times New Roman" w:hAnsi="Times New Roman"/>
          <w:i/>
          <w:sz w:val="24"/>
          <w:szCs w:val="24"/>
        </w:rPr>
      </w:pPr>
      <w:r w:rsidRPr="00931779">
        <w:rPr>
          <w:rFonts w:ascii="Times New Roman" w:hAnsi="Times New Roman"/>
          <w:sz w:val="24"/>
          <w:szCs w:val="24"/>
        </w:rPr>
        <w:t xml:space="preserve">   1. Основные положения МКТ и их опытное обоснование (доказательства). Диффузия, броуновское движение.  Давление газа.</w:t>
      </w:r>
    </w:p>
    <w:p w:rsidR="00931779" w:rsidRPr="00931779" w:rsidRDefault="00931779" w:rsidP="00931779">
      <w:pPr>
        <w:spacing w:after="0"/>
        <w:ind w:right="-1"/>
        <w:jc w:val="both"/>
        <w:rPr>
          <w:rFonts w:ascii="Times New Roman" w:hAnsi="Times New Roman"/>
          <w:sz w:val="24"/>
          <w:szCs w:val="24"/>
        </w:rPr>
      </w:pPr>
      <w:r w:rsidRPr="00931779">
        <w:rPr>
          <w:rFonts w:ascii="Times New Roman" w:hAnsi="Times New Roman"/>
          <w:sz w:val="24"/>
          <w:szCs w:val="24"/>
        </w:rPr>
        <w:t xml:space="preserve">   2. Температура по шкале Цельсия и по шкале Кельвина. Абсолютный ноль.</w:t>
      </w:r>
    </w:p>
    <w:p w:rsidR="00931779" w:rsidRPr="00931779" w:rsidRDefault="00931779" w:rsidP="00931779">
      <w:pPr>
        <w:spacing w:after="0"/>
        <w:ind w:right="-1"/>
        <w:jc w:val="both"/>
        <w:rPr>
          <w:rFonts w:ascii="Times New Roman" w:hAnsi="Times New Roman"/>
          <w:sz w:val="24"/>
          <w:szCs w:val="24"/>
        </w:rPr>
      </w:pPr>
      <w:r w:rsidRPr="00931779">
        <w:rPr>
          <w:rFonts w:ascii="Times New Roman" w:hAnsi="Times New Roman"/>
          <w:sz w:val="24"/>
          <w:szCs w:val="24"/>
        </w:rPr>
        <w:t xml:space="preserve">   3. Парообразование, испарение, кипение, конденсация. Деформация и ее виды, пластичность, упругость. Кристаллы и аморфные тела, изотропия и анизотропия.</w:t>
      </w:r>
    </w:p>
    <w:p w:rsidR="00931779" w:rsidRPr="00931779" w:rsidRDefault="00931779" w:rsidP="00931779">
      <w:pPr>
        <w:spacing w:after="0"/>
        <w:ind w:right="-1"/>
        <w:jc w:val="both"/>
        <w:rPr>
          <w:rFonts w:ascii="Times New Roman" w:hAnsi="Times New Roman"/>
          <w:sz w:val="24"/>
          <w:szCs w:val="24"/>
        </w:rPr>
      </w:pPr>
      <w:r w:rsidRPr="00931779">
        <w:rPr>
          <w:rFonts w:ascii="Times New Roman" w:hAnsi="Times New Roman"/>
          <w:sz w:val="24"/>
          <w:szCs w:val="24"/>
        </w:rPr>
        <w:t xml:space="preserve">  4. Внутренняя энергия. Способы изменения внутренней энергии. Первый закон термодинамики. Тепловые двигатели. КПД тепловых двигателей.</w:t>
      </w:r>
    </w:p>
    <w:p w:rsidR="00931779" w:rsidRPr="00931779" w:rsidRDefault="00931779" w:rsidP="00931779">
      <w:pPr>
        <w:spacing w:after="0"/>
        <w:ind w:right="-1"/>
        <w:jc w:val="both"/>
        <w:rPr>
          <w:rFonts w:ascii="Times New Roman" w:hAnsi="Times New Roman"/>
          <w:sz w:val="24"/>
          <w:szCs w:val="24"/>
        </w:rPr>
      </w:pPr>
      <w:r w:rsidRPr="00931779">
        <w:rPr>
          <w:rFonts w:ascii="Times New Roman" w:hAnsi="Times New Roman"/>
          <w:sz w:val="24"/>
          <w:szCs w:val="24"/>
        </w:rPr>
        <w:t xml:space="preserve">  5. Электрическое поле, электрический заряд, закон Кулона, потенциал, разность потенциалов, электроемкость.</w:t>
      </w:r>
    </w:p>
    <w:p w:rsidR="00931779" w:rsidRPr="00931779" w:rsidRDefault="00931779" w:rsidP="00931779">
      <w:pPr>
        <w:spacing w:after="0" w:line="240" w:lineRule="auto"/>
        <w:ind w:right="-1"/>
        <w:jc w:val="center"/>
        <w:rPr>
          <w:rFonts w:ascii="Times New Roman" w:hAnsi="Times New Roman"/>
          <w:b/>
          <w:sz w:val="24"/>
          <w:szCs w:val="24"/>
          <w:u w:val="single"/>
        </w:rPr>
      </w:pPr>
    </w:p>
    <w:p w:rsidR="00931779" w:rsidRPr="00931779" w:rsidRDefault="00931779" w:rsidP="00931779">
      <w:pPr>
        <w:spacing w:after="0" w:line="240" w:lineRule="auto"/>
        <w:ind w:right="-1"/>
        <w:jc w:val="center"/>
        <w:rPr>
          <w:rFonts w:ascii="Times New Roman" w:hAnsi="Times New Roman"/>
          <w:b/>
          <w:sz w:val="24"/>
          <w:szCs w:val="24"/>
        </w:rPr>
      </w:pPr>
      <w:r w:rsidRPr="00931779">
        <w:rPr>
          <w:rFonts w:ascii="Times New Roman" w:hAnsi="Times New Roman"/>
          <w:b/>
          <w:sz w:val="24"/>
          <w:szCs w:val="24"/>
          <w:u w:val="single"/>
        </w:rPr>
        <w:t>Знать единицы измерения следующих физических величин</w:t>
      </w:r>
      <w:r w:rsidRPr="00931779">
        <w:rPr>
          <w:rFonts w:ascii="Times New Roman" w:hAnsi="Times New Roman"/>
          <w:b/>
          <w:sz w:val="24"/>
          <w:szCs w:val="24"/>
        </w:rPr>
        <w:t>:</w:t>
      </w:r>
    </w:p>
    <w:p w:rsidR="00931779" w:rsidRPr="00931779" w:rsidRDefault="00931779" w:rsidP="00931779">
      <w:pPr>
        <w:spacing w:after="0"/>
        <w:ind w:right="-1"/>
        <w:jc w:val="both"/>
        <w:rPr>
          <w:rFonts w:ascii="Times New Roman" w:hAnsi="Times New Roman"/>
          <w:sz w:val="24"/>
          <w:szCs w:val="24"/>
        </w:rPr>
      </w:pPr>
      <w:r w:rsidRPr="00931779">
        <w:rPr>
          <w:rFonts w:ascii="Times New Roman" w:hAnsi="Times New Roman"/>
          <w:sz w:val="24"/>
          <w:szCs w:val="24"/>
        </w:rPr>
        <w:t>Работа, количество теплоты, давление, объем, сила, температура по шкале Цельсия и по шкале Кельвина, заряд, напряжение, напряженность.</w:t>
      </w:r>
    </w:p>
    <w:p w:rsidR="00931779" w:rsidRPr="00931779" w:rsidRDefault="00931779" w:rsidP="00931779">
      <w:pPr>
        <w:spacing w:after="0" w:line="240" w:lineRule="auto"/>
        <w:ind w:right="540"/>
        <w:jc w:val="center"/>
        <w:rPr>
          <w:rFonts w:ascii="Times New Roman" w:hAnsi="Times New Roman"/>
          <w:b/>
          <w:sz w:val="24"/>
          <w:szCs w:val="24"/>
          <w:u w:val="single"/>
        </w:rPr>
      </w:pPr>
      <w:r w:rsidRPr="00931779">
        <w:rPr>
          <w:rFonts w:ascii="Times New Roman" w:hAnsi="Times New Roman"/>
          <w:b/>
          <w:sz w:val="24"/>
          <w:szCs w:val="24"/>
          <w:u w:val="single"/>
        </w:rPr>
        <w:t>Знать формулы:</w:t>
      </w:r>
    </w:p>
    <w:p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1.Основное уравнение МКТ (давление газа)</w:t>
      </w:r>
    </w:p>
    <w:p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lastRenderedPageBreak/>
        <w:t>2.Связь между температурой по шкале Цельсия и по шкале Кельвина.</w:t>
      </w:r>
    </w:p>
    <w:p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3. Связь между кинетической энергией и абсолютной температурой.</w:t>
      </w:r>
    </w:p>
    <w:p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4. Уравнение Клапейрона – Менделеева</w:t>
      </w:r>
    </w:p>
    <w:p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5. Первый закон термодинамики, работа газа.</w:t>
      </w:r>
    </w:p>
    <w:p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6. КПД теплового двигателя.</w:t>
      </w:r>
    </w:p>
    <w:p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7. Закон Кулона</w:t>
      </w:r>
    </w:p>
    <w:p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8. Напряженности</w:t>
      </w:r>
    </w:p>
    <w:p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9. Потенциала</w:t>
      </w:r>
    </w:p>
    <w:p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10. Напряжения</w:t>
      </w:r>
    </w:p>
    <w:p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11. Электроемкости</w:t>
      </w:r>
    </w:p>
    <w:p w:rsidR="00931779" w:rsidRPr="00931779" w:rsidRDefault="00931779" w:rsidP="00931779">
      <w:pPr>
        <w:spacing w:after="0" w:line="240" w:lineRule="auto"/>
        <w:ind w:right="540"/>
        <w:jc w:val="center"/>
        <w:rPr>
          <w:rFonts w:ascii="Times New Roman" w:hAnsi="Times New Roman"/>
          <w:b/>
          <w:sz w:val="24"/>
          <w:szCs w:val="24"/>
          <w:u w:val="single"/>
        </w:rPr>
      </w:pPr>
      <w:r w:rsidRPr="00931779">
        <w:rPr>
          <w:rFonts w:ascii="Times New Roman" w:hAnsi="Times New Roman"/>
          <w:b/>
          <w:sz w:val="24"/>
          <w:szCs w:val="24"/>
          <w:u w:val="single"/>
        </w:rPr>
        <w:t>Уметь решать задачи.</w:t>
      </w:r>
    </w:p>
    <w:p w:rsidR="00931779" w:rsidRPr="00931779" w:rsidRDefault="00931779" w:rsidP="00931779">
      <w:pPr>
        <w:spacing w:after="0" w:line="240" w:lineRule="auto"/>
        <w:ind w:right="-1"/>
        <w:jc w:val="both"/>
        <w:rPr>
          <w:rFonts w:ascii="Times New Roman" w:hAnsi="Times New Roman"/>
          <w:b/>
          <w:sz w:val="24"/>
          <w:szCs w:val="24"/>
        </w:rPr>
      </w:pPr>
      <w:r w:rsidRPr="00931779">
        <w:rPr>
          <w:rFonts w:ascii="Times New Roman" w:hAnsi="Times New Roman"/>
          <w:b/>
          <w:sz w:val="24"/>
          <w:szCs w:val="24"/>
        </w:rPr>
        <w:t xml:space="preserve">        </w:t>
      </w:r>
    </w:p>
    <w:p w:rsidR="00931779" w:rsidRPr="00931779" w:rsidRDefault="00931779" w:rsidP="00931779">
      <w:pPr>
        <w:spacing w:after="0" w:line="240" w:lineRule="auto"/>
        <w:ind w:right="540"/>
        <w:jc w:val="both"/>
        <w:rPr>
          <w:rFonts w:ascii="Times New Roman" w:hAnsi="Times New Roman"/>
          <w:b/>
          <w:sz w:val="24"/>
          <w:szCs w:val="24"/>
        </w:rPr>
      </w:pPr>
      <w:r w:rsidRPr="00931779">
        <w:rPr>
          <w:rFonts w:ascii="Times New Roman" w:hAnsi="Times New Roman"/>
          <w:b/>
          <w:sz w:val="24"/>
          <w:szCs w:val="24"/>
        </w:rPr>
        <w:t xml:space="preserve">         1.Качественные:</w:t>
      </w:r>
    </w:p>
    <w:p w:rsidR="00931779" w:rsidRPr="00931779" w:rsidRDefault="00931779" w:rsidP="00931779">
      <w:pPr>
        <w:spacing w:after="0"/>
        <w:jc w:val="both"/>
        <w:rPr>
          <w:rFonts w:ascii="Times New Roman" w:hAnsi="Times New Roman"/>
          <w:sz w:val="24"/>
          <w:szCs w:val="24"/>
        </w:rPr>
      </w:pPr>
      <w:r w:rsidRPr="00931779">
        <w:rPr>
          <w:rFonts w:ascii="Times New Roman" w:hAnsi="Times New Roman"/>
          <w:sz w:val="24"/>
          <w:szCs w:val="24"/>
        </w:rPr>
        <w:t xml:space="preserve">          - на работу газа</w:t>
      </w:r>
    </w:p>
    <w:p w:rsidR="00931779" w:rsidRPr="00931779" w:rsidRDefault="00931779" w:rsidP="00931779">
      <w:pPr>
        <w:spacing w:after="0"/>
        <w:jc w:val="both"/>
        <w:rPr>
          <w:rFonts w:ascii="Times New Roman" w:hAnsi="Times New Roman"/>
          <w:sz w:val="24"/>
          <w:szCs w:val="24"/>
        </w:rPr>
      </w:pPr>
      <w:r w:rsidRPr="00931779">
        <w:rPr>
          <w:rFonts w:ascii="Times New Roman" w:hAnsi="Times New Roman"/>
          <w:sz w:val="24"/>
          <w:szCs w:val="24"/>
        </w:rPr>
        <w:t xml:space="preserve">          - на принцип суперпозиции полей</w:t>
      </w:r>
    </w:p>
    <w:p w:rsidR="00931779" w:rsidRPr="00931779" w:rsidRDefault="00931779" w:rsidP="00931779">
      <w:pPr>
        <w:spacing w:after="0"/>
        <w:jc w:val="both"/>
        <w:rPr>
          <w:rFonts w:ascii="Times New Roman" w:hAnsi="Times New Roman"/>
          <w:sz w:val="24"/>
          <w:szCs w:val="24"/>
        </w:rPr>
      </w:pPr>
      <w:r w:rsidRPr="00931779">
        <w:rPr>
          <w:rFonts w:ascii="Times New Roman" w:hAnsi="Times New Roman"/>
          <w:sz w:val="24"/>
          <w:szCs w:val="24"/>
        </w:rPr>
        <w:t xml:space="preserve">          - на установление соответствия между физическими величинами и единицами их измерения</w:t>
      </w:r>
    </w:p>
    <w:p w:rsidR="00931779" w:rsidRPr="00931779" w:rsidRDefault="00931779" w:rsidP="00931779">
      <w:pPr>
        <w:spacing w:after="0"/>
        <w:jc w:val="both"/>
        <w:rPr>
          <w:rFonts w:ascii="Times New Roman" w:hAnsi="Times New Roman"/>
          <w:sz w:val="24"/>
          <w:szCs w:val="24"/>
        </w:rPr>
      </w:pPr>
      <w:r w:rsidRPr="00931779">
        <w:rPr>
          <w:rFonts w:ascii="Times New Roman" w:hAnsi="Times New Roman"/>
          <w:sz w:val="24"/>
          <w:szCs w:val="24"/>
        </w:rPr>
        <w:t xml:space="preserve">          - на перевод температуры по шкале Цельсия в абсолютную температуру</w:t>
      </w:r>
    </w:p>
    <w:p w:rsidR="00931779" w:rsidRPr="00931779" w:rsidRDefault="00931779" w:rsidP="00931779">
      <w:pPr>
        <w:spacing w:after="0"/>
        <w:jc w:val="both"/>
        <w:rPr>
          <w:rFonts w:ascii="Times New Roman" w:hAnsi="Times New Roman"/>
          <w:sz w:val="24"/>
          <w:szCs w:val="24"/>
        </w:rPr>
      </w:pPr>
    </w:p>
    <w:p w:rsidR="00931779" w:rsidRPr="00931779" w:rsidRDefault="00931779" w:rsidP="00931779">
      <w:pPr>
        <w:spacing w:after="0" w:line="240" w:lineRule="auto"/>
        <w:ind w:right="540"/>
        <w:jc w:val="both"/>
        <w:rPr>
          <w:rFonts w:ascii="Times New Roman" w:hAnsi="Times New Roman"/>
          <w:b/>
          <w:sz w:val="24"/>
          <w:szCs w:val="24"/>
        </w:rPr>
      </w:pPr>
      <w:r w:rsidRPr="00931779">
        <w:rPr>
          <w:rFonts w:ascii="Times New Roman" w:hAnsi="Times New Roman"/>
          <w:b/>
          <w:sz w:val="24"/>
          <w:szCs w:val="24"/>
        </w:rPr>
        <w:t xml:space="preserve">   2. Расчетные:         </w:t>
      </w:r>
    </w:p>
    <w:p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первый закон термодинамики;</w:t>
      </w:r>
    </w:p>
    <w:p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расчет работы газа;</w:t>
      </w:r>
    </w:p>
    <w:p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расчет КПД теплового двигателя.</w:t>
      </w:r>
    </w:p>
    <w:p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подъем жидкости в капиллярах</w:t>
      </w:r>
    </w:p>
    <w:p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закон Кулона</w:t>
      </w:r>
    </w:p>
    <w:p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нахождение напряженности электрического поля</w:t>
      </w:r>
    </w:p>
    <w:p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энергию заряженного конденсатора</w:t>
      </w:r>
    </w:p>
    <w:p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нахождение электроемкости конденсатора</w:t>
      </w:r>
    </w:p>
    <w:p w:rsidR="00931779" w:rsidRPr="00931779" w:rsidRDefault="00931779" w:rsidP="00931779">
      <w:pPr>
        <w:spacing w:after="0" w:line="240" w:lineRule="auto"/>
        <w:jc w:val="center"/>
        <w:rPr>
          <w:rFonts w:ascii="Times New Roman" w:hAnsi="Times New Roman"/>
          <w:b/>
          <w:sz w:val="24"/>
          <w:szCs w:val="24"/>
        </w:rPr>
      </w:pPr>
    </w:p>
    <w:p w:rsidR="00931779" w:rsidRPr="00931779" w:rsidRDefault="00931779" w:rsidP="00931779">
      <w:pPr>
        <w:spacing w:after="0" w:line="240" w:lineRule="auto"/>
        <w:jc w:val="center"/>
        <w:rPr>
          <w:rFonts w:ascii="Times New Roman" w:hAnsi="Times New Roman"/>
          <w:b/>
          <w:sz w:val="24"/>
          <w:szCs w:val="24"/>
        </w:rPr>
      </w:pPr>
      <w:r w:rsidRPr="00931779">
        <w:rPr>
          <w:rFonts w:ascii="Times New Roman" w:hAnsi="Times New Roman"/>
          <w:b/>
          <w:sz w:val="24"/>
          <w:szCs w:val="24"/>
          <w:lang w:val="en-US"/>
        </w:rPr>
        <w:t>I</w:t>
      </w:r>
      <w:r w:rsidRPr="00931779">
        <w:rPr>
          <w:rFonts w:ascii="Times New Roman" w:hAnsi="Times New Roman"/>
          <w:b/>
          <w:sz w:val="24"/>
          <w:szCs w:val="24"/>
        </w:rPr>
        <w:t xml:space="preserve"> – Вариант.</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А1.</w:t>
      </w:r>
      <w:r w:rsidRPr="00931779">
        <w:rPr>
          <w:rFonts w:ascii="Times New Roman" w:hAnsi="Times New Roman"/>
          <w:sz w:val="24"/>
          <w:szCs w:val="24"/>
        </w:rPr>
        <w:t xml:space="preserve"> В сосуде находится 0,5 моль водорода. Сколько примерно молекул водорода в сосуде?</w:t>
      </w:r>
    </w:p>
    <w:p w:rsidR="00931779" w:rsidRPr="00931779" w:rsidRDefault="00931779" w:rsidP="00931779">
      <w:pPr>
        <w:spacing w:after="0" w:line="240" w:lineRule="auto"/>
        <w:rPr>
          <w:rFonts w:ascii="Times New Roman" w:hAnsi="Times New Roman"/>
          <w:sz w:val="24"/>
          <w:szCs w:val="24"/>
          <w:vertAlign w:val="superscript"/>
        </w:rPr>
      </w:pPr>
      <w:r w:rsidRPr="00931779">
        <w:rPr>
          <w:rFonts w:ascii="Times New Roman" w:hAnsi="Times New Roman"/>
          <w:sz w:val="24"/>
          <w:szCs w:val="24"/>
        </w:rPr>
        <w:t>А. 0,5•10</w:t>
      </w:r>
      <w:r w:rsidRPr="00931779">
        <w:rPr>
          <w:rFonts w:ascii="Times New Roman" w:hAnsi="Times New Roman"/>
          <w:sz w:val="24"/>
          <w:szCs w:val="24"/>
          <w:vertAlign w:val="superscript"/>
        </w:rPr>
        <w:t>23</w:t>
      </w:r>
      <w:r w:rsidRPr="00931779">
        <w:rPr>
          <w:rFonts w:ascii="Times New Roman" w:hAnsi="Times New Roman"/>
          <w:sz w:val="24"/>
          <w:szCs w:val="24"/>
        </w:rPr>
        <w:t xml:space="preserve">     Б. 10</w:t>
      </w:r>
      <w:r w:rsidRPr="00931779">
        <w:rPr>
          <w:rFonts w:ascii="Times New Roman" w:hAnsi="Times New Roman"/>
          <w:sz w:val="24"/>
          <w:szCs w:val="24"/>
          <w:vertAlign w:val="superscript"/>
        </w:rPr>
        <w:t>23</w:t>
      </w:r>
      <w:r w:rsidRPr="00931779">
        <w:rPr>
          <w:rFonts w:ascii="Times New Roman" w:hAnsi="Times New Roman"/>
          <w:sz w:val="24"/>
          <w:szCs w:val="24"/>
        </w:rPr>
        <w:t xml:space="preserve">     В. 3•10</w:t>
      </w:r>
      <w:r w:rsidRPr="00931779">
        <w:rPr>
          <w:rFonts w:ascii="Times New Roman" w:hAnsi="Times New Roman"/>
          <w:sz w:val="24"/>
          <w:szCs w:val="24"/>
          <w:vertAlign w:val="superscript"/>
        </w:rPr>
        <w:t>23</w:t>
      </w:r>
      <w:r w:rsidRPr="00931779">
        <w:rPr>
          <w:rFonts w:ascii="Times New Roman" w:hAnsi="Times New Roman"/>
          <w:sz w:val="24"/>
          <w:szCs w:val="24"/>
        </w:rPr>
        <w:t xml:space="preserve">     Г. 6•10</w:t>
      </w:r>
      <w:r w:rsidRPr="00931779">
        <w:rPr>
          <w:rFonts w:ascii="Times New Roman" w:hAnsi="Times New Roman"/>
          <w:sz w:val="24"/>
          <w:szCs w:val="24"/>
          <w:vertAlign w:val="superscript"/>
        </w:rPr>
        <w:t>23</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А2.</w:t>
      </w:r>
      <w:r w:rsidRPr="00931779">
        <w:rPr>
          <w:rFonts w:ascii="Times New Roman" w:hAnsi="Times New Roman"/>
          <w:sz w:val="24"/>
          <w:szCs w:val="24"/>
        </w:rPr>
        <w:t xml:space="preserve"> Опытным обоснованием существования промежутков между молекулами является…</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 xml:space="preserve">А. броуновское движение                       Б. диффузия               </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В. испарение жидкости                           Г. наблюдение с помощью оптического микроскопа</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А3.</w:t>
      </w:r>
      <w:r w:rsidRPr="00931779">
        <w:rPr>
          <w:rFonts w:ascii="Times New Roman" w:hAnsi="Times New Roman"/>
          <w:sz w:val="24"/>
          <w:szCs w:val="24"/>
        </w:rPr>
        <w:t xml:space="preserve"> Жидкости трудно сжимаются. Причина трудной сжимаемости жидкости  объясняется…</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А. силами взаимодействия между молекулами.             Б. движением молекул.</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В. существованием молекул.                                            Г. явлением диффузии.</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А4.</w:t>
      </w:r>
      <w:r w:rsidRPr="00931779">
        <w:rPr>
          <w:rFonts w:ascii="Times New Roman" w:hAnsi="Times New Roman"/>
          <w:sz w:val="24"/>
          <w:szCs w:val="24"/>
        </w:rPr>
        <w:t xml:space="preserve"> Основное уравнение молекулярно-кинетической теории имеет вид…</w:t>
      </w:r>
    </w:p>
    <w:p w:rsidR="00931779" w:rsidRPr="00931779" w:rsidRDefault="00931779" w:rsidP="00931779">
      <w:pPr>
        <w:spacing w:after="0" w:line="240" w:lineRule="auto"/>
        <w:rPr>
          <w:rFonts w:ascii="Times New Roman" w:hAnsi="Times New Roman"/>
          <w:i/>
          <w:sz w:val="24"/>
          <w:szCs w:val="24"/>
        </w:rPr>
      </w:pPr>
      <w:r w:rsidRPr="00931779">
        <w:rPr>
          <w:rFonts w:ascii="Times New Roman" w:hAnsi="Times New Roman"/>
          <w:sz w:val="24"/>
          <w:szCs w:val="24"/>
        </w:rPr>
        <w:t xml:space="preserve">      1) </w:t>
      </w:r>
      <m:oMath>
        <m:r>
          <w:rPr>
            <w:rFonts w:ascii="Cambria Math" w:hAnsi="Cambria Math"/>
            <w:sz w:val="24"/>
            <w:szCs w:val="24"/>
            <w:lang w:val="en-US"/>
          </w:rPr>
          <m:t>P</m:t>
        </m:r>
        <m:r>
          <w:rPr>
            <w:rFonts w:ascii="Cambria Math" w:hAnsi="Cambria Math"/>
            <w:sz w:val="24"/>
            <w:szCs w:val="24"/>
          </w:rPr>
          <m:t>=</m:t>
        </m:r>
        <m:f>
          <m:fPr>
            <m:ctrlPr>
              <w:rPr>
                <w:rFonts w:ascii="Cambria Math" w:hAnsi="Cambria Math"/>
                <w:i/>
                <w:sz w:val="24"/>
                <w:szCs w:val="24"/>
                <w:lang w:val="en-US"/>
              </w:rPr>
            </m:ctrlPr>
          </m:fPr>
          <m:num>
            <m:r>
              <w:rPr>
                <w:rFonts w:ascii="Cambria Math" w:hAnsi="Cambria Math"/>
                <w:sz w:val="24"/>
                <w:szCs w:val="24"/>
              </w:rPr>
              <m:t>1</m:t>
            </m:r>
          </m:num>
          <m:den>
            <m:r>
              <w:rPr>
                <w:rFonts w:ascii="Cambria Math" w:hAnsi="Cambria Math"/>
                <w:sz w:val="24"/>
                <w:szCs w:val="24"/>
              </w:rPr>
              <m:t>3</m:t>
            </m:r>
          </m:den>
        </m:f>
        <m:sSub>
          <m:sSubPr>
            <m:ctrlPr>
              <w:rPr>
                <w:rFonts w:ascii="Cambria Math" w:hAnsi="Cambria Math"/>
                <w:i/>
                <w:sz w:val="24"/>
                <w:szCs w:val="24"/>
                <w:lang w:val="en-US"/>
              </w:rPr>
            </m:ctrlPr>
          </m:sSubPr>
          <m:e>
            <m:r>
              <w:rPr>
                <w:rFonts w:ascii="Cambria Math" w:hAnsi="Cambria Math"/>
                <w:sz w:val="24"/>
                <w:szCs w:val="24"/>
                <w:lang w:val="en-US"/>
              </w:rPr>
              <m:t>m</m:t>
            </m:r>
          </m:e>
          <m:sub>
            <m:r>
              <w:rPr>
                <w:rFonts w:ascii="Cambria Math" w:hAnsi="Cambria Math"/>
                <w:sz w:val="24"/>
                <w:szCs w:val="24"/>
              </w:rPr>
              <m:t>0</m:t>
            </m:r>
          </m:sub>
        </m:sSub>
        <m:r>
          <w:rPr>
            <w:rFonts w:ascii="Cambria Math" w:hAnsi="Cambria Math"/>
            <w:sz w:val="24"/>
            <w:szCs w:val="24"/>
            <w:lang w:val="en-US"/>
          </w:rPr>
          <m:t>n</m:t>
        </m:r>
        <m:bar>
          <m:barPr>
            <m:pos m:val="top"/>
            <m:ctrlPr>
              <w:rPr>
                <w:rFonts w:ascii="Cambria Math" w:hAnsi="Cambria Math"/>
                <w:i/>
                <w:sz w:val="24"/>
                <w:szCs w:val="24"/>
                <w:lang w:val="en-US"/>
              </w:rPr>
            </m:ctrlPr>
          </m:barPr>
          <m:e>
            <m:r>
              <w:rPr>
                <w:rFonts w:ascii="Cambria Math" w:hAnsi="Cambria Math"/>
                <w:sz w:val="24"/>
                <w:szCs w:val="24"/>
                <w:lang w:val="en-US"/>
              </w:rPr>
              <m:t>V</m:t>
            </m:r>
          </m:e>
        </m:bar>
      </m:oMath>
      <w:r w:rsidRPr="00931779">
        <w:rPr>
          <w:rFonts w:ascii="Times New Roman" w:eastAsiaTheme="minorEastAsia" w:hAnsi="Times New Roman"/>
          <w:sz w:val="24"/>
          <w:szCs w:val="24"/>
          <w:vertAlign w:val="superscript"/>
        </w:rPr>
        <w:t>2</w:t>
      </w:r>
      <w:r w:rsidRPr="00931779">
        <w:rPr>
          <w:rFonts w:ascii="Times New Roman" w:eastAsiaTheme="minorEastAsia" w:hAnsi="Times New Roman"/>
          <w:sz w:val="24"/>
          <w:szCs w:val="24"/>
        </w:rPr>
        <w:t xml:space="preserve">          2) </w:t>
      </w:r>
      <m:oMath>
        <m:r>
          <w:rPr>
            <w:rFonts w:ascii="Cambria Math" w:eastAsiaTheme="minorEastAsia" w:hAnsi="Cambria Math"/>
            <w:sz w:val="24"/>
            <w:szCs w:val="24"/>
            <w:lang w:val="en-US"/>
          </w:rPr>
          <m:t>P</m:t>
        </m:r>
        <m:r>
          <w:rPr>
            <w:rFonts w:ascii="Cambria Math" w:eastAsiaTheme="minorEastAsia" w:hAnsi="Cambria Math"/>
            <w:sz w:val="24"/>
            <w:szCs w:val="24"/>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m</m:t>
            </m:r>
          </m:num>
          <m:den>
            <m:r>
              <w:rPr>
                <w:rFonts w:ascii="Cambria Math" w:eastAsiaTheme="minorEastAsia" w:hAnsi="Cambria Math"/>
                <w:sz w:val="24"/>
                <w:szCs w:val="24"/>
                <w:lang w:val="en-US"/>
              </w:rPr>
              <m:t>VM</m:t>
            </m:r>
          </m:den>
        </m:f>
        <m:r>
          <w:rPr>
            <w:rFonts w:ascii="Cambria Math" w:eastAsiaTheme="minorEastAsia" w:hAnsi="Cambria Math"/>
            <w:sz w:val="24"/>
            <w:szCs w:val="24"/>
            <w:lang w:val="en-US"/>
          </w:rPr>
          <m:t>RT</m:t>
        </m:r>
      </m:oMath>
      <w:r w:rsidRPr="00931779">
        <w:rPr>
          <w:rFonts w:ascii="Times New Roman" w:eastAsiaTheme="minorEastAsia" w:hAnsi="Times New Roman"/>
          <w:sz w:val="24"/>
          <w:szCs w:val="24"/>
        </w:rPr>
        <w:t xml:space="preserve">       3) </w:t>
      </w:r>
      <m:oMath>
        <m:r>
          <w:rPr>
            <w:rFonts w:ascii="Cambria Math" w:eastAsiaTheme="minorEastAsia" w:hAnsi="Cambria Math"/>
            <w:sz w:val="24"/>
            <w:szCs w:val="24"/>
            <w:lang w:val="en-US"/>
          </w:rPr>
          <m:t>P</m:t>
        </m:r>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m:t>
            </m:r>
          </m:den>
        </m:f>
        <m:r>
          <w:rPr>
            <w:rFonts w:ascii="Cambria Math" w:eastAsiaTheme="minorEastAsia" w:hAnsi="Cambria Math"/>
            <w:sz w:val="24"/>
            <w:szCs w:val="24"/>
          </w:rPr>
          <m:t>n</m:t>
        </m:r>
        <m:bar>
          <m:barPr>
            <m:pos m:val="top"/>
            <m:ctrlPr>
              <w:rPr>
                <w:rFonts w:ascii="Cambria Math" w:eastAsiaTheme="minorEastAsia" w:hAnsi="Cambria Math"/>
                <w:i/>
                <w:sz w:val="24"/>
                <w:szCs w:val="24"/>
              </w:rPr>
            </m:ctrlPr>
          </m:barPr>
          <m:e>
            <m:r>
              <w:rPr>
                <w:rFonts w:ascii="Cambria Math" w:eastAsiaTheme="minorEastAsia" w:hAnsi="Cambria Math"/>
                <w:sz w:val="24"/>
                <w:szCs w:val="24"/>
              </w:rPr>
              <m:t>E</m:t>
            </m:r>
          </m:e>
        </m:bar>
      </m:oMath>
      <w:r w:rsidRPr="00931779">
        <w:rPr>
          <w:rFonts w:ascii="Times New Roman" w:eastAsiaTheme="minorEastAsia" w:hAnsi="Times New Roman"/>
          <w:sz w:val="24"/>
          <w:szCs w:val="24"/>
        </w:rPr>
        <w:t xml:space="preserve">         4) </w:t>
      </w:r>
      <m:oMath>
        <m:r>
          <w:rPr>
            <w:rFonts w:ascii="Cambria Math" w:eastAsiaTheme="minorEastAsia" w:hAnsi="Cambria Math"/>
            <w:sz w:val="24"/>
            <w:szCs w:val="24"/>
          </w:rPr>
          <m:t>P=</m:t>
        </m:r>
        <m:f>
          <m:fPr>
            <m:ctrlPr>
              <w:rPr>
                <w:rFonts w:ascii="Cambria Math" w:eastAsiaTheme="minorEastAsia" w:hAnsi="Cambria Math"/>
                <w:i/>
                <w:sz w:val="24"/>
                <w:szCs w:val="24"/>
              </w:rPr>
            </m:ctrlPr>
          </m:fPr>
          <m:num>
            <m:r>
              <w:rPr>
                <w:rFonts w:ascii="Cambria Math" w:eastAsiaTheme="minorEastAsia" w:hAnsi="Cambria Math"/>
                <w:sz w:val="24"/>
                <w:szCs w:val="24"/>
              </w:rPr>
              <m:t>F</m:t>
            </m:r>
          </m:num>
          <m:den>
            <m:r>
              <w:rPr>
                <w:rFonts w:ascii="Cambria Math" w:eastAsiaTheme="minorEastAsia" w:hAnsi="Cambria Math"/>
                <w:sz w:val="24"/>
                <w:szCs w:val="24"/>
              </w:rPr>
              <m:t>S</m:t>
            </m:r>
          </m:den>
        </m:f>
      </m:oMath>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 xml:space="preserve">        А. 1        Б. 2          В.1 и 3            Г. 4</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А5.</w:t>
      </w:r>
      <w:r w:rsidRPr="00931779">
        <w:rPr>
          <w:rFonts w:ascii="Times New Roman" w:hAnsi="Times New Roman"/>
          <w:sz w:val="24"/>
          <w:szCs w:val="24"/>
        </w:rPr>
        <w:t xml:space="preserve"> Зависимость физических свойств от направления внутри кристалла…</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А6.</w:t>
      </w:r>
      <w:r w:rsidRPr="00931779">
        <w:rPr>
          <w:rFonts w:ascii="Times New Roman" w:hAnsi="Times New Roman"/>
          <w:sz w:val="24"/>
          <w:szCs w:val="24"/>
        </w:rPr>
        <w:t xml:space="preserve"> Если среднюю квадратичную скорость молекул увеличить в 3 раза (при </w:t>
      </w:r>
      <w:r w:rsidRPr="00931779">
        <w:rPr>
          <w:rFonts w:ascii="Times New Roman" w:hAnsi="Times New Roman"/>
          <w:sz w:val="24"/>
          <w:szCs w:val="24"/>
          <w:lang w:val="en-US"/>
        </w:rPr>
        <w:t>n</w:t>
      </w:r>
      <w:r w:rsidRPr="00931779">
        <w:rPr>
          <w:rFonts w:ascii="Times New Roman" w:hAnsi="Times New Roman"/>
          <w:sz w:val="24"/>
          <w:szCs w:val="24"/>
        </w:rPr>
        <w:t>=</w:t>
      </w:r>
      <w:r w:rsidRPr="00931779">
        <w:rPr>
          <w:rFonts w:ascii="Times New Roman" w:hAnsi="Times New Roman"/>
          <w:sz w:val="24"/>
          <w:szCs w:val="24"/>
          <w:lang w:val="en-US"/>
        </w:rPr>
        <w:t>const</w:t>
      </w:r>
      <w:r w:rsidRPr="00931779">
        <w:rPr>
          <w:rFonts w:ascii="Times New Roman" w:hAnsi="Times New Roman"/>
          <w:sz w:val="24"/>
          <w:szCs w:val="24"/>
        </w:rPr>
        <w:t>), то давление идеального газа увеличится в…</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А. 9 раз         Б. 3 раза           В. 6 раз            Г. не изменится</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А7.</w:t>
      </w:r>
      <w:r w:rsidRPr="00931779">
        <w:rPr>
          <w:rFonts w:ascii="Times New Roman" w:hAnsi="Times New Roman"/>
          <w:sz w:val="24"/>
          <w:szCs w:val="24"/>
        </w:rPr>
        <w:t xml:space="preserve"> Давление насыщенного пара при постоянном объеме с ростом температуры…</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 xml:space="preserve">А. увеличивается                                 Б. уменьшается </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lastRenderedPageBreak/>
        <w:t xml:space="preserve">В. не изменяется                                  Г. ответ неоднозначный </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А8.</w:t>
      </w:r>
      <w:r w:rsidRPr="00931779">
        <w:rPr>
          <w:rFonts w:ascii="Times New Roman" w:hAnsi="Times New Roman"/>
          <w:sz w:val="24"/>
          <w:szCs w:val="24"/>
        </w:rPr>
        <w:t xml:space="preserve"> Средняя кинетическая энергия теплового движения молекул идеального газа при увеличении абсолютной температуры газа в 3 раза увеличится в…</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А. 2 раза         Б. 3 раза           В. 9 раз             Г. 6 раз</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А9.</w:t>
      </w:r>
      <w:r w:rsidRPr="00931779">
        <w:rPr>
          <w:rFonts w:ascii="Times New Roman" w:hAnsi="Times New Roman"/>
          <w:sz w:val="24"/>
          <w:szCs w:val="24"/>
        </w:rPr>
        <w:t xml:space="preserve"> Изменение внутренней энергии происходит</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1. при совершении работы над телом без изменений его скорости</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2. при осуществлении теплопередачи от тела</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3. при изменении скорости движения тела</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А. 1           Б. 2              В. 3                 Г. 1 и 2</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А10.</w:t>
      </w:r>
      <w:r w:rsidRPr="00931779">
        <w:rPr>
          <w:rFonts w:ascii="Times New Roman" w:hAnsi="Times New Roman"/>
          <w:sz w:val="24"/>
          <w:szCs w:val="24"/>
        </w:rPr>
        <w:t xml:space="preserve"> По формуле </w:t>
      </w:r>
      <m:oMath>
        <m:r>
          <m:rPr>
            <m:nor/>
          </m:rPr>
          <w:rPr>
            <w:rFonts w:ascii="Times New Roman" w:hAnsi="Times New Roman"/>
            <w:sz w:val="24"/>
            <w:szCs w:val="24"/>
          </w:rPr>
          <m:t>η=</m:t>
        </m:r>
        <m:f>
          <m:fPr>
            <m:ctrlPr>
              <w:rPr>
                <w:rFonts w:ascii="Cambria Math" w:hAnsi="Cambria Math"/>
                <w:i/>
                <w:sz w:val="24"/>
                <w:szCs w:val="24"/>
                <w:lang w:val="en-US"/>
              </w:rPr>
            </m:ctrlPr>
          </m:fPr>
          <m:num>
            <m:d>
              <m:dPr>
                <m:begChr m:val="|"/>
                <m:endChr m:val="|"/>
                <m:ctrlPr>
                  <w:rPr>
                    <w:rFonts w:ascii="Cambria Math" w:hAnsi="Cambria Math"/>
                    <w:i/>
                    <w:sz w:val="24"/>
                    <w:szCs w:val="24"/>
                  </w:rPr>
                </m:ctrlPr>
              </m:dPr>
              <m:e>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rPr>
                      <m:t>1</m:t>
                    </m:r>
                  </m:sub>
                </m:sSub>
                <m:ctrlPr>
                  <w:rPr>
                    <w:rFonts w:ascii="Cambria Math" w:hAnsi="Cambria Math"/>
                    <w:i/>
                    <w:sz w:val="24"/>
                    <w:szCs w:val="24"/>
                    <w:lang w:val="en-US"/>
                  </w:rPr>
                </m:ctrlPr>
              </m:e>
            </m:d>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rPr>
                  <m:t>2</m:t>
                </m:r>
              </m:sub>
            </m:sSub>
            <m:r>
              <w:rPr>
                <w:rFonts w:ascii="Cambria Math" w:hAnsi="Cambria Math"/>
                <w:sz w:val="24"/>
                <w:szCs w:val="24"/>
              </w:rPr>
              <m:t>|</m:t>
            </m:r>
          </m:num>
          <m:den>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rPr>
                  <m:t>1</m:t>
                </m:r>
              </m:sub>
            </m:sSub>
            <m:r>
              <w:rPr>
                <w:rFonts w:ascii="Cambria Math" w:hAnsi="Cambria Math"/>
                <w:sz w:val="24"/>
                <w:szCs w:val="24"/>
              </w:rPr>
              <m:t>|</m:t>
            </m:r>
          </m:den>
        </m:f>
      </m:oMath>
      <w:r w:rsidRPr="00931779">
        <w:rPr>
          <w:rFonts w:ascii="Times New Roman" w:eastAsiaTheme="minorEastAsia" w:hAnsi="Times New Roman"/>
          <w:sz w:val="24"/>
          <w:szCs w:val="24"/>
        </w:rPr>
        <w:t xml:space="preserve"> </w:t>
      </w:r>
      <w:r w:rsidRPr="00931779">
        <w:rPr>
          <w:rFonts w:ascii="Times New Roman" w:hAnsi="Times New Roman"/>
          <w:sz w:val="24"/>
          <w:szCs w:val="24"/>
        </w:rPr>
        <w:t>рассчитывается</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 xml:space="preserve">А. количество теплоты                                                      Б. коэффициент полезного действия  </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В. работа                                                                             Г. внутренняя энергия</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А11.</w:t>
      </w:r>
      <w:r w:rsidRPr="00931779">
        <w:rPr>
          <w:rFonts w:ascii="Times New Roman" w:hAnsi="Times New Roman"/>
          <w:sz w:val="24"/>
          <w:szCs w:val="24"/>
        </w:rPr>
        <w:t xml:space="preserve"> Как изменяется температура кипения воды в открытом сосуде при повышении атмосферного давления?</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 xml:space="preserve">А. повышается                                                      Б. понижается </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В. остается неизменной                                       Г. может либо повыситься, либо понизиться</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А12.</w:t>
      </w:r>
      <w:r w:rsidRPr="00931779">
        <w:rPr>
          <w:rFonts w:ascii="Times New Roman" w:hAnsi="Times New Roman"/>
          <w:sz w:val="24"/>
          <w:szCs w:val="24"/>
        </w:rPr>
        <w:t xml:space="preserve"> Электрическое поле – это </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А. физическая величина, характеризующая способность тел к электрическим взаимодействиям</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Б. вид материи, главное свойство которого – действие на заряды с некоторой силой</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В. физическая величина, характеризующая силу, действующую на заряд в данной точке</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Г. физическая величина, характеризующая работу по перемещению заряда</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А13.</w:t>
      </w:r>
      <w:r w:rsidRPr="00931779">
        <w:rPr>
          <w:rFonts w:ascii="Times New Roman" w:hAnsi="Times New Roman"/>
          <w:sz w:val="24"/>
          <w:szCs w:val="24"/>
        </w:rPr>
        <w:t xml:space="preserve"> Водяная капля с электрическим зарядом +</w:t>
      </w:r>
      <w:r w:rsidRPr="00931779">
        <w:rPr>
          <w:rFonts w:ascii="Times New Roman" w:hAnsi="Times New Roman"/>
          <w:sz w:val="24"/>
          <w:szCs w:val="24"/>
          <w:lang w:val="en-US"/>
        </w:rPr>
        <w:t>q</w:t>
      </w:r>
      <w:r w:rsidRPr="00931779">
        <w:rPr>
          <w:rFonts w:ascii="Times New Roman" w:hAnsi="Times New Roman"/>
          <w:sz w:val="24"/>
          <w:szCs w:val="24"/>
        </w:rPr>
        <w:t xml:space="preserve"> соединилось с другой каплей, обладавшей зарядом –</w:t>
      </w:r>
      <w:r w:rsidRPr="00931779">
        <w:rPr>
          <w:rFonts w:ascii="Times New Roman" w:hAnsi="Times New Roman"/>
          <w:sz w:val="24"/>
          <w:szCs w:val="24"/>
          <w:lang w:val="en-US"/>
        </w:rPr>
        <w:t>q</w:t>
      </w:r>
      <w:r w:rsidRPr="00931779">
        <w:rPr>
          <w:rFonts w:ascii="Times New Roman" w:hAnsi="Times New Roman"/>
          <w:sz w:val="24"/>
          <w:szCs w:val="24"/>
        </w:rPr>
        <w:t>. Каким стал электрический заряд образовавшейся капли?</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А. -2</w:t>
      </w:r>
      <w:r w:rsidRPr="00931779">
        <w:rPr>
          <w:rFonts w:ascii="Times New Roman" w:hAnsi="Times New Roman"/>
          <w:sz w:val="24"/>
          <w:szCs w:val="24"/>
          <w:lang w:val="en-US"/>
        </w:rPr>
        <w:t>q</w:t>
      </w:r>
      <w:r w:rsidRPr="00931779">
        <w:rPr>
          <w:rFonts w:ascii="Times New Roman" w:hAnsi="Times New Roman"/>
          <w:sz w:val="24"/>
          <w:szCs w:val="24"/>
        </w:rPr>
        <w:t xml:space="preserve">             Б. –</w:t>
      </w:r>
      <w:r w:rsidRPr="00931779">
        <w:rPr>
          <w:rFonts w:ascii="Times New Roman" w:hAnsi="Times New Roman"/>
          <w:sz w:val="24"/>
          <w:szCs w:val="24"/>
          <w:lang w:val="en-US"/>
        </w:rPr>
        <w:t>q</w:t>
      </w:r>
      <w:r w:rsidRPr="00931779">
        <w:rPr>
          <w:rFonts w:ascii="Times New Roman" w:hAnsi="Times New Roman"/>
          <w:sz w:val="24"/>
          <w:szCs w:val="24"/>
        </w:rPr>
        <w:t xml:space="preserve">                 В. 0              Г. +2</w:t>
      </w:r>
      <w:r w:rsidRPr="00931779">
        <w:rPr>
          <w:rFonts w:ascii="Times New Roman" w:hAnsi="Times New Roman"/>
          <w:sz w:val="24"/>
          <w:szCs w:val="24"/>
          <w:lang w:val="en-US"/>
        </w:rPr>
        <w:t>q</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А14.</w:t>
      </w:r>
      <w:r w:rsidRPr="00931779">
        <w:rPr>
          <w:rFonts w:ascii="Times New Roman" w:hAnsi="Times New Roman"/>
          <w:sz w:val="24"/>
          <w:szCs w:val="24"/>
        </w:rPr>
        <w:t xml:space="preserve"> Как изменится сила кулоновского взаимодействия двух небольших заряженных шаров при увеличении заряда каждого из шаров в 2 раза, если расстояние между ними остается неизменной?</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 xml:space="preserve">А. увеличится в 2 раза                                      Б. уменьшится в 4 раза </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В. увеличится в 4 раза                                      Г. уменьшится в 2 раза</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А15.</w:t>
      </w:r>
      <w:r w:rsidRPr="00931779">
        <w:rPr>
          <w:rFonts w:ascii="Times New Roman" w:hAnsi="Times New Roman"/>
          <w:sz w:val="24"/>
          <w:szCs w:val="24"/>
        </w:rPr>
        <w:t xml:space="preserve"> Как изменится электроемкость конденсатора при удалении из него диэлектрика с диэлектрической проницаемостью ε = 2?</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 xml:space="preserve">А. увеличится в 4 раза                                     Б. увеличится в 2 раза </w:t>
      </w:r>
    </w:p>
    <w:p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В. уменьшится в 4 раза                                    Г. уменьшится в 2 раза</w:t>
      </w:r>
    </w:p>
    <w:p w:rsidR="00931779" w:rsidRPr="00931779" w:rsidRDefault="00931779" w:rsidP="00931779">
      <w:pPr>
        <w:spacing w:after="0" w:line="240" w:lineRule="auto"/>
        <w:rPr>
          <w:rFonts w:ascii="Times New Roman" w:hAnsi="Times New Roman"/>
          <w:sz w:val="24"/>
          <w:szCs w:val="24"/>
        </w:rPr>
      </w:pPr>
    </w:p>
    <w:p w:rsidR="00931779" w:rsidRPr="00931779" w:rsidRDefault="00931779" w:rsidP="00931779">
      <w:pPr>
        <w:spacing w:after="0" w:line="240" w:lineRule="auto"/>
        <w:rPr>
          <w:rFonts w:ascii="Times New Roman" w:hAnsi="Times New Roman"/>
          <w:b/>
          <w:sz w:val="24"/>
          <w:szCs w:val="24"/>
        </w:rPr>
      </w:pPr>
    </w:p>
    <w:p w:rsidR="00931779" w:rsidRPr="00931779" w:rsidRDefault="00931779" w:rsidP="00931779">
      <w:pPr>
        <w:spacing w:after="0" w:line="240" w:lineRule="auto"/>
        <w:rPr>
          <w:rFonts w:ascii="Times New Roman" w:hAnsi="Times New Roman"/>
          <w:b/>
          <w:sz w:val="24"/>
          <w:szCs w:val="24"/>
        </w:rPr>
      </w:pPr>
      <w:r w:rsidRPr="00931779">
        <w:rPr>
          <w:rFonts w:ascii="Times New Roman" w:hAnsi="Times New Roman"/>
          <w:b/>
          <w:sz w:val="24"/>
          <w:szCs w:val="24"/>
        </w:rPr>
        <w:t xml:space="preserve">Б1. </w:t>
      </w:r>
    </w:p>
    <w:p w:rsidR="00931779" w:rsidRPr="00931779" w:rsidRDefault="00931779" w:rsidP="00931779">
      <w:pPr>
        <w:tabs>
          <w:tab w:val="left" w:pos="1215"/>
        </w:tabs>
        <w:spacing w:after="0" w:line="240" w:lineRule="auto"/>
        <w:rPr>
          <w:rFonts w:ascii="Times New Roman" w:hAnsi="Times New Roman"/>
          <w:sz w:val="24"/>
          <w:szCs w:val="24"/>
        </w:rPr>
      </w:pPr>
    </w:p>
    <w:p w:rsidR="00931779" w:rsidRPr="00931779" w:rsidRDefault="00931779" w:rsidP="00931779">
      <w:pPr>
        <w:tabs>
          <w:tab w:val="left" w:pos="1215"/>
        </w:tabs>
        <w:spacing w:after="0" w:line="240" w:lineRule="auto"/>
        <w:rPr>
          <w:rFonts w:ascii="Times New Roman" w:eastAsia="Calibri" w:hAnsi="Times New Roman"/>
          <w:sz w:val="24"/>
          <w:szCs w:val="24"/>
        </w:rPr>
      </w:pPr>
      <w:r w:rsidRPr="00931779">
        <w:rPr>
          <w:rFonts w:ascii="Times New Roman" w:eastAsia="Calibri" w:hAnsi="Times New Roman"/>
          <w:noProof/>
          <w:sz w:val="24"/>
          <w:szCs w:val="24"/>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34925</wp:posOffset>
            </wp:positionV>
            <wp:extent cx="1272540" cy="1160780"/>
            <wp:effectExtent l="0" t="0" r="3810" b="1270"/>
            <wp:wrapSquare wrapText="bothSides"/>
            <wp:docPr id="2" name="Рисунок 2" descr="C:\Users\Виктор\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ктор\Desktop\Безымянный.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2540" cy="1160780"/>
                    </a:xfrm>
                    <a:prstGeom prst="rect">
                      <a:avLst/>
                    </a:prstGeom>
                    <a:noFill/>
                    <a:ln>
                      <a:noFill/>
                    </a:ln>
                  </pic:spPr>
                </pic:pic>
              </a:graphicData>
            </a:graphic>
          </wp:anchor>
        </w:drawing>
      </w:r>
      <w:r w:rsidRPr="00931779">
        <w:rPr>
          <w:rFonts w:ascii="Times New Roman" w:eastAsia="Calibri" w:hAnsi="Times New Roman"/>
          <w:sz w:val="24"/>
          <w:szCs w:val="24"/>
        </w:rPr>
        <w:t>Определите величину работы, совершенной газом, при переходе из состояния 1 в состояние 2.</w:t>
      </w:r>
    </w:p>
    <w:p w:rsidR="00931779" w:rsidRPr="00931779" w:rsidRDefault="00931779" w:rsidP="00931779">
      <w:pPr>
        <w:tabs>
          <w:tab w:val="left" w:pos="1215"/>
        </w:tabs>
        <w:spacing w:after="0" w:line="240" w:lineRule="auto"/>
        <w:rPr>
          <w:rFonts w:ascii="Times New Roman" w:hAnsi="Times New Roman"/>
          <w:sz w:val="24"/>
          <w:szCs w:val="24"/>
        </w:rPr>
      </w:pPr>
      <w:r w:rsidRPr="00931779">
        <w:rPr>
          <w:rFonts w:ascii="Times New Roman" w:hAnsi="Times New Roman"/>
          <w:sz w:val="24"/>
          <w:szCs w:val="24"/>
        </w:rPr>
        <w:t xml:space="preserve">А. 2 кДж                 Б. 3 кДж </w:t>
      </w:r>
    </w:p>
    <w:p w:rsidR="00931779" w:rsidRPr="00931779" w:rsidRDefault="00931779" w:rsidP="00931779">
      <w:pPr>
        <w:tabs>
          <w:tab w:val="left" w:pos="5798"/>
        </w:tabs>
        <w:spacing w:after="0" w:line="240" w:lineRule="auto"/>
        <w:rPr>
          <w:rFonts w:ascii="Times New Roman" w:hAnsi="Times New Roman"/>
          <w:b/>
          <w:noProof/>
          <w:sz w:val="24"/>
          <w:szCs w:val="24"/>
        </w:rPr>
      </w:pPr>
      <w:r w:rsidRPr="00931779">
        <w:rPr>
          <w:rFonts w:ascii="Times New Roman" w:hAnsi="Times New Roman"/>
          <w:sz w:val="24"/>
          <w:szCs w:val="24"/>
        </w:rPr>
        <w:t>В. 1 кДж                 Г. 0,5 кДж</w:t>
      </w:r>
      <w:r w:rsidRPr="00931779">
        <w:rPr>
          <w:rFonts w:ascii="Times New Roman" w:hAnsi="Times New Roman"/>
          <w:sz w:val="24"/>
          <w:szCs w:val="24"/>
        </w:rPr>
        <w:br w:type="textWrapping" w:clear="all"/>
      </w:r>
      <w:r w:rsidRPr="00931779">
        <w:rPr>
          <w:rFonts w:ascii="Times New Roman" w:hAnsi="Times New Roman"/>
          <w:b/>
          <w:sz w:val="24"/>
          <w:szCs w:val="24"/>
        </w:rPr>
        <w:t xml:space="preserve">Б2. </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noProof/>
          <w:sz w:val="24"/>
          <w:szCs w:val="24"/>
        </w:rPr>
        <w:drawing>
          <wp:anchor distT="0" distB="0" distL="114300" distR="114300" simplePos="0" relativeHeight="251666432" behindDoc="0" locked="0" layoutInCell="1" allowOverlap="1">
            <wp:simplePos x="0" y="0"/>
            <wp:positionH relativeFrom="column">
              <wp:posOffset>-38735</wp:posOffset>
            </wp:positionH>
            <wp:positionV relativeFrom="paragraph">
              <wp:posOffset>65405</wp:posOffset>
            </wp:positionV>
            <wp:extent cx="1159510" cy="1231900"/>
            <wp:effectExtent l="0" t="0" r="2540" b="6350"/>
            <wp:wrapSquare wrapText="bothSides"/>
            <wp:docPr id="4" name="Рисунок 4" descr="C:\Users\Виктор\Desktop\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иктор\Desktop\46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9510" cy="1231900"/>
                    </a:xfrm>
                    <a:prstGeom prst="rect">
                      <a:avLst/>
                    </a:prstGeom>
                    <a:noFill/>
                    <a:ln>
                      <a:noFill/>
                    </a:ln>
                  </pic:spPr>
                </pic:pic>
              </a:graphicData>
            </a:graphic>
          </wp:anchor>
        </w:drawing>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Какое направление имеет вектор напряженности в точке С электростатического поля двух одинаковых точечных электрических зарядов.</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А. 1      Б. 2        В. 3       Г. 4</w:t>
      </w:r>
    </w:p>
    <w:p w:rsidR="00931779" w:rsidRPr="00931779" w:rsidRDefault="00931779" w:rsidP="00931779">
      <w:pPr>
        <w:tabs>
          <w:tab w:val="left" w:pos="5798"/>
        </w:tabs>
        <w:spacing w:after="0" w:line="240" w:lineRule="auto"/>
        <w:rPr>
          <w:rFonts w:ascii="Times New Roman" w:hAnsi="Times New Roman"/>
          <w:sz w:val="24"/>
          <w:szCs w:val="24"/>
        </w:rPr>
      </w:pPr>
    </w:p>
    <w:p w:rsidR="00931779" w:rsidRPr="00931779" w:rsidRDefault="00931779" w:rsidP="00931779">
      <w:pPr>
        <w:tabs>
          <w:tab w:val="left" w:pos="5798"/>
        </w:tabs>
        <w:spacing w:after="0" w:line="240" w:lineRule="auto"/>
        <w:rPr>
          <w:rFonts w:ascii="Times New Roman" w:hAnsi="Times New Roman"/>
          <w:sz w:val="24"/>
          <w:szCs w:val="24"/>
        </w:rPr>
      </w:pPr>
    </w:p>
    <w:p w:rsidR="00931779" w:rsidRPr="00931779" w:rsidRDefault="00931779" w:rsidP="00931779">
      <w:pPr>
        <w:tabs>
          <w:tab w:val="left" w:pos="1215"/>
        </w:tabs>
        <w:spacing w:after="0" w:line="240" w:lineRule="auto"/>
        <w:rPr>
          <w:rFonts w:ascii="Times New Roman" w:hAnsi="Times New Roman"/>
          <w:b/>
          <w:sz w:val="24"/>
          <w:szCs w:val="24"/>
        </w:rPr>
      </w:pP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Б3. </w:t>
      </w:r>
      <w:r w:rsidRPr="00931779">
        <w:rPr>
          <w:rFonts w:ascii="Times New Roman" w:hAnsi="Times New Roman"/>
          <w:b/>
          <w:sz w:val="24"/>
          <w:szCs w:val="24"/>
        </w:rPr>
        <w:br w:type="textWrapping" w:clear="all"/>
      </w:r>
      <w:r w:rsidRPr="00931779">
        <w:rPr>
          <w:rFonts w:ascii="Times New Roman" w:hAnsi="Times New Roman"/>
          <w:sz w:val="24"/>
          <w:szCs w:val="24"/>
        </w:rPr>
        <w:t>Какое направление имеет вектор кулоновской силы, действующей на отрицательный точечный заряд помещенный в точку С предыдущего рисунка?</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А. 1         Б. 2           В. 3              Г. 4</w:t>
      </w:r>
    </w:p>
    <w:p w:rsidR="00931779" w:rsidRPr="00931779" w:rsidRDefault="00931779" w:rsidP="00931779">
      <w:pPr>
        <w:tabs>
          <w:tab w:val="left" w:pos="1215"/>
        </w:tabs>
        <w:spacing w:after="0" w:line="240" w:lineRule="auto"/>
        <w:rPr>
          <w:rFonts w:ascii="Times New Roman" w:hAnsi="Times New Roman"/>
          <w:b/>
          <w:sz w:val="24"/>
          <w:szCs w:val="24"/>
        </w:rPr>
      </w:pPr>
    </w:p>
    <w:p w:rsidR="00931779" w:rsidRPr="00931779" w:rsidRDefault="00931779" w:rsidP="00931779">
      <w:pPr>
        <w:tabs>
          <w:tab w:val="left" w:pos="1215"/>
        </w:tabs>
        <w:spacing w:after="0" w:line="240" w:lineRule="auto"/>
        <w:rPr>
          <w:rFonts w:ascii="Times New Roman" w:hAnsi="Times New Roman"/>
          <w:sz w:val="24"/>
          <w:szCs w:val="24"/>
        </w:rPr>
      </w:pPr>
      <w:r w:rsidRPr="00931779">
        <w:rPr>
          <w:rFonts w:ascii="Times New Roman" w:hAnsi="Times New Roman"/>
          <w:b/>
          <w:sz w:val="24"/>
          <w:szCs w:val="24"/>
        </w:rPr>
        <w:t>Б4.</w:t>
      </w:r>
      <w:r w:rsidRPr="00931779">
        <w:rPr>
          <w:rFonts w:ascii="Times New Roman" w:hAnsi="Times New Roman"/>
          <w:sz w:val="24"/>
          <w:szCs w:val="24"/>
        </w:rPr>
        <w:t xml:space="preserve"> Установите соответствие</w:t>
      </w:r>
    </w:p>
    <w:p w:rsidR="00931779" w:rsidRPr="00931779" w:rsidRDefault="00931779" w:rsidP="00931779">
      <w:pPr>
        <w:tabs>
          <w:tab w:val="left" w:pos="1215"/>
          <w:tab w:val="left" w:pos="5798"/>
        </w:tabs>
        <w:spacing w:after="0" w:line="240" w:lineRule="auto"/>
        <w:rPr>
          <w:rFonts w:ascii="Times New Roman" w:hAnsi="Times New Roman"/>
          <w:sz w:val="24"/>
          <w:szCs w:val="24"/>
        </w:rPr>
      </w:pPr>
      <w:r w:rsidRPr="00931779">
        <w:rPr>
          <w:rFonts w:ascii="Times New Roman" w:hAnsi="Times New Roman"/>
          <w:sz w:val="24"/>
          <w:szCs w:val="24"/>
        </w:rPr>
        <w:t>Физическая величина</w:t>
      </w:r>
      <w:r w:rsidRPr="00931779">
        <w:rPr>
          <w:rFonts w:ascii="Times New Roman" w:hAnsi="Times New Roman"/>
          <w:sz w:val="24"/>
          <w:szCs w:val="24"/>
        </w:rPr>
        <w:tab/>
        <w:t>Единица измерения (СИ)</w:t>
      </w:r>
    </w:p>
    <w:p w:rsidR="00931779" w:rsidRPr="00931779" w:rsidRDefault="00931779" w:rsidP="00931779">
      <w:pPr>
        <w:tabs>
          <w:tab w:val="left" w:pos="1215"/>
          <w:tab w:val="left" w:pos="5798"/>
        </w:tabs>
        <w:spacing w:after="0" w:line="240" w:lineRule="auto"/>
        <w:rPr>
          <w:rFonts w:ascii="Times New Roman" w:hAnsi="Times New Roman"/>
          <w:sz w:val="24"/>
          <w:szCs w:val="24"/>
        </w:rPr>
      </w:pPr>
      <w:r w:rsidRPr="00931779">
        <w:rPr>
          <w:rFonts w:ascii="Times New Roman" w:hAnsi="Times New Roman"/>
          <w:sz w:val="24"/>
          <w:szCs w:val="24"/>
        </w:rPr>
        <w:t>1) А (работа)</w:t>
      </w:r>
      <w:r w:rsidRPr="00931779">
        <w:rPr>
          <w:rFonts w:ascii="Times New Roman" w:hAnsi="Times New Roman"/>
          <w:sz w:val="24"/>
          <w:szCs w:val="24"/>
        </w:rPr>
        <w:tab/>
        <w:t>А) моль</w:t>
      </w:r>
    </w:p>
    <w:p w:rsidR="00931779" w:rsidRPr="00931779" w:rsidRDefault="00931779" w:rsidP="00931779">
      <w:pPr>
        <w:tabs>
          <w:tab w:val="left" w:pos="1215"/>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2) </w:t>
      </w:r>
      <w:r w:rsidRPr="00931779">
        <w:rPr>
          <w:rFonts w:ascii="Times New Roman" w:hAnsi="Times New Roman"/>
          <w:sz w:val="24"/>
          <w:szCs w:val="24"/>
          <w:lang w:val="en-US"/>
        </w:rPr>
        <w:t>V</w:t>
      </w:r>
      <w:r w:rsidRPr="00931779">
        <w:rPr>
          <w:rFonts w:ascii="Times New Roman" w:hAnsi="Times New Roman"/>
          <w:sz w:val="24"/>
          <w:szCs w:val="24"/>
        </w:rPr>
        <w:t xml:space="preserve"> (объем)</w:t>
      </w:r>
      <w:r w:rsidRPr="00931779">
        <w:rPr>
          <w:rFonts w:ascii="Times New Roman" w:hAnsi="Times New Roman"/>
          <w:sz w:val="24"/>
          <w:szCs w:val="24"/>
        </w:rPr>
        <w:tab/>
        <w:t>Б) кг/моль</w:t>
      </w:r>
    </w:p>
    <w:p w:rsidR="00931779" w:rsidRPr="00931779" w:rsidRDefault="00931779" w:rsidP="00931779">
      <w:pPr>
        <w:tabs>
          <w:tab w:val="left" w:pos="1215"/>
          <w:tab w:val="left" w:pos="5798"/>
        </w:tabs>
        <w:spacing w:after="0" w:line="240" w:lineRule="auto"/>
        <w:rPr>
          <w:rFonts w:ascii="Times New Roman" w:hAnsi="Times New Roman"/>
          <w:sz w:val="24"/>
          <w:szCs w:val="24"/>
        </w:rPr>
      </w:pPr>
      <w:r w:rsidRPr="00931779">
        <w:rPr>
          <w:rFonts w:ascii="Times New Roman" w:hAnsi="Times New Roman"/>
          <w:sz w:val="24"/>
          <w:szCs w:val="24"/>
        </w:rPr>
        <w:t>3) М (молярная масса)</w:t>
      </w:r>
      <w:r w:rsidRPr="00931779">
        <w:rPr>
          <w:rFonts w:ascii="Times New Roman" w:hAnsi="Times New Roman"/>
          <w:sz w:val="24"/>
          <w:szCs w:val="24"/>
        </w:rPr>
        <w:tab/>
        <w:t>В) м</w:t>
      </w:r>
      <w:r w:rsidRPr="00931779">
        <w:rPr>
          <w:rFonts w:ascii="Times New Roman" w:hAnsi="Times New Roman"/>
          <w:sz w:val="24"/>
          <w:szCs w:val="24"/>
          <w:vertAlign w:val="superscript"/>
        </w:rPr>
        <w:t>3</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ab/>
        <w:t>Г) Дж</w:t>
      </w:r>
    </w:p>
    <w:p w:rsidR="00931779" w:rsidRPr="00931779" w:rsidRDefault="00931779" w:rsidP="00931779">
      <w:pPr>
        <w:tabs>
          <w:tab w:val="left" w:pos="5798"/>
        </w:tabs>
        <w:spacing w:after="0" w:line="240" w:lineRule="auto"/>
        <w:rPr>
          <w:rFonts w:ascii="Times New Roman" w:hAnsi="Times New Roman"/>
          <w:b/>
          <w:sz w:val="24"/>
          <w:szCs w:val="24"/>
        </w:rPr>
      </w:pP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Б5. </w:t>
      </w:r>
      <w:r w:rsidRPr="00931779">
        <w:rPr>
          <w:rFonts w:ascii="Times New Roman" w:hAnsi="Times New Roman"/>
          <w:sz w:val="24"/>
          <w:szCs w:val="24"/>
        </w:rPr>
        <w:t>Установите соответствие</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       </w:t>
      </w:r>
      <w:r w:rsidRPr="00931779">
        <w:rPr>
          <w:rFonts w:ascii="Times New Roman" w:hAnsi="Times New Roman"/>
          <w:sz w:val="24"/>
          <w:szCs w:val="24"/>
        </w:rPr>
        <w:t>Температура по шкале</w:t>
      </w:r>
      <w:r w:rsidRPr="00931779">
        <w:rPr>
          <w:rFonts w:ascii="Times New Roman" w:hAnsi="Times New Roman"/>
          <w:sz w:val="24"/>
          <w:szCs w:val="24"/>
        </w:rPr>
        <w:tab/>
        <w:t>Абсолютная температура (Т, К)</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Цельсия (</w:t>
      </w:r>
      <w:r w:rsidRPr="00931779">
        <w:rPr>
          <w:rFonts w:ascii="Times New Roman" w:hAnsi="Times New Roman"/>
          <w:sz w:val="24"/>
          <w:szCs w:val="24"/>
          <w:lang w:val="en-US"/>
        </w:rPr>
        <w:t>t</w:t>
      </w:r>
      <w:r w:rsidRPr="00931779">
        <w:rPr>
          <w:rFonts w:ascii="Times New Roman" w:hAnsi="Times New Roman"/>
          <w:sz w:val="24"/>
          <w:szCs w:val="24"/>
        </w:rPr>
        <w:t xml:space="preserve">, </w:t>
      </w:r>
      <w:r w:rsidRPr="00931779">
        <w:rPr>
          <w:rFonts w:ascii="Times New Roman" w:hAnsi="Times New Roman"/>
          <w:sz w:val="24"/>
          <w:szCs w:val="24"/>
          <w:vertAlign w:val="superscript"/>
          <w:lang w:val="en-US"/>
        </w:rPr>
        <w:t>o</w:t>
      </w:r>
      <w:r w:rsidRPr="00931779">
        <w:rPr>
          <w:rFonts w:ascii="Times New Roman" w:hAnsi="Times New Roman"/>
          <w:sz w:val="24"/>
          <w:szCs w:val="24"/>
          <w:lang w:val="en-US"/>
        </w:rPr>
        <w:t>C</w:t>
      </w:r>
      <w:r w:rsidRPr="00931779">
        <w:rPr>
          <w:rFonts w:ascii="Times New Roman" w:hAnsi="Times New Roman"/>
          <w:sz w:val="24"/>
          <w:szCs w:val="24"/>
        </w:rPr>
        <w:t xml:space="preserve">) </w:t>
      </w:r>
      <w:r w:rsidRPr="00931779">
        <w:rPr>
          <w:rFonts w:ascii="Times New Roman" w:hAnsi="Times New Roman"/>
          <w:sz w:val="24"/>
          <w:szCs w:val="24"/>
        </w:rPr>
        <w:tab/>
        <w:t>А) 0</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1) 30</w:t>
      </w:r>
      <w:r w:rsidRPr="00931779">
        <w:rPr>
          <w:rFonts w:ascii="Times New Roman" w:hAnsi="Times New Roman"/>
          <w:sz w:val="24"/>
          <w:szCs w:val="24"/>
        </w:rPr>
        <w:tab/>
        <w:t>Б) 263</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2) -10</w:t>
      </w:r>
      <w:r w:rsidRPr="00931779">
        <w:rPr>
          <w:rFonts w:ascii="Times New Roman" w:hAnsi="Times New Roman"/>
          <w:sz w:val="24"/>
          <w:szCs w:val="24"/>
        </w:rPr>
        <w:tab/>
        <w:t>В) 546</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3) -273</w:t>
      </w:r>
      <w:r w:rsidRPr="00931779">
        <w:rPr>
          <w:rFonts w:ascii="Times New Roman" w:hAnsi="Times New Roman"/>
          <w:sz w:val="24"/>
          <w:szCs w:val="24"/>
        </w:rPr>
        <w:tab/>
        <w:t>Г) 303</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ab/>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В1. </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В спирт опущена трубка. Диаметр ее внутреннего канала равен 0,5 мм. На какую высоту поднимется спирт в трубке? Плотность спирта 800 кг/м</w:t>
      </w:r>
      <w:r w:rsidRPr="00931779">
        <w:rPr>
          <w:rFonts w:ascii="Times New Roman" w:hAnsi="Times New Roman"/>
          <w:sz w:val="24"/>
          <w:szCs w:val="24"/>
          <w:vertAlign w:val="superscript"/>
        </w:rPr>
        <w:t>3</w:t>
      </w:r>
      <w:r w:rsidRPr="00931779">
        <w:rPr>
          <w:rFonts w:ascii="Times New Roman" w:hAnsi="Times New Roman"/>
          <w:sz w:val="24"/>
          <w:szCs w:val="24"/>
        </w:rPr>
        <w:t>.</w:t>
      </w:r>
    </w:p>
    <w:p w:rsidR="00931779" w:rsidRPr="00931779" w:rsidRDefault="00931779" w:rsidP="00931779">
      <w:pPr>
        <w:tabs>
          <w:tab w:val="left" w:pos="5798"/>
        </w:tabs>
        <w:spacing w:after="0" w:line="240" w:lineRule="auto"/>
        <w:rPr>
          <w:rFonts w:ascii="Times New Roman" w:hAnsi="Times New Roman"/>
          <w:b/>
          <w:sz w:val="24"/>
          <w:szCs w:val="24"/>
        </w:rPr>
      </w:pPr>
      <w:r w:rsidRPr="00931779">
        <w:rPr>
          <w:rFonts w:ascii="Times New Roman" w:hAnsi="Times New Roman"/>
          <w:b/>
          <w:sz w:val="24"/>
          <w:szCs w:val="24"/>
        </w:rPr>
        <w:t>В2.</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Тепловая машина за цикл получает от нагревателя количество теплоты 100 Дж и отдает холодильнику 60 Дж. Чему равен КПД машины?</w:t>
      </w:r>
    </w:p>
    <w:p w:rsidR="00931779" w:rsidRPr="00931779" w:rsidRDefault="00931779" w:rsidP="00931779">
      <w:pPr>
        <w:tabs>
          <w:tab w:val="left" w:pos="5798"/>
        </w:tabs>
        <w:spacing w:after="0" w:line="240" w:lineRule="auto"/>
        <w:rPr>
          <w:rFonts w:ascii="Times New Roman" w:hAnsi="Times New Roman"/>
          <w:b/>
          <w:sz w:val="24"/>
          <w:szCs w:val="24"/>
        </w:rPr>
      </w:pPr>
      <w:r w:rsidRPr="00931779">
        <w:rPr>
          <w:rFonts w:ascii="Times New Roman" w:hAnsi="Times New Roman"/>
          <w:b/>
          <w:sz w:val="24"/>
          <w:szCs w:val="24"/>
        </w:rPr>
        <w:t>В3.</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Два одинаковых точечных заряда взаимодействуют в вакууме с силой 0,1 Н. Расстояние между зарядами равно 6 м. Найти величину этих зарядов.</w:t>
      </w:r>
    </w:p>
    <w:p w:rsidR="00931779" w:rsidRPr="00931779" w:rsidRDefault="00931779" w:rsidP="00931779">
      <w:pPr>
        <w:tabs>
          <w:tab w:val="left" w:pos="5798"/>
        </w:tabs>
        <w:spacing w:after="0" w:line="240" w:lineRule="auto"/>
        <w:rPr>
          <w:rFonts w:ascii="Times New Roman" w:hAnsi="Times New Roman"/>
          <w:b/>
          <w:sz w:val="24"/>
          <w:szCs w:val="24"/>
        </w:rPr>
      </w:pPr>
      <w:r w:rsidRPr="00931779">
        <w:rPr>
          <w:rFonts w:ascii="Times New Roman" w:hAnsi="Times New Roman"/>
          <w:b/>
          <w:sz w:val="24"/>
          <w:szCs w:val="24"/>
        </w:rPr>
        <w:t xml:space="preserve">В4. </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Найти силу, действующую на заряд 10</w:t>
      </w:r>
      <w:r w:rsidRPr="00931779">
        <w:rPr>
          <w:rFonts w:ascii="Times New Roman" w:hAnsi="Times New Roman"/>
          <w:sz w:val="24"/>
          <w:szCs w:val="24"/>
          <w:vertAlign w:val="superscript"/>
        </w:rPr>
        <w:t>-7</w:t>
      </w:r>
      <w:r w:rsidRPr="00931779">
        <w:rPr>
          <w:rFonts w:ascii="Times New Roman" w:hAnsi="Times New Roman"/>
          <w:sz w:val="24"/>
          <w:szCs w:val="24"/>
        </w:rPr>
        <w:t>Кл в электрическом поле с напряженностью 2•10</w:t>
      </w:r>
      <w:r w:rsidRPr="00931779">
        <w:rPr>
          <w:rFonts w:ascii="Times New Roman" w:hAnsi="Times New Roman"/>
          <w:sz w:val="24"/>
          <w:szCs w:val="24"/>
          <w:vertAlign w:val="superscript"/>
        </w:rPr>
        <w:t>2</w:t>
      </w:r>
      <w:r w:rsidRPr="00931779">
        <w:rPr>
          <w:rFonts w:ascii="Times New Roman" w:hAnsi="Times New Roman"/>
          <w:sz w:val="24"/>
          <w:szCs w:val="24"/>
        </w:rPr>
        <w:t xml:space="preserve"> Н/Кл.</w:t>
      </w:r>
    </w:p>
    <w:p w:rsidR="00931779" w:rsidRPr="00931779" w:rsidRDefault="00931779" w:rsidP="00931779">
      <w:pPr>
        <w:tabs>
          <w:tab w:val="left" w:pos="5798"/>
        </w:tabs>
        <w:spacing w:after="0" w:line="240" w:lineRule="auto"/>
        <w:rPr>
          <w:rFonts w:ascii="Times New Roman" w:hAnsi="Times New Roman"/>
          <w:b/>
          <w:sz w:val="24"/>
          <w:szCs w:val="24"/>
        </w:rPr>
      </w:pPr>
      <w:r w:rsidRPr="00931779">
        <w:rPr>
          <w:rFonts w:ascii="Times New Roman" w:hAnsi="Times New Roman"/>
          <w:b/>
          <w:sz w:val="24"/>
          <w:szCs w:val="24"/>
        </w:rPr>
        <w:t xml:space="preserve">В5. </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Найти энергию конденсатора емкостью 5 мкФ и напряжение на обкладках 200 В.</w:t>
      </w:r>
    </w:p>
    <w:p w:rsidR="00931779" w:rsidRPr="00931779" w:rsidRDefault="00931779" w:rsidP="00931779">
      <w:pPr>
        <w:tabs>
          <w:tab w:val="left" w:pos="5798"/>
        </w:tabs>
        <w:spacing w:after="0" w:line="240" w:lineRule="auto"/>
        <w:rPr>
          <w:rFonts w:ascii="Times New Roman" w:hAnsi="Times New Roman"/>
          <w:sz w:val="24"/>
          <w:szCs w:val="24"/>
        </w:rPr>
      </w:pPr>
    </w:p>
    <w:p w:rsidR="00931779" w:rsidRPr="00931779" w:rsidRDefault="00931779" w:rsidP="00931779">
      <w:pPr>
        <w:tabs>
          <w:tab w:val="left" w:pos="5798"/>
        </w:tabs>
        <w:spacing w:after="0" w:line="240" w:lineRule="auto"/>
        <w:jc w:val="center"/>
        <w:rPr>
          <w:rFonts w:ascii="Times New Roman" w:hAnsi="Times New Roman"/>
          <w:b/>
          <w:sz w:val="24"/>
          <w:szCs w:val="24"/>
        </w:rPr>
      </w:pPr>
      <w:r w:rsidRPr="00931779">
        <w:rPr>
          <w:rFonts w:ascii="Times New Roman" w:hAnsi="Times New Roman"/>
          <w:b/>
          <w:sz w:val="24"/>
          <w:szCs w:val="24"/>
          <w:lang w:val="en-US"/>
        </w:rPr>
        <w:t>II</w:t>
      </w:r>
      <w:r w:rsidRPr="00931779">
        <w:rPr>
          <w:rFonts w:ascii="Times New Roman" w:hAnsi="Times New Roman"/>
          <w:b/>
          <w:sz w:val="24"/>
          <w:szCs w:val="24"/>
        </w:rPr>
        <w:t xml:space="preserve"> – Вариант.</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А1.  </w:t>
      </w:r>
      <w:r w:rsidRPr="00931779">
        <w:rPr>
          <w:rFonts w:ascii="Times New Roman" w:hAnsi="Times New Roman"/>
          <w:sz w:val="24"/>
          <w:szCs w:val="24"/>
        </w:rPr>
        <w:t>В сосуде находится 2 моль гелия. Сколько примерно атомов гелия в сосуде?</w:t>
      </w:r>
    </w:p>
    <w:p w:rsidR="00931779" w:rsidRPr="00931779" w:rsidRDefault="00931779" w:rsidP="00931779">
      <w:pPr>
        <w:tabs>
          <w:tab w:val="left" w:pos="5798"/>
        </w:tabs>
        <w:spacing w:after="0" w:line="240" w:lineRule="auto"/>
        <w:rPr>
          <w:rFonts w:ascii="Times New Roman" w:hAnsi="Times New Roman"/>
          <w:sz w:val="24"/>
          <w:szCs w:val="24"/>
          <w:vertAlign w:val="superscript"/>
        </w:rPr>
      </w:pPr>
      <w:r w:rsidRPr="00931779">
        <w:rPr>
          <w:rFonts w:ascii="Times New Roman" w:hAnsi="Times New Roman"/>
          <w:sz w:val="24"/>
          <w:szCs w:val="24"/>
        </w:rPr>
        <w:t xml:space="preserve">              А. 10</w:t>
      </w:r>
      <w:r w:rsidRPr="00931779">
        <w:rPr>
          <w:rFonts w:ascii="Times New Roman" w:hAnsi="Times New Roman"/>
          <w:sz w:val="24"/>
          <w:szCs w:val="24"/>
          <w:vertAlign w:val="superscript"/>
        </w:rPr>
        <w:t>23</w:t>
      </w:r>
      <w:r w:rsidRPr="00931779">
        <w:rPr>
          <w:rFonts w:ascii="Times New Roman" w:hAnsi="Times New Roman"/>
          <w:sz w:val="24"/>
          <w:szCs w:val="24"/>
        </w:rPr>
        <w:t xml:space="preserve">          Б. 2•10</w:t>
      </w:r>
      <w:r w:rsidRPr="00931779">
        <w:rPr>
          <w:rFonts w:ascii="Times New Roman" w:hAnsi="Times New Roman"/>
          <w:sz w:val="24"/>
          <w:szCs w:val="24"/>
          <w:vertAlign w:val="superscript"/>
        </w:rPr>
        <w:t xml:space="preserve">23             </w:t>
      </w:r>
      <w:r w:rsidRPr="00931779">
        <w:rPr>
          <w:rFonts w:ascii="Times New Roman" w:hAnsi="Times New Roman"/>
          <w:sz w:val="24"/>
          <w:szCs w:val="24"/>
        </w:rPr>
        <w:t xml:space="preserve"> В. 6•10</w:t>
      </w:r>
      <w:r w:rsidRPr="00931779">
        <w:rPr>
          <w:rFonts w:ascii="Times New Roman" w:hAnsi="Times New Roman"/>
          <w:sz w:val="24"/>
          <w:szCs w:val="24"/>
          <w:vertAlign w:val="superscript"/>
        </w:rPr>
        <w:t>23</w:t>
      </w:r>
      <w:r w:rsidRPr="00931779">
        <w:rPr>
          <w:rFonts w:ascii="Times New Roman" w:hAnsi="Times New Roman"/>
          <w:sz w:val="24"/>
          <w:szCs w:val="24"/>
        </w:rPr>
        <w:t xml:space="preserve">             Г. 12•10</w:t>
      </w:r>
      <w:r w:rsidRPr="00931779">
        <w:rPr>
          <w:rFonts w:ascii="Times New Roman" w:hAnsi="Times New Roman"/>
          <w:sz w:val="24"/>
          <w:szCs w:val="24"/>
          <w:vertAlign w:val="superscript"/>
        </w:rPr>
        <w:t>23</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А2.  </w:t>
      </w:r>
      <w:r w:rsidRPr="00931779">
        <w:rPr>
          <w:rFonts w:ascii="Times New Roman" w:hAnsi="Times New Roman"/>
          <w:sz w:val="24"/>
          <w:szCs w:val="24"/>
        </w:rPr>
        <w:t>Опытным обоснованием непрерывного хаотического движения молекул является…</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А. сжимаемость веществ                                                      Б. смачивание</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В. наблюдения с помощью точного микроскопа.              Г. диффузия.</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А3.</w:t>
      </w:r>
      <w:r w:rsidRPr="00931779">
        <w:rPr>
          <w:rFonts w:ascii="Times New Roman" w:hAnsi="Times New Roman"/>
          <w:sz w:val="24"/>
          <w:szCs w:val="24"/>
        </w:rPr>
        <w:t xml:space="preserve">  Дробимость твердых веществ является доказательством: </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А. существования сил взаимодействия между молекулами.   Б. движения молекул.</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В. существования самих молекул.                                              Г. броуновского движения.</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А4.</w:t>
      </w:r>
      <w:r w:rsidRPr="00931779">
        <w:rPr>
          <w:rFonts w:ascii="Times New Roman" w:hAnsi="Times New Roman"/>
          <w:sz w:val="24"/>
          <w:szCs w:val="24"/>
        </w:rPr>
        <w:t xml:space="preserve">  Состояние идеального газа описывается уравнением </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hAnsi="Times New Roman"/>
          <w:sz w:val="24"/>
          <w:szCs w:val="24"/>
        </w:rPr>
        <w:t xml:space="preserve">        1. </w:t>
      </w:r>
      <m:oMath>
        <m:r>
          <w:rPr>
            <w:rFonts w:ascii="Cambria Math" w:hAnsi="Cambria Math"/>
            <w:sz w:val="24"/>
            <w:szCs w:val="24"/>
            <w:lang w:val="en-US"/>
          </w:rPr>
          <m:t>PV</m:t>
        </m:r>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M</m:t>
            </m:r>
          </m:den>
        </m:f>
        <m:r>
          <w:rPr>
            <w:rFonts w:ascii="Cambria Math" w:hAnsi="Cambria Math"/>
            <w:sz w:val="24"/>
            <w:szCs w:val="24"/>
          </w:rPr>
          <m:t xml:space="preserve"> RT</m:t>
        </m:r>
      </m:oMath>
      <w:r w:rsidRPr="00931779">
        <w:rPr>
          <w:rFonts w:ascii="Times New Roman" w:eastAsiaTheme="minorEastAsia" w:hAnsi="Times New Roman"/>
          <w:sz w:val="24"/>
          <w:szCs w:val="24"/>
        </w:rPr>
        <w:t xml:space="preserve">                                          2.   </w:t>
      </w:r>
      <m:oMath>
        <m:r>
          <w:rPr>
            <w:rFonts w:ascii="Cambria Math" w:hAnsi="Cambria Math"/>
            <w:sz w:val="24"/>
            <w:szCs w:val="24"/>
            <w:lang w:val="en-US"/>
          </w:rPr>
          <m:t>P</m:t>
        </m:r>
        <m:r>
          <w:rPr>
            <w:rFonts w:ascii="Cambria Math" w:hAnsi="Cambria Math"/>
            <w:sz w:val="24"/>
            <w:szCs w:val="24"/>
          </w:rPr>
          <m:t>=</m:t>
        </m:r>
        <m:f>
          <m:fPr>
            <m:ctrlPr>
              <w:rPr>
                <w:rFonts w:ascii="Cambria Math" w:hAnsi="Cambria Math"/>
                <w:i/>
                <w:sz w:val="24"/>
                <w:szCs w:val="24"/>
                <w:lang w:val="en-US"/>
              </w:rPr>
            </m:ctrlPr>
          </m:fPr>
          <m:num>
            <m:r>
              <w:rPr>
                <w:rFonts w:ascii="Cambria Math" w:hAnsi="Cambria Math"/>
                <w:sz w:val="24"/>
                <w:szCs w:val="24"/>
              </w:rPr>
              <m:t>1</m:t>
            </m:r>
          </m:num>
          <m:den>
            <m:r>
              <w:rPr>
                <w:rFonts w:ascii="Cambria Math" w:hAnsi="Cambria Math"/>
                <w:sz w:val="24"/>
                <w:szCs w:val="24"/>
              </w:rPr>
              <m:t>3</m:t>
            </m:r>
          </m:den>
        </m:f>
        <m:sSub>
          <m:sSubPr>
            <m:ctrlPr>
              <w:rPr>
                <w:rFonts w:ascii="Cambria Math" w:hAnsi="Cambria Math"/>
                <w:i/>
                <w:sz w:val="24"/>
                <w:szCs w:val="24"/>
                <w:lang w:val="en-US"/>
              </w:rPr>
            </m:ctrlPr>
          </m:sSubPr>
          <m:e>
            <m:r>
              <w:rPr>
                <w:rFonts w:ascii="Cambria Math" w:hAnsi="Cambria Math"/>
                <w:sz w:val="24"/>
                <w:szCs w:val="24"/>
                <w:lang w:val="en-US"/>
              </w:rPr>
              <m:t>m</m:t>
            </m:r>
          </m:e>
          <m:sub>
            <m:r>
              <w:rPr>
                <w:rFonts w:ascii="Cambria Math" w:hAnsi="Cambria Math"/>
                <w:sz w:val="24"/>
                <w:szCs w:val="24"/>
              </w:rPr>
              <m:t>0</m:t>
            </m:r>
          </m:sub>
        </m:sSub>
        <m:r>
          <w:rPr>
            <w:rFonts w:ascii="Cambria Math" w:hAnsi="Cambria Math"/>
            <w:sz w:val="24"/>
            <w:szCs w:val="24"/>
            <w:lang w:val="en-US"/>
          </w:rPr>
          <m:t>n</m:t>
        </m:r>
        <m:bar>
          <m:barPr>
            <m:pos m:val="top"/>
            <m:ctrlPr>
              <w:rPr>
                <w:rFonts w:ascii="Cambria Math" w:hAnsi="Cambria Math"/>
                <w:i/>
                <w:sz w:val="24"/>
                <w:szCs w:val="24"/>
                <w:lang w:val="en-US"/>
              </w:rPr>
            </m:ctrlPr>
          </m:barPr>
          <m:e>
            <m:r>
              <w:rPr>
                <w:rFonts w:ascii="Cambria Math" w:hAnsi="Cambria Math"/>
                <w:sz w:val="24"/>
                <w:szCs w:val="24"/>
                <w:lang w:val="en-US"/>
              </w:rPr>
              <m:t>V</m:t>
            </m:r>
          </m:e>
        </m:bar>
      </m:oMath>
      <w:r w:rsidRPr="00931779">
        <w:rPr>
          <w:rFonts w:ascii="Times New Roman" w:eastAsiaTheme="minorEastAsia" w:hAnsi="Times New Roman"/>
          <w:sz w:val="24"/>
          <w:szCs w:val="24"/>
          <w:vertAlign w:val="superscript"/>
        </w:rPr>
        <w:t>2</w:t>
      </w:r>
      <w:r w:rsidRPr="00931779">
        <w:rPr>
          <w:rFonts w:ascii="Times New Roman" w:eastAsiaTheme="minorEastAsia" w:hAnsi="Times New Roman"/>
          <w:sz w:val="24"/>
          <w:szCs w:val="24"/>
        </w:rPr>
        <w:t xml:space="preserve">          </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3. </w:t>
      </w:r>
      <m:oMath>
        <m:r>
          <w:rPr>
            <w:rFonts w:ascii="Cambria Math" w:eastAsiaTheme="minorEastAsia" w:hAnsi="Cambria Math"/>
            <w:sz w:val="24"/>
            <w:szCs w:val="24"/>
          </w:rPr>
          <m:t>PV=νRT</m:t>
        </m:r>
      </m:oMath>
      <w:r w:rsidRPr="00931779">
        <w:rPr>
          <w:rFonts w:ascii="Times New Roman" w:hAnsi="Times New Roman"/>
          <w:sz w:val="24"/>
          <w:szCs w:val="24"/>
          <w:vertAlign w:val="superscript"/>
        </w:rPr>
        <w:t xml:space="preserve"> </w:t>
      </w:r>
      <w:r w:rsidRPr="00931779">
        <w:rPr>
          <w:rFonts w:ascii="Times New Roman" w:hAnsi="Times New Roman"/>
          <w:sz w:val="24"/>
          <w:szCs w:val="24"/>
        </w:rPr>
        <w:t xml:space="preserve">                                            4. </w:t>
      </w:r>
      <m:oMath>
        <m:r>
          <w:rPr>
            <w:rFonts w:ascii="Cambria Math" w:eastAsiaTheme="minorEastAsia" w:hAnsi="Cambria Math"/>
            <w:sz w:val="24"/>
            <w:szCs w:val="24"/>
            <w:lang w:val="en-US"/>
          </w:rPr>
          <m:t>P</m:t>
        </m:r>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m:t>
            </m:r>
          </m:den>
        </m:f>
        <m:r>
          <w:rPr>
            <w:rFonts w:ascii="Cambria Math" w:eastAsiaTheme="minorEastAsia" w:hAnsi="Cambria Math"/>
            <w:sz w:val="24"/>
            <w:szCs w:val="24"/>
          </w:rPr>
          <m:t>n</m:t>
        </m:r>
        <m:bar>
          <m:barPr>
            <m:pos m:val="top"/>
            <m:ctrlPr>
              <w:rPr>
                <w:rFonts w:ascii="Cambria Math" w:eastAsiaTheme="minorEastAsia" w:hAnsi="Cambria Math"/>
                <w:i/>
                <w:sz w:val="24"/>
                <w:szCs w:val="24"/>
              </w:rPr>
            </m:ctrlPr>
          </m:barPr>
          <m:e>
            <m:r>
              <w:rPr>
                <w:rFonts w:ascii="Cambria Math" w:eastAsiaTheme="minorEastAsia" w:hAnsi="Cambria Math"/>
                <w:sz w:val="24"/>
                <w:szCs w:val="24"/>
              </w:rPr>
              <m:t>E</m:t>
            </m:r>
          </m:e>
        </m:bar>
      </m:oMath>
    </w:p>
    <w:p w:rsidR="00931779" w:rsidRPr="00931779" w:rsidRDefault="00931779" w:rsidP="00931779">
      <w:pPr>
        <w:tabs>
          <w:tab w:val="left" w:pos="5798"/>
        </w:tabs>
        <w:spacing w:after="0" w:line="240" w:lineRule="auto"/>
        <w:rPr>
          <w:rFonts w:ascii="Times New Roman" w:eastAsiaTheme="minorEastAsia" w:hAnsi="Times New Roman"/>
          <w:i/>
          <w:sz w:val="24"/>
          <w:szCs w:val="24"/>
        </w:rPr>
      </w:pPr>
      <w:r w:rsidRPr="00931779">
        <w:rPr>
          <w:rFonts w:ascii="Times New Roman" w:eastAsiaTheme="minorEastAsia" w:hAnsi="Times New Roman"/>
          <w:sz w:val="24"/>
          <w:szCs w:val="24"/>
        </w:rPr>
        <w:t xml:space="preserve">         А. 1              Б. 2              В. 1 и 3             Г. 4</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А5.</w:t>
      </w:r>
      <w:r w:rsidRPr="00931779">
        <w:rPr>
          <w:rFonts w:ascii="Times New Roman" w:eastAsiaTheme="minorEastAsia" w:hAnsi="Times New Roman"/>
          <w:sz w:val="24"/>
          <w:szCs w:val="24"/>
        </w:rPr>
        <w:t xml:space="preserve">  У аморфных тел физические свойства одинаковы по всем направлениям. Это свойство называется…</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lastRenderedPageBreak/>
        <w:t>А6.</w:t>
      </w:r>
      <w:r w:rsidRPr="00931779">
        <w:rPr>
          <w:rFonts w:ascii="Times New Roman" w:eastAsiaTheme="minorEastAsia" w:hAnsi="Times New Roman"/>
          <w:sz w:val="24"/>
          <w:szCs w:val="24"/>
        </w:rPr>
        <w:t xml:space="preserve">  Если среднюю кинетическую энергию молекул увеличить в 3 раза, то давление идеального газа увеличится в</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9 раз        Б. 3 раза           В. 6 раз           Г. 12 раз</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А7.</w:t>
      </w:r>
      <w:r w:rsidRPr="00931779">
        <w:rPr>
          <w:rFonts w:ascii="Times New Roman" w:eastAsiaTheme="minorEastAsia" w:hAnsi="Times New Roman"/>
          <w:sz w:val="24"/>
          <w:szCs w:val="24"/>
        </w:rPr>
        <w:t xml:space="preserve">  При нагревании идеального газа средняя кинетическая энергия теплового движения молекул увеличилось в 2 раза. При этом абсолютная температура газа увеличилась в</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2 раза            Б. 3 раза          В. 4 Раза           Г. 1,5 раза</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А8.  </w:t>
      </w:r>
      <w:r w:rsidRPr="00931779">
        <w:rPr>
          <w:rFonts w:ascii="Times New Roman" w:hAnsi="Times New Roman"/>
          <w:sz w:val="24"/>
          <w:szCs w:val="24"/>
        </w:rPr>
        <w:t>Давление насыщенного пара при Т=</w:t>
      </w:r>
      <w:r w:rsidRPr="00931779">
        <w:rPr>
          <w:rFonts w:ascii="Times New Roman" w:hAnsi="Times New Roman"/>
          <w:sz w:val="24"/>
          <w:szCs w:val="24"/>
          <w:lang w:val="en-US"/>
        </w:rPr>
        <w:t>const</w:t>
      </w:r>
      <w:r w:rsidRPr="00931779">
        <w:rPr>
          <w:rFonts w:ascii="Times New Roman" w:hAnsi="Times New Roman"/>
          <w:sz w:val="24"/>
          <w:szCs w:val="24"/>
        </w:rPr>
        <w:t xml:space="preserve"> с увеличением объема</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А. увеличивается                                    Б. уменьшается </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В. не изменяется                                     Г. ответ неоднозначный</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А9. </w:t>
      </w:r>
      <w:r w:rsidRPr="00931779">
        <w:rPr>
          <w:rFonts w:ascii="Times New Roman" w:hAnsi="Times New Roman"/>
          <w:sz w:val="24"/>
          <w:szCs w:val="24"/>
        </w:rPr>
        <w:t xml:space="preserve"> Изменение внутренней энергии происходит</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1) при изменении потенциальной энергии </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2) при совершении телом работы</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3) при осуществлении теплопередачи телу</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А. 1         Б. 2           В. 3            Г. 2 и 3</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А10.</w:t>
      </w:r>
      <w:r w:rsidRPr="00931779">
        <w:rPr>
          <w:rFonts w:ascii="Times New Roman" w:hAnsi="Times New Roman"/>
          <w:sz w:val="24"/>
          <w:szCs w:val="24"/>
        </w:rPr>
        <w:t xml:space="preserve">  Формула работы при изотермическом расширении газа имеет вид</w:t>
      </w:r>
    </w:p>
    <w:p w:rsidR="00931779" w:rsidRPr="00931779" w:rsidRDefault="00931779" w:rsidP="00931779">
      <w:pPr>
        <w:tabs>
          <w:tab w:val="left" w:pos="5798"/>
        </w:tabs>
        <w:spacing w:after="0" w:line="240" w:lineRule="auto"/>
        <w:rPr>
          <w:rFonts w:ascii="Times New Roman" w:eastAsiaTheme="minorEastAsia" w:hAnsi="Times New Roman"/>
          <w:sz w:val="24"/>
          <w:szCs w:val="24"/>
          <w:lang w:val="en-US"/>
        </w:rPr>
      </w:pPr>
      <w:r w:rsidRPr="00931779">
        <w:rPr>
          <w:rFonts w:ascii="Times New Roman" w:hAnsi="Times New Roman"/>
          <w:sz w:val="24"/>
          <w:szCs w:val="24"/>
        </w:rPr>
        <w:t xml:space="preserve">          А</w:t>
      </w:r>
      <w:r w:rsidRPr="00931779">
        <w:rPr>
          <w:rFonts w:ascii="Times New Roman" w:hAnsi="Times New Roman"/>
          <w:sz w:val="24"/>
          <w:szCs w:val="24"/>
          <w:lang w:val="en-US"/>
        </w:rPr>
        <w:t>. p(V</w:t>
      </w:r>
      <w:r w:rsidRPr="00931779">
        <w:rPr>
          <w:rFonts w:ascii="Times New Roman" w:hAnsi="Times New Roman"/>
          <w:sz w:val="24"/>
          <w:szCs w:val="24"/>
          <w:vertAlign w:val="subscript"/>
          <w:lang w:val="en-US"/>
        </w:rPr>
        <w:t>2</w:t>
      </w:r>
      <w:r w:rsidRPr="00931779">
        <w:rPr>
          <w:rFonts w:ascii="Times New Roman" w:hAnsi="Times New Roman"/>
          <w:sz w:val="24"/>
          <w:szCs w:val="24"/>
          <w:lang w:val="en-US"/>
        </w:rPr>
        <w:t>-V</w:t>
      </w:r>
      <w:r w:rsidRPr="00931779">
        <w:rPr>
          <w:rFonts w:ascii="Times New Roman" w:hAnsi="Times New Roman"/>
          <w:sz w:val="24"/>
          <w:szCs w:val="24"/>
          <w:vertAlign w:val="subscript"/>
          <w:lang w:val="en-US"/>
        </w:rPr>
        <w:t>1</w:t>
      </w:r>
      <w:r w:rsidRPr="00931779">
        <w:rPr>
          <w:rFonts w:ascii="Times New Roman" w:hAnsi="Times New Roman"/>
          <w:sz w:val="24"/>
          <w:szCs w:val="24"/>
          <w:lang w:val="en-US"/>
        </w:rPr>
        <w:t xml:space="preserve">)             </w:t>
      </w:r>
      <w:r w:rsidRPr="00931779">
        <w:rPr>
          <w:rFonts w:ascii="Times New Roman" w:hAnsi="Times New Roman"/>
          <w:sz w:val="24"/>
          <w:szCs w:val="24"/>
        </w:rPr>
        <w:t>Б</w:t>
      </w:r>
      <w:r w:rsidRPr="00931779">
        <w:rPr>
          <w:rFonts w:ascii="Times New Roman" w:hAnsi="Times New Roman"/>
          <w:sz w:val="24"/>
          <w:szCs w:val="24"/>
          <w:lang w:val="en-US"/>
        </w:rPr>
        <w:t xml:space="preserve">. </w:t>
      </w:r>
      <m:oMath>
        <m:r>
          <w:rPr>
            <w:rFonts w:ascii="Cambria Math" w:hAnsi="Cambria Math"/>
            <w:sz w:val="24"/>
            <w:szCs w:val="24"/>
          </w:rPr>
          <m:t>P</m:t>
        </m:r>
        <m:r>
          <w:rPr>
            <w:rFonts w:ascii="Cambria Math" w:hAnsi="Cambria Math"/>
            <w:sz w:val="24"/>
            <w:szCs w:val="24"/>
            <w:lang w:val="en-US"/>
          </w:rPr>
          <m:t>∆h</m:t>
        </m:r>
      </m:oMath>
      <w:r w:rsidRPr="00931779">
        <w:rPr>
          <w:rFonts w:ascii="Times New Roman" w:eastAsiaTheme="minorEastAsia" w:hAnsi="Times New Roman"/>
          <w:sz w:val="24"/>
          <w:szCs w:val="24"/>
          <w:lang w:val="en-US"/>
        </w:rPr>
        <w:t xml:space="preserve">              </w:t>
      </w:r>
      <w:r w:rsidRPr="00931779">
        <w:rPr>
          <w:rFonts w:ascii="Times New Roman" w:eastAsiaTheme="minorEastAsia" w:hAnsi="Times New Roman"/>
          <w:sz w:val="24"/>
          <w:szCs w:val="24"/>
        </w:rPr>
        <w:t>В</w:t>
      </w:r>
      <w:r w:rsidRPr="00931779">
        <w:rPr>
          <w:rFonts w:ascii="Times New Roman" w:eastAsiaTheme="minorEastAsia" w:hAnsi="Times New Roman"/>
          <w:sz w:val="24"/>
          <w:szCs w:val="24"/>
          <w:lang w:val="en-US"/>
        </w:rPr>
        <w:t xml:space="preserve">. pS              </w:t>
      </w:r>
      <w:r w:rsidRPr="00931779">
        <w:rPr>
          <w:rFonts w:ascii="Times New Roman" w:eastAsiaTheme="minorEastAsia" w:hAnsi="Times New Roman"/>
          <w:sz w:val="24"/>
          <w:szCs w:val="24"/>
        </w:rPr>
        <w:t>Г</w:t>
      </w:r>
      <w:r w:rsidRPr="00931779">
        <w:rPr>
          <w:rFonts w:ascii="Times New Roman" w:eastAsiaTheme="minorEastAsia" w:hAnsi="Times New Roman"/>
          <w:sz w:val="24"/>
          <w:szCs w:val="24"/>
          <w:lang w:val="en-US"/>
        </w:rPr>
        <w:t xml:space="preserve">. </w:t>
      </w:r>
      <m:oMath>
        <m:r>
          <w:rPr>
            <w:rFonts w:ascii="Cambria Math" w:eastAsiaTheme="minorEastAsia" w:hAnsi="Cambria Math"/>
            <w:sz w:val="24"/>
            <w:szCs w:val="24"/>
          </w:rPr>
          <m:t>pS</m:t>
        </m:r>
        <m:r>
          <w:rPr>
            <w:rFonts w:ascii="Cambria Math" w:eastAsiaTheme="minorEastAsia" w:hAnsi="Cambria Math"/>
            <w:sz w:val="24"/>
            <w:szCs w:val="24"/>
            <w:lang w:val="en-US"/>
          </w:rPr>
          <m:t>∆</m:t>
        </m:r>
        <m:r>
          <w:rPr>
            <w:rFonts w:ascii="Cambria Math" w:eastAsiaTheme="minorEastAsia" w:hAnsi="Cambria Math"/>
            <w:sz w:val="24"/>
            <w:szCs w:val="24"/>
          </w:rPr>
          <m:t>V</m:t>
        </m:r>
      </m:oMath>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А11.</w:t>
      </w:r>
      <w:r w:rsidRPr="00931779">
        <w:rPr>
          <w:rFonts w:ascii="Times New Roman" w:eastAsiaTheme="minorEastAsia" w:hAnsi="Times New Roman"/>
          <w:sz w:val="24"/>
          <w:szCs w:val="24"/>
        </w:rPr>
        <w:t xml:space="preserve">  Электрический заряд – это</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А. физическая величина, характеризующая способность тел к электрическим взаимодействиям</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Б. вид материи, главное свойство которого – действие на заряды с некоторой силой</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В. физическая величина, характеризующая силу, действующую на заряд</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Г. физическая величина, характеризующая работу по перемещению заряда</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А12.</w:t>
      </w:r>
      <w:r w:rsidRPr="00931779">
        <w:rPr>
          <w:rFonts w:ascii="Times New Roman" w:eastAsiaTheme="minorEastAsia" w:hAnsi="Times New Roman"/>
          <w:sz w:val="24"/>
          <w:szCs w:val="24"/>
        </w:rPr>
        <w:t xml:space="preserve">  Единица измерения напряженности является</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фарада (Ф)         Б. вольт (В)          В. кулон (Кл)          Г. ньютон/кулон (Н/Кл)</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А13.</w:t>
      </w:r>
      <w:r w:rsidRPr="00931779">
        <w:rPr>
          <w:rFonts w:ascii="Times New Roman" w:eastAsiaTheme="minorEastAsia" w:hAnsi="Times New Roman"/>
          <w:sz w:val="24"/>
          <w:szCs w:val="24"/>
        </w:rPr>
        <w:t xml:space="preserve">   Нейтральная водяная капля разделилась на две. Первая из них обладает электрическим зарядом +</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Каким зарядом обладает вторая капля?</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+2</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xml:space="preserve">          Б. +</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xml:space="preserve">          В. 0           Г. –</w:t>
      </w:r>
      <w:r w:rsidRPr="00931779">
        <w:rPr>
          <w:rFonts w:ascii="Times New Roman" w:eastAsiaTheme="minorEastAsia" w:hAnsi="Times New Roman"/>
          <w:sz w:val="24"/>
          <w:szCs w:val="24"/>
          <w:lang w:val="en-US"/>
        </w:rPr>
        <w:t>q</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А14.</w:t>
      </w:r>
      <w:r w:rsidRPr="00931779">
        <w:rPr>
          <w:rFonts w:ascii="Times New Roman" w:eastAsiaTheme="minorEastAsia" w:hAnsi="Times New Roman"/>
          <w:sz w:val="24"/>
          <w:szCs w:val="24"/>
        </w:rPr>
        <w:t xml:space="preserve">   Как изменится сила кулоновского взаимодействия двух небольших заряженных шаров при уменьшении заряда каждого из шаров в 2 раза, если расстояние между ними остается неизменным?</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уменьшится в 4 раза                           Б. уменьшится в 2 раза </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увеличится в 2 раза                             Г. увеличится в 4 раза</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А15.</w:t>
      </w:r>
      <w:r w:rsidRPr="00931779">
        <w:rPr>
          <w:rFonts w:ascii="Times New Roman" w:eastAsiaTheme="minorEastAsia" w:hAnsi="Times New Roman"/>
          <w:sz w:val="24"/>
          <w:szCs w:val="24"/>
        </w:rPr>
        <w:t xml:space="preserve">   Как изменится электроемкость воздушного конденсатора при уменьшении расстояния между пластинами в 2 раза?</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уменьшится в 2 раза                             Б. уменьшится в 4 раза </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увеличится в 2 раза                               Г. увеличится в 4 раза</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p>
    <w:p w:rsidR="00931779" w:rsidRPr="00931779" w:rsidRDefault="00931779" w:rsidP="00931779">
      <w:pPr>
        <w:tabs>
          <w:tab w:val="left" w:pos="5798"/>
        </w:tabs>
        <w:spacing w:after="0" w:line="240" w:lineRule="auto"/>
        <w:rPr>
          <w:rFonts w:ascii="Times New Roman" w:eastAsiaTheme="minorEastAsia" w:hAnsi="Times New Roman"/>
          <w:sz w:val="24"/>
          <w:szCs w:val="24"/>
        </w:rPr>
      </w:pPr>
    </w:p>
    <w:p w:rsidR="00931779" w:rsidRPr="00931779" w:rsidRDefault="00931779" w:rsidP="00931779">
      <w:pPr>
        <w:tabs>
          <w:tab w:val="left" w:pos="5798"/>
        </w:tabs>
        <w:spacing w:after="0" w:line="240" w:lineRule="auto"/>
        <w:rPr>
          <w:rFonts w:ascii="Times New Roman" w:eastAsiaTheme="minorEastAsia" w:hAnsi="Times New Roman"/>
          <w:sz w:val="24"/>
          <w:szCs w:val="24"/>
        </w:rPr>
      </w:pPr>
    </w:p>
    <w:p w:rsidR="00931779" w:rsidRPr="00931779" w:rsidRDefault="00931779" w:rsidP="00931779">
      <w:pPr>
        <w:tabs>
          <w:tab w:val="left" w:pos="5798"/>
        </w:tabs>
        <w:spacing w:after="0" w:line="240" w:lineRule="auto"/>
        <w:rPr>
          <w:rFonts w:ascii="Times New Roman" w:eastAsiaTheme="minorEastAsia" w:hAnsi="Times New Roman"/>
          <w:sz w:val="24"/>
          <w:szCs w:val="24"/>
        </w:rPr>
      </w:pPr>
    </w:p>
    <w:p w:rsidR="00931779" w:rsidRPr="00931779" w:rsidRDefault="00931779" w:rsidP="00931779">
      <w:pPr>
        <w:tabs>
          <w:tab w:val="left" w:pos="5798"/>
        </w:tabs>
        <w:spacing w:after="0" w:line="240" w:lineRule="auto"/>
        <w:rPr>
          <w:rFonts w:ascii="Times New Roman" w:eastAsiaTheme="minorEastAsia" w:hAnsi="Times New Roman"/>
          <w:b/>
          <w:sz w:val="24"/>
          <w:szCs w:val="24"/>
        </w:rPr>
      </w:pPr>
      <w:r w:rsidRPr="00931779">
        <w:rPr>
          <w:rFonts w:ascii="Times New Roman" w:eastAsia="Calibri" w:hAnsi="Times New Roman"/>
          <w:b/>
          <w:noProof/>
          <w:sz w:val="24"/>
          <w:szCs w:val="24"/>
        </w:rPr>
        <w:drawing>
          <wp:anchor distT="0" distB="0" distL="114300" distR="114300" simplePos="0" relativeHeight="251660288" behindDoc="0" locked="0" layoutInCell="1" allowOverlap="1">
            <wp:simplePos x="0" y="0"/>
            <wp:positionH relativeFrom="column">
              <wp:posOffset>-54610</wp:posOffset>
            </wp:positionH>
            <wp:positionV relativeFrom="paragraph">
              <wp:posOffset>259715</wp:posOffset>
            </wp:positionV>
            <wp:extent cx="979805" cy="834390"/>
            <wp:effectExtent l="0" t="0" r="0" b="3810"/>
            <wp:wrapSquare wrapText="bothSides"/>
            <wp:docPr id="1" name="Рисунок 1" descr="C:\Users\Виктор\Desktop\Новая папка\1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ктор\Desktop\Новая папка\1 (7).jpg"/>
                    <pic:cNvPicPr>
                      <a:picLocks noChangeAspect="1" noChangeArrowheads="1"/>
                    </pic:cNvPicPr>
                  </pic:nvPicPr>
                  <pic:blipFill>
                    <a:blip r:embed="rId16" cstate="print"/>
                    <a:srcRect/>
                    <a:stretch>
                      <a:fillRect/>
                    </a:stretch>
                  </pic:blipFill>
                  <pic:spPr bwMode="auto">
                    <a:xfrm>
                      <a:off x="0" y="0"/>
                      <a:ext cx="979805" cy="834390"/>
                    </a:xfrm>
                    <a:prstGeom prst="rect">
                      <a:avLst/>
                    </a:prstGeom>
                    <a:noFill/>
                    <a:ln w="9525">
                      <a:noFill/>
                      <a:miter lim="800000"/>
                      <a:headEnd/>
                      <a:tailEnd/>
                    </a:ln>
                  </pic:spPr>
                </pic:pic>
              </a:graphicData>
            </a:graphic>
          </wp:anchor>
        </w:drawing>
      </w:r>
      <w:r w:rsidRPr="00931779">
        <w:rPr>
          <w:rFonts w:ascii="Times New Roman" w:eastAsiaTheme="minorEastAsia" w:hAnsi="Times New Roman"/>
          <w:b/>
          <w:sz w:val="24"/>
          <w:szCs w:val="24"/>
        </w:rPr>
        <w:t xml:space="preserve">Б1. </w:t>
      </w:r>
    </w:p>
    <w:p w:rsidR="00931779" w:rsidRPr="00931779" w:rsidRDefault="00931779" w:rsidP="00931779">
      <w:pPr>
        <w:spacing w:after="0"/>
        <w:rPr>
          <w:rFonts w:ascii="Times New Roman" w:eastAsiaTheme="minorEastAsia" w:hAnsi="Times New Roman"/>
          <w:sz w:val="24"/>
          <w:szCs w:val="24"/>
        </w:rPr>
      </w:pPr>
      <w:r w:rsidRPr="00931779">
        <w:rPr>
          <w:rFonts w:ascii="Times New Roman" w:eastAsiaTheme="minorEastAsia" w:hAnsi="Times New Roman"/>
          <w:sz w:val="24"/>
          <w:szCs w:val="24"/>
        </w:rPr>
        <w:t>Определите величину работы, совершенной газом, при переходе из состояния 1  в состояние 2.</w:t>
      </w:r>
    </w:p>
    <w:p w:rsidR="00931779" w:rsidRPr="00931779" w:rsidRDefault="00931779" w:rsidP="00931779">
      <w:pPr>
        <w:spacing w:after="0"/>
        <w:rPr>
          <w:rFonts w:ascii="Times New Roman" w:eastAsiaTheme="minorEastAsia" w:hAnsi="Times New Roman"/>
          <w:sz w:val="24"/>
          <w:szCs w:val="24"/>
        </w:rPr>
      </w:pPr>
      <w:r w:rsidRPr="00931779">
        <w:rPr>
          <w:rFonts w:ascii="Times New Roman" w:eastAsiaTheme="minorEastAsia" w:hAnsi="Times New Roman"/>
          <w:sz w:val="24"/>
          <w:szCs w:val="24"/>
        </w:rPr>
        <w:t xml:space="preserve"> А. 600 Дж   Б. 900 Дж   В. 400 Дж    Г. 300 Дж</w:t>
      </w:r>
    </w:p>
    <w:p w:rsidR="00931779" w:rsidRPr="00931779" w:rsidRDefault="00931779" w:rsidP="00931779">
      <w:pPr>
        <w:rPr>
          <w:rFonts w:ascii="Times New Roman" w:eastAsiaTheme="minorEastAsia" w:hAnsi="Times New Roman"/>
          <w:sz w:val="24"/>
          <w:szCs w:val="24"/>
        </w:rPr>
      </w:pPr>
    </w:p>
    <w:p w:rsidR="00931779" w:rsidRPr="00931779" w:rsidRDefault="00931779" w:rsidP="00931779">
      <w:pPr>
        <w:tabs>
          <w:tab w:val="left" w:pos="3018"/>
        </w:tabs>
        <w:rPr>
          <w:rFonts w:ascii="Times New Roman" w:hAnsi="Times New Roman"/>
          <w:b/>
          <w:noProof/>
          <w:sz w:val="24"/>
          <w:szCs w:val="24"/>
        </w:rPr>
      </w:pPr>
      <w:r w:rsidRPr="00931779">
        <w:rPr>
          <w:rFonts w:ascii="Times New Roman" w:eastAsiaTheme="minorEastAsia" w:hAnsi="Times New Roman"/>
          <w:b/>
          <w:sz w:val="24"/>
          <w:szCs w:val="24"/>
        </w:rPr>
        <w:t>Б2.</w:t>
      </w:r>
      <w:r w:rsidRPr="00931779">
        <w:rPr>
          <w:rFonts w:ascii="Times New Roman" w:hAnsi="Times New Roman"/>
          <w:b/>
          <w:noProof/>
          <w:sz w:val="24"/>
          <w:szCs w:val="24"/>
        </w:rPr>
        <w:t xml:space="preserve"> </w:t>
      </w:r>
      <w:r w:rsidRPr="00931779">
        <w:rPr>
          <w:rFonts w:ascii="Times New Roman" w:hAnsi="Times New Roman"/>
          <w:b/>
          <w:noProof/>
          <w:sz w:val="24"/>
          <w:szCs w:val="24"/>
        </w:rPr>
        <w:tab/>
      </w:r>
    </w:p>
    <w:p w:rsidR="00931779" w:rsidRPr="00931779" w:rsidRDefault="00931779" w:rsidP="00931779">
      <w:pPr>
        <w:tabs>
          <w:tab w:val="left" w:pos="5798"/>
        </w:tabs>
        <w:spacing w:after="0" w:line="240" w:lineRule="auto"/>
        <w:rPr>
          <w:rFonts w:ascii="Times New Roman" w:eastAsiaTheme="minorEastAsia" w:hAnsi="Times New Roman"/>
          <w:b/>
          <w:sz w:val="24"/>
          <w:szCs w:val="24"/>
        </w:rPr>
      </w:pPr>
      <w:r w:rsidRPr="00931779">
        <w:rPr>
          <w:rFonts w:ascii="Times New Roman" w:eastAsiaTheme="minorEastAsia" w:hAnsi="Times New Roman"/>
          <w:b/>
          <w:noProof/>
          <w:sz w:val="24"/>
          <w:szCs w:val="24"/>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855345" cy="937895"/>
            <wp:effectExtent l="0" t="0" r="1905" b="0"/>
            <wp:wrapSquare wrapText="bothSides"/>
            <wp:docPr id="8" name="Рисунок 8" descr="C:\Users\Виктор\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иктор\Desktop\Безымянный.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5345" cy="937895"/>
                    </a:xfrm>
                    <a:prstGeom prst="rect">
                      <a:avLst/>
                    </a:prstGeom>
                    <a:noFill/>
                    <a:ln>
                      <a:noFill/>
                    </a:ln>
                  </pic:spPr>
                </pic:pic>
              </a:graphicData>
            </a:graphic>
          </wp:anchor>
        </w:drawing>
      </w:r>
    </w:p>
    <w:p w:rsidR="00931779" w:rsidRPr="00931779" w:rsidRDefault="00931779" w:rsidP="00931779">
      <w:pPr>
        <w:tabs>
          <w:tab w:val="left" w:pos="3018"/>
        </w:tabs>
        <w:spacing w:after="0"/>
        <w:rPr>
          <w:rFonts w:ascii="Times New Roman" w:hAnsi="Times New Roman"/>
          <w:noProof/>
          <w:sz w:val="24"/>
          <w:szCs w:val="24"/>
        </w:rPr>
      </w:pPr>
      <w:r w:rsidRPr="00931779">
        <w:rPr>
          <w:rFonts w:ascii="Times New Roman" w:eastAsiaTheme="minorEastAsia" w:hAnsi="Times New Roman"/>
          <w:sz w:val="24"/>
          <w:szCs w:val="24"/>
        </w:rPr>
        <w:t>Какое направление имеет вектор напряженности в точке С электростатического поля двух одинаковых точечных электрических зарядов.</w:t>
      </w:r>
    </w:p>
    <w:p w:rsidR="00931779" w:rsidRPr="00931779" w:rsidRDefault="00931779" w:rsidP="00931779">
      <w:pPr>
        <w:tabs>
          <w:tab w:val="left" w:pos="1465"/>
        </w:tabs>
        <w:spacing w:after="0"/>
        <w:rPr>
          <w:rFonts w:ascii="Times New Roman" w:eastAsiaTheme="minorEastAsia" w:hAnsi="Times New Roman"/>
          <w:sz w:val="24"/>
          <w:szCs w:val="24"/>
        </w:rPr>
      </w:pPr>
      <w:r w:rsidRPr="00931779">
        <w:rPr>
          <w:rFonts w:ascii="Times New Roman" w:eastAsiaTheme="minorEastAsia" w:hAnsi="Times New Roman"/>
          <w:sz w:val="24"/>
          <w:szCs w:val="24"/>
        </w:rPr>
        <w:lastRenderedPageBreak/>
        <w:t xml:space="preserve">                 А. 1      Б. 2        В. 3       Г. 4</w:t>
      </w:r>
      <w:r w:rsidRPr="00931779">
        <w:rPr>
          <w:rFonts w:ascii="Times New Roman" w:eastAsiaTheme="minorEastAsia" w:hAnsi="Times New Roman"/>
          <w:b/>
          <w:sz w:val="24"/>
          <w:szCs w:val="24"/>
        </w:rPr>
        <w:br w:type="textWrapping" w:clear="all"/>
        <w:t xml:space="preserve">Б3.  </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Какое направление имеет вектор кулоновской силы, действующей на отрицательный точечный заряд помещенный в точку С предыдущего рисунка?</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А. 1         Б. 2           В. 3              Г. 4</w:t>
      </w:r>
    </w:p>
    <w:p w:rsidR="00931779" w:rsidRPr="00931779" w:rsidRDefault="00931779" w:rsidP="00931779">
      <w:pPr>
        <w:tabs>
          <w:tab w:val="left" w:pos="1465"/>
        </w:tabs>
        <w:spacing w:after="0"/>
        <w:rPr>
          <w:rFonts w:ascii="Times New Roman" w:eastAsiaTheme="minorEastAsia" w:hAnsi="Times New Roman"/>
          <w:sz w:val="24"/>
          <w:szCs w:val="24"/>
        </w:rPr>
      </w:pPr>
    </w:p>
    <w:p w:rsidR="00931779" w:rsidRPr="00931779" w:rsidRDefault="00931779" w:rsidP="00931779">
      <w:pPr>
        <w:tabs>
          <w:tab w:val="left" w:pos="1465"/>
        </w:tabs>
        <w:spacing w:after="0"/>
        <w:rPr>
          <w:rFonts w:ascii="Times New Roman" w:eastAsiaTheme="minorEastAsia" w:hAnsi="Times New Roman"/>
          <w:sz w:val="24"/>
          <w:szCs w:val="24"/>
        </w:rPr>
      </w:pPr>
      <w:r w:rsidRPr="00931779">
        <w:rPr>
          <w:rFonts w:ascii="Times New Roman" w:eastAsiaTheme="minorEastAsia" w:hAnsi="Times New Roman"/>
          <w:b/>
          <w:sz w:val="24"/>
          <w:szCs w:val="24"/>
        </w:rPr>
        <w:t>Б4.</w:t>
      </w:r>
      <w:r w:rsidRPr="00931779">
        <w:rPr>
          <w:rFonts w:ascii="Times New Roman" w:eastAsiaTheme="minorEastAsia" w:hAnsi="Times New Roman"/>
          <w:sz w:val="24"/>
          <w:szCs w:val="24"/>
        </w:rPr>
        <w:t xml:space="preserve"> Установите соответствие                              Единица измерения (СИ)</w:t>
      </w:r>
    </w:p>
    <w:p w:rsidR="00931779" w:rsidRPr="00931779" w:rsidRDefault="00931779" w:rsidP="00931779">
      <w:pPr>
        <w:tabs>
          <w:tab w:val="left" w:pos="1465"/>
          <w:tab w:val="center" w:pos="467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Физическая величина</w:t>
      </w:r>
      <w:r w:rsidRPr="00931779">
        <w:rPr>
          <w:rFonts w:ascii="Times New Roman" w:eastAsiaTheme="minorEastAsia" w:hAnsi="Times New Roman"/>
          <w:sz w:val="24"/>
          <w:szCs w:val="24"/>
        </w:rPr>
        <w:tab/>
        <w:t xml:space="preserve">                             А) Дж (джоуль)                                         </w:t>
      </w:r>
    </w:p>
    <w:p w:rsidR="00931779" w:rsidRPr="00931779" w:rsidRDefault="00931779" w:rsidP="00931779">
      <w:pPr>
        <w:tabs>
          <w:tab w:val="left" w:pos="1465"/>
          <w:tab w:val="center" w:pos="467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 xml:space="preserve">1) </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xml:space="preserve"> (количество теплоты)</w:t>
      </w:r>
      <w:r w:rsidRPr="00931779">
        <w:rPr>
          <w:rFonts w:ascii="Times New Roman" w:eastAsiaTheme="minorEastAsia" w:hAnsi="Times New Roman"/>
          <w:sz w:val="24"/>
          <w:szCs w:val="24"/>
        </w:rPr>
        <w:tab/>
        <w:t xml:space="preserve">                        Б) м</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 xml:space="preserve"> (метр</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 xml:space="preserve">)                            </w:t>
      </w:r>
    </w:p>
    <w:p w:rsidR="00931779" w:rsidRPr="00931779" w:rsidRDefault="00931779" w:rsidP="00931779">
      <w:pPr>
        <w:tabs>
          <w:tab w:val="left" w:pos="3969"/>
        </w:tabs>
        <w:spacing w:after="0"/>
        <w:rPr>
          <w:rFonts w:ascii="Times New Roman" w:eastAsiaTheme="minorEastAsia" w:hAnsi="Times New Roman"/>
          <w:sz w:val="24"/>
          <w:szCs w:val="24"/>
        </w:rPr>
      </w:pPr>
      <w:r w:rsidRPr="00931779">
        <w:rPr>
          <w:rFonts w:ascii="Times New Roman" w:eastAsiaTheme="minorEastAsia" w:hAnsi="Times New Roman"/>
          <w:sz w:val="24"/>
          <w:szCs w:val="24"/>
        </w:rPr>
        <w:t xml:space="preserve">2) </w:t>
      </w:r>
      <w:r w:rsidRPr="00931779">
        <w:rPr>
          <w:rFonts w:ascii="Times New Roman" w:eastAsiaTheme="minorEastAsia" w:hAnsi="Times New Roman"/>
          <w:sz w:val="24"/>
          <w:szCs w:val="24"/>
          <w:lang w:val="en-US"/>
        </w:rPr>
        <w:t>V</w:t>
      </w:r>
      <w:r w:rsidRPr="00931779">
        <w:rPr>
          <w:rFonts w:ascii="Times New Roman" w:eastAsiaTheme="minorEastAsia" w:hAnsi="Times New Roman"/>
          <w:sz w:val="24"/>
          <w:szCs w:val="24"/>
        </w:rPr>
        <w:t xml:space="preserve"> (объем)</w:t>
      </w:r>
      <w:r w:rsidRPr="00931779">
        <w:rPr>
          <w:rFonts w:ascii="Times New Roman" w:eastAsiaTheme="minorEastAsia" w:hAnsi="Times New Roman"/>
          <w:sz w:val="24"/>
          <w:szCs w:val="24"/>
        </w:rPr>
        <w:tab/>
        <w:t xml:space="preserve">             В) Н (ньютон)</w:t>
      </w:r>
    </w:p>
    <w:p w:rsidR="00931779" w:rsidRPr="00931779" w:rsidRDefault="00931779" w:rsidP="00931779">
      <w:pPr>
        <w:tabs>
          <w:tab w:val="left" w:pos="1465"/>
          <w:tab w:val="center" w:pos="467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3) Т (абсолютная температура)</w:t>
      </w:r>
      <w:r w:rsidRPr="00931779">
        <w:rPr>
          <w:rFonts w:ascii="Times New Roman" w:eastAsiaTheme="minorEastAsia" w:hAnsi="Times New Roman"/>
          <w:sz w:val="24"/>
          <w:szCs w:val="24"/>
        </w:rPr>
        <w:tab/>
        <w:t xml:space="preserve">                          Г) К (кельвин)</w:t>
      </w:r>
    </w:p>
    <w:p w:rsidR="00931779" w:rsidRPr="00931779" w:rsidRDefault="00931779" w:rsidP="00931779">
      <w:pPr>
        <w:tabs>
          <w:tab w:val="left" w:pos="1465"/>
          <w:tab w:val="center" w:pos="467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ab/>
      </w:r>
    </w:p>
    <w:p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b/>
          <w:sz w:val="24"/>
          <w:szCs w:val="24"/>
        </w:rPr>
        <w:t>Б5.</w:t>
      </w:r>
      <w:r w:rsidRPr="00931779">
        <w:rPr>
          <w:rFonts w:ascii="Times New Roman" w:eastAsiaTheme="minorEastAsia" w:hAnsi="Times New Roman"/>
          <w:sz w:val="24"/>
          <w:szCs w:val="24"/>
        </w:rPr>
        <w:t xml:space="preserve"> Установите соответствие</w:t>
      </w:r>
      <w:r w:rsidRPr="00931779">
        <w:rPr>
          <w:rFonts w:ascii="Times New Roman" w:eastAsiaTheme="minorEastAsia" w:hAnsi="Times New Roman"/>
          <w:sz w:val="24"/>
          <w:szCs w:val="24"/>
        </w:rPr>
        <w:tab/>
        <w:t>Примеры</w:t>
      </w:r>
    </w:p>
    <w:p w:rsidR="00931779" w:rsidRPr="00931779" w:rsidRDefault="00931779" w:rsidP="00931779">
      <w:pPr>
        <w:tabs>
          <w:tab w:val="left" w:pos="4295"/>
          <w:tab w:val="center" w:pos="467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 xml:space="preserve">      Физические понятия                             А) электризация янтаря при трении</w:t>
      </w:r>
      <w:r w:rsidRPr="00931779">
        <w:rPr>
          <w:rFonts w:ascii="Times New Roman" w:eastAsiaTheme="minorEastAsia" w:hAnsi="Times New Roman"/>
          <w:sz w:val="24"/>
          <w:szCs w:val="24"/>
        </w:rPr>
        <w:tab/>
      </w:r>
    </w:p>
    <w:p w:rsidR="00931779" w:rsidRPr="00931779" w:rsidRDefault="00931779" w:rsidP="00931779">
      <w:pPr>
        <w:tabs>
          <w:tab w:val="left" w:pos="420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1) физическая величина</w:t>
      </w:r>
      <w:r w:rsidRPr="00931779">
        <w:rPr>
          <w:rFonts w:ascii="Times New Roman" w:eastAsiaTheme="minorEastAsia" w:hAnsi="Times New Roman"/>
          <w:sz w:val="24"/>
          <w:szCs w:val="24"/>
        </w:rPr>
        <w:tab/>
        <w:t>Б) электрометр</w:t>
      </w:r>
    </w:p>
    <w:p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2) физическое явление</w:t>
      </w:r>
      <w:r w:rsidRPr="00931779">
        <w:rPr>
          <w:rFonts w:ascii="Times New Roman" w:eastAsiaTheme="minorEastAsia" w:hAnsi="Times New Roman"/>
          <w:sz w:val="24"/>
          <w:szCs w:val="24"/>
        </w:rPr>
        <w:tab/>
        <w:t xml:space="preserve">                         В) электрический заряд</w:t>
      </w:r>
    </w:p>
    <w:p w:rsidR="00931779" w:rsidRPr="00931779" w:rsidRDefault="00931779" w:rsidP="00931779">
      <w:pPr>
        <w:tabs>
          <w:tab w:val="left" w:pos="3744"/>
        </w:tabs>
        <w:spacing w:after="0"/>
        <w:rPr>
          <w:rFonts w:ascii="Times New Roman" w:eastAsiaTheme="minorEastAsia" w:hAnsi="Times New Roman"/>
          <w:sz w:val="24"/>
          <w:szCs w:val="24"/>
        </w:rPr>
      </w:pPr>
      <w:r w:rsidRPr="00931779">
        <w:rPr>
          <w:rFonts w:ascii="Times New Roman" w:eastAsiaTheme="minorEastAsia" w:hAnsi="Times New Roman"/>
          <w:sz w:val="24"/>
          <w:szCs w:val="24"/>
        </w:rPr>
        <w:t xml:space="preserve">3) физический закон </w:t>
      </w:r>
      <w:r w:rsidRPr="00931779">
        <w:rPr>
          <w:rFonts w:ascii="Times New Roman" w:eastAsiaTheme="minorEastAsia" w:hAnsi="Times New Roman"/>
          <w:sz w:val="24"/>
          <w:szCs w:val="24"/>
        </w:rPr>
        <w:tab/>
        <w:t xml:space="preserve">        Г) электрический заряд всегда кратен </w:t>
      </w:r>
    </w:p>
    <w:p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(закономерность)</w:t>
      </w:r>
      <w:r w:rsidRPr="00931779">
        <w:rPr>
          <w:rFonts w:ascii="Times New Roman" w:eastAsiaTheme="minorEastAsia" w:hAnsi="Times New Roman"/>
          <w:sz w:val="24"/>
          <w:szCs w:val="24"/>
        </w:rPr>
        <w:tab/>
        <w:t xml:space="preserve">                              элементарному заряду</w:t>
      </w:r>
    </w:p>
    <w:p w:rsidR="00931779" w:rsidRPr="00931779" w:rsidRDefault="00931779" w:rsidP="00931779">
      <w:pPr>
        <w:tabs>
          <w:tab w:val="center" w:pos="4677"/>
        </w:tabs>
        <w:spacing w:after="0"/>
        <w:rPr>
          <w:rFonts w:ascii="Times New Roman" w:eastAsiaTheme="minorEastAsia" w:hAnsi="Times New Roman"/>
          <w:b/>
          <w:sz w:val="24"/>
          <w:szCs w:val="24"/>
        </w:rPr>
      </w:pPr>
    </w:p>
    <w:p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b/>
          <w:sz w:val="24"/>
          <w:szCs w:val="24"/>
        </w:rPr>
        <w:t>В1.</w:t>
      </w:r>
      <w:r w:rsidRPr="00931779">
        <w:rPr>
          <w:rFonts w:ascii="Times New Roman" w:eastAsiaTheme="minorEastAsia" w:hAnsi="Times New Roman"/>
          <w:sz w:val="24"/>
          <w:szCs w:val="24"/>
        </w:rPr>
        <w:t xml:space="preserve"> Керосин поднялся по капиллярной трубке на 15•10</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 xml:space="preserve"> м. Определите радиус трубки, если коэффициент поверхностного натяжения керосина 24•10</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 xml:space="preserve"> Н/м, а его плотность 800 кг/м</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w:t>
      </w:r>
    </w:p>
    <w:p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b/>
          <w:sz w:val="24"/>
          <w:szCs w:val="24"/>
        </w:rPr>
        <w:t>В2.</w:t>
      </w:r>
      <w:r w:rsidRPr="00931779">
        <w:rPr>
          <w:rFonts w:ascii="Times New Roman" w:eastAsiaTheme="minorEastAsia" w:hAnsi="Times New Roman"/>
          <w:sz w:val="24"/>
          <w:szCs w:val="24"/>
        </w:rPr>
        <w:t xml:space="preserve"> Оцените максимальное значение КПД которое может иметь тепловая машина с температурой нагревателя 227</w:t>
      </w:r>
      <w:r w:rsidRPr="00931779">
        <w:rPr>
          <w:rFonts w:ascii="Times New Roman" w:eastAsiaTheme="minorEastAsia" w:hAnsi="Times New Roman"/>
          <w:sz w:val="24"/>
          <w:szCs w:val="24"/>
          <w:vertAlign w:val="superscript"/>
        </w:rPr>
        <w:t>о</w:t>
      </w:r>
      <w:r w:rsidRPr="00931779">
        <w:rPr>
          <w:rFonts w:ascii="Times New Roman" w:eastAsiaTheme="minorEastAsia" w:hAnsi="Times New Roman"/>
          <w:sz w:val="24"/>
          <w:szCs w:val="24"/>
        </w:rPr>
        <w:t xml:space="preserve"> С и температурой холодильника 27</w:t>
      </w:r>
      <w:r w:rsidRPr="00931779">
        <w:rPr>
          <w:rFonts w:ascii="Times New Roman" w:eastAsiaTheme="minorEastAsia" w:hAnsi="Times New Roman"/>
          <w:sz w:val="24"/>
          <w:szCs w:val="24"/>
          <w:vertAlign w:val="superscript"/>
        </w:rPr>
        <w:t>о</w:t>
      </w:r>
      <w:r w:rsidRPr="00931779">
        <w:rPr>
          <w:rFonts w:ascii="Times New Roman" w:eastAsiaTheme="minorEastAsia" w:hAnsi="Times New Roman"/>
          <w:sz w:val="24"/>
          <w:szCs w:val="24"/>
        </w:rPr>
        <w:t xml:space="preserve"> С.</w:t>
      </w:r>
    </w:p>
    <w:p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b/>
          <w:sz w:val="24"/>
          <w:szCs w:val="24"/>
        </w:rPr>
        <w:t>В3.</w:t>
      </w:r>
      <w:r w:rsidRPr="00931779">
        <w:rPr>
          <w:rFonts w:ascii="Times New Roman" w:eastAsiaTheme="minorEastAsia" w:hAnsi="Times New Roman"/>
          <w:sz w:val="24"/>
          <w:szCs w:val="24"/>
        </w:rPr>
        <w:t xml:space="preserve"> На каком расстоянии друг от друга надо расположить два заряда по 5•10</w:t>
      </w:r>
      <w:r w:rsidRPr="00931779">
        <w:rPr>
          <w:rFonts w:ascii="Times New Roman" w:eastAsiaTheme="minorEastAsia" w:hAnsi="Times New Roman"/>
          <w:sz w:val="24"/>
          <w:szCs w:val="24"/>
          <w:vertAlign w:val="superscript"/>
        </w:rPr>
        <w:t>-6</w:t>
      </w:r>
      <w:r w:rsidRPr="00931779">
        <w:rPr>
          <w:rFonts w:ascii="Times New Roman" w:eastAsiaTheme="minorEastAsia" w:hAnsi="Times New Roman"/>
          <w:sz w:val="24"/>
          <w:szCs w:val="24"/>
        </w:rPr>
        <w:t xml:space="preserve"> Кл, чтобы в керосине сила взаимодействия между ними оказалась равной 0,5 Н? Диэлектрическая проницаемость керосина равна 2.</w:t>
      </w:r>
    </w:p>
    <w:p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b/>
          <w:sz w:val="24"/>
          <w:szCs w:val="24"/>
        </w:rPr>
        <w:t>В4.</w:t>
      </w:r>
      <w:r w:rsidRPr="00931779">
        <w:rPr>
          <w:rFonts w:ascii="Times New Roman" w:eastAsiaTheme="minorEastAsia" w:hAnsi="Times New Roman"/>
          <w:sz w:val="24"/>
          <w:szCs w:val="24"/>
        </w:rPr>
        <w:t xml:space="preserve"> Металлическому шару радиусом 30 см сообщен заряд 6 нКл. Определите напряженность электрического поля на поверхности шара. Изобразите графически линии напряженности поля на поверхности шара.</w:t>
      </w:r>
    </w:p>
    <w:p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b/>
          <w:sz w:val="24"/>
          <w:szCs w:val="24"/>
        </w:rPr>
        <w:t>В5.</w:t>
      </w:r>
      <w:r w:rsidRPr="00931779">
        <w:rPr>
          <w:rFonts w:ascii="Times New Roman" w:eastAsiaTheme="minorEastAsia" w:hAnsi="Times New Roman"/>
          <w:sz w:val="24"/>
          <w:szCs w:val="24"/>
        </w:rPr>
        <w:t xml:space="preserve"> Конденсатор имеет электроемкость 5 пФ. Какой заряд находится на каждой из его обкладок, если разность потенциалов между ними равна 1000 В?</w:t>
      </w:r>
    </w:p>
    <w:p w:rsidR="00931779" w:rsidRPr="00931779" w:rsidRDefault="00931779" w:rsidP="00931779">
      <w:pPr>
        <w:tabs>
          <w:tab w:val="center" w:pos="4677"/>
        </w:tabs>
        <w:spacing w:after="0"/>
        <w:rPr>
          <w:rFonts w:ascii="Times New Roman" w:eastAsiaTheme="minorEastAsia" w:hAnsi="Times New Roman"/>
          <w:sz w:val="24"/>
          <w:szCs w:val="24"/>
        </w:rPr>
      </w:pPr>
    </w:p>
    <w:p w:rsidR="00931779" w:rsidRPr="00931779" w:rsidRDefault="00931779" w:rsidP="00931779">
      <w:pPr>
        <w:tabs>
          <w:tab w:val="center" w:pos="4677"/>
        </w:tabs>
        <w:spacing w:after="0" w:line="240" w:lineRule="auto"/>
        <w:jc w:val="center"/>
        <w:rPr>
          <w:rFonts w:ascii="Times New Roman" w:eastAsiaTheme="minorEastAsia" w:hAnsi="Times New Roman"/>
          <w:b/>
          <w:sz w:val="24"/>
          <w:szCs w:val="24"/>
        </w:rPr>
      </w:pPr>
    </w:p>
    <w:p w:rsidR="00931779" w:rsidRPr="00931779" w:rsidRDefault="00931779" w:rsidP="00931779">
      <w:pPr>
        <w:tabs>
          <w:tab w:val="center" w:pos="4677"/>
        </w:tabs>
        <w:spacing w:after="0" w:line="240" w:lineRule="auto"/>
        <w:jc w:val="center"/>
        <w:rPr>
          <w:rFonts w:ascii="Times New Roman" w:eastAsiaTheme="minorEastAsia" w:hAnsi="Times New Roman"/>
          <w:b/>
          <w:sz w:val="24"/>
          <w:szCs w:val="24"/>
        </w:rPr>
      </w:pPr>
      <w:r w:rsidRPr="00931779">
        <w:rPr>
          <w:rFonts w:ascii="Times New Roman" w:eastAsiaTheme="minorEastAsia" w:hAnsi="Times New Roman"/>
          <w:b/>
          <w:sz w:val="24"/>
          <w:szCs w:val="24"/>
          <w:lang w:val="en-US"/>
        </w:rPr>
        <w:t>III</w:t>
      </w:r>
      <w:r w:rsidRPr="00931779">
        <w:rPr>
          <w:rFonts w:ascii="Times New Roman" w:eastAsiaTheme="minorEastAsia" w:hAnsi="Times New Roman"/>
          <w:b/>
          <w:sz w:val="24"/>
          <w:szCs w:val="24"/>
        </w:rPr>
        <w:t xml:space="preserve"> – Вариант.</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w:t>
      </w:r>
      <w:r w:rsidRPr="00931779">
        <w:rPr>
          <w:rFonts w:ascii="Times New Roman" w:eastAsiaTheme="minorEastAsia" w:hAnsi="Times New Roman"/>
          <w:sz w:val="24"/>
          <w:szCs w:val="24"/>
        </w:rPr>
        <w:t xml:space="preserve">  Масса газообразного гелия в сосуде равна 4 г. Сколько примерно атомов гелия находится в сосуде?</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10</w:t>
      </w:r>
      <w:r w:rsidRPr="00931779">
        <w:rPr>
          <w:rFonts w:ascii="Times New Roman" w:eastAsiaTheme="minorEastAsia" w:hAnsi="Times New Roman"/>
          <w:sz w:val="24"/>
          <w:szCs w:val="24"/>
          <w:vertAlign w:val="superscript"/>
        </w:rPr>
        <w:t>23</w:t>
      </w:r>
      <w:r w:rsidRPr="00931779">
        <w:rPr>
          <w:rFonts w:ascii="Times New Roman" w:eastAsiaTheme="minorEastAsia" w:hAnsi="Times New Roman"/>
          <w:sz w:val="24"/>
          <w:szCs w:val="24"/>
        </w:rPr>
        <w:t xml:space="preserve">          Б. 4•10</w:t>
      </w:r>
      <w:r w:rsidRPr="00931779">
        <w:rPr>
          <w:rFonts w:ascii="Times New Roman" w:eastAsiaTheme="minorEastAsia" w:hAnsi="Times New Roman"/>
          <w:sz w:val="24"/>
          <w:szCs w:val="24"/>
          <w:vertAlign w:val="superscript"/>
        </w:rPr>
        <w:t>23</w:t>
      </w:r>
      <w:r w:rsidRPr="00931779">
        <w:rPr>
          <w:rFonts w:ascii="Times New Roman" w:eastAsiaTheme="minorEastAsia" w:hAnsi="Times New Roman"/>
          <w:sz w:val="24"/>
          <w:szCs w:val="24"/>
        </w:rPr>
        <w:t xml:space="preserve">         В. 6•10</w:t>
      </w:r>
      <w:r w:rsidRPr="00931779">
        <w:rPr>
          <w:rFonts w:ascii="Times New Roman" w:eastAsiaTheme="minorEastAsia" w:hAnsi="Times New Roman"/>
          <w:sz w:val="24"/>
          <w:szCs w:val="24"/>
          <w:vertAlign w:val="superscript"/>
        </w:rPr>
        <w:t>23</w:t>
      </w:r>
      <w:r w:rsidRPr="00931779">
        <w:rPr>
          <w:rFonts w:ascii="Times New Roman" w:eastAsiaTheme="minorEastAsia" w:hAnsi="Times New Roman"/>
          <w:sz w:val="24"/>
          <w:szCs w:val="24"/>
        </w:rPr>
        <w:t xml:space="preserve">            Г. 12•10</w:t>
      </w:r>
      <w:r w:rsidRPr="00931779">
        <w:rPr>
          <w:rFonts w:ascii="Times New Roman" w:eastAsiaTheme="minorEastAsia" w:hAnsi="Times New Roman"/>
          <w:sz w:val="24"/>
          <w:szCs w:val="24"/>
          <w:vertAlign w:val="superscript"/>
        </w:rPr>
        <w:t>23</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А2.</w:t>
      </w:r>
      <w:r w:rsidRPr="00931779">
        <w:rPr>
          <w:rFonts w:ascii="Times New Roman" w:eastAsiaTheme="minorEastAsia" w:hAnsi="Times New Roman"/>
          <w:sz w:val="24"/>
          <w:szCs w:val="24"/>
        </w:rPr>
        <w:t xml:space="preserve">  Опытным обоснованием наличия сил взаимодействия между молекулами является…</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диффузия                             Б. наблюдения с помощью оптического микроскопа</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делимость веществ              Г. смачивание</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А3.</w:t>
      </w:r>
      <w:r w:rsidRPr="00931779">
        <w:rPr>
          <w:rFonts w:ascii="Times New Roman" w:eastAsiaTheme="minorEastAsia" w:hAnsi="Times New Roman"/>
          <w:sz w:val="24"/>
          <w:szCs w:val="24"/>
        </w:rPr>
        <w:t xml:space="preserve">  Процесс распространения запахов в воздухе объясняется …</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силами взаимодействия между молекулами.           Б. движением молекул.</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существованием молекул.                                          Г. диффузией.</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А4.</w:t>
      </w:r>
      <w:r w:rsidRPr="00931779">
        <w:rPr>
          <w:rFonts w:ascii="Times New Roman" w:eastAsiaTheme="minorEastAsia" w:hAnsi="Times New Roman"/>
          <w:sz w:val="24"/>
          <w:szCs w:val="24"/>
        </w:rPr>
        <w:t xml:space="preserve">  Запись первого закона термодинамики имеет вид…</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hAnsi="Times New Roman"/>
          <w:sz w:val="24"/>
          <w:szCs w:val="24"/>
        </w:rPr>
        <w:t xml:space="preserve">        1. </w:t>
      </w:r>
      <m:oMath>
        <m:r>
          <w:rPr>
            <w:rFonts w:ascii="Cambria Math" w:hAnsi="Cambria Math"/>
            <w:sz w:val="24"/>
            <w:szCs w:val="24"/>
          </w:rPr>
          <m:t>∆U=</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M</m:t>
            </m:r>
          </m:den>
        </m:f>
        <m:r>
          <w:rPr>
            <w:rFonts w:ascii="Cambria Math" w:hAnsi="Cambria Math"/>
            <w:sz w:val="24"/>
            <w:szCs w:val="24"/>
          </w:rPr>
          <m:t xml:space="preserve"> R∆T</m:t>
        </m:r>
      </m:oMath>
      <w:r w:rsidRPr="00931779">
        <w:rPr>
          <w:rFonts w:ascii="Times New Roman" w:eastAsiaTheme="minorEastAsia" w:hAnsi="Times New Roman"/>
          <w:sz w:val="24"/>
          <w:szCs w:val="24"/>
        </w:rPr>
        <w:t xml:space="preserve">                                          2. </w:t>
      </w:r>
      <m:oMath>
        <m:r>
          <w:rPr>
            <w:rFonts w:ascii="Cambria Math" w:eastAsiaTheme="minorEastAsia" w:hAnsi="Cambria Math"/>
            <w:sz w:val="24"/>
            <w:szCs w:val="24"/>
          </w:rPr>
          <m:t>∆U=Q+A</m:t>
        </m:r>
      </m:oMath>
      <w:r w:rsidRPr="00931779">
        <w:rPr>
          <w:rFonts w:ascii="Times New Roman" w:eastAsiaTheme="minorEastAsia" w:hAnsi="Times New Roman"/>
          <w:sz w:val="24"/>
          <w:szCs w:val="24"/>
        </w:rPr>
        <w:t xml:space="preserve">  </w:t>
      </w:r>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3. </w:t>
      </w:r>
      <m:oMath>
        <m:r>
          <w:rPr>
            <w:rFonts w:ascii="Cambria Math" w:eastAsiaTheme="minorEastAsia" w:hAnsi="Cambria Math"/>
            <w:sz w:val="24"/>
            <w:szCs w:val="24"/>
          </w:rPr>
          <m:t>Q=∆U+A</m:t>
        </m:r>
      </m:oMath>
      <w:r w:rsidRPr="00931779">
        <w:rPr>
          <w:rFonts w:ascii="Times New Roman" w:hAnsi="Times New Roman"/>
          <w:sz w:val="24"/>
          <w:szCs w:val="24"/>
          <w:vertAlign w:val="superscript"/>
        </w:rPr>
        <w:t xml:space="preserve">‘ </w:t>
      </w:r>
      <w:r w:rsidRPr="00931779">
        <w:rPr>
          <w:rFonts w:ascii="Times New Roman" w:hAnsi="Times New Roman"/>
          <w:sz w:val="24"/>
          <w:szCs w:val="24"/>
        </w:rPr>
        <w:t xml:space="preserve">                                            4. </w:t>
      </w:r>
      <m:oMath>
        <m:r>
          <w:rPr>
            <w:rFonts w:ascii="Cambria Math" w:hAnsi="Cambria Math"/>
            <w:sz w:val="24"/>
            <w:szCs w:val="24"/>
          </w:rPr>
          <m:t>U=</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M</m:t>
            </m:r>
          </m:den>
        </m:f>
        <m:r>
          <w:rPr>
            <w:rFonts w:ascii="Cambria Math" w:hAnsi="Cambria Math"/>
            <w:sz w:val="24"/>
            <w:szCs w:val="24"/>
          </w:rPr>
          <m:t xml:space="preserve"> RT</m:t>
        </m:r>
      </m:oMath>
    </w:p>
    <w:p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lastRenderedPageBreak/>
        <w:t xml:space="preserve">        А. 1            Б. 2            В. 4               Г. 2 и 3</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А5.</w:t>
      </w:r>
      <w:r w:rsidRPr="00931779">
        <w:rPr>
          <w:rFonts w:ascii="Times New Roman" w:eastAsiaTheme="minorEastAsia" w:hAnsi="Times New Roman"/>
          <w:sz w:val="24"/>
          <w:szCs w:val="24"/>
        </w:rPr>
        <w:t xml:space="preserve">  Твердое тело, состоящее из большого числа маленьких кристалликов, называют…</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А6.</w:t>
      </w:r>
      <w:r w:rsidRPr="00931779">
        <w:rPr>
          <w:rFonts w:ascii="Times New Roman" w:eastAsiaTheme="minorEastAsia" w:hAnsi="Times New Roman"/>
          <w:sz w:val="24"/>
          <w:szCs w:val="24"/>
        </w:rPr>
        <w:t xml:space="preserve">  Средняя квадратичная скорость теплового движения молекул идеального газа при увеличении абсолютной температуры газа в 4 раза увеличится в</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2 раза             Б. 4 раза                В. 6 раз           Г. 16 раз</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А7.</w:t>
      </w:r>
      <w:r w:rsidRPr="00931779">
        <w:rPr>
          <w:rFonts w:ascii="Times New Roman" w:eastAsiaTheme="minorEastAsia" w:hAnsi="Times New Roman"/>
          <w:sz w:val="24"/>
          <w:szCs w:val="24"/>
        </w:rPr>
        <w:t xml:space="preserve">  При увеличении абсолютной температуры газа в 3 раза (при </w:t>
      </w:r>
      <w:r w:rsidRPr="00931779">
        <w:rPr>
          <w:rFonts w:ascii="Times New Roman" w:eastAsiaTheme="minorEastAsia" w:hAnsi="Times New Roman"/>
          <w:sz w:val="24"/>
          <w:szCs w:val="24"/>
          <w:lang w:val="en-US"/>
        </w:rPr>
        <w:t>n</w:t>
      </w:r>
      <w:r w:rsidRPr="00931779">
        <w:rPr>
          <w:rFonts w:ascii="Times New Roman" w:eastAsiaTheme="minorEastAsia" w:hAnsi="Times New Roman"/>
          <w:sz w:val="24"/>
          <w:szCs w:val="24"/>
        </w:rPr>
        <w:t>=</w:t>
      </w:r>
      <w:r w:rsidRPr="00931779">
        <w:rPr>
          <w:rFonts w:ascii="Times New Roman" w:eastAsiaTheme="minorEastAsia" w:hAnsi="Times New Roman"/>
          <w:sz w:val="24"/>
          <w:szCs w:val="24"/>
          <w:lang w:val="en-US"/>
        </w:rPr>
        <w:t>const</w:t>
      </w:r>
      <w:r w:rsidRPr="00931779">
        <w:rPr>
          <w:rFonts w:ascii="Times New Roman" w:eastAsiaTheme="minorEastAsia" w:hAnsi="Times New Roman"/>
          <w:sz w:val="24"/>
          <w:szCs w:val="24"/>
        </w:rPr>
        <w:t>) давление идеального газа увеличится в</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3 раза             Б. 6 раз            В. 9 раз                 Г. 12 раз</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А8.</w:t>
      </w:r>
      <w:r w:rsidRPr="00931779">
        <w:rPr>
          <w:rFonts w:ascii="Times New Roman" w:eastAsiaTheme="minorEastAsia" w:hAnsi="Times New Roman"/>
          <w:sz w:val="24"/>
          <w:szCs w:val="24"/>
        </w:rPr>
        <w:t xml:space="preserve">  Давление насыщенного пара при Т=</w:t>
      </w:r>
      <w:r w:rsidRPr="00931779">
        <w:rPr>
          <w:rFonts w:ascii="Times New Roman" w:eastAsiaTheme="minorEastAsia" w:hAnsi="Times New Roman"/>
          <w:sz w:val="24"/>
          <w:szCs w:val="24"/>
          <w:lang w:val="en-US"/>
        </w:rPr>
        <w:t>const</w:t>
      </w:r>
      <w:r w:rsidRPr="00931779">
        <w:rPr>
          <w:rFonts w:ascii="Times New Roman" w:eastAsiaTheme="minorEastAsia" w:hAnsi="Times New Roman"/>
          <w:sz w:val="24"/>
          <w:szCs w:val="24"/>
        </w:rPr>
        <w:t xml:space="preserve"> с уменьшением объема</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увеличивается                          Б. уменьшается </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не изменяется                           Г. ответ неоднозначный</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 xml:space="preserve">А9. </w:t>
      </w:r>
      <w:r w:rsidRPr="00931779">
        <w:rPr>
          <w:rFonts w:ascii="Times New Roman" w:eastAsiaTheme="minorEastAsia" w:hAnsi="Times New Roman"/>
          <w:sz w:val="24"/>
          <w:szCs w:val="24"/>
        </w:rPr>
        <w:t xml:space="preserve"> В отсутствии теплопередачи объем газа увеличился. При этом</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А. температура газа уменьшилась, а внутренняя энергия не изменилась</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Б. температура газа не изменилась, а внутренняя энергия увеличилась</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В. температура и внутренняя энергия газа уменьшились</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Г. температура и внутренняя энергия газа увеличились</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А10.</w:t>
      </w:r>
      <w:r w:rsidRPr="00931779">
        <w:rPr>
          <w:rFonts w:ascii="Times New Roman" w:eastAsiaTheme="minorEastAsia" w:hAnsi="Times New Roman"/>
          <w:sz w:val="24"/>
          <w:szCs w:val="24"/>
        </w:rPr>
        <w:t xml:space="preserve"> Обязательным признаком любого аморфного тела является свойство</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анизотропности                    Б. изотропности</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пластичности                        Г. твердости</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А11.</w:t>
      </w:r>
      <w:r w:rsidRPr="00931779">
        <w:rPr>
          <w:rFonts w:ascii="Times New Roman" w:eastAsiaTheme="minorEastAsia" w:hAnsi="Times New Roman"/>
          <w:sz w:val="24"/>
          <w:szCs w:val="24"/>
        </w:rPr>
        <w:t xml:space="preserve"> Выделяется или поглощается теплота при конденсации водяного пара?</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А. выделяется </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Б. поглощается </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В. не выделяется и не поглощается </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Г. процесс может идти как с выделением так и с поглощением теплоты</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А12.</w:t>
      </w:r>
      <w:r w:rsidRPr="00931779">
        <w:rPr>
          <w:rFonts w:ascii="Times New Roman" w:eastAsiaTheme="minorEastAsia" w:hAnsi="Times New Roman"/>
          <w:sz w:val="24"/>
          <w:szCs w:val="24"/>
        </w:rPr>
        <w:t xml:space="preserve"> Напряженность электрического поля – это</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А. физическая величина, характеризующая способность тела к электрическим взаимодействиям</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Б. вид материи, главное свойство которого – действие на заряды с некоторой силой</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В. физическая величина, характеризующая силу, действующую на заряд</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Г. физическая величина, характеризующая работу по перемещению заряда</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А13.</w:t>
      </w:r>
      <w:r w:rsidRPr="00931779">
        <w:rPr>
          <w:rFonts w:ascii="Times New Roman" w:eastAsiaTheme="minorEastAsia" w:hAnsi="Times New Roman"/>
          <w:sz w:val="24"/>
          <w:szCs w:val="24"/>
        </w:rPr>
        <w:t xml:space="preserve"> Нейтральная водяная капля соединилась с каплей обладавшей электрическим зарядом +2</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Каким стал электрический заряд образовавшейся капли?</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+2</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xml:space="preserve">          Б. +</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xml:space="preserve">             В. 0             Г. -2</w:t>
      </w:r>
      <w:r w:rsidRPr="00931779">
        <w:rPr>
          <w:rFonts w:ascii="Times New Roman" w:eastAsiaTheme="minorEastAsia" w:hAnsi="Times New Roman"/>
          <w:sz w:val="24"/>
          <w:szCs w:val="24"/>
          <w:lang w:val="en-US"/>
        </w:rPr>
        <w:t>q</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А14.</w:t>
      </w:r>
      <w:r w:rsidRPr="00931779">
        <w:rPr>
          <w:rFonts w:ascii="Times New Roman" w:eastAsiaTheme="minorEastAsia" w:hAnsi="Times New Roman"/>
          <w:sz w:val="24"/>
          <w:szCs w:val="24"/>
        </w:rPr>
        <w:t xml:space="preserve"> Как изменится сила кулоновского взаимодействия двух небольших заряженных шаров при увеличении заряда каждого из шаров в 3 раза, если расстояние между ними остается неизменным?</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увеличится в 9 раз              Б. увеличится в 3 раза </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уменьшится в 3 раза           Г. уменьшится в 9 раз</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А15.</w:t>
      </w:r>
      <w:r w:rsidRPr="00931779">
        <w:rPr>
          <w:rFonts w:ascii="Times New Roman" w:eastAsiaTheme="minorEastAsia" w:hAnsi="Times New Roman"/>
          <w:sz w:val="24"/>
          <w:szCs w:val="24"/>
        </w:rPr>
        <w:t xml:space="preserve"> Как изменится электроемкость воздушного конденсатора при увеличении площади пластин в 2 раза и одинаковом расстоянии между ними?</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уменьшится в 2 раза                        Б. уменьшится в 4 раза </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увеличится в 4 раза                          Г. увеличится в 2 раза</w:t>
      </w:r>
    </w:p>
    <w:p w:rsidR="00931779" w:rsidRPr="00931779" w:rsidRDefault="00931779" w:rsidP="00931779">
      <w:pPr>
        <w:tabs>
          <w:tab w:val="center" w:pos="4677"/>
        </w:tabs>
        <w:spacing w:after="0" w:line="240" w:lineRule="auto"/>
        <w:rPr>
          <w:rFonts w:ascii="Times New Roman" w:eastAsiaTheme="minorEastAsia" w:hAnsi="Times New Roman"/>
          <w:b/>
          <w:noProof/>
          <w:sz w:val="24"/>
          <w:szCs w:val="24"/>
        </w:rPr>
      </w:pPr>
      <w:r w:rsidRPr="00931779">
        <w:rPr>
          <w:rFonts w:ascii="Times New Roman" w:eastAsiaTheme="minorEastAsia" w:hAnsi="Times New Roman"/>
          <w:b/>
          <w:noProof/>
          <w:sz w:val="24"/>
          <w:szCs w:val="24"/>
        </w:rPr>
        <w:t>Б1.</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На рисунке показан переход газа из состояния 1 в состояние 2. Чему равно изменение внутренней энергии газа, если ему при этом сообщено 400 Дж теплоты</w:t>
      </w:r>
      <w:r w:rsidRPr="00931779">
        <w:rPr>
          <w:rFonts w:ascii="Times New Roman" w:eastAsiaTheme="minorEastAsia" w:hAnsi="Times New Roman"/>
          <w:noProof/>
          <w:sz w:val="24"/>
          <w:szCs w:val="24"/>
        </w:rPr>
        <w:t>.</w:t>
      </w:r>
      <w:r w:rsidRPr="00931779">
        <w:rPr>
          <w:rFonts w:ascii="Times New Roman" w:eastAsiaTheme="minorEastAsia" w:hAnsi="Times New Roman"/>
          <w:noProof/>
          <w:sz w:val="24"/>
          <w:szCs w:val="24"/>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848995" cy="707390"/>
            <wp:effectExtent l="0" t="0" r="8255" b="0"/>
            <wp:wrapSquare wrapText="bothSides"/>
            <wp:docPr id="7" name="Рисунок 7" descr="C:\Users\Виктор\Desktop\132465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иктор\Desktop\13246579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8995" cy="707390"/>
                    </a:xfrm>
                    <a:prstGeom prst="rect">
                      <a:avLst/>
                    </a:prstGeom>
                    <a:noFill/>
                    <a:ln>
                      <a:noFill/>
                    </a:ln>
                  </pic:spPr>
                </pic:pic>
              </a:graphicData>
            </a:graphic>
          </wp:anchor>
        </w:drawing>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А. 600 Дж Б. 700 Дж В. 400 Дж Г. 1000 Дж</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p>
    <w:p w:rsidR="00931779" w:rsidRPr="00931779" w:rsidRDefault="00931779" w:rsidP="00931779">
      <w:pPr>
        <w:tabs>
          <w:tab w:val="center" w:pos="4677"/>
        </w:tabs>
        <w:spacing w:after="0" w:line="240" w:lineRule="auto"/>
        <w:rPr>
          <w:rFonts w:ascii="Times New Roman" w:eastAsiaTheme="minorEastAsia" w:hAnsi="Times New Roman"/>
          <w:b/>
          <w:sz w:val="24"/>
          <w:szCs w:val="24"/>
        </w:rPr>
      </w:pPr>
      <w:r w:rsidRPr="00931779">
        <w:rPr>
          <w:rFonts w:ascii="Times New Roman" w:eastAsiaTheme="minorEastAsia" w:hAnsi="Times New Roman"/>
          <w:b/>
          <w:sz w:val="24"/>
          <w:szCs w:val="24"/>
        </w:rPr>
        <w:t xml:space="preserve">Б2. </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noProof/>
          <w:sz w:val="24"/>
          <w:szCs w:val="24"/>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842645" cy="842645"/>
            <wp:effectExtent l="0" t="0" r="0" b="0"/>
            <wp:wrapSquare wrapText="bothSides"/>
            <wp:docPr id="10" name="Рисунок 10" descr="C:\Users\Виктор\Desktop\796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иктор\Desktop\7965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anchor>
        </w:drawing>
      </w:r>
    </w:p>
    <w:p w:rsidR="00931779" w:rsidRPr="00931779" w:rsidRDefault="00931779" w:rsidP="00931779">
      <w:pPr>
        <w:tabs>
          <w:tab w:val="left" w:pos="3018"/>
        </w:tabs>
        <w:spacing w:after="0"/>
        <w:rPr>
          <w:rFonts w:ascii="Times New Roman" w:hAnsi="Times New Roman"/>
          <w:noProof/>
          <w:sz w:val="24"/>
          <w:szCs w:val="24"/>
        </w:rPr>
      </w:pPr>
      <w:r w:rsidRPr="00931779">
        <w:rPr>
          <w:rFonts w:ascii="Times New Roman" w:eastAsiaTheme="minorEastAsia" w:hAnsi="Times New Roman"/>
          <w:sz w:val="24"/>
          <w:szCs w:val="24"/>
        </w:rPr>
        <w:lastRenderedPageBreak/>
        <w:t>Какое направление имеет вектор напряженности в точке С электростатического поля двух одинаковых точечных электрических зарядов.</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1      Б. 2        В. 3       Г. 4</w:t>
      </w:r>
      <w:r w:rsidRPr="00931779">
        <w:rPr>
          <w:rFonts w:ascii="Times New Roman" w:eastAsiaTheme="minorEastAsia" w:hAnsi="Times New Roman"/>
          <w:sz w:val="24"/>
          <w:szCs w:val="24"/>
        </w:rPr>
        <w:br w:type="textWrapping" w:clear="all"/>
      </w:r>
      <w:r w:rsidRPr="00931779">
        <w:rPr>
          <w:rFonts w:ascii="Times New Roman" w:eastAsiaTheme="minorEastAsia" w:hAnsi="Times New Roman"/>
          <w:b/>
          <w:sz w:val="24"/>
          <w:szCs w:val="24"/>
        </w:rPr>
        <w:t>Б3.</w:t>
      </w:r>
      <w:r w:rsidRPr="00931779">
        <w:rPr>
          <w:rFonts w:ascii="Times New Roman" w:eastAsiaTheme="minorEastAsia" w:hAnsi="Times New Roman"/>
          <w:sz w:val="24"/>
          <w:szCs w:val="24"/>
        </w:rPr>
        <w:t xml:space="preserve"> </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Какое направление имеет вектор кулоновской силы, действующей на отрицательный точечный заряд помещенный в точку С предыдущего рисунка?</w:t>
      </w:r>
    </w:p>
    <w:p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А. 1         Б. 2           В. 3              Г. 4</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 xml:space="preserve">Б4. </w:t>
      </w:r>
      <w:r w:rsidRPr="00931779">
        <w:rPr>
          <w:rFonts w:ascii="Times New Roman" w:eastAsiaTheme="minorEastAsia" w:hAnsi="Times New Roman"/>
          <w:sz w:val="24"/>
          <w:szCs w:val="24"/>
        </w:rPr>
        <w:t>Установите соответствие</w:t>
      </w:r>
      <w:r w:rsidRPr="00931779">
        <w:rPr>
          <w:rFonts w:ascii="Times New Roman" w:eastAsiaTheme="minorEastAsia" w:hAnsi="Times New Roman"/>
          <w:sz w:val="24"/>
          <w:szCs w:val="24"/>
        </w:rPr>
        <w:tab/>
        <w:t xml:space="preserve">                                   Единица измерения (СИ)</w:t>
      </w:r>
    </w:p>
    <w:p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Физическая величина</w:t>
      </w:r>
      <w:r w:rsidRPr="00931779">
        <w:rPr>
          <w:rFonts w:ascii="Times New Roman" w:eastAsiaTheme="minorEastAsia" w:hAnsi="Times New Roman"/>
          <w:sz w:val="24"/>
          <w:szCs w:val="24"/>
        </w:rPr>
        <w:tab/>
        <w:t xml:space="preserve">                                                А. кг/м</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 xml:space="preserve"> (килограмм/метр</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1) </w:t>
      </w:r>
      <m:oMath>
        <m:bar>
          <m:barPr>
            <m:pos m:val="top"/>
            <m:ctrlPr>
              <w:rPr>
                <w:rFonts w:ascii="Cambria Math" w:eastAsiaTheme="minorEastAsia" w:hAnsi="Cambria Math"/>
                <w:i/>
                <w:sz w:val="24"/>
                <w:szCs w:val="24"/>
              </w:rPr>
            </m:ctrlPr>
          </m:barPr>
          <m:e>
            <m:r>
              <w:rPr>
                <w:rFonts w:ascii="Cambria Math" w:eastAsiaTheme="minorEastAsia" w:hAnsi="Cambria Math"/>
                <w:sz w:val="24"/>
                <w:szCs w:val="24"/>
              </w:rPr>
              <m:t>Е</m:t>
            </m:r>
          </m:e>
        </m:bar>
      </m:oMath>
      <w:r w:rsidRPr="00931779">
        <w:rPr>
          <w:rFonts w:ascii="Times New Roman" w:eastAsiaTheme="minorEastAsia" w:hAnsi="Times New Roman"/>
          <w:sz w:val="24"/>
          <w:szCs w:val="24"/>
        </w:rPr>
        <w:t xml:space="preserve"> (средняя кинетическая энергия)                       Б. Дж (джоуль)</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2) </w:t>
      </w:r>
      <m:oMath>
        <m:r>
          <w:rPr>
            <w:rFonts w:ascii="Cambria Math" w:eastAsiaTheme="minorEastAsia" w:hAnsi="Cambria Math"/>
            <w:sz w:val="24"/>
            <w:szCs w:val="24"/>
          </w:rPr>
          <m:t xml:space="preserve">ρ </m:t>
        </m:r>
      </m:oMath>
      <w:r w:rsidRPr="00931779">
        <w:rPr>
          <w:rFonts w:ascii="Times New Roman" w:eastAsiaTheme="minorEastAsia" w:hAnsi="Times New Roman"/>
          <w:sz w:val="24"/>
          <w:szCs w:val="24"/>
        </w:rPr>
        <w:t>(плотность вещества)                                         В. Па (паскаль)</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3) Е (модуль упругости Юнга)                                 Г. Н (ньютон)</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p>
    <w:p w:rsidR="00931779" w:rsidRPr="00931779" w:rsidRDefault="00931779" w:rsidP="00931779">
      <w:pPr>
        <w:tabs>
          <w:tab w:val="center" w:pos="4677"/>
          <w:tab w:val="left" w:pos="6436"/>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Б5.</w:t>
      </w:r>
      <w:r w:rsidRPr="00931779">
        <w:rPr>
          <w:rFonts w:ascii="Times New Roman" w:eastAsiaTheme="minorEastAsia" w:hAnsi="Times New Roman"/>
          <w:sz w:val="24"/>
          <w:szCs w:val="24"/>
        </w:rPr>
        <w:t xml:space="preserve"> Установите соответствие</w:t>
      </w:r>
      <w:r w:rsidRPr="00931779">
        <w:rPr>
          <w:rFonts w:ascii="Times New Roman" w:eastAsiaTheme="minorEastAsia" w:hAnsi="Times New Roman"/>
          <w:sz w:val="24"/>
          <w:szCs w:val="24"/>
        </w:rPr>
        <w:tab/>
      </w:r>
    </w:p>
    <w:p w:rsidR="00931779" w:rsidRPr="00931779" w:rsidRDefault="00931779" w:rsidP="00931779">
      <w:pPr>
        <w:tabs>
          <w:tab w:val="left" w:pos="520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Температура по шкале</w:t>
      </w:r>
      <w:r w:rsidRPr="00931779">
        <w:rPr>
          <w:rFonts w:ascii="Times New Roman" w:eastAsiaTheme="minorEastAsia" w:hAnsi="Times New Roman"/>
          <w:sz w:val="24"/>
          <w:szCs w:val="24"/>
        </w:rPr>
        <w:tab/>
        <w:t>Абсолютная температура (Т,К)</w:t>
      </w:r>
    </w:p>
    <w:p w:rsidR="00931779" w:rsidRPr="00931779" w:rsidRDefault="00931779" w:rsidP="00931779">
      <w:pPr>
        <w:tabs>
          <w:tab w:val="left" w:pos="520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Цельсия (</w:t>
      </w:r>
      <w:r w:rsidRPr="00931779">
        <w:rPr>
          <w:rFonts w:ascii="Times New Roman" w:eastAsiaTheme="minorEastAsia" w:hAnsi="Times New Roman"/>
          <w:sz w:val="24"/>
          <w:szCs w:val="24"/>
          <w:lang w:val="en-US"/>
        </w:rPr>
        <w:t>t</w:t>
      </w:r>
      <w:r w:rsidRPr="00931779">
        <w:rPr>
          <w:rFonts w:ascii="Times New Roman" w:eastAsiaTheme="minorEastAsia" w:hAnsi="Times New Roman"/>
          <w:sz w:val="24"/>
          <w:szCs w:val="24"/>
        </w:rPr>
        <w:t xml:space="preserve">, </w:t>
      </w:r>
      <w:r w:rsidRPr="00931779">
        <w:rPr>
          <w:rFonts w:ascii="Times New Roman" w:eastAsiaTheme="minorEastAsia" w:hAnsi="Times New Roman"/>
          <w:sz w:val="24"/>
          <w:szCs w:val="24"/>
          <w:vertAlign w:val="superscript"/>
          <w:lang w:val="en-US"/>
        </w:rPr>
        <w:t>o</w:t>
      </w:r>
      <w:r w:rsidRPr="00931779">
        <w:rPr>
          <w:rFonts w:ascii="Times New Roman" w:eastAsiaTheme="minorEastAsia" w:hAnsi="Times New Roman"/>
          <w:sz w:val="24"/>
          <w:szCs w:val="24"/>
          <w:lang w:val="en-US"/>
        </w:rPr>
        <w:t>C</w:t>
      </w:r>
      <w:r w:rsidRPr="00931779">
        <w:rPr>
          <w:rFonts w:ascii="Times New Roman" w:eastAsiaTheme="minorEastAsia" w:hAnsi="Times New Roman"/>
          <w:sz w:val="24"/>
          <w:szCs w:val="24"/>
        </w:rPr>
        <w:t>)</w:t>
      </w:r>
      <w:r w:rsidRPr="00931779">
        <w:rPr>
          <w:rFonts w:ascii="Times New Roman" w:eastAsiaTheme="minorEastAsia" w:hAnsi="Times New Roman"/>
          <w:sz w:val="24"/>
          <w:szCs w:val="24"/>
        </w:rPr>
        <w:tab/>
        <w:t>А. 373</w:t>
      </w:r>
    </w:p>
    <w:p w:rsidR="00931779" w:rsidRPr="00931779" w:rsidRDefault="00931779" w:rsidP="00931779">
      <w:pPr>
        <w:tabs>
          <w:tab w:val="left" w:pos="520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1) -173</w:t>
      </w:r>
      <w:r w:rsidRPr="00931779">
        <w:rPr>
          <w:rFonts w:ascii="Times New Roman" w:eastAsiaTheme="minorEastAsia" w:hAnsi="Times New Roman"/>
          <w:sz w:val="24"/>
          <w:szCs w:val="24"/>
        </w:rPr>
        <w:tab/>
        <w:t>Б. 100</w:t>
      </w:r>
    </w:p>
    <w:p w:rsidR="00931779" w:rsidRPr="00931779" w:rsidRDefault="00931779" w:rsidP="00931779">
      <w:pPr>
        <w:tabs>
          <w:tab w:val="left" w:pos="520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2) 103</w:t>
      </w:r>
      <w:r w:rsidRPr="00931779">
        <w:rPr>
          <w:rFonts w:ascii="Times New Roman" w:eastAsiaTheme="minorEastAsia" w:hAnsi="Times New Roman"/>
          <w:sz w:val="24"/>
          <w:szCs w:val="24"/>
        </w:rPr>
        <w:tab/>
        <w:t>В. 376</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3) 100                                                                             Г. 173</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В1.</w:t>
      </w:r>
      <w:r w:rsidRPr="00931779">
        <w:rPr>
          <w:rFonts w:ascii="Times New Roman" w:eastAsiaTheme="minorEastAsia" w:hAnsi="Times New Roman"/>
          <w:sz w:val="24"/>
          <w:szCs w:val="24"/>
        </w:rPr>
        <w:t xml:space="preserve"> Каким должен быть диаметр капиллярной трубки, чтобы вода поднималась в ней на 10</w:t>
      </w:r>
      <w:r w:rsidRPr="00931779">
        <w:rPr>
          <w:rFonts w:ascii="Times New Roman" w:eastAsiaTheme="minorEastAsia" w:hAnsi="Times New Roman"/>
          <w:sz w:val="24"/>
          <w:szCs w:val="24"/>
          <w:vertAlign w:val="superscript"/>
        </w:rPr>
        <w:t>-2</w:t>
      </w:r>
      <w:r w:rsidRPr="00931779">
        <w:rPr>
          <w:rFonts w:ascii="Times New Roman" w:eastAsiaTheme="minorEastAsia" w:hAnsi="Times New Roman"/>
          <w:sz w:val="24"/>
          <w:szCs w:val="24"/>
        </w:rPr>
        <w:t xml:space="preserve"> м?</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В2.</w:t>
      </w:r>
      <w:r w:rsidRPr="00931779">
        <w:rPr>
          <w:rFonts w:ascii="Times New Roman" w:eastAsiaTheme="minorEastAsia" w:hAnsi="Times New Roman"/>
          <w:sz w:val="24"/>
          <w:szCs w:val="24"/>
        </w:rPr>
        <w:t xml:space="preserve"> Оцените максимальное значение КПД, которое может иметь тепловая машина с температурой нагревателя 727 </w:t>
      </w:r>
      <w:r w:rsidRPr="00931779">
        <w:rPr>
          <w:rFonts w:ascii="Times New Roman" w:eastAsiaTheme="minorEastAsia" w:hAnsi="Times New Roman"/>
          <w:sz w:val="24"/>
          <w:szCs w:val="24"/>
          <w:vertAlign w:val="superscript"/>
        </w:rPr>
        <w:t>о</w:t>
      </w:r>
      <w:r w:rsidRPr="00931779">
        <w:rPr>
          <w:rFonts w:ascii="Times New Roman" w:eastAsiaTheme="minorEastAsia" w:hAnsi="Times New Roman"/>
          <w:sz w:val="24"/>
          <w:szCs w:val="24"/>
        </w:rPr>
        <w:t xml:space="preserve">С и температурой холодильника 27 </w:t>
      </w:r>
      <w:r w:rsidRPr="00931779">
        <w:rPr>
          <w:rFonts w:ascii="Times New Roman" w:eastAsiaTheme="minorEastAsia" w:hAnsi="Times New Roman"/>
          <w:sz w:val="24"/>
          <w:szCs w:val="24"/>
          <w:vertAlign w:val="superscript"/>
        </w:rPr>
        <w:t>о</w:t>
      </w:r>
      <w:r w:rsidRPr="00931779">
        <w:rPr>
          <w:rFonts w:ascii="Times New Roman" w:eastAsiaTheme="minorEastAsia" w:hAnsi="Times New Roman"/>
          <w:sz w:val="24"/>
          <w:szCs w:val="24"/>
        </w:rPr>
        <w:t>С.</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В3.</w:t>
      </w:r>
      <w:r w:rsidRPr="00931779">
        <w:rPr>
          <w:rFonts w:ascii="Times New Roman" w:eastAsiaTheme="minorEastAsia" w:hAnsi="Times New Roman"/>
          <w:sz w:val="24"/>
          <w:szCs w:val="24"/>
        </w:rPr>
        <w:t xml:space="preserve"> Два тела, имеющие равные отрицательные электрические заряды, отталкиваются в воздухе с силой 0,9 Н. Определить число избыточных электронов в каждом теле, если расстояние между зарядами 2 см.</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В4.</w:t>
      </w:r>
      <w:r w:rsidRPr="00931779">
        <w:rPr>
          <w:rFonts w:ascii="Times New Roman" w:eastAsiaTheme="minorEastAsia" w:hAnsi="Times New Roman"/>
          <w:sz w:val="24"/>
          <w:szCs w:val="24"/>
        </w:rPr>
        <w:t xml:space="preserve"> Металлический шар, заряд которого -8•10</w:t>
      </w:r>
      <w:r w:rsidRPr="00931779">
        <w:rPr>
          <w:rFonts w:ascii="Times New Roman" w:eastAsiaTheme="minorEastAsia" w:hAnsi="Times New Roman"/>
          <w:sz w:val="24"/>
          <w:szCs w:val="24"/>
          <w:vertAlign w:val="superscript"/>
        </w:rPr>
        <w:t>-9</w:t>
      </w:r>
      <w:r w:rsidRPr="00931779">
        <w:rPr>
          <w:rFonts w:ascii="Times New Roman" w:eastAsiaTheme="minorEastAsia" w:hAnsi="Times New Roman"/>
          <w:sz w:val="24"/>
          <w:szCs w:val="24"/>
        </w:rPr>
        <w:t xml:space="preserve"> Кл, помещен в керосин с диэлектрической проницаемостью 2. Определить напряженность электрического поля на поверхности шара, если его радиус равен 20 см. Изобразите линии напряженности шара.</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В5.</w:t>
      </w:r>
      <w:r w:rsidRPr="00931779">
        <w:rPr>
          <w:rFonts w:ascii="Times New Roman" w:eastAsiaTheme="minorEastAsia" w:hAnsi="Times New Roman"/>
          <w:sz w:val="24"/>
          <w:szCs w:val="24"/>
        </w:rPr>
        <w:t xml:space="preserve"> Напряжение на обкладках конденсатора 200 В, его энергия 0,1 Дж. Найти емкость конденсатора.</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p>
    <w:p w:rsidR="00931779" w:rsidRPr="00931779" w:rsidRDefault="00931779" w:rsidP="00931779">
      <w:pPr>
        <w:tabs>
          <w:tab w:val="left" w:pos="5159"/>
        </w:tabs>
        <w:spacing w:after="0" w:line="240" w:lineRule="auto"/>
        <w:jc w:val="center"/>
        <w:rPr>
          <w:rFonts w:ascii="Times New Roman" w:eastAsiaTheme="minorEastAsia" w:hAnsi="Times New Roman"/>
          <w:b/>
          <w:sz w:val="24"/>
          <w:szCs w:val="24"/>
        </w:rPr>
      </w:pPr>
      <w:r w:rsidRPr="00931779">
        <w:rPr>
          <w:rFonts w:ascii="Times New Roman" w:eastAsiaTheme="minorEastAsia" w:hAnsi="Times New Roman"/>
          <w:b/>
          <w:sz w:val="24"/>
          <w:szCs w:val="24"/>
          <w:lang w:val="en-US"/>
        </w:rPr>
        <w:t>IV</w:t>
      </w:r>
      <w:r w:rsidRPr="00931779">
        <w:rPr>
          <w:rFonts w:ascii="Times New Roman" w:eastAsiaTheme="minorEastAsia" w:hAnsi="Times New Roman"/>
          <w:b/>
          <w:sz w:val="24"/>
          <w:szCs w:val="24"/>
        </w:rPr>
        <w:t xml:space="preserve"> – Вариант.</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w:t>
      </w:r>
      <w:r w:rsidRPr="00931779">
        <w:rPr>
          <w:rFonts w:ascii="Times New Roman" w:eastAsiaTheme="minorEastAsia" w:hAnsi="Times New Roman"/>
          <w:sz w:val="24"/>
          <w:szCs w:val="24"/>
        </w:rPr>
        <w:t xml:space="preserve">  Масса газообразного водорода в сосуде равна 2 г. Сколько примерно молекул водорода находится в сосуде?</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10</w:t>
      </w:r>
      <w:r w:rsidRPr="00931779">
        <w:rPr>
          <w:rFonts w:ascii="Times New Roman" w:eastAsiaTheme="minorEastAsia" w:hAnsi="Times New Roman"/>
          <w:sz w:val="24"/>
          <w:szCs w:val="24"/>
          <w:vertAlign w:val="superscript"/>
        </w:rPr>
        <w:t>23</w:t>
      </w:r>
      <w:r w:rsidRPr="00931779">
        <w:rPr>
          <w:rFonts w:ascii="Times New Roman" w:eastAsiaTheme="minorEastAsia" w:hAnsi="Times New Roman"/>
          <w:sz w:val="24"/>
          <w:szCs w:val="24"/>
        </w:rPr>
        <w:t xml:space="preserve">            Б. 2•10</w:t>
      </w:r>
      <w:r w:rsidRPr="00931779">
        <w:rPr>
          <w:rFonts w:ascii="Times New Roman" w:eastAsiaTheme="minorEastAsia" w:hAnsi="Times New Roman"/>
          <w:sz w:val="24"/>
          <w:szCs w:val="24"/>
          <w:vertAlign w:val="superscript"/>
        </w:rPr>
        <w:t>23</w:t>
      </w:r>
      <w:r w:rsidRPr="00931779">
        <w:rPr>
          <w:rFonts w:ascii="Times New Roman" w:eastAsiaTheme="minorEastAsia" w:hAnsi="Times New Roman"/>
          <w:sz w:val="24"/>
          <w:szCs w:val="24"/>
        </w:rPr>
        <w:t xml:space="preserve">            В. 6•10</w:t>
      </w:r>
      <w:r w:rsidRPr="00931779">
        <w:rPr>
          <w:rFonts w:ascii="Times New Roman" w:eastAsiaTheme="minorEastAsia" w:hAnsi="Times New Roman"/>
          <w:sz w:val="24"/>
          <w:szCs w:val="24"/>
          <w:vertAlign w:val="superscript"/>
        </w:rPr>
        <w:t>23</w:t>
      </w:r>
      <w:r w:rsidRPr="00931779">
        <w:rPr>
          <w:rFonts w:ascii="Times New Roman" w:eastAsiaTheme="minorEastAsia" w:hAnsi="Times New Roman"/>
          <w:sz w:val="24"/>
          <w:szCs w:val="24"/>
        </w:rPr>
        <w:t xml:space="preserve">              Г. 12•10</w:t>
      </w:r>
      <w:r w:rsidRPr="00931779">
        <w:rPr>
          <w:rFonts w:ascii="Times New Roman" w:eastAsiaTheme="minorEastAsia" w:hAnsi="Times New Roman"/>
          <w:sz w:val="24"/>
          <w:szCs w:val="24"/>
          <w:vertAlign w:val="superscript"/>
        </w:rPr>
        <w:t>23</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А2.</w:t>
      </w:r>
      <w:r w:rsidRPr="00931779">
        <w:rPr>
          <w:rFonts w:ascii="Times New Roman" w:eastAsiaTheme="minorEastAsia" w:hAnsi="Times New Roman"/>
          <w:sz w:val="24"/>
          <w:szCs w:val="24"/>
        </w:rPr>
        <w:t xml:space="preserve">  Опытным обоснованием существования промежутков между молекулами является…</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броуновское движение        Б. наблюдения с помощью оптического микроскопа</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испарение жидкости            Г. смачивание</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А3.</w:t>
      </w:r>
      <w:r w:rsidRPr="00931779">
        <w:rPr>
          <w:rFonts w:ascii="Times New Roman" w:eastAsiaTheme="minorEastAsia" w:hAnsi="Times New Roman"/>
          <w:sz w:val="24"/>
          <w:szCs w:val="24"/>
        </w:rPr>
        <w:t xml:space="preserve">  Причина трудной сжимаемости твердых тел  объясняется …</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силами взаимодействия между молекулами.           Б. движением молекул.</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существованием молекул.                                           Г. диффузией.</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А4.</w:t>
      </w:r>
      <w:r w:rsidRPr="00931779">
        <w:rPr>
          <w:rFonts w:ascii="Times New Roman" w:eastAsiaTheme="minorEastAsia" w:hAnsi="Times New Roman"/>
          <w:sz w:val="24"/>
          <w:szCs w:val="24"/>
        </w:rPr>
        <w:t xml:space="preserve">  Какая из приведенных формул выражает закон Гука?</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1)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lang w:val="en-US"/>
              </w:rPr>
              <m:t>F</m:t>
            </m:r>
          </m:e>
        </m:acc>
        <m:r>
          <w:rPr>
            <w:rFonts w:ascii="Cambria Math" w:eastAsiaTheme="minorEastAsia" w:hAnsi="Cambria Math"/>
            <w:sz w:val="24"/>
            <w:szCs w:val="24"/>
          </w:rPr>
          <m:t>=m</m:t>
        </m:r>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oMath>
      <w:r w:rsidRPr="00931779">
        <w:rPr>
          <w:rFonts w:ascii="Times New Roman" w:eastAsiaTheme="minorEastAsia" w:hAnsi="Times New Roman"/>
          <w:sz w:val="24"/>
          <w:szCs w:val="24"/>
        </w:rPr>
        <w:t xml:space="preserve">       2) </w:t>
      </w:r>
      <m:oMath>
        <m:r>
          <w:rPr>
            <w:rFonts w:ascii="Cambria Math" w:eastAsiaTheme="minorEastAsia" w:hAnsi="Cambria Math"/>
            <w:sz w:val="24"/>
            <w:szCs w:val="24"/>
            <w:lang w:val="en-US"/>
          </w:rPr>
          <m:t>F</m:t>
        </m:r>
        <m:r>
          <w:rPr>
            <w:rFonts w:ascii="Cambria Math" w:eastAsiaTheme="minorEastAsia" w:hAnsi="Cambria Math"/>
            <w:sz w:val="24"/>
            <w:szCs w:val="24"/>
          </w:rPr>
          <m:t>=-</m:t>
        </m:r>
        <m:r>
          <w:rPr>
            <w:rFonts w:ascii="Cambria Math" w:eastAsiaTheme="minorEastAsia" w:hAnsi="Cambria Math"/>
            <w:sz w:val="24"/>
            <w:szCs w:val="24"/>
            <w:lang w:val="en-US"/>
          </w:rPr>
          <m:t>kx</m:t>
        </m:r>
      </m:oMath>
      <w:r w:rsidRPr="00931779">
        <w:rPr>
          <w:rFonts w:ascii="Times New Roman" w:eastAsiaTheme="minorEastAsia" w:hAnsi="Times New Roman"/>
          <w:sz w:val="24"/>
          <w:szCs w:val="24"/>
        </w:rPr>
        <w:t xml:space="preserve">        3) </w:t>
      </w:r>
      <m:oMath>
        <m:r>
          <w:rPr>
            <w:rFonts w:ascii="Cambria Math" w:eastAsiaTheme="minorEastAsia" w:hAnsi="Cambria Math"/>
            <w:sz w:val="24"/>
            <w:szCs w:val="24"/>
            <w:lang w:val="en-US"/>
          </w:rPr>
          <m:t>σ</m:t>
        </m:r>
        <m:r>
          <w:rPr>
            <w:rFonts w:ascii="Cambria Math" w:eastAsiaTheme="minorEastAsia" w:hAnsi="Cambria Math"/>
            <w:sz w:val="24"/>
            <w:szCs w:val="24"/>
          </w:rPr>
          <m:t>=</m:t>
        </m:r>
        <m:r>
          <w:rPr>
            <w:rFonts w:ascii="Cambria Math" w:eastAsiaTheme="minorEastAsia" w:hAnsi="Cambria Math"/>
            <w:sz w:val="24"/>
            <w:szCs w:val="24"/>
            <w:lang w:val="en-US"/>
          </w:rPr>
          <m:t>E</m:t>
        </m:r>
        <m:r>
          <w:rPr>
            <w:rFonts w:ascii="Cambria Math" w:eastAsiaTheme="minorEastAsia" w:hAnsi="Cambria Math"/>
            <w:sz w:val="24"/>
            <w:szCs w:val="24"/>
          </w:rPr>
          <m:t>|</m:t>
        </m:r>
        <m:r>
          <w:rPr>
            <w:rFonts w:ascii="Cambria Math" w:eastAsiaTheme="minorEastAsia" w:hAnsi="Cambria Math"/>
            <w:sz w:val="24"/>
            <w:szCs w:val="24"/>
            <w:lang w:val="en-US"/>
          </w:rPr>
          <m:t>ε</m:t>
        </m:r>
        <m:r>
          <w:rPr>
            <w:rFonts w:ascii="Cambria Math" w:eastAsiaTheme="minorEastAsia" w:hAnsi="Cambria Math"/>
            <w:sz w:val="24"/>
            <w:szCs w:val="24"/>
          </w:rPr>
          <m:t>|</m:t>
        </m:r>
      </m:oMath>
      <w:r w:rsidRPr="00931779">
        <w:rPr>
          <w:rFonts w:ascii="Times New Roman" w:eastAsiaTheme="minorEastAsia" w:hAnsi="Times New Roman"/>
          <w:sz w:val="24"/>
          <w:szCs w:val="24"/>
        </w:rPr>
        <w:t xml:space="preserve">       4) </w:t>
      </w:r>
      <m:oMath>
        <m:r>
          <w:rPr>
            <w:rFonts w:ascii="Cambria Math" w:eastAsiaTheme="minorEastAsia" w:hAnsi="Cambria Math"/>
            <w:sz w:val="24"/>
            <w:szCs w:val="24"/>
            <w:lang w:val="en-US"/>
          </w:rPr>
          <m:t>F</m:t>
        </m:r>
        <m:r>
          <w:rPr>
            <w:rFonts w:ascii="Cambria Math" w:eastAsiaTheme="minorEastAsia" w:hAnsi="Cambria Math"/>
            <w:sz w:val="24"/>
            <w:szCs w:val="24"/>
          </w:rPr>
          <m:t>=</m:t>
        </m:r>
        <m:r>
          <w:rPr>
            <w:rFonts w:ascii="Cambria Math" w:eastAsiaTheme="minorEastAsia" w:hAnsi="Cambria Math"/>
            <w:sz w:val="24"/>
            <w:szCs w:val="24"/>
            <w:lang w:val="en-US"/>
          </w:rPr>
          <m:t>k</m:t>
        </m:r>
        <m:f>
          <m:fPr>
            <m:ctrlPr>
              <w:rPr>
                <w:rFonts w:ascii="Cambria Math" w:eastAsiaTheme="minorEastAsia" w:hAnsi="Cambria Math"/>
                <w:i/>
                <w:sz w:val="24"/>
                <w:szCs w:val="24"/>
                <w:lang w:val="en-US"/>
              </w:rPr>
            </m:ctrlPr>
          </m:fPr>
          <m:num>
            <m:d>
              <m:dPr>
                <m:begChr m:val="|"/>
                <m:endChr m:val="|"/>
                <m:ctrlPr>
                  <w:rPr>
                    <w:rFonts w:ascii="Cambria Math" w:eastAsiaTheme="minorEastAsia" w:hAnsi="Cambria Math"/>
                    <w:i/>
                    <w:sz w:val="24"/>
                    <w:szCs w:val="24"/>
                    <w:lang w:val="en-US"/>
                  </w:rPr>
                </m:ctrlPr>
              </m:dPr>
              <m:e>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q</m:t>
                    </m:r>
                  </m:e>
                  <m:sub>
                    <m:r>
                      <w:rPr>
                        <w:rFonts w:ascii="Cambria Math" w:eastAsiaTheme="minorEastAsia" w:hAnsi="Cambria Math"/>
                        <w:sz w:val="24"/>
                        <w:szCs w:val="24"/>
                      </w:rPr>
                      <m:t>1</m:t>
                    </m:r>
                  </m:sub>
                </m:sSub>
              </m:e>
            </m:d>
            <m:r>
              <w:rPr>
                <w:rFonts w:ascii="Cambria Math" w:eastAsiaTheme="minorEastAsia" w:hAnsi="Cambria Math"/>
                <w:sz w:val="24"/>
                <w:szCs w:val="24"/>
              </w:rPr>
              <m:t>•|</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q</m:t>
                </m:r>
              </m:e>
              <m:sub>
                <m:r>
                  <w:rPr>
                    <w:rFonts w:ascii="Cambria Math" w:eastAsiaTheme="minorEastAsia" w:hAnsi="Cambria Math"/>
                    <w:sz w:val="24"/>
                    <w:szCs w:val="24"/>
                  </w:rPr>
                  <m:t>2</m:t>
                </m:r>
              </m:sub>
            </m:sSub>
            <m:r>
              <w:rPr>
                <w:rFonts w:ascii="Cambria Math" w:eastAsiaTheme="minorEastAsia" w:hAnsi="Cambria Math"/>
                <w:sz w:val="24"/>
                <w:szCs w:val="24"/>
              </w:rPr>
              <m:t>|</m:t>
            </m:r>
          </m:num>
          <m:den>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r</m:t>
                </m:r>
              </m:e>
              <m:sup>
                <m:r>
                  <w:rPr>
                    <w:rFonts w:ascii="Cambria Math" w:eastAsiaTheme="minorEastAsia" w:hAnsi="Cambria Math"/>
                    <w:sz w:val="24"/>
                    <w:szCs w:val="24"/>
                  </w:rPr>
                  <m:t>2</m:t>
                </m:r>
              </m:sup>
            </m:sSup>
          </m:den>
        </m:f>
      </m:oMath>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1         Б. 2             В. 2 и 3                Г. 4</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А5.</w:t>
      </w:r>
      <w:r w:rsidRPr="00931779">
        <w:rPr>
          <w:rFonts w:ascii="Times New Roman" w:eastAsiaTheme="minorEastAsia" w:hAnsi="Times New Roman"/>
          <w:sz w:val="24"/>
          <w:szCs w:val="24"/>
        </w:rPr>
        <w:t xml:space="preserve"> Одиночные кристаллы называют…</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А6.</w:t>
      </w:r>
      <w:r w:rsidRPr="00931779">
        <w:rPr>
          <w:rFonts w:ascii="Times New Roman" w:eastAsiaTheme="minorEastAsia" w:hAnsi="Times New Roman"/>
          <w:sz w:val="24"/>
          <w:szCs w:val="24"/>
        </w:rPr>
        <w:t xml:space="preserve"> Если средняя кинетическая энергия молекул увеличивается в 2 раза (при </w:t>
      </w:r>
      <w:r w:rsidRPr="00931779">
        <w:rPr>
          <w:rFonts w:ascii="Times New Roman" w:eastAsiaTheme="minorEastAsia" w:hAnsi="Times New Roman"/>
          <w:sz w:val="24"/>
          <w:szCs w:val="24"/>
          <w:lang w:val="en-US"/>
        </w:rPr>
        <w:t>n</w:t>
      </w:r>
      <w:r w:rsidRPr="00931779">
        <w:rPr>
          <w:rFonts w:ascii="Times New Roman" w:eastAsiaTheme="minorEastAsia" w:hAnsi="Times New Roman"/>
          <w:sz w:val="24"/>
          <w:szCs w:val="24"/>
        </w:rPr>
        <w:t>=</w:t>
      </w:r>
      <w:r w:rsidRPr="00931779">
        <w:rPr>
          <w:rFonts w:ascii="Times New Roman" w:eastAsiaTheme="minorEastAsia" w:hAnsi="Times New Roman"/>
          <w:sz w:val="24"/>
          <w:szCs w:val="24"/>
          <w:lang w:val="en-US"/>
        </w:rPr>
        <w:t>const</w:t>
      </w:r>
      <w:r w:rsidRPr="00931779">
        <w:rPr>
          <w:rFonts w:ascii="Times New Roman" w:eastAsiaTheme="minorEastAsia" w:hAnsi="Times New Roman"/>
          <w:sz w:val="24"/>
          <w:szCs w:val="24"/>
        </w:rPr>
        <w:t>), то давление идеального газа увеличилось в</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2 раза         Б. 4 раза        В. 6 раз           Г. 9 раз</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lastRenderedPageBreak/>
        <w:t>А7.</w:t>
      </w:r>
      <w:r w:rsidRPr="00931779">
        <w:rPr>
          <w:rFonts w:ascii="Times New Roman" w:eastAsiaTheme="minorEastAsia" w:hAnsi="Times New Roman"/>
          <w:sz w:val="24"/>
          <w:szCs w:val="24"/>
        </w:rPr>
        <w:t xml:space="preserve"> При увеличении абсолютной температуры газа в 5 раз (при </w:t>
      </w:r>
      <w:r w:rsidRPr="00931779">
        <w:rPr>
          <w:rFonts w:ascii="Times New Roman" w:eastAsiaTheme="minorEastAsia" w:hAnsi="Times New Roman"/>
          <w:sz w:val="24"/>
          <w:szCs w:val="24"/>
          <w:lang w:val="en-US"/>
        </w:rPr>
        <w:t>n</w:t>
      </w:r>
      <w:r w:rsidRPr="00931779">
        <w:rPr>
          <w:rFonts w:ascii="Times New Roman" w:eastAsiaTheme="minorEastAsia" w:hAnsi="Times New Roman"/>
          <w:sz w:val="24"/>
          <w:szCs w:val="24"/>
        </w:rPr>
        <w:t>=</w:t>
      </w:r>
      <w:r w:rsidRPr="00931779">
        <w:rPr>
          <w:rFonts w:ascii="Times New Roman" w:eastAsiaTheme="minorEastAsia" w:hAnsi="Times New Roman"/>
          <w:sz w:val="24"/>
          <w:szCs w:val="24"/>
          <w:lang w:val="en-US"/>
        </w:rPr>
        <w:t>const</w:t>
      </w:r>
      <w:r w:rsidRPr="00931779">
        <w:rPr>
          <w:rFonts w:ascii="Times New Roman" w:eastAsiaTheme="minorEastAsia" w:hAnsi="Times New Roman"/>
          <w:sz w:val="24"/>
          <w:szCs w:val="24"/>
        </w:rPr>
        <w:t xml:space="preserve">), давление идеального газа увеличится в </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5 раз            Б. 10 раз            В. 15 раз            Г. 20 раз</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А8.</w:t>
      </w:r>
      <w:r w:rsidRPr="00931779">
        <w:rPr>
          <w:rFonts w:ascii="Times New Roman" w:eastAsiaTheme="minorEastAsia" w:hAnsi="Times New Roman"/>
          <w:sz w:val="24"/>
          <w:szCs w:val="24"/>
        </w:rPr>
        <w:t xml:space="preserve"> Давление насыщенного пара при Т=</w:t>
      </w:r>
      <w:r w:rsidRPr="00931779">
        <w:rPr>
          <w:rFonts w:ascii="Times New Roman" w:eastAsiaTheme="minorEastAsia" w:hAnsi="Times New Roman"/>
          <w:sz w:val="24"/>
          <w:szCs w:val="24"/>
          <w:lang w:val="en-US"/>
        </w:rPr>
        <w:t>const</w:t>
      </w:r>
      <w:r w:rsidRPr="00931779">
        <w:rPr>
          <w:rFonts w:ascii="Times New Roman" w:eastAsiaTheme="minorEastAsia" w:hAnsi="Times New Roman"/>
          <w:sz w:val="24"/>
          <w:szCs w:val="24"/>
        </w:rPr>
        <w:t xml:space="preserve"> с увеличением объема</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увеличивается                     Б. уменьшается </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не изменяется                      Г. ответ неоднозначный</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А9.</w:t>
      </w:r>
      <w:r w:rsidRPr="00931779">
        <w:rPr>
          <w:rFonts w:ascii="Times New Roman" w:eastAsiaTheme="minorEastAsia" w:hAnsi="Times New Roman"/>
          <w:sz w:val="24"/>
          <w:szCs w:val="24"/>
        </w:rPr>
        <w:t xml:space="preserve"> Внутренняя энергия идеального газа при увеличении его давления в 2 раза и уменьшении объема в 2 раза</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увеличится в 2 раза                 Б. увеличится в 4 раза </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уменьшится в 2 раза                Г. не изменится</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А10.</w:t>
      </w:r>
      <w:r w:rsidRPr="00931779">
        <w:rPr>
          <w:rFonts w:ascii="Times New Roman" w:eastAsiaTheme="minorEastAsia" w:hAnsi="Times New Roman"/>
          <w:sz w:val="24"/>
          <w:szCs w:val="24"/>
        </w:rPr>
        <w:t xml:space="preserve"> Выражение </w:t>
      </w:r>
      <m:oMath>
        <m:r>
          <w:rPr>
            <w:rFonts w:ascii="Cambria Math" w:eastAsiaTheme="minorEastAsia" w:hAnsi="Cambria Math"/>
            <w:sz w:val="24"/>
            <w:szCs w:val="24"/>
          </w:rPr>
          <m:t>∆</m:t>
        </m:r>
        <m:r>
          <w:rPr>
            <w:rFonts w:ascii="Cambria Math" w:eastAsiaTheme="minorEastAsia" w:hAnsi="Cambria Math"/>
            <w:sz w:val="24"/>
            <w:szCs w:val="24"/>
            <w:lang w:val="en-US"/>
          </w:rPr>
          <m:t>U</m:t>
        </m:r>
        <m:r>
          <w:rPr>
            <w:rFonts w:ascii="Cambria Math" w:eastAsiaTheme="minorEastAsia" w:hAnsi="Cambria Math"/>
            <w:sz w:val="24"/>
            <w:szCs w:val="24"/>
          </w:rPr>
          <m:t>=</m:t>
        </m:r>
        <m:r>
          <w:rPr>
            <w:rFonts w:ascii="Cambria Math" w:eastAsiaTheme="minorEastAsia" w:hAnsi="Cambria Math"/>
            <w:sz w:val="24"/>
            <w:szCs w:val="24"/>
            <w:lang w:val="en-US"/>
          </w:rPr>
          <m:t>A</m:t>
        </m:r>
        <m:r>
          <w:rPr>
            <w:rFonts w:ascii="Cambria Math" w:eastAsiaTheme="minorEastAsia" w:hAnsi="Cambria Math"/>
            <w:sz w:val="24"/>
            <w:szCs w:val="24"/>
          </w:rPr>
          <m:t>+</m:t>
        </m:r>
        <m:r>
          <w:rPr>
            <w:rFonts w:ascii="Cambria Math" w:eastAsiaTheme="minorEastAsia" w:hAnsi="Cambria Math"/>
            <w:sz w:val="24"/>
            <w:szCs w:val="24"/>
            <w:lang w:val="en-US"/>
          </w:rPr>
          <m:t>Q</m:t>
        </m:r>
      </m:oMath>
      <w:r w:rsidRPr="00931779">
        <w:rPr>
          <w:rFonts w:ascii="Times New Roman" w:eastAsiaTheme="minorEastAsia" w:hAnsi="Times New Roman"/>
          <w:sz w:val="24"/>
          <w:szCs w:val="24"/>
        </w:rPr>
        <w:t xml:space="preserve"> является</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основным уравнением молекулярно-кинетической теории</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Б законом Гука </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первым законом термодинамики</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Г. уравнением состояния идеального газа</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А11.</w:t>
      </w:r>
      <w:r w:rsidRPr="00931779">
        <w:rPr>
          <w:rFonts w:ascii="Times New Roman" w:eastAsiaTheme="minorEastAsia" w:hAnsi="Times New Roman"/>
          <w:sz w:val="24"/>
          <w:szCs w:val="24"/>
        </w:rPr>
        <w:t xml:space="preserve"> Напряжение – это физическая величина, характеризующая</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способность тел к электрическим взаимодействиям</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Б. силу, действующую на заряд</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работу по перемещению заряда</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Г. энергию электрического поля</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А12.</w:t>
      </w:r>
      <w:r w:rsidRPr="00931779">
        <w:rPr>
          <w:rFonts w:ascii="Times New Roman" w:eastAsiaTheme="minorEastAsia" w:hAnsi="Times New Roman"/>
          <w:sz w:val="24"/>
          <w:szCs w:val="24"/>
        </w:rPr>
        <w:t xml:space="preserve"> Как изменится по модулю напряженность электрического поля точечного заряда при уменьшении расстояния от заряда в 5 раз?</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уменьшится в 25 раз                 Б. уменьшится в 5 раз </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увеличится в 5 раз                     Г. увеличится в 25 раз</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А13</w:t>
      </w:r>
      <w:r w:rsidRPr="00931779">
        <w:rPr>
          <w:rFonts w:ascii="Times New Roman" w:eastAsiaTheme="minorEastAsia" w:hAnsi="Times New Roman"/>
          <w:sz w:val="24"/>
          <w:szCs w:val="24"/>
        </w:rPr>
        <w:t>. От водяной капли обладавшей электрическим зарядом +</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отделилась капля с электрическим зарядом –</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каким стал электрический заряд оставшейся капли</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+2</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xml:space="preserve">         Б. +</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xml:space="preserve">             В. 0             Г. -2</w:t>
      </w:r>
      <w:r w:rsidRPr="00931779">
        <w:rPr>
          <w:rFonts w:ascii="Times New Roman" w:eastAsiaTheme="minorEastAsia" w:hAnsi="Times New Roman"/>
          <w:sz w:val="24"/>
          <w:szCs w:val="24"/>
          <w:lang w:val="en-US"/>
        </w:rPr>
        <w:t>q</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А14.</w:t>
      </w:r>
      <w:r w:rsidRPr="00931779">
        <w:rPr>
          <w:rFonts w:ascii="Times New Roman" w:eastAsiaTheme="minorEastAsia" w:hAnsi="Times New Roman"/>
          <w:sz w:val="24"/>
          <w:szCs w:val="24"/>
        </w:rPr>
        <w:t xml:space="preserve"> Как изменится сила кулоновского взаимодействия двух небольших заряженных шаров при уменьшении каждого заряда в 3 раза, если расстояние между ними остается неизменным?</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увеличится в 3 раза                  Б. увеличится в 9 раз</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уменьшится в 9 раз                  Г. уменьшится в 3 раза</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А15.</w:t>
      </w:r>
      <w:r w:rsidRPr="00931779">
        <w:rPr>
          <w:rFonts w:ascii="Times New Roman" w:eastAsiaTheme="minorEastAsia" w:hAnsi="Times New Roman"/>
          <w:sz w:val="24"/>
          <w:szCs w:val="24"/>
        </w:rPr>
        <w:t xml:space="preserve"> Как изменится электроемкость воздушного конденсатора, если его опускают в керосин с диэлектрической проницаемостью </w:t>
      </w:r>
      <m:oMath>
        <m:r>
          <w:rPr>
            <w:rFonts w:ascii="Cambria Math" w:eastAsiaTheme="minorEastAsia" w:hAnsi="Cambria Math"/>
            <w:sz w:val="24"/>
            <w:szCs w:val="24"/>
          </w:rPr>
          <m:t>ε</m:t>
        </m:r>
      </m:oMath>
      <w:r w:rsidRPr="00931779">
        <w:rPr>
          <w:rFonts w:ascii="Times New Roman" w:eastAsiaTheme="minorEastAsia" w:hAnsi="Times New Roman"/>
          <w:sz w:val="24"/>
          <w:szCs w:val="24"/>
        </w:rPr>
        <w:t>=2?</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уменьшится в 2 раза               Б. увеличится в 4 раза </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увеличится в 2 раза                 Г. уменьшится в 4 раза</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p>
    <w:p w:rsidR="00931779" w:rsidRPr="00931779" w:rsidRDefault="00931779" w:rsidP="00931779">
      <w:pPr>
        <w:tabs>
          <w:tab w:val="left" w:pos="5159"/>
        </w:tabs>
        <w:spacing w:after="0" w:line="240" w:lineRule="auto"/>
        <w:rPr>
          <w:rFonts w:ascii="Times New Roman" w:eastAsiaTheme="minorEastAsia" w:hAnsi="Times New Roman"/>
          <w:sz w:val="24"/>
          <w:szCs w:val="24"/>
        </w:rPr>
      </w:pPr>
    </w:p>
    <w:p w:rsidR="00931779" w:rsidRPr="00931779" w:rsidRDefault="00931779" w:rsidP="00931779">
      <w:pPr>
        <w:tabs>
          <w:tab w:val="left" w:pos="5159"/>
        </w:tabs>
        <w:spacing w:after="0" w:line="240" w:lineRule="auto"/>
        <w:rPr>
          <w:rFonts w:ascii="Times New Roman" w:eastAsiaTheme="minorEastAsia" w:hAnsi="Times New Roman"/>
          <w:b/>
          <w:sz w:val="24"/>
          <w:szCs w:val="24"/>
        </w:rPr>
      </w:pPr>
      <w:r w:rsidRPr="00931779">
        <w:rPr>
          <w:rFonts w:ascii="Times New Roman" w:eastAsiaTheme="minorEastAsia" w:hAnsi="Times New Roman"/>
          <w:b/>
          <w:sz w:val="24"/>
          <w:szCs w:val="24"/>
        </w:rPr>
        <w:t>Б1.</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noProof/>
          <w:sz w:val="24"/>
          <w:szCs w:val="24"/>
        </w:rPr>
        <w:drawing>
          <wp:anchor distT="0" distB="0" distL="114300" distR="114300" simplePos="0" relativeHeight="251664384" behindDoc="0" locked="0" layoutInCell="1" allowOverlap="1">
            <wp:simplePos x="0" y="0"/>
            <wp:positionH relativeFrom="column">
              <wp:align>left</wp:align>
            </wp:positionH>
            <wp:positionV relativeFrom="paragraph">
              <wp:align>top</wp:align>
            </wp:positionV>
            <wp:extent cx="958850" cy="946150"/>
            <wp:effectExtent l="0" t="0" r="0" b="6350"/>
            <wp:wrapSquare wrapText="bothSides"/>
            <wp:docPr id="11" name="Рисунок 11" descr="C:\Users\Виктор\Desktop\5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Виктор\Desktop\519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8850" cy="946150"/>
                    </a:xfrm>
                    <a:prstGeom prst="rect">
                      <a:avLst/>
                    </a:prstGeom>
                    <a:noFill/>
                    <a:ln>
                      <a:noFill/>
                    </a:ln>
                  </pic:spPr>
                </pic:pic>
              </a:graphicData>
            </a:graphic>
          </wp:anchor>
        </w:drawing>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Определите величину работы, совершенной газом, при переходе из состояния 1 в состояние 2.</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А. -2 кДж               Б. 3 кДж </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В. 1 кДж                 Г. 0,5 кДж</w:t>
      </w:r>
      <w:r w:rsidRPr="00931779">
        <w:rPr>
          <w:rFonts w:ascii="Times New Roman" w:eastAsiaTheme="minorEastAsia" w:hAnsi="Times New Roman"/>
          <w:sz w:val="24"/>
          <w:szCs w:val="24"/>
        </w:rPr>
        <w:br w:type="textWrapping" w:clear="all"/>
      </w:r>
      <w:r w:rsidRPr="00931779">
        <w:rPr>
          <w:rFonts w:ascii="Times New Roman" w:eastAsiaTheme="minorEastAsia" w:hAnsi="Times New Roman"/>
          <w:b/>
          <w:sz w:val="24"/>
          <w:szCs w:val="24"/>
        </w:rPr>
        <w:t>Б2.</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noProof/>
          <w:sz w:val="24"/>
          <w:szCs w:val="24"/>
        </w:rPr>
        <w:drawing>
          <wp:anchor distT="0" distB="0" distL="114300" distR="114300" simplePos="0" relativeHeight="251665408" behindDoc="0" locked="0" layoutInCell="1" allowOverlap="1">
            <wp:simplePos x="0" y="0"/>
            <wp:positionH relativeFrom="column">
              <wp:align>left</wp:align>
            </wp:positionH>
            <wp:positionV relativeFrom="paragraph">
              <wp:align>top</wp:align>
            </wp:positionV>
            <wp:extent cx="850900" cy="842645"/>
            <wp:effectExtent l="0" t="0" r="6350" b="0"/>
            <wp:wrapSquare wrapText="bothSides"/>
            <wp:docPr id="13" name="Рисунок 13" descr="C:\Users\Виктор\Desktop\75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Виктор\Desktop\7532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0900" cy="842645"/>
                    </a:xfrm>
                    <a:prstGeom prst="rect">
                      <a:avLst/>
                    </a:prstGeom>
                    <a:noFill/>
                    <a:ln>
                      <a:noFill/>
                    </a:ln>
                  </pic:spPr>
                </pic:pic>
              </a:graphicData>
            </a:graphic>
          </wp:anchor>
        </w:drawing>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Какое направление имеет вектор напряженности в точке С электростатического поля двух одинаковых точечных электрических зарядов.</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А. 1      Б. 2        В. 3       Г. 4</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lastRenderedPageBreak/>
        <w:t>Б3.</w:t>
      </w:r>
      <w:r w:rsidRPr="00931779">
        <w:rPr>
          <w:rFonts w:ascii="Times New Roman" w:eastAsiaTheme="minorEastAsia" w:hAnsi="Times New Roman"/>
          <w:sz w:val="24"/>
          <w:szCs w:val="24"/>
        </w:rPr>
        <w:t xml:space="preserve"> </w:t>
      </w:r>
      <w:r w:rsidRPr="00931779">
        <w:rPr>
          <w:rFonts w:ascii="Times New Roman" w:eastAsiaTheme="minorEastAsia" w:hAnsi="Times New Roman"/>
          <w:sz w:val="24"/>
          <w:szCs w:val="24"/>
        </w:rPr>
        <w:br w:type="textWrapping" w:clear="all"/>
        <w:t>Какое направление имеет вектор кулоновской силы, действующей на отрицательный точечный заряд помещенный в точку С предыдущего рисунка?</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А. 1         Б. 2           В. 3              Г. 4</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 xml:space="preserve">Б4. </w:t>
      </w:r>
      <w:r w:rsidRPr="00931779">
        <w:rPr>
          <w:rFonts w:ascii="Times New Roman" w:eastAsiaTheme="minorEastAsia" w:hAnsi="Times New Roman"/>
          <w:sz w:val="24"/>
          <w:szCs w:val="24"/>
        </w:rPr>
        <w:t>Установите соответствие</w:t>
      </w:r>
      <w:r w:rsidRPr="00931779">
        <w:rPr>
          <w:rFonts w:ascii="Times New Roman" w:eastAsiaTheme="minorEastAsia" w:hAnsi="Times New Roman"/>
          <w:sz w:val="24"/>
          <w:szCs w:val="24"/>
        </w:rPr>
        <w:tab/>
        <w:t>Единица измерения (СИ)</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Физическая величина</w:t>
      </w:r>
      <w:r w:rsidRPr="00931779">
        <w:rPr>
          <w:rFonts w:ascii="Times New Roman" w:eastAsiaTheme="minorEastAsia" w:hAnsi="Times New Roman"/>
          <w:sz w:val="24"/>
          <w:szCs w:val="24"/>
        </w:rPr>
        <w:tab/>
        <w:t>А. Па (паскаль)</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1) </w:t>
      </w:r>
      <w:r w:rsidRPr="00931779">
        <w:rPr>
          <w:rFonts w:ascii="Times New Roman" w:eastAsiaTheme="minorEastAsia" w:hAnsi="Times New Roman"/>
          <w:sz w:val="24"/>
          <w:szCs w:val="24"/>
          <w:lang w:val="en-US"/>
        </w:rPr>
        <w:t>U</w:t>
      </w:r>
      <w:r w:rsidRPr="00931779">
        <w:rPr>
          <w:rFonts w:ascii="Times New Roman" w:eastAsiaTheme="minorEastAsia" w:hAnsi="Times New Roman"/>
          <w:sz w:val="24"/>
          <w:szCs w:val="24"/>
        </w:rPr>
        <w:t xml:space="preserve"> (внутренняя энергия)</w:t>
      </w:r>
      <w:r w:rsidRPr="00931779">
        <w:rPr>
          <w:rFonts w:ascii="Times New Roman" w:eastAsiaTheme="minorEastAsia" w:hAnsi="Times New Roman"/>
          <w:sz w:val="24"/>
          <w:szCs w:val="24"/>
        </w:rPr>
        <w:tab/>
        <w:t>Б. Дж (джоуль)</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2) </w:t>
      </w:r>
      <m:oMath>
        <m:r>
          <w:rPr>
            <w:rFonts w:ascii="Cambria Math" w:eastAsiaTheme="minorEastAsia" w:hAnsi="Cambria Math"/>
            <w:sz w:val="24"/>
            <w:szCs w:val="24"/>
          </w:rPr>
          <m:t>η</m:t>
        </m:r>
      </m:oMath>
      <w:r w:rsidRPr="00931779">
        <w:rPr>
          <w:rFonts w:ascii="Times New Roman" w:eastAsiaTheme="minorEastAsia" w:hAnsi="Times New Roman"/>
          <w:sz w:val="24"/>
          <w:szCs w:val="24"/>
        </w:rPr>
        <w:t xml:space="preserve"> (коэффициент полезного действия)</w:t>
      </w:r>
      <w:r w:rsidRPr="00931779">
        <w:rPr>
          <w:rFonts w:ascii="Times New Roman" w:eastAsiaTheme="minorEastAsia" w:hAnsi="Times New Roman"/>
          <w:sz w:val="24"/>
          <w:szCs w:val="24"/>
        </w:rPr>
        <w:tab/>
        <w:t>В. % (процент)</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3) Р (давление)</w:t>
      </w:r>
      <w:r w:rsidRPr="00931779">
        <w:rPr>
          <w:rFonts w:ascii="Times New Roman" w:eastAsiaTheme="minorEastAsia" w:hAnsi="Times New Roman"/>
          <w:sz w:val="24"/>
          <w:szCs w:val="24"/>
        </w:rPr>
        <w:tab/>
        <w:t>Г. Н (ньютон)</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Б5.</w:t>
      </w:r>
      <w:r w:rsidRPr="00931779">
        <w:rPr>
          <w:rFonts w:ascii="Times New Roman" w:eastAsiaTheme="minorEastAsia" w:hAnsi="Times New Roman"/>
          <w:sz w:val="24"/>
          <w:szCs w:val="24"/>
        </w:rPr>
        <w:t xml:space="preserve"> Установите соответствие</w:t>
      </w:r>
      <w:r w:rsidRPr="00931779">
        <w:rPr>
          <w:rFonts w:ascii="Times New Roman" w:eastAsiaTheme="minorEastAsia" w:hAnsi="Times New Roman"/>
          <w:sz w:val="24"/>
          <w:szCs w:val="24"/>
        </w:rPr>
        <w:tab/>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Температура по шкале</w:t>
      </w:r>
      <w:r w:rsidRPr="00931779">
        <w:rPr>
          <w:rFonts w:ascii="Times New Roman" w:eastAsiaTheme="minorEastAsia" w:hAnsi="Times New Roman"/>
          <w:sz w:val="24"/>
          <w:szCs w:val="24"/>
        </w:rPr>
        <w:tab/>
        <w:t>Абсолютная температура (Т, К)</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Цельсия (</w:t>
      </w:r>
      <w:r w:rsidRPr="00931779">
        <w:rPr>
          <w:rFonts w:ascii="Times New Roman" w:eastAsiaTheme="minorEastAsia" w:hAnsi="Times New Roman"/>
          <w:sz w:val="24"/>
          <w:szCs w:val="24"/>
          <w:lang w:val="en-US"/>
        </w:rPr>
        <w:t>t</w:t>
      </w:r>
      <w:r w:rsidRPr="00931779">
        <w:rPr>
          <w:rFonts w:ascii="Times New Roman" w:eastAsiaTheme="minorEastAsia" w:hAnsi="Times New Roman"/>
          <w:sz w:val="24"/>
          <w:szCs w:val="24"/>
        </w:rPr>
        <w:t xml:space="preserve">, </w:t>
      </w:r>
      <w:r w:rsidRPr="00931779">
        <w:rPr>
          <w:rFonts w:ascii="Times New Roman" w:eastAsiaTheme="minorEastAsia" w:hAnsi="Times New Roman"/>
          <w:sz w:val="24"/>
          <w:szCs w:val="24"/>
          <w:vertAlign w:val="superscript"/>
          <w:lang w:val="en-US"/>
        </w:rPr>
        <w:t>o</w:t>
      </w:r>
      <w:r w:rsidRPr="00931779">
        <w:rPr>
          <w:rFonts w:ascii="Times New Roman" w:eastAsiaTheme="minorEastAsia" w:hAnsi="Times New Roman"/>
          <w:sz w:val="24"/>
          <w:szCs w:val="24"/>
          <w:lang w:val="en-US"/>
        </w:rPr>
        <w:t>C</w:t>
      </w:r>
      <w:r w:rsidRPr="00931779">
        <w:rPr>
          <w:rFonts w:ascii="Times New Roman" w:eastAsiaTheme="minorEastAsia" w:hAnsi="Times New Roman"/>
          <w:sz w:val="24"/>
          <w:szCs w:val="24"/>
        </w:rPr>
        <w:t>)</w:t>
      </w:r>
      <w:r w:rsidRPr="00931779">
        <w:rPr>
          <w:rFonts w:ascii="Times New Roman" w:eastAsiaTheme="minorEastAsia" w:hAnsi="Times New Roman"/>
          <w:sz w:val="24"/>
          <w:szCs w:val="24"/>
        </w:rPr>
        <w:tab/>
        <w:t>А. 273</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1) 0</w:t>
      </w:r>
      <w:r w:rsidRPr="00931779">
        <w:rPr>
          <w:rFonts w:ascii="Times New Roman" w:eastAsiaTheme="minorEastAsia" w:hAnsi="Times New Roman"/>
          <w:sz w:val="24"/>
          <w:szCs w:val="24"/>
        </w:rPr>
        <w:tab/>
        <w:t>Б. 236,4</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2) 36,6</w:t>
      </w:r>
      <w:r w:rsidRPr="00931779">
        <w:rPr>
          <w:rFonts w:ascii="Times New Roman" w:eastAsiaTheme="minorEastAsia" w:hAnsi="Times New Roman"/>
          <w:sz w:val="24"/>
          <w:szCs w:val="24"/>
        </w:rPr>
        <w:tab/>
        <w:t>В. 0</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3) -273</w:t>
      </w:r>
      <w:r w:rsidRPr="00931779">
        <w:rPr>
          <w:rFonts w:ascii="Times New Roman" w:eastAsiaTheme="minorEastAsia" w:hAnsi="Times New Roman"/>
          <w:sz w:val="24"/>
          <w:szCs w:val="24"/>
        </w:rPr>
        <w:tab/>
        <w:t>Г. 309,6</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В1.</w:t>
      </w:r>
      <w:r w:rsidRPr="00931779">
        <w:rPr>
          <w:rFonts w:ascii="Times New Roman" w:eastAsiaTheme="minorEastAsia" w:hAnsi="Times New Roman"/>
          <w:sz w:val="24"/>
          <w:szCs w:val="24"/>
        </w:rPr>
        <w:t xml:space="preserve"> В капиллярной трубке радиусом 0,5 мм жидкость поднялась на 11 мм. Определите плотность данной жидкости, если ее коэффициент поверхностного натяжения 0,022 Н/м.</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В2.</w:t>
      </w:r>
      <w:r w:rsidRPr="00931779">
        <w:rPr>
          <w:rFonts w:ascii="Times New Roman" w:eastAsiaTheme="minorEastAsia" w:hAnsi="Times New Roman"/>
          <w:sz w:val="24"/>
          <w:szCs w:val="24"/>
        </w:rPr>
        <w:t xml:space="preserve"> Тепловая машина за цикл от нагревателя получает количество теплоты 100 Дж и отдает холодильнику 75 Дж. Чему равен КПД машины?</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В3.</w:t>
      </w:r>
      <w:r w:rsidRPr="00931779">
        <w:rPr>
          <w:rFonts w:ascii="Times New Roman" w:eastAsiaTheme="minorEastAsia" w:hAnsi="Times New Roman"/>
          <w:sz w:val="24"/>
          <w:szCs w:val="24"/>
        </w:rPr>
        <w:t xml:space="preserve"> Два заряда по 3,3•10</w:t>
      </w:r>
      <w:r w:rsidRPr="00931779">
        <w:rPr>
          <w:rFonts w:ascii="Times New Roman" w:eastAsiaTheme="minorEastAsia" w:hAnsi="Times New Roman"/>
          <w:sz w:val="24"/>
          <w:szCs w:val="24"/>
          <w:vertAlign w:val="superscript"/>
        </w:rPr>
        <w:t>-8</w:t>
      </w:r>
      <w:r w:rsidRPr="00931779">
        <w:rPr>
          <w:rFonts w:ascii="Times New Roman" w:eastAsiaTheme="minorEastAsia" w:hAnsi="Times New Roman"/>
          <w:sz w:val="24"/>
          <w:szCs w:val="24"/>
        </w:rPr>
        <w:t xml:space="preserve"> Кл, разделенные, слоем слюды взаимодействуют, с силой 5•10</w:t>
      </w:r>
      <w:r w:rsidRPr="00931779">
        <w:rPr>
          <w:rFonts w:ascii="Times New Roman" w:eastAsiaTheme="minorEastAsia" w:hAnsi="Times New Roman"/>
          <w:sz w:val="24"/>
          <w:szCs w:val="24"/>
          <w:vertAlign w:val="superscript"/>
        </w:rPr>
        <w:t>-2</w:t>
      </w:r>
      <w:r w:rsidRPr="00931779">
        <w:rPr>
          <w:rFonts w:ascii="Times New Roman" w:eastAsiaTheme="minorEastAsia" w:hAnsi="Times New Roman"/>
          <w:sz w:val="24"/>
          <w:szCs w:val="24"/>
        </w:rPr>
        <w:t xml:space="preserve"> Н. Определите, толщину слоя слюды, если ее диэлектрическая проницаемость равна 8.</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В4.</w:t>
      </w:r>
      <w:r w:rsidRPr="00931779">
        <w:rPr>
          <w:rFonts w:ascii="Times New Roman" w:eastAsiaTheme="minorEastAsia" w:hAnsi="Times New Roman"/>
          <w:sz w:val="24"/>
          <w:szCs w:val="24"/>
        </w:rPr>
        <w:t xml:space="preserve"> В некоторой точке поля на заряд 10</w:t>
      </w:r>
      <w:r w:rsidRPr="00931779">
        <w:rPr>
          <w:rFonts w:ascii="Times New Roman" w:eastAsiaTheme="minorEastAsia" w:hAnsi="Times New Roman"/>
          <w:sz w:val="24"/>
          <w:szCs w:val="24"/>
          <w:vertAlign w:val="superscript"/>
        </w:rPr>
        <w:t>-7</w:t>
      </w:r>
      <w:r w:rsidRPr="00931779">
        <w:rPr>
          <w:rFonts w:ascii="Times New Roman" w:eastAsiaTheme="minorEastAsia" w:hAnsi="Times New Roman"/>
          <w:sz w:val="24"/>
          <w:szCs w:val="24"/>
        </w:rPr>
        <w:t xml:space="preserve"> Кл действует сила 4•10</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 xml:space="preserve"> Н. Найти напряженность поля в этой точке и определить заряд, создающий поле, если точка удалена от него на 0,3 м.</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В5.</w:t>
      </w:r>
      <w:r w:rsidRPr="00931779">
        <w:rPr>
          <w:rFonts w:ascii="Times New Roman" w:eastAsiaTheme="minorEastAsia" w:hAnsi="Times New Roman"/>
          <w:sz w:val="24"/>
          <w:szCs w:val="24"/>
        </w:rPr>
        <w:t xml:space="preserve"> Емкость конденсатора 2 мкФ, напряжение на обкладках 100 В. Найти энергию конденсатора.</w:t>
      </w:r>
    </w:p>
    <w:p w:rsidR="00931779" w:rsidRPr="00931779" w:rsidRDefault="00931779" w:rsidP="00931779">
      <w:pPr>
        <w:tabs>
          <w:tab w:val="left" w:pos="5159"/>
        </w:tabs>
        <w:spacing w:after="0" w:line="240" w:lineRule="auto"/>
        <w:rPr>
          <w:rFonts w:ascii="Times New Roman" w:eastAsiaTheme="minorEastAsia" w:hAnsi="Times New Roman"/>
          <w:sz w:val="24"/>
          <w:szCs w:val="24"/>
        </w:rPr>
      </w:pPr>
    </w:p>
    <w:p w:rsidR="00F91F4A" w:rsidRPr="00931779" w:rsidRDefault="00F91F4A" w:rsidP="001D7654">
      <w:pPr>
        <w:ind w:left="1353"/>
        <w:rPr>
          <w:rFonts w:ascii="Times New Roman" w:hAnsi="Times New Roman"/>
          <w:sz w:val="24"/>
          <w:szCs w:val="24"/>
        </w:rPr>
      </w:pPr>
    </w:p>
    <w:p w:rsidR="00931779" w:rsidRPr="00931779" w:rsidRDefault="00931779">
      <w:pPr>
        <w:ind w:left="1353"/>
        <w:rPr>
          <w:rFonts w:ascii="Times New Roman" w:hAnsi="Times New Roman"/>
          <w:sz w:val="24"/>
          <w:szCs w:val="24"/>
        </w:rPr>
      </w:pPr>
    </w:p>
    <w:sectPr w:rsidR="00931779" w:rsidRPr="00931779" w:rsidSect="00D61D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B0B" w:rsidRDefault="008E0B0B" w:rsidP="00273365">
      <w:pPr>
        <w:spacing w:after="0" w:line="240" w:lineRule="auto"/>
      </w:pPr>
      <w:r>
        <w:separator/>
      </w:r>
    </w:p>
  </w:endnote>
  <w:endnote w:type="continuationSeparator" w:id="0">
    <w:p w:rsidR="008E0B0B" w:rsidRDefault="008E0B0B" w:rsidP="0027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B0B" w:rsidRDefault="008E0B0B" w:rsidP="00273365">
      <w:pPr>
        <w:spacing w:after="0" w:line="240" w:lineRule="auto"/>
      </w:pPr>
      <w:r>
        <w:separator/>
      </w:r>
    </w:p>
  </w:footnote>
  <w:footnote w:type="continuationSeparator" w:id="0">
    <w:p w:rsidR="008E0B0B" w:rsidRDefault="008E0B0B" w:rsidP="00273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0F932042"/>
    <w:multiLevelType w:val="hybridMultilevel"/>
    <w:tmpl w:val="1C042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C933E3"/>
    <w:multiLevelType w:val="hybridMultilevel"/>
    <w:tmpl w:val="9FAABD94"/>
    <w:lvl w:ilvl="0" w:tplc="C72C8F30">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720"/>
        </w:tabs>
        <w:ind w:left="72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179EF"/>
    <w:multiLevelType w:val="hybridMultilevel"/>
    <w:tmpl w:val="1FAA0C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273881"/>
    <w:multiLevelType w:val="hybridMultilevel"/>
    <w:tmpl w:val="B92EC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67575B"/>
    <w:multiLevelType w:val="hybridMultilevel"/>
    <w:tmpl w:val="23909142"/>
    <w:lvl w:ilvl="0" w:tplc="04190005">
      <w:start w:val="1"/>
      <w:numFmt w:val="bullet"/>
      <w:lvlText w:val=""/>
      <w:lvlJc w:val="left"/>
      <w:pPr>
        <w:tabs>
          <w:tab w:val="num" w:pos="720"/>
        </w:tabs>
        <w:ind w:left="720" w:hanging="360"/>
      </w:pPr>
      <w:rPr>
        <w:rFonts w:ascii="Wingdings" w:hAnsi="Wingdings" w:hint="default"/>
      </w:rPr>
    </w:lvl>
    <w:lvl w:ilvl="1" w:tplc="C72C8F30">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0C6BAD"/>
    <w:multiLevelType w:val="hybridMultilevel"/>
    <w:tmpl w:val="4AF86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1005FC"/>
    <w:multiLevelType w:val="hybridMultilevel"/>
    <w:tmpl w:val="93A0D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817DB3"/>
    <w:multiLevelType w:val="hybridMultilevel"/>
    <w:tmpl w:val="DB2E3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8"/>
  </w:num>
  <w:num w:numId="6">
    <w:abstractNumId w:val="6"/>
  </w:num>
  <w:num w:numId="7">
    <w:abstractNumId w:val="9"/>
  </w:num>
  <w:num w:numId="8">
    <w:abstractNumId w:val="2"/>
  </w:num>
  <w:num w:numId="9">
    <w:abstractNumId w:val="5"/>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40931"/>
    <w:rsid w:val="00004FC1"/>
    <w:rsid w:val="00022322"/>
    <w:rsid w:val="0002653F"/>
    <w:rsid w:val="0009097C"/>
    <w:rsid w:val="000957CE"/>
    <w:rsid w:val="000F7E46"/>
    <w:rsid w:val="001438BE"/>
    <w:rsid w:val="0015620A"/>
    <w:rsid w:val="001B21B3"/>
    <w:rsid w:val="001D7654"/>
    <w:rsid w:val="001E1A96"/>
    <w:rsid w:val="00273365"/>
    <w:rsid w:val="002808F8"/>
    <w:rsid w:val="00362DA4"/>
    <w:rsid w:val="00386553"/>
    <w:rsid w:val="00480C0D"/>
    <w:rsid w:val="004A10C3"/>
    <w:rsid w:val="00504D61"/>
    <w:rsid w:val="005818D5"/>
    <w:rsid w:val="005C4BDF"/>
    <w:rsid w:val="006102EF"/>
    <w:rsid w:val="00615B90"/>
    <w:rsid w:val="00680651"/>
    <w:rsid w:val="006B2E58"/>
    <w:rsid w:val="007237BC"/>
    <w:rsid w:val="007B51F9"/>
    <w:rsid w:val="007C5542"/>
    <w:rsid w:val="007D5C58"/>
    <w:rsid w:val="00841291"/>
    <w:rsid w:val="008438CE"/>
    <w:rsid w:val="008949B3"/>
    <w:rsid w:val="008E0B0B"/>
    <w:rsid w:val="00931779"/>
    <w:rsid w:val="009473FD"/>
    <w:rsid w:val="009747BA"/>
    <w:rsid w:val="00995588"/>
    <w:rsid w:val="009F662E"/>
    <w:rsid w:val="00A21CA4"/>
    <w:rsid w:val="00A63CF9"/>
    <w:rsid w:val="00A64CC1"/>
    <w:rsid w:val="00A70842"/>
    <w:rsid w:val="00A75A29"/>
    <w:rsid w:val="00AA3AF6"/>
    <w:rsid w:val="00AF44FF"/>
    <w:rsid w:val="00B82F9D"/>
    <w:rsid w:val="00BA43C1"/>
    <w:rsid w:val="00C40931"/>
    <w:rsid w:val="00D61DFD"/>
    <w:rsid w:val="00E45717"/>
    <w:rsid w:val="00ED282D"/>
    <w:rsid w:val="00F25E53"/>
    <w:rsid w:val="00F75FAD"/>
    <w:rsid w:val="00F91F4A"/>
    <w:rsid w:val="00FB3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F8BBA-AA6F-4348-BD79-5EF174B7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365"/>
    <w:pPr>
      <w:spacing w:after="200" w:line="276" w:lineRule="auto"/>
    </w:pPr>
    <w:rPr>
      <w:rFonts w:ascii="Calibri" w:eastAsia="Times New Roman" w:hAnsi="Calibri" w:cs="Times New Roman"/>
      <w:kern w:val="0"/>
      <w:lang w:eastAsia="ru-RU"/>
    </w:rPr>
  </w:style>
  <w:style w:type="paragraph" w:styleId="1">
    <w:name w:val="heading 1"/>
    <w:basedOn w:val="a"/>
    <w:next w:val="a"/>
    <w:link w:val="10"/>
    <w:qFormat/>
    <w:rsid w:val="00273365"/>
    <w:pPr>
      <w:keepNext/>
      <w:spacing w:before="240" w:after="60" w:line="240" w:lineRule="auto"/>
      <w:outlineLvl w:val="0"/>
    </w:pPr>
    <w:rPr>
      <w:rFonts w:ascii="Arial" w:hAnsi="Arial"/>
      <w:b/>
      <w:bCs/>
      <w:kern w:val="32"/>
      <w:sz w:val="32"/>
      <w:szCs w:val="32"/>
    </w:rPr>
  </w:style>
  <w:style w:type="paragraph" w:styleId="3">
    <w:name w:val="heading 3"/>
    <w:basedOn w:val="a"/>
    <w:next w:val="a"/>
    <w:link w:val="30"/>
    <w:qFormat/>
    <w:rsid w:val="00841291"/>
    <w:pPr>
      <w:keepNext/>
      <w:spacing w:before="240" w:after="60" w:line="240" w:lineRule="auto"/>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3365"/>
    <w:rPr>
      <w:rFonts w:ascii="Arial" w:eastAsia="Times New Roman" w:hAnsi="Arial" w:cs="Times New Roman"/>
      <w:b/>
      <w:bCs/>
      <w:kern w:val="32"/>
      <w:sz w:val="32"/>
      <w:szCs w:val="32"/>
      <w:lang w:eastAsia="ru-RU"/>
    </w:rPr>
  </w:style>
  <w:style w:type="character" w:styleId="a3">
    <w:name w:val="Emphasis"/>
    <w:qFormat/>
    <w:rsid w:val="00273365"/>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273365"/>
    <w:rPr>
      <w:rFonts w:ascii="Times New Roman" w:hAnsi="Times New Roman" w:cs="Times New Roman"/>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semiHidden/>
    <w:unhideWhenUsed/>
    <w:rsid w:val="00273365"/>
    <w:pPr>
      <w:spacing w:after="0" w:line="240" w:lineRule="auto"/>
    </w:pPr>
    <w:rPr>
      <w:rFonts w:ascii="Times New Roman" w:eastAsiaTheme="minorHAnsi" w:hAnsi="Times New Roman"/>
      <w:kern w:val="2"/>
      <w:lang w:val="en-US" w:eastAsia="en-US"/>
    </w:rPr>
  </w:style>
  <w:style w:type="character" w:customStyle="1" w:styleId="11">
    <w:name w:val="Текст сноски Знак1"/>
    <w:basedOn w:val="a0"/>
    <w:uiPriority w:val="99"/>
    <w:semiHidden/>
    <w:rsid w:val="00273365"/>
    <w:rPr>
      <w:rFonts w:ascii="Calibri" w:eastAsia="Times New Roman" w:hAnsi="Calibri" w:cs="Times New Roman"/>
      <w:kern w:val="0"/>
      <w:sz w:val="20"/>
      <w:szCs w:val="20"/>
      <w:lang w:eastAsia="ru-RU"/>
    </w:rPr>
  </w:style>
  <w:style w:type="character" w:customStyle="1" w:styleId="a6">
    <w:name w:val="Абзац списка Знак"/>
    <w:aliases w:val="Содержание. 2 уровень Знак"/>
    <w:link w:val="a7"/>
    <w:uiPriority w:val="34"/>
    <w:qFormat/>
    <w:locked/>
    <w:rsid w:val="00273365"/>
    <w:rPr>
      <w:rFonts w:ascii="Times New Roman" w:hAnsi="Times New Roman" w:cs="Times New Roman"/>
      <w:sz w:val="24"/>
      <w:szCs w:val="24"/>
    </w:rPr>
  </w:style>
  <w:style w:type="paragraph" w:styleId="a7">
    <w:name w:val="List Paragraph"/>
    <w:aliases w:val="Содержание. 2 уровень"/>
    <w:basedOn w:val="a"/>
    <w:link w:val="a6"/>
    <w:uiPriority w:val="34"/>
    <w:qFormat/>
    <w:rsid w:val="00273365"/>
    <w:pPr>
      <w:spacing w:before="120" w:after="120" w:line="240" w:lineRule="auto"/>
      <w:ind w:left="708"/>
    </w:pPr>
    <w:rPr>
      <w:rFonts w:ascii="Times New Roman" w:eastAsiaTheme="minorHAnsi" w:hAnsi="Times New Roman"/>
      <w:kern w:val="2"/>
      <w:sz w:val="24"/>
      <w:szCs w:val="24"/>
      <w:lang w:eastAsia="en-US"/>
    </w:rPr>
  </w:style>
  <w:style w:type="character" w:styleId="a8">
    <w:name w:val="footnote reference"/>
    <w:uiPriority w:val="99"/>
    <w:semiHidden/>
    <w:unhideWhenUsed/>
    <w:rsid w:val="00273365"/>
    <w:rPr>
      <w:rFonts w:ascii="Times New Roman" w:hAnsi="Times New Roman" w:cs="Times New Roman" w:hint="default"/>
      <w:vertAlign w:val="superscript"/>
    </w:rPr>
  </w:style>
  <w:style w:type="paragraph" w:styleId="a9">
    <w:name w:val="annotation text"/>
    <w:basedOn w:val="a"/>
    <w:link w:val="aa"/>
    <w:semiHidden/>
    <w:rsid w:val="00841291"/>
    <w:pPr>
      <w:spacing w:after="0" w:line="240" w:lineRule="auto"/>
    </w:pPr>
    <w:rPr>
      <w:rFonts w:ascii="Times New Roman" w:eastAsia="Calibri" w:hAnsi="Times New Roman"/>
      <w:sz w:val="20"/>
      <w:szCs w:val="20"/>
    </w:rPr>
  </w:style>
  <w:style w:type="character" w:customStyle="1" w:styleId="aa">
    <w:name w:val="Текст примечания Знак"/>
    <w:basedOn w:val="a0"/>
    <w:link w:val="a9"/>
    <w:semiHidden/>
    <w:rsid w:val="00841291"/>
    <w:rPr>
      <w:rFonts w:ascii="Times New Roman" w:eastAsia="Calibri" w:hAnsi="Times New Roman" w:cs="Times New Roman"/>
      <w:kern w:val="0"/>
      <w:sz w:val="20"/>
      <w:szCs w:val="20"/>
      <w:lang w:eastAsia="ru-RU"/>
    </w:rPr>
  </w:style>
  <w:style w:type="character" w:styleId="ab">
    <w:name w:val="annotation reference"/>
    <w:uiPriority w:val="99"/>
    <w:semiHidden/>
    <w:unhideWhenUsed/>
    <w:rsid w:val="00841291"/>
    <w:rPr>
      <w:sz w:val="16"/>
      <w:szCs w:val="16"/>
    </w:rPr>
  </w:style>
  <w:style w:type="character" w:customStyle="1" w:styleId="30">
    <w:name w:val="Заголовок 3 Знак"/>
    <w:basedOn w:val="a0"/>
    <w:link w:val="3"/>
    <w:rsid w:val="00841291"/>
    <w:rPr>
      <w:rFonts w:ascii="Cambria" w:eastAsia="Calibri" w:hAnsi="Cambria" w:cs="Times New Roman"/>
      <w:b/>
      <w:bCs/>
      <w:kern w:val="0"/>
      <w:sz w:val="26"/>
      <w:szCs w:val="26"/>
      <w:lang w:eastAsia="ru-RU"/>
    </w:rPr>
  </w:style>
  <w:style w:type="character" w:customStyle="1" w:styleId="26">
    <w:name w:val="Знак Знак26"/>
    <w:locked/>
    <w:rsid w:val="00841291"/>
    <w:rPr>
      <w:rFonts w:eastAsia="Calibri"/>
      <w:sz w:val="24"/>
      <w:szCs w:val="24"/>
      <w:lang w:val="ru-RU" w:eastAsia="ru-RU" w:bidi="ar-SA"/>
    </w:rPr>
  </w:style>
  <w:style w:type="paragraph" w:customStyle="1" w:styleId="Style9">
    <w:name w:val="Style9"/>
    <w:basedOn w:val="a"/>
    <w:rsid w:val="008438CE"/>
    <w:pPr>
      <w:widowControl w:val="0"/>
      <w:autoSpaceDE w:val="0"/>
      <w:autoSpaceDN w:val="0"/>
      <w:adjustRightInd w:val="0"/>
      <w:spacing w:after="0" w:line="317" w:lineRule="exact"/>
    </w:pPr>
    <w:rPr>
      <w:rFonts w:ascii="Times New Roman" w:hAnsi="Times New Roman"/>
      <w:sz w:val="24"/>
      <w:szCs w:val="24"/>
    </w:rPr>
  </w:style>
  <w:style w:type="paragraph" w:customStyle="1" w:styleId="dt-p">
    <w:name w:val="dt-p"/>
    <w:basedOn w:val="a"/>
    <w:rsid w:val="0015620A"/>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15620A"/>
  </w:style>
  <w:style w:type="character" w:styleId="ac">
    <w:name w:val="Hyperlink"/>
    <w:rsid w:val="00A63CF9"/>
    <w:rPr>
      <w:rFonts w:cs="Times New Roman"/>
      <w:color w:val="0000FF"/>
      <w:u w:val="single"/>
    </w:rPr>
  </w:style>
  <w:style w:type="table" w:styleId="ad">
    <w:name w:val="Table Grid"/>
    <w:basedOn w:val="a1"/>
    <w:uiPriority w:val="39"/>
    <w:rsid w:val="00581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931779"/>
    <w:rPr>
      <w:color w:val="808080"/>
    </w:rPr>
  </w:style>
  <w:style w:type="paragraph" w:styleId="af">
    <w:name w:val="Balloon Text"/>
    <w:basedOn w:val="a"/>
    <w:link w:val="af0"/>
    <w:uiPriority w:val="99"/>
    <w:semiHidden/>
    <w:unhideWhenUsed/>
    <w:rsid w:val="00931779"/>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931779"/>
    <w:rPr>
      <w:rFonts w:ascii="Tahoma" w:hAnsi="Tahoma" w:cs="Tahoma"/>
      <w:kern w:val="0"/>
      <w:sz w:val="16"/>
      <w:szCs w:val="16"/>
    </w:rPr>
  </w:style>
  <w:style w:type="character" w:customStyle="1" w:styleId="docdata">
    <w:name w:val="docdata"/>
    <w:aliases w:val="docy,v5,1467,bqiaagaaeyqcaaagiaiaaamfbqaabs0faaaaaaaaaaaaaaaaaaaaaaaaaaaaaaaaaaaaaaaaaaaaaaaaaaaaaaaaaaaaaaaaaaaaaaaaaaaaaaaaaaaaaaaaaaaaaaaaaaaaaaaaaaaaaaaaaaaaaaaaaaaaaaaaaaaaaaaaaaaaaaaaaaaaaaaaaaaaaaaaaaaaaaaaaaaaaaaaaaaaaaaaaaaaaaaaaaaaaaaa"/>
    <w:basedOn w:val="a0"/>
    <w:rsid w:val="007C5542"/>
  </w:style>
  <w:style w:type="paragraph" w:customStyle="1" w:styleId="c2">
    <w:name w:val="c2"/>
    <w:basedOn w:val="a"/>
    <w:rsid w:val="007C5542"/>
    <w:pPr>
      <w:spacing w:before="100" w:beforeAutospacing="1" w:after="100" w:afterAutospacing="1" w:line="240" w:lineRule="auto"/>
    </w:pPr>
    <w:rPr>
      <w:rFonts w:ascii="Times New Roman" w:hAnsi="Times New Roman"/>
      <w:sz w:val="24"/>
      <w:szCs w:val="24"/>
    </w:rPr>
  </w:style>
  <w:style w:type="character" w:customStyle="1" w:styleId="c108">
    <w:name w:val="c108"/>
    <w:basedOn w:val="a0"/>
    <w:rsid w:val="007C5542"/>
  </w:style>
  <w:style w:type="character" w:customStyle="1" w:styleId="c0">
    <w:name w:val="c0"/>
    <w:basedOn w:val="a0"/>
    <w:rsid w:val="007C5542"/>
  </w:style>
  <w:style w:type="paragraph" w:customStyle="1" w:styleId="c71">
    <w:name w:val="c71"/>
    <w:basedOn w:val="a"/>
    <w:rsid w:val="007C554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4570">
      <w:bodyDiv w:val="1"/>
      <w:marLeft w:val="0"/>
      <w:marRight w:val="0"/>
      <w:marTop w:val="0"/>
      <w:marBottom w:val="0"/>
      <w:divBdr>
        <w:top w:val="none" w:sz="0" w:space="0" w:color="auto"/>
        <w:left w:val="none" w:sz="0" w:space="0" w:color="auto"/>
        <w:bottom w:val="none" w:sz="0" w:space="0" w:color="auto"/>
        <w:right w:val="none" w:sz="0" w:space="0" w:color="auto"/>
      </w:divBdr>
    </w:div>
    <w:div w:id="581183872">
      <w:bodyDiv w:val="1"/>
      <w:marLeft w:val="0"/>
      <w:marRight w:val="0"/>
      <w:marTop w:val="0"/>
      <w:marBottom w:val="0"/>
      <w:divBdr>
        <w:top w:val="none" w:sz="0" w:space="0" w:color="auto"/>
        <w:left w:val="none" w:sz="0" w:space="0" w:color="auto"/>
        <w:bottom w:val="none" w:sz="0" w:space="0" w:color="auto"/>
        <w:right w:val="none" w:sz="0" w:space="0" w:color="auto"/>
      </w:divBdr>
    </w:div>
    <w:div w:id="856581698">
      <w:bodyDiv w:val="1"/>
      <w:marLeft w:val="0"/>
      <w:marRight w:val="0"/>
      <w:marTop w:val="0"/>
      <w:marBottom w:val="0"/>
      <w:divBdr>
        <w:top w:val="none" w:sz="0" w:space="0" w:color="auto"/>
        <w:left w:val="none" w:sz="0" w:space="0" w:color="auto"/>
        <w:bottom w:val="none" w:sz="0" w:space="0" w:color="auto"/>
        <w:right w:val="none" w:sz="0" w:space="0" w:color="auto"/>
      </w:divBdr>
    </w:div>
    <w:div w:id="1194684439">
      <w:bodyDiv w:val="1"/>
      <w:marLeft w:val="0"/>
      <w:marRight w:val="0"/>
      <w:marTop w:val="0"/>
      <w:marBottom w:val="0"/>
      <w:divBdr>
        <w:top w:val="none" w:sz="0" w:space="0" w:color="auto"/>
        <w:left w:val="none" w:sz="0" w:space="0" w:color="auto"/>
        <w:bottom w:val="none" w:sz="0" w:space="0" w:color="auto"/>
        <w:right w:val="none" w:sz="0" w:space="0" w:color="auto"/>
      </w:divBdr>
    </w:div>
    <w:div w:id="16765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13" Type="http://schemas.openxmlformats.org/officeDocument/2006/relationships/hyperlink" Target="http://subscribe.ru/group/mehanika-studentam/"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www.eqis.ru" TargetMode="External"/><Relationship Id="rId12" Type="http://schemas.openxmlformats.org/officeDocument/2006/relationships/hyperlink" Target="http://www.ict.edu.ru"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edu.ru"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school.edu.ru"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ed.gov.ru"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10194</Words>
  <Characters>58110</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72tmt-036</dc:creator>
  <cp:lastModifiedBy>Препод</cp:lastModifiedBy>
  <cp:revision>11</cp:revision>
  <dcterms:created xsi:type="dcterms:W3CDTF">2023-10-10T07:06:00Z</dcterms:created>
  <dcterms:modified xsi:type="dcterms:W3CDTF">2024-10-28T06:52:00Z</dcterms:modified>
</cp:coreProperties>
</file>