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810EF" w:rsidRDefault="008463A5" w:rsidP="000810EF">
      <w:pPr>
        <w:pStyle w:val="a3"/>
        <w:spacing w:before="71"/>
        <w:ind w:right="105"/>
        <w:jc w:val="right"/>
        <w:rPr>
          <w:spacing w:val="-2"/>
        </w:rPr>
      </w:pPr>
      <w:r>
        <w:rPr>
          <w:spacing w:val="-2"/>
        </w:rPr>
        <w:t xml:space="preserve">Приложение </w:t>
      </w:r>
      <w:r w:rsidR="000810EF">
        <w:rPr>
          <w:spacing w:val="-2"/>
        </w:rPr>
        <w:t xml:space="preserve">35 </w:t>
      </w:r>
    </w:p>
    <w:p w:rsidR="00741457" w:rsidRDefault="008463A5" w:rsidP="000810EF">
      <w:pPr>
        <w:pStyle w:val="a3"/>
        <w:spacing w:before="71"/>
        <w:ind w:right="105"/>
        <w:jc w:val="right"/>
      </w:pPr>
      <w:r>
        <w:t>к</w:t>
      </w:r>
      <w:r>
        <w:rPr>
          <w:spacing w:val="-3"/>
        </w:rPr>
        <w:t xml:space="preserve"> </w:t>
      </w:r>
      <w:r>
        <w:t>ООП</w:t>
      </w:r>
      <w:r>
        <w:rPr>
          <w:spacing w:val="-2"/>
        </w:rPr>
        <w:t xml:space="preserve"> </w:t>
      </w:r>
      <w:r>
        <w:t>СПО</w:t>
      </w:r>
      <w:r>
        <w:rPr>
          <w:spacing w:val="-2"/>
        </w:rPr>
        <w:t xml:space="preserve"> </w:t>
      </w:r>
      <w:r>
        <w:t xml:space="preserve">по </w:t>
      </w:r>
      <w:r>
        <w:rPr>
          <w:spacing w:val="-2"/>
        </w:rPr>
        <w:t>специальности</w:t>
      </w:r>
    </w:p>
    <w:p w:rsidR="00741457" w:rsidRDefault="008463A5" w:rsidP="000810EF">
      <w:pPr>
        <w:ind w:right="106"/>
        <w:jc w:val="right"/>
        <w:rPr>
          <w:b/>
          <w:sz w:val="24"/>
        </w:rPr>
      </w:pPr>
      <w:r>
        <w:rPr>
          <w:b/>
          <w:sz w:val="24"/>
        </w:rPr>
        <w:t>35.02.09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Водные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биоресурсы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proofErr w:type="spellStart"/>
      <w:r>
        <w:rPr>
          <w:b/>
          <w:spacing w:val="-2"/>
          <w:sz w:val="24"/>
        </w:rPr>
        <w:t>аквакультура</w:t>
      </w:r>
      <w:proofErr w:type="spellEnd"/>
    </w:p>
    <w:p w:rsidR="00741457" w:rsidRDefault="00741457" w:rsidP="000810EF">
      <w:pPr>
        <w:pStyle w:val="a3"/>
        <w:jc w:val="right"/>
        <w:rPr>
          <w:b/>
        </w:rPr>
      </w:pPr>
    </w:p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spacing w:before="42"/>
        <w:rPr>
          <w:b/>
        </w:rPr>
      </w:pPr>
    </w:p>
    <w:p w:rsidR="00741457" w:rsidRDefault="008463A5">
      <w:pPr>
        <w:pStyle w:val="a4"/>
      </w:pPr>
      <w:r>
        <w:t>Департамент</w:t>
      </w:r>
      <w:r>
        <w:rPr>
          <w:spacing w:val="-12"/>
        </w:rPr>
        <w:t xml:space="preserve"> </w:t>
      </w:r>
      <w:r>
        <w:t>образования</w:t>
      </w:r>
      <w:r>
        <w:rPr>
          <w:spacing w:val="-9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науки</w:t>
      </w:r>
      <w:r>
        <w:rPr>
          <w:spacing w:val="-8"/>
        </w:rPr>
        <w:t xml:space="preserve"> </w:t>
      </w:r>
      <w:r>
        <w:t>Тюменской</w:t>
      </w:r>
      <w:r>
        <w:rPr>
          <w:spacing w:val="-8"/>
        </w:rPr>
        <w:t xml:space="preserve"> </w:t>
      </w:r>
      <w:r>
        <w:rPr>
          <w:spacing w:val="-2"/>
        </w:rPr>
        <w:t>области</w:t>
      </w:r>
    </w:p>
    <w:p w:rsidR="00741457" w:rsidRDefault="008463A5">
      <w:pPr>
        <w:spacing w:before="187"/>
        <w:ind w:left="1369" w:right="1357"/>
        <w:jc w:val="center"/>
        <w:rPr>
          <w:sz w:val="28"/>
        </w:rPr>
      </w:pPr>
      <w:r>
        <w:rPr>
          <w:sz w:val="28"/>
        </w:rPr>
        <w:t>ГАПОУ</w:t>
      </w:r>
      <w:r>
        <w:rPr>
          <w:spacing w:val="-13"/>
          <w:sz w:val="28"/>
        </w:rPr>
        <w:t xml:space="preserve"> </w:t>
      </w:r>
      <w:r>
        <w:rPr>
          <w:sz w:val="28"/>
        </w:rPr>
        <w:t>ТО</w:t>
      </w:r>
      <w:r>
        <w:rPr>
          <w:spacing w:val="-11"/>
          <w:sz w:val="28"/>
        </w:rPr>
        <w:t xml:space="preserve"> </w:t>
      </w:r>
      <w:r>
        <w:rPr>
          <w:sz w:val="28"/>
        </w:rPr>
        <w:t>«Тобольский</w:t>
      </w:r>
      <w:r>
        <w:rPr>
          <w:spacing w:val="-8"/>
          <w:sz w:val="28"/>
        </w:rPr>
        <w:t xml:space="preserve"> </w:t>
      </w:r>
      <w:r>
        <w:rPr>
          <w:sz w:val="28"/>
        </w:rPr>
        <w:t>многопрофильный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техникум»</w:t>
      </w:r>
    </w:p>
    <w:p w:rsidR="00741457" w:rsidRDefault="00741457">
      <w:pPr>
        <w:pStyle w:val="a3"/>
        <w:rPr>
          <w:sz w:val="28"/>
        </w:rPr>
      </w:pPr>
    </w:p>
    <w:p w:rsidR="00741457" w:rsidRDefault="00741457">
      <w:pPr>
        <w:pStyle w:val="a3"/>
        <w:rPr>
          <w:sz w:val="28"/>
        </w:rPr>
      </w:pPr>
    </w:p>
    <w:p w:rsidR="00741457" w:rsidRDefault="00741457">
      <w:pPr>
        <w:pStyle w:val="a3"/>
        <w:rPr>
          <w:sz w:val="28"/>
        </w:rPr>
      </w:pPr>
    </w:p>
    <w:p w:rsidR="00741457" w:rsidRDefault="00741457">
      <w:pPr>
        <w:pStyle w:val="a3"/>
        <w:rPr>
          <w:sz w:val="28"/>
        </w:rPr>
      </w:pPr>
    </w:p>
    <w:p w:rsidR="00741457" w:rsidRDefault="00741457">
      <w:pPr>
        <w:pStyle w:val="a3"/>
        <w:rPr>
          <w:sz w:val="28"/>
        </w:rPr>
      </w:pPr>
    </w:p>
    <w:p w:rsidR="00741457" w:rsidRDefault="00741457">
      <w:pPr>
        <w:pStyle w:val="a3"/>
        <w:rPr>
          <w:sz w:val="28"/>
        </w:rPr>
      </w:pPr>
    </w:p>
    <w:p w:rsidR="00741457" w:rsidRDefault="00741457">
      <w:pPr>
        <w:pStyle w:val="a3"/>
        <w:rPr>
          <w:sz w:val="28"/>
        </w:rPr>
      </w:pPr>
    </w:p>
    <w:p w:rsidR="00741457" w:rsidRDefault="00741457">
      <w:pPr>
        <w:pStyle w:val="a3"/>
        <w:spacing w:before="134"/>
        <w:rPr>
          <w:sz w:val="28"/>
        </w:rPr>
      </w:pPr>
    </w:p>
    <w:p w:rsidR="00741457" w:rsidRDefault="008463A5">
      <w:pPr>
        <w:pStyle w:val="a3"/>
        <w:spacing w:line="450" w:lineRule="atLeast"/>
        <w:ind w:left="1362" w:right="1357"/>
        <w:jc w:val="center"/>
      </w:pPr>
      <w:r>
        <w:t>РАБОЧАЯ</w:t>
      </w:r>
      <w:r>
        <w:rPr>
          <w:spacing w:val="-13"/>
        </w:rPr>
        <w:t xml:space="preserve"> </w:t>
      </w:r>
      <w:r>
        <w:t>ПРОГРАММА</w:t>
      </w:r>
      <w:r>
        <w:rPr>
          <w:spacing w:val="-14"/>
        </w:rPr>
        <w:t xml:space="preserve"> </w:t>
      </w:r>
      <w:r>
        <w:t>ПРОФЕССИОНАЛЬНОГО</w:t>
      </w:r>
      <w:r>
        <w:rPr>
          <w:spacing w:val="-14"/>
        </w:rPr>
        <w:t xml:space="preserve"> </w:t>
      </w:r>
      <w:r>
        <w:t>МОДУЛЯ ПМ.01 КОНТРОЛЬ ВОДНЫХ БИОЛОГИЧЕСКИХ РЕСУРСОВ</w:t>
      </w:r>
    </w:p>
    <w:p w:rsidR="00741457" w:rsidRDefault="008463A5">
      <w:pPr>
        <w:pStyle w:val="a3"/>
        <w:spacing w:before="28"/>
        <w:ind w:left="150"/>
        <w:jc w:val="center"/>
      </w:pPr>
      <w:r>
        <w:t>И</w:t>
      </w:r>
      <w:r>
        <w:rPr>
          <w:spacing w:val="-3"/>
        </w:rPr>
        <w:t xml:space="preserve"> </w:t>
      </w:r>
      <w:r>
        <w:t>СРЕДЫ</w:t>
      </w:r>
      <w:r>
        <w:rPr>
          <w:spacing w:val="-2"/>
        </w:rPr>
        <w:t xml:space="preserve"> </w:t>
      </w:r>
      <w:r>
        <w:t>ИХ</w:t>
      </w:r>
      <w:r>
        <w:rPr>
          <w:spacing w:val="-2"/>
        </w:rPr>
        <w:t xml:space="preserve"> ОБИТАНИЯ</w:t>
      </w: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</w:pPr>
    </w:p>
    <w:p w:rsidR="00741457" w:rsidRDefault="00741457">
      <w:pPr>
        <w:pStyle w:val="a3"/>
        <w:spacing w:before="64"/>
      </w:pPr>
    </w:p>
    <w:p w:rsidR="008463A5" w:rsidRDefault="008463A5">
      <w:pPr>
        <w:pStyle w:val="a3"/>
        <w:ind w:left="1367" w:right="1357"/>
        <w:jc w:val="center"/>
        <w:rPr>
          <w:spacing w:val="-4"/>
        </w:rPr>
      </w:pPr>
      <w:r>
        <w:rPr>
          <w:spacing w:val="-4"/>
        </w:rPr>
        <w:t>2024</w:t>
      </w:r>
    </w:p>
    <w:p w:rsidR="008463A5" w:rsidRDefault="008463A5">
      <w:pPr>
        <w:rPr>
          <w:spacing w:val="-4"/>
          <w:sz w:val="24"/>
          <w:szCs w:val="24"/>
        </w:rPr>
      </w:pPr>
      <w:r>
        <w:rPr>
          <w:spacing w:val="-4"/>
        </w:rPr>
        <w:br w:type="page"/>
      </w:r>
    </w:p>
    <w:p w:rsidR="00741457" w:rsidRDefault="00741457">
      <w:pPr>
        <w:pStyle w:val="a3"/>
        <w:ind w:left="1367" w:right="1357"/>
        <w:jc w:val="center"/>
      </w:pPr>
    </w:p>
    <w:p w:rsidR="000810EF" w:rsidRPr="000810EF" w:rsidRDefault="000810EF" w:rsidP="000810EF">
      <w:pPr>
        <w:jc w:val="both"/>
        <w:rPr>
          <w:bCs/>
          <w:sz w:val="24"/>
          <w:szCs w:val="24"/>
        </w:rPr>
      </w:pPr>
      <w:bookmarkStart w:id="0" w:name="_GoBack"/>
      <w:r w:rsidRPr="000810EF">
        <w:rPr>
          <w:bCs/>
          <w:sz w:val="24"/>
          <w:szCs w:val="24"/>
        </w:rPr>
        <w:t>Рабочая программа учебной дисциплины разработана с учетом требований:</w:t>
      </w:r>
    </w:p>
    <w:p w:rsidR="000810EF" w:rsidRPr="000810EF" w:rsidRDefault="000810EF" w:rsidP="000810EF">
      <w:pPr>
        <w:widowControl/>
        <w:numPr>
          <w:ilvl w:val="0"/>
          <w:numId w:val="20"/>
        </w:numPr>
        <w:autoSpaceDE/>
        <w:autoSpaceDN/>
        <w:jc w:val="both"/>
        <w:rPr>
          <w:rFonts w:eastAsia="Calibri"/>
          <w:bCs/>
          <w:color w:val="FF0000"/>
          <w:sz w:val="24"/>
          <w:szCs w:val="24"/>
        </w:rPr>
      </w:pPr>
      <w:r w:rsidRPr="000810EF">
        <w:rPr>
          <w:rFonts w:eastAsia="Calibri"/>
          <w:bCs/>
          <w:sz w:val="24"/>
          <w:szCs w:val="24"/>
        </w:rPr>
        <w:t xml:space="preserve">ФГОС СПО по специальности </w:t>
      </w:r>
      <w:r w:rsidRPr="000810EF">
        <w:rPr>
          <w:b/>
          <w:sz w:val="24"/>
          <w:szCs w:val="24"/>
        </w:rPr>
        <w:t xml:space="preserve">35.02.09 Водные биоресурсы и </w:t>
      </w:r>
      <w:proofErr w:type="spellStart"/>
      <w:r w:rsidRPr="000810EF">
        <w:rPr>
          <w:b/>
          <w:sz w:val="24"/>
          <w:szCs w:val="24"/>
        </w:rPr>
        <w:t>аквакультура</w:t>
      </w:r>
      <w:proofErr w:type="spellEnd"/>
      <w:r w:rsidRPr="000810EF">
        <w:rPr>
          <w:b/>
          <w:sz w:val="24"/>
          <w:szCs w:val="24"/>
        </w:rPr>
        <w:t>,</w:t>
      </w:r>
      <w:r w:rsidRPr="000810EF">
        <w:rPr>
          <w:color w:val="000000"/>
          <w:sz w:val="24"/>
          <w:szCs w:val="24"/>
        </w:rPr>
        <w:t xml:space="preserve"> утвержденного приказом </w:t>
      </w:r>
      <w:proofErr w:type="spellStart"/>
      <w:r w:rsidRPr="000810EF">
        <w:rPr>
          <w:color w:val="000000"/>
          <w:sz w:val="24"/>
          <w:szCs w:val="24"/>
        </w:rPr>
        <w:t>Минпросвещения</w:t>
      </w:r>
      <w:proofErr w:type="spellEnd"/>
      <w:r w:rsidRPr="000810EF">
        <w:rPr>
          <w:color w:val="000000"/>
          <w:sz w:val="24"/>
          <w:szCs w:val="24"/>
        </w:rPr>
        <w:t xml:space="preserve"> России от 01.06.2022 N 388, (Зарегистрировано в Минюсте России 01.07.2022 N 69109)</w:t>
      </w:r>
    </w:p>
    <w:bookmarkEnd w:id="0"/>
    <w:p w:rsidR="000810EF" w:rsidRDefault="000810EF" w:rsidP="008463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b/>
          <w:sz w:val="24"/>
          <w:szCs w:val="24"/>
        </w:rPr>
      </w:pPr>
    </w:p>
    <w:p w:rsidR="000810EF" w:rsidRDefault="000810EF" w:rsidP="008463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b/>
          <w:sz w:val="24"/>
          <w:szCs w:val="24"/>
        </w:rPr>
      </w:pPr>
    </w:p>
    <w:p w:rsidR="008463A5" w:rsidRPr="0052554E" w:rsidRDefault="008463A5" w:rsidP="008463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sz w:val="24"/>
          <w:szCs w:val="24"/>
        </w:rPr>
      </w:pPr>
      <w:r w:rsidRPr="0052554E">
        <w:rPr>
          <w:b/>
          <w:sz w:val="24"/>
          <w:szCs w:val="24"/>
        </w:rPr>
        <w:t>Организатор-разработчик:</w:t>
      </w:r>
    </w:p>
    <w:p w:rsidR="008463A5" w:rsidRPr="0052554E" w:rsidRDefault="008463A5" w:rsidP="008463A5">
      <w:pPr>
        <w:numPr>
          <w:ilvl w:val="0"/>
          <w:numId w:val="19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autoSpaceDE/>
        <w:autoSpaceDN/>
        <w:spacing w:line="360" w:lineRule="auto"/>
        <w:jc w:val="both"/>
        <w:rPr>
          <w:sz w:val="24"/>
          <w:szCs w:val="24"/>
        </w:rPr>
      </w:pPr>
      <w:r w:rsidRPr="0052554E">
        <w:rPr>
          <w:sz w:val="24"/>
          <w:szCs w:val="24"/>
        </w:rPr>
        <w:t>ГАПОУ ТО «Тобольский многопрофильный техникум»</w:t>
      </w:r>
    </w:p>
    <w:p w:rsidR="008463A5" w:rsidRPr="0052554E" w:rsidRDefault="008463A5" w:rsidP="008463A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spacing w:line="360" w:lineRule="auto"/>
        <w:rPr>
          <w:i/>
          <w:sz w:val="24"/>
          <w:szCs w:val="24"/>
          <w:vertAlign w:val="superscript"/>
        </w:rPr>
      </w:pPr>
    </w:p>
    <w:p w:rsidR="008463A5" w:rsidRPr="0052554E" w:rsidRDefault="008463A5" w:rsidP="008463A5">
      <w:pPr>
        <w:spacing w:line="360" w:lineRule="auto"/>
        <w:jc w:val="both"/>
        <w:rPr>
          <w:b/>
          <w:sz w:val="24"/>
          <w:szCs w:val="24"/>
        </w:rPr>
      </w:pPr>
      <w:r w:rsidRPr="0052554E">
        <w:rPr>
          <w:b/>
          <w:sz w:val="24"/>
          <w:szCs w:val="24"/>
        </w:rPr>
        <w:t>Разработчик:</w:t>
      </w:r>
    </w:p>
    <w:p w:rsidR="008463A5" w:rsidRDefault="008463A5" w:rsidP="008463A5">
      <w:pPr>
        <w:widowControl/>
        <w:numPr>
          <w:ilvl w:val="0"/>
          <w:numId w:val="18"/>
        </w:numPr>
        <w:autoSpaceDE/>
        <w:autoSpaceDN/>
        <w:spacing w:line="360" w:lineRule="auto"/>
        <w:ind w:left="426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Мизова</w:t>
      </w:r>
      <w:proofErr w:type="spellEnd"/>
      <w:r>
        <w:rPr>
          <w:sz w:val="24"/>
          <w:szCs w:val="24"/>
        </w:rPr>
        <w:t xml:space="preserve"> К.С.</w:t>
      </w:r>
      <w:r w:rsidRPr="0052554E">
        <w:rPr>
          <w:sz w:val="24"/>
          <w:szCs w:val="24"/>
        </w:rPr>
        <w:t xml:space="preserve">, преподаватель </w:t>
      </w:r>
      <w:r>
        <w:rPr>
          <w:sz w:val="24"/>
          <w:szCs w:val="24"/>
        </w:rPr>
        <w:t xml:space="preserve">ГАПОУ ТО </w:t>
      </w:r>
      <w:r w:rsidRPr="0052554E">
        <w:rPr>
          <w:sz w:val="24"/>
          <w:szCs w:val="24"/>
        </w:rPr>
        <w:t>«Тобол</w:t>
      </w:r>
      <w:r>
        <w:rPr>
          <w:sz w:val="24"/>
          <w:szCs w:val="24"/>
        </w:rPr>
        <w:t>ьский многопрофильный техникум»</w:t>
      </w:r>
    </w:p>
    <w:p w:rsidR="008463A5" w:rsidRPr="0052554E" w:rsidRDefault="008463A5" w:rsidP="008463A5">
      <w:pPr>
        <w:widowControl/>
        <w:numPr>
          <w:ilvl w:val="0"/>
          <w:numId w:val="18"/>
        </w:numPr>
        <w:autoSpaceDE/>
        <w:autoSpaceDN/>
        <w:spacing w:line="360" w:lineRule="auto"/>
        <w:ind w:left="426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Шторц</w:t>
      </w:r>
      <w:proofErr w:type="spellEnd"/>
      <w:r>
        <w:rPr>
          <w:sz w:val="24"/>
          <w:szCs w:val="24"/>
        </w:rPr>
        <w:t xml:space="preserve"> И.В., мастер производственного обучения ГАПОУ ТО </w:t>
      </w:r>
      <w:r w:rsidRPr="0052554E">
        <w:rPr>
          <w:sz w:val="24"/>
          <w:szCs w:val="24"/>
        </w:rPr>
        <w:t>«Тобол</w:t>
      </w:r>
      <w:r>
        <w:rPr>
          <w:sz w:val="24"/>
          <w:szCs w:val="24"/>
        </w:rPr>
        <w:t>ьский многопрофильный техникум»</w:t>
      </w: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Default="008463A5" w:rsidP="008463A5">
      <w:pPr>
        <w:jc w:val="both"/>
        <w:rPr>
          <w:sz w:val="24"/>
          <w:szCs w:val="24"/>
        </w:rPr>
      </w:pPr>
    </w:p>
    <w:p w:rsidR="008463A5" w:rsidRDefault="008463A5" w:rsidP="008463A5">
      <w:pPr>
        <w:jc w:val="both"/>
        <w:rPr>
          <w:sz w:val="24"/>
          <w:szCs w:val="24"/>
        </w:rPr>
      </w:pPr>
    </w:p>
    <w:p w:rsidR="008463A5" w:rsidRDefault="008463A5" w:rsidP="008463A5">
      <w:pPr>
        <w:jc w:val="both"/>
        <w:rPr>
          <w:sz w:val="24"/>
          <w:szCs w:val="24"/>
        </w:rPr>
      </w:pPr>
    </w:p>
    <w:p w:rsidR="008463A5" w:rsidRDefault="008463A5" w:rsidP="008463A5">
      <w:pPr>
        <w:jc w:val="both"/>
        <w:rPr>
          <w:sz w:val="24"/>
          <w:szCs w:val="24"/>
        </w:rPr>
      </w:pPr>
    </w:p>
    <w:p w:rsidR="008463A5" w:rsidRDefault="008463A5" w:rsidP="008463A5">
      <w:pPr>
        <w:jc w:val="both"/>
        <w:rPr>
          <w:sz w:val="24"/>
          <w:szCs w:val="24"/>
        </w:rPr>
      </w:pPr>
    </w:p>
    <w:p w:rsidR="008463A5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jc w:val="both"/>
        <w:rPr>
          <w:sz w:val="24"/>
          <w:szCs w:val="24"/>
        </w:rPr>
      </w:pPr>
    </w:p>
    <w:p w:rsidR="008463A5" w:rsidRPr="0052554E" w:rsidRDefault="008463A5" w:rsidP="008463A5">
      <w:pPr>
        <w:rPr>
          <w:sz w:val="24"/>
          <w:szCs w:val="24"/>
        </w:rPr>
      </w:pPr>
      <w:r w:rsidRPr="0052554E">
        <w:rPr>
          <w:b/>
          <w:sz w:val="24"/>
          <w:szCs w:val="24"/>
        </w:rPr>
        <w:t>«Рассмотрено»</w:t>
      </w:r>
      <w:r w:rsidRPr="0052554E">
        <w:rPr>
          <w:sz w:val="24"/>
          <w:szCs w:val="24"/>
        </w:rPr>
        <w:t xml:space="preserve"> на заседании цикловой комиссии педагогических работников гуманитарных, социально-экономических, математических и естественно-научных дисциплин (г. Тобольск) </w:t>
      </w:r>
      <w:r w:rsidRPr="0052554E">
        <w:rPr>
          <w:sz w:val="24"/>
          <w:szCs w:val="24"/>
        </w:rPr>
        <w:br/>
        <w:t>Протокол № 9 от 25 мая 2024г.</w:t>
      </w:r>
      <w:r w:rsidRPr="0052554E">
        <w:rPr>
          <w:sz w:val="24"/>
          <w:szCs w:val="24"/>
        </w:rPr>
        <w:br/>
        <w:t xml:space="preserve">Председатель ЦК: </w:t>
      </w:r>
      <w:proofErr w:type="spellStart"/>
      <w:r>
        <w:rPr>
          <w:sz w:val="24"/>
          <w:szCs w:val="24"/>
        </w:rPr>
        <w:t>Чубукова</w:t>
      </w:r>
      <w:proofErr w:type="spellEnd"/>
      <w:r>
        <w:rPr>
          <w:sz w:val="24"/>
          <w:szCs w:val="24"/>
        </w:rPr>
        <w:t xml:space="preserve"> Е.М</w:t>
      </w:r>
      <w:r w:rsidRPr="0052554E">
        <w:rPr>
          <w:sz w:val="24"/>
          <w:szCs w:val="24"/>
        </w:rPr>
        <w:t>.</w:t>
      </w:r>
    </w:p>
    <w:p w:rsidR="008463A5" w:rsidRPr="0052554E" w:rsidRDefault="008463A5" w:rsidP="008463A5">
      <w:pPr>
        <w:tabs>
          <w:tab w:val="left" w:pos="2655"/>
        </w:tabs>
        <w:rPr>
          <w:sz w:val="24"/>
          <w:szCs w:val="24"/>
        </w:rPr>
      </w:pPr>
      <w:r w:rsidRPr="0052554E">
        <w:rPr>
          <w:sz w:val="24"/>
          <w:szCs w:val="24"/>
        </w:rPr>
        <w:tab/>
      </w:r>
    </w:p>
    <w:p w:rsidR="008463A5" w:rsidRPr="0052554E" w:rsidRDefault="008463A5" w:rsidP="008463A5">
      <w:pPr>
        <w:jc w:val="both"/>
        <w:rPr>
          <w:sz w:val="24"/>
          <w:szCs w:val="24"/>
        </w:rPr>
      </w:pPr>
      <w:r w:rsidRPr="0052554E">
        <w:rPr>
          <w:sz w:val="24"/>
          <w:szCs w:val="24"/>
        </w:rPr>
        <w:t>Согласовано:</w:t>
      </w:r>
    </w:p>
    <w:p w:rsidR="008463A5" w:rsidRPr="0052554E" w:rsidRDefault="008463A5" w:rsidP="008463A5">
      <w:pPr>
        <w:jc w:val="both"/>
        <w:rPr>
          <w:sz w:val="24"/>
          <w:szCs w:val="24"/>
        </w:rPr>
      </w:pPr>
      <w:r w:rsidRPr="0052554E">
        <w:rPr>
          <w:sz w:val="24"/>
          <w:szCs w:val="24"/>
        </w:rPr>
        <w:t>Методист ___________/</w:t>
      </w:r>
      <w:proofErr w:type="spellStart"/>
      <w:r w:rsidRPr="0052554E">
        <w:rPr>
          <w:sz w:val="24"/>
          <w:szCs w:val="24"/>
        </w:rPr>
        <w:t>Симанова</w:t>
      </w:r>
      <w:proofErr w:type="spellEnd"/>
      <w:r w:rsidRPr="0052554E">
        <w:rPr>
          <w:sz w:val="24"/>
          <w:szCs w:val="24"/>
        </w:rPr>
        <w:t xml:space="preserve"> И.Н./</w:t>
      </w:r>
    </w:p>
    <w:p w:rsidR="008463A5" w:rsidRDefault="008463A5" w:rsidP="008463A5">
      <w:pPr>
        <w:pStyle w:val="21"/>
        <w:spacing w:before="1"/>
        <w:ind w:left="616" w:right="964" w:firstLine="0"/>
        <w:jc w:val="center"/>
      </w:pPr>
    </w:p>
    <w:p w:rsidR="008463A5" w:rsidRDefault="008463A5" w:rsidP="008463A5">
      <w:pPr>
        <w:rPr>
          <w:b/>
          <w:bCs/>
          <w:sz w:val="24"/>
          <w:szCs w:val="24"/>
        </w:rPr>
      </w:pPr>
      <w:r>
        <w:br w:type="page"/>
      </w:r>
    </w:p>
    <w:p w:rsidR="00741457" w:rsidRDefault="00741457">
      <w:pPr>
        <w:jc w:val="center"/>
        <w:sectPr w:rsidR="00741457">
          <w:type w:val="continuous"/>
          <w:pgSz w:w="11910" w:h="16850"/>
          <w:pgMar w:top="1060" w:right="740" w:bottom="280" w:left="1300" w:header="720" w:footer="720" w:gutter="0"/>
          <w:cols w:space="720"/>
        </w:sectPr>
      </w:pPr>
    </w:p>
    <w:p w:rsidR="00741457" w:rsidRDefault="008463A5">
      <w:pPr>
        <w:spacing w:before="71"/>
        <w:ind w:left="1368" w:right="1357"/>
        <w:jc w:val="center"/>
        <w:rPr>
          <w:b/>
          <w:sz w:val="24"/>
        </w:rPr>
      </w:pPr>
      <w:r>
        <w:rPr>
          <w:b/>
          <w:spacing w:val="-2"/>
          <w:sz w:val="24"/>
        </w:rPr>
        <w:lastRenderedPageBreak/>
        <w:t>СОДЕРЖАНИЕ</w:t>
      </w:r>
    </w:p>
    <w:p w:rsidR="00741457" w:rsidRDefault="00741457">
      <w:pPr>
        <w:pStyle w:val="a3"/>
        <w:rPr>
          <w:b/>
          <w:sz w:val="20"/>
        </w:rPr>
      </w:pPr>
    </w:p>
    <w:p w:rsidR="00741457" w:rsidRDefault="00741457">
      <w:pPr>
        <w:pStyle w:val="a3"/>
        <w:rPr>
          <w:b/>
          <w:sz w:val="20"/>
        </w:rPr>
      </w:pPr>
    </w:p>
    <w:p w:rsidR="00741457" w:rsidRDefault="00741457">
      <w:pPr>
        <w:pStyle w:val="a3"/>
        <w:rPr>
          <w:b/>
          <w:sz w:val="20"/>
        </w:rPr>
      </w:pPr>
    </w:p>
    <w:p w:rsidR="00741457" w:rsidRDefault="00741457">
      <w:pPr>
        <w:pStyle w:val="a3"/>
        <w:rPr>
          <w:b/>
          <w:sz w:val="20"/>
        </w:rPr>
      </w:pPr>
    </w:p>
    <w:p w:rsidR="00741457" w:rsidRDefault="00741457">
      <w:pPr>
        <w:pStyle w:val="a3"/>
        <w:spacing w:before="53"/>
        <w:rPr>
          <w:b/>
          <w:sz w:val="20"/>
        </w:rPr>
      </w:pPr>
    </w:p>
    <w:tbl>
      <w:tblPr>
        <w:tblStyle w:val="TableNormal"/>
        <w:tblW w:w="0" w:type="auto"/>
        <w:tblInd w:w="184" w:type="dxa"/>
        <w:tblLayout w:type="fixed"/>
        <w:tblLook w:val="01E0" w:firstRow="1" w:lastRow="1" w:firstColumn="1" w:lastColumn="1" w:noHBand="0" w:noVBand="0"/>
      </w:tblPr>
      <w:tblGrid>
        <w:gridCol w:w="8849"/>
      </w:tblGrid>
      <w:tr w:rsidR="00741457">
        <w:trPr>
          <w:trHeight w:val="408"/>
        </w:trPr>
        <w:tc>
          <w:tcPr>
            <w:tcW w:w="8849" w:type="dxa"/>
          </w:tcPr>
          <w:p w:rsidR="00741457" w:rsidRDefault="008463A5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ПАСПОРТ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ПРОГРАММЫ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МОДУЛЯ</w:t>
            </w:r>
          </w:p>
        </w:tc>
      </w:tr>
      <w:tr w:rsidR="00741457">
        <w:trPr>
          <w:trHeight w:val="636"/>
        </w:trPr>
        <w:tc>
          <w:tcPr>
            <w:tcW w:w="8849" w:type="dxa"/>
          </w:tcPr>
          <w:p w:rsidR="00741457" w:rsidRDefault="008463A5">
            <w:pPr>
              <w:pStyle w:val="TableParagraph"/>
              <w:spacing w:before="133"/>
              <w:ind w:left="50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СТРУКТУРА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СОДЕРЖАНИЕ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МОДУЛЯ</w:t>
            </w:r>
          </w:p>
        </w:tc>
      </w:tr>
      <w:tr w:rsidR="00741457">
        <w:trPr>
          <w:trHeight w:val="656"/>
        </w:trPr>
        <w:tc>
          <w:tcPr>
            <w:tcW w:w="8849" w:type="dxa"/>
          </w:tcPr>
          <w:p w:rsidR="00741457" w:rsidRDefault="008463A5">
            <w:pPr>
              <w:pStyle w:val="TableParagraph"/>
              <w:spacing w:before="217"/>
              <w:ind w:left="50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РЕАЛИЗАЦИИ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МОДУЛЯ</w:t>
            </w:r>
          </w:p>
        </w:tc>
      </w:tr>
      <w:tr w:rsidR="00741457">
        <w:trPr>
          <w:trHeight w:val="705"/>
        </w:trPr>
        <w:tc>
          <w:tcPr>
            <w:tcW w:w="8849" w:type="dxa"/>
          </w:tcPr>
          <w:p w:rsidR="00741457" w:rsidRDefault="008463A5">
            <w:pPr>
              <w:pStyle w:val="TableParagraph"/>
              <w:spacing w:before="134" w:line="270" w:lineRule="atLeast"/>
              <w:ind w:left="50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КОНТРОЛЬ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РЕЗУЛЬТАТОВ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ОСВОЕНИЯ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 xml:space="preserve">ПРОФЕССИОНАЛЬНОГО </w:t>
            </w:r>
            <w:r>
              <w:rPr>
                <w:spacing w:val="-2"/>
                <w:sz w:val="24"/>
              </w:rPr>
              <w:t>МОДУЛЯ</w:t>
            </w:r>
          </w:p>
        </w:tc>
      </w:tr>
    </w:tbl>
    <w:p w:rsidR="00741457" w:rsidRDefault="00741457">
      <w:pPr>
        <w:spacing w:line="270" w:lineRule="atLeast"/>
        <w:rPr>
          <w:sz w:val="24"/>
        </w:rPr>
        <w:sectPr w:rsidR="00741457">
          <w:pgSz w:w="11910" w:h="16850"/>
          <w:pgMar w:top="1060" w:right="740" w:bottom="280" w:left="1300" w:header="720" w:footer="720" w:gutter="0"/>
          <w:cols w:space="720"/>
        </w:sectPr>
      </w:pPr>
    </w:p>
    <w:p w:rsidR="00741457" w:rsidRDefault="008463A5">
      <w:pPr>
        <w:pStyle w:val="a5"/>
        <w:numPr>
          <w:ilvl w:val="0"/>
          <w:numId w:val="17"/>
        </w:numPr>
        <w:tabs>
          <w:tab w:val="left" w:pos="3582"/>
        </w:tabs>
        <w:spacing w:before="71"/>
        <w:jc w:val="left"/>
        <w:rPr>
          <w:b/>
          <w:sz w:val="24"/>
        </w:rPr>
      </w:pPr>
      <w:r>
        <w:rPr>
          <w:b/>
          <w:sz w:val="24"/>
        </w:rPr>
        <w:lastRenderedPageBreak/>
        <w:t xml:space="preserve">ПАСПОРТ </w:t>
      </w:r>
      <w:r>
        <w:rPr>
          <w:b/>
          <w:spacing w:val="-2"/>
          <w:sz w:val="24"/>
        </w:rPr>
        <w:t>ПРОГРАММЫ</w:t>
      </w:r>
    </w:p>
    <w:p w:rsidR="00741457" w:rsidRDefault="008463A5">
      <w:pPr>
        <w:spacing w:before="24"/>
        <w:ind w:left="1366" w:right="1357"/>
        <w:jc w:val="center"/>
        <w:rPr>
          <w:b/>
          <w:sz w:val="24"/>
        </w:rPr>
      </w:pPr>
      <w:r>
        <w:rPr>
          <w:b/>
          <w:sz w:val="24"/>
        </w:rPr>
        <w:t>ПРОФЕССИОНАЛЬНОГО</w:t>
      </w:r>
      <w:r>
        <w:rPr>
          <w:b/>
          <w:spacing w:val="-7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p w:rsidR="00741457" w:rsidRDefault="008463A5">
      <w:pPr>
        <w:spacing w:before="22" w:line="259" w:lineRule="auto"/>
        <w:ind w:left="1362" w:right="1357"/>
        <w:jc w:val="center"/>
        <w:rPr>
          <w:b/>
          <w:sz w:val="24"/>
        </w:rPr>
      </w:pPr>
      <w:r>
        <w:rPr>
          <w:b/>
          <w:sz w:val="24"/>
        </w:rPr>
        <w:t>ПМ.01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КОНТРОЛЬ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ВОДНЫХ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БИОЛОГИЧЕСКИХ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РЕСУРСОВ И СРЕДЫ ИХ ОБИТАНИЯ</w:t>
      </w:r>
    </w:p>
    <w:p w:rsidR="00741457" w:rsidRDefault="008463A5">
      <w:pPr>
        <w:pStyle w:val="a5"/>
        <w:numPr>
          <w:ilvl w:val="1"/>
          <w:numId w:val="17"/>
        </w:numPr>
        <w:tabs>
          <w:tab w:val="left" w:pos="1198"/>
        </w:tabs>
        <w:spacing w:before="160"/>
        <w:jc w:val="left"/>
        <w:rPr>
          <w:b/>
          <w:sz w:val="24"/>
        </w:rPr>
      </w:pPr>
      <w:r>
        <w:rPr>
          <w:b/>
          <w:sz w:val="24"/>
        </w:rPr>
        <w:t>Цель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планируемые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результаты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p w:rsidR="00741457" w:rsidRDefault="008463A5">
      <w:pPr>
        <w:pStyle w:val="a3"/>
        <w:spacing w:before="180" w:line="259" w:lineRule="auto"/>
        <w:ind w:left="118" w:right="108" w:firstLine="659"/>
        <w:jc w:val="both"/>
      </w:pPr>
      <w:r>
        <w:t>В результате изучения профессионального модуля обучающийся должен освоить основной</w:t>
      </w:r>
      <w:r>
        <w:rPr>
          <w:spacing w:val="-7"/>
        </w:rPr>
        <w:t xml:space="preserve"> </w:t>
      </w:r>
      <w:r>
        <w:t>вид</w:t>
      </w:r>
      <w:r>
        <w:rPr>
          <w:spacing w:val="-8"/>
        </w:rPr>
        <w:t xml:space="preserve"> </w:t>
      </w:r>
      <w:r>
        <w:t>деятельности</w:t>
      </w:r>
      <w:r>
        <w:rPr>
          <w:spacing w:val="-7"/>
        </w:rPr>
        <w:t xml:space="preserve"> </w:t>
      </w:r>
      <w:r>
        <w:t>«Контроль</w:t>
      </w:r>
      <w:r>
        <w:rPr>
          <w:spacing w:val="-8"/>
        </w:rPr>
        <w:t xml:space="preserve"> </w:t>
      </w:r>
      <w:r>
        <w:t>водных</w:t>
      </w:r>
      <w:r>
        <w:rPr>
          <w:spacing w:val="-9"/>
        </w:rPr>
        <w:t xml:space="preserve"> </w:t>
      </w:r>
      <w:r>
        <w:t>биологических</w:t>
      </w:r>
      <w:r>
        <w:rPr>
          <w:spacing w:val="-8"/>
        </w:rPr>
        <w:t xml:space="preserve"> </w:t>
      </w:r>
      <w:r>
        <w:t>ресурсов</w:t>
      </w:r>
      <w:r>
        <w:rPr>
          <w:spacing w:val="-9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среды</w:t>
      </w:r>
      <w:r>
        <w:rPr>
          <w:spacing w:val="-6"/>
        </w:rPr>
        <w:t xml:space="preserve"> </w:t>
      </w:r>
      <w:r>
        <w:t>их</w:t>
      </w:r>
      <w:r>
        <w:rPr>
          <w:spacing w:val="-8"/>
        </w:rPr>
        <w:t xml:space="preserve"> </w:t>
      </w:r>
      <w:r>
        <w:t>обитания» и соответствующие ему общие компетенции и профессиональные компетенции:</w:t>
      </w:r>
    </w:p>
    <w:p w:rsidR="00741457" w:rsidRDefault="008463A5">
      <w:pPr>
        <w:pStyle w:val="a5"/>
        <w:numPr>
          <w:ilvl w:val="2"/>
          <w:numId w:val="17"/>
        </w:numPr>
        <w:tabs>
          <w:tab w:val="left" w:pos="1438"/>
        </w:tabs>
        <w:spacing w:before="159"/>
        <w:ind w:left="1438"/>
        <w:rPr>
          <w:b/>
          <w:sz w:val="24"/>
        </w:rPr>
      </w:pPr>
      <w:r>
        <w:rPr>
          <w:b/>
          <w:sz w:val="24"/>
        </w:rPr>
        <w:t>Перечень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общих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компетенций</w:t>
      </w:r>
    </w:p>
    <w:p w:rsidR="00741457" w:rsidRDefault="00741457">
      <w:pPr>
        <w:pStyle w:val="a3"/>
        <w:spacing w:before="11"/>
        <w:rPr>
          <w:b/>
          <w:sz w:val="15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29"/>
        <w:gridCol w:w="8345"/>
      </w:tblGrid>
      <w:tr w:rsidR="00741457">
        <w:trPr>
          <w:trHeight w:val="297"/>
        </w:trPr>
        <w:tc>
          <w:tcPr>
            <w:tcW w:w="122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Код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общих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компетенций</w:t>
            </w:r>
          </w:p>
        </w:tc>
      </w:tr>
      <w:tr w:rsidR="00741457">
        <w:trPr>
          <w:trHeight w:val="597"/>
        </w:trPr>
        <w:tc>
          <w:tcPr>
            <w:tcW w:w="1229" w:type="dxa"/>
          </w:tcPr>
          <w:p w:rsidR="00741457" w:rsidRDefault="008463A5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01.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tabs>
                <w:tab w:val="left" w:pos="1423"/>
                <w:tab w:val="left" w:pos="2587"/>
                <w:tab w:val="left" w:pos="3774"/>
                <w:tab w:val="left" w:pos="4626"/>
                <w:tab w:val="left" w:pos="6861"/>
              </w:tabs>
              <w:spacing w:line="276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Выбирать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способы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решения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задач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</w:t>
            </w:r>
          </w:p>
          <w:p w:rsidR="00741457" w:rsidRDefault="008463A5">
            <w:pPr>
              <w:pStyle w:val="TableParagraph"/>
              <w:spacing w:before="24"/>
              <w:ind w:left="107"/>
              <w:rPr>
                <w:sz w:val="24"/>
              </w:rPr>
            </w:pPr>
            <w:r>
              <w:rPr>
                <w:sz w:val="24"/>
              </w:rPr>
              <w:t>применительно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различным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контекстам.</w:t>
            </w:r>
          </w:p>
        </w:tc>
      </w:tr>
      <w:tr w:rsidR="00741457">
        <w:trPr>
          <w:trHeight w:val="892"/>
        </w:trPr>
        <w:tc>
          <w:tcPr>
            <w:tcW w:w="122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02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tabs>
                <w:tab w:val="left" w:pos="1714"/>
                <w:tab w:val="left" w:pos="2093"/>
                <w:tab w:val="left" w:pos="3280"/>
                <w:tab w:val="left" w:pos="4157"/>
                <w:tab w:val="left" w:pos="4374"/>
                <w:tab w:val="left" w:pos="5350"/>
                <w:tab w:val="left" w:pos="5582"/>
                <w:tab w:val="left" w:pos="6184"/>
                <w:tab w:val="left" w:pos="6350"/>
                <w:tab w:val="left" w:pos="6688"/>
                <w:tab w:val="left" w:pos="7678"/>
              </w:tabs>
              <w:spacing w:line="259" w:lineRule="auto"/>
              <w:ind w:left="107" w:right="103"/>
              <w:rPr>
                <w:sz w:val="24"/>
              </w:rPr>
            </w:pPr>
            <w:r>
              <w:rPr>
                <w:spacing w:val="-2"/>
                <w:sz w:val="24"/>
              </w:rPr>
              <w:t>Использовать</w:t>
            </w:r>
            <w:r>
              <w:rPr>
                <w:sz w:val="24"/>
              </w:rPr>
              <w:tab/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современные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средства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поиска,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анализа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интерпретации информации,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информационные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технологии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задач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профессиональной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деятельности.</w:t>
            </w:r>
          </w:p>
        </w:tc>
      </w:tr>
      <w:tr w:rsidR="00741457">
        <w:trPr>
          <w:trHeight w:val="1192"/>
        </w:trPr>
        <w:tc>
          <w:tcPr>
            <w:tcW w:w="122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03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spacing w:line="259" w:lineRule="auto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>Планировать и реализовывать собственное профессиональное и личностное развитие, предпринимательскую деятельность в профессиональной сфере, использовать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знания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финансовой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грамотности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жизненных</w:t>
            </w: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ситуациях.</w:t>
            </w:r>
          </w:p>
        </w:tc>
      </w:tr>
      <w:tr w:rsidR="00741457">
        <w:trPr>
          <w:trHeight w:val="297"/>
        </w:trPr>
        <w:tc>
          <w:tcPr>
            <w:tcW w:w="122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04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Эффективно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взаимодействовать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работать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коллективе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команде.</w:t>
            </w:r>
          </w:p>
        </w:tc>
      </w:tr>
      <w:tr w:rsidR="00741457">
        <w:trPr>
          <w:trHeight w:val="892"/>
        </w:trPr>
        <w:tc>
          <w:tcPr>
            <w:tcW w:w="122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05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Осуществлять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устную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 письменную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коммуникацию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государственном</w:t>
            </w:r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языке</w:t>
            </w:r>
          </w:p>
          <w:p w:rsidR="00741457" w:rsidRDefault="008463A5">
            <w:pPr>
              <w:pStyle w:val="TableParagraph"/>
              <w:spacing w:before="8" w:line="290" w:lineRule="atLeast"/>
              <w:ind w:left="107"/>
              <w:rPr>
                <w:sz w:val="24"/>
              </w:rPr>
            </w:pPr>
            <w:r>
              <w:rPr>
                <w:sz w:val="24"/>
              </w:rPr>
              <w:t>Российской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Федерации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учетом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особенностей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социального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культурного </w:t>
            </w:r>
            <w:r>
              <w:rPr>
                <w:spacing w:val="-2"/>
                <w:sz w:val="24"/>
              </w:rPr>
              <w:t>контекста.</w:t>
            </w:r>
          </w:p>
        </w:tc>
      </w:tr>
      <w:tr w:rsidR="00741457">
        <w:trPr>
          <w:trHeight w:val="894"/>
        </w:trPr>
        <w:tc>
          <w:tcPr>
            <w:tcW w:w="1229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07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tabs>
                <w:tab w:val="left" w:pos="1483"/>
                <w:tab w:val="left" w:pos="1925"/>
                <w:tab w:val="left" w:pos="2466"/>
                <w:tab w:val="left" w:pos="2997"/>
                <w:tab w:val="left" w:pos="3474"/>
                <w:tab w:val="left" w:pos="4387"/>
                <w:tab w:val="left" w:pos="5122"/>
                <w:tab w:val="left" w:pos="5567"/>
                <w:tab w:val="left" w:pos="6099"/>
                <w:tab w:val="left" w:pos="6910"/>
              </w:tabs>
              <w:spacing w:before="1" w:line="259" w:lineRule="auto"/>
              <w:ind w:left="107" w:right="101"/>
              <w:rPr>
                <w:sz w:val="24"/>
              </w:rPr>
            </w:pPr>
            <w:r>
              <w:rPr>
                <w:spacing w:val="-2"/>
                <w:sz w:val="24"/>
              </w:rPr>
              <w:t>Содействовать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сохранению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окружающей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среды,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ресурсосбережению, применять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знания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об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изменении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климата,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принципы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бережливого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производства,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эффективно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действовать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чрезвычайных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ситуациях</w:t>
            </w:r>
          </w:p>
        </w:tc>
      </w:tr>
      <w:tr w:rsidR="00741457">
        <w:trPr>
          <w:trHeight w:val="594"/>
        </w:trPr>
        <w:tc>
          <w:tcPr>
            <w:tcW w:w="122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ОК </w:t>
            </w:r>
            <w:r>
              <w:rPr>
                <w:spacing w:val="-5"/>
                <w:sz w:val="24"/>
              </w:rPr>
              <w:t>09</w:t>
            </w:r>
          </w:p>
        </w:tc>
        <w:tc>
          <w:tcPr>
            <w:tcW w:w="8345" w:type="dxa"/>
          </w:tcPr>
          <w:p w:rsidR="00741457" w:rsidRDefault="008463A5">
            <w:pPr>
              <w:pStyle w:val="TableParagraph"/>
              <w:tabs>
                <w:tab w:val="left" w:pos="1719"/>
                <w:tab w:val="left" w:pos="3875"/>
                <w:tab w:val="left" w:pos="5667"/>
                <w:tab w:val="left" w:pos="6124"/>
                <w:tab w:val="left" w:pos="8101"/>
              </w:tabs>
              <w:spacing w:line="275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Пользоваться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документацией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государственном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иностранном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языках.</w:t>
            </w:r>
          </w:p>
        </w:tc>
      </w:tr>
    </w:tbl>
    <w:p w:rsidR="00741457" w:rsidRDefault="00741457">
      <w:pPr>
        <w:pStyle w:val="a3"/>
        <w:spacing w:before="24"/>
        <w:rPr>
          <w:b/>
        </w:rPr>
      </w:pPr>
    </w:p>
    <w:p w:rsidR="00741457" w:rsidRDefault="008463A5">
      <w:pPr>
        <w:pStyle w:val="a5"/>
        <w:numPr>
          <w:ilvl w:val="2"/>
          <w:numId w:val="17"/>
        </w:numPr>
        <w:tabs>
          <w:tab w:val="left" w:pos="1438"/>
        </w:tabs>
        <w:ind w:left="1438"/>
        <w:rPr>
          <w:b/>
          <w:sz w:val="24"/>
        </w:rPr>
      </w:pPr>
      <w:r>
        <w:rPr>
          <w:b/>
          <w:sz w:val="24"/>
        </w:rPr>
        <w:t>Перечень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профессиональных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компетенций</w:t>
      </w:r>
    </w:p>
    <w:p w:rsidR="00741457" w:rsidRDefault="00741457">
      <w:pPr>
        <w:pStyle w:val="a3"/>
        <w:rPr>
          <w:b/>
          <w:sz w:val="16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05"/>
        <w:gridCol w:w="8369"/>
      </w:tblGrid>
      <w:tr w:rsidR="00741457">
        <w:trPr>
          <w:trHeight w:val="297"/>
        </w:trPr>
        <w:tc>
          <w:tcPr>
            <w:tcW w:w="120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Код</w:t>
            </w:r>
          </w:p>
        </w:tc>
        <w:tc>
          <w:tcPr>
            <w:tcW w:w="836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Наименование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деятельности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профессиональных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компетенций</w:t>
            </w:r>
          </w:p>
        </w:tc>
      </w:tr>
      <w:tr w:rsidR="00741457">
        <w:trPr>
          <w:trHeight w:val="300"/>
        </w:trPr>
        <w:tc>
          <w:tcPr>
            <w:tcW w:w="1205" w:type="dxa"/>
          </w:tcPr>
          <w:p w:rsidR="00741457" w:rsidRDefault="008463A5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z w:val="24"/>
              </w:rPr>
              <w:t>ВД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1</w:t>
            </w:r>
          </w:p>
        </w:tc>
        <w:tc>
          <w:tcPr>
            <w:tcW w:w="8369" w:type="dxa"/>
          </w:tcPr>
          <w:p w:rsidR="00741457" w:rsidRDefault="008463A5">
            <w:pPr>
              <w:pStyle w:val="TableParagraph"/>
              <w:spacing w:before="2"/>
              <w:ind w:left="107"/>
              <w:rPr>
                <w:sz w:val="24"/>
              </w:rPr>
            </w:pPr>
            <w:r>
              <w:rPr>
                <w:sz w:val="24"/>
              </w:rPr>
              <w:t>Контроль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биологических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ресурсов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среды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2"/>
                <w:sz w:val="24"/>
              </w:rPr>
              <w:t xml:space="preserve"> обитания</w:t>
            </w:r>
          </w:p>
        </w:tc>
      </w:tr>
      <w:tr w:rsidR="00741457">
        <w:trPr>
          <w:trHeight w:val="594"/>
        </w:trPr>
        <w:tc>
          <w:tcPr>
            <w:tcW w:w="120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1.1</w:t>
            </w:r>
          </w:p>
        </w:tc>
        <w:tc>
          <w:tcPr>
            <w:tcW w:w="836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гидрологические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гидрохимические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наблюдения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:rsidR="00741457" w:rsidRDefault="008463A5">
            <w:pPr>
              <w:pStyle w:val="TableParagraph"/>
              <w:spacing w:before="21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водоемах.</w:t>
            </w:r>
          </w:p>
        </w:tc>
      </w:tr>
      <w:tr w:rsidR="00741457">
        <w:trPr>
          <w:trHeight w:val="297"/>
        </w:trPr>
        <w:tc>
          <w:tcPr>
            <w:tcW w:w="120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1.2</w:t>
            </w:r>
          </w:p>
        </w:tc>
        <w:tc>
          <w:tcPr>
            <w:tcW w:w="836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обрабатывать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гидробиологические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гидрохимические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пробы</w:t>
            </w:r>
          </w:p>
        </w:tc>
      </w:tr>
      <w:tr w:rsidR="00741457">
        <w:trPr>
          <w:trHeight w:val="299"/>
        </w:trPr>
        <w:tc>
          <w:tcPr>
            <w:tcW w:w="120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1.3</w:t>
            </w:r>
          </w:p>
        </w:tc>
        <w:tc>
          <w:tcPr>
            <w:tcW w:w="836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Собирать,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обрабатывать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анализировать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ихтиологические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материалы</w:t>
            </w:r>
          </w:p>
        </w:tc>
      </w:tr>
      <w:tr w:rsidR="00741457">
        <w:trPr>
          <w:trHeight w:val="297"/>
        </w:trPr>
        <w:tc>
          <w:tcPr>
            <w:tcW w:w="120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1.4</w:t>
            </w:r>
          </w:p>
        </w:tc>
        <w:tc>
          <w:tcPr>
            <w:tcW w:w="836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Оценивать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состояние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ихтиофауны</w:t>
            </w:r>
          </w:p>
        </w:tc>
      </w:tr>
      <w:tr w:rsidR="00741457">
        <w:trPr>
          <w:trHeight w:val="297"/>
        </w:trPr>
        <w:tc>
          <w:tcPr>
            <w:tcW w:w="1205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 xml:space="preserve">ПК </w:t>
            </w:r>
            <w:r>
              <w:rPr>
                <w:spacing w:val="-5"/>
                <w:sz w:val="24"/>
              </w:rPr>
              <w:t>1.5</w:t>
            </w:r>
          </w:p>
        </w:tc>
        <w:tc>
          <w:tcPr>
            <w:tcW w:w="8369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Контролировать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параметры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рыбоводных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технологических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процессов.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1910" w:h="16850"/>
          <w:pgMar w:top="1060" w:right="740" w:bottom="280" w:left="1300" w:header="720" w:footer="720" w:gutter="0"/>
          <w:cols w:space="720"/>
        </w:sectPr>
      </w:pPr>
    </w:p>
    <w:p w:rsidR="00741457" w:rsidRDefault="008463A5">
      <w:pPr>
        <w:pStyle w:val="a5"/>
        <w:numPr>
          <w:ilvl w:val="2"/>
          <w:numId w:val="17"/>
        </w:numPr>
        <w:tabs>
          <w:tab w:val="left" w:pos="1378"/>
        </w:tabs>
        <w:spacing w:before="71"/>
        <w:ind w:left="1378"/>
        <w:rPr>
          <w:b/>
          <w:sz w:val="24"/>
        </w:rPr>
      </w:pPr>
      <w:r>
        <w:rPr>
          <w:b/>
          <w:sz w:val="24"/>
        </w:rPr>
        <w:lastRenderedPageBreak/>
        <w:t>В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результате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освоения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модуля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обучающийся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должен:</w:t>
      </w:r>
    </w:p>
    <w:p w:rsidR="00741457" w:rsidRDefault="00741457">
      <w:pPr>
        <w:pStyle w:val="a3"/>
        <w:spacing w:before="10" w:after="1"/>
        <w:rPr>
          <w:b/>
          <w:sz w:val="15"/>
        </w:r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7626"/>
      </w:tblGrid>
      <w:tr w:rsidR="00741457">
        <w:trPr>
          <w:trHeight w:val="1490"/>
        </w:trPr>
        <w:tc>
          <w:tcPr>
            <w:tcW w:w="1838" w:type="dxa"/>
          </w:tcPr>
          <w:p w:rsidR="00741457" w:rsidRDefault="008463A5">
            <w:pPr>
              <w:pStyle w:val="TableParagraph"/>
              <w:spacing w:line="261" w:lineRule="auto"/>
              <w:ind w:left="107" w:right="704"/>
              <w:rPr>
                <w:sz w:val="24"/>
              </w:rPr>
            </w:pPr>
            <w:r>
              <w:rPr>
                <w:spacing w:val="-2"/>
                <w:sz w:val="24"/>
              </w:rPr>
              <w:t>Владеть навыками</w:t>
            </w:r>
          </w:p>
        </w:tc>
        <w:tc>
          <w:tcPr>
            <w:tcW w:w="7626" w:type="dxa"/>
          </w:tcPr>
          <w:p w:rsidR="00741457" w:rsidRDefault="008463A5">
            <w:pPr>
              <w:pStyle w:val="TableParagraph"/>
              <w:numPr>
                <w:ilvl w:val="0"/>
                <w:numId w:val="16"/>
              </w:numPr>
              <w:tabs>
                <w:tab w:val="left" w:pos="827"/>
              </w:tabs>
              <w:spacing w:line="295" w:lineRule="exact"/>
              <w:ind w:left="827" w:hanging="359"/>
              <w:rPr>
                <w:sz w:val="24"/>
              </w:rPr>
            </w:pPr>
            <w:r>
              <w:rPr>
                <w:sz w:val="24"/>
              </w:rPr>
              <w:t>проведения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метеорологических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наблюдений;</w:t>
            </w:r>
          </w:p>
          <w:p w:rsidR="00741457" w:rsidRDefault="008463A5">
            <w:pPr>
              <w:pStyle w:val="TableParagraph"/>
              <w:numPr>
                <w:ilvl w:val="0"/>
                <w:numId w:val="16"/>
              </w:numPr>
              <w:tabs>
                <w:tab w:val="left" w:pos="827"/>
              </w:tabs>
              <w:spacing w:before="4"/>
              <w:ind w:left="827" w:hanging="359"/>
              <w:rPr>
                <w:sz w:val="24"/>
              </w:rPr>
            </w:pPr>
            <w:r>
              <w:rPr>
                <w:sz w:val="24"/>
              </w:rPr>
              <w:t>проведения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гидрометрических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гидрохимических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измерений</w:t>
            </w:r>
          </w:p>
          <w:p w:rsidR="00741457" w:rsidRDefault="008463A5">
            <w:pPr>
              <w:pStyle w:val="TableParagraph"/>
              <w:numPr>
                <w:ilvl w:val="0"/>
                <w:numId w:val="16"/>
              </w:numPr>
              <w:tabs>
                <w:tab w:val="left" w:pos="828"/>
                <w:tab w:val="left" w:pos="1920"/>
                <w:tab w:val="left" w:pos="3766"/>
                <w:tab w:val="left" w:pos="4352"/>
                <w:tab w:val="left" w:pos="6458"/>
              </w:tabs>
              <w:spacing w:before="1"/>
              <w:ind w:right="96"/>
              <w:rPr>
                <w:sz w:val="24"/>
              </w:rPr>
            </w:pPr>
            <w:r>
              <w:rPr>
                <w:spacing w:val="-2"/>
                <w:sz w:val="24"/>
              </w:rPr>
              <w:t>сбора,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качественной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количественной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обработки </w:t>
            </w:r>
            <w:r>
              <w:rPr>
                <w:sz w:val="24"/>
              </w:rPr>
              <w:t>гидробиологических проб</w:t>
            </w:r>
          </w:p>
          <w:p w:rsidR="00741457" w:rsidRDefault="008463A5">
            <w:pPr>
              <w:pStyle w:val="TableParagraph"/>
              <w:numPr>
                <w:ilvl w:val="0"/>
                <w:numId w:val="16"/>
              </w:numPr>
              <w:tabs>
                <w:tab w:val="left" w:pos="827"/>
              </w:tabs>
              <w:spacing w:before="23" w:line="278" w:lineRule="exact"/>
              <w:ind w:left="827" w:hanging="359"/>
              <w:rPr>
                <w:sz w:val="24"/>
              </w:rPr>
            </w:pPr>
            <w:r>
              <w:rPr>
                <w:sz w:val="24"/>
              </w:rPr>
              <w:t>регистрации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рыбоводных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емкостях</w:t>
            </w:r>
          </w:p>
        </w:tc>
      </w:tr>
      <w:tr w:rsidR="00741457">
        <w:trPr>
          <w:trHeight w:val="6254"/>
        </w:trPr>
        <w:tc>
          <w:tcPr>
            <w:tcW w:w="1838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Уметь</w:t>
            </w:r>
          </w:p>
        </w:tc>
        <w:tc>
          <w:tcPr>
            <w:tcW w:w="7626" w:type="dxa"/>
          </w:tcPr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line="295" w:lineRule="exact"/>
              <w:ind w:left="827" w:hanging="359"/>
              <w:rPr>
                <w:sz w:val="24"/>
              </w:rPr>
            </w:pPr>
            <w:r>
              <w:rPr>
                <w:sz w:val="24"/>
              </w:rPr>
              <w:t>вести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метеорологические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наблюдения;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8"/>
              </w:tabs>
              <w:spacing w:before="1"/>
              <w:ind w:right="98"/>
              <w:rPr>
                <w:sz w:val="24"/>
              </w:rPr>
            </w:pPr>
            <w:r>
              <w:rPr>
                <w:sz w:val="24"/>
              </w:rPr>
              <w:t>проводить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гидрологические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водоемах;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before="23"/>
              <w:ind w:left="827" w:hanging="359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обрабатывать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гидрохимические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пробы;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before="2"/>
              <w:ind w:left="827" w:hanging="359"/>
              <w:rPr>
                <w:sz w:val="24"/>
              </w:rPr>
            </w:pPr>
            <w:r>
              <w:rPr>
                <w:sz w:val="24"/>
              </w:rPr>
              <w:t>производить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гидролого-морфологические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водоемах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before="4"/>
              <w:ind w:left="827" w:hanging="359"/>
              <w:rPr>
                <w:sz w:val="24"/>
              </w:rPr>
            </w:pPr>
            <w:r>
              <w:rPr>
                <w:sz w:val="24"/>
              </w:rPr>
              <w:t>отбирать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гидробиологические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пробы;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before="2"/>
              <w:ind w:left="827" w:hanging="359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микроскопической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оптической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техникой;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8"/>
                <w:tab w:val="left" w:pos="2476"/>
                <w:tab w:val="left" w:pos="4155"/>
                <w:tab w:val="left" w:pos="4524"/>
                <w:tab w:val="left" w:pos="6464"/>
              </w:tabs>
              <w:spacing w:before="1"/>
              <w:ind w:right="95"/>
              <w:rPr>
                <w:sz w:val="24"/>
              </w:rPr>
            </w:pPr>
            <w:r>
              <w:rPr>
                <w:spacing w:val="-2"/>
                <w:sz w:val="24"/>
              </w:rPr>
              <w:t>осуществлять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качественную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количественную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обработку </w:t>
            </w:r>
            <w:r>
              <w:rPr>
                <w:sz w:val="24"/>
              </w:rPr>
              <w:t>гидробиологических проб;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8"/>
              </w:tabs>
              <w:spacing w:before="23"/>
              <w:ind w:right="94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видовой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состав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гидробионтов,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том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числе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(с </w:t>
            </w:r>
            <w:r>
              <w:rPr>
                <w:spacing w:val="-2"/>
                <w:sz w:val="24"/>
              </w:rPr>
              <w:t>определителями);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before="23"/>
              <w:ind w:left="827" w:hanging="359"/>
              <w:rPr>
                <w:sz w:val="24"/>
              </w:rPr>
            </w:pPr>
            <w:r>
              <w:rPr>
                <w:sz w:val="24"/>
              </w:rPr>
              <w:t>определять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сапробность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водоемов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организмам-</w:t>
            </w:r>
            <w:r>
              <w:rPr>
                <w:spacing w:val="-2"/>
                <w:sz w:val="24"/>
              </w:rPr>
              <w:t>индикаторам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8"/>
                <w:tab w:val="left" w:pos="2452"/>
                <w:tab w:val="left" w:pos="4465"/>
                <w:tab w:val="left" w:pos="5988"/>
              </w:tabs>
              <w:spacing w:before="2"/>
              <w:ind w:right="97"/>
              <w:rPr>
                <w:sz w:val="24"/>
              </w:rPr>
            </w:pPr>
            <w:r>
              <w:rPr>
                <w:spacing w:val="-2"/>
                <w:sz w:val="24"/>
              </w:rPr>
              <w:t>собирать,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фиксировать,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хранить,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этикетировать</w:t>
            </w:r>
            <w:proofErr w:type="spellEnd"/>
            <w:r>
              <w:rPr>
                <w:spacing w:val="-2"/>
                <w:sz w:val="24"/>
              </w:rPr>
              <w:t xml:space="preserve">, </w:t>
            </w:r>
            <w:r>
              <w:rPr>
                <w:sz w:val="24"/>
              </w:rPr>
              <w:t>документировать полевые ихтиологические материалы;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7"/>
              </w:tabs>
              <w:spacing w:before="23"/>
              <w:ind w:left="827" w:hanging="359"/>
              <w:rPr>
                <w:sz w:val="24"/>
              </w:rPr>
            </w:pPr>
            <w:r>
              <w:rPr>
                <w:sz w:val="24"/>
              </w:rPr>
              <w:t>оценивать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экологическую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структуру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ихтиофауны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8"/>
              </w:tabs>
              <w:spacing w:before="1" w:line="242" w:lineRule="auto"/>
              <w:ind w:right="96"/>
              <w:rPr>
                <w:sz w:val="24"/>
              </w:rPr>
            </w:pPr>
            <w:r>
              <w:rPr>
                <w:sz w:val="24"/>
              </w:rPr>
              <w:t>производить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регистрацию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рыбоводных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емкостях;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8"/>
              </w:tabs>
              <w:spacing w:before="21"/>
              <w:ind w:right="96"/>
              <w:rPr>
                <w:sz w:val="24"/>
              </w:rPr>
            </w:pPr>
            <w:r>
              <w:rPr>
                <w:sz w:val="24"/>
              </w:rPr>
              <w:t>вести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журнал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выращивания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объектов </w:t>
            </w:r>
            <w:proofErr w:type="spellStart"/>
            <w:r>
              <w:rPr>
                <w:spacing w:val="-2"/>
                <w:sz w:val="24"/>
              </w:rPr>
              <w:t>аквакультуры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:rsidR="00741457" w:rsidRDefault="008463A5">
            <w:pPr>
              <w:pStyle w:val="TableParagraph"/>
              <w:numPr>
                <w:ilvl w:val="0"/>
                <w:numId w:val="15"/>
              </w:numPr>
              <w:tabs>
                <w:tab w:val="left" w:pos="828"/>
              </w:tabs>
              <w:spacing w:before="23"/>
              <w:ind w:right="94"/>
              <w:rPr>
                <w:sz w:val="24"/>
              </w:rPr>
            </w:pPr>
            <w:r>
              <w:rPr>
                <w:sz w:val="24"/>
              </w:rPr>
              <w:t>пользоваться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измерительными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приборами: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оксиметром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рн</w:t>
            </w:r>
            <w:proofErr w:type="spellEnd"/>
            <w:r>
              <w:rPr>
                <w:sz w:val="24"/>
              </w:rPr>
              <w:t xml:space="preserve">- метром, </w:t>
            </w:r>
            <w:proofErr w:type="spellStart"/>
            <w:r>
              <w:rPr>
                <w:sz w:val="24"/>
              </w:rPr>
              <w:t>ионометром</w:t>
            </w:r>
            <w:proofErr w:type="spellEnd"/>
          </w:p>
        </w:tc>
      </w:tr>
      <w:tr w:rsidR="00741457">
        <w:trPr>
          <w:trHeight w:val="5362"/>
        </w:trPr>
        <w:tc>
          <w:tcPr>
            <w:tcW w:w="1838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Знать</w:t>
            </w:r>
          </w:p>
        </w:tc>
        <w:tc>
          <w:tcPr>
            <w:tcW w:w="7626" w:type="dxa"/>
          </w:tcPr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8"/>
                <w:tab w:val="left" w:pos="2432"/>
                <w:tab w:val="left" w:pos="3742"/>
                <w:tab w:val="left" w:pos="4284"/>
                <w:tab w:val="left" w:pos="5930"/>
                <w:tab w:val="left" w:pos="6997"/>
              </w:tabs>
              <w:ind w:right="99"/>
              <w:rPr>
                <w:sz w:val="24"/>
              </w:rPr>
            </w:pPr>
            <w:r>
              <w:rPr>
                <w:spacing w:val="-2"/>
                <w:sz w:val="24"/>
              </w:rPr>
              <w:t>физические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свойства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химический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состав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воды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z w:val="24"/>
              </w:rPr>
              <w:t xml:space="preserve"> водоемов;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8"/>
                <w:tab w:val="left" w:pos="2129"/>
                <w:tab w:val="left" w:pos="4156"/>
                <w:tab w:val="left" w:pos="5505"/>
              </w:tabs>
              <w:spacing w:before="22" w:line="242" w:lineRule="auto"/>
              <w:ind w:right="95"/>
              <w:rPr>
                <w:sz w:val="24"/>
              </w:rPr>
            </w:pPr>
            <w:r>
              <w:rPr>
                <w:spacing w:val="-2"/>
                <w:sz w:val="24"/>
              </w:rPr>
              <w:t>принципы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гидрохимическая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индикация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биопродукционных</w:t>
            </w:r>
            <w:proofErr w:type="spellEnd"/>
            <w:r>
              <w:rPr>
                <w:spacing w:val="-2"/>
                <w:sz w:val="24"/>
              </w:rPr>
              <w:t xml:space="preserve"> процессов;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8"/>
                <w:tab w:val="left" w:pos="2085"/>
                <w:tab w:val="left" w:pos="3116"/>
                <w:tab w:val="left" w:pos="4296"/>
                <w:tab w:val="left" w:pos="5114"/>
                <w:tab w:val="left" w:pos="5668"/>
              </w:tabs>
              <w:spacing w:before="20"/>
              <w:ind w:right="95"/>
              <w:rPr>
                <w:sz w:val="24"/>
              </w:rPr>
            </w:pPr>
            <w:r>
              <w:rPr>
                <w:spacing w:val="-2"/>
                <w:sz w:val="24"/>
              </w:rPr>
              <w:t>критерии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оценки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качества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воды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по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гидрохимическим показателям;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</w:tabs>
              <w:spacing w:before="23"/>
              <w:ind w:left="827" w:hanging="359"/>
              <w:rPr>
                <w:sz w:val="24"/>
              </w:rPr>
            </w:pPr>
            <w:r>
              <w:rPr>
                <w:sz w:val="24"/>
              </w:rPr>
              <w:t>современные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метода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воды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</w:tabs>
              <w:spacing w:before="2"/>
              <w:ind w:left="827" w:hanging="359"/>
              <w:rPr>
                <w:sz w:val="24"/>
              </w:rPr>
            </w:pPr>
            <w:r>
              <w:rPr>
                <w:sz w:val="24"/>
              </w:rPr>
              <w:t>жизненные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-2"/>
                <w:sz w:val="24"/>
              </w:rPr>
              <w:t xml:space="preserve"> гидросферы;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8"/>
                <w:tab w:val="left" w:pos="2746"/>
                <w:tab w:val="left" w:pos="3798"/>
                <w:tab w:val="left" w:pos="5268"/>
                <w:tab w:val="left" w:pos="5685"/>
                <w:tab w:val="left" w:pos="7266"/>
              </w:tabs>
              <w:spacing w:before="1"/>
              <w:ind w:right="97"/>
              <w:rPr>
                <w:sz w:val="24"/>
              </w:rPr>
            </w:pPr>
            <w:r>
              <w:rPr>
                <w:spacing w:val="-2"/>
                <w:sz w:val="24"/>
              </w:rPr>
              <w:t>классификацию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водных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организмов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особенности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их </w:t>
            </w:r>
            <w:r>
              <w:rPr>
                <w:spacing w:val="-2"/>
                <w:sz w:val="24"/>
              </w:rPr>
              <w:t>организации;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</w:tabs>
              <w:spacing w:before="23"/>
              <w:ind w:left="827" w:hanging="359"/>
              <w:rPr>
                <w:sz w:val="24"/>
              </w:rPr>
            </w:pPr>
            <w:r>
              <w:rPr>
                <w:sz w:val="24"/>
              </w:rPr>
              <w:t>влияние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экологических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факторов</w:t>
            </w:r>
            <w:r>
              <w:rPr>
                <w:spacing w:val="-5"/>
                <w:sz w:val="24"/>
              </w:rPr>
              <w:t xml:space="preserve"> </w:t>
            </w:r>
            <w:proofErr w:type="gramStart"/>
            <w:r>
              <w:rPr>
                <w:sz w:val="24"/>
              </w:rPr>
              <w:t>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гидробионтов</w:t>
            </w:r>
            <w:proofErr w:type="gramEnd"/>
            <w:r>
              <w:rPr>
                <w:spacing w:val="-2"/>
                <w:sz w:val="24"/>
              </w:rPr>
              <w:t>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</w:tabs>
              <w:spacing w:before="2"/>
              <w:ind w:left="827" w:hanging="359"/>
              <w:rPr>
                <w:sz w:val="24"/>
              </w:rPr>
            </w:pPr>
            <w:r>
              <w:rPr>
                <w:sz w:val="24"/>
              </w:rPr>
              <w:t>приспособление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гидробионтов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обитанию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среде;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8"/>
                <w:tab w:val="left" w:pos="2238"/>
                <w:tab w:val="left" w:pos="3392"/>
                <w:tab w:val="left" w:pos="4819"/>
                <w:tab w:val="left" w:pos="5450"/>
              </w:tabs>
              <w:spacing w:before="1"/>
              <w:ind w:right="97"/>
              <w:rPr>
                <w:sz w:val="24"/>
              </w:rPr>
            </w:pPr>
            <w:r>
              <w:rPr>
                <w:spacing w:val="-2"/>
                <w:sz w:val="24"/>
              </w:rPr>
              <w:t>показатели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качества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природных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вод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рыбохозяйственных</w:t>
            </w:r>
            <w:proofErr w:type="spellEnd"/>
            <w:r>
              <w:rPr>
                <w:spacing w:val="-2"/>
                <w:sz w:val="24"/>
              </w:rPr>
              <w:t xml:space="preserve"> водоемов;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</w:tabs>
              <w:spacing w:before="26"/>
              <w:ind w:left="827" w:hanging="359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обработки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планктона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бентоса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7"/>
              </w:tabs>
              <w:spacing w:before="1"/>
              <w:ind w:left="827" w:hanging="359"/>
              <w:rPr>
                <w:sz w:val="24"/>
              </w:rPr>
            </w:pPr>
            <w:r>
              <w:rPr>
                <w:sz w:val="24"/>
              </w:rPr>
              <w:t>методику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видов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помощью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определителя;</w:t>
            </w:r>
          </w:p>
          <w:p w:rsidR="00741457" w:rsidRDefault="008463A5">
            <w:pPr>
              <w:pStyle w:val="TableParagraph"/>
              <w:numPr>
                <w:ilvl w:val="0"/>
                <w:numId w:val="14"/>
              </w:numPr>
              <w:tabs>
                <w:tab w:val="left" w:pos="828"/>
              </w:tabs>
              <w:spacing w:before="2"/>
              <w:ind w:right="99"/>
              <w:rPr>
                <w:sz w:val="24"/>
              </w:rPr>
            </w:pPr>
            <w:r>
              <w:rPr>
                <w:sz w:val="24"/>
              </w:rPr>
              <w:t>требований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проведению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регистрацию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параметров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 рыбоводных емкостях;</w:t>
            </w:r>
          </w:p>
        </w:tc>
      </w:tr>
    </w:tbl>
    <w:p w:rsidR="00741457" w:rsidRDefault="00741457">
      <w:pPr>
        <w:rPr>
          <w:sz w:val="24"/>
        </w:rPr>
        <w:sectPr w:rsidR="00741457">
          <w:pgSz w:w="11910" w:h="16850"/>
          <w:pgMar w:top="1060" w:right="740" w:bottom="1517" w:left="1300" w:header="720" w:footer="720" w:gutter="0"/>
          <w:cols w:space="720"/>
        </w:sectPr>
      </w:pPr>
    </w:p>
    <w:tbl>
      <w:tblPr>
        <w:tblStyle w:val="TableNormal"/>
        <w:tblW w:w="0" w:type="auto"/>
        <w:tblInd w:w="1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838"/>
        <w:gridCol w:w="7626"/>
      </w:tblGrid>
      <w:tr w:rsidR="00741457">
        <w:trPr>
          <w:trHeight w:val="1192"/>
        </w:trPr>
        <w:tc>
          <w:tcPr>
            <w:tcW w:w="1838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7626" w:type="dxa"/>
          </w:tcPr>
          <w:p w:rsidR="00741457" w:rsidRDefault="008463A5">
            <w:pPr>
              <w:pStyle w:val="TableParagraph"/>
              <w:numPr>
                <w:ilvl w:val="0"/>
                <w:numId w:val="13"/>
              </w:numPr>
              <w:tabs>
                <w:tab w:val="left" w:pos="828"/>
              </w:tabs>
              <w:spacing w:before="1"/>
              <w:ind w:right="98"/>
              <w:rPr>
                <w:sz w:val="24"/>
              </w:rPr>
            </w:pPr>
            <w:r>
              <w:rPr>
                <w:sz w:val="24"/>
              </w:rPr>
              <w:t>правил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журнала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регистрации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выращивания объектов </w:t>
            </w:r>
            <w:proofErr w:type="spellStart"/>
            <w:r>
              <w:rPr>
                <w:sz w:val="24"/>
              </w:rPr>
              <w:t>аквакультуры</w:t>
            </w:r>
            <w:proofErr w:type="spellEnd"/>
            <w:r>
              <w:rPr>
                <w:sz w:val="24"/>
              </w:rPr>
              <w:t>;</w:t>
            </w:r>
          </w:p>
          <w:p w:rsidR="00741457" w:rsidRDefault="008463A5">
            <w:pPr>
              <w:pStyle w:val="TableParagraph"/>
              <w:numPr>
                <w:ilvl w:val="0"/>
                <w:numId w:val="13"/>
              </w:numPr>
              <w:tabs>
                <w:tab w:val="left" w:pos="828"/>
              </w:tabs>
              <w:spacing w:before="24"/>
              <w:ind w:right="92"/>
              <w:rPr>
                <w:sz w:val="24"/>
              </w:rPr>
            </w:pPr>
            <w:r>
              <w:rPr>
                <w:sz w:val="24"/>
              </w:rPr>
              <w:t>методики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измерительными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приборами:</w:t>
            </w:r>
            <w:r>
              <w:rPr>
                <w:spacing w:val="-1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оксиметром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рн</w:t>
            </w:r>
            <w:proofErr w:type="spellEnd"/>
            <w:r>
              <w:rPr>
                <w:sz w:val="24"/>
              </w:rPr>
              <w:t xml:space="preserve">- метром, </w:t>
            </w:r>
            <w:proofErr w:type="spellStart"/>
            <w:r>
              <w:rPr>
                <w:sz w:val="24"/>
              </w:rPr>
              <w:t>ионометром</w:t>
            </w:r>
            <w:proofErr w:type="spellEnd"/>
          </w:p>
        </w:tc>
      </w:tr>
    </w:tbl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spacing w:before="100"/>
        <w:rPr>
          <w:b/>
        </w:rPr>
      </w:pPr>
    </w:p>
    <w:p w:rsidR="00741457" w:rsidRDefault="008463A5">
      <w:pPr>
        <w:pStyle w:val="a5"/>
        <w:numPr>
          <w:ilvl w:val="1"/>
          <w:numId w:val="17"/>
        </w:numPr>
        <w:tabs>
          <w:tab w:val="left" w:pos="718"/>
        </w:tabs>
        <w:ind w:left="718"/>
        <w:jc w:val="left"/>
        <w:rPr>
          <w:b/>
          <w:sz w:val="24"/>
        </w:rPr>
      </w:pPr>
      <w:r>
        <w:rPr>
          <w:b/>
          <w:sz w:val="24"/>
        </w:rPr>
        <w:t>Количество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часов,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отводимое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на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освоение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p w:rsidR="00741457" w:rsidRDefault="008463A5">
      <w:pPr>
        <w:pStyle w:val="a3"/>
        <w:spacing w:before="180"/>
        <w:ind w:left="826" w:right="1444" w:hanging="708"/>
      </w:pPr>
      <w:r>
        <w:t>максимальной учебной нагрузки обучающегося – 306 час, включая: обязательной</w:t>
      </w:r>
      <w:r>
        <w:rPr>
          <w:spacing w:val="-6"/>
        </w:rPr>
        <w:t xml:space="preserve"> </w:t>
      </w:r>
      <w:r>
        <w:t>аудиторной</w:t>
      </w:r>
      <w:r>
        <w:rPr>
          <w:spacing w:val="-6"/>
        </w:rPr>
        <w:t xml:space="preserve"> </w:t>
      </w:r>
      <w:r>
        <w:t>учебной</w:t>
      </w:r>
      <w:r>
        <w:rPr>
          <w:spacing w:val="-6"/>
        </w:rPr>
        <w:t xml:space="preserve"> </w:t>
      </w:r>
      <w:r>
        <w:t>нагрузки</w:t>
      </w:r>
      <w:r>
        <w:rPr>
          <w:spacing w:val="-6"/>
        </w:rPr>
        <w:t xml:space="preserve"> </w:t>
      </w:r>
      <w:r>
        <w:t>обучающегося</w:t>
      </w:r>
      <w:r>
        <w:rPr>
          <w:spacing w:val="-2"/>
        </w:rPr>
        <w:t xml:space="preserve"> </w:t>
      </w:r>
      <w:r>
        <w:t>–</w:t>
      </w:r>
      <w:r>
        <w:rPr>
          <w:spacing w:val="-6"/>
        </w:rPr>
        <w:t xml:space="preserve"> </w:t>
      </w:r>
      <w:r>
        <w:t>188</w:t>
      </w:r>
      <w:r>
        <w:rPr>
          <w:spacing w:val="-3"/>
        </w:rPr>
        <w:t xml:space="preserve"> </w:t>
      </w:r>
      <w:r>
        <w:t xml:space="preserve">часов; самостоятельной работы обучающегося – </w:t>
      </w:r>
      <w:r>
        <w:rPr>
          <w:color w:val="2D74B5"/>
        </w:rPr>
        <w:t xml:space="preserve">4 </w:t>
      </w:r>
      <w:r>
        <w:t>часов.</w:t>
      </w:r>
    </w:p>
    <w:p w:rsidR="00741457" w:rsidRDefault="008463A5">
      <w:pPr>
        <w:pStyle w:val="a3"/>
        <w:ind w:left="118" w:right="4471"/>
      </w:pPr>
      <w:r>
        <w:t>учебной</w:t>
      </w:r>
      <w:r>
        <w:rPr>
          <w:spacing w:val="-7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производственной</w:t>
      </w:r>
      <w:r>
        <w:rPr>
          <w:spacing w:val="-8"/>
        </w:rPr>
        <w:t xml:space="preserve"> </w:t>
      </w:r>
      <w:r>
        <w:t>практики</w:t>
      </w:r>
      <w:r>
        <w:rPr>
          <w:spacing w:val="-3"/>
        </w:rPr>
        <w:t xml:space="preserve"> </w:t>
      </w:r>
      <w:r>
        <w:t>–</w:t>
      </w:r>
      <w:r>
        <w:rPr>
          <w:spacing w:val="-7"/>
        </w:rPr>
        <w:t xml:space="preserve"> </w:t>
      </w:r>
      <w:r>
        <w:rPr>
          <w:b/>
          <w:color w:val="2D74B5"/>
        </w:rPr>
        <w:t>108</w:t>
      </w:r>
      <w:r>
        <w:rPr>
          <w:b/>
          <w:color w:val="2D74B5"/>
          <w:spacing w:val="-7"/>
        </w:rPr>
        <w:t xml:space="preserve"> </w:t>
      </w:r>
      <w:r>
        <w:t>часов. промежуточная аттестация:</w:t>
      </w:r>
    </w:p>
    <w:p w:rsidR="00741457" w:rsidRDefault="008463A5">
      <w:pPr>
        <w:pStyle w:val="a3"/>
        <w:spacing w:before="1"/>
        <w:ind w:left="778"/>
      </w:pPr>
      <w:r>
        <w:t>квалификационный</w:t>
      </w:r>
      <w:r>
        <w:rPr>
          <w:spacing w:val="-6"/>
        </w:rPr>
        <w:t xml:space="preserve"> </w:t>
      </w:r>
      <w:r>
        <w:t>экзамен–</w:t>
      </w:r>
      <w:r>
        <w:rPr>
          <w:spacing w:val="-4"/>
        </w:rPr>
        <w:t xml:space="preserve"> </w:t>
      </w:r>
      <w:r>
        <w:rPr>
          <w:color w:val="2D74B5"/>
        </w:rPr>
        <w:t>6</w:t>
      </w:r>
      <w:r>
        <w:rPr>
          <w:color w:val="2D74B5"/>
          <w:spacing w:val="-3"/>
        </w:rPr>
        <w:t xml:space="preserve"> </w:t>
      </w:r>
      <w:r>
        <w:rPr>
          <w:spacing w:val="-2"/>
        </w:rPr>
        <w:t>часов.</w:t>
      </w:r>
    </w:p>
    <w:p w:rsidR="00741457" w:rsidRDefault="00741457">
      <w:pPr>
        <w:sectPr w:rsidR="00741457">
          <w:type w:val="continuous"/>
          <w:pgSz w:w="11910" w:h="16850"/>
          <w:pgMar w:top="1120" w:right="740" w:bottom="280" w:left="1300" w:header="720" w:footer="720" w:gutter="0"/>
          <w:cols w:space="720"/>
        </w:sectPr>
      </w:pPr>
    </w:p>
    <w:p w:rsidR="00741457" w:rsidRDefault="008463A5">
      <w:pPr>
        <w:pStyle w:val="a5"/>
        <w:numPr>
          <w:ilvl w:val="0"/>
          <w:numId w:val="17"/>
        </w:numPr>
        <w:tabs>
          <w:tab w:val="left" w:pos="4715"/>
        </w:tabs>
        <w:spacing w:before="64"/>
        <w:ind w:left="4715"/>
        <w:jc w:val="left"/>
        <w:rPr>
          <w:b/>
          <w:sz w:val="24"/>
        </w:rPr>
      </w:pPr>
      <w:r>
        <w:rPr>
          <w:b/>
          <w:sz w:val="24"/>
        </w:rPr>
        <w:lastRenderedPageBreak/>
        <w:t>Структура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содержание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p w:rsidR="00741457" w:rsidRDefault="008463A5">
      <w:pPr>
        <w:pStyle w:val="a5"/>
        <w:numPr>
          <w:ilvl w:val="1"/>
          <w:numId w:val="17"/>
        </w:numPr>
        <w:tabs>
          <w:tab w:val="left" w:pos="1491"/>
        </w:tabs>
        <w:spacing w:before="181"/>
        <w:ind w:left="1491"/>
        <w:jc w:val="left"/>
        <w:rPr>
          <w:b/>
          <w:sz w:val="24"/>
        </w:rPr>
      </w:pPr>
      <w:r>
        <w:rPr>
          <w:b/>
          <w:sz w:val="24"/>
        </w:rPr>
        <w:t>Структура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8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p w:rsidR="00741457" w:rsidRDefault="00741457">
      <w:pPr>
        <w:pStyle w:val="a3"/>
        <w:spacing w:before="10" w:after="1"/>
        <w:rPr>
          <w:b/>
          <w:sz w:val="15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796"/>
        <w:gridCol w:w="3083"/>
        <w:gridCol w:w="790"/>
        <w:gridCol w:w="708"/>
        <w:gridCol w:w="852"/>
        <w:gridCol w:w="1646"/>
        <w:gridCol w:w="1334"/>
        <w:gridCol w:w="1632"/>
        <w:gridCol w:w="638"/>
        <w:gridCol w:w="993"/>
        <w:gridCol w:w="1526"/>
      </w:tblGrid>
      <w:tr w:rsidR="00741457">
        <w:trPr>
          <w:trHeight w:val="484"/>
        </w:trPr>
        <w:tc>
          <w:tcPr>
            <w:tcW w:w="179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spacing w:before="151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7"/>
            </w:pPr>
            <w:r>
              <w:rPr>
                <w:spacing w:val="-4"/>
              </w:rPr>
              <w:t>Коды</w:t>
            </w:r>
          </w:p>
          <w:p w:rsidR="00741457" w:rsidRDefault="008463A5">
            <w:pPr>
              <w:pStyle w:val="TableParagraph"/>
              <w:spacing w:before="21" w:line="259" w:lineRule="auto"/>
              <w:ind w:left="107"/>
            </w:pPr>
            <w:proofErr w:type="spellStart"/>
            <w:r>
              <w:rPr>
                <w:spacing w:val="-2"/>
              </w:rPr>
              <w:t>профессиональн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ых</w:t>
            </w:r>
            <w:proofErr w:type="spellEnd"/>
            <w:r>
              <w:t xml:space="preserve"> и общих </w:t>
            </w:r>
            <w:r>
              <w:rPr>
                <w:spacing w:val="-2"/>
              </w:rPr>
              <w:t>компетенций</w:t>
            </w:r>
          </w:p>
        </w:tc>
        <w:tc>
          <w:tcPr>
            <w:tcW w:w="3083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spacing w:before="172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9"/>
            </w:pPr>
            <w:r>
              <w:t>Наименования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разделов</w:t>
            </w:r>
          </w:p>
          <w:p w:rsidR="00741457" w:rsidRDefault="008463A5">
            <w:pPr>
              <w:pStyle w:val="TableParagraph"/>
              <w:spacing w:before="20"/>
              <w:ind w:left="109"/>
            </w:pPr>
            <w:r>
              <w:t>профессионального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модуля</w:t>
            </w:r>
          </w:p>
        </w:tc>
        <w:tc>
          <w:tcPr>
            <w:tcW w:w="790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</w:rPr>
            </w:pPr>
          </w:p>
          <w:p w:rsidR="00741457" w:rsidRDefault="00741457">
            <w:pPr>
              <w:pStyle w:val="TableParagraph"/>
              <w:spacing w:before="172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6"/>
            </w:pPr>
            <w:r>
              <w:rPr>
                <w:spacing w:val="-2"/>
              </w:rPr>
              <w:t>Всего</w:t>
            </w:r>
          </w:p>
          <w:p w:rsidR="00741457" w:rsidRDefault="008463A5">
            <w:pPr>
              <w:pStyle w:val="TableParagraph"/>
              <w:spacing w:before="20"/>
              <w:ind w:left="106"/>
            </w:pPr>
            <w:r>
              <w:t xml:space="preserve">, </w:t>
            </w:r>
            <w:r>
              <w:rPr>
                <w:spacing w:val="-4"/>
              </w:rPr>
              <w:t>час.</w:t>
            </w:r>
          </w:p>
        </w:tc>
        <w:tc>
          <w:tcPr>
            <w:tcW w:w="708" w:type="dxa"/>
            <w:vMerge w:val="restart"/>
            <w:textDirection w:val="btLr"/>
          </w:tcPr>
          <w:p w:rsidR="00741457" w:rsidRDefault="008463A5">
            <w:pPr>
              <w:pStyle w:val="TableParagraph"/>
              <w:spacing w:before="109" w:line="268" w:lineRule="auto"/>
              <w:ind w:left="-1" w:right="382"/>
            </w:pPr>
            <w:r>
              <w:t>в</w:t>
            </w:r>
            <w:r>
              <w:rPr>
                <w:spacing w:val="-11"/>
              </w:rPr>
              <w:t xml:space="preserve"> </w:t>
            </w:r>
            <w:r>
              <w:t>т.ч.</w:t>
            </w:r>
            <w:r>
              <w:rPr>
                <w:spacing w:val="-10"/>
              </w:rPr>
              <w:t xml:space="preserve"> </w:t>
            </w:r>
            <w:r>
              <w:t>в</w:t>
            </w:r>
            <w:r>
              <w:rPr>
                <w:spacing w:val="-11"/>
              </w:rPr>
              <w:t xml:space="preserve"> </w:t>
            </w:r>
            <w:r>
              <w:t>форме</w:t>
            </w:r>
            <w:r>
              <w:rPr>
                <w:spacing w:val="-10"/>
              </w:rPr>
              <w:t xml:space="preserve"> </w:t>
            </w:r>
            <w:r>
              <w:t xml:space="preserve">практической. </w:t>
            </w:r>
            <w:r>
              <w:rPr>
                <w:spacing w:val="-2"/>
              </w:rPr>
              <w:t>подготовки</w:t>
            </w:r>
          </w:p>
        </w:tc>
        <w:tc>
          <w:tcPr>
            <w:tcW w:w="8621" w:type="dxa"/>
            <w:gridSpan w:val="7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t>Объем</w:t>
            </w:r>
            <w:r>
              <w:rPr>
                <w:spacing w:val="-6"/>
              </w:rPr>
              <w:t xml:space="preserve"> </w:t>
            </w:r>
            <w:r>
              <w:t>профессионального</w:t>
            </w:r>
            <w:r>
              <w:rPr>
                <w:spacing w:val="-6"/>
              </w:rPr>
              <w:t xml:space="preserve"> </w:t>
            </w:r>
            <w:r>
              <w:t>модуля,</w:t>
            </w:r>
            <w:r>
              <w:rPr>
                <w:spacing w:val="-6"/>
              </w:rPr>
              <w:t xml:space="preserve"> </w:t>
            </w:r>
            <w:proofErr w:type="spellStart"/>
            <w:r>
              <w:t>ак</w:t>
            </w:r>
            <w:proofErr w:type="spellEnd"/>
            <w:r>
              <w:t>.</w:t>
            </w:r>
            <w:r>
              <w:rPr>
                <w:spacing w:val="-5"/>
              </w:rPr>
              <w:t xml:space="preserve"> </w:t>
            </w:r>
            <w:r>
              <w:rPr>
                <w:spacing w:val="-4"/>
              </w:rPr>
              <w:t>час.</w:t>
            </w:r>
          </w:p>
        </w:tc>
      </w:tr>
      <w:tr w:rsidR="00741457">
        <w:trPr>
          <w:trHeight w:val="433"/>
        </w:trPr>
        <w:tc>
          <w:tcPr>
            <w:tcW w:w="179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3083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790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textDirection w:val="btLr"/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6102" w:type="dxa"/>
            <w:gridSpan w:val="5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t>Обучение</w:t>
            </w:r>
            <w:r>
              <w:rPr>
                <w:spacing w:val="-4"/>
              </w:rPr>
              <w:t xml:space="preserve"> </w:t>
            </w:r>
            <w:r>
              <w:t>по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МДК</w:t>
            </w:r>
          </w:p>
        </w:tc>
        <w:tc>
          <w:tcPr>
            <w:tcW w:w="2519" w:type="dxa"/>
            <w:gridSpan w:val="2"/>
            <w:vMerge w:val="restart"/>
          </w:tcPr>
          <w:p w:rsidR="00741457" w:rsidRDefault="008463A5">
            <w:pPr>
              <w:pStyle w:val="TableParagraph"/>
              <w:spacing w:before="221"/>
            </w:pPr>
            <w:r>
              <w:rPr>
                <w:spacing w:val="-2"/>
              </w:rPr>
              <w:t>Практики</w:t>
            </w:r>
          </w:p>
        </w:tc>
      </w:tr>
      <w:tr w:rsidR="00741457">
        <w:trPr>
          <w:trHeight w:val="431"/>
        </w:trPr>
        <w:tc>
          <w:tcPr>
            <w:tcW w:w="179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3083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790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textDirection w:val="btLr"/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 w:val="restart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2"/>
              </w:rPr>
              <w:t>Всего</w:t>
            </w:r>
          </w:p>
        </w:tc>
        <w:tc>
          <w:tcPr>
            <w:tcW w:w="5250" w:type="dxa"/>
            <w:gridSpan w:val="4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t>В</w:t>
            </w:r>
            <w:r>
              <w:rPr>
                <w:spacing w:val="-1"/>
              </w:rPr>
              <w:t xml:space="preserve"> </w:t>
            </w:r>
            <w:r>
              <w:t>том</w:t>
            </w:r>
            <w:r>
              <w:rPr>
                <w:spacing w:val="-1"/>
              </w:rPr>
              <w:t xml:space="preserve"> </w:t>
            </w:r>
            <w:r>
              <w:rPr>
                <w:spacing w:val="-2"/>
              </w:rPr>
              <w:t>числе</w:t>
            </w:r>
          </w:p>
        </w:tc>
        <w:tc>
          <w:tcPr>
            <w:tcW w:w="2519" w:type="dxa"/>
            <w:gridSpan w:val="2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689"/>
        </w:trPr>
        <w:tc>
          <w:tcPr>
            <w:tcW w:w="179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3083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790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708" w:type="dxa"/>
            <w:vMerge/>
            <w:tcBorders>
              <w:top w:val="nil"/>
            </w:tcBorders>
            <w:textDirection w:val="btLr"/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1646" w:type="dxa"/>
          </w:tcPr>
          <w:p w:rsidR="00741457" w:rsidRDefault="008463A5">
            <w:pPr>
              <w:pStyle w:val="TableParagraph"/>
              <w:spacing w:before="221" w:line="256" w:lineRule="auto"/>
              <w:ind w:left="106" w:right="98"/>
            </w:pPr>
            <w:r>
              <w:rPr>
                <w:spacing w:val="-2"/>
              </w:rPr>
              <w:t xml:space="preserve">Лабораторных </w:t>
            </w:r>
            <w:r>
              <w:rPr>
                <w:spacing w:val="-10"/>
              </w:rPr>
              <w:t>и</w:t>
            </w:r>
          </w:p>
          <w:p w:rsidR="00741457" w:rsidRDefault="008463A5">
            <w:pPr>
              <w:pStyle w:val="TableParagraph"/>
              <w:spacing w:before="4" w:line="259" w:lineRule="auto"/>
              <w:ind w:left="106" w:right="98"/>
            </w:pPr>
            <w:r>
              <w:rPr>
                <w:spacing w:val="-2"/>
              </w:rPr>
              <w:t>практических занятий</w:t>
            </w:r>
          </w:p>
        </w:tc>
        <w:tc>
          <w:tcPr>
            <w:tcW w:w="1334" w:type="dxa"/>
          </w:tcPr>
          <w:p w:rsidR="00741457" w:rsidRDefault="00741457">
            <w:pPr>
              <w:pStyle w:val="TableParagraph"/>
              <w:spacing w:before="103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spacing w:line="259" w:lineRule="auto"/>
              <w:ind w:left="107"/>
            </w:pPr>
            <w:r>
              <w:rPr>
                <w:spacing w:val="-2"/>
              </w:rPr>
              <w:t>Курсовых работ</w:t>
            </w:r>
          </w:p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2"/>
              </w:rPr>
              <w:t>(проектов)</w:t>
            </w:r>
          </w:p>
        </w:tc>
        <w:tc>
          <w:tcPr>
            <w:tcW w:w="1632" w:type="dxa"/>
          </w:tcPr>
          <w:p w:rsidR="00741457" w:rsidRDefault="00741457">
            <w:pPr>
              <w:pStyle w:val="TableParagraph"/>
              <w:spacing w:before="240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spacing w:line="259" w:lineRule="auto"/>
              <w:ind w:left="107"/>
            </w:pPr>
            <w:proofErr w:type="spellStart"/>
            <w:r>
              <w:rPr>
                <w:spacing w:val="-2"/>
              </w:rPr>
              <w:t>Самостоятель</w:t>
            </w:r>
            <w:proofErr w:type="spellEnd"/>
            <w:r>
              <w:rPr>
                <w:spacing w:val="-2"/>
              </w:rPr>
              <w:t xml:space="preserve"> </w:t>
            </w:r>
            <w:proofErr w:type="spellStart"/>
            <w:r>
              <w:t>ная</w:t>
            </w:r>
            <w:proofErr w:type="spellEnd"/>
            <w:r>
              <w:t xml:space="preserve"> работа</w:t>
            </w:r>
          </w:p>
        </w:tc>
        <w:tc>
          <w:tcPr>
            <w:tcW w:w="638" w:type="dxa"/>
            <w:textDirection w:val="btLr"/>
          </w:tcPr>
          <w:p w:rsidR="00741457" w:rsidRDefault="008463A5">
            <w:pPr>
              <w:pStyle w:val="TableParagraph"/>
              <w:spacing w:before="48" w:line="280" w:lineRule="atLeast"/>
              <w:ind w:left="-1" w:right="172"/>
            </w:pPr>
            <w:r>
              <w:rPr>
                <w:spacing w:val="-2"/>
              </w:rPr>
              <w:t>Промежуточная аттестация.</w:t>
            </w:r>
          </w:p>
        </w:tc>
        <w:tc>
          <w:tcPr>
            <w:tcW w:w="993" w:type="dxa"/>
          </w:tcPr>
          <w:p w:rsidR="00741457" w:rsidRDefault="00741457">
            <w:pPr>
              <w:pStyle w:val="TableParagraph"/>
              <w:spacing w:before="240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spacing w:line="259" w:lineRule="auto"/>
              <w:ind w:right="176"/>
            </w:pPr>
            <w:proofErr w:type="spellStart"/>
            <w:r>
              <w:rPr>
                <w:spacing w:val="-2"/>
              </w:rPr>
              <w:t>Учебна</w:t>
            </w:r>
            <w:proofErr w:type="spellEnd"/>
            <w:r>
              <w:rPr>
                <w:spacing w:val="-2"/>
              </w:rPr>
              <w:t xml:space="preserve"> </w:t>
            </w:r>
            <w:r>
              <w:rPr>
                <w:spacing w:val="-10"/>
              </w:rPr>
              <w:t>я</w:t>
            </w:r>
          </w:p>
        </w:tc>
        <w:tc>
          <w:tcPr>
            <w:tcW w:w="1526" w:type="dxa"/>
          </w:tcPr>
          <w:p w:rsidR="00741457" w:rsidRDefault="00741457">
            <w:pPr>
              <w:pStyle w:val="TableParagraph"/>
              <w:spacing w:before="240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spacing w:line="259" w:lineRule="auto"/>
              <w:ind w:left="109"/>
            </w:pPr>
            <w:proofErr w:type="spellStart"/>
            <w:proofErr w:type="gramStart"/>
            <w:r>
              <w:rPr>
                <w:spacing w:val="-2"/>
              </w:rPr>
              <w:t>Производ</w:t>
            </w:r>
            <w:proofErr w:type="spellEnd"/>
            <w:r>
              <w:rPr>
                <w:spacing w:val="-2"/>
              </w:rPr>
              <w:t xml:space="preserve">- </w:t>
            </w:r>
            <w:proofErr w:type="spellStart"/>
            <w:r>
              <w:rPr>
                <w:spacing w:val="-2"/>
              </w:rPr>
              <w:t>ственная</w:t>
            </w:r>
            <w:proofErr w:type="spellEnd"/>
            <w:proofErr w:type="gramEnd"/>
          </w:p>
        </w:tc>
      </w:tr>
      <w:tr w:rsidR="00741457">
        <w:trPr>
          <w:trHeight w:val="434"/>
        </w:trPr>
        <w:tc>
          <w:tcPr>
            <w:tcW w:w="1796" w:type="dxa"/>
          </w:tcPr>
          <w:p w:rsidR="00741457" w:rsidRDefault="008463A5">
            <w:pPr>
              <w:pStyle w:val="TableParagraph"/>
              <w:spacing w:before="3"/>
              <w:ind w:left="107"/>
            </w:pPr>
            <w:r>
              <w:rPr>
                <w:spacing w:val="-10"/>
              </w:rPr>
              <w:t>1</w:t>
            </w:r>
          </w:p>
        </w:tc>
        <w:tc>
          <w:tcPr>
            <w:tcW w:w="3083" w:type="dxa"/>
          </w:tcPr>
          <w:p w:rsidR="00741457" w:rsidRDefault="008463A5">
            <w:pPr>
              <w:pStyle w:val="TableParagraph"/>
              <w:spacing w:before="3"/>
              <w:ind w:left="109"/>
            </w:pPr>
            <w:r>
              <w:rPr>
                <w:spacing w:val="-10"/>
              </w:rPr>
              <w:t>2</w:t>
            </w:r>
          </w:p>
        </w:tc>
        <w:tc>
          <w:tcPr>
            <w:tcW w:w="790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10"/>
              </w:rPr>
              <w:t>3</w:t>
            </w:r>
          </w:p>
        </w:tc>
        <w:tc>
          <w:tcPr>
            <w:tcW w:w="708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10"/>
              </w:rPr>
              <w:t>4</w:t>
            </w:r>
          </w:p>
        </w:tc>
        <w:tc>
          <w:tcPr>
            <w:tcW w:w="852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10"/>
              </w:rPr>
              <w:t>5</w:t>
            </w:r>
          </w:p>
        </w:tc>
        <w:tc>
          <w:tcPr>
            <w:tcW w:w="1646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10"/>
              </w:rPr>
              <w:t>6</w:t>
            </w:r>
          </w:p>
        </w:tc>
        <w:tc>
          <w:tcPr>
            <w:tcW w:w="1334" w:type="dxa"/>
          </w:tcPr>
          <w:p w:rsidR="00741457" w:rsidRDefault="008463A5">
            <w:pPr>
              <w:pStyle w:val="TableParagraph"/>
              <w:spacing w:before="3"/>
              <w:ind w:left="107"/>
            </w:pPr>
            <w:r>
              <w:rPr>
                <w:spacing w:val="-10"/>
              </w:rPr>
              <w:t>7</w:t>
            </w:r>
          </w:p>
        </w:tc>
        <w:tc>
          <w:tcPr>
            <w:tcW w:w="1632" w:type="dxa"/>
          </w:tcPr>
          <w:p w:rsidR="00741457" w:rsidRDefault="008463A5">
            <w:pPr>
              <w:pStyle w:val="TableParagraph"/>
              <w:spacing w:before="3"/>
              <w:ind w:left="107"/>
            </w:pPr>
            <w:r>
              <w:rPr>
                <w:spacing w:val="-10"/>
              </w:rPr>
              <w:t>8</w:t>
            </w:r>
          </w:p>
        </w:tc>
        <w:tc>
          <w:tcPr>
            <w:tcW w:w="638" w:type="dxa"/>
          </w:tcPr>
          <w:p w:rsidR="00741457" w:rsidRDefault="008463A5">
            <w:pPr>
              <w:pStyle w:val="TableParagraph"/>
              <w:spacing w:before="3"/>
              <w:ind w:left="107"/>
            </w:pPr>
            <w:r>
              <w:rPr>
                <w:spacing w:val="-10"/>
              </w:rPr>
              <w:t>9</w:t>
            </w:r>
          </w:p>
        </w:tc>
        <w:tc>
          <w:tcPr>
            <w:tcW w:w="993" w:type="dxa"/>
          </w:tcPr>
          <w:p w:rsidR="00741457" w:rsidRDefault="008463A5">
            <w:pPr>
              <w:pStyle w:val="TableParagraph"/>
              <w:spacing w:before="3"/>
            </w:pPr>
            <w:r>
              <w:rPr>
                <w:spacing w:val="-5"/>
              </w:rPr>
              <w:t>10</w:t>
            </w:r>
          </w:p>
        </w:tc>
        <w:tc>
          <w:tcPr>
            <w:tcW w:w="1526" w:type="dxa"/>
          </w:tcPr>
          <w:p w:rsidR="00741457" w:rsidRDefault="008463A5">
            <w:pPr>
              <w:pStyle w:val="TableParagraph"/>
              <w:spacing w:before="3"/>
              <w:ind w:left="109"/>
            </w:pPr>
            <w:r>
              <w:rPr>
                <w:spacing w:val="-5"/>
              </w:rPr>
              <w:t>11</w:t>
            </w:r>
          </w:p>
        </w:tc>
      </w:tr>
      <w:tr w:rsidR="00741457">
        <w:trPr>
          <w:trHeight w:val="1252"/>
        </w:trPr>
        <w:tc>
          <w:tcPr>
            <w:tcW w:w="1796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t>ПК</w:t>
            </w:r>
            <w:r>
              <w:rPr>
                <w:spacing w:val="45"/>
              </w:rPr>
              <w:t xml:space="preserve"> </w:t>
            </w:r>
            <w:r>
              <w:t>1.1,</w:t>
            </w:r>
            <w:r>
              <w:rPr>
                <w:spacing w:val="46"/>
              </w:rPr>
              <w:t xml:space="preserve"> </w:t>
            </w:r>
            <w:r>
              <w:t>ПК</w:t>
            </w:r>
            <w:r>
              <w:rPr>
                <w:spacing w:val="46"/>
              </w:rPr>
              <w:t xml:space="preserve"> </w:t>
            </w:r>
            <w:r>
              <w:rPr>
                <w:spacing w:val="-4"/>
              </w:rPr>
              <w:t>1.2,</w:t>
            </w:r>
          </w:p>
          <w:p w:rsidR="00741457" w:rsidRDefault="008463A5">
            <w:pPr>
              <w:pStyle w:val="TableParagraph"/>
              <w:spacing w:before="20"/>
              <w:ind w:left="107"/>
            </w:pPr>
            <w:r>
              <w:t>ПК</w:t>
            </w:r>
            <w:r>
              <w:rPr>
                <w:spacing w:val="-3"/>
              </w:rPr>
              <w:t xml:space="preserve"> </w:t>
            </w:r>
            <w:r>
              <w:rPr>
                <w:spacing w:val="-5"/>
              </w:rPr>
              <w:t>1.5</w:t>
            </w:r>
          </w:p>
          <w:p w:rsidR="00741457" w:rsidRDefault="008463A5">
            <w:pPr>
              <w:pStyle w:val="TableParagraph"/>
              <w:spacing w:before="21"/>
              <w:ind w:left="107"/>
            </w:pPr>
            <w:r>
              <w:t>ОК</w:t>
            </w:r>
            <w:r>
              <w:rPr>
                <w:spacing w:val="-4"/>
              </w:rPr>
              <w:t xml:space="preserve"> </w:t>
            </w:r>
            <w:r>
              <w:t>01-ОК</w:t>
            </w:r>
            <w:r>
              <w:rPr>
                <w:spacing w:val="-4"/>
              </w:rPr>
              <w:t xml:space="preserve"> </w:t>
            </w:r>
            <w:r>
              <w:rPr>
                <w:spacing w:val="-5"/>
              </w:rPr>
              <w:t>05,</w:t>
            </w:r>
          </w:p>
          <w:p w:rsidR="00741457" w:rsidRDefault="008463A5">
            <w:pPr>
              <w:pStyle w:val="TableParagraph"/>
              <w:spacing w:before="18"/>
              <w:ind w:left="107"/>
            </w:pPr>
            <w:r>
              <w:t>ОК</w:t>
            </w:r>
            <w:r>
              <w:rPr>
                <w:spacing w:val="-3"/>
              </w:rPr>
              <w:t xml:space="preserve"> </w:t>
            </w:r>
            <w:r>
              <w:t>07,</w:t>
            </w:r>
            <w:r>
              <w:rPr>
                <w:spacing w:val="-1"/>
              </w:rPr>
              <w:t xml:space="preserve"> </w:t>
            </w:r>
            <w:r>
              <w:t>ОК</w:t>
            </w:r>
            <w:r>
              <w:rPr>
                <w:spacing w:val="-2"/>
              </w:rPr>
              <w:t xml:space="preserve"> </w:t>
            </w:r>
            <w:r>
              <w:rPr>
                <w:spacing w:val="-5"/>
              </w:rPr>
              <w:t>09</w:t>
            </w:r>
          </w:p>
        </w:tc>
        <w:tc>
          <w:tcPr>
            <w:tcW w:w="3083" w:type="dxa"/>
          </w:tcPr>
          <w:p w:rsidR="00741457" w:rsidRDefault="008463A5">
            <w:pPr>
              <w:pStyle w:val="TableParagraph"/>
              <w:spacing w:before="1" w:line="259" w:lineRule="auto"/>
              <w:ind w:left="109"/>
            </w:pPr>
            <w:r>
              <w:t>МДК.01.01</w:t>
            </w:r>
            <w:r>
              <w:rPr>
                <w:spacing w:val="40"/>
              </w:rPr>
              <w:t xml:space="preserve"> </w:t>
            </w:r>
            <w:r>
              <w:t>Основные принципы</w:t>
            </w:r>
            <w:r>
              <w:rPr>
                <w:spacing w:val="40"/>
              </w:rPr>
              <w:t xml:space="preserve"> </w:t>
            </w:r>
            <w:r>
              <w:t>и методы мониторинга</w:t>
            </w:r>
            <w:r>
              <w:rPr>
                <w:spacing w:val="-14"/>
              </w:rPr>
              <w:t xml:space="preserve"> </w:t>
            </w:r>
            <w:r>
              <w:t>среды</w:t>
            </w:r>
            <w:r>
              <w:rPr>
                <w:spacing w:val="-14"/>
              </w:rPr>
              <w:t xml:space="preserve"> </w:t>
            </w:r>
            <w:r>
              <w:t>обитания гидробионтов и их учета</w:t>
            </w:r>
          </w:p>
        </w:tc>
        <w:tc>
          <w:tcPr>
            <w:tcW w:w="790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6"/>
            </w:pPr>
            <w:r>
              <w:rPr>
                <w:spacing w:val="-5"/>
              </w:rPr>
              <w:t>192</w:t>
            </w:r>
          </w:p>
        </w:tc>
        <w:tc>
          <w:tcPr>
            <w:tcW w:w="708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6"/>
            </w:pPr>
            <w:r>
              <w:rPr>
                <w:spacing w:val="-5"/>
              </w:rPr>
              <w:t>100</w:t>
            </w:r>
          </w:p>
        </w:tc>
        <w:tc>
          <w:tcPr>
            <w:tcW w:w="852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6"/>
            </w:pPr>
            <w:r>
              <w:rPr>
                <w:spacing w:val="-5"/>
              </w:rPr>
              <w:t>192</w:t>
            </w:r>
          </w:p>
        </w:tc>
        <w:tc>
          <w:tcPr>
            <w:tcW w:w="1646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6"/>
            </w:pPr>
            <w:r>
              <w:rPr>
                <w:spacing w:val="-5"/>
              </w:rPr>
              <w:t>100</w:t>
            </w:r>
          </w:p>
        </w:tc>
        <w:tc>
          <w:tcPr>
            <w:tcW w:w="1334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1632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7"/>
            </w:pPr>
            <w:r>
              <w:rPr>
                <w:spacing w:val="-10"/>
              </w:rPr>
              <w:t>4</w:t>
            </w:r>
          </w:p>
        </w:tc>
        <w:tc>
          <w:tcPr>
            <w:tcW w:w="638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993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</w:pPr>
            <w:r>
              <w:rPr>
                <w:spacing w:val="-10"/>
              </w:rPr>
              <w:t>-</w:t>
            </w:r>
          </w:p>
        </w:tc>
        <w:tc>
          <w:tcPr>
            <w:tcW w:w="1526" w:type="dxa"/>
          </w:tcPr>
          <w:p w:rsidR="00741457" w:rsidRDefault="00741457">
            <w:pPr>
              <w:pStyle w:val="TableParagraph"/>
              <w:spacing w:before="158"/>
              <w:ind w:left="0"/>
              <w:rPr>
                <w:b/>
              </w:rPr>
            </w:pPr>
          </w:p>
          <w:p w:rsidR="00741457" w:rsidRDefault="008463A5">
            <w:pPr>
              <w:pStyle w:val="TableParagraph"/>
              <w:ind w:left="109"/>
            </w:pPr>
            <w:r>
              <w:rPr>
                <w:spacing w:val="-10"/>
              </w:rPr>
              <w:t>-</w:t>
            </w:r>
          </w:p>
        </w:tc>
      </w:tr>
      <w:tr w:rsidR="00741457">
        <w:trPr>
          <w:trHeight w:val="431"/>
        </w:trPr>
        <w:tc>
          <w:tcPr>
            <w:tcW w:w="1796" w:type="dxa"/>
          </w:tcPr>
          <w:p w:rsidR="00741457" w:rsidRDefault="00741457">
            <w:pPr>
              <w:pStyle w:val="TableParagraph"/>
              <w:ind w:left="0"/>
            </w:pPr>
          </w:p>
        </w:tc>
        <w:tc>
          <w:tcPr>
            <w:tcW w:w="3083" w:type="dxa"/>
          </w:tcPr>
          <w:p w:rsidR="00741457" w:rsidRDefault="008463A5">
            <w:pPr>
              <w:pStyle w:val="TableParagraph"/>
              <w:spacing w:before="1"/>
              <w:ind w:left="109"/>
            </w:pPr>
            <w:r>
              <w:t>Учебная</w:t>
            </w:r>
            <w:r>
              <w:rPr>
                <w:spacing w:val="-2"/>
              </w:rPr>
              <w:t xml:space="preserve"> практика</w:t>
            </w:r>
          </w:p>
        </w:tc>
        <w:tc>
          <w:tcPr>
            <w:tcW w:w="790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5"/>
              </w:rPr>
              <w:t>36</w:t>
            </w:r>
          </w:p>
        </w:tc>
        <w:tc>
          <w:tcPr>
            <w:tcW w:w="708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5"/>
              </w:rPr>
              <w:t>36</w:t>
            </w:r>
          </w:p>
        </w:tc>
        <w:tc>
          <w:tcPr>
            <w:tcW w:w="852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646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334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1632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638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993" w:type="dxa"/>
          </w:tcPr>
          <w:p w:rsidR="00741457" w:rsidRDefault="008463A5">
            <w:pPr>
              <w:pStyle w:val="TableParagraph"/>
              <w:spacing w:before="1"/>
            </w:pPr>
            <w:r>
              <w:rPr>
                <w:spacing w:val="-5"/>
              </w:rPr>
              <w:t>36</w:t>
            </w:r>
          </w:p>
        </w:tc>
        <w:tc>
          <w:tcPr>
            <w:tcW w:w="1526" w:type="dxa"/>
          </w:tcPr>
          <w:p w:rsidR="00741457" w:rsidRDefault="00741457">
            <w:pPr>
              <w:pStyle w:val="TableParagraph"/>
              <w:ind w:left="0"/>
            </w:pPr>
          </w:p>
        </w:tc>
      </w:tr>
      <w:tr w:rsidR="00741457">
        <w:trPr>
          <w:trHeight w:val="433"/>
        </w:trPr>
        <w:tc>
          <w:tcPr>
            <w:tcW w:w="1796" w:type="dxa"/>
          </w:tcPr>
          <w:p w:rsidR="00741457" w:rsidRDefault="00741457">
            <w:pPr>
              <w:pStyle w:val="TableParagraph"/>
              <w:ind w:left="0"/>
            </w:pPr>
          </w:p>
        </w:tc>
        <w:tc>
          <w:tcPr>
            <w:tcW w:w="3083" w:type="dxa"/>
          </w:tcPr>
          <w:p w:rsidR="00741457" w:rsidRDefault="008463A5">
            <w:pPr>
              <w:pStyle w:val="TableParagraph"/>
              <w:spacing w:before="3"/>
              <w:ind w:left="109"/>
            </w:pPr>
            <w:r>
              <w:t>Производственная</w:t>
            </w:r>
            <w:r>
              <w:rPr>
                <w:spacing w:val="-12"/>
              </w:rPr>
              <w:t xml:space="preserve"> </w:t>
            </w:r>
            <w:r>
              <w:rPr>
                <w:spacing w:val="-2"/>
              </w:rPr>
              <w:t>практика</w:t>
            </w:r>
          </w:p>
        </w:tc>
        <w:tc>
          <w:tcPr>
            <w:tcW w:w="790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5"/>
              </w:rPr>
              <w:t>72</w:t>
            </w:r>
          </w:p>
        </w:tc>
        <w:tc>
          <w:tcPr>
            <w:tcW w:w="708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5"/>
              </w:rPr>
              <w:t>72</w:t>
            </w:r>
          </w:p>
        </w:tc>
        <w:tc>
          <w:tcPr>
            <w:tcW w:w="852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646" w:type="dxa"/>
          </w:tcPr>
          <w:p w:rsidR="00741457" w:rsidRDefault="008463A5">
            <w:pPr>
              <w:pStyle w:val="TableParagraph"/>
              <w:spacing w:before="3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334" w:type="dxa"/>
          </w:tcPr>
          <w:p w:rsidR="00741457" w:rsidRDefault="008463A5">
            <w:pPr>
              <w:pStyle w:val="TableParagraph"/>
              <w:spacing w:before="3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1632" w:type="dxa"/>
          </w:tcPr>
          <w:p w:rsidR="00741457" w:rsidRDefault="008463A5">
            <w:pPr>
              <w:pStyle w:val="TableParagraph"/>
              <w:spacing w:before="3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638" w:type="dxa"/>
          </w:tcPr>
          <w:p w:rsidR="00741457" w:rsidRDefault="008463A5">
            <w:pPr>
              <w:pStyle w:val="TableParagraph"/>
              <w:spacing w:before="3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993" w:type="dxa"/>
          </w:tcPr>
          <w:p w:rsidR="00741457" w:rsidRDefault="008463A5">
            <w:pPr>
              <w:pStyle w:val="TableParagraph"/>
              <w:spacing w:before="3"/>
            </w:pPr>
            <w:r>
              <w:rPr>
                <w:spacing w:val="-10"/>
              </w:rPr>
              <w:t>-</w:t>
            </w:r>
          </w:p>
        </w:tc>
        <w:tc>
          <w:tcPr>
            <w:tcW w:w="1526" w:type="dxa"/>
          </w:tcPr>
          <w:p w:rsidR="00741457" w:rsidRDefault="008463A5">
            <w:pPr>
              <w:pStyle w:val="TableParagraph"/>
              <w:spacing w:before="3"/>
              <w:ind w:left="109"/>
            </w:pPr>
            <w:r>
              <w:rPr>
                <w:spacing w:val="-5"/>
              </w:rPr>
              <w:t>72</w:t>
            </w:r>
          </w:p>
        </w:tc>
      </w:tr>
      <w:tr w:rsidR="00741457">
        <w:trPr>
          <w:trHeight w:val="434"/>
        </w:trPr>
        <w:tc>
          <w:tcPr>
            <w:tcW w:w="1796" w:type="dxa"/>
          </w:tcPr>
          <w:p w:rsidR="00741457" w:rsidRDefault="00741457">
            <w:pPr>
              <w:pStyle w:val="TableParagraph"/>
              <w:ind w:left="0"/>
            </w:pPr>
          </w:p>
        </w:tc>
        <w:tc>
          <w:tcPr>
            <w:tcW w:w="3083" w:type="dxa"/>
          </w:tcPr>
          <w:p w:rsidR="00741457" w:rsidRDefault="008463A5">
            <w:pPr>
              <w:pStyle w:val="TableParagraph"/>
              <w:spacing w:before="1"/>
              <w:ind w:left="109"/>
            </w:pPr>
            <w:r>
              <w:t>Промежуточная</w:t>
            </w:r>
            <w:r>
              <w:rPr>
                <w:spacing w:val="-8"/>
              </w:rPr>
              <w:t xml:space="preserve"> </w:t>
            </w:r>
            <w:r>
              <w:rPr>
                <w:spacing w:val="-2"/>
              </w:rPr>
              <w:t>аттестация:</w:t>
            </w:r>
          </w:p>
        </w:tc>
        <w:tc>
          <w:tcPr>
            <w:tcW w:w="790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708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852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646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334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1632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638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993" w:type="dxa"/>
          </w:tcPr>
          <w:p w:rsidR="00741457" w:rsidRDefault="008463A5">
            <w:pPr>
              <w:pStyle w:val="TableParagraph"/>
              <w:spacing w:before="1"/>
            </w:pPr>
            <w:r>
              <w:rPr>
                <w:spacing w:val="-10"/>
              </w:rPr>
              <w:t>-</w:t>
            </w:r>
          </w:p>
        </w:tc>
        <w:tc>
          <w:tcPr>
            <w:tcW w:w="1526" w:type="dxa"/>
          </w:tcPr>
          <w:p w:rsidR="00741457" w:rsidRDefault="008463A5">
            <w:pPr>
              <w:pStyle w:val="TableParagraph"/>
              <w:spacing w:before="1"/>
              <w:ind w:left="109"/>
            </w:pPr>
            <w:r>
              <w:rPr>
                <w:spacing w:val="-10"/>
              </w:rPr>
              <w:t>-</w:t>
            </w:r>
          </w:p>
        </w:tc>
      </w:tr>
      <w:tr w:rsidR="00741457">
        <w:trPr>
          <w:trHeight w:val="431"/>
        </w:trPr>
        <w:tc>
          <w:tcPr>
            <w:tcW w:w="1796" w:type="dxa"/>
          </w:tcPr>
          <w:p w:rsidR="00741457" w:rsidRDefault="00741457">
            <w:pPr>
              <w:pStyle w:val="TableParagraph"/>
              <w:ind w:left="0"/>
            </w:pPr>
          </w:p>
        </w:tc>
        <w:tc>
          <w:tcPr>
            <w:tcW w:w="3083" w:type="dxa"/>
          </w:tcPr>
          <w:p w:rsidR="00741457" w:rsidRDefault="008463A5">
            <w:pPr>
              <w:pStyle w:val="TableParagraph"/>
              <w:spacing w:before="1"/>
              <w:ind w:left="109"/>
            </w:pPr>
            <w:r>
              <w:rPr>
                <w:spacing w:val="-2"/>
              </w:rPr>
              <w:t>Квалификационный</w:t>
            </w:r>
            <w:r>
              <w:rPr>
                <w:spacing w:val="17"/>
              </w:rPr>
              <w:t xml:space="preserve"> </w:t>
            </w:r>
            <w:r>
              <w:rPr>
                <w:spacing w:val="-2"/>
              </w:rPr>
              <w:t>экзамен</w:t>
            </w:r>
          </w:p>
        </w:tc>
        <w:tc>
          <w:tcPr>
            <w:tcW w:w="790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6</w:t>
            </w:r>
          </w:p>
        </w:tc>
        <w:tc>
          <w:tcPr>
            <w:tcW w:w="708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852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646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10"/>
              </w:rPr>
              <w:t>-</w:t>
            </w:r>
          </w:p>
        </w:tc>
        <w:tc>
          <w:tcPr>
            <w:tcW w:w="1334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1632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-</w:t>
            </w:r>
          </w:p>
        </w:tc>
        <w:tc>
          <w:tcPr>
            <w:tcW w:w="638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6</w:t>
            </w:r>
          </w:p>
        </w:tc>
        <w:tc>
          <w:tcPr>
            <w:tcW w:w="993" w:type="dxa"/>
          </w:tcPr>
          <w:p w:rsidR="00741457" w:rsidRDefault="008463A5">
            <w:pPr>
              <w:pStyle w:val="TableParagraph"/>
              <w:spacing w:before="1"/>
            </w:pPr>
            <w:r>
              <w:rPr>
                <w:spacing w:val="-10"/>
              </w:rPr>
              <w:t>-</w:t>
            </w:r>
          </w:p>
        </w:tc>
        <w:tc>
          <w:tcPr>
            <w:tcW w:w="1526" w:type="dxa"/>
          </w:tcPr>
          <w:p w:rsidR="00741457" w:rsidRDefault="008463A5">
            <w:pPr>
              <w:pStyle w:val="TableParagraph"/>
              <w:spacing w:before="1"/>
              <w:ind w:left="109"/>
            </w:pPr>
            <w:r>
              <w:rPr>
                <w:spacing w:val="-10"/>
              </w:rPr>
              <w:t>-</w:t>
            </w:r>
          </w:p>
        </w:tc>
      </w:tr>
      <w:tr w:rsidR="00741457">
        <w:trPr>
          <w:trHeight w:val="434"/>
        </w:trPr>
        <w:tc>
          <w:tcPr>
            <w:tcW w:w="1796" w:type="dxa"/>
          </w:tcPr>
          <w:p w:rsidR="00741457" w:rsidRDefault="00741457">
            <w:pPr>
              <w:pStyle w:val="TableParagraph"/>
              <w:ind w:left="0"/>
            </w:pPr>
          </w:p>
        </w:tc>
        <w:tc>
          <w:tcPr>
            <w:tcW w:w="3083" w:type="dxa"/>
          </w:tcPr>
          <w:p w:rsidR="00741457" w:rsidRDefault="008463A5">
            <w:pPr>
              <w:pStyle w:val="TableParagraph"/>
              <w:spacing w:before="1"/>
              <w:ind w:left="109"/>
              <w:rPr>
                <w:b/>
              </w:rPr>
            </w:pPr>
            <w:r>
              <w:rPr>
                <w:b/>
                <w:spacing w:val="-2"/>
              </w:rPr>
              <w:t>Всего:</w:t>
            </w:r>
          </w:p>
        </w:tc>
        <w:tc>
          <w:tcPr>
            <w:tcW w:w="790" w:type="dxa"/>
          </w:tcPr>
          <w:p w:rsidR="00741457" w:rsidRDefault="008463A5">
            <w:pPr>
              <w:pStyle w:val="TableParagraph"/>
              <w:spacing w:before="1"/>
              <w:ind w:left="106"/>
              <w:rPr>
                <w:b/>
              </w:rPr>
            </w:pPr>
            <w:r>
              <w:rPr>
                <w:b/>
                <w:spacing w:val="-5"/>
              </w:rPr>
              <w:t>306</w:t>
            </w:r>
          </w:p>
        </w:tc>
        <w:tc>
          <w:tcPr>
            <w:tcW w:w="708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5"/>
              </w:rPr>
              <w:t>208</w:t>
            </w:r>
          </w:p>
        </w:tc>
        <w:tc>
          <w:tcPr>
            <w:tcW w:w="852" w:type="dxa"/>
          </w:tcPr>
          <w:p w:rsidR="00741457" w:rsidRDefault="008463A5">
            <w:pPr>
              <w:pStyle w:val="TableParagraph"/>
              <w:spacing w:before="1"/>
              <w:ind w:left="106"/>
              <w:rPr>
                <w:b/>
              </w:rPr>
            </w:pPr>
            <w:r>
              <w:rPr>
                <w:b/>
                <w:spacing w:val="-5"/>
              </w:rPr>
              <w:t>192</w:t>
            </w:r>
          </w:p>
        </w:tc>
        <w:tc>
          <w:tcPr>
            <w:tcW w:w="1646" w:type="dxa"/>
          </w:tcPr>
          <w:p w:rsidR="00741457" w:rsidRDefault="008463A5">
            <w:pPr>
              <w:pStyle w:val="TableParagraph"/>
              <w:spacing w:before="1"/>
              <w:ind w:left="106"/>
            </w:pPr>
            <w:r>
              <w:rPr>
                <w:spacing w:val="-5"/>
              </w:rPr>
              <w:t>100</w:t>
            </w:r>
          </w:p>
        </w:tc>
        <w:tc>
          <w:tcPr>
            <w:tcW w:w="1334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</w:rPr>
            </w:pPr>
            <w:r>
              <w:rPr>
                <w:b/>
                <w:spacing w:val="-10"/>
              </w:rPr>
              <w:t>-</w:t>
            </w:r>
          </w:p>
        </w:tc>
        <w:tc>
          <w:tcPr>
            <w:tcW w:w="1632" w:type="dxa"/>
          </w:tcPr>
          <w:p w:rsidR="00741457" w:rsidRDefault="008463A5">
            <w:pPr>
              <w:pStyle w:val="TableParagraph"/>
              <w:spacing w:before="1"/>
              <w:ind w:left="107"/>
            </w:pPr>
            <w:r>
              <w:rPr>
                <w:spacing w:val="-10"/>
              </w:rPr>
              <w:t>4</w:t>
            </w:r>
          </w:p>
        </w:tc>
        <w:tc>
          <w:tcPr>
            <w:tcW w:w="638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</w:rPr>
            </w:pPr>
            <w:r>
              <w:rPr>
                <w:b/>
                <w:spacing w:val="-10"/>
              </w:rPr>
              <w:t>6</w:t>
            </w:r>
          </w:p>
        </w:tc>
        <w:tc>
          <w:tcPr>
            <w:tcW w:w="993" w:type="dxa"/>
          </w:tcPr>
          <w:p w:rsidR="00741457" w:rsidRDefault="008463A5">
            <w:pPr>
              <w:pStyle w:val="TableParagraph"/>
              <w:spacing w:before="1"/>
              <w:rPr>
                <w:b/>
              </w:rPr>
            </w:pPr>
            <w:r>
              <w:rPr>
                <w:b/>
                <w:spacing w:val="-5"/>
              </w:rPr>
              <w:t>36</w:t>
            </w:r>
          </w:p>
        </w:tc>
        <w:tc>
          <w:tcPr>
            <w:tcW w:w="1526" w:type="dxa"/>
          </w:tcPr>
          <w:p w:rsidR="00741457" w:rsidRDefault="008463A5">
            <w:pPr>
              <w:pStyle w:val="TableParagraph"/>
              <w:spacing w:before="1"/>
              <w:ind w:left="109"/>
              <w:rPr>
                <w:b/>
              </w:rPr>
            </w:pPr>
            <w:r>
              <w:rPr>
                <w:b/>
                <w:spacing w:val="-5"/>
              </w:rPr>
              <w:t>72</w:t>
            </w:r>
          </w:p>
        </w:tc>
      </w:tr>
    </w:tbl>
    <w:p w:rsidR="00741457" w:rsidRDefault="00741457">
      <w:pPr>
        <w:sectPr w:rsidR="00741457">
          <w:pgSz w:w="16850" w:h="11910" w:orient="landscape"/>
          <w:pgMar w:top="780" w:right="720" w:bottom="280" w:left="880" w:header="720" w:footer="720" w:gutter="0"/>
          <w:cols w:space="720"/>
        </w:sectPr>
      </w:pPr>
    </w:p>
    <w:p w:rsidR="00741457" w:rsidRDefault="008463A5">
      <w:pPr>
        <w:pStyle w:val="a5"/>
        <w:numPr>
          <w:ilvl w:val="1"/>
          <w:numId w:val="17"/>
        </w:numPr>
        <w:tabs>
          <w:tab w:val="left" w:pos="1003"/>
        </w:tabs>
        <w:spacing w:before="64" w:line="259" w:lineRule="auto"/>
        <w:ind w:left="111" w:right="424" w:firstLine="451"/>
        <w:jc w:val="left"/>
        <w:rPr>
          <w:b/>
          <w:sz w:val="24"/>
        </w:rPr>
      </w:pPr>
      <w:r>
        <w:rPr>
          <w:b/>
          <w:sz w:val="24"/>
        </w:rPr>
        <w:lastRenderedPageBreak/>
        <w:t>Тематический план и содержание профессионального модуля ПМ.01</w:t>
      </w:r>
      <w:r>
        <w:rPr>
          <w:b/>
          <w:spacing w:val="80"/>
          <w:sz w:val="24"/>
        </w:rPr>
        <w:t xml:space="preserve"> </w:t>
      </w:r>
      <w:r>
        <w:rPr>
          <w:b/>
          <w:sz w:val="24"/>
        </w:rPr>
        <w:t>Контроль водных биологических ресурсов и среды их</w:t>
      </w:r>
      <w:r>
        <w:rPr>
          <w:b/>
          <w:spacing w:val="40"/>
          <w:sz w:val="24"/>
        </w:rPr>
        <w:t xml:space="preserve"> </w:t>
      </w:r>
      <w:r>
        <w:rPr>
          <w:b/>
          <w:spacing w:val="-2"/>
          <w:sz w:val="24"/>
        </w:rPr>
        <w:t>обитания</w:t>
      </w: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1487"/>
        </w:trPr>
        <w:tc>
          <w:tcPr>
            <w:tcW w:w="2967" w:type="dxa"/>
          </w:tcPr>
          <w:p w:rsidR="00741457" w:rsidRDefault="008463A5">
            <w:pPr>
              <w:pStyle w:val="TableParagraph"/>
              <w:tabs>
                <w:tab w:val="left" w:pos="2253"/>
              </w:tabs>
              <w:spacing w:line="259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разделов и тем профессионального </w:t>
            </w:r>
            <w:r>
              <w:rPr>
                <w:spacing w:val="-2"/>
                <w:sz w:val="24"/>
              </w:rPr>
              <w:t>модуля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(ПМ),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междисциплинарных</w:t>
            </w:r>
          </w:p>
          <w:p w:rsidR="00741457" w:rsidRDefault="008463A5">
            <w:pPr>
              <w:pStyle w:val="TableParagraph"/>
              <w:spacing w:before="20"/>
              <w:ind w:left="107"/>
              <w:rPr>
                <w:sz w:val="24"/>
              </w:rPr>
            </w:pPr>
            <w:r>
              <w:rPr>
                <w:sz w:val="24"/>
              </w:rPr>
              <w:t>курсов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(МДК)</w:t>
            </w:r>
          </w:p>
        </w:tc>
        <w:tc>
          <w:tcPr>
            <w:tcW w:w="9364" w:type="dxa"/>
          </w:tcPr>
          <w:p w:rsidR="00741457" w:rsidRDefault="00741457">
            <w:pPr>
              <w:pStyle w:val="TableParagraph"/>
              <w:spacing w:before="20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Содержание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учебного</w:t>
            </w:r>
            <w:r>
              <w:rPr>
                <w:spacing w:val="-2"/>
                <w:sz w:val="24"/>
              </w:rPr>
              <w:t xml:space="preserve"> материала,</w:t>
            </w:r>
          </w:p>
          <w:p w:rsidR="00741457" w:rsidRDefault="008463A5">
            <w:pPr>
              <w:pStyle w:val="TableParagraph"/>
              <w:tabs>
                <w:tab w:val="left" w:pos="2681"/>
                <w:tab w:val="left" w:pos="4599"/>
                <w:tab w:val="left" w:pos="5645"/>
                <w:tab w:val="left" w:pos="7557"/>
                <w:tab w:val="left" w:pos="8571"/>
              </w:tabs>
              <w:spacing w:before="22" w:line="259" w:lineRule="auto"/>
              <w:ind w:right="100"/>
              <w:rPr>
                <w:sz w:val="24"/>
              </w:rPr>
            </w:pPr>
            <w:r>
              <w:rPr>
                <w:sz w:val="24"/>
              </w:rPr>
              <w:t>лабораторные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z w:val="24"/>
              </w:rPr>
              <w:tab/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практические</w:t>
            </w:r>
            <w:r>
              <w:rPr>
                <w:sz w:val="24"/>
              </w:rPr>
              <w:tab/>
            </w:r>
            <w:proofErr w:type="gramStart"/>
            <w:r>
              <w:rPr>
                <w:spacing w:val="-2"/>
                <w:sz w:val="24"/>
              </w:rPr>
              <w:t>занятия,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>самостоятельная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работа </w:t>
            </w:r>
            <w:r>
              <w:rPr>
                <w:sz w:val="24"/>
              </w:rPr>
              <w:t>обучающихся, курсовая работа (проект)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tabs>
                <w:tab w:val="left" w:pos="1093"/>
                <w:tab w:val="left" w:pos="1611"/>
              </w:tabs>
              <w:spacing w:before="147" w:line="259" w:lineRule="auto"/>
              <w:ind w:left="107" w:right="98"/>
              <w:rPr>
                <w:sz w:val="24"/>
              </w:rPr>
            </w:pPr>
            <w:r>
              <w:rPr>
                <w:spacing w:val="-2"/>
                <w:sz w:val="24"/>
              </w:rPr>
              <w:t>Объем,</w:t>
            </w:r>
            <w:r>
              <w:rPr>
                <w:spacing w:val="-1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акад.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/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том </w:t>
            </w:r>
            <w:r>
              <w:rPr>
                <w:spacing w:val="-4"/>
                <w:sz w:val="24"/>
              </w:rPr>
              <w:t>числе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форме </w:t>
            </w:r>
            <w:r>
              <w:rPr>
                <w:spacing w:val="-2"/>
                <w:sz w:val="24"/>
              </w:rPr>
              <w:t xml:space="preserve">практической </w:t>
            </w:r>
            <w:r>
              <w:rPr>
                <w:sz w:val="24"/>
              </w:rPr>
              <w:t>подготовки, акад. ч</w:t>
            </w:r>
          </w:p>
        </w:tc>
      </w:tr>
      <w:tr w:rsidR="00741457">
        <w:trPr>
          <w:trHeight w:val="299"/>
        </w:trPr>
        <w:tc>
          <w:tcPr>
            <w:tcW w:w="2967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741457">
        <w:trPr>
          <w:trHeight w:val="297"/>
        </w:trPr>
        <w:tc>
          <w:tcPr>
            <w:tcW w:w="12331" w:type="dxa"/>
            <w:gridSpan w:val="2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МДК.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01.01.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принципы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мониторинга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среды</w:t>
            </w:r>
            <w:r>
              <w:rPr>
                <w:b/>
                <w:spacing w:val="1"/>
                <w:sz w:val="24"/>
              </w:rPr>
              <w:t xml:space="preserve"> </w:t>
            </w:r>
            <w:r>
              <w:rPr>
                <w:b/>
                <w:sz w:val="24"/>
              </w:rPr>
              <w:t>обитания</w:t>
            </w:r>
            <w:r>
              <w:rPr>
                <w:b/>
                <w:spacing w:val="-2"/>
                <w:sz w:val="24"/>
              </w:rPr>
              <w:t xml:space="preserve"> гидробионтов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spacing w:val="-2"/>
                <w:sz w:val="24"/>
              </w:rPr>
              <w:t>192/</w:t>
            </w:r>
            <w:r>
              <w:rPr>
                <w:b/>
                <w:spacing w:val="-2"/>
                <w:sz w:val="24"/>
              </w:rPr>
              <w:t>100</w:t>
            </w:r>
          </w:p>
        </w:tc>
      </w:tr>
      <w:tr w:rsidR="00741457">
        <w:trPr>
          <w:trHeight w:val="410"/>
        </w:trPr>
        <w:tc>
          <w:tcPr>
            <w:tcW w:w="12331" w:type="dxa"/>
            <w:gridSpan w:val="2"/>
          </w:tcPr>
          <w:p w:rsidR="00741457" w:rsidRDefault="008463A5">
            <w:pPr>
              <w:pStyle w:val="TableParagraph"/>
              <w:spacing w:line="276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Раздел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1.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принципы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мониторинга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среды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обитания</w:t>
            </w:r>
            <w:r>
              <w:rPr>
                <w:b/>
                <w:spacing w:val="-2"/>
                <w:sz w:val="24"/>
              </w:rPr>
              <w:t xml:space="preserve"> гидробионтов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tabs>
                <w:tab w:val="left" w:pos="1050"/>
                <w:tab w:val="left" w:pos="1743"/>
              </w:tabs>
              <w:spacing w:line="259" w:lineRule="auto"/>
              <w:ind w:left="107" w:right="96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Тема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1.1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 xml:space="preserve">Основные </w:t>
            </w:r>
            <w:r>
              <w:rPr>
                <w:b/>
                <w:sz w:val="24"/>
              </w:rPr>
              <w:t>понятия гидробиологии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741457">
        <w:trPr>
          <w:trHeight w:val="178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Значение гидробиологических исследований в жизни водных организмов. Возникновение и развитие гидробиологии. Основные направления современной гидробиологии. Основные понятия в гидробиологии. Вода как среда обитания. Биотопы водоема. Жизненные формы населения гидросферы. Отношение водных организмов к факторам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окружающей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среды.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популяциях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биоценозах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организмов.</w:t>
            </w:r>
          </w:p>
          <w:p w:rsidR="00741457" w:rsidRDefault="008463A5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Элементарные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понятия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систематических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единицах.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59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 1.2.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sz w:val="24"/>
              </w:rPr>
              <w:t>Растительный мир водоемов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  <w:tr w:rsidR="00741457">
        <w:trPr>
          <w:trHeight w:val="148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высших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низших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растений.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Экологические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группы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низших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растений. Распределение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состав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высших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(цветковых)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растений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водоемах.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Водоросли.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Строение клетки. Структурные типы водорослей. Внутреннее строение клеток. Питание </w:t>
            </w:r>
            <w:r>
              <w:rPr>
                <w:spacing w:val="-2"/>
                <w:sz w:val="24"/>
              </w:rPr>
              <w:t>водорослей.</w:t>
            </w:r>
          </w:p>
          <w:p w:rsidR="00741457" w:rsidRDefault="008463A5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Условия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обитания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водорослей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размножение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Различные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отделы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водорослей.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119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Сине-зелёные,</w:t>
            </w:r>
            <w:r>
              <w:rPr>
                <w:spacing w:val="5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пирофитовые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золотистые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водоросли.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Внутреннее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5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клеток.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Окраска.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Форма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водорослей.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1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Зеленые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харовые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водоросли.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Характерные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строения.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Размножение. Систематика зеленых и харовых водорослей. Наиболее распространенные виды.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Диатомовые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водоросли.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Характерные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черты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строения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панциря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z w:val="24"/>
              </w:rPr>
              <w:t>диатомовых.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Классы</w:t>
            </w:r>
          </w:p>
          <w:p w:rsidR="00741457" w:rsidRDefault="008463A5">
            <w:pPr>
              <w:pStyle w:val="TableParagraph"/>
              <w:spacing w:before="20"/>
              <w:rPr>
                <w:sz w:val="24"/>
              </w:rPr>
            </w:pPr>
            <w:r>
              <w:rPr>
                <w:sz w:val="24"/>
              </w:rPr>
              <w:t>диатомовых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водорослей.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Роль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диатомовых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водоеме.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</w:tbl>
    <w:p w:rsidR="00741457" w:rsidRDefault="00741457">
      <w:pPr>
        <w:rPr>
          <w:sz w:val="2"/>
          <w:szCs w:val="2"/>
        </w:rPr>
        <w:sectPr w:rsidR="00741457">
          <w:pgSz w:w="16850" w:h="11910" w:orient="landscape"/>
          <w:pgMar w:top="78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1190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Строение жёлто-зелёных водорослей. Строение, окраска и размножение. Промысловое использование водорослей.</w:t>
            </w:r>
          </w:p>
          <w:p w:rsidR="00741457" w:rsidRDefault="008463A5">
            <w:pPr>
              <w:pStyle w:val="TableParagraph"/>
              <w:tabs>
                <w:tab w:val="left" w:pos="1036"/>
                <w:tab w:val="left" w:pos="2105"/>
                <w:tab w:val="left" w:pos="2457"/>
                <w:tab w:val="left" w:pos="3851"/>
                <w:tab w:val="left" w:pos="5207"/>
                <w:tab w:val="left" w:pos="6466"/>
                <w:tab w:val="left" w:pos="7480"/>
                <w:tab w:val="left" w:pos="7832"/>
              </w:tabs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Бурые,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красные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эвгленовые</w:t>
            </w:r>
            <w:proofErr w:type="spellEnd"/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водоросли.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Строение,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окраска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размножение.</w:t>
            </w:r>
          </w:p>
          <w:p w:rsidR="00741457" w:rsidRDefault="008463A5">
            <w:pPr>
              <w:pStyle w:val="TableParagraph"/>
              <w:spacing w:before="20"/>
              <w:rPr>
                <w:sz w:val="24"/>
              </w:rPr>
            </w:pPr>
            <w:r>
              <w:rPr>
                <w:sz w:val="24"/>
              </w:rPr>
              <w:t>Промысловое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использование.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Применение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промышленности.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2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занятий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741457">
        <w:trPr>
          <w:trHeight w:val="8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1</w:t>
            </w:r>
          </w:p>
          <w:p w:rsidR="00741457" w:rsidRDefault="008463A5">
            <w:pPr>
              <w:pStyle w:val="TableParagraph"/>
              <w:spacing w:before="8" w:line="290" w:lineRule="atLeast"/>
              <w:rPr>
                <w:sz w:val="24"/>
              </w:rPr>
            </w:pPr>
            <w:r>
              <w:rPr>
                <w:sz w:val="24"/>
              </w:rPr>
              <w:t>Знакомство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высшей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водной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растительностью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водоемов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различными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отделами </w:t>
            </w:r>
            <w:r>
              <w:rPr>
                <w:spacing w:val="-2"/>
                <w:sz w:val="24"/>
              </w:rPr>
              <w:t>водорослей.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tabs>
                <w:tab w:val="left" w:pos="2498"/>
              </w:tabs>
              <w:spacing w:line="275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1.3.</w:t>
            </w:r>
          </w:p>
          <w:p w:rsidR="00741457" w:rsidRDefault="008463A5">
            <w:pPr>
              <w:pStyle w:val="TableParagraph"/>
              <w:spacing w:before="22" w:line="259" w:lineRule="auto"/>
              <w:ind w:left="107" w:right="9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Приспособление водных </w:t>
            </w:r>
            <w:r>
              <w:rPr>
                <w:b/>
                <w:spacing w:val="-2"/>
                <w:sz w:val="24"/>
              </w:rPr>
              <w:t>организмов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к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обитанию</w:t>
            </w:r>
            <w:r>
              <w:rPr>
                <w:b/>
                <w:spacing w:val="-1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 xml:space="preserve">в </w:t>
            </w:r>
            <w:r>
              <w:rPr>
                <w:b/>
                <w:sz w:val="24"/>
              </w:rPr>
              <w:t xml:space="preserve">толще воды и на дне </w:t>
            </w:r>
            <w:r>
              <w:rPr>
                <w:b/>
                <w:spacing w:val="-2"/>
                <w:sz w:val="24"/>
              </w:rPr>
              <w:t>водоёмов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</w:tr>
      <w:tr w:rsidR="00741457">
        <w:trPr>
          <w:trHeight w:val="11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1. Приспособление водных организмов к обитанию в толще воды. Планктон. Формулы плавучести. Приспособления к уменьшению удельного веса. Образование слизистых и студенистых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оболочек,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богатых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водой.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Размерные,</w:t>
            </w:r>
            <w:r>
              <w:rPr>
                <w:spacing w:val="77"/>
                <w:sz w:val="24"/>
              </w:rPr>
              <w:t xml:space="preserve"> </w:t>
            </w:r>
            <w:r>
              <w:rPr>
                <w:sz w:val="24"/>
              </w:rPr>
              <w:t>конвергентные</w:t>
            </w:r>
            <w:r>
              <w:rPr>
                <w:spacing w:val="7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8"/>
                <w:sz w:val="24"/>
              </w:rPr>
              <w:t xml:space="preserve"> </w:t>
            </w:r>
            <w:r>
              <w:rPr>
                <w:sz w:val="24"/>
              </w:rPr>
              <w:t>экологические</w:t>
            </w:r>
          </w:p>
          <w:p w:rsidR="00741457" w:rsidRDefault="008463A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группы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планктонных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организмов.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98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Нектон.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Условия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обитания.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z w:val="24"/>
              </w:rPr>
              <w:t>Представители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нектона.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строения.</w:t>
            </w:r>
            <w:r>
              <w:rPr>
                <w:spacing w:val="1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Способы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движения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нектонных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организмов.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8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Бентос.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Прикрепленные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организмы,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или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эпифауна.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прикрепления</w:t>
            </w:r>
            <w:proofErr w:type="gramStart"/>
            <w:r>
              <w:rPr>
                <w:sz w:val="24"/>
              </w:rPr>
              <w:t>.</w:t>
            </w:r>
            <w:proofErr w:type="gramEnd"/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сверлящие организмы.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Закапывающиеся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животные.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Формы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бентоса,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обитающие</w:t>
            </w:r>
            <w:r>
              <w:rPr>
                <w:spacing w:val="50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поверхности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грунта.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Псаммон.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9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занятий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</w:tr>
      <w:tr w:rsidR="00741457">
        <w:trPr>
          <w:trHeight w:val="8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1</w:t>
            </w:r>
          </w:p>
          <w:p w:rsidR="00741457" w:rsidRDefault="008463A5">
            <w:pPr>
              <w:pStyle w:val="TableParagraph"/>
              <w:spacing w:before="7" w:line="290" w:lineRule="atLeas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представителей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зоопланктона: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коловраток,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веслоногих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ветвистоусых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ракообразных.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8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2</w:t>
            </w:r>
          </w:p>
          <w:p w:rsidR="00741457" w:rsidRDefault="008463A5">
            <w:pPr>
              <w:pStyle w:val="TableParagraph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Ознакомление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отдельными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биологическими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группами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бентосных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форм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изучение приспособлений организмов к обитанию на дне водоемов.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59" w:lineRule="auto"/>
              <w:ind w:left="107" w:right="9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1.4. Влияние различных факторов среды</w:t>
            </w:r>
            <w:r>
              <w:rPr>
                <w:b/>
                <w:spacing w:val="36"/>
                <w:sz w:val="24"/>
              </w:rPr>
              <w:t xml:space="preserve"> </w:t>
            </w:r>
            <w:r>
              <w:rPr>
                <w:b/>
                <w:sz w:val="24"/>
              </w:rPr>
              <w:t>на</w:t>
            </w:r>
            <w:r>
              <w:rPr>
                <w:b/>
                <w:spacing w:val="37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существование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водных </w:t>
            </w:r>
            <w:r>
              <w:rPr>
                <w:b/>
                <w:spacing w:val="-2"/>
                <w:sz w:val="24"/>
              </w:rPr>
              <w:t>организмов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6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</w:tr>
      <w:tr w:rsidR="00741457">
        <w:trPr>
          <w:trHeight w:val="8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Взаимосвязь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между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водными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организмами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растворенными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воде</w:t>
            </w:r>
            <w:r>
              <w:rPr>
                <w:spacing w:val="80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солями. Характеристика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населения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водоемов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различной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солености.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Процессы</w:t>
            </w:r>
            <w:r>
              <w:rPr>
                <w:spacing w:val="2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осморегуляции</w:t>
            </w:r>
            <w:proofErr w:type="spellEnd"/>
            <w:r>
              <w:rPr>
                <w:spacing w:val="2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у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гидробионтов.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Биогенная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миграция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элементов.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spacing w:before="20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</w:tbl>
    <w:p w:rsidR="00741457" w:rsidRDefault="00741457">
      <w:pPr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1190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Взаимосвязь между гидробионтами и растворенными в воде газами. Абиогенные и биогенные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источники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газов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Процессы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дыхания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организмов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строение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их дыхательных</w:t>
            </w:r>
            <w:r>
              <w:rPr>
                <w:spacing w:val="62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органов.</w:t>
            </w:r>
            <w:r>
              <w:rPr>
                <w:spacing w:val="63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Интенсивность</w:t>
            </w:r>
            <w:r>
              <w:rPr>
                <w:spacing w:val="64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дыхания.</w:t>
            </w:r>
            <w:r>
              <w:rPr>
                <w:spacing w:val="63"/>
                <w:w w:val="150"/>
                <w:sz w:val="24"/>
              </w:rPr>
              <w:t xml:space="preserve">  </w:t>
            </w:r>
            <w:r>
              <w:rPr>
                <w:sz w:val="24"/>
              </w:rPr>
              <w:t>Газообмен.</w:t>
            </w:r>
            <w:r>
              <w:rPr>
                <w:spacing w:val="63"/>
                <w:w w:val="150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Приспособления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гидробионтов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дефициту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кислорода.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Заморы.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3573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2. Роль температуры в жизни водных организмов. Влияние температуры на жизнедеятельность гидробионтов. Представители водных организмов различных температурных областей Мирового океана.</w:t>
            </w:r>
          </w:p>
          <w:p w:rsidR="00741457" w:rsidRDefault="008463A5">
            <w:pPr>
              <w:pStyle w:val="TableParagraph"/>
              <w:spacing w:line="259" w:lineRule="auto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Влияние активной реакции среды на водные организмы. Классификация водоемов и гидробионтов в зависимости от активной реакции среды. Факторы, определяющие величину рН.</w:t>
            </w:r>
          </w:p>
          <w:p w:rsidR="00741457" w:rsidRDefault="008463A5">
            <w:pPr>
              <w:pStyle w:val="TableParagraph"/>
              <w:spacing w:line="259" w:lineRule="auto"/>
              <w:ind w:right="10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Влияние света на жизнь водных организмов. Световые зоны водоемов. Особенности </w:t>
            </w:r>
            <w:r>
              <w:rPr>
                <w:spacing w:val="-2"/>
                <w:sz w:val="24"/>
              </w:rPr>
              <w:t>строения органов зрения у гидробионтов. Окраска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 xml:space="preserve">водных животных. Биолюминесценция </w:t>
            </w:r>
            <w:r>
              <w:rPr>
                <w:sz w:val="24"/>
              </w:rPr>
              <w:t>и ее биологическое значение.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Влияние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комплекса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факторов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жизнедеятельность гидробионтов.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Цикломорфоз</w:t>
            </w:r>
            <w:proofErr w:type="spellEnd"/>
            <w:r>
              <w:rPr>
                <w:spacing w:val="-2"/>
                <w:sz w:val="24"/>
              </w:rPr>
              <w:t>.</w:t>
            </w:r>
          </w:p>
          <w:p w:rsidR="00741457" w:rsidRDefault="008463A5">
            <w:pPr>
              <w:pStyle w:val="TableParagraph"/>
              <w:spacing w:before="7" w:line="290" w:lineRule="atLeast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Сезонные явления в жизни водоемов. Вертикальные миграции организмов. Звукорассеивающие слои.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1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tabs>
                <w:tab w:val="left" w:pos="563"/>
                <w:tab w:val="left" w:pos="2086"/>
                <w:tab w:val="left" w:pos="3381"/>
                <w:tab w:val="left" w:pos="4784"/>
                <w:tab w:val="left" w:pos="6343"/>
                <w:tab w:val="left" w:pos="7496"/>
                <w:tab w:val="left" w:pos="9014"/>
              </w:tabs>
              <w:spacing w:before="1" w:line="259" w:lineRule="auto"/>
              <w:ind w:right="97"/>
              <w:rPr>
                <w:sz w:val="24"/>
              </w:rPr>
            </w:pPr>
            <w:r>
              <w:rPr>
                <w:spacing w:val="-6"/>
                <w:sz w:val="24"/>
              </w:rPr>
              <w:t>3.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Загрязнение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водоемов.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Источники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загрязнения.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Влияние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загрязнений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r>
              <w:rPr>
                <w:sz w:val="24"/>
              </w:rPr>
              <w:t xml:space="preserve">жизнедеятельность гидробионтов. Биологическое самоочищение водоемов. Система </w:t>
            </w:r>
            <w:proofErr w:type="spellStart"/>
            <w:r>
              <w:rPr>
                <w:sz w:val="24"/>
              </w:rPr>
              <w:t>сапробности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водоемов.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Организмы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-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показатели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загрязнения.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загрязнения.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410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занятий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  <w:tr w:rsidR="00741457">
        <w:trPr>
          <w:trHeight w:val="8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2</w:t>
            </w:r>
          </w:p>
          <w:p w:rsidR="00741457" w:rsidRDefault="008463A5">
            <w:pPr>
              <w:pStyle w:val="TableParagraph"/>
              <w:spacing w:before="7" w:line="290" w:lineRule="atLeast"/>
              <w:rPr>
                <w:sz w:val="24"/>
              </w:rPr>
            </w:pPr>
            <w:r>
              <w:rPr>
                <w:sz w:val="24"/>
              </w:rPr>
              <w:t xml:space="preserve">Оценка загрязнения воды по методу </w:t>
            </w:r>
            <w:proofErr w:type="spellStart"/>
            <w:r>
              <w:rPr>
                <w:sz w:val="24"/>
              </w:rPr>
              <w:t>Кольквитца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Марссон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Пантле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Букка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Зелинки</w:t>
            </w:r>
            <w:proofErr w:type="spellEnd"/>
            <w:r>
              <w:rPr>
                <w:sz w:val="24"/>
              </w:rPr>
              <w:t xml:space="preserve"> и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Марвана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893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3</w:t>
            </w:r>
          </w:p>
          <w:p w:rsidR="00741457" w:rsidRDefault="008463A5">
            <w:pPr>
              <w:pStyle w:val="TableParagraph"/>
              <w:spacing w:before="8" w:line="290" w:lineRule="atLeast"/>
              <w:rPr>
                <w:sz w:val="24"/>
              </w:rPr>
            </w:pPr>
            <w:r>
              <w:rPr>
                <w:sz w:val="24"/>
              </w:rPr>
              <w:t>Оценка загрязнения воды по методам использующие в качестве индикаторов крупные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таксоны.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4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загрязнения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видовому</w:t>
            </w:r>
            <w:r>
              <w:rPr>
                <w:spacing w:val="-2"/>
                <w:sz w:val="24"/>
              </w:rPr>
              <w:t xml:space="preserve"> разнообразию.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7"/>
        </w:trPr>
        <w:tc>
          <w:tcPr>
            <w:tcW w:w="2967" w:type="dxa"/>
          </w:tcPr>
          <w:p w:rsidR="00741457" w:rsidRDefault="00741457">
            <w:pPr>
              <w:pStyle w:val="TableParagraph"/>
              <w:ind w:left="0"/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1785"/>
        </w:trPr>
        <w:tc>
          <w:tcPr>
            <w:tcW w:w="2967" w:type="dxa"/>
          </w:tcPr>
          <w:p w:rsidR="00741457" w:rsidRDefault="008463A5">
            <w:pPr>
              <w:pStyle w:val="TableParagraph"/>
              <w:tabs>
                <w:tab w:val="left" w:pos="908"/>
                <w:tab w:val="left" w:pos="1520"/>
                <w:tab w:val="left" w:pos="2719"/>
              </w:tabs>
              <w:spacing w:before="148" w:line="259" w:lineRule="auto"/>
              <w:ind w:left="107" w:right="9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Тема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1.5.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2"/>
                <w:sz w:val="24"/>
              </w:rPr>
              <w:t>Питание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10"/>
                <w:sz w:val="24"/>
              </w:rPr>
              <w:t xml:space="preserve">и </w:t>
            </w:r>
            <w:r>
              <w:rPr>
                <w:b/>
                <w:spacing w:val="-2"/>
                <w:sz w:val="24"/>
              </w:rPr>
              <w:t>пищевые взаимоотношения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водных </w:t>
            </w:r>
            <w:r>
              <w:rPr>
                <w:b/>
                <w:spacing w:val="-2"/>
                <w:sz w:val="24"/>
              </w:rPr>
              <w:t>организмов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Классификация водных организмов в зависимости от характера питания. Основные категории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пищевых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ресурсов.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Кормовая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база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кормность</w:t>
            </w:r>
            <w:proofErr w:type="spellEnd"/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водоемов.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Способы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добывания </w:t>
            </w:r>
            <w:r>
              <w:rPr>
                <w:spacing w:val="-4"/>
                <w:sz w:val="24"/>
              </w:rPr>
              <w:t>пищи.</w:t>
            </w:r>
          </w:p>
          <w:p w:rsidR="00741457" w:rsidRDefault="008463A5">
            <w:pPr>
              <w:pStyle w:val="TableParagraph"/>
              <w:spacing w:line="259" w:lineRule="auto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Трофические группировки и трофические зоны в </w:t>
            </w:r>
            <w:proofErr w:type="spellStart"/>
            <w:r>
              <w:rPr>
                <w:sz w:val="24"/>
              </w:rPr>
              <w:t>бентали</w:t>
            </w:r>
            <w:proofErr w:type="spellEnd"/>
            <w:r>
              <w:rPr>
                <w:sz w:val="24"/>
              </w:rPr>
              <w:t xml:space="preserve"> водоемов. Особенности питания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животных.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Трофические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уровни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пищевые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цепи.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Интенсивность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питания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усвоение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пищи.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191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9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61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>1.6.</w:t>
            </w:r>
            <w:r>
              <w:rPr>
                <w:b/>
                <w:spacing w:val="14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Биологическая </w:t>
            </w:r>
            <w:r>
              <w:rPr>
                <w:b/>
                <w:spacing w:val="-2"/>
                <w:sz w:val="24"/>
              </w:rPr>
              <w:t>продуктивность</w:t>
            </w:r>
          </w:p>
          <w:p w:rsidR="00741457" w:rsidRDefault="008463A5">
            <w:pPr>
              <w:pStyle w:val="TableParagraph"/>
              <w:spacing w:line="272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водоемов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</w:tr>
      <w:tr w:rsidR="00741457">
        <w:trPr>
          <w:trHeight w:val="178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 xml:space="preserve">1. Основные понятия о продуктивности и продукции водоемов. Биомасса. Удельная продукция. Основные факторы, определяющие биологическую продуктивность </w:t>
            </w:r>
            <w:r>
              <w:rPr>
                <w:spacing w:val="-2"/>
                <w:sz w:val="24"/>
              </w:rPr>
              <w:t>водоемов.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Величина</w:t>
            </w:r>
            <w:r>
              <w:rPr>
                <w:spacing w:val="71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продукции</w:t>
            </w:r>
            <w:r>
              <w:rPr>
                <w:spacing w:val="75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76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водоемах.</w:t>
            </w:r>
            <w:r>
              <w:rPr>
                <w:spacing w:val="7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Первичная</w:t>
            </w:r>
            <w:r>
              <w:rPr>
                <w:spacing w:val="77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8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вторичная</w:t>
            </w:r>
            <w:r>
              <w:rPr>
                <w:spacing w:val="78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продукция.</w:t>
            </w:r>
          </w:p>
          <w:p w:rsidR="00741457" w:rsidRDefault="008463A5">
            <w:pPr>
              <w:pStyle w:val="TableParagraph"/>
              <w:spacing w:before="6" w:line="290" w:lineRule="atLeast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>Важнейшие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пути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повышения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промысловой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продуктивности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водоемов: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акклиматизация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др.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134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741457">
        <w:trPr>
          <w:trHeight w:val="208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61" w:lineRule="auto"/>
              <w:rPr>
                <w:sz w:val="24"/>
              </w:rPr>
            </w:pPr>
            <w:r>
              <w:rPr>
                <w:sz w:val="24"/>
              </w:rPr>
              <w:t>2.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планктона.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Орудия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сбора.</w:t>
            </w:r>
            <w:r>
              <w:rPr>
                <w:spacing w:val="4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Сетяной</w:t>
            </w:r>
            <w:proofErr w:type="spellEnd"/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метод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зачерпывания.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Батометры. Лов планктона </w:t>
            </w:r>
            <w:proofErr w:type="spellStart"/>
            <w:r>
              <w:rPr>
                <w:sz w:val="24"/>
              </w:rPr>
              <w:t>планктоночерпателями</w:t>
            </w:r>
            <w:proofErr w:type="spellEnd"/>
            <w:r>
              <w:rPr>
                <w:sz w:val="24"/>
              </w:rPr>
              <w:t>. Консервирование проб планктона.</w:t>
            </w:r>
          </w:p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сбора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бентоса.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Орудия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лова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качественного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количественного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сбора.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 xml:space="preserve">Орудия для количественного учета растений. Схема строения ковшового </w:t>
            </w:r>
            <w:proofErr w:type="spellStart"/>
            <w:r>
              <w:rPr>
                <w:sz w:val="24"/>
              </w:rPr>
              <w:t>дночерпателя</w:t>
            </w:r>
            <w:proofErr w:type="spellEnd"/>
            <w:r>
              <w:rPr>
                <w:sz w:val="24"/>
              </w:rPr>
              <w:t>.</w:t>
            </w:r>
          </w:p>
          <w:p w:rsidR="00741457" w:rsidRDefault="008463A5">
            <w:pPr>
              <w:pStyle w:val="TableParagraph"/>
              <w:tabs>
                <w:tab w:val="left" w:pos="913"/>
                <w:tab w:val="left" w:pos="2167"/>
                <w:tab w:val="left" w:pos="3813"/>
                <w:tab w:val="left" w:pos="4444"/>
                <w:tab w:val="left" w:pos="6348"/>
                <w:tab w:val="left" w:pos="7636"/>
                <w:tab w:val="left" w:pos="9006"/>
              </w:tabs>
              <w:spacing w:line="259" w:lineRule="auto"/>
              <w:ind w:right="96"/>
              <w:rPr>
                <w:sz w:val="24"/>
              </w:rPr>
            </w:pPr>
            <w:r>
              <w:rPr>
                <w:sz w:val="24"/>
              </w:rPr>
              <w:t xml:space="preserve">Способы обработки планктона и бентоса. Счетный метод </w:t>
            </w:r>
            <w:proofErr w:type="spellStart"/>
            <w:r>
              <w:rPr>
                <w:sz w:val="24"/>
              </w:rPr>
              <w:t>Гензена</w:t>
            </w:r>
            <w:proofErr w:type="spellEnd"/>
            <w:r>
              <w:rPr>
                <w:sz w:val="24"/>
              </w:rPr>
              <w:t xml:space="preserve">. Выборка и фиксация </w:t>
            </w:r>
            <w:r>
              <w:rPr>
                <w:spacing w:val="-2"/>
                <w:sz w:val="24"/>
              </w:rPr>
              <w:t>проб.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Приборы,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применяемые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при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количественной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обработке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планктона,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их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характеристика.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занятий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5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фитопланктона.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6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зоопланктона.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7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Обработка</w:t>
            </w:r>
            <w:r>
              <w:rPr>
                <w:spacing w:val="-2"/>
                <w:sz w:val="24"/>
              </w:rPr>
              <w:t xml:space="preserve"> зообентоса.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78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3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Сбор,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консервирование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этикетировка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2"/>
                <w:sz w:val="24"/>
              </w:rPr>
              <w:t xml:space="preserve"> фитопланктона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</w:tbl>
    <w:p w:rsidR="00741457" w:rsidRDefault="00741457">
      <w:pPr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782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4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Сбор,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консервирование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этикетировка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2"/>
                <w:sz w:val="24"/>
              </w:rPr>
              <w:t xml:space="preserve"> зоопланктона.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78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5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Сбор,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консервирование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proofErr w:type="spellStart"/>
            <w:r>
              <w:rPr>
                <w:sz w:val="24"/>
              </w:rPr>
              <w:t>этикетировка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2"/>
                <w:sz w:val="24"/>
              </w:rPr>
              <w:t xml:space="preserve"> зообентоса.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-1"/>
                <w:sz w:val="24"/>
              </w:rPr>
              <w:t xml:space="preserve"> </w:t>
            </w:r>
            <w:r>
              <w:rPr>
                <w:b/>
                <w:spacing w:val="-4"/>
                <w:sz w:val="24"/>
              </w:rPr>
              <w:t>1.7.</w:t>
            </w:r>
          </w:p>
          <w:p w:rsidR="00741457" w:rsidRDefault="008463A5">
            <w:pPr>
              <w:pStyle w:val="TableParagraph"/>
              <w:spacing w:before="21" w:line="259" w:lineRule="auto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Система гидробиологического мониторинга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  <w:tr w:rsidR="00741457">
        <w:trPr>
          <w:trHeight w:val="2978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Показатели качества природных вод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z w:val="24"/>
              </w:rPr>
              <w:t xml:space="preserve"> водоемов. Биологические основы нормирования качества воды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z w:val="24"/>
              </w:rPr>
              <w:t xml:space="preserve"> водоемов.</w:t>
            </w:r>
          </w:p>
          <w:p w:rsidR="00741457" w:rsidRDefault="008463A5">
            <w:pPr>
              <w:pStyle w:val="TableParagraph"/>
              <w:spacing w:line="259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Система гидробиологического мониторинга. Оценка степени </w:t>
            </w:r>
            <w:proofErr w:type="spellStart"/>
            <w:r>
              <w:rPr>
                <w:sz w:val="24"/>
              </w:rPr>
              <w:t>сапробности</w:t>
            </w:r>
            <w:proofErr w:type="spellEnd"/>
            <w:r>
              <w:rPr>
                <w:sz w:val="24"/>
              </w:rPr>
              <w:t xml:space="preserve"> вод по показательным организмам. Оценка степени загрязнения по видовому разнообразию. Способы оценки уровня загрязнения водоема (Г.Г. </w:t>
            </w:r>
            <w:proofErr w:type="spellStart"/>
            <w:r>
              <w:rPr>
                <w:sz w:val="24"/>
              </w:rPr>
              <w:t>Винберг</w:t>
            </w:r>
            <w:proofErr w:type="spellEnd"/>
            <w:r>
              <w:rPr>
                <w:sz w:val="24"/>
              </w:rPr>
              <w:t xml:space="preserve">, А.В. Макрушин). Система </w:t>
            </w:r>
            <w:proofErr w:type="spellStart"/>
            <w:r>
              <w:rPr>
                <w:sz w:val="24"/>
              </w:rPr>
              <w:t>Колквитца-Марссона</w:t>
            </w:r>
            <w:proofErr w:type="spellEnd"/>
            <w:r>
              <w:rPr>
                <w:sz w:val="24"/>
              </w:rPr>
              <w:t>. Шкала загрязнений по индикаторным таксонам.</w:t>
            </w:r>
          </w:p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качественного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состояния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водоемов.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Система</w:t>
            </w:r>
            <w:r>
              <w:rPr>
                <w:spacing w:val="8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Вудивиса</w:t>
            </w:r>
            <w:proofErr w:type="spellEnd"/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 xml:space="preserve">модификации. Определение биотического индекса. Системы </w:t>
            </w:r>
            <w:proofErr w:type="spellStart"/>
            <w:r>
              <w:rPr>
                <w:sz w:val="24"/>
              </w:rPr>
              <w:t>Бекка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Бика</w:t>
            </w:r>
            <w:proofErr w:type="spellEnd"/>
            <w:r>
              <w:rPr>
                <w:sz w:val="24"/>
              </w:rPr>
              <w:t xml:space="preserve">. Системы Патрик и </w:t>
            </w:r>
            <w:proofErr w:type="spellStart"/>
            <w:r>
              <w:rPr>
                <w:sz w:val="24"/>
              </w:rPr>
              <w:t>Хаттера</w:t>
            </w:r>
            <w:proofErr w:type="spellEnd"/>
            <w:r>
              <w:rPr>
                <w:sz w:val="24"/>
              </w:rPr>
              <w:t>. Общее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представление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биотестировании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8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биоиндикации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Достоинства</w:t>
            </w:r>
            <w:r>
              <w:rPr>
                <w:spacing w:val="3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недостатки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биотестирования.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741457">
        <w:trPr>
          <w:trHeight w:val="2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занятий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2</w:t>
            </w:r>
          </w:p>
        </w:tc>
      </w:tr>
      <w:tr w:rsidR="00741457">
        <w:trPr>
          <w:trHeight w:val="8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6</w:t>
            </w:r>
          </w:p>
          <w:p w:rsidR="00741457" w:rsidRDefault="008463A5">
            <w:pPr>
              <w:pStyle w:val="TableParagraph"/>
              <w:tabs>
                <w:tab w:val="left" w:pos="1685"/>
                <w:tab w:val="left" w:pos="2796"/>
                <w:tab w:val="left" w:pos="4175"/>
                <w:tab w:val="left" w:pos="4818"/>
                <w:tab w:val="left" w:pos="5691"/>
                <w:tab w:val="left" w:pos="6051"/>
                <w:tab w:val="left" w:pos="7133"/>
                <w:tab w:val="left" w:pos="8123"/>
              </w:tabs>
              <w:spacing w:line="300" w:lineRule="exact"/>
              <w:ind w:right="93"/>
              <w:rPr>
                <w:sz w:val="24"/>
              </w:rPr>
            </w:pPr>
            <w:r>
              <w:rPr>
                <w:spacing w:val="-2"/>
                <w:sz w:val="24"/>
              </w:rPr>
              <w:t>Определение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качества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природных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вод,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почвы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воздуха.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Оценка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санитарно- </w:t>
            </w:r>
            <w:r>
              <w:rPr>
                <w:sz w:val="24"/>
              </w:rPr>
              <w:t>бактериологического состояния обследуемого водоема.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59" w:lineRule="auto"/>
              <w:ind w:left="107" w:right="9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2.1. Основные понятия метеорологии в применении гидрологии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  <w:tr w:rsidR="00741457">
        <w:trPr>
          <w:trHeight w:val="2383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9"/>
              <w:jc w:val="both"/>
              <w:rPr>
                <w:sz w:val="24"/>
              </w:rPr>
            </w:pPr>
            <w:r>
              <w:rPr>
                <w:sz w:val="24"/>
              </w:rPr>
              <w:t xml:space="preserve">1. Введение. Основные понятия метеорологии и гидрологии. Значение метеорологических факторов и гидрологических исследований в жизни гидробионтов. История гидрологических исследований. Атмосфера, ее строение и состав. Строение атмосферы: тропосфера, стратосфера, мезосфера, термосфера, экзосфера. </w:t>
            </w:r>
            <w:proofErr w:type="spellStart"/>
            <w:r>
              <w:rPr>
                <w:sz w:val="24"/>
              </w:rPr>
              <w:t>Озоносфера</w:t>
            </w:r>
            <w:proofErr w:type="spellEnd"/>
            <w:r>
              <w:rPr>
                <w:sz w:val="24"/>
              </w:rPr>
              <w:t>. Основные понятия о времени.</w:t>
            </w:r>
          </w:p>
          <w:p w:rsidR="00741457" w:rsidRDefault="008463A5">
            <w:pPr>
              <w:pStyle w:val="TableParagraph"/>
              <w:spacing w:line="259" w:lineRule="auto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Солнечная радиация. Температура воздуха. Солнечная радиация: температурная, </w:t>
            </w:r>
            <w:r>
              <w:rPr>
                <w:spacing w:val="-2"/>
                <w:sz w:val="24"/>
              </w:rPr>
              <w:t>ультрафиолетовая,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инфракрасная.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Коротковолновая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длинноволновая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радиация.</w:t>
            </w:r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Прямая,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рассеянная</w:t>
            </w:r>
            <w:r>
              <w:rPr>
                <w:spacing w:val="2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суммарная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радиация.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Температура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воздуха: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шкалы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единицы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измерения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213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</w:tbl>
    <w:p w:rsidR="00741457" w:rsidRDefault="00741457">
      <w:pPr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595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температуры.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Суточный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годовой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ход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температуры.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Температурные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аномалии.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Приборы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измерения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температуры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воздуха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почвы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11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2. Влага в атмосфере. Испарение и конденсация. Влажность воздуха: абсолютная и относительная. Упругость водяного пара, упругость насыщения. Дефицит влажности. Туманы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облака.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Атмосферные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осадки: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роса,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жидкий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твердый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налет,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изморозь,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иней,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гололед,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дождь,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град,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осадки.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4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 w:line="259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3. Атмосферное давление. Понятие об атмосферном давлении. Барический градиент. Атмосферный барический минимум и максимум. Атмосферный циклон и антициклон. Распределение атмосферного давления по поверхности Земли.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Атмосферная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z w:val="24"/>
              </w:rPr>
              <w:t>циркуляция.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Ветер.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Сила</w:t>
            </w:r>
            <w:r>
              <w:rPr>
                <w:spacing w:val="46"/>
                <w:sz w:val="24"/>
              </w:rPr>
              <w:t xml:space="preserve"> </w:t>
            </w:r>
            <w:r>
              <w:rPr>
                <w:sz w:val="24"/>
              </w:rPr>
              <w:t>ветра.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Направление</w:t>
            </w:r>
            <w:r>
              <w:rPr>
                <w:spacing w:val="47"/>
                <w:sz w:val="24"/>
              </w:rPr>
              <w:t xml:space="preserve"> </w:t>
            </w:r>
            <w:r>
              <w:rPr>
                <w:sz w:val="24"/>
              </w:rPr>
              <w:t>ветра.</w:t>
            </w:r>
            <w:r>
              <w:rPr>
                <w:spacing w:val="51"/>
                <w:sz w:val="24"/>
              </w:rPr>
              <w:t xml:space="preserve"> </w:t>
            </w:r>
            <w:r>
              <w:rPr>
                <w:sz w:val="24"/>
              </w:rPr>
              <w:t>Ветры</w:t>
            </w:r>
            <w:r>
              <w:rPr>
                <w:spacing w:val="48"/>
                <w:sz w:val="24"/>
              </w:rPr>
              <w:t xml:space="preserve"> </w:t>
            </w:r>
            <w:r>
              <w:rPr>
                <w:sz w:val="24"/>
              </w:rPr>
              <w:t>циклонов</w:t>
            </w:r>
            <w:r>
              <w:rPr>
                <w:spacing w:val="4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spacing w:before="22"/>
              <w:jc w:val="both"/>
              <w:rPr>
                <w:sz w:val="24"/>
              </w:rPr>
            </w:pPr>
            <w:r>
              <w:rPr>
                <w:sz w:val="24"/>
              </w:rPr>
              <w:t>антициклонов.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Местные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ветры.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циркуляция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атмосферы.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Роза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ветров.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1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Основы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синоптической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метеорологии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климатологии.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Воздушные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массы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их классификация. Погода в атмосферных фронтах, циклонах и антициклонах.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Климат.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67"/>
                <w:sz w:val="24"/>
              </w:rPr>
              <w:t xml:space="preserve"> </w:t>
            </w:r>
            <w:r>
              <w:rPr>
                <w:sz w:val="24"/>
              </w:rPr>
              <w:t>климатов.</w:t>
            </w:r>
            <w:r>
              <w:rPr>
                <w:spacing w:val="71"/>
                <w:sz w:val="24"/>
              </w:rPr>
              <w:t xml:space="preserve"> </w:t>
            </w:r>
            <w:r>
              <w:rPr>
                <w:sz w:val="24"/>
              </w:rPr>
              <w:t>Климатообразующие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z w:val="24"/>
              </w:rPr>
              <w:t>процессы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географические</w:t>
            </w:r>
          </w:p>
          <w:p w:rsidR="00741457" w:rsidRDefault="008463A5">
            <w:pPr>
              <w:pStyle w:val="TableParagraph"/>
              <w:spacing w:before="23"/>
              <w:rPr>
                <w:sz w:val="24"/>
              </w:rPr>
            </w:pPr>
            <w:r>
              <w:rPr>
                <w:sz w:val="24"/>
              </w:rPr>
              <w:t>факторы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климата.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климатов.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Климатические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России.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tabs>
                <w:tab w:val="left" w:pos="1196"/>
                <w:tab w:val="left" w:pos="2096"/>
              </w:tabs>
              <w:spacing w:line="259" w:lineRule="auto"/>
              <w:ind w:left="107" w:right="9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Тема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2.2.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 xml:space="preserve">Общая </w:t>
            </w:r>
            <w:r>
              <w:rPr>
                <w:b/>
                <w:spacing w:val="-2"/>
                <w:sz w:val="24"/>
              </w:rPr>
              <w:t>гидрология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26</w:t>
            </w:r>
          </w:p>
        </w:tc>
      </w:tr>
      <w:tr w:rsidR="00741457">
        <w:trPr>
          <w:trHeight w:val="178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1132"/>
              <w:jc w:val="both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Гидросфера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части.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гидросфере.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Основные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части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гидросферы. Водные объекты. Гидрологические условия и гидрологический режим.</w:t>
            </w:r>
          </w:p>
          <w:p w:rsidR="00741457" w:rsidRDefault="008463A5">
            <w:pPr>
              <w:pStyle w:val="TableParagraph"/>
              <w:spacing w:line="259" w:lineRule="auto"/>
              <w:ind w:right="99"/>
              <w:jc w:val="both"/>
              <w:rPr>
                <w:sz w:val="24"/>
              </w:rPr>
            </w:pPr>
            <w:proofErr w:type="spellStart"/>
            <w:r>
              <w:rPr>
                <w:sz w:val="24"/>
              </w:rPr>
              <w:t>Влагооборот</w:t>
            </w:r>
            <w:proofErr w:type="spellEnd"/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водный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баланс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Земли,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океанов,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морей,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озер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рек.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влагообороте</w:t>
            </w:r>
            <w:proofErr w:type="spellEnd"/>
            <w:r>
              <w:rPr>
                <w:sz w:val="24"/>
              </w:rPr>
              <w:t>. Малый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большой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круговорот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Водный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баланс.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сток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гидрометрия.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Речной сток.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стока.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Гидрограф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реки.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z w:val="24"/>
              </w:rPr>
              <w:t>Скорость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течения</w:t>
            </w:r>
            <w:r>
              <w:rPr>
                <w:spacing w:val="5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6"/>
                <w:sz w:val="24"/>
              </w:rPr>
              <w:t xml:space="preserve"> </w:t>
            </w:r>
            <w:r>
              <w:rPr>
                <w:sz w:val="24"/>
              </w:rPr>
              <w:t>ее</w:t>
            </w:r>
            <w:r>
              <w:rPr>
                <w:spacing w:val="59"/>
                <w:sz w:val="24"/>
              </w:rPr>
              <w:t xml:space="preserve"> </w:t>
            </w:r>
            <w:r>
              <w:rPr>
                <w:sz w:val="24"/>
              </w:rPr>
              <w:t>расчет.</w:t>
            </w:r>
            <w:r>
              <w:rPr>
                <w:spacing w:val="6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Эпюра</w:t>
            </w:r>
          </w:p>
          <w:p w:rsidR="00741457" w:rsidRDefault="008463A5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скоростей.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18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14</w:t>
            </w:r>
          </w:p>
        </w:tc>
      </w:tr>
      <w:tr w:rsidR="00741457">
        <w:trPr>
          <w:trHeight w:val="1488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2. Морфология водоемов. Река и речные бассейны. Основные понятия морфологии и морфометрии. Характерные части реки. Речная долина и русло. Речной бассейн и его физико-географические условия.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Водный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рек.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Повторяемость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обеспеченность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речного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стока.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Уровень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воды</w:t>
            </w:r>
          </w:p>
          <w:p w:rsidR="00741457" w:rsidRDefault="008463A5">
            <w:pPr>
              <w:pStyle w:val="TableParagraph"/>
              <w:spacing w:before="20"/>
              <w:jc w:val="both"/>
              <w:rPr>
                <w:sz w:val="24"/>
              </w:rPr>
            </w:pPr>
            <w:r>
              <w:rPr>
                <w:sz w:val="24"/>
              </w:rPr>
              <w:t>поверхностных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водоемов.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3.</w:t>
            </w:r>
            <w:r>
              <w:rPr>
                <w:spacing w:val="14"/>
                <w:sz w:val="24"/>
              </w:rPr>
              <w:t xml:space="preserve"> </w:t>
            </w:r>
            <w:r>
              <w:rPr>
                <w:sz w:val="24"/>
              </w:rPr>
              <w:t>Озера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главные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характеристики.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Происхождение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возрастные</w:t>
            </w:r>
          </w:p>
          <w:p w:rsidR="00741457" w:rsidRDefault="008463A5">
            <w:pPr>
              <w:pStyle w:val="TableParagraph"/>
              <w:spacing w:before="24"/>
              <w:rPr>
                <w:sz w:val="24"/>
              </w:rPr>
            </w:pPr>
            <w:r>
              <w:rPr>
                <w:sz w:val="24"/>
              </w:rPr>
              <w:t>стадии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озер.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зоны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характеристики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озера.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4.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Водохранилища.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водохранилищах.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Морфология</w:t>
            </w:r>
            <w:r>
              <w:rPr>
                <w:spacing w:val="-2"/>
                <w:sz w:val="24"/>
              </w:rPr>
              <w:t xml:space="preserve"> водохранилища.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</w:tbl>
    <w:p w:rsidR="00741457" w:rsidRDefault="00741457">
      <w:pPr>
        <w:rPr>
          <w:sz w:val="2"/>
          <w:szCs w:val="2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595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5.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Донные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осадки.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Донные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осадки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морей,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озер,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водохранилищ,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рыбоводных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прудов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их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особенности.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Грунтовые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карты.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Речные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наносы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мутность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рек.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11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6.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Мировой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океан.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Мировой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океан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части.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Рельеф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Мирового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океана.</w:t>
            </w:r>
          </w:p>
          <w:p w:rsidR="00741457" w:rsidRDefault="008463A5">
            <w:pPr>
              <w:pStyle w:val="TableParagraph"/>
              <w:spacing w:before="7" w:line="290" w:lineRule="atLeast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Природные воды и их характеристика. Некоторые физические свойства воды. Солевой состав морских и пресных вод. Классификация природных вод по степени минерализации. Оптические и акустические свойства природных вод.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1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sz w:val="24"/>
              </w:rPr>
            </w:pPr>
            <w:r>
              <w:rPr>
                <w:sz w:val="24"/>
              </w:rPr>
              <w:t>7.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Общая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приливно-отливных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явлений.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Приливообразующие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силы.</w:t>
            </w:r>
          </w:p>
          <w:p w:rsidR="00741457" w:rsidRDefault="008463A5">
            <w:pPr>
              <w:pStyle w:val="TableParagraph"/>
              <w:spacing w:before="22" w:line="259" w:lineRule="auto"/>
              <w:rPr>
                <w:sz w:val="24"/>
              </w:rPr>
            </w:pPr>
            <w:r>
              <w:rPr>
                <w:sz w:val="24"/>
              </w:rPr>
              <w:t>Течения,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классификация.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течениях.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Классификация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течений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силам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вызывающим,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расположению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толще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воды,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физико-</w:t>
            </w:r>
            <w:r>
              <w:rPr>
                <w:spacing w:val="-2"/>
                <w:sz w:val="24"/>
              </w:rPr>
              <w:t>химическим</w:t>
            </w:r>
          </w:p>
          <w:p w:rsidR="00741457" w:rsidRDefault="008463A5">
            <w:pPr>
              <w:pStyle w:val="TableParagraph"/>
              <w:spacing w:line="276" w:lineRule="exact"/>
              <w:rPr>
                <w:sz w:val="24"/>
              </w:rPr>
            </w:pPr>
            <w:r>
              <w:rPr>
                <w:sz w:val="24"/>
              </w:rPr>
              <w:t>свойствам.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Градиентные,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ветровые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приливные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течения.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Измерение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течений.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1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8.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Тепловой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баланс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объектов.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тепловом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балансе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объектов. Источники поступления и расходования тепла.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Температурный</w:t>
            </w:r>
            <w:r>
              <w:rPr>
                <w:spacing w:val="25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водных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объектов.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Температурный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26"/>
                <w:sz w:val="24"/>
              </w:rPr>
              <w:t xml:space="preserve"> </w:t>
            </w:r>
            <w:r>
              <w:rPr>
                <w:sz w:val="24"/>
              </w:rPr>
              <w:t>рек,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z w:val="24"/>
              </w:rPr>
              <w:t>прудов,</w:t>
            </w:r>
            <w:r>
              <w:rPr>
                <w:spacing w:val="2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пресных</w:t>
            </w:r>
          </w:p>
          <w:p w:rsidR="00741457" w:rsidRDefault="008463A5">
            <w:pPr>
              <w:pStyle w:val="TableParagraph"/>
              <w:spacing w:before="20"/>
              <w:rPr>
                <w:sz w:val="24"/>
              </w:rPr>
            </w:pPr>
            <w:r>
              <w:rPr>
                <w:sz w:val="24"/>
              </w:rPr>
              <w:t>озер,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водохранилищ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морей.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8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Распределение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стока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сезонам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построение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гидрографа.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89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55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7</w:t>
            </w:r>
          </w:p>
          <w:p w:rsidR="00741457" w:rsidRDefault="008463A5">
            <w:pPr>
              <w:pStyle w:val="TableParagraph"/>
              <w:spacing w:line="300" w:lineRule="exact"/>
              <w:rPr>
                <w:sz w:val="24"/>
              </w:rPr>
            </w:pPr>
            <w:r>
              <w:rPr>
                <w:sz w:val="24"/>
              </w:rPr>
              <w:t>Устройство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работа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морской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вертушки.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наблюдений,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выполненных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 помощью вертушки.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89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8</w:t>
            </w:r>
          </w:p>
          <w:p w:rsidR="00741457" w:rsidRDefault="008463A5">
            <w:pPr>
              <w:pStyle w:val="TableParagraph"/>
              <w:spacing w:before="7" w:line="290" w:lineRule="atLeast"/>
              <w:rPr>
                <w:sz w:val="24"/>
              </w:rPr>
            </w:pPr>
            <w:r>
              <w:rPr>
                <w:sz w:val="24"/>
              </w:rPr>
              <w:t>Вычерчивание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профиля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поперечного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сечения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реки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расчет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морфометрических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величин.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89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6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50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9</w:t>
            </w:r>
          </w:p>
          <w:p w:rsidR="00741457" w:rsidRDefault="008463A5">
            <w:pPr>
              <w:pStyle w:val="TableParagraph"/>
              <w:spacing w:before="4" w:line="298" w:lineRule="exact"/>
              <w:rPr>
                <w:sz w:val="24"/>
              </w:rPr>
            </w:pPr>
            <w:r>
              <w:rPr>
                <w:sz w:val="24"/>
              </w:rPr>
              <w:t>Расчет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морфометрических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величин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озера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(площадь,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длина,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ширина,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глубина,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объем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озера, изрезанность береговой линии).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11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10"/>
                <w:sz w:val="24"/>
              </w:rPr>
              <w:t>9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взятия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донных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отложений.</w:t>
            </w:r>
          </w:p>
          <w:p w:rsidR="00741457" w:rsidRDefault="008463A5">
            <w:pPr>
              <w:pStyle w:val="TableParagraph"/>
              <w:spacing w:before="8" w:line="290" w:lineRule="atLeast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приборов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взятия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донных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отложений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(лоты,</w:t>
            </w:r>
            <w:r>
              <w:rPr>
                <w:spacing w:val="3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дночерпатели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донный щуп). Расчеты по определению твердого стока, стока наносов и модуля твердого стока.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621"/>
        </w:trPr>
        <w:tc>
          <w:tcPr>
            <w:tcW w:w="2967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10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Вычерчивание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кривых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температурного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режима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сезону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года.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460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59" w:lineRule="auto"/>
              <w:ind w:left="107" w:right="9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Тема 3.3. Гидрология водоемов Российской </w:t>
            </w:r>
            <w:r>
              <w:rPr>
                <w:b/>
                <w:spacing w:val="-2"/>
                <w:sz w:val="24"/>
              </w:rPr>
              <w:t>Федерации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80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</w:tr>
      <w:tr w:rsidR="00741457">
        <w:trPr>
          <w:trHeight w:val="8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tabs>
                <w:tab w:val="left" w:pos="496"/>
                <w:tab w:val="left" w:pos="1398"/>
                <w:tab w:val="left" w:pos="3199"/>
                <w:tab w:val="left" w:pos="4129"/>
                <w:tab w:val="left" w:pos="4839"/>
                <w:tab w:val="left" w:pos="5741"/>
                <w:tab w:val="left" w:pos="7540"/>
                <w:tab w:val="left" w:pos="8470"/>
                <w:tab w:val="left" w:pos="9120"/>
              </w:tabs>
              <w:spacing w:line="259" w:lineRule="auto"/>
              <w:ind w:right="102"/>
              <w:rPr>
                <w:sz w:val="24"/>
              </w:rPr>
            </w:pPr>
            <w:r>
              <w:rPr>
                <w:spacing w:val="-6"/>
                <w:sz w:val="24"/>
              </w:rPr>
              <w:t>1.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Общая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характеристика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речной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сети.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Общая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характеристика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речной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сети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классификация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рек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бассейнам</w:t>
            </w:r>
            <w:r>
              <w:rPr>
                <w:spacing w:val="11"/>
                <w:sz w:val="24"/>
              </w:rPr>
              <w:t xml:space="preserve"> </w:t>
            </w:r>
            <w:r>
              <w:rPr>
                <w:sz w:val="24"/>
              </w:rPr>
              <w:t>океанов.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Морфологические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особенности</w:t>
            </w:r>
            <w:r>
              <w:rPr>
                <w:spacing w:val="10"/>
                <w:sz w:val="24"/>
              </w:rPr>
              <w:t xml:space="preserve"> </w:t>
            </w:r>
            <w:r>
              <w:rPr>
                <w:sz w:val="24"/>
              </w:rPr>
              <w:t>рек,</w:t>
            </w:r>
            <w:r>
              <w:rPr>
                <w:spacing w:val="9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характер</w:t>
            </w:r>
          </w:p>
          <w:p w:rsidR="00741457" w:rsidRDefault="008463A5"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водного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питания,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донные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осадки.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Гидрология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гидрохимия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крупнейших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рек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страны.</w:t>
            </w:r>
          </w:p>
        </w:tc>
        <w:tc>
          <w:tcPr>
            <w:tcW w:w="2376" w:type="dxa"/>
            <w:vMerge w:val="restart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741457">
        <w:trPr>
          <w:trHeight w:val="11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101"/>
              <w:jc w:val="both"/>
              <w:rPr>
                <w:sz w:val="24"/>
              </w:rPr>
            </w:pPr>
            <w:r>
              <w:rPr>
                <w:sz w:val="24"/>
              </w:rPr>
              <w:t>2. Гидрологическая характеристика крупнейших водохранилищ. Классификация, общая гидрологическая характеристика крупнейших водохранилищ. Гидрологический режим крупнейших</w:t>
            </w:r>
            <w:r>
              <w:rPr>
                <w:spacing w:val="40"/>
                <w:sz w:val="24"/>
              </w:rPr>
              <w:t xml:space="preserve">  </w:t>
            </w:r>
            <w:r>
              <w:rPr>
                <w:sz w:val="24"/>
              </w:rPr>
              <w:t>пресных</w:t>
            </w:r>
            <w:r>
              <w:rPr>
                <w:spacing w:val="44"/>
                <w:sz w:val="24"/>
              </w:rPr>
              <w:t xml:space="preserve">  </w:t>
            </w:r>
            <w:r>
              <w:rPr>
                <w:sz w:val="24"/>
              </w:rPr>
              <w:t>и</w:t>
            </w:r>
            <w:r>
              <w:rPr>
                <w:spacing w:val="44"/>
                <w:sz w:val="24"/>
              </w:rPr>
              <w:t xml:space="preserve">  </w:t>
            </w:r>
            <w:r>
              <w:rPr>
                <w:sz w:val="24"/>
              </w:rPr>
              <w:t>солоноватых</w:t>
            </w:r>
            <w:r>
              <w:rPr>
                <w:spacing w:val="44"/>
                <w:sz w:val="24"/>
              </w:rPr>
              <w:t xml:space="preserve">  </w:t>
            </w:r>
            <w:r>
              <w:rPr>
                <w:sz w:val="24"/>
              </w:rPr>
              <w:t>озер.</w:t>
            </w:r>
            <w:r>
              <w:rPr>
                <w:spacing w:val="44"/>
                <w:sz w:val="24"/>
              </w:rPr>
              <w:t xml:space="preserve">  </w:t>
            </w:r>
            <w:proofErr w:type="gramStart"/>
            <w:r>
              <w:rPr>
                <w:sz w:val="24"/>
              </w:rPr>
              <w:t>Классификация,</w:t>
            </w:r>
            <w:r>
              <w:rPr>
                <w:spacing w:val="44"/>
                <w:sz w:val="24"/>
              </w:rPr>
              <w:t xml:space="preserve">  </w:t>
            </w:r>
            <w:r>
              <w:rPr>
                <w:sz w:val="24"/>
              </w:rPr>
              <w:t>гидрологический</w:t>
            </w:r>
            <w:proofErr w:type="gramEnd"/>
            <w:r>
              <w:rPr>
                <w:spacing w:val="42"/>
                <w:sz w:val="24"/>
              </w:rPr>
              <w:t xml:space="preserve">  </w:t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гидрохимический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крупнейших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пресных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солоноводных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озер.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460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tabs>
                <w:tab w:val="left" w:pos="2298"/>
              </w:tabs>
              <w:spacing w:line="259" w:lineRule="auto"/>
              <w:ind w:left="107" w:right="9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Тема 3.4. Физические свойства и химический </w:t>
            </w:r>
            <w:r>
              <w:rPr>
                <w:b/>
                <w:spacing w:val="-2"/>
                <w:sz w:val="24"/>
              </w:rPr>
              <w:t>состав</w:t>
            </w:r>
            <w:r>
              <w:rPr>
                <w:b/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воды</w:t>
            </w:r>
          </w:p>
          <w:p w:rsidR="00741457" w:rsidRDefault="008463A5">
            <w:pPr>
              <w:pStyle w:val="TableParagraph"/>
              <w:spacing w:line="259" w:lineRule="auto"/>
              <w:ind w:left="107"/>
              <w:rPr>
                <w:b/>
                <w:sz w:val="24"/>
              </w:rPr>
            </w:pPr>
            <w:proofErr w:type="spellStart"/>
            <w:r>
              <w:rPr>
                <w:b/>
                <w:spacing w:val="-2"/>
                <w:sz w:val="24"/>
              </w:rPr>
              <w:t>рыбохозяйственных</w:t>
            </w:r>
            <w:proofErr w:type="spellEnd"/>
            <w:r>
              <w:rPr>
                <w:b/>
                <w:spacing w:val="-2"/>
                <w:sz w:val="24"/>
              </w:rPr>
              <w:t xml:space="preserve"> водоемов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80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22</w:t>
            </w:r>
          </w:p>
        </w:tc>
      </w:tr>
      <w:tr w:rsidR="00741457">
        <w:trPr>
          <w:trHeight w:val="208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 w:line="259" w:lineRule="auto"/>
              <w:ind w:right="92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Значение</w:t>
            </w:r>
            <w:r>
              <w:rPr>
                <w:spacing w:val="29"/>
                <w:sz w:val="24"/>
              </w:rPr>
              <w:t xml:space="preserve"> </w:t>
            </w:r>
            <w:r>
              <w:rPr>
                <w:sz w:val="24"/>
              </w:rPr>
              <w:t>гидрохимии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ведения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рыбного</w:t>
            </w:r>
            <w:r>
              <w:rPr>
                <w:spacing w:val="28"/>
                <w:sz w:val="24"/>
              </w:rPr>
              <w:t xml:space="preserve"> </w:t>
            </w:r>
            <w:r>
              <w:rPr>
                <w:sz w:val="24"/>
              </w:rPr>
              <w:t>хозяйства.</w:t>
            </w:r>
            <w:r>
              <w:rPr>
                <w:spacing w:val="30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29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рыбохозяйственной</w:t>
            </w:r>
            <w:proofErr w:type="spellEnd"/>
            <w:r>
              <w:rPr>
                <w:sz w:val="24"/>
              </w:rPr>
              <w:t xml:space="preserve"> гидрохимии.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Влияние</w:t>
            </w:r>
            <w:r>
              <w:rPr>
                <w:spacing w:val="3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интенсификационных</w:t>
            </w:r>
            <w:proofErr w:type="spellEnd"/>
            <w:r>
              <w:rPr>
                <w:spacing w:val="35"/>
                <w:sz w:val="24"/>
              </w:rPr>
              <w:t xml:space="preserve"> </w:t>
            </w:r>
            <w:r>
              <w:rPr>
                <w:sz w:val="24"/>
              </w:rPr>
              <w:t>мероприятий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37"/>
                <w:sz w:val="24"/>
              </w:rPr>
              <w:t xml:space="preserve"> </w:t>
            </w:r>
            <w:r>
              <w:rPr>
                <w:sz w:val="24"/>
              </w:rPr>
              <w:t>гидрохимический</w:t>
            </w:r>
            <w:r>
              <w:rPr>
                <w:spacing w:val="38"/>
                <w:sz w:val="24"/>
              </w:rPr>
              <w:t xml:space="preserve"> </w:t>
            </w:r>
            <w:r>
              <w:rPr>
                <w:sz w:val="24"/>
              </w:rPr>
              <w:t xml:space="preserve">режим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z w:val="24"/>
              </w:rPr>
              <w:t xml:space="preserve"> водоемов. Понятие о продукционной и поисковой гидрохимии. Химический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состав</w:t>
            </w:r>
            <w:r>
              <w:rPr>
                <w:spacing w:val="-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минерализация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природных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вод.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Главные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ионы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воде.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Растворенные газы. Биогенные и органические вещества. Микроэлементы.</w:t>
            </w:r>
          </w:p>
          <w:p w:rsidR="00741457" w:rsidRDefault="008463A5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z w:val="24"/>
              </w:rPr>
              <w:t>Различие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вод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Мирового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океана</w:t>
            </w:r>
            <w:r>
              <w:rPr>
                <w:spacing w:val="18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пресноводных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z w:val="24"/>
              </w:rPr>
              <w:t>водоемов.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Закон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постоянства</w:t>
            </w:r>
            <w:r>
              <w:rPr>
                <w:spacing w:val="2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солевого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состава.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Солевой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баланс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минерализация.</w:t>
            </w:r>
          </w:p>
        </w:tc>
        <w:tc>
          <w:tcPr>
            <w:tcW w:w="2376" w:type="dxa"/>
            <w:vMerge w:val="restart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</w:tr>
      <w:tr w:rsidR="00741457">
        <w:trPr>
          <w:trHeight w:val="14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 xml:space="preserve">2. Классификация природных вод по величине и характеру минерализации. Классификация природных вод по минерализации и по химическому составу по О.А. </w:t>
            </w:r>
            <w:proofErr w:type="spellStart"/>
            <w:r>
              <w:rPr>
                <w:sz w:val="24"/>
              </w:rPr>
              <w:t>Алекину</w:t>
            </w:r>
            <w:proofErr w:type="spellEnd"/>
            <w:r>
              <w:rPr>
                <w:sz w:val="24"/>
              </w:rPr>
              <w:t>. Пространственные и временные изменения гидрохимических характеристик. Изменения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гидрохимического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режима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акватории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водоема.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Сезонные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изменения</w:t>
            </w:r>
          </w:p>
          <w:p w:rsidR="00741457" w:rsidRDefault="008463A5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показателей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гидрохимического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режима.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11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8"/>
              <w:jc w:val="both"/>
              <w:rPr>
                <w:sz w:val="24"/>
              </w:rPr>
            </w:pPr>
            <w:r>
              <w:rPr>
                <w:sz w:val="24"/>
              </w:rPr>
              <w:t>3. Требования, предъявляемые к контролю качества природной воды. Нормативная документация. Термины и определения в области контроля качества природных вод. Федеральные,</w:t>
            </w:r>
            <w:r>
              <w:rPr>
                <w:spacing w:val="52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региональные</w:t>
            </w:r>
            <w:r>
              <w:rPr>
                <w:spacing w:val="5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отраслевые</w:t>
            </w:r>
            <w:r>
              <w:rPr>
                <w:spacing w:val="54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нормативные</w:t>
            </w:r>
            <w:r>
              <w:rPr>
                <w:spacing w:val="53"/>
                <w:w w:val="150"/>
                <w:sz w:val="24"/>
              </w:rPr>
              <w:t xml:space="preserve"> </w:t>
            </w:r>
            <w:r>
              <w:rPr>
                <w:sz w:val="24"/>
              </w:rPr>
              <w:t>документы,</w:t>
            </w:r>
            <w:r>
              <w:rPr>
                <w:spacing w:val="55"/>
                <w:w w:val="15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определяющие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требования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качеству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природных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сточных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вод.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9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</w:t>
            </w:r>
          </w:p>
        </w:tc>
      </w:tr>
      <w:tr w:rsidR="00741457">
        <w:trPr>
          <w:trHeight w:val="41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10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415"/>
        </w:trPr>
        <w:tc>
          <w:tcPr>
            <w:tcW w:w="2967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прозрачности,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мутности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цветности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лабораторных</w:t>
            </w:r>
            <w:r>
              <w:rPr>
                <w:spacing w:val="-2"/>
                <w:sz w:val="24"/>
              </w:rPr>
              <w:t xml:space="preserve"> условиях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594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11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Промеры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ширины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глубин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реки.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12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Построение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поперечного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профиля</w:t>
            </w:r>
            <w:r>
              <w:rPr>
                <w:spacing w:val="-4"/>
                <w:sz w:val="24"/>
              </w:rPr>
              <w:t xml:space="preserve"> реки.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13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Составление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батиметрического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дна.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14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Измерение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скорости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течения</w:t>
            </w:r>
            <w:r>
              <w:rPr>
                <w:spacing w:val="-2"/>
                <w:sz w:val="24"/>
              </w:rPr>
              <w:t xml:space="preserve"> воды.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966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15</w:t>
            </w:r>
          </w:p>
          <w:p w:rsidR="00741457" w:rsidRDefault="008463A5">
            <w:pPr>
              <w:pStyle w:val="TableParagraph"/>
              <w:spacing w:before="21" w:line="259" w:lineRule="auto"/>
              <w:ind w:right="93"/>
              <w:rPr>
                <w:sz w:val="24"/>
              </w:rPr>
            </w:pPr>
            <w:r>
              <w:rPr>
                <w:sz w:val="24"/>
              </w:rPr>
              <w:t>Описание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речной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долины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(пойма,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террасы,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склоны)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местности,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прилегающей к долине реки.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16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Чтение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рыбопромысловых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карт.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9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before="1" w:line="259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>Тема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3.5.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Отбор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воды и подготовка их к химическому анализу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sz w:val="24"/>
              </w:rPr>
            </w:pPr>
            <w:r>
              <w:rPr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</w:tr>
      <w:tr w:rsidR="00741457">
        <w:trPr>
          <w:trHeight w:val="148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Отбор и консервация проб воды. Виды проб воды: простые, смешанные. Виды отбора проб: разовые, серийные. Условия отбора проб. Репрезентативность проб. Принципы отбора представительных проб. Пробоотборники. Частота отбора проб. Отбор проб на водотоках</w:t>
            </w:r>
            <w:r>
              <w:rPr>
                <w:spacing w:val="1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водоемах,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23"/>
                <w:sz w:val="24"/>
              </w:rPr>
              <w:t xml:space="preserve"> </w:t>
            </w:r>
            <w:r>
              <w:rPr>
                <w:sz w:val="24"/>
              </w:rPr>
              <w:t>местах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сбросов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сточных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вод.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Консервация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2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различные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ингредиенты.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Хранение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воды,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транспортировка.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741457">
        <w:trPr>
          <w:trHeight w:val="40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4</w:t>
            </w:r>
          </w:p>
        </w:tc>
      </w:tr>
      <w:tr w:rsidR="00741457">
        <w:trPr>
          <w:trHeight w:val="6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17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Отбор,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транспортировка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хранение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для физико-химических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исследований.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981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18</w:t>
            </w:r>
          </w:p>
          <w:p w:rsidR="00741457" w:rsidRDefault="008463A5">
            <w:pPr>
              <w:pStyle w:val="TableParagraph"/>
              <w:spacing w:before="21" w:line="259" w:lineRule="auto"/>
              <w:rPr>
                <w:sz w:val="24"/>
              </w:rPr>
            </w:pPr>
            <w:r>
              <w:rPr>
                <w:sz w:val="24"/>
              </w:rPr>
              <w:t>Отбор,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транспортировка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хранение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санитарно-бактериологического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анализа.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9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tabs>
                <w:tab w:val="left" w:pos="942"/>
                <w:tab w:val="left" w:pos="1630"/>
              </w:tabs>
              <w:spacing w:before="1" w:line="259" w:lineRule="auto"/>
              <w:ind w:left="107" w:right="95"/>
              <w:rPr>
                <w:sz w:val="24"/>
              </w:rPr>
            </w:pPr>
            <w:r>
              <w:rPr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3.6.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Проведение </w:t>
            </w:r>
            <w:r>
              <w:rPr>
                <w:sz w:val="24"/>
              </w:rPr>
              <w:t>химического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4"/>
                <w:sz w:val="24"/>
              </w:rPr>
              <w:t xml:space="preserve"> воды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26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1.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z w:val="24"/>
              </w:rPr>
              <w:t>Газовый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режим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водоемов.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Растворимость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газов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воде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факторы,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влияющие</w:t>
            </w:r>
            <w:r>
              <w:rPr>
                <w:spacing w:val="61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растворимость.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Кислород.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Сероводород.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Углекислый</w:t>
            </w:r>
            <w:r>
              <w:rPr>
                <w:spacing w:val="-4"/>
                <w:sz w:val="24"/>
              </w:rPr>
              <w:t xml:space="preserve"> газ.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1488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 xml:space="preserve">2. Карбонатное равновесие и его формы. Понятие о карбонатном равновесии </w:t>
            </w:r>
            <w:proofErr w:type="spellStart"/>
            <w:r>
              <w:rPr>
                <w:sz w:val="24"/>
              </w:rPr>
              <w:t>pH</w:t>
            </w:r>
            <w:proofErr w:type="spellEnd"/>
            <w:r>
              <w:rPr>
                <w:sz w:val="24"/>
              </w:rPr>
              <w:t xml:space="preserve"> воды. Кислотность и щелочность воды.</w:t>
            </w:r>
          </w:p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Минеральные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вещества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природных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водах.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Жесткость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воды: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понятие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жесткости, классификация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>вод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z w:val="24"/>
              </w:rPr>
              <w:t>зависимости</w:t>
            </w:r>
            <w:r>
              <w:rPr>
                <w:spacing w:val="8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жесткости.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z w:val="24"/>
              </w:rPr>
              <w:t>Хлориды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7"/>
                <w:sz w:val="24"/>
              </w:rPr>
              <w:t xml:space="preserve"> </w:t>
            </w:r>
            <w:r>
              <w:rPr>
                <w:sz w:val="24"/>
              </w:rPr>
              <w:t>сульфаты:</w:t>
            </w:r>
            <w:r>
              <w:rPr>
                <w:spacing w:val="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распространение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источники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поступления.</w:t>
            </w:r>
          </w:p>
        </w:tc>
        <w:tc>
          <w:tcPr>
            <w:tcW w:w="2376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3276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7"/>
              <w:jc w:val="both"/>
              <w:rPr>
                <w:sz w:val="24"/>
              </w:rPr>
            </w:pPr>
            <w:r>
              <w:rPr>
                <w:sz w:val="24"/>
              </w:rPr>
              <w:t>3. Органическое вещество в воде. Химическое потребление кислорода (ХПК) и биохимическое потребление кислорода (БПК). Понятие о ХПК и БПК. Источники поступления органических веществ в водоем. Влияние органического вещества на загрязненность водоемов. Методики определения интегральных показателей воды. Сущность интегральных показателей качества воды, их необходимость как наиболее простых и информативных. Перспектива их использования для оценки качества воды. Методики определения в воде: минерального остатка, окисляемости (ХПК, БПК, ПО), токсичности, микробиологических показателей.</w:t>
            </w:r>
          </w:p>
          <w:p w:rsidR="00741457" w:rsidRDefault="008463A5">
            <w:pPr>
              <w:pStyle w:val="TableParagraph"/>
              <w:spacing w:line="259" w:lineRule="auto"/>
              <w:ind w:right="103"/>
              <w:jc w:val="both"/>
              <w:rPr>
                <w:sz w:val="24"/>
              </w:rPr>
            </w:pPr>
            <w:r>
              <w:rPr>
                <w:sz w:val="24"/>
              </w:rPr>
              <w:t>Биогенные элементы в воде. Соединения азота и фосфора. Железо в воде. Источники поступления. Сезонная и суточная динамика.</w:t>
            </w:r>
          </w:p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Круговорот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биогенных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элементов. Круговорот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углерода, фосфора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азота.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9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</w:tr>
      <w:tr w:rsidR="00741457">
        <w:trPr>
          <w:trHeight w:val="59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11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кислорода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12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сероводорода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№13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кислотности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щелочности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воды.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активной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реакции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7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9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№14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общей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жесткости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кальция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5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6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15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хлоридов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16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сульфатов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17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 ХПК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595"/>
        </w:trPr>
        <w:tc>
          <w:tcPr>
            <w:tcW w:w="2967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18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азотсодержащих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биогенных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элементов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297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tabs>
                <w:tab w:val="left" w:pos="2498"/>
              </w:tabs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4"/>
                <w:sz w:val="24"/>
              </w:rPr>
              <w:t>Тема</w:t>
            </w:r>
            <w:r>
              <w:rPr>
                <w:sz w:val="24"/>
              </w:rPr>
              <w:tab/>
            </w:r>
            <w:r>
              <w:rPr>
                <w:b/>
                <w:spacing w:val="-4"/>
                <w:sz w:val="24"/>
              </w:rPr>
              <w:t>3.7.</w:t>
            </w:r>
          </w:p>
          <w:p w:rsidR="00741457" w:rsidRDefault="008463A5">
            <w:pPr>
              <w:pStyle w:val="TableParagraph"/>
              <w:spacing w:before="21" w:line="259" w:lineRule="auto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 xml:space="preserve">Гидрохимическая индикация </w:t>
            </w:r>
            <w:proofErr w:type="spellStart"/>
            <w:r>
              <w:rPr>
                <w:b/>
                <w:spacing w:val="-2"/>
                <w:sz w:val="24"/>
              </w:rPr>
              <w:t>биопродукционных</w:t>
            </w:r>
            <w:proofErr w:type="spellEnd"/>
            <w:r>
              <w:rPr>
                <w:b/>
                <w:spacing w:val="-2"/>
                <w:sz w:val="24"/>
              </w:rPr>
              <w:t xml:space="preserve"> процессов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14</w:t>
            </w:r>
          </w:p>
        </w:tc>
      </w:tr>
      <w:tr w:rsidR="00741457">
        <w:trPr>
          <w:trHeight w:val="3089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jc w:val="both"/>
              <w:rPr>
                <w:sz w:val="24"/>
              </w:rPr>
            </w:pPr>
            <w:r>
              <w:rPr>
                <w:sz w:val="24"/>
              </w:rPr>
              <w:t>Биохимическое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потребление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кислорода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(БПК).</w:t>
            </w:r>
          </w:p>
          <w:p w:rsidR="00741457" w:rsidRDefault="008463A5">
            <w:pPr>
              <w:pStyle w:val="TableParagraph"/>
              <w:spacing w:before="21" w:line="259" w:lineRule="auto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Биохимическое потребление кислорода (БПК): удельный расход кислорода, влияние </w:t>
            </w:r>
            <w:proofErr w:type="spellStart"/>
            <w:r>
              <w:rPr>
                <w:sz w:val="24"/>
              </w:rPr>
              <w:t>интенсификационных</w:t>
            </w:r>
            <w:proofErr w:type="spellEnd"/>
            <w:r>
              <w:rPr>
                <w:sz w:val="24"/>
              </w:rPr>
              <w:t xml:space="preserve"> мероприятий на БПК, распределение БПК по вертикали. Окисляемость: </w:t>
            </w:r>
            <w:proofErr w:type="spellStart"/>
            <w:r>
              <w:rPr>
                <w:sz w:val="24"/>
              </w:rPr>
              <w:t>пермангонатная</w:t>
            </w:r>
            <w:proofErr w:type="spellEnd"/>
            <w:r>
              <w:rPr>
                <w:sz w:val="24"/>
              </w:rPr>
              <w:t xml:space="preserve"> и </w:t>
            </w:r>
            <w:proofErr w:type="spellStart"/>
            <w:r>
              <w:rPr>
                <w:sz w:val="24"/>
              </w:rPr>
              <w:t>бихроматная</w:t>
            </w:r>
            <w:proofErr w:type="spellEnd"/>
            <w:r>
              <w:rPr>
                <w:sz w:val="24"/>
              </w:rPr>
              <w:t xml:space="preserve">. Первичная продукция и </w:t>
            </w:r>
            <w:proofErr w:type="spellStart"/>
            <w:r>
              <w:rPr>
                <w:sz w:val="24"/>
              </w:rPr>
              <w:t>рыбопродуктивность</w:t>
            </w:r>
            <w:proofErr w:type="spellEnd"/>
            <w:r>
              <w:rPr>
                <w:sz w:val="24"/>
              </w:rPr>
              <w:t xml:space="preserve">. Первичная продукция: валовая и чистая первичная продукция. Биотический баланс: </w:t>
            </w:r>
            <w:proofErr w:type="spellStart"/>
            <w:r>
              <w:rPr>
                <w:sz w:val="24"/>
              </w:rPr>
              <w:t>диструкционные</w:t>
            </w:r>
            <w:proofErr w:type="spellEnd"/>
            <w:r>
              <w:rPr>
                <w:sz w:val="24"/>
              </w:rPr>
              <w:t xml:space="preserve"> и продукционные процессы. Баланс биогенных и органических веществ. Гидрохимические показатели в условиях искусственной </w:t>
            </w:r>
            <w:proofErr w:type="spellStart"/>
            <w:r>
              <w:rPr>
                <w:sz w:val="24"/>
              </w:rPr>
              <w:t>эвтрофикации</w:t>
            </w:r>
            <w:proofErr w:type="spellEnd"/>
            <w:r>
              <w:rPr>
                <w:sz w:val="24"/>
              </w:rPr>
              <w:t>. Приходная и расходная части баланса органических веществ.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  <w:tr w:rsidR="00741457">
        <w:trPr>
          <w:trHeight w:val="462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8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19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Биотический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баланс.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20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первичной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продукции.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21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Расчет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органических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биогенных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веществ.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8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22</w:t>
            </w:r>
          </w:p>
          <w:p w:rsidR="00741457" w:rsidRDefault="008463A5">
            <w:pPr>
              <w:pStyle w:val="TableParagraph"/>
              <w:tabs>
                <w:tab w:val="left" w:pos="1208"/>
                <w:tab w:val="left" w:pos="2803"/>
                <w:tab w:val="left" w:pos="4115"/>
                <w:tab w:val="left" w:pos="4566"/>
                <w:tab w:val="left" w:pos="6604"/>
                <w:tab w:val="left" w:pos="7489"/>
                <w:tab w:val="left" w:pos="8669"/>
                <w:tab w:val="left" w:pos="9015"/>
              </w:tabs>
              <w:spacing w:line="300" w:lineRule="exact"/>
              <w:ind w:right="100"/>
              <w:rPr>
                <w:sz w:val="24"/>
              </w:rPr>
            </w:pPr>
            <w:r>
              <w:rPr>
                <w:spacing w:val="-2"/>
                <w:sz w:val="24"/>
              </w:rPr>
              <w:t>Влияние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минеральных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удобрений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>на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гидрохимический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режим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водоемов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r>
              <w:rPr>
                <w:sz w:val="24"/>
              </w:rPr>
              <w:t>биологическую продуктивность.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398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59" w:lineRule="auto"/>
              <w:ind w:left="107" w:right="94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Тема 3.8. Критерии оценки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качества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>воды</w:t>
            </w:r>
            <w:r>
              <w:rPr>
                <w:b/>
                <w:spacing w:val="-12"/>
                <w:sz w:val="24"/>
              </w:rPr>
              <w:t xml:space="preserve"> </w:t>
            </w:r>
            <w:r>
              <w:rPr>
                <w:b/>
                <w:sz w:val="24"/>
              </w:rPr>
              <w:t xml:space="preserve">по </w:t>
            </w:r>
            <w:r>
              <w:rPr>
                <w:b/>
                <w:spacing w:val="-2"/>
                <w:sz w:val="24"/>
              </w:rPr>
              <w:t>гидрохимическим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показателям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49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16</w:t>
            </w:r>
          </w:p>
        </w:tc>
      </w:tr>
      <w:tr w:rsidR="00741457">
        <w:trPr>
          <w:trHeight w:val="698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Технологические</w:t>
            </w:r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нормативы.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Установление</w:t>
            </w:r>
            <w:r>
              <w:rPr>
                <w:spacing w:val="-1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ПДК.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Гидрохимические показатели </w:t>
            </w:r>
            <w:proofErr w:type="spellStart"/>
            <w:r>
              <w:rPr>
                <w:sz w:val="24"/>
              </w:rPr>
              <w:t>сапробности</w:t>
            </w:r>
            <w:proofErr w:type="spellEnd"/>
            <w:r>
              <w:rPr>
                <w:sz w:val="24"/>
              </w:rPr>
              <w:t>. Методы очистки сточных вод.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  <w:tr w:rsidR="00741457">
        <w:trPr>
          <w:trHeight w:val="419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10"/>
                <w:sz w:val="24"/>
              </w:rPr>
              <w:t>6</w:t>
            </w:r>
          </w:p>
        </w:tc>
      </w:tr>
    </w:tbl>
    <w:p w:rsidR="00741457" w:rsidRDefault="00741457">
      <w:pPr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698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23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воды.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698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24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Классы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сапробности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классы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уровня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трофности</w:t>
            </w:r>
            <w:proofErr w:type="spellEnd"/>
            <w:r>
              <w:rPr>
                <w:spacing w:val="-2"/>
                <w:sz w:val="24"/>
              </w:rPr>
              <w:t>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70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25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Загрязнение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природных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вод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предотвращение.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698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26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Источники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поступления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загрязняющих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веществ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8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Практическое</w:t>
            </w:r>
            <w:r>
              <w:rPr>
                <w:b/>
                <w:spacing w:val="5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27</w:t>
            </w:r>
          </w:p>
          <w:p w:rsidR="00741457" w:rsidRDefault="008463A5">
            <w:pPr>
              <w:pStyle w:val="TableParagraph"/>
              <w:spacing w:before="10" w:line="290" w:lineRule="atLeast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очистки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сточных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вод: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механическая,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биологическая,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химическая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физико- </w:t>
            </w:r>
            <w:r>
              <w:rPr>
                <w:spacing w:val="-2"/>
                <w:sz w:val="24"/>
              </w:rPr>
              <w:t>химическая.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460"/>
        </w:trPr>
        <w:tc>
          <w:tcPr>
            <w:tcW w:w="2967" w:type="dxa"/>
            <w:vMerge w:val="restart"/>
          </w:tcPr>
          <w:p w:rsidR="00741457" w:rsidRDefault="008463A5">
            <w:pPr>
              <w:pStyle w:val="TableParagraph"/>
              <w:spacing w:line="259" w:lineRule="auto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Тема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sz w:val="24"/>
              </w:rPr>
              <w:t>3.9.</w:t>
            </w:r>
            <w:r>
              <w:rPr>
                <w:b/>
                <w:spacing w:val="80"/>
                <w:sz w:val="24"/>
              </w:rPr>
              <w:t xml:space="preserve"> </w:t>
            </w:r>
            <w:r>
              <w:rPr>
                <w:b/>
                <w:sz w:val="24"/>
              </w:rPr>
              <w:t>Современные метода анализа воды</w:t>
            </w: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pacing w:val="-2"/>
                <w:sz w:val="24"/>
              </w:rPr>
              <w:t>Содержание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80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18</w:t>
            </w:r>
          </w:p>
        </w:tc>
      </w:tr>
      <w:tr w:rsidR="00741457">
        <w:trPr>
          <w:trHeight w:val="1490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tabs>
                <w:tab w:val="left" w:pos="7402"/>
              </w:tabs>
              <w:spacing w:line="259" w:lineRule="auto"/>
              <w:ind w:right="96"/>
              <w:rPr>
                <w:sz w:val="24"/>
              </w:rPr>
            </w:pPr>
            <w:r>
              <w:rPr>
                <w:sz w:val="24"/>
              </w:rPr>
              <w:t>Значение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методов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80"/>
                <w:sz w:val="24"/>
              </w:rPr>
              <w:t xml:space="preserve"> </w:t>
            </w:r>
            <w:r>
              <w:rPr>
                <w:sz w:val="24"/>
              </w:rPr>
              <w:t>рыбоводства.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Экспресс-методы, </w:t>
            </w:r>
            <w:r>
              <w:rPr>
                <w:sz w:val="24"/>
              </w:rPr>
              <w:t>стационарные и инструментальные методы анализа воды.</w:t>
            </w:r>
          </w:p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Экспресс-методы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физических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органолептических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свойств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воды. Определение температуры, прозрачности, цветности, запаха и вкуса воды.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z w:val="24"/>
              </w:rPr>
              <w:t>Регистрация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условий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выращивания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использованием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компьютерной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техники.</w:t>
            </w:r>
          </w:p>
        </w:tc>
        <w:tc>
          <w:tcPr>
            <w:tcW w:w="2376" w:type="dxa"/>
            <w:vMerge w:val="restart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</w:tr>
      <w:tr w:rsidR="00741457">
        <w:trPr>
          <w:trHeight w:val="2083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59" w:lineRule="auto"/>
              <w:ind w:right="95"/>
              <w:jc w:val="both"/>
              <w:rPr>
                <w:sz w:val="24"/>
              </w:rPr>
            </w:pPr>
            <w:r>
              <w:rPr>
                <w:sz w:val="24"/>
              </w:rPr>
              <w:t xml:space="preserve">Экспресс-метод определения кислорода, железа и </w:t>
            </w:r>
            <w:proofErr w:type="spellStart"/>
            <w:r>
              <w:rPr>
                <w:sz w:val="24"/>
              </w:rPr>
              <w:t>pH</w:t>
            </w:r>
            <w:proofErr w:type="spellEnd"/>
            <w:r>
              <w:rPr>
                <w:sz w:val="24"/>
              </w:rPr>
              <w:t xml:space="preserve"> в воде. Колориметрический метод определения кислорода. Определение рН по окраске раствора и лакмусовой бумаге. Определение железа по окраске раствора. Экспресс-методы определения солевого состава воды. Экспресс-методы определения сульфатов и хлоридов в воде по характеру образовавшегося осадка. Экспресс-методы определения биогенных элементов в воде. Экспресс-методы</w:t>
            </w:r>
            <w:r>
              <w:rPr>
                <w:spacing w:val="62"/>
                <w:sz w:val="24"/>
              </w:rPr>
              <w:t xml:space="preserve"> </w:t>
            </w:r>
            <w:r>
              <w:rPr>
                <w:sz w:val="24"/>
              </w:rPr>
              <w:t>определения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аммонийного</w:t>
            </w:r>
            <w:r>
              <w:rPr>
                <w:spacing w:val="63"/>
                <w:sz w:val="24"/>
              </w:rPr>
              <w:t xml:space="preserve"> </w:t>
            </w:r>
            <w:r>
              <w:rPr>
                <w:sz w:val="24"/>
              </w:rPr>
              <w:t>азота,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нитритов</w:t>
            </w:r>
            <w:r>
              <w:rPr>
                <w:spacing w:val="6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64"/>
                <w:sz w:val="24"/>
              </w:rPr>
              <w:t xml:space="preserve"> </w:t>
            </w:r>
            <w:r>
              <w:rPr>
                <w:sz w:val="24"/>
              </w:rPr>
              <w:t>нитратов</w:t>
            </w:r>
            <w:r>
              <w:rPr>
                <w:spacing w:val="65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6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окраске</w:t>
            </w:r>
          </w:p>
          <w:p w:rsidR="00741457" w:rsidRDefault="008463A5">
            <w:pPr>
              <w:pStyle w:val="TableParagraph"/>
              <w:spacing w:line="274" w:lineRule="exact"/>
              <w:jc w:val="both"/>
              <w:rPr>
                <w:sz w:val="24"/>
              </w:rPr>
            </w:pPr>
            <w:r>
              <w:rPr>
                <w:sz w:val="24"/>
              </w:rPr>
              <w:t>образовавшегося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осадка.</w:t>
            </w:r>
          </w:p>
        </w:tc>
        <w:tc>
          <w:tcPr>
            <w:tcW w:w="2376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</w:tr>
      <w:tr w:rsidR="00741457">
        <w:trPr>
          <w:trHeight w:val="299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before="1"/>
              <w:rPr>
                <w:b/>
                <w:sz w:val="24"/>
              </w:rPr>
            </w:pPr>
            <w:r>
              <w:rPr>
                <w:b/>
                <w:sz w:val="24"/>
              </w:rPr>
              <w:t>В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том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числе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практических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занятий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z w:val="24"/>
              </w:rPr>
              <w:t>лабораторных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работ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pacing w:val="-5"/>
                <w:sz w:val="24"/>
              </w:rPr>
              <w:t>10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19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Наблюдение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за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температурой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20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привкуса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запаха</w:t>
            </w:r>
            <w:r>
              <w:rPr>
                <w:spacing w:val="-2"/>
                <w:sz w:val="24"/>
              </w:rPr>
              <w:t xml:space="preserve"> воды.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967"/>
        <w:gridCol w:w="9364"/>
        <w:gridCol w:w="2376"/>
      </w:tblGrid>
      <w:tr w:rsidR="00741457">
        <w:trPr>
          <w:trHeight w:val="595"/>
        </w:trPr>
        <w:tc>
          <w:tcPr>
            <w:tcW w:w="2967" w:type="dxa"/>
            <w:vMerge w:val="restart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21</w:t>
            </w:r>
          </w:p>
          <w:p w:rsidR="00741457" w:rsidRDefault="008463A5">
            <w:pPr>
              <w:pStyle w:val="TableParagraph"/>
              <w:spacing w:before="22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взвешенных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веществ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4"/>
        </w:trPr>
        <w:tc>
          <w:tcPr>
            <w:tcW w:w="2967" w:type="dxa"/>
            <w:vMerge/>
            <w:tcBorders>
              <w:top w:val="nil"/>
            </w:tcBorders>
          </w:tcPr>
          <w:p w:rsidR="00741457" w:rsidRDefault="00741457">
            <w:pPr>
              <w:rPr>
                <w:sz w:val="2"/>
                <w:szCs w:val="2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22</w:t>
            </w:r>
          </w:p>
          <w:p w:rsidR="00741457" w:rsidRDefault="008463A5">
            <w:pPr>
              <w:pStyle w:val="TableParagraph"/>
              <w:spacing w:before="21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солесодержания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воды.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597"/>
        </w:trPr>
        <w:tc>
          <w:tcPr>
            <w:tcW w:w="2967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9364" w:type="dxa"/>
          </w:tcPr>
          <w:p w:rsidR="00741457" w:rsidRDefault="008463A5"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Лабораторное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занятие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z w:val="24"/>
              </w:rPr>
              <w:t>№</w:t>
            </w:r>
            <w:r>
              <w:rPr>
                <w:b/>
                <w:spacing w:val="-3"/>
                <w:sz w:val="24"/>
              </w:rPr>
              <w:t xml:space="preserve"> </w:t>
            </w:r>
            <w:r>
              <w:rPr>
                <w:b/>
                <w:spacing w:val="-5"/>
                <w:sz w:val="24"/>
              </w:rPr>
              <w:t>23</w:t>
            </w:r>
          </w:p>
          <w:p w:rsidR="00741457" w:rsidRDefault="008463A5">
            <w:pPr>
              <w:pStyle w:val="TableParagraph"/>
              <w:spacing w:before="24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количества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растворенных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газов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воде.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741457">
        <w:trPr>
          <w:trHeight w:val="6255"/>
        </w:trPr>
        <w:tc>
          <w:tcPr>
            <w:tcW w:w="12331" w:type="dxa"/>
            <w:gridSpan w:val="2"/>
          </w:tcPr>
          <w:p w:rsidR="00741457" w:rsidRDefault="008463A5">
            <w:pPr>
              <w:pStyle w:val="TableParagraph"/>
              <w:spacing w:line="259" w:lineRule="auto"/>
              <w:ind w:left="107" w:right="628"/>
              <w:rPr>
                <w:b/>
                <w:sz w:val="24"/>
              </w:rPr>
            </w:pPr>
            <w:r>
              <w:rPr>
                <w:b/>
                <w:sz w:val="24"/>
              </w:rPr>
              <w:t>Самостоятельной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учебной</w:t>
            </w:r>
            <w:r>
              <w:rPr>
                <w:b/>
                <w:spacing w:val="-2"/>
                <w:sz w:val="24"/>
              </w:rPr>
              <w:t xml:space="preserve"> </w:t>
            </w:r>
            <w:r>
              <w:rPr>
                <w:b/>
                <w:sz w:val="24"/>
              </w:rPr>
              <w:t>работы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при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изучении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МДК.01.01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Основные</w:t>
            </w:r>
            <w:r>
              <w:rPr>
                <w:b/>
                <w:spacing w:val="-5"/>
                <w:sz w:val="24"/>
              </w:rPr>
              <w:t xml:space="preserve"> </w:t>
            </w:r>
            <w:r>
              <w:rPr>
                <w:b/>
                <w:sz w:val="24"/>
              </w:rPr>
              <w:t>принципы</w:t>
            </w:r>
            <w:r>
              <w:rPr>
                <w:b/>
                <w:spacing w:val="40"/>
                <w:sz w:val="24"/>
              </w:rPr>
              <w:t xml:space="preserve"> </w:t>
            </w:r>
            <w:r>
              <w:rPr>
                <w:b/>
                <w:sz w:val="24"/>
              </w:rPr>
              <w:t>и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методы</w:t>
            </w:r>
            <w:r>
              <w:rPr>
                <w:b/>
                <w:spacing w:val="-4"/>
                <w:sz w:val="24"/>
              </w:rPr>
              <w:t xml:space="preserve"> </w:t>
            </w:r>
            <w:r>
              <w:rPr>
                <w:b/>
                <w:sz w:val="24"/>
              </w:rPr>
              <w:t>мониторинга среды обитания гидробионтов и их учета</w:t>
            </w:r>
          </w:p>
          <w:p w:rsidR="00741457" w:rsidRDefault="008463A5">
            <w:pPr>
              <w:pStyle w:val="TableParagraph"/>
              <w:spacing w:line="259" w:lineRule="auto"/>
              <w:ind w:left="107" w:right="8042"/>
              <w:rPr>
                <w:sz w:val="24"/>
              </w:rPr>
            </w:pPr>
            <w:r>
              <w:rPr>
                <w:sz w:val="24"/>
              </w:rPr>
              <w:t>Общий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очерк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организации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рыб. Строение рыбы.</w:t>
            </w:r>
          </w:p>
          <w:p w:rsidR="00741457" w:rsidRDefault="008463A5">
            <w:pPr>
              <w:pStyle w:val="TableParagraph"/>
              <w:spacing w:line="276" w:lineRule="exact"/>
              <w:ind w:left="107"/>
              <w:rPr>
                <w:sz w:val="24"/>
              </w:rPr>
            </w:pPr>
            <w:r>
              <w:rPr>
                <w:sz w:val="24"/>
              </w:rPr>
              <w:t>Систематика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рыб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определение.</w:t>
            </w:r>
          </w:p>
          <w:p w:rsidR="00741457" w:rsidRDefault="008463A5">
            <w:pPr>
              <w:pStyle w:val="TableParagraph"/>
              <w:spacing w:before="19" w:line="259" w:lineRule="auto"/>
              <w:ind w:left="107" w:right="6557"/>
              <w:rPr>
                <w:sz w:val="24"/>
              </w:rPr>
            </w:pPr>
            <w:r>
              <w:rPr>
                <w:sz w:val="24"/>
              </w:rPr>
              <w:t>Биологическая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хозяйственная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характеристика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>рыб. Определение естественной кормовой базы прудов.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Естественная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рыбопродуктивность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прудов.</w:t>
            </w:r>
          </w:p>
          <w:p w:rsidR="00741457" w:rsidRDefault="008463A5">
            <w:pPr>
              <w:pStyle w:val="TableParagraph"/>
              <w:spacing w:before="24" w:line="259" w:lineRule="auto"/>
              <w:ind w:left="107" w:right="6557"/>
              <w:rPr>
                <w:sz w:val="24"/>
              </w:rPr>
            </w:pPr>
            <w:r>
              <w:rPr>
                <w:sz w:val="24"/>
              </w:rPr>
              <w:t xml:space="preserve">Методы исследования кормовой базы прудов. </w:t>
            </w:r>
            <w:proofErr w:type="spellStart"/>
            <w:r>
              <w:rPr>
                <w:sz w:val="24"/>
              </w:rPr>
              <w:t>Рыбопродукция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рыбопродуктивность</w:t>
            </w:r>
            <w:proofErr w:type="spellEnd"/>
            <w:r>
              <w:rPr>
                <w:spacing w:val="-14"/>
                <w:sz w:val="24"/>
              </w:rPr>
              <w:t xml:space="preserve"> </w:t>
            </w:r>
            <w:r>
              <w:rPr>
                <w:sz w:val="24"/>
              </w:rPr>
              <w:t>прудов. Методы измерения первичной продукции.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Питание</w:t>
            </w:r>
            <w:r>
              <w:rPr>
                <w:spacing w:val="-4"/>
                <w:sz w:val="24"/>
              </w:rPr>
              <w:t xml:space="preserve"> рыб.</w:t>
            </w:r>
          </w:p>
          <w:p w:rsidR="00741457" w:rsidRDefault="008463A5">
            <w:pPr>
              <w:pStyle w:val="TableParagraph"/>
              <w:spacing w:before="22"/>
              <w:ind w:left="107"/>
              <w:rPr>
                <w:sz w:val="24"/>
              </w:rPr>
            </w:pPr>
            <w:proofErr w:type="spellStart"/>
            <w:r>
              <w:rPr>
                <w:sz w:val="24"/>
              </w:rPr>
              <w:t>Макрофиты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прудов.</w:t>
            </w:r>
          </w:p>
          <w:p w:rsidR="00741457" w:rsidRDefault="008463A5">
            <w:pPr>
              <w:pStyle w:val="TableParagraph"/>
              <w:spacing w:before="22"/>
              <w:ind w:left="107"/>
              <w:rPr>
                <w:sz w:val="24"/>
              </w:rPr>
            </w:pPr>
            <w:r>
              <w:rPr>
                <w:sz w:val="24"/>
              </w:rPr>
              <w:t>Вода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как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среда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обитания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рыб.</w:t>
            </w:r>
          </w:p>
          <w:p w:rsidR="00741457" w:rsidRDefault="008463A5">
            <w:pPr>
              <w:pStyle w:val="TableParagraph"/>
              <w:spacing w:before="21" w:line="259" w:lineRule="auto"/>
              <w:ind w:left="107" w:right="5332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изучения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гидрохимического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режима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водоемов. Физические свойства воды и их определение.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Химический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состав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методы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его</w:t>
            </w:r>
            <w:r>
              <w:rPr>
                <w:spacing w:val="-2"/>
                <w:sz w:val="24"/>
              </w:rPr>
              <w:t xml:space="preserve"> изучения.</w:t>
            </w:r>
          </w:p>
          <w:p w:rsidR="00741457" w:rsidRDefault="008463A5">
            <w:pPr>
              <w:pStyle w:val="TableParagraph"/>
              <w:spacing w:before="22" w:line="261" w:lineRule="auto"/>
              <w:ind w:left="107" w:right="5332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свободной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углекислоты,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карбонатов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бикарбонатов. Определение рН воды.</w:t>
            </w:r>
          </w:p>
          <w:p w:rsidR="00741457" w:rsidRDefault="008463A5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жесткости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воды.</w:t>
            </w:r>
          </w:p>
          <w:p w:rsidR="00741457" w:rsidRDefault="008463A5">
            <w:pPr>
              <w:pStyle w:val="TableParagraph"/>
              <w:spacing w:before="21"/>
              <w:ind w:left="107"/>
              <w:rPr>
                <w:sz w:val="24"/>
              </w:rPr>
            </w:pPr>
            <w:r>
              <w:rPr>
                <w:sz w:val="24"/>
              </w:rPr>
              <w:t>Определение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сероводорода,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Н2S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218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4</w:t>
            </w:r>
          </w:p>
        </w:tc>
      </w:tr>
      <w:tr w:rsidR="00741457">
        <w:trPr>
          <w:trHeight w:val="297"/>
        </w:trPr>
        <w:tc>
          <w:tcPr>
            <w:tcW w:w="12331" w:type="dxa"/>
            <w:gridSpan w:val="2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Промежуточная</w:t>
            </w:r>
            <w:r>
              <w:rPr>
                <w:b/>
                <w:spacing w:val="-8"/>
                <w:sz w:val="24"/>
              </w:rPr>
              <w:t xml:space="preserve"> </w:t>
            </w:r>
            <w:r>
              <w:rPr>
                <w:b/>
                <w:spacing w:val="-2"/>
                <w:sz w:val="24"/>
              </w:rPr>
              <w:t>аттестация</w:t>
            </w:r>
          </w:p>
        </w:tc>
        <w:tc>
          <w:tcPr>
            <w:tcW w:w="237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6</w:t>
            </w:r>
          </w:p>
        </w:tc>
      </w:tr>
      <w:tr w:rsidR="00741457">
        <w:trPr>
          <w:trHeight w:val="894"/>
        </w:trPr>
        <w:tc>
          <w:tcPr>
            <w:tcW w:w="12331" w:type="dxa"/>
            <w:gridSpan w:val="2"/>
          </w:tcPr>
          <w:p w:rsidR="00741457" w:rsidRDefault="008463A5">
            <w:pPr>
              <w:pStyle w:val="TableParagraph"/>
              <w:spacing w:line="259" w:lineRule="auto"/>
              <w:ind w:left="107" w:right="10178"/>
              <w:rPr>
                <w:b/>
                <w:sz w:val="24"/>
              </w:rPr>
            </w:pPr>
            <w:r>
              <w:rPr>
                <w:b/>
                <w:sz w:val="24"/>
              </w:rPr>
              <w:t>Учебная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практика Виды работ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инструкций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технике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работе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водоеме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лабораториях.</w:t>
            </w:r>
          </w:p>
        </w:tc>
        <w:tc>
          <w:tcPr>
            <w:tcW w:w="2376" w:type="dxa"/>
          </w:tcPr>
          <w:p w:rsidR="00741457" w:rsidRDefault="00741457">
            <w:pPr>
              <w:pStyle w:val="TableParagraph"/>
              <w:spacing w:before="20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36</w:t>
            </w:r>
          </w:p>
        </w:tc>
      </w:tr>
    </w:tbl>
    <w:p w:rsidR="00741457" w:rsidRDefault="00741457">
      <w:pPr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741457">
      <w:pPr>
        <w:pStyle w:val="a3"/>
        <w:spacing w:before="2"/>
        <w:rPr>
          <w:b/>
          <w:sz w:val="2"/>
        </w:rPr>
      </w:pPr>
    </w:p>
    <w:tbl>
      <w:tblPr>
        <w:tblStyle w:val="TableNormal"/>
        <w:tblW w:w="0" w:type="auto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2331"/>
        <w:gridCol w:w="2377"/>
      </w:tblGrid>
      <w:tr w:rsidR="00741457">
        <w:trPr>
          <w:trHeight w:val="2383"/>
        </w:trPr>
        <w:tc>
          <w:tcPr>
            <w:tcW w:w="12331" w:type="dxa"/>
          </w:tcPr>
          <w:p w:rsidR="00741457" w:rsidRDefault="008463A5">
            <w:pPr>
              <w:pStyle w:val="TableParagraph"/>
              <w:spacing w:line="259" w:lineRule="auto"/>
              <w:ind w:left="107" w:right="1110"/>
              <w:rPr>
                <w:sz w:val="24"/>
              </w:rPr>
            </w:pPr>
            <w:r>
              <w:rPr>
                <w:sz w:val="24"/>
              </w:rPr>
              <w:t>Гидробиологические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исследования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различных</w:t>
            </w:r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водоемов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лаборатории. Сбор и обработка проб фитопланктона.</w:t>
            </w:r>
          </w:p>
          <w:p w:rsidR="00741457" w:rsidRDefault="008463A5">
            <w:pPr>
              <w:pStyle w:val="TableParagraph"/>
              <w:spacing w:line="259" w:lineRule="auto"/>
              <w:ind w:left="107" w:right="8042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зоопланктона. Сбор и обработка проб бентоса.</w:t>
            </w:r>
          </w:p>
          <w:p w:rsidR="00741457" w:rsidRDefault="008463A5">
            <w:pPr>
              <w:pStyle w:val="TableParagraph"/>
              <w:spacing w:line="259" w:lineRule="auto"/>
              <w:ind w:left="107" w:right="2999"/>
              <w:rPr>
                <w:sz w:val="24"/>
              </w:rPr>
            </w:pPr>
            <w:r>
              <w:rPr>
                <w:sz w:val="24"/>
              </w:rPr>
              <w:t>Сбор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определение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макрофитов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составление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плана</w:t>
            </w:r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зарастаемости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водоема. Изготовление гербария.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Изготовление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реставрация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коллекции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гидробионтов.</w:t>
            </w:r>
          </w:p>
          <w:p w:rsidR="00741457" w:rsidRDefault="008463A5">
            <w:pPr>
              <w:pStyle w:val="TableParagraph"/>
              <w:spacing w:before="19"/>
              <w:ind w:left="107"/>
              <w:rPr>
                <w:sz w:val="24"/>
              </w:rPr>
            </w:pPr>
            <w:r>
              <w:rPr>
                <w:sz w:val="24"/>
              </w:rPr>
              <w:t>Обобщение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анализ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материала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отчета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учебной</w:t>
            </w:r>
            <w:r>
              <w:rPr>
                <w:spacing w:val="-2"/>
                <w:sz w:val="24"/>
              </w:rPr>
              <w:t xml:space="preserve"> практике.</w:t>
            </w:r>
          </w:p>
        </w:tc>
        <w:tc>
          <w:tcPr>
            <w:tcW w:w="2377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3055"/>
        </w:trPr>
        <w:tc>
          <w:tcPr>
            <w:tcW w:w="12331" w:type="dxa"/>
          </w:tcPr>
          <w:p w:rsidR="00741457" w:rsidRDefault="008463A5">
            <w:pPr>
              <w:pStyle w:val="TableParagraph"/>
              <w:spacing w:line="259" w:lineRule="auto"/>
              <w:ind w:left="107" w:right="9071"/>
              <w:rPr>
                <w:b/>
                <w:sz w:val="24"/>
              </w:rPr>
            </w:pPr>
            <w:r>
              <w:rPr>
                <w:b/>
                <w:sz w:val="24"/>
              </w:rPr>
              <w:t>Производственная</w:t>
            </w:r>
            <w:r>
              <w:rPr>
                <w:b/>
                <w:spacing w:val="-15"/>
                <w:sz w:val="24"/>
              </w:rPr>
              <w:t xml:space="preserve"> </w:t>
            </w:r>
            <w:r>
              <w:rPr>
                <w:b/>
                <w:sz w:val="24"/>
              </w:rPr>
              <w:t>практика Виды работ</w:t>
            </w:r>
          </w:p>
          <w:p w:rsidR="00741457" w:rsidRDefault="008463A5">
            <w:pPr>
              <w:pStyle w:val="TableParagraph"/>
              <w:spacing w:line="259" w:lineRule="auto"/>
              <w:ind w:left="107"/>
              <w:rPr>
                <w:sz w:val="24"/>
              </w:rPr>
            </w:pPr>
            <w:r>
              <w:rPr>
                <w:sz w:val="24"/>
              </w:rPr>
              <w:t>Изучение</w:t>
            </w:r>
            <w:r>
              <w:rPr>
                <w:spacing w:val="32"/>
                <w:sz w:val="24"/>
              </w:rPr>
              <w:t xml:space="preserve"> </w:t>
            </w:r>
            <w:r>
              <w:rPr>
                <w:sz w:val="24"/>
              </w:rPr>
              <w:t>правил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техники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безопасности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при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>проведении</w:t>
            </w:r>
            <w:r>
              <w:rPr>
                <w:spacing w:val="34"/>
                <w:sz w:val="24"/>
              </w:rPr>
              <w:t xml:space="preserve"> </w:t>
            </w:r>
            <w:r>
              <w:rPr>
                <w:sz w:val="24"/>
              </w:rPr>
              <w:t>гидрологических,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метеорологических</w:t>
            </w:r>
            <w:r>
              <w:rPr>
                <w:spacing w:val="3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31"/>
                <w:sz w:val="24"/>
              </w:rPr>
              <w:t xml:space="preserve"> </w:t>
            </w:r>
            <w:r>
              <w:rPr>
                <w:sz w:val="24"/>
              </w:rPr>
              <w:t xml:space="preserve">гидрохимических </w:t>
            </w:r>
            <w:r>
              <w:rPr>
                <w:spacing w:val="-2"/>
                <w:sz w:val="24"/>
              </w:rPr>
              <w:t>наблюдений.</w:t>
            </w:r>
          </w:p>
          <w:p w:rsidR="00741457" w:rsidRDefault="008463A5">
            <w:pPr>
              <w:pStyle w:val="TableParagraph"/>
              <w:spacing w:line="259" w:lineRule="auto"/>
              <w:ind w:left="107" w:right="628"/>
              <w:rPr>
                <w:sz w:val="24"/>
              </w:rPr>
            </w:pPr>
            <w:r>
              <w:rPr>
                <w:sz w:val="24"/>
              </w:rPr>
              <w:t>Гидрологические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исследования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водоемах.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Обследование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участка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реки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(русла). Выполнение комплексных водомерных наблюдений с записью и обработкой результатов измерений. Проведение и обработка простейших метеорологических наблюдений.</w:t>
            </w:r>
          </w:p>
          <w:p w:rsidR="00741457" w:rsidRDefault="008463A5">
            <w:pPr>
              <w:pStyle w:val="TableParagraph"/>
              <w:spacing w:before="15"/>
              <w:ind w:left="107"/>
              <w:rPr>
                <w:sz w:val="24"/>
              </w:rPr>
            </w:pPr>
            <w:r>
              <w:rPr>
                <w:sz w:val="24"/>
              </w:rPr>
              <w:t>Отбор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проб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воды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 подготовка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 xml:space="preserve">к </w:t>
            </w:r>
            <w:r>
              <w:rPr>
                <w:spacing w:val="-2"/>
                <w:sz w:val="24"/>
              </w:rPr>
              <w:t>анализу.</w:t>
            </w:r>
          </w:p>
          <w:p w:rsidR="00741457" w:rsidRDefault="008463A5">
            <w:pPr>
              <w:pStyle w:val="TableParagraph"/>
              <w:spacing w:before="43"/>
              <w:ind w:left="107"/>
              <w:rPr>
                <w:sz w:val="24"/>
              </w:rPr>
            </w:pPr>
            <w:r>
              <w:rPr>
                <w:sz w:val="24"/>
              </w:rPr>
              <w:t>Проведение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обработка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гидрохимических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наблюдений.</w:t>
            </w:r>
          </w:p>
          <w:p w:rsidR="00741457" w:rsidRDefault="008463A5">
            <w:pPr>
              <w:pStyle w:val="TableParagraph"/>
              <w:spacing w:before="42"/>
              <w:ind w:left="107"/>
              <w:rPr>
                <w:sz w:val="24"/>
              </w:rPr>
            </w:pPr>
            <w:r>
              <w:rPr>
                <w:sz w:val="24"/>
              </w:rPr>
              <w:t>Оценка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z w:val="24"/>
              </w:rPr>
              <w:t>гидрохимического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состояния</w:t>
            </w:r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рыбохозяйственных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водоемов.</w:t>
            </w:r>
          </w:p>
        </w:tc>
        <w:tc>
          <w:tcPr>
            <w:tcW w:w="2377" w:type="dxa"/>
          </w:tcPr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ind w:left="0"/>
              <w:rPr>
                <w:b/>
                <w:sz w:val="24"/>
              </w:rPr>
            </w:pPr>
          </w:p>
          <w:p w:rsidR="00741457" w:rsidRDefault="00741457">
            <w:pPr>
              <w:pStyle w:val="TableParagraph"/>
              <w:spacing w:before="273"/>
              <w:ind w:left="0"/>
              <w:rPr>
                <w:b/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72</w:t>
            </w:r>
          </w:p>
        </w:tc>
      </w:tr>
      <w:tr w:rsidR="00741457">
        <w:trPr>
          <w:trHeight w:val="299"/>
        </w:trPr>
        <w:tc>
          <w:tcPr>
            <w:tcW w:w="12331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4"/>
                <w:sz w:val="24"/>
              </w:rPr>
              <w:t>Всего</w:t>
            </w:r>
          </w:p>
        </w:tc>
        <w:tc>
          <w:tcPr>
            <w:tcW w:w="2377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5"/>
                <w:sz w:val="24"/>
              </w:rPr>
              <w:t>142</w:t>
            </w:r>
          </w:p>
        </w:tc>
      </w:tr>
    </w:tbl>
    <w:p w:rsidR="00741457" w:rsidRDefault="00741457">
      <w:pPr>
        <w:spacing w:line="275" w:lineRule="exact"/>
        <w:rPr>
          <w:sz w:val="24"/>
        </w:rPr>
        <w:sectPr w:rsidR="00741457">
          <w:pgSz w:w="16850" w:h="11910" w:orient="landscape"/>
          <w:pgMar w:top="820" w:right="720" w:bottom="280" w:left="880" w:header="720" w:footer="720" w:gutter="0"/>
          <w:cols w:space="720"/>
        </w:sectPr>
      </w:pPr>
    </w:p>
    <w:p w:rsidR="00741457" w:rsidRDefault="008463A5">
      <w:pPr>
        <w:pStyle w:val="a5"/>
        <w:numPr>
          <w:ilvl w:val="0"/>
          <w:numId w:val="17"/>
        </w:numPr>
        <w:tabs>
          <w:tab w:val="left" w:pos="1555"/>
        </w:tabs>
        <w:spacing w:before="73"/>
        <w:ind w:left="1555"/>
        <w:jc w:val="left"/>
        <w:rPr>
          <w:b/>
          <w:sz w:val="24"/>
        </w:rPr>
      </w:pPr>
      <w:r>
        <w:rPr>
          <w:b/>
          <w:sz w:val="24"/>
        </w:rPr>
        <w:lastRenderedPageBreak/>
        <w:t>УСЛОВИЯ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-5"/>
          <w:sz w:val="24"/>
        </w:rPr>
        <w:t xml:space="preserve"> </w:t>
      </w:r>
      <w:r>
        <w:rPr>
          <w:b/>
          <w:spacing w:val="-2"/>
          <w:sz w:val="24"/>
        </w:rPr>
        <w:t>МОДУЛЯ</w:t>
      </w:r>
    </w:p>
    <w:p w:rsidR="00741457" w:rsidRDefault="00741457">
      <w:pPr>
        <w:pStyle w:val="a3"/>
        <w:rPr>
          <w:b/>
        </w:rPr>
      </w:pPr>
    </w:p>
    <w:p w:rsidR="00741457" w:rsidRDefault="00741457">
      <w:pPr>
        <w:pStyle w:val="a3"/>
        <w:spacing w:before="89"/>
        <w:rPr>
          <w:b/>
        </w:rPr>
      </w:pPr>
    </w:p>
    <w:p w:rsidR="00741457" w:rsidRDefault="008463A5">
      <w:pPr>
        <w:pStyle w:val="a5"/>
        <w:numPr>
          <w:ilvl w:val="1"/>
          <w:numId w:val="17"/>
        </w:numPr>
        <w:tabs>
          <w:tab w:val="left" w:pos="825"/>
        </w:tabs>
        <w:spacing w:before="1"/>
        <w:ind w:left="825" w:hanging="443"/>
        <w:jc w:val="both"/>
        <w:rPr>
          <w:b/>
          <w:sz w:val="24"/>
        </w:rPr>
      </w:pPr>
      <w:r>
        <w:rPr>
          <w:b/>
          <w:sz w:val="24"/>
        </w:rPr>
        <w:t>Реализация</w:t>
      </w:r>
      <w:r>
        <w:rPr>
          <w:b/>
          <w:spacing w:val="18"/>
          <w:sz w:val="24"/>
        </w:rPr>
        <w:t xml:space="preserve"> </w:t>
      </w:r>
      <w:r>
        <w:rPr>
          <w:b/>
          <w:sz w:val="24"/>
        </w:rPr>
        <w:t>программы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профессионального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модуля</w:t>
      </w:r>
      <w:r>
        <w:rPr>
          <w:b/>
          <w:spacing w:val="20"/>
          <w:sz w:val="24"/>
        </w:rPr>
        <w:t xml:space="preserve"> </w:t>
      </w:r>
      <w:r>
        <w:rPr>
          <w:b/>
          <w:sz w:val="24"/>
        </w:rPr>
        <w:t>осуществляется</w:t>
      </w:r>
      <w:r>
        <w:rPr>
          <w:b/>
          <w:spacing w:val="21"/>
          <w:sz w:val="24"/>
        </w:rPr>
        <w:t xml:space="preserve"> </w:t>
      </w:r>
      <w:r>
        <w:rPr>
          <w:b/>
          <w:sz w:val="24"/>
        </w:rPr>
        <w:t>в</w:t>
      </w:r>
      <w:r>
        <w:rPr>
          <w:b/>
          <w:spacing w:val="21"/>
          <w:sz w:val="24"/>
        </w:rPr>
        <w:t xml:space="preserve"> </w:t>
      </w:r>
      <w:r>
        <w:rPr>
          <w:b/>
          <w:spacing w:val="-2"/>
          <w:sz w:val="24"/>
        </w:rPr>
        <w:t>кабинете:</w:t>
      </w:r>
    </w:p>
    <w:p w:rsidR="00741457" w:rsidRDefault="008463A5">
      <w:pPr>
        <w:pStyle w:val="a3"/>
        <w:spacing w:before="21" w:line="259" w:lineRule="auto"/>
        <w:ind w:left="382" w:right="389"/>
        <w:jc w:val="both"/>
      </w:pPr>
      <w:r>
        <w:t>«</w:t>
      </w:r>
      <w:proofErr w:type="spellStart"/>
      <w:r>
        <w:t>Рыбохозяйственной</w:t>
      </w:r>
      <w:proofErr w:type="spellEnd"/>
      <w:r>
        <w:t xml:space="preserve"> гидротехники технических средств рыбоводства и рыболовства; мониторинга среды обитания гидробионтов», лаборатории «Ихтиологии; зоологии беспозвоночных; микробиологии санитарии и гигиены; </w:t>
      </w:r>
      <w:proofErr w:type="spellStart"/>
      <w:r>
        <w:t>ихтиопатологии</w:t>
      </w:r>
      <w:proofErr w:type="spellEnd"/>
      <w:r>
        <w:t xml:space="preserve">; метрологии и </w:t>
      </w:r>
      <w:r>
        <w:rPr>
          <w:spacing w:val="-2"/>
        </w:rPr>
        <w:t>стандартизации».</w:t>
      </w:r>
    </w:p>
    <w:p w:rsidR="00741457" w:rsidRDefault="008463A5">
      <w:pPr>
        <w:pStyle w:val="a3"/>
        <w:spacing w:line="274" w:lineRule="exact"/>
        <w:ind w:left="921"/>
        <w:jc w:val="both"/>
      </w:pPr>
      <w:r>
        <w:t>Оборудование</w:t>
      </w:r>
      <w:r>
        <w:rPr>
          <w:spacing w:val="-2"/>
        </w:rPr>
        <w:t xml:space="preserve"> </w:t>
      </w:r>
      <w:r>
        <w:t>учебных</w:t>
      </w:r>
      <w:r>
        <w:rPr>
          <w:spacing w:val="-1"/>
        </w:rPr>
        <w:t xml:space="preserve"> </w:t>
      </w:r>
      <w:r>
        <w:rPr>
          <w:spacing w:val="-2"/>
        </w:rPr>
        <w:t>кабинетов: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4"/>
        <w:ind w:left="520" w:hanging="138"/>
        <w:rPr>
          <w:sz w:val="24"/>
        </w:rPr>
      </w:pPr>
      <w:r>
        <w:rPr>
          <w:sz w:val="24"/>
        </w:rPr>
        <w:t>рабочие</w:t>
      </w:r>
      <w:r>
        <w:rPr>
          <w:spacing w:val="-2"/>
          <w:sz w:val="24"/>
        </w:rPr>
        <w:t xml:space="preserve"> </w:t>
      </w:r>
      <w:r>
        <w:rPr>
          <w:sz w:val="24"/>
        </w:rPr>
        <w:t>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количеству</w:t>
      </w:r>
      <w:r>
        <w:rPr>
          <w:spacing w:val="-2"/>
          <w:sz w:val="24"/>
        </w:rPr>
        <w:t xml:space="preserve"> обучающихся;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rPr>
          <w:sz w:val="24"/>
        </w:rPr>
      </w:pPr>
      <w:r>
        <w:rPr>
          <w:sz w:val="24"/>
        </w:rPr>
        <w:t>рабочее</w:t>
      </w:r>
      <w:r>
        <w:rPr>
          <w:spacing w:val="-2"/>
          <w:sz w:val="24"/>
        </w:rPr>
        <w:t xml:space="preserve"> </w:t>
      </w: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преподавателя;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1"/>
        <w:ind w:left="520" w:hanging="138"/>
        <w:rPr>
          <w:sz w:val="24"/>
        </w:rPr>
      </w:pPr>
      <w:r>
        <w:rPr>
          <w:spacing w:val="-2"/>
          <w:sz w:val="24"/>
        </w:rPr>
        <w:t>информационно-коммуникационные</w:t>
      </w:r>
      <w:r>
        <w:rPr>
          <w:spacing w:val="41"/>
          <w:sz w:val="24"/>
        </w:rPr>
        <w:t xml:space="preserve"> </w:t>
      </w:r>
      <w:r>
        <w:rPr>
          <w:spacing w:val="-2"/>
          <w:sz w:val="24"/>
        </w:rPr>
        <w:t>средства;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604"/>
        </w:tabs>
        <w:spacing w:before="22" w:line="259" w:lineRule="auto"/>
        <w:ind w:right="394" w:firstLine="0"/>
        <w:rPr>
          <w:sz w:val="24"/>
        </w:rPr>
      </w:pPr>
      <w:r>
        <w:rPr>
          <w:sz w:val="24"/>
        </w:rPr>
        <w:t>наглядные</w:t>
      </w:r>
      <w:r>
        <w:rPr>
          <w:spacing w:val="40"/>
          <w:sz w:val="24"/>
        </w:rPr>
        <w:t xml:space="preserve"> </w:t>
      </w:r>
      <w:r>
        <w:rPr>
          <w:sz w:val="24"/>
        </w:rPr>
        <w:t>пособия</w:t>
      </w:r>
      <w:r>
        <w:rPr>
          <w:spacing w:val="40"/>
          <w:sz w:val="24"/>
        </w:rPr>
        <w:t xml:space="preserve"> </w:t>
      </w:r>
      <w:r>
        <w:rPr>
          <w:sz w:val="24"/>
        </w:rPr>
        <w:t>(комплекты</w:t>
      </w:r>
      <w:r>
        <w:rPr>
          <w:spacing w:val="40"/>
          <w:sz w:val="24"/>
        </w:rPr>
        <w:t xml:space="preserve"> </w:t>
      </w:r>
      <w:r>
        <w:rPr>
          <w:sz w:val="24"/>
        </w:rPr>
        <w:t>учебных</w:t>
      </w:r>
      <w:r>
        <w:rPr>
          <w:spacing w:val="40"/>
          <w:sz w:val="24"/>
        </w:rPr>
        <w:t xml:space="preserve"> </w:t>
      </w:r>
      <w:r>
        <w:rPr>
          <w:sz w:val="24"/>
        </w:rPr>
        <w:t>таблиц,</w:t>
      </w:r>
      <w:r>
        <w:rPr>
          <w:spacing w:val="40"/>
          <w:sz w:val="24"/>
        </w:rPr>
        <w:t xml:space="preserve"> </w:t>
      </w:r>
      <w:r>
        <w:rPr>
          <w:sz w:val="24"/>
        </w:rPr>
        <w:t>плакатов,</w:t>
      </w:r>
      <w:r>
        <w:rPr>
          <w:spacing w:val="40"/>
          <w:sz w:val="24"/>
        </w:rPr>
        <w:t xml:space="preserve"> </w:t>
      </w:r>
      <w:r>
        <w:rPr>
          <w:sz w:val="24"/>
        </w:rPr>
        <w:t>портретов</w:t>
      </w:r>
      <w:r>
        <w:rPr>
          <w:spacing w:val="40"/>
          <w:sz w:val="24"/>
        </w:rPr>
        <w:t xml:space="preserve"> </w:t>
      </w:r>
      <w:r>
        <w:rPr>
          <w:sz w:val="24"/>
        </w:rPr>
        <w:t>выдающихся</w:t>
      </w:r>
      <w:r>
        <w:rPr>
          <w:spacing w:val="80"/>
          <w:sz w:val="24"/>
        </w:rPr>
        <w:t xml:space="preserve"> </w:t>
      </w:r>
      <w:r>
        <w:rPr>
          <w:sz w:val="24"/>
        </w:rPr>
        <w:t>ученых и др.);</w:t>
      </w:r>
    </w:p>
    <w:p w:rsidR="00741457" w:rsidRDefault="008463A5">
      <w:pPr>
        <w:pStyle w:val="a3"/>
        <w:spacing w:line="276" w:lineRule="exact"/>
        <w:ind w:left="1041"/>
      </w:pPr>
      <w:r>
        <w:t>Технические</w:t>
      </w:r>
      <w:r>
        <w:rPr>
          <w:spacing w:val="-5"/>
        </w:rPr>
        <w:t xml:space="preserve"> </w:t>
      </w:r>
      <w:r>
        <w:t>средства</w:t>
      </w:r>
      <w:r>
        <w:rPr>
          <w:spacing w:val="-4"/>
        </w:rPr>
        <w:t xml:space="preserve"> </w:t>
      </w:r>
      <w:r>
        <w:rPr>
          <w:spacing w:val="-2"/>
        </w:rPr>
        <w:t>обучения: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rPr>
          <w:sz w:val="24"/>
        </w:rPr>
      </w:pPr>
      <w:r>
        <w:rPr>
          <w:sz w:val="24"/>
        </w:rPr>
        <w:t>мультимедийный</w:t>
      </w:r>
      <w:r>
        <w:rPr>
          <w:spacing w:val="-8"/>
          <w:sz w:val="24"/>
        </w:rPr>
        <w:t xml:space="preserve"> </w:t>
      </w:r>
      <w:r>
        <w:rPr>
          <w:spacing w:val="-2"/>
          <w:sz w:val="24"/>
        </w:rPr>
        <w:t>проектор.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1"/>
        <w:ind w:left="520" w:hanging="138"/>
        <w:rPr>
          <w:sz w:val="24"/>
        </w:rPr>
      </w:pPr>
      <w:r>
        <w:rPr>
          <w:sz w:val="24"/>
        </w:rPr>
        <w:t>экранно-звуковые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пособия;</w:t>
      </w:r>
    </w:p>
    <w:p w:rsidR="00741457" w:rsidRDefault="008463A5">
      <w:pPr>
        <w:pStyle w:val="a3"/>
        <w:spacing w:before="22"/>
        <w:ind w:left="981"/>
      </w:pPr>
      <w:r>
        <w:t>Оборудование</w:t>
      </w:r>
      <w:r>
        <w:rPr>
          <w:spacing w:val="-4"/>
        </w:rPr>
        <w:t xml:space="preserve"> </w:t>
      </w:r>
      <w:r>
        <w:t>лабораторий</w:t>
      </w:r>
      <w:r>
        <w:rPr>
          <w:spacing w:val="-1"/>
        </w:rPr>
        <w:t xml:space="preserve"> </w:t>
      </w:r>
      <w:r>
        <w:t>и</w:t>
      </w:r>
      <w:r>
        <w:rPr>
          <w:spacing w:val="-2"/>
        </w:rPr>
        <w:t xml:space="preserve"> </w:t>
      </w:r>
      <w:r>
        <w:t>рабочих</w:t>
      </w:r>
      <w:r>
        <w:rPr>
          <w:spacing w:val="-2"/>
        </w:rPr>
        <w:t xml:space="preserve"> </w:t>
      </w:r>
      <w:r>
        <w:t>мест</w:t>
      </w:r>
      <w:r>
        <w:rPr>
          <w:spacing w:val="-2"/>
        </w:rPr>
        <w:t xml:space="preserve"> лаборатории: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rPr>
          <w:sz w:val="24"/>
        </w:rPr>
      </w:pPr>
      <w:r>
        <w:rPr>
          <w:sz w:val="24"/>
        </w:rPr>
        <w:t>посадочные</w:t>
      </w:r>
      <w:r>
        <w:rPr>
          <w:spacing w:val="-3"/>
          <w:sz w:val="24"/>
        </w:rPr>
        <w:t xml:space="preserve"> </w:t>
      </w:r>
      <w:r>
        <w:rPr>
          <w:sz w:val="24"/>
        </w:rPr>
        <w:t>места</w:t>
      </w:r>
      <w:r>
        <w:rPr>
          <w:spacing w:val="-2"/>
          <w:sz w:val="24"/>
        </w:rPr>
        <w:t xml:space="preserve"> </w:t>
      </w:r>
      <w:r>
        <w:rPr>
          <w:sz w:val="24"/>
        </w:rPr>
        <w:t>по количеству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обучающихся;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4"/>
        <w:ind w:left="520" w:hanging="138"/>
        <w:rPr>
          <w:sz w:val="24"/>
        </w:rPr>
      </w:pPr>
      <w:r>
        <w:rPr>
          <w:sz w:val="24"/>
        </w:rPr>
        <w:t>рабочее</w:t>
      </w:r>
      <w:r>
        <w:rPr>
          <w:spacing w:val="-2"/>
          <w:sz w:val="24"/>
        </w:rPr>
        <w:t xml:space="preserve"> </w:t>
      </w:r>
      <w:r>
        <w:rPr>
          <w:sz w:val="24"/>
        </w:rPr>
        <w:t>место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преподавателя;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1"/>
        <w:ind w:left="520" w:hanging="138"/>
        <w:rPr>
          <w:sz w:val="24"/>
        </w:rPr>
      </w:pPr>
      <w:r>
        <w:rPr>
          <w:sz w:val="24"/>
        </w:rPr>
        <w:t>оптическая</w:t>
      </w:r>
      <w:r>
        <w:rPr>
          <w:spacing w:val="-8"/>
          <w:sz w:val="24"/>
        </w:rPr>
        <w:t xml:space="preserve"> </w:t>
      </w:r>
      <w:r>
        <w:rPr>
          <w:sz w:val="24"/>
        </w:rPr>
        <w:t>техника</w:t>
      </w:r>
      <w:r>
        <w:rPr>
          <w:spacing w:val="-6"/>
          <w:sz w:val="24"/>
        </w:rPr>
        <w:t xml:space="preserve"> </w:t>
      </w:r>
      <w:r>
        <w:rPr>
          <w:sz w:val="24"/>
        </w:rPr>
        <w:t>(микроскопы,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бинокуляры</w:t>
      </w:r>
      <w:proofErr w:type="spellEnd"/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лупы);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rPr>
          <w:sz w:val="24"/>
        </w:rPr>
      </w:pPr>
      <w:r>
        <w:rPr>
          <w:sz w:val="24"/>
        </w:rPr>
        <w:t>электронные</w:t>
      </w:r>
      <w:r>
        <w:rPr>
          <w:spacing w:val="-4"/>
          <w:sz w:val="24"/>
        </w:rPr>
        <w:t xml:space="preserve"> весы;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1"/>
        <w:ind w:left="520" w:hanging="138"/>
        <w:rPr>
          <w:sz w:val="24"/>
        </w:rPr>
      </w:pPr>
      <w:r>
        <w:rPr>
          <w:sz w:val="24"/>
        </w:rPr>
        <w:t>набор</w:t>
      </w:r>
      <w:r>
        <w:rPr>
          <w:spacing w:val="-4"/>
          <w:sz w:val="24"/>
        </w:rPr>
        <w:t xml:space="preserve"> </w:t>
      </w:r>
      <w:r>
        <w:rPr>
          <w:sz w:val="24"/>
        </w:rPr>
        <w:t>инструментов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приборов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-3"/>
          <w:sz w:val="24"/>
        </w:rPr>
        <w:t xml:space="preserve"> </w:t>
      </w:r>
      <w:r>
        <w:rPr>
          <w:sz w:val="24"/>
        </w:rPr>
        <w:t>обработки</w:t>
      </w:r>
      <w:r>
        <w:rPr>
          <w:spacing w:val="-3"/>
          <w:sz w:val="24"/>
        </w:rPr>
        <w:t xml:space="preserve"> </w:t>
      </w:r>
      <w:r>
        <w:rPr>
          <w:sz w:val="24"/>
        </w:rPr>
        <w:t>гидробиологических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проб;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rPr>
          <w:sz w:val="24"/>
        </w:rPr>
      </w:pPr>
      <w:r>
        <w:rPr>
          <w:sz w:val="24"/>
        </w:rPr>
        <w:t>химическая</w:t>
      </w:r>
      <w:r>
        <w:rPr>
          <w:spacing w:val="-4"/>
          <w:sz w:val="24"/>
        </w:rPr>
        <w:t xml:space="preserve"> </w:t>
      </w:r>
      <w:r>
        <w:rPr>
          <w:sz w:val="24"/>
        </w:rPr>
        <w:t>посуда,</w:t>
      </w:r>
      <w:r>
        <w:rPr>
          <w:spacing w:val="-3"/>
          <w:sz w:val="24"/>
        </w:rPr>
        <w:t xml:space="preserve"> </w:t>
      </w:r>
      <w:r>
        <w:rPr>
          <w:sz w:val="24"/>
        </w:rPr>
        <w:t>химические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реактивы;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rPr>
          <w:sz w:val="24"/>
        </w:rPr>
      </w:pPr>
      <w:r>
        <w:rPr>
          <w:sz w:val="24"/>
        </w:rPr>
        <w:t>влажные</w:t>
      </w:r>
      <w:r>
        <w:rPr>
          <w:spacing w:val="-4"/>
          <w:sz w:val="24"/>
        </w:rPr>
        <w:t xml:space="preserve"> </w:t>
      </w:r>
      <w:r>
        <w:rPr>
          <w:sz w:val="24"/>
        </w:rPr>
        <w:t>препараты</w:t>
      </w:r>
      <w:r>
        <w:rPr>
          <w:spacing w:val="-2"/>
          <w:sz w:val="24"/>
        </w:rPr>
        <w:t xml:space="preserve"> </w:t>
      </w:r>
      <w:r>
        <w:rPr>
          <w:sz w:val="24"/>
        </w:rPr>
        <w:t>и коллекции</w:t>
      </w:r>
      <w:r>
        <w:rPr>
          <w:spacing w:val="-2"/>
          <w:sz w:val="24"/>
        </w:rPr>
        <w:t xml:space="preserve"> </w:t>
      </w:r>
      <w:r>
        <w:rPr>
          <w:sz w:val="24"/>
        </w:rPr>
        <w:t>рыб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гидробионтов;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ind w:left="520" w:hanging="138"/>
        <w:rPr>
          <w:sz w:val="24"/>
        </w:rPr>
      </w:pPr>
      <w:r>
        <w:rPr>
          <w:sz w:val="24"/>
        </w:rPr>
        <w:t>комплект</w:t>
      </w:r>
      <w:r>
        <w:rPr>
          <w:spacing w:val="-5"/>
          <w:sz w:val="24"/>
        </w:rPr>
        <w:t xml:space="preserve"> </w:t>
      </w:r>
      <w:r>
        <w:rPr>
          <w:sz w:val="24"/>
        </w:rPr>
        <w:t>учебно-методической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документации.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616"/>
        </w:tabs>
        <w:ind w:right="393" w:firstLine="0"/>
        <w:rPr>
          <w:sz w:val="24"/>
        </w:rPr>
      </w:pPr>
      <w:r>
        <w:rPr>
          <w:sz w:val="24"/>
        </w:rPr>
        <w:t>приборы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оборудование:</w:t>
      </w:r>
      <w:r>
        <w:rPr>
          <w:spacing w:val="80"/>
          <w:sz w:val="24"/>
        </w:rPr>
        <w:t xml:space="preserve"> </w:t>
      </w:r>
      <w:r>
        <w:rPr>
          <w:sz w:val="24"/>
        </w:rPr>
        <w:t>ФЭК,</w:t>
      </w:r>
      <w:r>
        <w:rPr>
          <w:spacing w:val="80"/>
          <w:sz w:val="24"/>
        </w:rPr>
        <w:t xml:space="preserve"> </w:t>
      </w:r>
      <w:r>
        <w:rPr>
          <w:sz w:val="24"/>
        </w:rPr>
        <w:t>автоклав,</w:t>
      </w:r>
      <w:r>
        <w:rPr>
          <w:spacing w:val="80"/>
          <w:sz w:val="24"/>
        </w:rPr>
        <w:t xml:space="preserve"> </w:t>
      </w:r>
      <w:r>
        <w:rPr>
          <w:sz w:val="24"/>
        </w:rPr>
        <w:t>сушильный</w:t>
      </w:r>
      <w:r>
        <w:rPr>
          <w:spacing w:val="80"/>
          <w:sz w:val="24"/>
        </w:rPr>
        <w:t xml:space="preserve"> </w:t>
      </w:r>
      <w:r>
        <w:rPr>
          <w:sz w:val="24"/>
        </w:rPr>
        <w:t>шкаф,</w:t>
      </w:r>
      <w:r>
        <w:rPr>
          <w:spacing w:val="80"/>
          <w:sz w:val="24"/>
        </w:rPr>
        <w:t xml:space="preserve"> </w:t>
      </w:r>
      <w:r>
        <w:rPr>
          <w:sz w:val="24"/>
        </w:rPr>
        <w:t>термостат,</w:t>
      </w:r>
      <w:r>
        <w:rPr>
          <w:spacing w:val="80"/>
          <w:sz w:val="24"/>
        </w:rPr>
        <w:t xml:space="preserve"> </w:t>
      </w:r>
      <w:r>
        <w:rPr>
          <w:sz w:val="24"/>
        </w:rPr>
        <w:t>счетчики лабораторные медицинские и микробиологические;</w:t>
      </w:r>
    </w:p>
    <w:p w:rsidR="00741457" w:rsidRDefault="008463A5">
      <w:pPr>
        <w:pStyle w:val="a3"/>
        <w:ind w:left="382" w:right="390"/>
        <w:jc w:val="both"/>
      </w:pPr>
      <w:r>
        <w:t xml:space="preserve">-медицинские инструменты (пинцеты, скальпели, </w:t>
      </w:r>
      <w:proofErr w:type="spellStart"/>
      <w:r>
        <w:t>препаровальные</w:t>
      </w:r>
      <w:proofErr w:type="spellEnd"/>
      <w:r>
        <w:t xml:space="preserve"> иглы, кюветы, </w:t>
      </w:r>
      <w:r>
        <w:rPr>
          <w:spacing w:val="-2"/>
        </w:rPr>
        <w:t>ножницы);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ind w:left="520" w:hanging="138"/>
        <w:jc w:val="both"/>
        <w:rPr>
          <w:sz w:val="24"/>
        </w:rPr>
      </w:pPr>
      <w:r>
        <w:rPr>
          <w:sz w:val="24"/>
        </w:rPr>
        <w:t>коллекция</w:t>
      </w:r>
      <w:r>
        <w:rPr>
          <w:spacing w:val="-7"/>
          <w:sz w:val="24"/>
        </w:rPr>
        <w:t xml:space="preserve"> </w:t>
      </w:r>
      <w:r>
        <w:rPr>
          <w:sz w:val="24"/>
        </w:rPr>
        <w:t>микропрепаратов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влажных</w:t>
      </w:r>
      <w:r>
        <w:rPr>
          <w:spacing w:val="-5"/>
          <w:sz w:val="24"/>
        </w:rPr>
        <w:t xml:space="preserve"> </w:t>
      </w:r>
      <w:r>
        <w:rPr>
          <w:sz w:val="24"/>
        </w:rPr>
        <w:t>препаратов</w:t>
      </w:r>
      <w:r>
        <w:rPr>
          <w:spacing w:val="-5"/>
          <w:sz w:val="24"/>
        </w:rPr>
        <w:t xml:space="preserve"> </w:t>
      </w:r>
      <w:r>
        <w:rPr>
          <w:sz w:val="24"/>
        </w:rPr>
        <w:t>возбудителей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болезней;</w:t>
      </w:r>
    </w:p>
    <w:p w:rsidR="00741457" w:rsidRDefault="008463A5">
      <w:pPr>
        <w:pStyle w:val="a3"/>
        <w:ind w:left="382" w:right="392"/>
        <w:jc w:val="both"/>
      </w:pPr>
      <w:r>
        <w:t>-специализированная мебель: шкаф для хранения коллекции влажных препаратов и микропрепаратов, шкаф для лабораторной посуды, шкаф для учебной литературы и пособий, мойка и сушилка для лабораторной посуды;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ind w:left="520" w:hanging="138"/>
        <w:jc w:val="both"/>
        <w:rPr>
          <w:sz w:val="24"/>
        </w:rPr>
      </w:pPr>
      <w:r>
        <w:rPr>
          <w:spacing w:val="-2"/>
          <w:sz w:val="24"/>
        </w:rPr>
        <w:t>батометры;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jc w:val="both"/>
        <w:rPr>
          <w:sz w:val="24"/>
        </w:rPr>
      </w:pPr>
      <w:proofErr w:type="spellStart"/>
      <w:r>
        <w:rPr>
          <w:spacing w:val="-2"/>
          <w:sz w:val="24"/>
        </w:rPr>
        <w:t>дночерпатель</w:t>
      </w:r>
      <w:proofErr w:type="spellEnd"/>
      <w:r>
        <w:rPr>
          <w:spacing w:val="-2"/>
          <w:sz w:val="24"/>
        </w:rPr>
        <w:t>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jc w:val="both"/>
        <w:rPr>
          <w:sz w:val="24"/>
        </w:rPr>
      </w:pPr>
      <w:r>
        <w:rPr>
          <w:sz w:val="24"/>
        </w:rPr>
        <w:t>водный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термометр;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2"/>
        <w:ind w:left="520" w:hanging="138"/>
        <w:jc w:val="both"/>
        <w:rPr>
          <w:sz w:val="24"/>
        </w:rPr>
      </w:pPr>
      <w:r>
        <w:rPr>
          <w:sz w:val="24"/>
        </w:rPr>
        <w:t>диск</w:t>
      </w:r>
      <w:r>
        <w:rPr>
          <w:spacing w:val="-3"/>
          <w:sz w:val="24"/>
        </w:rPr>
        <w:t xml:space="preserve"> </w:t>
      </w:r>
      <w:proofErr w:type="spellStart"/>
      <w:r>
        <w:rPr>
          <w:spacing w:val="-2"/>
          <w:sz w:val="24"/>
        </w:rPr>
        <w:t>Секки</w:t>
      </w:r>
      <w:proofErr w:type="spellEnd"/>
      <w:r>
        <w:rPr>
          <w:spacing w:val="-2"/>
          <w:sz w:val="24"/>
        </w:rPr>
        <w:t>;</w:t>
      </w:r>
    </w:p>
    <w:p w:rsidR="00741457" w:rsidRDefault="008463A5">
      <w:pPr>
        <w:pStyle w:val="a5"/>
        <w:numPr>
          <w:ilvl w:val="0"/>
          <w:numId w:val="12"/>
        </w:numPr>
        <w:tabs>
          <w:tab w:val="left" w:pos="520"/>
        </w:tabs>
        <w:spacing w:before="21"/>
        <w:ind w:left="520" w:hanging="138"/>
        <w:jc w:val="both"/>
        <w:rPr>
          <w:sz w:val="24"/>
        </w:rPr>
      </w:pPr>
      <w:r>
        <w:rPr>
          <w:sz w:val="24"/>
        </w:rPr>
        <w:t>расходные</w:t>
      </w:r>
      <w:r>
        <w:rPr>
          <w:spacing w:val="-8"/>
          <w:sz w:val="24"/>
        </w:rPr>
        <w:t xml:space="preserve"> </w:t>
      </w:r>
      <w:r>
        <w:rPr>
          <w:sz w:val="24"/>
        </w:rPr>
        <w:t>материалы</w:t>
      </w:r>
      <w:r>
        <w:rPr>
          <w:spacing w:val="-2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3"/>
          <w:sz w:val="24"/>
        </w:rPr>
        <w:t xml:space="preserve"> </w:t>
      </w:r>
      <w:r>
        <w:rPr>
          <w:sz w:val="24"/>
        </w:rPr>
        <w:t>всех</w:t>
      </w:r>
      <w:r>
        <w:rPr>
          <w:spacing w:val="-4"/>
          <w:sz w:val="24"/>
        </w:rPr>
        <w:t xml:space="preserve"> </w:t>
      </w:r>
      <w:r>
        <w:rPr>
          <w:sz w:val="24"/>
        </w:rPr>
        <w:t>видов</w:t>
      </w:r>
      <w:r>
        <w:rPr>
          <w:spacing w:val="-4"/>
          <w:sz w:val="24"/>
        </w:rPr>
        <w:t xml:space="preserve"> </w:t>
      </w:r>
      <w:r>
        <w:rPr>
          <w:sz w:val="24"/>
        </w:rPr>
        <w:t>практических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работ.</w:t>
      </w:r>
    </w:p>
    <w:p w:rsidR="00741457" w:rsidRDefault="00741457">
      <w:pPr>
        <w:pStyle w:val="a3"/>
        <w:spacing w:before="204"/>
      </w:pPr>
    </w:p>
    <w:p w:rsidR="00741457" w:rsidRDefault="008463A5">
      <w:pPr>
        <w:pStyle w:val="a5"/>
        <w:numPr>
          <w:ilvl w:val="1"/>
          <w:numId w:val="17"/>
        </w:numPr>
        <w:tabs>
          <w:tab w:val="left" w:pos="1341"/>
        </w:tabs>
        <w:ind w:left="1341"/>
        <w:jc w:val="left"/>
        <w:rPr>
          <w:b/>
          <w:sz w:val="24"/>
        </w:rPr>
      </w:pPr>
      <w:r>
        <w:rPr>
          <w:b/>
          <w:sz w:val="24"/>
        </w:rPr>
        <w:t>Информационное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обеспечение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реализации</w:t>
      </w:r>
      <w:r>
        <w:rPr>
          <w:b/>
          <w:spacing w:val="-6"/>
          <w:sz w:val="24"/>
        </w:rPr>
        <w:t xml:space="preserve"> </w:t>
      </w:r>
      <w:r>
        <w:rPr>
          <w:b/>
          <w:spacing w:val="-2"/>
          <w:sz w:val="24"/>
        </w:rPr>
        <w:t>программы</w:t>
      </w:r>
    </w:p>
    <w:p w:rsidR="00741457" w:rsidRDefault="008463A5">
      <w:pPr>
        <w:pStyle w:val="a3"/>
        <w:spacing w:before="183" w:line="259" w:lineRule="auto"/>
        <w:ind w:left="382" w:firstLine="599"/>
      </w:pPr>
      <w:r>
        <w:t>Перечень</w:t>
      </w:r>
      <w:r>
        <w:rPr>
          <w:spacing w:val="-7"/>
        </w:rPr>
        <w:t xml:space="preserve"> </w:t>
      </w:r>
      <w:r>
        <w:t>рекомендуемых</w:t>
      </w:r>
      <w:r>
        <w:rPr>
          <w:spacing w:val="-7"/>
        </w:rPr>
        <w:t xml:space="preserve"> </w:t>
      </w:r>
      <w:r>
        <w:t>учебных</w:t>
      </w:r>
      <w:r>
        <w:rPr>
          <w:spacing w:val="-7"/>
        </w:rPr>
        <w:t xml:space="preserve"> </w:t>
      </w:r>
      <w:r>
        <w:t>изданий,</w:t>
      </w:r>
      <w:r>
        <w:rPr>
          <w:spacing w:val="-7"/>
        </w:rPr>
        <w:t xml:space="preserve"> </w:t>
      </w:r>
      <w:r>
        <w:t>Интернет-ресурсов,</w:t>
      </w:r>
      <w:r>
        <w:rPr>
          <w:spacing w:val="-7"/>
        </w:rPr>
        <w:t xml:space="preserve"> </w:t>
      </w:r>
      <w:r>
        <w:t xml:space="preserve">дополнительной </w:t>
      </w:r>
      <w:r>
        <w:rPr>
          <w:spacing w:val="-2"/>
        </w:rPr>
        <w:t>литературы</w:t>
      </w:r>
    </w:p>
    <w:p w:rsidR="00741457" w:rsidRDefault="008463A5">
      <w:pPr>
        <w:pStyle w:val="a5"/>
        <w:numPr>
          <w:ilvl w:val="2"/>
          <w:numId w:val="17"/>
        </w:numPr>
        <w:tabs>
          <w:tab w:val="left" w:pos="1401"/>
        </w:tabs>
        <w:spacing w:before="160"/>
        <w:ind w:left="1401"/>
        <w:rPr>
          <w:b/>
          <w:sz w:val="24"/>
        </w:rPr>
      </w:pPr>
      <w:r>
        <w:rPr>
          <w:b/>
          <w:sz w:val="24"/>
        </w:rPr>
        <w:t>Основные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печатные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электронные</w:t>
      </w:r>
      <w:r>
        <w:rPr>
          <w:b/>
          <w:spacing w:val="-4"/>
          <w:sz w:val="24"/>
        </w:rPr>
        <w:t xml:space="preserve"> </w:t>
      </w:r>
      <w:r>
        <w:rPr>
          <w:b/>
          <w:spacing w:val="-2"/>
          <w:sz w:val="24"/>
        </w:rPr>
        <w:t>издания</w:t>
      </w:r>
    </w:p>
    <w:p w:rsidR="00741457" w:rsidRDefault="00741457">
      <w:pPr>
        <w:rPr>
          <w:sz w:val="24"/>
        </w:rPr>
        <w:sectPr w:rsidR="00741457">
          <w:pgSz w:w="11910" w:h="16840"/>
          <w:pgMar w:top="1040" w:right="460" w:bottom="280" w:left="1320" w:header="720" w:footer="720" w:gutter="0"/>
          <w:cols w:space="720"/>
        </w:sectPr>
      </w:pPr>
    </w:p>
    <w:p w:rsidR="00741457" w:rsidRDefault="008463A5">
      <w:pPr>
        <w:pStyle w:val="a5"/>
        <w:numPr>
          <w:ilvl w:val="0"/>
          <w:numId w:val="11"/>
        </w:numPr>
        <w:tabs>
          <w:tab w:val="left" w:pos="1033"/>
        </w:tabs>
        <w:spacing w:before="73"/>
        <w:ind w:right="387" w:firstLine="419"/>
        <w:jc w:val="both"/>
        <w:rPr>
          <w:sz w:val="24"/>
        </w:rPr>
      </w:pPr>
      <w:r>
        <w:rPr>
          <w:sz w:val="24"/>
        </w:rPr>
        <w:lastRenderedPageBreak/>
        <w:t>Берникова,</w:t>
      </w:r>
      <w:r>
        <w:rPr>
          <w:spacing w:val="-11"/>
          <w:sz w:val="24"/>
        </w:rPr>
        <w:t xml:space="preserve"> </w:t>
      </w:r>
      <w:r>
        <w:rPr>
          <w:sz w:val="24"/>
        </w:rPr>
        <w:t>Т.</w:t>
      </w:r>
      <w:r>
        <w:rPr>
          <w:spacing w:val="-11"/>
          <w:sz w:val="24"/>
        </w:rPr>
        <w:t xml:space="preserve"> </w:t>
      </w:r>
      <w:r>
        <w:rPr>
          <w:sz w:val="24"/>
        </w:rPr>
        <w:t>А.</w:t>
      </w:r>
      <w:r>
        <w:rPr>
          <w:spacing w:val="-11"/>
          <w:sz w:val="24"/>
        </w:rPr>
        <w:t xml:space="preserve"> </w:t>
      </w:r>
      <w:r>
        <w:rPr>
          <w:sz w:val="24"/>
        </w:rPr>
        <w:t>Гидрология</w:t>
      </w:r>
      <w:r>
        <w:rPr>
          <w:spacing w:val="-11"/>
          <w:sz w:val="24"/>
        </w:rPr>
        <w:t xml:space="preserve"> </w:t>
      </w:r>
      <w:r>
        <w:rPr>
          <w:sz w:val="24"/>
        </w:rPr>
        <w:t>с</w:t>
      </w:r>
      <w:r>
        <w:rPr>
          <w:spacing w:val="-12"/>
          <w:sz w:val="24"/>
        </w:rPr>
        <w:t xml:space="preserve"> </w:t>
      </w:r>
      <w:r>
        <w:rPr>
          <w:sz w:val="24"/>
        </w:rPr>
        <w:t>основами</w:t>
      </w:r>
      <w:r>
        <w:rPr>
          <w:spacing w:val="-12"/>
          <w:sz w:val="24"/>
        </w:rPr>
        <w:t xml:space="preserve"> </w:t>
      </w:r>
      <w:r>
        <w:rPr>
          <w:sz w:val="24"/>
        </w:rPr>
        <w:t>метеорологии</w:t>
      </w:r>
      <w:r>
        <w:rPr>
          <w:spacing w:val="-10"/>
          <w:sz w:val="24"/>
        </w:rPr>
        <w:t xml:space="preserve"> </w:t>
      </w:r>
      <w:r>
        <w:rPr>
          <w:sz w:val="24"/>
        </w:rPr>
        <w:t>и</w:t>
      </w:r>
      <w:r>
        <w:rPr>
          <w:spacing w:val="-10"/>
          <w:sz w:val="24"/>
        </w:rPr>
        <w:t xml:space="preserve"> </w:t>
      </w:r>
      <w:proofErr w:type="gramStart"/>
      <w:r>
        <w:rPr>
          <w:sz w:val="24"/>
        </w:rPr>
        <w:t>климатологии</w:t>
      </w:r>
      <w:r>
        <w:rPr>
          <w:spacing w:val="-10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pacing w:val="-10"/>
          <w:sz w:val="24"/>
        </w:rPr>
        <w:t xml:space="preserve"> </w:t>
      </w:r>
      <w:r>
        <w:rPr>
          <w:sz w:val="24"/>
        </w:rPr>
        <w:t>учебник</w:t>
      </w:r>
      <w:r>
        <w:rPr>
          <w:spacing w:val="-10"/>
          <w:sz w:val="24"/>
        </w:rPr>
        <w:t xml:space="preserve"> </w:t>
      </w:r>
      <w:r>
        <w:rPr>
          <w:sz w:val="24"/>
        </w:rPr>
        <w:t>для вузов</w:t>
      </w:r>
      <w:r>
        <w:rPr>
          <w:spacing w:val="-13"/>
          <w:sz w:val="24"/>
        </w:rPr>
        <w:t xml:space="preserve"> </w:t>
      </w:r>
      <w:r>
        <w:rPr>
          <w:sz w:val="24"/>
        </w:rPr>
        <w:t>/</w:t>
      </w:r>
      <w:r>
        <w:rPr>
          <w:spacing w:val="-12"/>
          <w:sz w:val="24"/>
        </w:rPr>
        <w:t xml:space="preserve"> </w:t>
      </w:r>
      <w:r>
        <w:rPr>
          <w:sz w:val="24"/>
        </w:rPr>
        <w:t>Т.</w:t>
      </w:r>
      <w:r>
        <w:rPr>
          <w:spacing w:val="-12"/>
          <w:sz w:val="24"/>
        </w:rPr>
        <w:t xml:space="preserve"> </w:t>
      </w:r>
      <w:r>
        <w:rPr>
          <w:sz w:val="24"/>
        </w:rPr>
        <w:t>А.</w:t>
      </w:r>
      <w:r>
        <w:rPr>
          <w:spacing w:val="-13"/>
          <w:sz w:val="24"/>
        </w:rPr>
        <w:t xml:space="preserve"> </w:t>
      </w:r>
      <w:r>
        <w:rPr>
          <w:sz w:val="24"/>
        </w:rPr>
        <w:t>Берникова.</w:t>
      </w:r>
      <w:r>
        <w:rPr>
          <w:spacing w:val="-11"/>
          <w:sz w:val="24"/>
        </w:rPr>
        <w:t xml:space="preserve"> </w:t>
      </w:r>
      <w:r>
        <w:rPr>
          <w:sz w:val="24"/>
        </w:rPr>
        <w:t>—</w:t>
      </w:r>
      <w:r>
        <w:rPr>
          <w:spacing w:val="-12"/>
          <w:sz w:val="24"/>
        </w:rPr>
        <w:t xml:space="preserve"> </w:t>
      </w:r>
      <w:r>
        <w:rPr>
          <w:sz w:val="24"/>
        </w:rPr>
        <w:t>3-е</w:t>
      </w:r>
      <w:r>
        <w:rPr>
          <w:spacing w:val="-13"/>
          <w:sz w:val="24"/>
        </w:rPr>
        <w:t xml:space="preserve"> </w:t>
      </w:r>
      <w:r>
        <w:rPr>
          <w:sz w:val="24"/>
        </w:rPr>
        <w:t>изд.,</w:t>
      </w:r>
      <w:r>
        <w:rPr>
          <w:spacing w:val="-12"/>
          <w:sz w:val="24"/>
        </w:rPr>
        <w:t xml:space="preserve"> </w:t>
      </w:r>
      <w:r>
        <w:rPr>
          <w:sz w:val="24"/>
        </w:rPr>
        <w:t>стер.</w:t>
      </w:r>
      <w:r>
        <w:rPr>
          <w:spacing w:val="-12"/>
          <w:sz w:val="24"/>
        </w:rPr>
        <w:t xml:space="preserve"> </w:t>
      </w:r>
      <w:r>
        <w:rPr>
          <w:sz w:val="24"/>
        </w:rPr>
        <w:t>—</w:t>
      </w:r>
      <w:r>
        <w:rPr>
          <w:spacing w:val="-12"/>
          <w:sz w:val="24"/>
        </w:rPr>
        <w:t xml:space="preserve"> </w:t>
      </w:r>
      <w:r>
        <w:rPr>
          <w:sz w:val="24"/>
        </w:rPr>
        <w:t>Санкт-</w:t>
      </w:r>
      <w:proofErr w:type="gramStart"/>
      <w:r>
        <w:rPr>
          <w:sz w:val="24"/>
        </w:rPr>
        <w:t>Петербург</w:t>
      </w:r>
      <w:r>
        <w:rPr>
          <w:spacing w:val="-12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pacing w:val="-12"/>
          <w:sz w:val="24"/>
        </w:rPr>
        <w:t xml:space="preserve"> </w:t>
      </w:r>
      <w:r>
        <w:rPr>
          <w:sz w:val="24"/>
        </w:rPr>
        <w:t>Лань,</w:t>
      </w:r>
      <w:r>
        <w:rPr>
          <w:spacing w:val="-12"/>
          <w:sz w:val="24"/>
        </w:rPr>
        <w:t xml:space="preserve"> </w:t>
      </w:r>
      <w:r>
        <w:rPr>
          <w:sz w:val="24"/>
        </w:rPr>
        <w:t>2021.</w:t>
      </w:r>
      <w:r>
        <w:rPr>
          <w:spacing w:val="-11"/>
          <w:sz w:val="24"/>
        </w:rPr>
        <w:t xml:space="preserve"> </w:t>
      </w:r>
      <w:r>
        <w:rPr>
          <w:sz w:val="24"/>
        </w:rPr>
        <w:t>—</w:t>
      </w:r>
      <w:r>
        <w:rPr>
          <w:spacing w:val="-12"/>
          <w:sz w:val="24"/>
        </w:rPr>
        <w:t xml:space="preserve"> </w:t>
      </w:r>
      <w:r>
        <w:rPr>
          <w:sz w:val="24"/>
        </w:rPr>
        <w:t>428</w:t>
      </w:r>
      <w:r>
        <w:rPr>
          <w:spacing w:val="-12"/>
          <w:sz w:val="24"/>
        </w:rPr>
        <w:t xml:space="preserve"> </w:t>
      </w:r>
      <w:r>
        <w:rPr>
          <w:sz w:val="24"/>
        </w:rPr>
        <w:t>с.</w:t>
      </w:r>
      <w:r>
        <w:rPr>
          <w:spacing w:val="-12"/>
          <w:sz w:val="24"/>
        </w:rPr>
        <w:t xml:space="preserve"> </w:t>
      </w:r>
      <w:r>
        <w:rPr>
          <w:sz w:val="24"/>
        </w:rPr>
        <w:t>—</w:t>
      </w:r>
      <w:r>
        <w:rPr>
          <w:spacing w:val="-12"/>
          <w:sz w:val="24"/>
        </w:rPr>
        <w:t xml:space="preserve"> </w:t>
      </w:r>
      <w:r>
        <w:rPr>
          <w:sz w:val="24"/>
        </w:rPr>
        <w:t>ISBN 978-5-8114-7876-7.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— </w:t>
      </w:r>
      <w:proofErr w:type="gramStart"/>
      <w:r>
        <w:rPr>
          <w:sz w:val="24"/>
        </w:rPr>
        <w:t>Текст</w:t>
      </w:r>
      <w:r>
        <w:rPr>
          <w:spacing w:val="-3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z w:val="24"/>
        </w:rPr>
        <w:t xml:space="preserve"> электронный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// Лань : электронно-библиотечная система. — URL: https://e.lanbook.com/book/166926 (дата обращения: 18.02.2022). — Режим доступа: для </w:t>
      </w:r>
      <w:proofErr w:type="spellStart"/>
      <w:r>
        <w:rPr>
          <w:sz w:val="24"/>
        </w:rPr>
        <w:t>авториз</w:t>
      </w:r>
      <w:proofErr w:type="spellEnd"/>
      <w:r>
        <w:rPr>
          <w:sz w:val="24"/>
        </w:rPr>
        <w:t>. пользователей.</w:t>
      </w:r>
    </w:p>
    <w:p w:rsidR="00741457" w:rsidRDefault="008463A5">
      <w:pPr>
        <w:pStyle w:val="a5"/>
        <w:numPr>
          <w:ilvl w:val="0"/>
          <w:numId w:val="11"/>
        </w:numPr>
        <w:tabs>
          <w:tab w:val="left" w:pos="1134"/>
        </w:tabs>
        <w:spacing w:before="1"/>
        <w:ind w:right="383" w:firstLine="419"/>
        <w:jc w:val="both"/>
        <w:rPr>
          <w:sz w:val="24"/>
        </w:rPr>
      </w:pPr>
      <w:r>
        <w:rPr>
          <w:sz w:val="24"/>
        </w:rPr>
        <w:t xml:space="preserve">Мониторинг среды обитания </w:t>
      </w:r>
      <w:proofErr w:type="gramStart"/>
      <w:r>
        <w:rPr>
          <w:sz w:val="24"/>
        </w:rPr>
        <w:t>гидробионтов :</w:t>
      </w:r>
      <w:proofErr w:type="gramEnd"/>
      <w:r>
        <w:rPr>
          <w:sz w:val="24"/>
        </w:rPr>
        <w:t xml:space="preserve"> 2019-08-27 / составитель А. В. Ковригин. — </w:t>
      </w:r>
      <w:proofErr w:type="gramStart"/>
      <w:r>
        <w:rPr>
          <w:sz w:val="24"/>
        </w:rPr>
        <w:t>Белгород :</w:t>
      </w:r>
      <w:proofErr w:type="gramEnd"/>
      <w:r>
        <w:rPr>
          <w:sz w:val="24"/>
        </w:rPr>
        <w:t xml:space="preserve"> </w:t>
      </w:r>
      <w:proofErr w:type="spellStart"/>
      <w:r>
        <w:rPr>
          <w:sz w:val="24"/>
        </w:rPr>
        <w:t>БелГАУ</w:t>
      </w:r>
      <w:proofErr w:type="spellEnd"/>
      <w:r>
        <w:rPr>
          <w:sz w:val="24"/>
        </w:rPr>
        <w:t xml:space="preserve"> </w:t>
      </w:r>
      <w:proofErr w:type="spellStart"/>
      <w:r>
        <w:rPr>
          <w:sz w:val="24"/>
        </w:rPr>
        <w:t>им.В.Я.Горина</w:t>
      </w:r>
      <w:proofErr w:type="spellEnd"/>
      <w:r>
        <w:rPr>
          <w:sz w:val="24"/>
        </w:rPr>
        <w:t>, 2017. — 71 с.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— </w:t>
      </w:r>
      <w:proofErr w:type="gramStart"/>
      <w:r>
        <w:rPr>
          <w:sz w:val="24"/>
        </w:rPr>
        <w:t>Текст</w:t>
      </w:r>
      <w:r>
        <w:rPr>
          <w:spacing w:val="-2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z w:val="24"/>
        </w:rPr>
        <w:t xml:space="preserve"> электронный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// Лань : электронно-библиотечная система. — URL: https://e.lanbook.com/book/123424 (дата обращения: 18.02.2022). — Режим доступа: для </w:t>
      </w:r>
      <w:proofErr w:type="spellStart"/>
      <w:r>
        <w:rPr>
          <w:sz w:val="24"/>
        </w:rPr>
        <w:t>авториз</w:t>
      </w:r>
      <w:proofErr w:type="spellEnd"/>
      <w:r>
        <w:rPr>
          <w:sz w:val="24"/>
        </w:rPr>
        <w:t>. пользователей.</w:t>
      </w:r>
    </w:p>
    <w:p w:rsidR="00741457" w:rsidRDefault="008463A5">
      <w:pPr>
        <w:pStyle w:val="a5"/>
        <w:numPr>
          <w:ilvl w:val="0"/>
          <w:numId w:val="11"/>
        </w:numPr>
        <w:tabs>
          <w:tab w:val="left" w:pos="1038"/>
        </w:tabs>
        <w:ind w:right="383" w:firstLine="419"/>
        <w:jc w:val="both"/>
        <w:rPr>
          <w:sz w:val="24"/>
        </w:rPr>
      </w:pPr>
      <w:proofErr w:type="spellStart"/>
      <w:r>
        <w:rPr>
          <w:sz w:val="24"/>
        </w:rPr>
        <w:t>Нагалевский</w:t>
      </w:r>
      <w:proofErr w:type="spellEnd"/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z w:val="24"/>
        </w:rPr>
        <w:t>Ю.</w:t>
      </w:r>
      <w:r>
        <w:rPr>
          <w:spacing w:val="-7"/>
          <w:sz w:val="24"/>
        </w:rPr>
        <w:t xml:space="preserve"> </w:t>
      </w:r>
      <w:r>
        <w:rPr>
          <w:sz w:val="24"/>
        </w:rPr>
        <w:t>Я.</w:t>
      </w:r>
      <w:r>
        <w:rPr>
          <w:spacing w:val="-5"/>
          <w:sz w:val="24"/>
        </w:rPr>
        <w:t xml:space="preserve"> </w:t>
      </w:r>
      <w:r>
        <w:rPr>
          <w:sz w:val="24"/>
        </w:rPr>
        <w:t>Гидрология: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-8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-6"/>
          <w:sz w:val="24"/>
        </w:rPr>
        <w:t xml:space="preserve"> </w:t>
      </w:r>
      <w:r>
        <w:rPr>
          <w:sz w:val="24"/>
        </w:rPr>
        <w:t>для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спо</w:t>
      </w:r>
      <w:proofErr w:type="spellEnd"/>
      <w:r>
        <w:rPr>
          <w:spacing w:val="-5"/>
          <w:sz w:val="24"/>
        </w:rPr>
        <w:t xml:space="preserve"> </w:t>
      </w:r>
      <w:r>
        <w:rPr>
          <w:sz w:val="24"/>
        </w:rPr>
        <w:t>/</w:t>
      </w:r>
      <w:r>
        <w:rPr>
          <w:spacing w:val="-7"/>
          <w:sz w:val="24"/>
        </w:rPr>
        <w:t xml:space="preserve"> </w:t>
      </w:r>
      <w:r>
        <w:rPr>
          <w:sz w:val="24"/>
        </w:rPr>
        <w:t>Ю.</w:t>
      </w:r>
      <w:r>
        <w:rPr>
          <w:spacing w:val="-4"/>
          <w:sz w:val="24"/>
        </w:rPr>
        <w:t xml:space="preserve"> </w:t>
      </w:r>
      <w:r>
        <w:rPr>
          <w:sz w:val="24"/>
        </w:rPr>
        <w:t>Я.</w:t>
      </w:r>
      <w:r>
        <w:rPr>
          <w:spacing w:val="-5"/>
          <w:sz w:val="24"/>
        </w:rPr>
        <w:t xml:space="preserve"> </w:t>
      </w:r>
      <w:proofErr w:type="spellStart"/>
      <w:r>
        <w:rPr>
          <w:sz w:val="24"/>
        </w:rPr>
        <w:t>Нагалевский</w:t>
      </w:r>
      <w:proofErr w:type="spellEnd"/>
      <w:r>
        <w:rPr>
          <w:sz w:val="24"/>
        </w:rPr>
        <w:t>,</w:t>
      </w:r>
      <w:r>
        <w:rPr>
          <w:spacing w:val="-5"/>
          <w:sz w:val="24"/>
        </w:rPr>
        <w:t xml:space="preserve"> </w:t>
      </w:r>
      <w:r>
        <w:rPr>
          <w:sz w:val="24"/>
        </w:rPr>
        <w:t>И.</w:t>
      </w:r>
      <w:r>
        <w:rPr>
          <w:spacing w:val="-5"/>
          <w:sz w:val="24"/>
        </w:rPr>
        <w:t xml:space="preserve"> </w:t>
      </w:r>
      <w:r>
        <w:rPr>
          <w:sz w:val="24"/>
        </w:rPr>
        <w:t xml:space="preserve">Н. </w:t>
      </w:r>
      <w:proofErr w:type="spellStart"/>
      <w:r>
        <w:rPr>
          <w:sz w:val="24"/>
        </w:rPr>
        <w:t>Папенко</w:t>
      </w:r>
      <w:proofErr w:type="spellEnd"/>
      <w:r>
        <w:rPr>
          <w:sz w:val="24"/>
        </w:rPr>
        <w:t>,</w:t>
      </w:r>
      <w:r>
        <w:rPr>
          <w:spacing w:val="-7"/>
          <w:sz w:val="24"/>
        </w:rPr>
        <w:t xml:space="preserve"> </w:t>
      </w:r>
      <w:r>
        <w:rPr>
          <w:sz w:val="24"/>
        </w:rPr>
        <w:t>Э.</w:t>
      </w:r>
      <w:r>
        <w:rPr>
          <w:spacing w:val="-7"/>
          <w:sz w:val="24"/>
        </w:rPr>
        <w:t xml:space="preserve"> </w:t>
      </w:r>
      <w:r>
        <w:rPr>
          <w:sz w:val="24"/>
        </w:rPr>
        <w:t>Ю.</w:t>
      </w:r>
      <w:r>
        <w:rPr>
          <w:spacing w:val="-7"/>
          <w:sz w:val="24"/>
        </w:rPr>
        <w:t xml:space="preserve"> </w:t>
      </w:r>
      <w:proofErr w:type="spellStart"/>
      <w:r>
        <w:rPr>
          <w:sz w:val="24"/>
        </w:rPr>
        <w:t>Нагалевский</w:t>
      </w:r>
      <w:proofErr w:type="spellEnd"/>
      <w:r>
        <w:rPr>
          <w:sz w:val="24"/>
        </w:rPr>
        <w:t>.</w:t>
      </w:r>
      <w:r>
        <w:rPr>
          <w:spacing w:val="-5"/>
          <w:sz w:val="24"/>
        </w:rPr>
        <w:t xml:space="preserve"> </w:t>
      </w:r>
      <w:r>
        <w:rPr>
          <w:sz w:val="24"/>
        </w:rPr>
        <w:t>—</w:t>
      </w:r>
      <w:r>
        <w:rPr>
          <w:spacing w:val="-7"/>
          <w:sz w:val="24"/>
        </w:rPr>
        <w:t xml:space="preserve"> </w:t>
      </w:r>
      <w:r>
        <w:rPr>
          <w:sz w:val="24"/>
        </w:rPr>
        <w:t>2-е</w:t>
      </w:r>
      <w:r>
        <w:rPr>
          <w:spacing w:val="-8"/>
          <w:sz w:val="24"/>
        </w:rPr>
        <w:t xml:space="preserve"> </w:t>
      </w:r>
      <w:r>
        <w:rPr>
          <w:sz w:val="24"/>
        </w:rPr>
        <w:t>изд.,</w:t>
      </w:r>
      <w:r>
        <w:rPr>
          <w:spacing w:val="-7"/>
          <w:sz w:val="24"/>
        </w:rPr>
        <w:t xml:space="preserve"> </w:t>
      </w:r>
      <w:r>
        <w:rPr>
          <w:sz w:val="24"/>
        </w:rPr>
        <w:t>стер.</w:t>
      </w:r>
      <w:r>
        <w:rPr>
          <w:spacing w:val="-9"/>
          <w:sz w:val="24"/>
        </w:rPr>
        <w:t xml:space="preserve"> </w:t>
      </w:r>
      <w:r>
        <w:rPr>
          <w:sz w:val="24"/>
        </w:rPr>
        <w:t>—</w:t>
      </w:r>
      <w:r>
        <w:rPr>
          <w:spacing w:val="-7"/>
          <w:sz w:val="24"/>
        </w:rPr>
        <w:t xml:space="preserve"> </w:t>
      </w:r>
      <w:r>
        <w:rPr>
          <w:sz w:val="24"/>
        </w:rPr>
        <w:t>Санкт-Петербург:</w:t>
      </w:r>
      <w:r>
        <w:rPr>
          <w:spacing w:val="-7"/>
          <w:sz w:val="24"/>
        </w:rPr>
        <w:t xml:space="preserve"> </w:t>
      </w:r>
      <w:r>
        <w:rPr>
          <w:sz w:val="24"/>
        </w:rPr>
        <w:t>Лань,</w:t>
      </w:r>
      <w:r>
        <w:rPr>
          <w:spacing w:val="-7"/>
          <w:sz w:val="24"/>
        </w:rPr>
        <w:t xml:space="preserve"> </w:t>
      </w:r>
      <w:r>
        <w:rPr>
          <w:sz w:val="24"/>
        </w:rPr>
        <w:t>2022.</w:t>
      </w:r>
      <w:r>
        <w:rPr>
          <w:spacing w:val="-6"/>
          <w:sz w:val="24"/>
        </w:rPr>
        <w:t xml:space="preserve"> </w:t>
      </w:r>
      <w:r>
        <w:rPr>
          <w:sz w:val="24"/>
        </w:rPr>
        <w:t>—</w:t>
      </w:r>
      <w:r>
        <w:rPr>
          <w:spacing w:val="-7"/>
          <w:sz w:val="24"/>
        </w:rPr>
        <w:t xml:space="preserve"> </w:t>
      </w:r>
      <w:r>
        <w:rPr>
          <w:sz w:val="24"/>
        </w:rPr>
        <w:t>380</w:t>
      </w:r>
      <w:r>
        <w:rPr>
          <w:spacing w:val="-7"/>
          <w:sz w:val="24"/>
        </w:rPr>
        <w:t xml:space="preserve"> </w:t>
      </w:r>
      <w:r>
        <w:rPr>
          <w:sz w:val="24"/>
        </w:rPr>
        <w:t>с.</w:t>
      </w:r>
      <w:r>
        <w:rPr>
          <w:spacing w:val="-7"/>
          <w:sz w:val="24"/>
        </w:rPr>
        <w:t xml:space="preserve"> </w:t>
      </w:r>
      <w:r>
        <w:rPr>
          <w:sz w:val="24"/>
        </w:rPr>
        <w:t>— ISBN</w:t>
      </w:r>
      <w:r>
        <w:rPr>
          <w:spacing w:val="-15"/>
          <w:sz w:val="24"/>
        </w:rPr>
        <w:t xml:space="preserve"> </w:t>
      </w:r>
      <w:r>
        <w:rPr>
          <w:sz w:val="24"/>
        </w:rPr>
        <w:t>978-5-8114-9324-1.</w:t>
      </w:r>
      <w:r>
        <w:rPr>
          <w:spacing w:val="-15"/>
          <w:sz w:val="24"/>
        </w:rPr>
        <w:t xml:space="preserve"> </w:t>
      </w:r>
      <w:r>
        <w:rPr>
          <w:sz w:val="24"/>
        </w:rPr>
        <w:t>—</w:t>
      </w:r>
      <w:r>
        <w:rPr>
          <w:spacing w:val="-15"/>
          <w:sz w:val="24"/>
        </w:rPr>
        <w:t xml:space="preserve"> </w:t>
      </w:r>
      <w:r>
        <w:rPr>
          <w:sz w:val="24"/>
        </w:rPr>
        <w:t>Текст:</w:t>
      </w:r>
      <w:r>
        <w:rPr>
          <w:spacing w:val="-15"/>
          <w:sz w:val="24"/>
        </w:rPr>
        <w:t xml:space="preserve"> </w:t>
      </w:r>
      <w:r>
        <w:rPr>
          <w:sz w:val="24"/>
        </w:rPr>
        <w:t>электронный</w:t>
      </w:r>
      <w:r>
        <w:rPr>
          <w:spacing w:val="-7"/>
          <w:sz w:val="24"/>
        </w:rPr>
        <w:t xml:space="preserve"> </w:t>
      </w:r>
      <w:r>
        <w:rPr>
          <w:sz w:val="24"/>
        </w:rPr>
        <w:t>//</w:t>
      </w:r>
      <w:r>
        <w:rPr>
          <w:spacing w:val="-15"/>
          <w:sz w:val="24"/>
        </w:rPr>
        <w:t xml:space="preserve"> </w:t>
      </w:r>
      <w:r>
        <w:rPr>
          <w:sz w:val="24"/>
        </w:rPr>
        <w:t>Лань:</w:t>
      </w:r>
      <w:r>
        <w:rPr>
          <w:spacing w:val="-15"/>
          <w:sz w:val="24"/>
        </w:rPr>
        <w:t xml:space="preserve"> </w:t>
      </w:r>
      <w:r>
        <w:rPr>
          <w:sz w:val="24"/>
        </w:rPr>
        <w:t>электронно-библиотечная</w:t>
      </w:r>
      <w:r>
        <w:rPr>
          <w:spacing w:val="-15"/>
          <w:sz w:val="24"/>
        </w:rPr>
        <w:t xml:space="preserve"> </w:t>
      </w:r>
      <w:r>
        <w:rPr>
          <w:sz w:val="24"/>
        </w:rPr>
        <w:t>система.</w:t>
      </w:r>
    </w:p>
    <w:p w:rsidR="00741457" w:rsidRDefault="008463A5">
      <w:pPr>
        <w:pStyle w:val="a5"/>
        <w:numPr>
          <w:ilvl w:val="0"/>
          <w:numId w:val="10"/>
        </w:numPr>
        <w:tabs>
          <w:tab w:val="left" w:pos="674"/>
        </w:tabs>
        <w:ind w:right="384" w:firstLine="0"/>
        <w:jc w:val="both"/>
        <w:rPr>
          <w:sz w:val="24"/>
        </w:rPr>
      </w:pPr>
      <w:r>
        <w:rPr>
          <w:sz w:val="24"/>
        </w:rPr>
        <w:t>URL:</w:t>
      </w:r>
      <w:r>
        <w:rPr>
          <w:spacing w:val="-12"/>
          <w:sz w:val="24"/>
        </w:rPr>
        <w:t xml:space="preserve"> </w:t>
      </w:r>
      <w:r>
        <w:rPr>
          <w:sz w:val="24"/>
        </w:rPr>
        <w:t>https://e.lanbook.com/book/189476</w:t>
      </w:r>
      <w:r>
        <w:rPr>
          <w:spacing w:val="-12"/>
          <w:sz w:val="24"/>
        </w:rPr>
        <w:t xml:space="preserve"> </w:t>
      </w:r>
      <w:r>
        <w:rPr>
          <w:sz w:val="24"/>
        </w:rPr>
        <w:t>(дата</w:t>
      </w:r>
      <w:r>
        <w:rPr>
          <w:spacing w:val="-13"/>
          <w:sz w:val="24"/>
        </w:rPr>
        <w:t xml:space="preserve"> </w:t>
      </w:r>
      <w:r>
        <w:rPr>
          <w:sz w:val="24"/>
        </w:rPr>
        <w:t>обращения:</w:t>
      </w:r>
      <w:r>
        <w:rPr>
          <w:spacing w:val="-12"/>
          <w:sz w:val="24"/>
        </w:rPr>
        <w:t xml:space="preserve"> </w:t>
      </w:r>
      <w:r>
        <w:rPr>
          <w:sz w:val="24"/>
        </w:rPr>
        <w:t>18.02.2022).</w:t>
      </w:r>
      <w:r>
        <w:rPr>
          <w:spacing w:val="-11"/>
          <w:sz w:val="24"/>
        </w:rPr>
        <w:t xml:space="preserve"> </w:t>
      </w:r>
      <w:r>
        <w:rPr>
          <w:sz w:val="24"/>
        </w:rPr>
        <w:t>—</w:t>
      </w:r>
      <w:r>
        <w:rPr>
          <w:spacing w:val="-13"/>
          <w:sz w:val="24"/>
        </w:rPr>
        <w:t xml:space="preserve"> </w:t>
      </w:r>
      <w:r>
        <w:rPr>
          <w:sz w:val="24"/>
        </w:rPr>
        <w:t>Режим</w:t>
      </w:r>
      <w:r>
        <w:rPr>
          <w:spacing w:val="-13"/>
          <w:sz w:val="24"/>
        </w:rPr>
        <w:t xml:space="preserve"> </w:t>
      </w:r>
      <w:r>
        <w:rPr>
          <w:sz w:val="24"/>
        </w:rPr>
        <w:t xml:space="preserve">доступа: для </w:t>
      </w:r>
      <w:proofErr w:type="spellStart"/>
      <w:r>
        <w:rPr>
          <w:sz w:val="24"/>
        </w:rPr>
        <w:t>авториз</w:t>
      </w:r>
      <w:proofErr w:type="spellEnd"/>
      <w:r>
        <w:rPr>
          <w:sz w:val="24"/>
        </w:rPr>
        <w:t>. пользователей.</w:t>
      </w:r>
    </w:p>
    <w:p w:rsidR="00741457" w:rsidRDefault="008463A5">
      <w:pPr>
        <w:pStyle w:val="a5"/>
        <w:numPr>
          <w:ilvl w:val="0"/>
          <w:numId w:val="11"/>
        </w:numPr>
        <w:tabs>
          <w:tab w:val="left" w:pos="1052"/>
        </w:tabs>
        <w:spacing w:before="1"/>
        <w:ind w:right="385" w:firstLine="419"/>
        <w:jc w:val="both"/>
        <w:rPr>
          <w:sz w:val="24"/>
        </w:rPr>
      </w:pPr>
      <w:r>
        <w:rPr>
          <w:sz w:val="24"/>
        </w:rPr>
        <w:t xml:space="preserve">Пономарев, С. В. Ихтиология: учебник для </w:t>
      </w:r>
      <w:proofErr w:type="spellStart"/>
      <w:r>
        <w:rPr>
          <w:sz w:val="24"/>
        </w:rPr>
        <w:t>спо</w:t>
      </w:r>
      <w:proofErr w:type="spellEnd"/>
      <w:r>
        <w:rPr>
          <w:sz w:val="24"/>
        </w:rPr>
        <w:t xml:space="preserve"> / С. В. Пономарев, Ю. М. </w:t>
      </w:r>
      <w:proofErr w:type="spellStart"/>
      <w:r>
        <w:rPr>
          <w:sz w:val="24"/>
        </w:rPr>
        <w:t>Баканева</w:t>
      </w:r>
      <w:proofErr w:type="spellEnd"/>
      <w:r>
        <w:rPr>
          <w:sz w:val="24"/>
        </w:rPr>
        <w:t>, Ю.</w:t>
      </w:r>
      <w:r>
        <w:rPr>
          <w:spacing w:val="-9"/>
          <w:sz w:val="24"/>
        </w:rPr>
        <w:t xml:space="preserve"> </w:t>
      </w:r>
      <w:r>
        <w:rPr>
          <w:sz w:val="24"/>
        </w:rPr>
        <w:t>В.</w:t>
      </w:r>
      <w:r>
        <w:rPr>
          <w:spacing w:val="-10"/>
          <w:sz w:val="24"/>
        </w:rPr>
        <w:t xml:space="preserve"> </w:t>
      </w:r>
      <w:r>
        <w:rPr>
          <w:sz w:val="24"/>
        </w:rPr>
        <w:t>Федоровых.</w:t>
      </w:r>
      <w:r>
        <w:rPr>
          <w:spacing w:val="-10"/>
          <w:sz w:val="24"/>
        </w:rPr>
        <w:t xml:space="preserve"> </w:t>
      </w:r>
      <w:r>
        <w:rPr>
          <w:sz w:val="24"/>
        </w:rPr>
        <w:t>—</w:t>
      </w:r>
      <w:r>
        <w:rPr>
          <w:spacing w:val="-10"/>
          <w:sz w:val="24"/>
        </w:rPr>
        <w:t xml:space="preserve"> </w:t>
      </w:r>
      <w:r>
        <w:rPr>
          <w:sz w:val="24"/>
        </w:rPr>
        <w:t>2-е</w:t>
      </w:r>
      <w:r>
        <w:rPr>
          <w:spacing w:val="-11"/>
          <w:sz w:val="24"/>
        </w:rPr>
        <w:t xml:space="preserve"> </w:t>
      </w:r>
      <w:r>
        <w:rPr>
          <w:sz w:val="24"/>
        </w:rPr>
        <w:t>изд.,</w:t>
      </w:r>
      <w:r>
        <w:rPr>
          <w:spacing w:val="-9"/>
          <w:sz w:val="24"/>
        </w:rPr>
        <w:t xml:space="preserve"> </w:t>
      </w:r>
      <w:r>
        <w:rPr>
          <w:sz w:val="24"/>
        </w:rPr>
        <w:t>стер.</w:t>
      </w:r>
      <w:r>
        <w:rPr>
          <w:spacing w:val="-9"/>
          <w:sz w:val="24"/>
        </w:rPr>
        <w:t xml:space="preserve"> </w:t>
      </w:r>
      <w:r>
        <w:rPr>
          <w:sz w:val="24"/>
        </w:rPr>
        <w:t>—</w:t>
      </w:r>
      <w:r>
        <w:rPr>
          <w:spacing w:val="-10"/>
          <w:sz w:val="24"/>
        </w:rPr>
        <w:t xml:space="preserve"> </w:t>
      </w:r>
      <w:r>
        <w:rPr>
          <w:sz w:val="24"/>
        </w:rPr>
        <w:t>Санкт-</w:t>
      </w:r>
      <w:proofErr w:type="gramStart"/>
      <w:r>
        <w:rPr>
          <w:sz w:val="24"/>
        </w:rPr>
        <w:t>Петербург</w:t>
      </w:r>
      <w:r>
        <w:rPr>
          <w:spacing w:val="-10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pacing w:val="-9"/>
          <w:sz w:val="24"/>
        </w:rPr>
        <w:t xml:space="preserve"> </w:t>
      </w:r>
      <w:r>
        <w:rPr>
          <w:sz w:val="24"/>
        </w:rPr>
        <w:t>Лань,</w:t>
      </w:r>
      <w:r>
        <w:rPr>
          <w:spacing w:val="-10"/>
          <w:sz w:val="24"/>
        </w:rPr>
        <w:t xml:space="preserve"> </w:t>
      </w:r>
      <w:r>
        <w:rPr>
          <w:sz w:val="24"/>
        </w:rPr>
        <w:t>2021.</w:t>
      </w:r>
      <w:r>
        <w:rPr>
          <w:spacing w:val="-6"/>
          <w:sz w:val="24"/>
        </w:rPr>
        <w:t xml:space="preserve"> </w:t>
      </w:r>
      <w:r>
        <w:rPr>
          <w:sz w:val="24"/>
        </w:rPr>
        <w:t>—</w:t>
      </w:r>
      <w:r>
        <w:rPr>
          <w:spacing w:val="-10"/>
          <w:sz w:val="24"/>
        </w:rPr>
        <w:t xml:space="preserve"> </w:t>
      </w:r>
      <w:r>
        <w:rPr>
          <w:sz w:val="24"/>
        </w:rPr>
        <w:t>560</w:t>
      </w:r>
      <w:r>
        <w:rPr>
          <w:spacing w:val="-10"/>
          <w:sz w:val="24"/>
        </w:rPr>
        <w:t xml:space="preserve"> </w:t>
      </w:r>
      <w:r>
        <w:rPr>
          <w:sz w:val="24"/>
        </w:rPr>
        <w:t>с.</w:t>
      </w:r>
      <w:r>
        <w:rPr>
          <w:spacing w:val="-10"/>
          <w:sz w:val="24"/>
        </w:rPr>
        <w:t xml:space="preserve"> </w:t>
      </w:r>
      <w:r>
        <w:rPr>
          <w:sz w:val="24"/>
        </w:rPr>
        <w:t>—</w:t>
      </w:r>
      <w:r>
        <w:rPr>
          <w:spacing w:val="-5"/>
          <w:sz w:val="24"/>
        </w:rPr>
        <w:t xml:space="preserve"> </w:t>
      </w:r>
      <w:r>
        <w:rPr>
          <w:sz w:val="24"/>
        </w:rPr>
        <w:t>ISBN</w:t>
      </w:r>
      <w:r>
        <w:rPr>
          <w:spacing w:val="-10"/>
          <w:sz w:val="24"/>
        </w:rPr>
        <w:t xml:space="preserve"> </w:t>
      </w:r>
      <w:r>
        <w:rPr>
          <w:sz w:val="24"/>
        </w:rPr>
        <w:t>978- 5-8114-7838-5.</w:t>
      </w:r>
      <w:r>
        <w:rPr>
          <w:spacing w:val="-4"/>
          <w:sz w:val="24"/>
        </w:rPr>
        <w:t xml:space="preserve"> </w:t>
      </w:r>
      <w:r>
        <w:rPr>
          <w:sz w:val="24"/>
        </w:rPr>
        <w:t>—</w:t>
      </w:r>
      <w:r>
        <w:rPr>
          <w:spacing w:val="-11"/>
          <w:sz w:val="24"/>
        </w:rPr>
        <w:t xml:space="preserve"> </w:t>
      </w:r>
      <w:proofErr w:type="gramStart"/>
      <w:r>
        <w:rPr>
          <w:sz w:val="24"/>
        </w:rPr>
        <w:t>Текст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pacing w:val="-11"/>
          <w:sz w:val="24"/>
        </w:rPr>
        <w:t xml:space="preserve"> </w:t>
      </w:r>
      <w:r>
        <w:rPr>
          <w:sz w:val="24"/>
        </w:rPr>
        <w:t>электронный</w:t>
      </w:r>
      <w:r>
        <w:rPr>
          <w:spacing w:val="-3"/>
          <w:sz w:val="24"/>
        </w:rPr>
        <w:t xml:space="preserve"> </w:t>
      </w:r>
      <w:r>
        <w:rPr>
          <w:sz w:val="24"/>
        </w:rPr>
        <w:t>//</w:t>
      </w:r>
      <w:r>
        <w:rPr>
          <w:spacing w:val="-11"/>
          <w:sz w:val="24"/>
        </w:rPr>
        <w:t xml:space="preserve"> </w:t>
      </w:r>
      <w:r>
        <w:rPr>
          <w:sz w:val="24"/>
        </w:rPr>
        <w:t>Лань</w:t>
      </w:r>
      <w:r>
        <w:rPr>
          <w:spacing w:val="-12"/>
          <w:sz w:val="24"/>
        </w:rPr>
        <w:t xml:space="preserve"> </w:t>
      </w:r>
      <w:r>
        <w:rPr>
          <w:sz w:val="24"/>
        </w:rPr>
        <w:t>:</w:t>
      </w:r>
      <w:r>
        <w:rPr>
          <w:spacing w:val="-13"/>
          <w:sz w:val="24"/>
        </w:rPr>
        <w:t xml:space="preserve"> </w:t>
      </w:r>
      <w:r>
        <w:rPr>
          <w:sz w:val="24"/>
        </w:rPr>
        <w:t>электронно-библиотечная</w:t>
      </w:r>
      <w:r>
        <w:rPr>
          <w:spacing w:val="-11"/>
          <w:sz w:val="24"/>
        </w:rPr>
        <w:t xml:space="preserve"> </w:t>
      </w:r>
      <w:r>
        <w:rPr>
          <w:sz w:val="24"/>
        </w:rPr>
        <w:t>система.</w:t>
      </w:r>
      <w:r>
        <w:rPr>
          <w:spacing w:val="-10"/>
          <w:sz w:val="24"/>
        </w:rPr>
        <w:t xml:space="preserve"> </w:t>
      </w:r>
      <w:r>
        <w:rPr>
          <w:sz w:val="24"/>
        </w:rPr>
        <w:t>—</w:t>
      </w:r>
      <w:r>
        <w:rPr>
          <w:spacing w:val="-11"/>
          <w:sz w:val="24"/>
        </w:rPr>
        <w:t xml:space="preserve"> </w:t>
      </w:r>
      <w:r>
        <w:rPr>
          <w:sz w:val="24"/>
        </w:rPr>
        <w:t xml:space="preserve">URL: https://e.lanbook.com/book/166358 (дата обращения: 18.02.2022). — Режим доступа: для </w:t>
      </w:r>
      <w:proofErr w:type="spellStart"/>
      <w:r>
        <w:rPr>
          <w:sz w:val="24"/>
        </w:rPr>
        <w:t>авториз</w:t>
      </w:r>
      <w:proofErr w:type="spellEnd"/>
      <w:r>
        <w:rPr>
          <w:sz w:val="24"/>
        </w:rPr>
        <w:t>. пользователей.</w:t>
      </w:r>
    </w:p>
    <w:p w:rsidR="00741457" w:rsidRDefault="008463A5">
      <w:pPr>
        <w:pStyle w:val="a5"/>
        <w:numPr>
          <w:ilvl w:val="0"/>
          <w:numId w:val="11"/>
        </w:numPr>
        <w:tabs>
          <w:tab w:val="left" w:pos="1076"/>
        </w:tabs>
        <w:ind w:right="384" w:firstLine="419"/>
        <w:jc w:val="both"/>
        <w:rPr>
          <w:sz w:val="24"/>
        </w:rPr>
      </w:pPr>
      <w:proofErr w:type="spellStart"/>
      <w:r>
        <w:rPr>
          <w:sz w:val="24"/>
        </w:rPr>
        <w:t>Саускан</w:t>
      </w:r>
      <w:proofErr w:type="spellEnd"/>
      <w:r>
        <w:rPr>
          <w:sz w:val="24"/>
        </w:rPr>
        <w:t xml:space="preserve">, В. И. Промысловые пресноводные и проходные рыбы </w:t>
      </w:r>
      <w:proofErr w:type="gramStart"/>
      <w:r>
        <w:rPr>
          <w:sz w:val="24"/>
        </w:rPr>
        <w:t>России :</w:t>
      </w:r>
      <w:proofErr w:type="gramEnd"/>
      <w:r>
        <w:rPr>
          <w:sz w:val="24"/>
        </w:rPr>
        <w:t xml:space="preserve"> учебное пособие для </w:t>
      </w:r>
      <w:proofErr w:type="spellStart"/>
      <w:r>
        <w:rPr>
          <w:sz w:val="24"/>
        </w:rPr>
        <w:t>спо</w:t>
      </w:r>
      <w:proofErr w:type="spellEnd"/>
      <w:r>
        <w:rPr>
          <w:sz w:val="24"/>
        </w:rPr>
        <w:t xml:space="preserve"> / В. И.</w:t>
      </w:r>
      <w:r>
        <w:rPr>
          <w:spacing w:val="-1"/>
          <w:sz w:val="24"/>
        </w:rPr>
        <w:t xml:space="preserve"> </w:t>
      </w:r>
      <w:proofErr w:type="spellStart"/>
      <w:r>
        <w:rPr>
          <w:sz w:val="24"/>
        </w:rPr>
        <w:t>Саускан</w:t>
      </w:r>
      <w:proofErr w:type="spellEnd"/>
      <w:r>
        <w:rPr>
          <w:sz w:val="24"/>
        </w:rPr>
        <w:t xml:space="preserve">. — 2-е изд., </w:t>
      </w:r>
      <w:proofErr w:type="spellStart"/>
      <w:r>
        <w:rPr>
          <w:sz w:val="24"/>
        </w:rPr>
        <w:t>испр</w:t>
      </w:r>
      <w:proofErr w:type="spellEnd"/>
      <w:r>
        <w:rPr>
          <w:sz w:val="24"/>
        </w:rPr>
        <w:t>. и доп. — Санкт-Петербург : Лань, 2020.</w:t>
      </w:r>
    </w:p>
    <w:p w:rsidR="00741457" w:rsidRDefault="008463A5">
      <w:pPr>
        <w:pStyle w:val="a5"/>
        <w:numPr>
          <w:ilvl w:val="0"/>
          <w:numId w:val="10"/>
        </w:numPr>
        <w:tabs>
          <w:tab w:val="left" w:pos="773"/>
        </w:tabs>
        <w:ind w:right="382" w:firstLine="0"/>
        <w:jc w:val="both"/>
        <w:rPr>
          <w:sz w:val="24"/>
        </w:rPr>
      </w:pPr>
      <w:r>
        <w:rPr>
          <w:sz w:val="24"/>
        </w:rPr>
        <w:t>276 с. — ISBN 978-5-8114-5159-3.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— </w:t>
      </w:r>
      <w:proofErr w:type="gramStart"/>
      <w:r>
        <w:rPr>
          <w:sz w:val="24"/>
        </w:rPr>
        <w:t>Текст</w:t>
      </w:r>
      <w:r>
        <w:rPr>
          <w:spacing w:val="-1"/>
          <w:sz w:val="24"/>
        </w:rPr>
        <w:t xml:space="preserve"> </w:t>
      </w:r>
      <w:r>
        <w:rPr>
          <w:sz w:val="24"/>
        </w:rPr>
        <w:t>:</w:t>
      </w:r>
      <w:proofErr w:type="gramEnd"/>
      <w:r>
        <w:rPr>
          <w:sz w:val="24"/>
        </w:rPr>
        <w:t xml:space="preserve"> электронный // Лань : электронно- библиотечная система. — URL: https://e.lanbook.com/book/147324 (дата обращения: 18.02.2022). — Режим доступа: для </w:t>
      </w:r>
      <w:proofErr w:type="spellStart"/>
      <w:r>
        <w:rPr>
          <w:sz w:val="24"/>
        </w:rPr>
        <w:t>авториз</w:t>
      </w:r>
      <w:proofErr w:type="spellEnd"/>
      <w:r>
        <w:rPr>
          <w:sz w:val="24"/>
        </w:rPr>
        <w:t>. пользователей.</w:t>
      </w:r>
    </w:p>
    <w:p w:rsidR="00741457" w:rsidRDefault="00741457">
      <w:pPr>
        <w:pStyle w:val="a3"/>
        <w:spacing w:before="182"/>
      </w:pPr>
    </w:p>
    <w:p w:rsidR="00741457" w:rsidRDefault="008463A5">
      <w:pPr>
        <w:pStyle w:val="a5"/>
        <w:numPr>
          <w:ilvl w:val="2"/>
          <w:numId w:val="17"/>
        </w:numPr>
        <w:tabs>
          <w:tab w:val="left" w:pos="1461"/>
        </w:tabs>
        <w:ind w:left="1461"/>
        <w:jc w:val="both"/>
        <w:rPr>
          <w:sz w:val="24"/>
        </w:rPr>
      </w:pPr>
      <w:r>
        <w:rPr>
          <w:sz w:val="24"/>
        </w:rPr>
        <w:t>Дополнительные</w:t>
      </w:r>
      <w:r>
        <w:rPr>
          <w:spacing w:val="-12"/>
          <w:sz w:val="24"/>
        </w:rPr>
        <w:t xml:space="preserve"> </w:t>
      </w:r>
      <w:r>
        <w:rPr>
          <w:spacing w:val="-2"/>
          <w:sz w:val="24"/>
        </w:rPr>
        <w:t>источники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161"/>
        </w:tabs>
        <w:spacing w:before="183"/>
        <w:ind w:right="387" w:firstLine="539"/>
        <w:jc w:val="both"/>
        <w:rPr>
          <w:sz w:val="24"/>
        </w:rPr>
      </w:pPr>
      <w:r>
        <w:rPr>
          <w:sz w:val="24"/>
        </w:rPr>
        <w:t>Практикум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6"/>
          <w:sz w:val="24"/>
        </w:rPr>
        <w:t xml:space="preserve"> </w:t>
      </w:r>
      <w:r>
        <w:rPr>
          <w:sz w:val="24"/>
        </w:rPr>
        <w:t>ихтиологии:</w:t>
      </w:r>
      <w:r>
        <w:rPr>
          <w:spacing w:val="-4"/>
          <w:sz w:val="24"/>
        </w:rPr>
        <w:t xml:space="preserve"> </w:t>
      </w:r>
      <w:r>
        <w:rPr>
          <w:sz w:val="24"/>
        </w:rPr>
        <w:t>учебное</w:t>
      </w:r>
      <w:r>
        <w:rPr>
          <w:spacing w:val="-7"/>
          <w:sz w:val="24"/>
        </w:rPr>
        <w:t xml:space="preserve"> </w:t>
      </w:r>
      <w:r>
        <w:rPr>
          <w:sz w:val="24"/>
        </w:rPr>
        <w:t>пособие</w:t>
      </w:r>
      <w:r>
        <w:rPr>
          <w:spacing w:val="-5"/>
          <w:sz w:val="24"/>
        </w:rPr>
        <w:t xml:space="preserve"> </w:t>
      </w:r>
      <w:r>
        <w:rPr>
          <w:sz w:val="24"/>
        </w:rPr>
        <w:t>/</w:t>
      </w:r>
      <w:r>
        <w:rPr>
          <w:spacing w:val="-4"/>
          <w:sz w:val="24"/>
        </w:rPr>
        <w:t xml:space="preserve"> </w:t>
      </w:r>
      <w:r>
        <w:rPr>
          <w:sz w:val="24"/>
        </w:rPr>
        <w:t>Т.А.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Апполова</w:t>
      </w:r>
      <w:proofErr w:type="spellEnd"/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Л.Л.</w:t>
      </w:r>
      <w:r>
        <w:rPr>
          <w:spacing w:val="-4"/>
          <w:sz w:val="24"/>
        </w:rPr>
        <w:t xml:space="preserve"> </w:t>
      </w:r>
      <w:proofErr w:type="spellStart"/>
      <w:r>
        <w:rPr>
          <w:sz w:val="24"/>
        </w:rPr>
        <w:t>Мухордова</w:t>
      </w:r>
      <w:proofErr w:type="spellEnd"/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К.В. </w:t>
      </w:r>
      <w:proofErr w:type="spellStart"/>
      <w:r>
        <w:rPr>
          <w:sz w:val="24"/>
        </w:rPr>
        <w:t>Тылик</w:t>
      </w:r>
      <w:proofErr w:type="spellEnd"/>
      <w:r>
        <w:rPr>
          <w:sz w:val="24"/>
        </w:rPr>
        <w:t xml:space="preserve"> - М.: </w:t>
      </w:r>
      <w:proofErr w:type="spellStart"/>
      <w:r>
        <w:rPr>
          <w:sz w:val="24"/>
        </w:rPr>
        <w:t>Моркнига</w:t>
      </w:r>
      <w:proofErr w:type="spellEnd"/>
      <w:r>
        <w:rPr>
          <w:sz w:val="24"/>
        </w:rPr>
        <w:t>, 2013. -338 с.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179"/>
        </w:tabs>
        <w:ind w:right="386" w:firstLine="539"/>
        <w:jc w:val="both"/>
        <w:rPr>
          <w:sz w:val="24"/>
        </w:rPr>
      </w:pPr>
      <w:r>
        <w:rPr>
          <w:sz w:val="24"/>
        </w:rPr>
        <w:t xml:space="preserve">Волкова, И. В. Оценка качества воды водоемов </w:t>
      </w:r>
      <w:proofErr w:type="spellStart"/>
      <w:r>
        <w:rPr>
          <w:sz w:val="24"/>
        </w:rPr>
        <w:t>рыбохозяйственного</w:t>
      </w:r>
      <w:proofErr w:type="spellEnd"/>
      <w:r>
        <w:rPr>
          <w:sz w:val="24"/>
        </w:rPr>
        <w:t xml:space="preserve"> </w:t>
      </w:r>
      <w:proofErr w:type="gramStart"/>
      <w:r>
        <w:rPr>
          <w:sz w:val="24"/>
        </w:rPr>
        <w:t>назначения :</w:t>
      </w:r>
      <w:proofErr w:type="gramEnd"/>
      <w:r>
        <w:rPr>
          <w:sz w:val="24"/>
        </w:rPr>
        <w:t xml:space="preserve"> учеб. пособие для вузов / И. В. Волкова, Т. С. Ершова, С. В. Шипулин. — 2-е изд., </w:t>
      </w:r>
      <w:proofErr w:type="spellStart"/>
      <w:r>
        <w:rPr>
          <w:sz w:val="24"/>
        </w:rPr>
        <w:t>испр</w:t>
      </w:r>
      <w:proofErr w:type="spellEnd"/>
      <w:r>
        <w:rPr>
          <w:sz w:val="24"/>
        </w:rPr>
        <w:t xml:space="preserve">. и доп. — М. : Издательство </w:t>
      </w:r>
      <w:proofErr w:type="spellStart"/>
      <w:r>
        <w:rPr>
          <w:sz w:val="24"/>
        </w:rPr>
        <w:t>Юрайт</w:t>
      </w:r>
      <w:proofErr w:type="spellEnd"/>
      <w:r>
        <w:rPr>
          <w:sz w:val="24"/>
        </w:rPr>
        <w:t>, 2018. — 294 с. — (</w:t>
      </w:r>
      <w:proofErr w:type="gramStart"/>
      <w:r>
        <w:rPr>
          <w:sz w:val="24"/>
        </w:rPr>
        <w:t>Серия :</w:t>
      </w:r>
      <w:proofErr w:type="gramEnd"/>
      <w:r>
        <w:rPr>
          <w:sz w:val="24"/>
        </w:rPr>
        <w:t xml:space="preserve"> Университеты России).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156"/>
        </w:tabs>
        <w:ind w:left="1156" w:hanging="235"/>
        <w:jc w:val="both"/>
        <w:rPr>
          <w:sz w:val="24"/>
        </w:rPr>
      </w:pPr>
      <w:r>
        <w:rPr>
          <w:sz w:val="24"/>
        </w:rPr>
        <w:t>Котляр</w:t>
      </w:r>
      <w:r>
        <w:rPr>
          <w:spacing w:val="-7"/>
          <w:sz w:val="24"/>
        </w:rPr>
        <w:t xml:space="preserve"> </w:t>
      </w:r>
      <w:r>
        <w:rPr>
          <w:sz w:val="24"/>
        </w:rPr>
        <w:t>О.</w:t>
      </w:r>
      <w:r>
        <w:rPr>
          <w:spacing w:val="-7"/>
          <w:sz w:val="24"/>
        </w:rPr>
        <w:t xml:space="preserve"> </w:t>
      </w:r>
      <w:r>
        <w:rPr>
          <w:sz w:val="24"/>
        </w:rPr>
        <w:t>А.,</w:t>
      </w:r>
      <w:r>
        <w:rPr>
          <w:spacing w:val="-7"/>
          <w:sz w:val="24"/>
        </w:rPr>
        <w:t xml:space="preserve"> </w:t>
      </w:r>
      <w:r>
        <w:rPr>
          <w:sz w:val="24"/>
        </w:rPr>
        <w:t>Мамонтова</w:t>
      </w:r>
      <w:r>
        <w:rPr>
          <w:spacing w:val="-8"/>
          <w:sz w:val="24"/>
        </w:rPr>
        <w:t xml:space="preserve"> </w:t>
      </w:r>
      <w:r>
        <w:rPr>
          <w:sz w:val="24"/>
        </w:rPr>
        <w:t>Р.</w:t>
      </w:r>
      <w:r>
        <w:rPr>
          <w:spacing w:val="-6"/>
          <w:sz w:val="24"/>
        </w:rPr>
        <w:t xml:space="preserve"> </w:t>
      </w:r>
      <w:r>
        <w:rPr>
          <w:sz w:val="24"/>
        </w:rPr>
        <w:t>П.</w:t>
      </w:r>
      <w:r>
        <w:rPr>
          <w:spacing w:val="-7"/>
          <w:sz w:val="24"/>
        </w:rPr>
        <w:t xml:space="preserve"> </w:t>
      </w:r>
      <w:r>
        <w:rPr>
          <w:sz w:val="24"/>
        </w:rPr>
        <w:t>Курс</w:t>
      </w:r>
      <w:r>
        <w:rPr>
          <w:spacing w:val="-8"/>
          <w:sz w:val="24"/>
        </w:rPr>
        <w:t xml:space="preserve"> </w:t>
      </w:r>
      <w:r>
        <w:rPr>
          <w:sz w:val="24"/>
        </w:rPr>
        <w:t>лекций</w:t>
      </w:r>
      <w:r>
        <w:rPr>
          <w:spacing w:val="-8"/>
          <w:sz w:val="24"/>
        </w:rPr>
        <w:t xml:space="preserve"> </w:t>
      </w:r>
      <w:r>
        <w:rPr>
          <w:sz w:val="24"/>
        </w:rPr>
        <w:t>по</w:t>
      </w:r>
      <w:r>
        <w:rPr>
          <w:spacing w:val="-9"/>
          <w:sz w:val="24"/>
        </w:rPr>
        <w:t xml:space="preserve"> </w:t>
      </w:r>
      <w:r>
        <w:rPr>
          <w:sz w:val="24"/>
        </w:rPr>
        <w:t>ихтиологии.</w:t>
      </w:r>
      <w:r>
        <w:rPr>
          <w:spacing w:val="-3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z w:val="24"/>
        </w:rPr>
        <w:t>М.:</w:t>
      </w:r>
      <w:r>
        <w:rPr>
          <w:spacing w:val="-6"/>
          <w:sz w:val="24"/>
        </w:rPr>
        <w:t xml:space="preserve"> </w:t>
      </w:r>
      <w:r>
        <w:rPr>
          <w:sz w:val="24"/>
        </w:rPr>
        <w:t>Колос,</w:t>
      </w:r>
      <w:r>
        <w:rPr>
          <w:spacing w:val="-7"/>
          <w:sz w:val="24"/>
        </w:rPr>
        <w:t xml:space="preserve"> </w:t>
      </w:r>
      <w:r>
        <w:rPr>
          <w:sz w:val="24"/>
        </w:rPr>
        <w:t>2007.</w:t>
      </w:r>
      <w:r>
        <w:rPr>
          <w:spacing w:val="-6"/>
          <w:sz w:val="24"/>
        </w:rPr>
        <w:t xml:space="preserve"> </w:t>
      </w:r>
      <w:r>
        <w:rPr>
          <w:sz w:val="24"/>
        </w:rPr>
        <w:t>–</w:t>
      </w:r>
      <w:r>
        <w:rPr>
          <w:spacing w:val="-6"/>
          <w:sz w:val="24"/>
        </w:rPr>
        <w:t xml:space="preserve"> </w:t>
      </w:r>
      <w:r>
        <w:rPr>
          <w:spacing w:val="-5"/>
          <w:sz w:val="24"/>
        </w:rPr>
        <w:t>592</w:t>
      </w:r>
    </w:p>
    <w:p w:rsidR="00741457" w:rsidRDefault="008463A5">
      <w:pPr>
        <w:pStyle w:val="a3"/>
        <w:ind w:left="382"/>
      </w:pPr>
      <w:r>
        <w:rPr>
          <w:spacing w:val="-5"/>
        </w:rPr>
        <w:t>с.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287"/>
        </w:tabs>
        <w:ind w:left="1287" w:hanging="306"/>
        <w:jc w:val="left"/>
        <w:rPr>
          <w:sz w:val="24"/>
        </w:rPr>
      </w:pPr>
      <w:r>
        <w:rPr>
          <w:sz w:val="24"/>
        </w:rPr>
        <w:t>Фермерское</w:t>
      </w:r>
      <w:r>
        <w:rPr>
          <w:spacing w:val="62"/>
          <w:sz w:val="24"/>
        </w:rPr>
        <w:t xml:space="preserve"> </w:t>
      </w:r>
      <w:r>
        <w:rPr>
          <w:sz w:val="24"/>
        </w:rPr>
        <w:t>рыбоводство</w:t>
      </w:r>
      <w:r>
        <w:rPr>
          <w:spacing w:val="65"/>
          <w:sz w:val="24"/>
        </w:rPr>
        <w:t xml:space="preserve"> </w:t>
      </w:r>
      <w:r>
        <w:rPr>
          <w:sz w:val="24"/>
        </w:rPr>
        <w:t>для</w:t>
      </w:r>
      <w:r>
        <w:rPr>
          <w:spacing w:val="66"/>
          <w:sz w:val="24"/>
        </w:rPr>
        <w:t xml:space="preserve"> </w:t>
      </w:r>
      <w:r>
        <w:rPr>
          <w:sz w:val="24"/>
        </w:rPr>
        <w:t>предприятий</w:t>
      </w:r>
      <w:r>
        <w:rPr>
          <w:spacing w:val="65"/>
          <w:sz w:val="24"/>
        </w:rPr>
        <w:t xml:space="preserve"> </w:t>
      </w:r>
      <w:r>
        <w:rPr>
          <w:sz w:val="24"/>
        </w:rPr>
        <w:t>среднего</w:t>
      </w:r>
      <w:r>
        <w:rPr>
          <w:spacing w:val="65"/>
          <w:sz w:val="24"/>
        </w:rPr>
        <w:t xml:space="preserve"> </w:t>
      </w:r>
      <w:r>
        <w:rPr>
          <w:sz w:val="24"/>
        </w:rPr>
        <w:t>и</w:t>
      </w:r>
      <w:r>
        <w:rPr>
          <w:spacing w:val="65"/>
          <w:sz w:val="24"/>
        </w:rPr>
        <w:t xml:space="preserve"> </w:t>
      </w:r>
      <w:r>
        <w:rPr>
          <w:sz w:val="24"/>
        </w:rPr>
        <w:t>малого</w:t>
      </w:r>
      <w:r>
        <w:rPr>
          <w:spacing w:val="66"/>
          <w:sz w:val="24"/>
        </w:rPr>
        <w:t xml:space="preserve"> </w:t>
      </w:r>
      <w:r>
        <w:rPr>
          <w:sz w:val="24"/>
        </w:rPr>
        <w:t>бизнеса</w:t>
      </w:r>
      <w:r>
        <w:rPr>
          <w:spacing w:val="64"/>
          <w:sz w:val="24"/>
        </w:rPr>
        <w:t xml:space="preserve"> </w:t>
      </w:r>
      <w:r>
        <w:rPr>
          <w:sz w:val="24"/>
        </w:rPr>
        <w:t>/</w:t>
      </w:r>
      <w:r>
        <w:rPr>
          <w:spacing w:val="66"/>
          <w:sz w:val="24"/>
        </w:rPr>
        <w:t xml:space="preserve"> </w:t>
      </w:r>
      <w:r>
        <w:rPr>
          <w:spacing w:val="-4"/>
          <w:sz w:val="24"/>
        </w:rPr>
        <w:t>С.В.</w:t>
      </w:r>
    </w:p>
    <w:p w:rsidR="00741457" w:rsidRDefault="008463A5">
      <w:pPr>
        <w:pStyle w:val="a3"/>
        <w:ind w:left="382"/>
        <w:jc w:val="both"/>
      </w:pPr>
      <w:r>
        <w:t>Пономарев,</w:t>
      </w:r>
      <w:r>
        <w:rPr>
          <w:spacing w:val="-2"/>
        </w:rPr>
        <w:t xml:space="preserve"> </w:t>
      </w:r>
      <w:r>
        <w:t>Л.Ю.</w:t>
      </w:r>
      <w:r>
        <w:rPr>
          <w:spacing w:val="-1"/>
        </w:rPr>
        <w:t xml:space="preserve"> </w:t>
      </w:r>
      <w:proofErr w:type="spellStart"/>
      <w:r>
        <w:t>Лагуткина</w:t>
      </w:r>
      <w:proofErr w:type="spellEnd"/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М.:</w:t>
      </w:r>
      <w:r>
        <w:rPr>
          <w:spacing w:val="-1"/>
        </w:rPr>
        <w:t xml:space="preserve"> </w:t>
      </w:r>
      <w:proofErr w:type="spellStart"/>
      <w:r>
        <w:t>Моркнига</w:t>
      </w:r>
      <w:proofErr w:type="spellEnd"/>
      <w:r>
        <w:t>,</w:t>
      </w:r>
      <w:r>
        <w:rPr>
          <w:spacing w:val="-1"/>
        </w:rPr>
        <w:t xml:space="preserve"> </w:t>
      </w:r>
      <w:r>
        <w:t>2015.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550</w:t>
      </w:r>
      <w:r>
        <w:rPr>
          <w:spacing w:val="-1"/>
        </w:rPr>
        <w:t xml:space="preserve"> </w:t>
      </w:r>
      <w:r>
        <w:rPr>
          <w:spacing w:val="-5"/>
        </w:rPr>
        <w:t>с.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333"/>
        </w:tabs>
        <w:ind w:right="390" w:firstLine="599"/>
        <w:jc w:val="both"/>
        <w:rPr>
          <w:sz w:val="24"/>
        </w:rPr>
      </w:pPr>
      <w:r>
        <w:rPr>
          <w:sz w:val="24"/>
        </w:rPr>
        <w:t xml:space="preserve">Корма и кормление рыб в </w:t>
      </w:r>
      <w:proofErr w:type="spellStart"/>
      <w:r>
        <w:rPr>
          <w:sz w:val="24"/>
        </w:rPr>
        <w:t>аквакультуре</w:t>
      </w:r>
      <w:proofErr w:type="spellEnd"/>
      <w:r>
        <w:rPr>
          <w:sz w:val="24"/>
        </w:rPr>
        <w:t xml:space="preserve"> / С.В. Пономарев, Ю.Н. </w:t>
      </w:r>
      <w:proofErr w:type="spellStart"/>
      <w:r>
        <w:rPr>
          <w:sz w:val="24"/>
        </w:rPr>
        <w:t>Грозеску</w:t>
      </w:r>
      <w:proofErr w:type="spellEnd"/>
      <w:r>
        <w:rPr>
          <w:sz w:val="24"/>
        </w:rPr>
        <w:t xml:space="preserve">, А.А. </w:t>
      </w:r>
      <w:proofErr w:type="spellStart"/>
      <w:r>
        <w:rPr>
          <w:sz w:val="24"/>
        </w:rPr>
        <w:t>Бахарева</w:t>
      </w:r>
      <w:proofErr w:type="spellEnd"/>
      <w:r>
        <w:rPr>
          <w:sz w:val="24"/>
        </w:rPr>
        <w:t xml:space="preserve">. – М.: </w:t>
      </w:r>
      <w:proofErr w:type="spellStart"/>
      <w:r>
        <w:rPr>
          <w:sz w:val="24"/>
        </w:rPr>
        <w:t>Моркнига</w:t>
      </w:r>
      <w:proofErr w:type="spellEnd"/>
      <w:r>
        <w:rPr>
          <w:sz w:val="24"/>
        </w:rPr>
        <w:t>, 2013. – 417 с.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254"/>
        </w:tabs>
        <w:ind w:right="383" w:firstLine="599"/>
        <w:jc w:val="both"/>
        <w:rPr>
          <w:sz w:val="24"/>
        </w:rPr>
      </w:pPr>
      <w:proofErr w:type="spellStart"/>
      <w:r>
        <w:rPr>
          <w:sz w:val="24"/>
        </w:rPr>
        <w:t>Серпунин</w:t>
      </w:r>
      <w:proofErr w:type="spellEnd"/>
      <w:r>
        <w:rPr>
          <w:sz w:val="24"/>
        </w:rPr>
        <w:t xml:space="preserve"> Г.Г. Биологические основы рыбоводства. Практикум - М.: </w:t>
      </w:r>
      <w:proofErr w:type="spellStart"/>
      <w:r>
        <w:rPr>
          <w:sz w:val="24"/>
        </w:rPr>
        <w:t>Моркнига</w:t>
      </w:r>
      <w:proofErr w:type="spellEnd"/>
      <w:r>
        <w:rPr>
          <w:sz w:val="24"/>
        </w:rPr>
        <w:t>, 2015. - 155 с.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237"/>
        </w:tabs>
        <w:spacing w:before="1"/>
        <w:ind w:right="393" w:firstLine="599"/>
        <w:jc w:val="both"/>
        <w:rPr>
          <w:sz w:val="24"/>
        </w:rPr>
      </w:pPr>
      <w:proofErr w:type="spellStart"/>
      <w:r>
        <w:rPr>
          <w:sz w:val="24"/>
        </w:rPr>
        <w:t>Тылик</w:t>
      </w:r>
      <w:proofErr w:type="spellEnd"/>
      <w:r>
        <w:rPr>
          <w:sz w:val="24"/>
        </w:rPr>
        <w:t xml:space="preserve"> К.В. Водные биоресурсы и </w:t>
      </w:r>
      <w:proofErr w:type="spellStart"/>
      <w:r>
        <w:rPr>
          <w:sz w:val="24"/>
        </w:rPr>
        <w:t>аквакультура</w:t>
      </w:r>
      <w:proofErr w:type="spellEnd"/>
      <w:r>
        <w:rPr>
          <w:sz w:val="24"/>
        </w:rPr>
        <w:t xml:space="preserve">. Введение в профессию: учебное пособие. - М.: </w:t>
      </w:r>
      <w:proofErr w:type="spellStart"/>
      <w:r>
        <w:rPr>
          <w:sz w:val="24"/>
        </w:rPr>
        <w:t>Моркнига</w:t>
      </w:r>
      <w:proofErr w:type="spellEnd"/>
      <w:r>
        <w:rPr>
          <w:sz w:val="24"/>
        </w:rPr>
        <w:t>, 2014. - 143 с.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287"/>
        </w:tabs>
        <w:ind w:right="386" w:firstLine="599"/>
        <w:jc w:val="both"/>
        <w:rPr>
          <w:sz w:val="24"/>
        </w:rPr>
      </w:pPr>
      <w:r>
        <w:rPr>
          <w:sz w:val="24"/>
        </w:rPr>
        <w:t xml:space="preserve">ПНД Ф 14.1:2:4.276-2013 Количественный химический анализ вод. Методика измерений массовой концентрации аммиака и аммоний-ионов в питьевых, природных и сточных водах фотометрическим методом с реактивом </w:t>
      </w:r>
      <w:proofErr w:type="spellStart"/>
      <w:r>
        <w:rPr>
          <w:sz w:val="24"/>
        </w:rPr>
        <w:t>Несслера</w:t>
      </w:r>
      <w:proofErr w:type="spellEnd"/>
      <w:r>
        <w:rPr>
          <w:sz w:val="24"/>
        </w:rPr>
        <w:t>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285"/>
        </w:tabs>
        <w:ind w:right="387" w:firstLine="599"/>
        <w:jc w:val="both"/>
        <w:rPr>
          <w:sz w:val="24"/>
        </w:rPr>
      </w:pPr>
      <w:r>
        <w:rPr>
          <w:sz w:val="24"/>
        </w:rPr>
        <w:t xml:space="preserve">РД.52.24.380-95. Массовая концентрация нитратного азота в водах. Методика выполнения измерений массовой концентрации нитратов в водах фотометрическим методом с реактивом </w:t>
      </w:r>
      <w:proofErr w:type="spellStart"/>
      <w:r>
        <w:rPr>
          <w:sz w:val="24"/>
        </w:rPr>
        <w:t>Грисса</w:t>
      </w:r>
      <w:proofErr w:type="spellEnd"/>
      <w:r>
        <w:rPr>
          <w:sz w:val="24"/>
        </w:rPr>
        <w:t xml:space="preserve"> после восстановления в кадмиевом редукторе.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407"/>
        </w:tabs>
        <w:ind w:right="390" w:firstLine="659"/>
        <w:jc w:val="both"/>
        <w:rPr>
          <w:sz w:val="24"/>
        </w:rPr>
      </w:pPr>
      <w:r>
        <w:rPr>
          <w:sz w:val="24"/>
        </w:rPr>
        <w:t>ИТС 22.1-2016 Общие принципы производственного экологического контроля</w:t>
      </w:r>
      <w:r>
        <w:rPr>
          <w:spacing w:val="-2"/>
          <w:sz w:val="24"/>
        </w:rPr>
        <w:t xml:space="preserve"> </w:t>
      </w:r>
      <w:r>
        <w:rPr>
          <w:sz w:val="24"/>
        </w:rPr>
        <w:t>и его метрологического обеспечения</w:t>
      </w:r>
    </w:p>
    <w:p w:rsidR="00741457" w:rsidRDefault="00741457">
      <w:pPr>
        <w:jc w:val="both"/>
        <w:rPr>
          <w:sz w:val="24"/>
        </w:rPr>
        <w:sectPr w:rsidR="00741457">
          <w:pgSz w:w="11910" w:h="16840"/>
          <w:pgMar w:top="1040" w:right="460" w:bottom="280" w:left="1320" w:header="720" w:footer="720" w:gutter="0"/>
          <w:cols w:space="720"/>
        </w:sectPr>
      </w:pPr>
    </w:p>
    <w:p w:rsidR="00741457" w:rsidRDefault="008463A5">
      <w:pPr>
        <w:pStyle w:val="a5"/>
        <w:numPr>
          <w:ilvl w:val="0"/>
          <w:numId w:val="9"/>
        </w:numPr>
        <w:tabs>
          <w:tab w:val="left" w:pos="1451"/>
        </w:tabs>
        <w:spacing w:before="73"/>
        <w:ind w:right="390" w:firstLine="719"/>
        <w:jc w:val="both"/>
        <w:rPr>
          <w:sz w:val="24"/>
        </w:rPr>
      </w:pPr>
      <w:bookmarkStart w:id="1" w:name="_bookmark0"/>
      <w:bookmarkEnd w:id="1"/>
      <w:r>
        <w:rPr>
          <w:sz w:val="24"/>
        </w:rPr>
        <w:lastRenderedPageBreak/>
        <w:t>Методика</w:t>
      </w:r>
      <w:r>
        <w:rPr>
          <w:spacing w:val="-15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измерений</w:t>
      </w:r>
      <w:r>
        <w:rPr>
          <w:spacing w:val="-15"/>
          <w:sz w:val="24"/>
        </w:rPr>
        <w:t xml:space="preserve"> </w:t>
      </w:r>
      <w:r>
        <w:rPr>
          <w:sz w:val="24"/>
        </w:rPr>
        <w:t>биохимического</w:t>
      </w:r>
      <w:r>
        <w:rPr>
          <w:spacing w:val="-15"/>
          <w:sz w:val="24"/>
        </w:rPr>
        <w:t xml:space="preserve"> </w:t>
      </w:r>
      <w:r>
        <w:rPr>
          <w:sz w:val="24"/>
        </w:rPr>
        <w:t>потребления</w:t>
      </w:r>
      <w:r>
        <w:rPr>
          <w:spacing w:val="-15"/>
          <w:sz w:val="24"/>
        </w:rPr>
        <w:t xml:space="preserve"> </w:t>
      </w:r>
      <w:r>
        <w:rPr>
          <w:sz w:val="24"/>
        </w:rPr>
        <w:t>кислорода</w:t>
      </w:r>
      <w:r>
        <w:rPr>
          <w:spacing w:val="-15"/>
          <w:sz w:val="24"/>
        </w:rPr>
        <w:t xml:space="preserve"> </w:t>
      </w:r>
      <w:r>
        <w:rPr>
          <w:sz w:val="24"/>
        </w:rPr>
        <w:t>после n дней инкубации (</w:t>
      </w:r>
      <w:proofErr w:type="spellStart"/>
      <w:r>
        <w:rPr>
          <w:sz w:val="24"/>
        </w:rPr>
        <w:t>БПКполн</w:t>
      </w:r>
      <w:proofErr w:type="spellEnd"/>
      <w:r>
        <w:rPr>
          <w:sz w:val="24"/>
        </w:rPr>
        <w:t>.) в поверхностных пресных, подземных (грунтовых), питьевых, сточных и очищенных сточных водах. ПНД Ф 14.1:2:3:4.123-97.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568"/>
        </w:tabs>
        <w:spacing w:before="1"/>
        <w:ind w:right="390" w:firstLine="779"/>
        <w:jc w:val="both"/>
        <w:rPr>
          <w:sz w:val="24"/>
        </w:rPr>
      </w:pPr>
      <w:r>
        <w:rPr>
          <w:sz w:val="24"/>
        </w:rPr>
        <w:t xml:space="preserve">Методическое руководство по гидробиологическому и бактериологическому контролю процесса биологической очистки на сооружениях с </w:t>
      </w:r>
      <w:proofErr w:type="spellStart"/>
      <w:r>
        <w:rPr>
          <w:sz w:val="24"/>
        </w:rPr>
        <w:t>аэротенками</w:t>
      </w:r>
      <w:proofErr w:type="spellEnd"/>
      <w:r>
        <w:rPr>
          <w:sz w:val="24"/>
        </w:rPr>
        <w:t xml:space="preserve">. ПНД Ф СБ </w:t>
      </w:r>
      <w:r>
        <w:rPr>
          <w:spacing w:val="-2"/>
          <w:sz w:val="24"/>
        </w:rPr>
        <w:t>14.1.77-96.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561"/>
        </w:tabs>
        <w:ind w:right="389" w:firstLine="719"/>
        <w:jc w:val="both"/>
        <w:rPr>
          <w:sz w:val="24"/>
        </w:rPr>
      </w:pPr>
      <w:r>
        <w:rPr>
          <w:sz w:val="24"/>
        </w:rPr>
        <w:t>Методика выполнения измерений содержаний фосфора общего в пробах природных и очищенных сточных вод фотометрическим методом после окисления персульфатом. ПНД Ф 14.1:2.106-97.</w:t>
      </w:r>
    </w:p>
    <w:p w:rsidR="00741457" w:rsidRDefault="008463A5">
      <w:pPr>
        <w:pStyle w:val="a5"/>
        <w:numPr>
          <w:ilvl w:val="0"/>
          <w:numId w:val="9"/>
        </w:numPr>
        <w:tabs>
          <w:tab w:val="left" w:pos="1475"/>
        </w:tabs>
        <w:ind w:right="384" w:firstLine="659"/>
        <w:jc w:val="both"/>
        <w:rPr>
          <w:sz w:val="24"/>
        </w:rPr>
      </w:pPr>
      <w:r>
        <w:rPr>
          <w:sz w:val="24"/>
        </w:rPr>
        <w:t>Методика выполнения измерений содержаний сероводорода и сульфидов в пробах</w:t>
      </w:r>
      <w:r>
        <w:rPr>
          <w:spacing w:val="-8"/>
          <w:sz w:val="24"/>
        </w:rPr>
        <w:t xml:space="preserve"> </w:t>
      </w:r>
      <w:r>
        <w:rPr>
          <w:sz w:val="24"/>
        </w:rPr>
        <w:t>природных</w:t>
      </w:r>
      <w:r>
        <w:rPr>
          <w:spacing w:val="-11"/>
          <w:sz w:val="24"/>
        </w:rPr>
        <w:t xml:space="preserve"> </w:t>
      </w:r>
      <w:r>
        <w:rPr>
          <w:sz w:val="24"/>
        </w:rPr>
        <w:t>и</w:t>
      </w:r>
      <w:r>
        <w:rPr>
          <w:spacing w:val="-7"/>
          <w:sz w:val="24"/>
        </w:rPr>
        <w:t xml:space="preserve"> </w:t>
      </w:r>
      <w:r>
        <w:rPr>
          <w:sz w:val="24"/>
        </w:rPr>
        <w:t>очищенных</w:t>
      </w:r>
      <w:r>
        <w:rPr>
          <w:spacing w:val="-9"/>
          <w:sz w:val="24"/>
        </w:rPr>
        <w:t xml:space="preserve"> </w:t>
      </w:r>
      <w:r>
        <w:rPr>
          <w:sz w:val="24"/>
        </w:rPr>
        <w:t>сточных</w:t>
      </w:r>
      <w:r>
        <w:rPr>
          <w:spacing w:val="-9"/>
          <w:sz w:val="24"/>
        </w:rPr>
        <w:t xml:space="preserve"> </w:t>
      </w:r>
      <w:r>
        <w:rPr>
          <w:sz w:val="24"/>
        </w:rPr>
        <w:t>вод</w:t>
      </w:r>
      <w:r>
        <w:rPr>
          <w:spacing w:val="-13"/>
          <w:sz w:val="24"/>
        </w:rPr>
        <w:t xml:space="preserve"> </w:t>
      </w:r>
      <w:r>
        <w:rPr>
          <w:sz w:val="24"/>
        </w:rPr>
        <w:t>фотометрическим</w:t>
      </w:r>
      <w:r>
        <w:rPr>
          <w:spacing w:val="-9"/>
          <w:sz w:val="24"/>
        </w:rPr>
        <w:t xml:space="preserve"> </w:t>
      </w:r>
      <w:r>
        <w:rPr>
          <w:sz w:val="24"/>
        </w:rPr>
        <w:t>методом</w:t>
      </w:r>
      <w:r>
        <w:rPr>
          <w:spacing w:val="-9"/>
          <w:sz w:val="24"/>
        </w:rPr>
        <w:t xml:space="preserve"> </w:t>
      </w:r>
      <w:r>
        <w:rPr>
          <w:sz w:val="24"/>
        </w:rPr>
        <w:t>с</w:t>
      </w:r>
      <w:r>
        <w:rPr>
          <w:spacing w:val="-9"/>
          <w:sz w:val="24"/>
        </w:rPr>
        <w:t xml:space="preserve"> </w:t>
      </w:r>
      <w:r>
        <w:rPr>
          <w:sz w:val="24"/>
        </w:rPr>
        <w:t>N,N-</w:t>
      </w:r>
      <w:proofErr w:type="spellStart"/>
      <w:r>
        <w:rPr>
          <w:sz w:val="24"/>
        </w:rPr>
        <w:t>диметил</w:t>
      </w:r>
      <w:proofErr w:type="spellEnd"/>
      <w:r>
        <w:rPr>
          <w:sz w:val="24"/>
        </w:rPr>
        <w:t xml:space="preserve">-n- </w:t>
      </w:r>
      <w:proofErr w:type="spellStart"/>
      <w:r>
        <w:rPr>
          <w:sz w:val="24"/>
        </w:rPr>
        <w:t>фенилендиамином</w:t>
      </w:r>
      <w:proofErr w:type="spellEnd"/>
      <w:r>
        <w:rPr>
          <w:sz w:val="24"/>
        </w:rPr>
        <w:t>. ПНД Ф 14.1:2.109-97.</w:t>
      </w:r>
    </w:p>
    <w:p w:rsidR="00741457" w:rsidRDefault="00741457">
      <w:pPr>
        <w:pStyle w:val="a3"/>
        <w:spacing w:before="161"/>
      </w:pPr>
    </w:p>
    <w:p w:rsidR="00741457" w:rsidRDefault="008463A5">
      <w:pPr>
        <w:pStyle w:val="a3"/>
        <w:spacing w:line="259" w:lineRule="auto"/>
        <w:ind w:left="382"/>
      </w:pPr>
      <w:r>
        <w:t>4</w:t>
      </w:r>
      <w:r>
        <w:rPr>
          <w:spacing w:val="80"/>
        </w:rPr>
        <w:t xml:space="preserve"> </w:t>
      </w:r>
      <w:r>
        <w:t>КОНТРОЛЬ</w:t>
      </w:r>
      <w:r>
        <w:rPr>
          <w:spacing w:val="-6"/>
        </w:rPr>
        <w:t xml:space="preserve"> </w:t>
      </w:r>
      <w:r>
        <w:t>И</w:t>
      </w:r>
      <w:r>
        <w:rPr>
          <w:spacing w:val="-5"/>
        </w:rPr>
        <w:t xml:space="preserve"> </w:t>
      </w:r>
      <w:r>
        <w:t>ОЦЕНКА</w:t>
      </w:r>
      <w:r>
        <w:rPr>
          <w:spacing w:val="-5"/>
        </w:rPr>
        <w:t xml:space="preserve"> </w:t>
      </w:r>
      <w:r>
        <w:t>РЕЗУЛЬТАТОВ</w:t>
      </w:r>
      <w:r>
        <w:rPr>
          <w:spacing w:val="-4"/>
        </w:rPr>
        <w:t xml:space="preserve"> </w:t>
      </w:r>
      <w:r>
        <w:t>ОСВОЕНИЯ</w:t>
      </w:r>
      <w:r>
        <w:rPr>
          <w:spacing w:val="40"/>
        </w:rPr>
        <w:t xml:space="preserve"> </w:t>
      </w:r>
      <w:r>
        <w:t xml:space="preserve">ПРОФЕССИОНАЛЬНОГО </w:t>
      </w:r>
      <w:r>
        <w:rPr>
          <w:spacing w:val="-2"/>
        </w:rPr>
        <w:t>МОДУЛЯ</w:t>
      </w:r>
    </w:p>
    <w:p w:rsidR="00741457" w:rsidRDefault="00741457">
      <w:pPr>
        <w:pStyle w:val="a3"/>
        <w:rPr>
          <w:sz w:val="20"/>
        </w:rPr>
      </w:pPr>
    </w:p>
    <w:p w:rsidR="00741457" w:rsidRDefault="00741457">
      <w:pPr>
        <w:pStyle w:val="a3"/>
        <w:spacing w:before="159" w:after="1"/>
        <w:rPr>
          <w:sz w:val="20"/>
        </w:r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4396"/>
        <w:gridCol w:w="2838"/>
      </w:tblGrid>
      <w:tr w:rsidR="00741457">
        <w:trPr>
          <w:trHeight w:val="1487"/>
        </w:trPr>
        <w:tc>
          <w:tcPr>
            <w:tcW w:w="2660" w:type="dxa"/>
          </w:tcPr>
          <w:p w:rsidR="00741457" w:rsidRDefault="008463A5">
            <w:pPr>
              <w:pStyle w:val="TableParagraph"/>
              <w:tabs>
                <w:tab w:val="left" w:pos="743"/>
                <w:tab w:val="left" w:pos="1100"/>
              </w:tabs>
              <w:spacing w:line="259" w:lineRule="auto"/>
              <w:ind w:right="93"/>
              <w:rPr>
                <w:sz w:val="24"/>
              </w:rPr>
            </w:pPr>
            <w:r>
              <w:rPr>
                <w:spacing w:val="-4"/>
                <w:sz w:val="24"/>
              </w:rPr>
              <w:t>Код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наименование профессиональных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компетенций,</w:t>
            </w:r>
          </w:p>
          <w:p w:rsidR="00741457" w:rsidRDefault="008463A5">
            <w:pPr>
              <w:pStyle w:val="TableParagraph"/>
              <w:spacing w:before="6" w:line="290" w:lineRule="atLeast"/>
              <w:rPr>
                <w:sz w:val="24"/>
              </w:rPr>
            </w:pPr>
            <w:r>
              <w:rPr>
                <w:sz w:val="24"/>
              </w:rPr>
              <w:t>формируемых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 xml:space="preserve">рамках </w:t>
            </w:r>
            <w:r>
              <w:rPr>
                <w:spacing w:val="-2"/>
                <w:sz w:val="24"/>
              </w:rPr>
              <w:t>модуля</w:t>
            </w:r>
            <w:hyperlink w:anchor="_bookmark0" w:history="1">
              <w:r>
                <w:rPr>
                  <w:spacing w:val="-2"/>
                  <w:sz w:val="24"/>
                </w:rPr>
                <w:t>1</w:t>
              </w:r>
            </w:hyperlink>
          </w:p>
        </w:tc>
        <w:tc>
          <w:tcPr>
            <w:tcW w:w="4396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  <w:p w:rsidR="00741457" w:rsidRDefault="00741457">
            <w:pPr>
              <w:pStyle w:val="TableParagraph"/>
              <w:spacing w:before="42"/>
              <w:ind w:left="0"/>
              <w:rPr>
                <w:sz w:val="24"/>
              </w:rPr>
            </w:pPr>
          </w:p>
          <w:p w:rsidR="00741457" w:rsidRDefault="008463A5">
            <w:pPr>
              <w:pStyle w:val="TableParagraph"/>
              <w:ind w:left="107"/>
              <w:rPr>
                <w:sz w:val="24"/>
              </w:rPr>
            </w:pPr>
            <w:r>
              <w:rPr>
                <w:sz w:val="24"/>
              </w:rPr>
              <w:t>Критерии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оценки</w:t>
            </w:r>
          </w:p>
        </w:tc>
        <w:tc>
          <w:tcPr>
            <w:tcW w:w="2838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  <w:p w:rsidR="00741457" w:rsidRDefault="00741457">
            <w:pPr>
              <w:pStyle w:val="TableParagraph"/>
              <w:spacing w:before="42"/>
              <w:ind w:left="0"/>
              <w:rPr>
                <w:sz w:val="24"/>
              </w:rPr>
            </w:pPr>
          </w:p>
          <w:p w:rsidR="00741457" w:rsidRDefault="008463A5"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Методы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оценки</w:t>
            </w:r>
          </w:p>
        </w:tc>
      </w:tr>
      <w:tr w:rsidR="00741457">
        <w:trPr>
          <w:trHeight w:val="299"/>
        </w:trPr>
        <w:tc>
          <w:tcPr>
            <w:tcW w:w="2660" w:type="dxa"/>
          </w:tcPr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pacing w:val="-10"/>
                <w:sz w:val="24"/>
              </w:rPr>
              <w:t>3</w:t>
            </w:r>
          </w:p>
        </w:tc>
      </w:tr>
      <w:tr w:rsidR="00741457">
        <w:trPr>
          <w:trHeight w:val="2083"/>
        </w:trPr>
        <w:tc>
          <w:tcPr>
            <w:tcW w:w="2660" w:type="dxa"/>
          </w:tcPr>
          <w:p w:rsidR="00741457" w:rsidRDefault="008463A5">
            <w:pPr>
              <w:pStyle w:val="TableParagraph"/>
              <w:tabs>
                <w:tab w:val="left" w:pos="762"/>
                <w:tab w:val="left" w:pos="1441"/>
                <w:tab w:val="left" w:pos="2319"/>
                <w:tab w:val="left" w:pos="2424"/>
              </w:tabs>
              <w:spacing w:line="259" w:lineRule="auto"/>
              <w:ind w:right="92"/>
              <w:rPr>
                <w:sz w:val="24"/>
              </w:rPr>
            </w:pPr>
            <w:r>
              <w:rPr>
                <w:spacing w:val="-6"/>
                <w:sz w:val="24"/>
              </w:rPr>
              <w:t>ПК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1.1.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Проводить гидрологические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гидрохимические наблюдения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proofErr w:type="spellStart"/>
            <w:r>
              <w:rPr>
                <w:spacing w:val="-2"/>
                <w:sz w:val="24"/>
              </w:rPr>
              <w:t>рыбохозяйственных</w:t>
            </w:r>
            <w:proofErr w:type="spellEnd"/>
          </w:p>
          <w:p w:rsidR="00741457" w:rsidRDefault="008463A5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водоемах.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numPr>
                <w:ilvl w:val="0"/>
                <w:numId w:val="8"/>
              </w:numPr>
              <w:tabs>
                <w:tab w:val="left" w:pos="1151"/>
                <w:tab w:val="left" w:pos="3190"/>
              </w:tabs>
              <w:spacing w:line="259" w:lineRule="auto"/>
              <w:ind w:right="100" w:firstLine="0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выполняет </w:t>
            </w:r>
            <w:r>
              <w:rPr>
                <w:sz w:val="24"/>
              </w:rPr>
              <w:t>метеорологические наблюдения;</w:t>
            </w:r>
          </w:p>
          <w:p w:rsidR="00741457" w:rsidRDefault="008463A5">
            <w:pPr>
              <w:pStyle w:val="TableParagraph"/>
              <w:numPr>
                <w:ilvl w:val="0"/>
                <w:numId w:val="8"/>
              </w:numPr>
              <w:tabs>
                <w:tab w:val="left" w:pos="245"/>
              </w:tabs>
              <w:spacing w:line="259" w:lineRule="auto"/>
              <w:ind w:right="95" w:firstLine="0"/>
              <w:rPr>
                <w:sz w:val="24"/>
              </w:rPr>
            </w:pPr>
            <w:r>
              <w:rPr>
                <w:sz w:val="24"/>
              </w:rPr>
              <w:t>правильно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проводит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гидрометрические </w:t>
            </w:r>
            <w:r>
              <w:rPr>
                <w:spacing w:val="-2"/>
                <w:sz w:val="24"/>
              </w:rPr>
              <w:t>измерения;</w:t>
            </w:r>
          </w:p>
          <w:p w:rsidR="00741457" w:rsidRDefault="008463A5">
            <w:pPr>
              <w:pStyle w:val="TableParagraph"/>
              <w:numPr>
                <w:ilvl w:val="0"/>
                <w:numId w:val="8"/>
              </w:numPr>
              <w:tabs>
                <w:tab w:val="left" w:pos="618"/>
                <w:tab w:val="left" w:pos="1849"/>
                <w:tab w:val="left" w:pos="2127"/>
                <w:tab w:val="left" w:pos="3518"/>
                <w:tab w:val="left" w:pos="4156"/>
              </w:tabs>
              <w:spacing w:line="259" w:lineRule="auto"/>
              <w:ind w:right="98" w:firstLine="0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выбирает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методы проведения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гидрологических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морфологических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водоемах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1740"/>
              </w:tabs>
              <w:spacing w:line="259" w:lineRule="auto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практике, </w:t>
            </w:r>
            <w:r>
              <w:rPr>
                <w:sz w:val="24"/>
              </w:rPr>
              <w:t xml:space="preserve">решении ситуационных </w:t>
            </w:r>
            <w:r>
              <w:rPr>
                <w:spacing w:val="-2"/>
                <w:sz w:val="24"/>
              </w:rPr>
              <w:t>задач.</w:t>
            </w:r>
          </w:p>
        </w:tc>
      </w:tr>
      <w:tr w:rsidR="00741457">
        <w:trPr>
          <w:trHeight w:val="3278"/>
        </w:trPr>
        <w:tc>
          <w:tcPr>
            <w:tcW w:w="2660" w:type="dxa"/>
          </w:tcPr>
          <w:p w:rsidR="00741457" w:rsidRDefault="008463A5">
            <w:pPr>
              <w:pStyle w:val="TableParagraph"/>
              <w:tabs>
                <w:tab w:val="left" w:pos="659"/>
                <w:tab w:val="left" w:pos="1235"/>
                <w:tab w:val="left" w:pos="2422"/>
              </w:tabs>
              <w:spacing w:before="1" w:line="259" w:lineRule="auto"/>
              <w:ind w:right="94"/>
              <w:rPr>
                <w:sz w:val="24"/>
              </w:rPr>
            </w:pPr>
            <w:r>
              <w:rPr>
                <w:spacing w:val="-6"/>
                <w:sz w:val="24"/>
              </w:rPr>
              <w:t>ПК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1.2.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Отбирать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обрабатывать гидробиологические</w:t>
            </w:r>
            <w:r>
              <w:rPr>
                <w:sz w:val="24"/>
              </w:rPr>
              <w:tab/>
            </w:r>
            <w:r>
              <w:rPr>
                <w:spacing w:val="-57"/>
                <w:sz w:val="24"/>
              </w:rPr>
              <w:t xml:space="preserve"> </w:t>
            </w:r>
            <w:r>
              <w:rPr>
                <w:spacing w:val="-8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гидрохимические</w:t>
            </w:r>
          </w:p>
          <w:p w:rsidR="00741457" w:rsidRDefault="008463A5">
            <w:pPr>
              <w:pStyle w:val="TableParagraph"/>
              <w:spacing w:line="274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пробы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numPr>
                <w:ilvl w:val="0"/>
                <w:numId w:val="7"/>
              </w:numPr>
              <w:tabs>
                <w:tab w:val="left" w:pos="331"/>
                <w:tab w:val="left" w:pos="4157"/>
              </w:tabs>
              <w:spacing w:before="1" w:line="259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правильно отбирает и обрабатывает </w:t>
            </w:r>
            <w:r>
              <w:rPr>
                <w:spacing w:val="-2"/>
                <w:sz w:val="24"/>
              </w:rPr>
              <w:t>гидробиологические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proofErr w:type="spellStart"/>
            <w:r>
              <w:rPr>
                <w:sz w:val="24"/>
              </w:rPr>
              <w:t>гидробиохимические</w:t>
            </w:r>
            <w:proofErr w:type="spellEnd"/>
            <w:r>
              <w:rPr>
                <w:sz w:val="24"/>
              </w:rPr>
              <w:t xml:space="preserve"> пробы;</w:t>
            </w:r>
          </w:p>
          <w:p w:rsidR="00741457" w:rsidRDefault="008463A5">
            <w:pPr>
              <w:pStyle w:val="TableParagraph"/>
              <w:numPr>
                <w:ilvl w:val="0"/>
                <w:numId w:val="7"/>
              </w:numPr>
              <w:tabs>
                <w:tab w:val="left" w:pos="386"/>
              </w:tabs>
              <w:spacing w:line="259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правильно определяет </w:t>
            </w:r>
            <w:proofErr w:type="spellStart"/>
            <w:r>
              <w:rPr>
                <w:sz w:val="24"/>
              </w:rPr>
              <w:t>сапробность</w:t>
            </w:r>
            <w:proofErr w:type="spellEnd"/>
            <w:r>
              <w:rPr>
                <w:sz w:val="24"/>
              </w:rPr>
              <w:t xml:space="preserve"> водоемов по организмам-индикаторам.</w:t>
            </w:r>
          </w:p>
          <w:p w:rsidR="00741457" w:rsidRDefault="008463A5">
            <w:pPr>
              <w:pStyle w:val="TableParagraph"/>
              <w:numPr>
                <w:ilvl w:val="0"/>
                <w:numId w:val="7"/>
              </w:numPr>
              <w:tabs>
                <w:tab w:val="left" w:pos="278"/>
              </w:tabs>
              <w:spacing w:line="259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правильно определяет видовой состав водных растений и гидробионтов;</w:t>
            </w:r>
          </w:p>
          <w:p w:rsidR="00741457" w:rsidRDefault="008463A5">
            <w:pPr>
              <w:pStyle w:val="TableParagraph"/>
              <w:numPr>
                <w:ilvl w:val="0"/>
                <w:numId w:val="7"/>
              </w:numPr>
              <w:tabs>
                <w:tab w:val="left" w:pos="413"/>
              </w:tabs>
              <w:spacing w:line="259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правильно определяет физические показатели воды;</w:t>
            </w:r>
          </w:p>
          <w:p w:rsidR="00741457" w:rsidRDefault="008463A5">
            <w:pPr>
              <w:pStyle w:val="TableParagraph"/>
              <w:numPr>
                <w:ilvl w:val="0"/>
                <w:numId w:val="7"/>
              </w:numPr>
              <w:tabs>
                <w:tab w:val="left" w:pos="252"/>
              </w:tabs>
              <w:spacing w:line="275" w:lineRule="exact"/>
              <w:ind w:left="252" w:hanging="145"/>
              <w:jc w:val="both"/>
              <w:rPr>
                <w:sz w:val="24"/>
              </w:rPr>
            </w:pPr>
            <w:r>
              <w:rPr>
                <w:sz w:val="24"/>
              </w:rPr>
              <w:t>правильно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проводит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работу</w:t>
            </w:r>
            <w:r>
              <w:rPr>
                <w:spacing w:val="4"/>
                <w:sz w:val="24"/>
              </w:rPr>
              <w:t xml:space="preserve"> </w:t>
            </w:r>
            <w:r>
              <w:rPr>
                <w:sz w:val="24"/>
              </w:rPr>
              <w:t>по</w:t>
            </w:r>
            <w:r>
              <w:rPr>
                <w:spacing w:val="3"/>
                <w:sz w:val="24"/>
              </w:rPr>
              <w:t xml:space="preserve"> </w:t>
            </w:r>
            <w:r>
              <w:rPr>
                <w:sz w:val="24"/>
              </w:rPr>
              <w:t>сбору</w:t>
            </w:r>
            <w:r>
              <w:rPr>
                <w:spacing w:val="5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spacing w:before="21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обработки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гидрохимических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проб.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600"/>
              </w:tabs>
              <w:spacing w:before="1"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spacing w:line="275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tabs>
                <w:tab w:val="left" w:pos="1824"/>
              </w:tabs>
              <w:spacing w:before="22" w:line="259" w:lineRule="auto"/>
              <w:ind w:left="109" w:right="98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практиках,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 xml:space="preserve">решении </w:t>
            </w:r>
            <w:r>
              <w:rPr>
                <w:sz w:val="24"/>
              </w:rPr>
              <w:t>ситуационных задач.</w:t>
            </w:r>
          </w:p>
        </w:tc>
      </w:tr>
      <w:tr w:rsidR="00741457">
        <w:trPr>
          <w:trHeight w:val="892"/>
        </w:trPr>
        <w:tc>
          <w:tcPr>
            <w:tcW w:w="2660" w:type="dxa"/>
          </w:tcPr>
          <w:p w:rsidR="00741457" w:rsidRDefault="008463A5">
            <w:pPr>
              <w:pStyle w:val="TableParagraph"/>
              <w:tabs>
                <w:tab w:val="left" w:pos="803"/>
                <w:tab w:val="left" w:pos="1523"/>
                <w:tab w:val="left" w:pos="2423"/>
              </w:tabs>
              <w:spacing w:line="259" w:lineRule="auto"/>
              <w:ind w:right="93"/>
              <w:rPr>
                <w:sz w:val="24"/>
              </w:rPr>
            </w:pPr>
            <w:r>
              <w:rPr>
                <w:spacing w:val="-6"/>
                <w:sz w:val="24"/>
              </w:rPr>
              <w:t>ПК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1.3.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Собирать, обрабатывать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анализировать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tabs>
                <w:tab w:val="left" w:pos="2610"/>
              </w:tabs>
              <w:spacing w:line="259" w:lineRule="auto"/>
              <w:ind w:left="107" w:right="97"/>
              <w:rPr>
                <w:sz w:val="24"/>
              </w:rPr>
            </w:pPr>
            <w:r>
              <w:rPr>
                <w:sz w:val="24"/>
              </w:rPr>
              <w:t xml:space="preserve">- правильно выполняет сбор, фиксацию, </w:t>
            </w:r>
            <w:r>
              <w:rPr>
                <w:spacing w:val="-2"/>
                <w:sz w:val="24"/>
              </w:rPr>
              <w:t>хранение,</w:t>
            </w:r>
            <w:r>
              <w:rPr>
                <w:sz w:val="24"/>
              </w:rPr>
              <w:tab/>
            </w:r>
            <w:proofErr w:type="spellStart"/>
            <w:r>
              <w:rPr>
                <w:spacing w:val="-2"/>
                <w:sz w:val="24"/>
              </w:rPr>
              <w:t>этикетирование</w:t>
            </w:r>
            <w:proofErr w:type="spellEnd"/>
            <w:r>
              <w:rPr>
                <w:spacing w:val="-2"/>
                <w:sz w:val="24"/>
              </w:rPr>
              <w:t>,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spacing w:line="259" w:lineRule="auto"/>
              <w:ind w:left="109"/>
              <w:rPr>
                <w:sz w:val="24"/>
              </w:rPr>
            </w:pPr>
            <w:r>
              <w:rPr>
                <w:sz w:val="24"/>
              </w:rPr>
              <w:t>Экспертное</w:t>
            </w:r>
            <w:r>
              <w:rPr>
                <w:spacing w:val="75"/>
                <w:sz w:val="24"/>
              </w:rPr>
              <w:t xml:space="preserve"> </w:t>
            </w:r>
            <w:r>
              <w:rPr>
                <w:sz w:val="24"/>
              </w:rPr>
              <w:t>наблюдение при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9"/>
                <w:sz w:val="24"/>
              </w:rPr>
              <w:t xml:space="preserve"> </w:t>
            </w:r>
            <w:r>
              <w:rPr>
                <w:spacing w:val="-5"/>
                <w:sz w:val="24"/>
              </w:rPr>
              <w:t>на</w:t>
            </w:r>
          </w:p>
          <w:p w:rsidR="00741457" w:rsidRDefault="008463A5">
            <w:pPr>
              <w:pStyle w:val="TableParagraph"/>
              <w:tabs>
                <w:tab w:val="left" w:pos="2600"/>
              </w:tabs>
              <w:spacing w:line="275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</w:tc>
      </w:tr>
    </w:tbl>
    <w:p w:rsidR="00741457" w:rsidRDefault="000810EF">
      <w:pPr>
        <w:pStyle w:val="a3"/>
        <w:spacing w:before="196"/>
        <w:rPr>
          <w:sz w:val="20"/>
        </w:rPr>
      </w:pPr>
      <w:r>
        <w:pict>
          <v:rect id="docshape1" o:spid="_x0000_s1026" style="position:absolute;margin-left:85.1pt;margin-top:22.5pt;width:2in;height:.7pt;z-index:-251658752;mso-wrap-distance-left:0;mso-wrap-distance-right:0;mso-position-horizontal-relative:page;mso-position-vertical-relative:text" fillcolor="black" stroked="f">
            <w10:wrap type="topAndBottom" anchorx="page"/>
          </v:rect>
        </w:pict>
      </w:r>
    </w:p>
    <w:p w:rsidR="00741457" w:rsidRDefault="00741457">
      <w:pPr>
        <w:rPr>
          <w:sz w:val="20"/>
        </w:rPr>
        <w:sectPr w:rsidR="00741457">
          <w:pgSz w:w="11910" w:h="16840"/>
          <w:pgMar w:top="1040" w:right="460" w:bottom="280" w:left="13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4396"/>
        <w:gridCol w:w="2838"/>
      </w:tblGrid>
      <w:tr w:rsidR="00741457">
        <w:trPr>
          <w:trHeight w:val="3575"/>
        </w:trPr>
        <w:tc>
          <w:tcPr>
            <w:tcW w:w="2660" w:type="dxa"/>
          </w:tcPr>
          <w:p w:rsidR="00741457" w:rsidRDefault="008463A5">
            <w:pPr>
              <w:pStyle w:val="TableParagraph"/>
              <w:spacing w:before="1" w:line="259" w:lineRule="auto"/>
              <w:rPr>
                <w:sz w:val="24"/>
              </w:rPr>
            </w:pPr>
            <w:r>
              <w:rPr>
                <w:spacing w:val="-2"/>
                <w:sz w:val="24"/>
              </w:rPr>
              <w:lastRenderedPageBreak/>
              <w:t>ихтиологические материалы.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spacing w:before="1" w:line="259" w:lineRule="auto"/>
              <w:ind w:left="107" w:right="10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документирование материалов полевых </w:t>
            </w:r>
            <w:r>
              <w:rPr>
                <w:spacing w:val="-2"/>
                <w:sz w:val="24"/>
              </w:rPr>
              <w:t>исследований;</w:t>
            </w:r>
          </w:p>
          <w:p w:rsidR="00741457" w:rsidRDefault="008463A5">
            <w:pPr>
              <w:pStyle w:val="TableParagraph"/>
              <w:numPr>
                <w:ilvl w:val="0"/>
                <w:numId w:val="6"/>
              </w:numPr>
              <w:tabs>
                <w:tab w:val="left" w:pos="844"/>
                <w:tab w:val="left" w:pos="2575"/>
              </w:tabs>
              <w:spacing w:line="259" w:lineRule="auto"/>
              <w:ind w:right="98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идентифицирует </w:t>
            </w:r>
            <w:r>
              <w:rPr>
                <w:sz w:val="24"/>
              </w:rPr>
              <w:t>морфологические признаки рыб</w:t>
            </w:r>
          </w:p>
          <w:p w:rsidR="00741457" w:rsidRDefault="008463A5">
            <w:pPr>
              <w:pStyle w:val="TableParagraph"/>
              <w:numPr>
                <w:ilvl w:val="0"/>
                <w:numId w:val="6"/>
              </w:numPr>
              <w:tabs>
                <w:tab w:val="left" w:pos="360"/>
                <w:tab w:val="left" w:pos="3233"/>
              </w:tabs>
              <w:spacing w:line="259" w:lineRule="auto"/>
              <w:ind w:right="94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правильно выполняет вариационно- </w:t>
            </w:r>
            <w:r>
              <w:rPr>
                <w:spacing w:val="-2"/>
                <w:sz w:val="24"/>
              </w:rPr>
              <w:t>статистическую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обработку </w:t>
            </w:r>
            <w:r>
              <w:rPr>
                <w:sz w:val="24"/>
              </w:rPr>
              <w:t>ихтиологического материала;</w:t>
            </w:r>
          </w:p>
          <w:p w:rsidR="00741457" w:rsidRDefault="008463A5">
            <w:pPr>
              <w:pStyle w:val="TableParagraph"/>
              <w:numPr>
                <w:ilvl w:val="0"/>
                <w:numId w:val="6"/>
              </w:numPr>
              <w:tabs>
                <w:tab w:val="left" w:pos="245"/>
              </w:tabs>
              <w:spacing w:line="275" w:lineRule="exact"/>
              <w:ind w:left="245" w:hanging="138"/>
              <w:jc w:val="both"/>
              <w:rPr>
                <w:sz w:val="24"/>
              </w:rPr>
            </w:pPr>
            <w:r>
              <w:rPr>
                <w:sz w:val="24"/>
              </w:rPr>
              <w:t>правильно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проводит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мечение</w:t>
            </w:r>
            <w:r>
              <w:rPr>
                <w:spacing w:val="-4"/>
                <w:sz w:val="24"/>
              </w:rPr>
              <w:t xml:space="preserve"> рыб;</w:t>
            </w:r>
          </w:p>
          <w:p w:rsidR="00741457" w:rsidRDefault="008463A5">
            <w:pPr>
              <w:pStyle w:val="TableParagraph"/>
              <w:numPr>
                <w:ilvl w:val="0"/>
                <w:numId w:val="6"/>
              </w:numPr>
              <w:tabs>
                <w:tab w:val="left" w:pos="1139"/>
                <w:tab w:val="left" w:pos="3166"/>
              </w:tabs>
              <w:spacing w:before="20" w:line="259" w:lineRule="auto"/>
              <w:ind w:right="97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пользуется </w:t>
            </w:r>
            <w:r>
              <w:rPr>
                <w:sz w:val="24"/>
              </w:rPr>
              <w:t>ихтиологическим оборудованием с соблюдением требований</w:t>
            </w:r>
            <w:r>
              <w:rPr>
                <w:spacing w:val="22"/>
                <w:sz w:val="24"/>
              </w:rPr>
              <w:t xml:space="preserve"> </w:t>
            </w:r>
            <w:r>
              <w:rPr>
                <w:sz w:val="24"/>
              </w:rPr>
              <w:t>охраны труда</w:t>
            </w:r>
          </w:p>
          <w:p w:rsidR="00741457" w:rsidRDefault="008463A5">
            <w:pPr>
              <w:pStyle w:val="TableParagraph"/>
              <w:spacing w:before="1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при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их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эксплуатации.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spacing w:before="1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tabs>
                <w:tab w:val="left" w:pos="1824"/>
              </w:tabs>
              <w:spacing w:before="22" w:line="259" w:lineRule="auto"/>
              <w:ind w:left="109" w:right="98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практиках,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 xml:space="preserve">решении </w:t>
            </w:r>
            <w:r>
              <w:rPr>
                <w:sz w:val="24"/>
              </w:rPr>
              <w:t>ситуационных задач.</w:t>
            </w:r>
          </w:p>
        </w:tc>
      </w:tr>
      <w:tr w:rsidR="00741457">
        <w:trPr>
          <w:trHeight w:val="1788"/>
        </w:trPr>
        <w:tc>
          <w:tcPr>
            <w:tcW w:w="2660" w:type="dxa"/>
          </w:tcPr>
          <w:p w:rsidR="00741457" w:rsidRDefault="008463A5">
            <w:pPr>
              <w:pStyle w:val="TableParagraph"/>
              <w:tabs>
                <w:tab w:val="left" w:pos="798"/>
                <w:tab w:val="left" w:pos="1453"/>
              </w:tabs>
              <w:spacing w:line="259" w:lineRule="auto"/>
              <w:ind w:right="94"/>
              <w:rPr>
                <w:sz w:val="24"/>
              </w:rPr>
            </w:pPr>
            <w:r>
              <w:rPr>
                <w:spacing w:val="-6"/>
                <w:sz w:val="24"/>
              </w:rPr>
              <w:t>ПК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1.4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Оценивать </w:t>
            </w:r>
            <w:r>
              <w:rPr>
                <w:sz w:val="24"/>
              </w:rPr>
              <w:t>состояние ихтиофауны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numPr>
                <w:ilvl w:val="0"/>
                <w:numId w:val="5"/>
              </w:numPr>
              <w:tabs>
                <w:tab w:val="left" w:pos="1161"/>
                <w:tab w:val="left" w:pos="3209"/>
              </w:tabs>
              <w:spacing w:line="259" w:lineRule="auto"/>
              <w:ind w:right="99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описывает </w:t>
            </w:r>
            <w:r>
              <w:rPr>
                <w:sz w:val="24"/>
              </w:rPr>
              <w:t>морфологические и анатомические признаки рыб;</w:t>
            </w:r>
          </w:p>
          <w:p w:rsidR="00741457" w:rsidRDefault="008463A5">
            <w:pPr>
              <w:pStyle w:val="TableParagraph"/>
              <w:numPr>
                <w:ilvl w:val="0"/>
                <w:numId w:val="5"/>
              </w:numPr>
              <w:tabs>
                <w:tab w:val="left" w:pos="278"/>
              </w:tabs>
              <w:spacing w:line="259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правильно определяет видовой состав </w:t>
            </w:r>
            <w:r>
              <w:rPr>
                <w:spacing w:val="-2"/>
                <w:sz w:val="24"/>
              </w:rPr>
              <w:t>ихтиофауны.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spacing w:line="274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741457">
        <w:trPr>
          <w:trHeight w:val="3573"/>
        </w:trPr>
        <w:tc>
          <w:tcPr>
            <w:tcW w:w="2660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ПК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1.5</w:t>
            </w:r>
            <w:r>
              <w:rPr>
                <w:spacing w:val="-13"/>
                <w:sz w:val="24"/>
              </w:rPr>
              <w:t xml:space="preserve"> </w:t>
            </w:r>
            <w:r>
              <w:rPr>
                <w:sz w:val="24"/>
              </w:rPr>
              <w:t xml:space="preserve">Контролировать </w:t>
            </w:r>
            <w:r>
              <w:rPr>
                <w:spacing w:val="-2"/>
                <w:sz w:val="24"/>
              </w:rPr>
              <w:t>параметры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рыбоводных технологических процессов.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spacing w:line="259" w:lineRule="auto"/>
              <w:ind w:left="107" w:right="102"/>
              <w:jc w:val="both"/>
              <w:rPr>
                <w:sz w:val="24"/>
              </w:rPr>
            </w:pPr>
            <w:r>
              <w:rPr>
                <w:sz w:val="24"/>
              </w:rPr>
              <w:t>правильно регистрирует параметры воды в рыбоводных емкостях;</w:t>
            </w:r>
          </w:p>
          <w:p w:rsidR="00741457" w:rsidRDefault="008463A5">
            <w:pPr>
              <w:pStyle w:val="TableParagraph"/>
              <w:spacing w:line="259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правильно ведет журнал регистрации условий выращивания объектов </w:t>
            </w:r>
            <w:proofErr w:type="spellStart"/>
            <w:r>
              <w:rPr>
                <w:spacing w:val="-2"/>
                <w:sz w:val="24"/>
              </w:rPr>
              <w:t>аквакультуры</w:t>
            </w:r>
            <w:proofErr w:type="spellEnd"/>
            <w:r>
              <w:rPr>
                <w:spacing w:val="-2"/>
                <w:sz w:val="24"/>
              </w:rPr>
              <w:t>;</w:t>
            </w:r>
          </w:p>
          <w:p w:rsidR="00741457" w:rsidRDefault="008463A5">
            <w:pPr>
              <w:pStyle w:val="TableParagraph"/>
              <w:tabs>
                <w:tab w:val="left" w:pos="2943"/>
              </w:tabs>
              <w:spacing w:line="275" w:lineRule="exact"/>
              <w:ind w:left="107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пользоваться</w:t>
            </w:r>
          </w:p>
          <w:p w:rsidR="00741457" w:rsidRDefault="008463A5">
            <w:pPr>
              <w:pStyle w:val="TableParagraph"/>
              <w:tabs>
                <w:tab w:val="left" w:pos="951"/>
                <w:tab w:val="left" w:pos="2372"/>
                <w:tab w:val="left" w:pos="3092"/>
                <w:tab w:val="left" w:pos="4173"/>
              </w:tabs>
              <w:spacing w:before="19" w:line="259" w:lineRule="auto"/>
              <w:ind w:left="107" w:right="97"/>
              <w:rPr>
                <w:sz w:val="24"/>
              </w:rPr>
            </w:pPr>
            <w:r>
              <w:rPr>
                <w:spacing w:val="-2"/>
                <w:sz w:val="24"/>
              </w:rPr>
              <w:t>измерительными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приборами: </w:t>
            </w:r>
            <w:proofErr w:type="spellStart"/>
            <w:r>
              <w:rPr>
                <w:sz w:val="24"/>
              </w:rPr>
              <w:t>оксиметром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рн</w:t>
            </w:r>
            <w:proofErr w:type="spellEnd"/>
            <w:r>
              <w:rPr>
                <w:sz w:val="24"/>
              </w:rPr>
              <w:t xml:space="preserve">-метром, </w:t>
            </w:r>
            <w:proofErr w:type="spellStart"/>
            <w:r>
              <w:rPr>
                <w:sz w:val="24"/>
              </w:rPr>
              <w:t>ионометром</w:t>
            </w:r>
            <w:proofErr w:type="spellEnd"/>
            <w:r>
              <w:rPr>
                <w:sz w:val="24"/>
              </w:rPr>
              <w:t xml:space="preserve">; </w:t>
            </w:r>
            <w:r>
              <w:rPr>
                <w:spacing w:val="-2"/>
                <w:sz w:val="24"/>
              </w:rPr>
              <w:t>четко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определяет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неисправности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в </w:t>
            </w:r>
            <w:r>
              <w:rPr>
                <w:sz w:val="24"/>
              </w:rPr>
              <w:t>работе рыбоводного оборудования</w:t>
            </w:r>
          </w:p>
          <w:p w:rsidR="00741457" w:rsidRDefault="008463A5">
            <w:pPr>
              <w:pStyle w:val="TableParagraph"/>
              <w:tabs>
                <w:tab w:val="left" w:pos="1783"/>
                <w:tab w:val="left" w:pos="3526"/>
              </w:tabs>
              <w:spacing w:before="1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правильно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регулирует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работу;</w:t>
            </w:r>
          </w:p>
          <w:p w:rsidR="00741457" w:rsidRDefault="008463A5">
            <w:pPr>
              <w:pStyle w:val="TableParagraph"/>
              <w:spacing w:before="22"/>
              <w:ind w:left="107"/>
              <w:rPr>
                <w:sz w:val="24"/>
              </w:rPr>
            </w:pPr>
            <w:r>
              <w:rPr>
                <w:sz w:val="24"/>
              </w:rPr>
              <w:t>рыбоводного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оборудования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>выполнении работ по учебной практике</w:t>
            </w:r>
          </w:p>
        </w:tc>
      </w:tr>
      <w:tr w:rsidR="00741457">
        <w:trPr>
          <w:trHeight w:val="2085"/>
        </w:trPr>
        <w:tc>
          <w:tcPr>
            <w:tcW w:w="2660" w:type="dxa"/>
          </w:tcPr>
          <w:p w:rsidR="00741457" w:rsidRDefault="008463A5">
            <w:pPr>
              <w:pStyle w:val="TableParagraph"/>
              <w:spacing w:line="259" w:lineRule="auto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>ОК 01. Выбирать способы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решения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 xml:space="preserve">задач </w:t>
            </w:r>
            <w:r>
              <w:rPr>
                <w:spacing w:val="-2"/>
                <w:sz w:val="24"/>
              </w:rPr>
              <w:t>профессиональной</w:t>
            </w:r>
          </w:p>
          <w:p w:rsidR="00741457" w:rsidRDefault="008463A5">
            <w:pPr>
              <w:pStyle w:val="TableParagraph"/>
              <w:tabs>
                <w:tab w:val="left" w:pos="2436"/>
              </w:tabs>
              <w:spacing w:line="259" w:lineRule="auto"/>
              <w:ind w:right="94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деятельности, применительно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к </w:t>
            </w:r>
            <w:r>
              <w:rPr>
                <w:sz w:val="24"/>
              </w:rPr>
              <w:t>различным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контекстам.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spacing w:line="259" w:lineRule="auto"/>
              <w:ind w:left="107" w:right="9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обоснованность постановки цели, выбора и применения методов и способов решения профессиональных </w:t>
            </w:r>
            <w:r>
              <w:rPr>
                <w:spacing w:val="-2"/>
                <w:sz w:val="24"/>
              </w:rPr>
              <w:t>задач;</w:t>
            </w:r>
          </w:p>
          <w:p w:rsidR="00741457" w:rsidRDefault="008463A5">
            <w:pPr>
              <w:pStyle w:val="TableParagraph"/>
              <w:spacing w:line="259" w:lineRule="auto"/>
              <w:ind w:left="107" w:right="98"/>
              <w:jc w:val="both"/>
              <w:rPr>
                <w:sz w:val="24"/>
              </w:rPr>
            </w:pPr>
            <w:r>
              <w:rPr>
                <w:sz w:val="24"/>
              </w:rPr>
              <w:t>адекватная оценка и самооценка эффективности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z w:val="24"/>
              </w:rPr>
              <w:t>качества</w:t>
            </w:r>
            <w:r>
              <w:rPr>
                <w:spacing w:val="5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выполнения</w:t>
            </w:r>
          </w:p>
          <w:p w:rsidR="00741457" w:rsidRDefault="008463A5">
            <w:pPr>
              <w:pStyle w:val="TableParagraph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профессиональных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задач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spacing w:line="274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741457">
        <w:trPr>
          <w:trHeight w:val="2977"/>
        </w:trPr>
        <w:tc>
          <w:tcPr>
            <w:tcW w:w="2660" w:type="dxa"/>
          </w:tcPr>
          <w:p w:rsidR="00741457" w:rsidRDefault="008463A5">
            <w:pPr>
              <w:pStyle w:val="TableParagraph"/>
              <w:spacing w:line="259" w:lineRule="auto"/>
              <w:ind w:right="94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ОК 02. Использовать современные средства поиска, анализа и </w:t>
            </w:r>
            <w:r>
              <w:rPr>
                <w:spacing w:val="-2"/>
                <w:sz w:val="24"/>
              </w:rPr>
              <w:t>интерпретации</w:t>
            </w:r>
          </w:p>
          <w:p w:rsidR="00741457" w:rsidRDefault="008463A5">
            <w:pPr>
              <w:pStyle w:val="TableParagraph"/>
              <w:tabs>
                <w:tab w:val="left" w:pos="2201"/>
                <w:tab w:val="left" w:pos="2424"/>
              </w:tabs>
              <w:spacing w:line="259" w:lineRule="auto"/>
              <w:ind w:right="93"/>
              <w:rPr>
                <w:sz w:val="24"/>
              </w:rPr>
            </w:pPr>
            <w:proofErr w:type="gramStart"/>
            <w:r>
              <w:rPr>
                <w:spacing w:val="-2"/>
                <w:sz w:val="24"/>
              </w:rPr>
              <w:t>информации,</w:t>
            </w:r>
            <w:r>
              <w:rPr>
                <w:sz w:val="24"/>
              </w:rPr>
              <w:tab/>
            </w:r>
            <w:proofErr w:type="gramEnd"/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информационные технологии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для</w:t>
            </w:r>
          </w:p>
          <w:p w:rsidR="00741457" w:rsidRDefault="008463A5">
            <w:pPr>
              <w:pStyle w:val="TableParagraph"/>
              <w:tabs>
                <w:tab w:val="left" w:pos="2002"/>
              </w:tabs>
              <w:spacing w:line="261" w:lineRule="auto"/>
              <w:ind w:right="95"/>
              <w:rPr>
                <w:sz w:val="24"/>
              </w:rPr>
            </w:pPr>
            <w:r>
              <w:rPr>
                <w:spacing w:val="-2"/>
                <w:sz w:val="24"/>
              </w:rPr>
              <w:t>выполнения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 xml:space="preserve">задач </w:t>
            </w:r>
            <w:r>
              <w:rPr>
                <w:spacing w:val="-2"/>
                <w:sz w:val="24"/>
              </w:rPr>
              <w:t>профессиональной</w:t>
            </w:r>
          </w:p>
          <w:p w:rsidR="00741457" w:rsidRDefault="008463A5">
            <w:pPr>
              <w:pStyle w:val="TableParagraph"/>
              <w:spacing w:line="272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numPr>
                <w:ilvl w:val="0"/>
                <w:numId w:val="4"/>
              </w:numPr>
              <w:tabs>
                <w:tab w:val="left" w:pos="264"/>
                <w:tab w:val="left" w:pos="2330"/>
                <w:tab w:val="left" w:pos="2431"/>
                <w:tab w:val="left" w:pos="3400"/>
                <w:tab w:val="left" w:pos="4036"/>
              </w:tabs>
              <w:spacing w:line="259" w:lineRule="auto"/>
              <w:ind w:right="96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использование различных источников, включая электронные ресурсы, медиа- </w:t>
            </w:r>
            <w:proofErr w:type="gramStart"/>
            <w:r>
              <w:rPr>
                <w:spacing w:val="-2"/>
                <w:sz w:val="24"/>
              </w:rPr>
              <w:t>ресурсы,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2"/>
                <w:sz w:val="24"/>
              </w:rPr>
              <w:t>Интернет-ресурсы, периодические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издания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по </w:t>
            </w:r>
            <w:r>
              <w:rPr>
                <w:spacing w:val="-2"/>
                <w:sz w:val="24"/>
              </w:rPr>
              <w:t>специальности</w:t>
            </w:r>
            <w:r>
              <w:rPr>
                <w:sz w:val="24"/>
              </w:rPr>
              <w:tab/>
            </w:r>
            <w:r>
              <w:rPr>
                <w:spacing w:val="-5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для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решения </w:t>
            </w:r>
            <w:r>
              <w:rPr>
                <w:sz w:val="24"/>
              </w:rPr>
              <w:t>профессиональных задач;</w:t>
            </w:r>
          </w:p>
          <w:p w:rsidR="00741457" w:rsidRDefault="008463A5">
            <w:pPr>
              <w:pStyle w:val="TableParagraph"/>
              <w:numPr>
                <w:ilvl w:val="0"/>
                <w:numId w:val="4"/>
              </w:numPr>
              <w:tabs>
                <w:tab w:val="left" w:pos="702"/>
                <w:tab w:val="left" w:pos="1762"/>
                <w:tab w:val="left" w:pos="2352"/>
                <w:tab w:val="left" w:pos="2770"/>
              </w:tabs>
              <w:spacing w:line="259" w:lineRule="auto"/>
              <w:ind w:right="97" w:firstLine="0"/>
              <w:rPr>
                <w:sz w:val="24"/>
              </w:rPr>
            </w:pPr>
            <w:r>
              <w:rPr>
                <w:spacing w:val="-2"/>
                <w:sz w:val="24"/>
              </w:rPr>
              <w:t>эффективность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использования информационно-коммуникационных технологий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в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профессиональной</w:t>
            </w:r>
          </w:p>
          <w:p w:rsidR="00741457" w:rsidRDefault="008463A5">
            <w:pPr>
              <w:pStyle w:val="TableParagraph"/>
              <w:tabs>
                <w:tab w:val="left" w:pos="1685"/>
                <w:tab w:val="left" w:pos="2798"/>
              </w:tabs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деятельности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согласно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формируемым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spacing w:line="274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</w:tbl>
    <w:p w:rsidR="00741457" w:rsidRDefault="00741457">
      <w:pPr>
        <w:spacing w:line="274" w:lineRule="exact"/>
        <w:rPr>
          <w:sz w:val="24"/>
        </w:rPr>
        <w:sectPr w:rsidR="00741457">
          <w:pgSz w:w="11910" w:h="16840"/>
          <w:pgMar w:top="1100" w:right="460" w:bottom="1383" w:left="1320" w:header="720" w:footer="720" w:gutter="0"/>
          <w:cols w:space="720"/>
        </w:sectPr>
      </w:pPr>
    </w:p>
    <w:tbl>
      <w:tblPr>
        <w:tblStyle w:val="TableNormal"/>
        <w:tblW w:w="0" w:type="auto"/>
        <w:tblInd w:w="1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60"/>
        <w:gridCol w:w="4396"/>
        <w:gridCol w:w="2838"/>
      </w:tblGrid>
      <w:tr w:rsidR="00741457">
        <w:trPr>
          <w:trHeight w:val="597"/>
        </w:trPr>
        <w:tc>
          <w:tcPr>
            <w:tcW w:w="2660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умениям</w:t>
            </w:r>
            <w:r>
              <w:rPr>
                <w:spacing w:val="16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z w:val="24"/>
              </w:rPr>
              <w:t>получаемому</w:t>
            </w:r>
            <w:r>
              <w:rPr>
                <w:spacing w:val="1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практическому</w:t>
            </w:r>
          </w:p>
          <w:p w:rsidR="00741457" w:rsidRDefault="008463A5">
            <w:pPr>
              <w:pStyle w:val="TableParagraph"/>
              <w:spacing w:before="22"/>
              <w:ind w:left="107"/>
              <w:rPr>
                <w:sz w:val="24"/>
              </w:rPr>
            </w:pPr>
            <w:r>
              <w:rPr>
                <w:spacing w:val="-2"/>
                <w:sz w:val="24"/>
              </w:rPr>
              <w:t>опыту</w:t>
            </w:r>
          </w:p>
        </w:tc>
        <w:tc>
          <w:tcPr>
            <w:tcW w:w="2838" w:type="dxa"/>
          </w:tcPr>
          <w:p w:rsidR="00741457" w:rsidRDefault="00741457">
            <w:pPr>
              <w:pStyle w:val="TableParagraph"/>
              <w:ind w:left="0"/>
              <w:rPr>
                <w:sz w:val="24"/>
              </w:rPr>
            </w:pPr>
          </w:p>
        </w:tc>
      </w:tr>
      <w:tr w:rsidR="00741457">
        <w:trPr>
          <w:trHeight w:val="3871"/>
        </w:trPr>
        <w:tc>
          <w:tcPr>
            <w:tcW w:w="2660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03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Планировать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реализовывать</w:t>
            </w:r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собственное</w:t>
            </w:r>
          </w:p>
          <w:p w:rsidR="00741457" w:rsidRDefault="008463A5">
            <w:pPr>
              <w:pStyle w:val="TableParagraph"/>
              <w:tabs>
                <w:tab w:val="left" w:pos="1589"/>
                <w:tab w:val="left" w:pos="2425"/>
              </w:tabs>
              <w:spacing w:before="20" w:line="259" w:lineRule="auto"/>
              <w:ind w:right="92"/>
              <w:rPr>
                <w:sz w:val="24"/>
              </w:rPr>
            </w:pPr>
            <w:r>
              <w:rPr>
                <w:spacing w:val="-2"/>
                <w:sz w:val="24"/>
              </w:rPr>
              <w:t>профессиональное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личностное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развитие, предпринимательскую деятельность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45"/>
                <w:sz w:val="24"/>
              </w:rPr>
              <w:t xml:space="preserve"> </w:t>
            </w:r>
            <w:r>
              <w:rPr>
                <w:spacing w:val="-6"/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профессиональной</w:t>
            </w:r>
          </w:p>
          <w:p w:rsidR="00741457" w:rsidRDefault="008463A5">
            <w:pPr>
              <w:pStyle w:val="TableParagraph"/>
              <w:tabs>
                <w:tab w:val="left" w:pos="2439"/>
              </w:tabs>
              <w:spacing w:line="259" w:lineRule="auto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сфере, использовать знания по финансовой </w:t>
            </w:r>
            <w:r>
              <w:rPr>
                <w:spacing w:val="-2"/>
                <w:sz w:val="24"/>
              </w:rPr>
              <w:t>грамотности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в </w:t>
            </w:r>
            <w:proofErr w:type="gramStart"/>
            <w:r>
              <w:rPr>
                <w:sz w:val="24"/>
              </w:rPr>
              <w:t>различных</w:t>
            </w:r>
            <w:r>
              <w:rPr>
                <w:spacing w:val="28"/>
                <w:sz w:val="24"/>
              </w:rPr>
              <w:t xml:space="preserve">  </w:t>
            </w:r>
            <w:r>
              <w:rPr>
                <w:spacing w:val="-2"/>
                <w:sz w:val="24"/>
              </w:rPr>
              <w:t>жизненных</w:t>
            </w:r>
            <w:proofErr w:type="gramEnd"/>
          </w:p>
          <w:p w:rsidR="00741457" w:rsidRDefault="008463A5">
            <w:pPr>
              <w:pStyle w:val="TableParagraph"/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ситуациях.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numPr>
                <w:ilvl w:val="0"/>
                <w:numId w:val="3"/>
              </w:numPr>
              <w:tabs>
                <w:tab w:val="left" w:pos="439"/>
              </w:tabs>
              <w:spacing w:line="259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демонстрация ответственности за принятые решения;</w:t>
            </w:r>
          </w:p>
          <w:p w:rsidR="00741457" w:rsidRDefault="008463A5">
            <w:pPr>
              <w:pStyle w:val="TableParagraph"/>
              <w:numPr>
                <w:ilvl w:val="0"/>
                <w:numId w:val="3"/>
              </w:numPr>
              <w:tabs>
                <w:tab w:val="left" w:pos="538"/>
              </w:tabs>
              <w:spacing w:line="259" w:lineRule="auto"/>
              <w:ind w:right="98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обоснованность самоанализа и коррекция результатов собственной </w:t>
            </w:r>
            <w:r>
              <w:rPr>
                <w:spacing w:val="-2"/>
                <w:sz w:val="24"/>
              </w:rPr>
              <w:t>работы;</w:t>
            </w:r>
          </w:p>
          <w:p w:rsidR="00741457" w:rsidRDefault="008463A5">
            <w:pPr>
              <w:pStyle w:val="TableParagraph"/>
              <w:numPr>
                <w:ilvl w:val="0"/>
                <w:numId w:val="3"/>
              </w:numPr>
              <w:tabs>
                <w:tab w:val="left" w:pos="894"/>
                <w:tab w:val="left" w:pos="2859"/>
                <w:tab w:val="left" w:pos="3014"/>
              </w:tabs>
              <w:spacing w:line="259" w:lineRule="auto"/>
              <w:ind w:right="96" w:firstLine="0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рациональная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организация собственной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деятельности, </w:t>
            </w:r>
            <w:r>
              <w:rPr>
                <w:sz w:val="24"/>
              </w:rPr>
              <w:t>прогностическая оценка цели и выбор способов ее достижения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spacing w:line="259" w:lineRule="auto"/>
              <w:ind w:left="109" w:right="99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при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выполнении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работ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на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tabs>
                <w:tab w:val="left" w:pos="1824"/>
              </w:tabs>
              <w:spacing w:line="259" w:lineRule="auto"/>
              <w:ind w:left="109" w:right="9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практике,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решении </w:t>
            </w:r>
            <w:r>
              <w:rPr>
                <w:sz w:val="24"/>
              </w:rPr>
              <w:t>ситуационных задач.</w:t>
            </w:r>
          </w:p>
        </w:tc>
      </w:tr>
      <w:tr w:rsidR="00741457">
        <w:trPr>
          <w:trHeight w:val="1787"/>
        </w:trPr>
        <w:tc>
          <w:tcPr>
            <w:tcW w:w="2660" w:type="dxa"/>
          </w:tcPr>
          <w:p w:rsidR="00741457" w:rsidRDefault="008463A5">
            <w:pPr>
              <w:pStyle w:val="TableParagraph"/>
              <w:spacing w:line="259" w:lineRule="auto"/>
              <w:ind w:right="92"/>
              <w:jc w:val="both"/>
              <w:rPr>
                <w:sz w:val="24"/>
              </w:rPr>
            </w:pPr>
            <w:r>
              <w:rPr>
                <w:sz w:val="24"/>
              </w:rPr>
              <w:t>ОК 04. Эффективно взаимодействовать и работать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коллективе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2"/>
                <w:sz w:val="24"/>
              </w:rPr>
              <w:t>команде.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numPr>
                <w:ilvl w:val="0"/>
                <w:numId w:val="2"/>
              </w:numPr>
              <w:tabs>
                <w:tab w:val="left" w:pos="425"/>
              </w:tabs>
              <w:spacing w:line="259" w:lineRule="auto"/>
              <w:ind w:right="99" w:firstLine="0"/>
              <w:jc w:val="both"/>
              <w:rPr>
                <w:sz w:val="24"/>
              </w:rPr>
            </w:pPr>
            <w:r>
              <w:rPr>
                <w:sz w:val="24"/>
              </w:rPr>
              <w:t>взаимодействие с обучающимися, преподавателями и мастерами в ходе обучения, с руководителями учебной и производственной практик;</w:t>
            </w:r>
          </w:p>
          <w:p w:rsidR="00741457" w:rsidRDefault="008463A5">
            <w:pPr>
              <w:pStyle w:val="TableParagraph"/>
              <w:numPr>
                <w:ilvl w:val="0"/>
                <w:numId w:val="2"/>
              </w:numPr>
              <w:tabs>
                <w:tab w:val="left" w:pos="242"/>
              </w:tabs>
              <w:ind w:left="242" w:hanging="135"/>
              <w:jc w:val="both"/>
              <w:rPr>
                <w:sz w:val="24"/>
              </w:rPr>
            </w:pPr>
            <w:r>
              <w:rPr>
                <w:sz w:val="24"/>
              </w:rPr>
              <w:t>обоснованность</w:t>
            </w:r>
            <w:r>
              <w:rPr>
                <w:spacing w:val="-5"/>
                <w:sz w:val="24"/>
              </w:rPr>
              <w:t xml:space="preserve"> </w:t>
            </w:r>
            <w:r>
              <w:rPr>
                <w:sz w:val="24"/>
              </w:rPr>
              <w:t>анализа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z w:val="24"/>
              </w:rPr>
              <w:t>работы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членов</w:t>
            </w:r>
          </w:p>
          <w:p w:rsidR="00741457" w:rsidRDefault="008463A5">
            <w:pPr>
              <w:pStyle w:val="TableParagraph"/>
              <w:spacing w:before="21"/>
              <w:ind w:left="107"/>
              <w:jc w:val="both"/>
              <w:rPr>
                <w:sz w:val="24"/>
              </w:rPr>
            </w:pPr>
            <w:r>
              <w:rPr>
                <w:sz w:val="24"/>
              </w:rPr>
              <w:t>команды</w:t>
            </w:r>
            <w:r>
              <w:rPr>
                <w:spacing w:val="-2"/>
                <w:sz w:val="24"/>
              </w:rPr>
              <w:t xml:space="preserve"> (подчиненных)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741457">
        <w:trPr>
          <w:trHeight w:val="2085"/>
        </w:trPr>
        <w:tc>
          <w:tcPr>
            <w:tcW w:w="2660" w:type="dxa"/>
          </w:tcPr>
          <w:p w:rsidR="00741457" w:rsidRDefault="008463A5">
            <w:pPr>
              <w:pStyle w:val="TableParagraph"/>
              <w:tabs>
                <w:tab w:val="left" w:pos="2318"/>
                <w:tab w:val="left" w:pos="2424"/>
              </w:tabs>
              <w:spacing w:line="259" w:lineRule="auto"/>
              <w:ind w:right="93"/>
              <w:jc w:val="both"/>
              <w:rPr>
                <w:sz w:val="24"/>
              </w:rPr>
            </w:pPr>
            <w:r>
              <w:rPr>
                <w:sz w:val="24"/>
              </w:rPr>
              <w:t xml:space="preserve">ОК 05 Осуществлять устную и письменную </w:t>
            </w:r>
            <w:r>
              <w:rPr>
                <w:spacing w:val="-2"/>
                <w:sz w:val="24"/>
              </w:rPr>
              <w:t>коммуникацию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на </w:t>
            </w:r>
            <w:r>
              <w:rPr>
                <w:sz w:val="24"/>
              </w:rPr>
              <w:t xml:space="preserve">государственном языке с учетом особенностей </w:t>
            </w:r>
            <w:r>
              <w:rPr>
                <w:spacing w:val="-2"/>
                <w:sz w:val="24"/>
              </w:rPr>
              <w:t>социального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и</w:t>
            </w:r>
          </w:p>
          <w:p w:rsidR="00741457" w:rsidRDefault="008463A5">
            <w:pPr>
              <w:pStyle w:val="TableParagraph"/>
              <w:jc w:val="both"/>
              <w:rPr>
                <w:sz w:val="24"/>
              </w:rPr>
            </w:pPr>
            <w:r>
              <w:rPr>
                <w:sz w:val="24"/>
              </w:rPr>
              <w:t>культурного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контекста.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-грамотность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устной</w:t>
            </w:r>
            <w:r>
              <w:rPr>
                <w:spacing w:val="-11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письменной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речи;</w:t>
            </w:r>
          </w:p>
          <w:p w:rsidR="00741457" w:rsidRDefault="008463A5">
            <w:pPr>
              <w:pStyle w:val="TableParagraph"/>
              <w:spacing w:before="21" w:line="259" w:lineRule="auto"/>
              <w:ind w:left="107"/>
              <w:rPr>
                <w:sz w:val="24"/>
              </w:rPr>
            </w:pPr>
            <w:r>
              <w:rPr>
                <w:sz w:val="24"/>
              </w:rPr>
              <w:t xml:space="preserve">- ясность формулирования и изложения </w:t>
            </w:r>
            <w:r>
              <w:rPr>
                <w:spacing w:val="-2"/>
                <w:sz w:val="24"/>
              </w:rPr>
              <w:t>мыслей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741457">
        <w:trPr>
          <w:trHeight w:val="3573"/>
        </w:trPr>
        <w:tc>
          <w:tcPr>
            <w:tcW w:w="2660" w:type="dxa"/>
          </w:tcPr>
          <w:p w:rsidR="00741457" w:rsidRDefault="008463A5">
            <w:pPr>
              <w:pStyle w:val="TableParagraph"/>
              <w:spacing w:line="259" w:lineRule="auto"/>
              <w:rPr>
                <w:sz w:val="24"/>
              </w:rPr>
            </w:pPr>
            <w:r>
              <w:rPr>
                <w:sz w:val="24"/>
              </w:rPr>
              <w:t>ОК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>07.</w:t>
            </w:r>
            <w:r>
              <w:rPr>
                <w:spacing w:val="40"/>
                <w:sz w:val="24"/>
              </w:rPr>
              <w:t xml:space="preserve"> </w:t>
            </w:r>
            <w:r>
              <w:rPr>
                <w:sz w:val="24"/>
              </w:rPr>
              <w:t xml:space="preserve">Содействовать </w:t>
            </w:r>
            <w:r>
              <w:rPr>
                <w:spacing w:val="-2"/>
                <w:sz w:val="24"/>
              </w:rPr>
              <w:t>сохранению</w:t>
            </w:r>
          </w:p>
          <w:p w:rsidR="00741457" w:rsidRDefault="008463A5">
            <w:pPr>
              <w:pStyle w:val="TableParagraph"/>
              <w:tabs>
                <w:tab w:val="left" w:pos="1407"/>
                <w:tab w:val="left" w:pos="1659"/>
                <w:tab w:val="left" w:pos="1875"/>
                <w:tab w:val="left" w:pos="2311"/>
              </w:tabs>
              <w:spacing w:line="259" w:lineRule="auto"/>
              <w:ind w:right="94"/>
              <w:rPr>
                <w:sz w:val="24"/>
              </w:rPr>
            </w:pPr>
            <w:r>
              <w:rPr>
                <w:spacing w:val="-2"/>
                <w:sz w:val="24"/>
              </w:rPr>
              <w:t>окружающей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среды, ресурсосбережению, применять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знания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об </w:t>
            </w:r>
            <w:r>
              <w:rPr>
                <w:spacing w:val="-2"/>
                <w:sz w:val="24"/>
              </w:rPr>
              <w:t>изменении</w:t>
            </w:r>
            <w:r>
              <w:rPr>
                <w:sz w:val="24"/>
              </w:rPr>
              <w:tab/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климата, </w:t>
            </w:r>
            <w:r>
              <w:rPr>
                <w:sz w:val="24"/>
              </w:rPr>
              <w:t>принципы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бережливого </w:t>
            </w:r>
            <w:r>
              <w:rPr>
                <w:spacing w:val="-2"/>
                <w:sz w:val="24"/>
              </w:rPr>
              <w:t>производства,</w:t>
            </w:r>
          </w:p>
          <w:p w:rsidR="00741457" w:rsidRDefault="008463A5">
            <w:pPr>
              <w:pStyle w:val="TableParagraph"/>
              <w:rPr>
                <w:sz w:val="24"/>
              </w:rPr>
            </w:pPr>
            <w:r>
              <w:rPr>
                <w:spacing w:val="-2"/>
                <w:sz w:val="24"/>
              </w:rPr>
              <w:t>эффективно</w:t>
            </w:r>
          </w:p>
          <w:p w:rsidR="00741457" w:rsidRDefault="008463A5">
            <w:pPr>
              <w:pStyle w:val="TableParagraph"/>
              <w:tabs>
                <w:tab w:val="left" w:pos="2439"/>
              </w:tabs>
              <w:spacing w:before="6" w:line="290" w:lineRule="atLeast"/>
              <w:ind w:right="94"/>
              <w:rPr>
                <w:sz w:val="24"/>
              </w:rPr>
            </w:pPr>
            <w:r>
              <w:rPr>
                <w:spacing w:val="-2"/>
                <w:sz w:val="24"/>
              </w:rPr>
              <w:t>действовать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в </w:t>
            </w:r>
            <w:r>
              <w:rPr>
                <w:spacing w:val="-2"/>
                <w:sz w:val="24"/>
              </w:rPr>
              <w:t>чрезвычайных ситуациях.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numPr>
                <w:ilvl w:val="0"/>
                <w:numId w:val="1"/>
              </w:numPr>
              <w:tabs>
                <w:tab w:val="left" w:pos="259"/>
                <w:tab w:val="left" w:pos="2403"/>
                <w:tab w:val="left" w:pos="4156"/>
              </w:tabs>
              <w:spacing w:line="259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 xml:space="preserve">эффективность выполнения правил ТБ во время учебных занятий, при </w:t>
            </w:r>
            <w:r>
              <w:rPr>
                <w:spacing w:val="-2"/>
                <w:sz w:val="24"/>
              </w:rPr>
              <w:t>прохождении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учебной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производственной практик;</w:t>
            </w:r>
          </w:p>
          <w:p w:rsidR="00741457" w:rsidRDefault="008463A5">
            <w:pPr>
              <w:pStyle w:val="TableParagraph"/>
              <w:numPr>
                <w:ilvl w:val="0"/>
                <w:numId w:val="1"/>
              </w:numPr>
              <w:tabs>
                <w:tab w:val="left" w:pos="773"/>
              </w:tabs>
              <w:spacing w:line="259" w:lineRule="auto"/>
              <w:ind w:right="97" w:firstLine="0"/>
              <w:jc w:val="both"/>
              <w:rPr>
                <w:sz w:val="24"/>
              </w:rPr>
            </w:pPr>
            <w:r>
              <w:rPr>
                <w:sz w:val="24"/>
              </w:rPr>
              <w:t>знание и использование ресурсосберегающих технологий в области телекоммуникаций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spacing w:line="274" w:lineRule="exact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  <w:tr w:rsidR="00741457">
        <w:trPr>
          <w:trHeight w:val="1787"/>
        </w:trPr>
        <w:tc>
          <w:tcPr>
            <w:tcW w:w="2660" w:type="dxa"/>
          </w:tcPr>
          <w:p w:rsidR="00741457" w:rsidRDefault="008463A5">
            <w:pPr>
              <w:pStyle w:val="TableParagraph"/>
              <w:tabs>
                <w:tab w:val="left" w:pos="654"/>
                <w:tab w:val="left" w:pos="1165"/>
              </w:tabs>
              <w:spacing w:line="259" w:lineRule="auto"/>
              <w:ind w:right="93"/>
              <w:rPr>
                <w:sz w:val="24"/>
              </w:rPr>
            </w:pPr>
            <w:r>
              <w:rPr>
                <w:spacing w:val="-6"/>
                <w:sz w:val="24"/>
              </w:rPr>
              <w:t>ОК</w:t>
            </w:r>
            <w:r>
              <w:rPr>
                <w:sz w:val="24"/>
              </w:rPr>
              <w:tab/>
            </w:r>
            <w:r>
              <w:rPr>
                <w:spacing w:val="-4"/>
                <w:sz w:val="24"/>
              </w:rPr>
              <w:t>09.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Пользоваться профессиональной</w:t>
            </w:r>
          </w:p>
          <w:p w:rsidR="00741457" w:rsidRDefault="008463A5">
            <w:pPr>
              <w:pStyle w:val="TableParagraph"/>
              <w:tabs>
                <w:tab w:val="left" w:pos="2319"/>
              </w:tabs>
              <w:spacing w:line="275" w:lineRule="exact"/>
              <w:rPr>
                <w:sz w:val="24"/>
              </w:rPr>
            </w:pPr>
            <w:r>
              <w:rPr>
                <w:spacing w:val="-2"/>
                <w:sz w:val="24"/>
              </w:rPr>
              <w:t>документацией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на</w:t>
            </w:r>
          </w:p>
          <w:p w:rsidR="00741457" w:rsidRDefault="008463A5">
            <w:pPr>
              <w:pStyle w:val="TableParagraph"/>
              <w:tabs>
                <w:tab w:val="left" w:pos="2422"/>
              </w:tabs>
              <w:spacing w:before="23" w:line="259" w:lineRule="auto"/>
              <w:ind w:right="96"/>
              <w:rPr>
                <w:sz w:val="24"/>
              </w:rPr>
            </w:pPr>
            <w:r>
              <w:rPr>
                <w:spacing w:val="-2"/>
                <w:sz w:val="24"/>
              </w:rPr>
              <w:t>государственном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 xml:space="preserve">и </w:t>
            </w:r>
            <w:r>
              <w:rPr>
                <w:sz w:val="24"/>
              </w:rPr>
              <w:t>иностранном языках.</w:t>
            </w:r>
          </w:p>
        </w:tc>
        <w:tc>
          <w:tcPr>
            <w:tcW w:w="4396" w:type="dxa"/>
          </w:tcPr>
          <w:p w:rsidR="00741457" w:rsidRDefault="008463A5">
            <w:pPr>
              <w:pStyle w:val="TableParagraph"/>
              <w:tabs>
                <w:tab w:val="left" w:pos="2916"/>
              </w:tabs>
              <w:spacing w:line="259" w:lineRule="auto"/>
              <w:ind w:left="107" w:right="97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эффективность использования в </w:t>
            </w:r>
            <w:r>
              <w:rPr>
                <w:spacing w:val="-2"/>
                <w:sz w:val="24"/>
              </w:rPr>
              <w:t>профессиональной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деятельности</w:t>
            </w:r>
          </w:p>
          <w:p w:rsidR="00741457" w:rsidRDefault="008463A5">
            <w:pPr>
              <w:pStyle w:val="TableParagraph"/>
              <w:tabs>
                <w:tab w:val="left" w:pos="2998"/>
              </w:tabs>
              <w:spacing w:line="259" w:lineRule="auto"/>
              <w:ind w:left="107" w:right="98"/>
              <w:jc w:val="both"/>
              <w:rPr>
                <w:sz w:val="24"/>
              </w:rPr>
            </w:pPr>
            <w:r>
              <w:rPr>
                <w:spacing w:val="-2"/>
                <w:sz w:val="24"/>
              </w:rPr>
              <w:t>необходимой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технической </w:t>
            </w:r>
            <w:r>
              <w:rPr>
                <w:sz w:val="24"/>
              </w:rPr>
              <w:t>документации, в том числе на английском языке.</w:t>
            </w:r>
          </w:p>
        </w:tc>
        <w:tc>
          <w:tcPr>
            <w:tcW w:w="2838" w:type="dxa"/>
          </w:tcPr>
          <w:p w:rsidR="00741457" w:rsidRDefault="008463A5">
            <w:pPr>
              <w:pStyle w:val="TableParagraph"/>
              <w:tabs>
                <w:tab w:val="left" w:pos="2352"/>
              </w:tabs>
              <w:spacing w:line="259" w:lineRule="auto"/>
              <w:ind w:left="109" w:right="97"/>
              <w:jc w:val="both"/>
              <w:rPr>
                <w:sz w:val="24"/>
              </w:rPr>
            </w:pPr>
            <w:r>
              <w:rPr>
                <w:sz w:val="24"/>
              </w:rPr>
              <w:t>Экспертное наблюдение и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оценка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на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практических </w:t>
            </w:r>
            <w:proofErr w:type="gramStart"/>
            <w:r>
              <w:rPr>
                <w:spacing w:val="-2"/>
                <w:sz w:val="24"/>
              </w:rPr>
              <w:t>занятиях,</w:t>
            </w:r>
            <w:r>
              <w:rPr>
                <w:sz w:val="24"/>
              </w:rPr>
              <w:tab/>
            </w:r>
            <w:proofErr w:type="gramEnd"/>
            <w:r>
              <w:rPr>
                <w:spacing w:val="-4"/>
                <w:sz w:val="24"/>
              </w:rPr>
              <w:t xml:space="preserve">при </w:t>
            </w:r>
            <w:r>
              <w:rPr>
                <w:sz w:val="24"/>
              </w:rPr>
              <w:t xml:space="preserve">выполнении работ по </w:t>
            </w:r>
            <w:r>
              <w:rPr>
                <w:spacing w:val="-2"/>
                <w:sz w:val="24"/>
              </w:rPr>
              <w:t>производственной</w:t>
            </w:r>
          </w:p>
          <w:p w:rsidR="00741457" w:rsidRDefault="008463A5">
            <w:pPr>
              <w:pStyle w:val="TableParagraph"/>
              <w:ind w:left="109"/>
              <w:rPr>
                <w:sz w:val="24"/>
              </w:rPr>
            </w:pPr>
            <w:r>
              <w:rPr>
                <w:spacing w:val="-2"/>
                <w:sz w:val="24"/>
              </w:rPr>
              <w:t>практике</w:t>
            </w:r>
          </w:p>
        </w:tc>
      </w:tr>
    </w:tbl>
    <w:p w:rsidR="00741457" w:rsidRDefault="00741457">
      <w:pPr>
        <w:rPr>
          <w:sz w:val="24"/>
        </w:rPr>
        <w:sectPr w:rsidR="00741457">
          <w:type w:val="continuous"/>
          <w:pgSz w:w="11910" w:h="16840"/>
          <w:pgMar w:top="1100" w:right="460" w:bottom="280" w:left="1320" w:header="720" w:footer="720" w:gutter="0"/>
          <w:cols w:space="720"/>
        </w:sectPr>
      </w:pPr>
    </w:p>
    <w:p w:rsidR="00741457" w:rsidRDefault="00741457">
      <w:pPr>
        <w:pStyle w:val="a3"/>
        <w:spacing w:before="4"/>
        <w:rPr>
          <w:sz w:val="17"/>
        </w:rPr>
      </w:pPr>
    </w:p>
    <w:sectPr w:rsidR="00741457" w:rsidSect="00741457">
      <w:pgSz w:w="11910" w:h="16840"/>
      <w:pgMar w:top="1920" w:right="460" w:bottom="280" w:left="13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2F0ADE"/>
    <w:multiLevelType w:val="hybridMultilevel"/>
    <w:tmpl w:val="1BE8F036"/>
    <w:lvl w:ilvl="0" w:tplc="CDA8284C">
      <w:numFmt w:val="bullet"/>
      <w:lvlText w:val="-"/>
      <w:lvlJc w:val="left"/>
      <w:pPr>
        <w:ind w:left="828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FA0DA0C">
      <w:numFmt w:val="bullet"/>
      <w:lvlText w:val="•"/>
      <w:lvlJc w:val="left"/>
      <w:pPr>
        <w:ind w:left="1499" w:hanging="360"/>
      </w:pPr>
      <w:rPr>
        <w:rFonts w:hint="default"/>
        <w:lang w:val="ru-RU" w:eastAsia="en-US" w:bidi="ar-SA"/>
      </w:rPr>
    </w:lvl>
    <w:lvl w:ilvl="2" w:tplc="7C122F68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EDAA5648">
      <w:numFmt w:val="bullet"/>
      <w:lvlText w:val="•"/>
      <w:lvlJc w:val="left"/>
      <w:pPr>
        <w:ind w:left="2858" w:hanging="360"/>
      </w:pPr>
      <w:rPr>
        <w:rFonts w:hint="default"/>
        <w:lang w:val="ru-RU" w:eastAsia="en-US" w:bidi="ar-SA"/>
      </w:rPr>
    </w:lvl>
    <w:lvl w:ilvl="4" w:tplc="88EC5924">
      <w:numFmt w:val="bullet"/>
      <w:lvlText w:val="•"/>
      <w:lvlJc w:val="left"/>
      <w:pPr>
        <w:ind w:left="3538" w:hanging="360"/>
      </w:pPr>
      <w:rPr>
        <w:rFonts w:hint="default"/>
        <w:lang w:val="ru-RU" w:eastAsia="en-US" w:bidi="ar-SA"/>
      </w:rPr>
    </w:lvl>
    <w:lvl w:ilvl="5" w:tplc="3744A138">
      <w:numFmt w:val="bullet"/>
      <w:lvlText w:val="•"/>
      <w:lvlJc w:val="left"/>
      <w:pPr>
        <w:ind w:left="4218" w:hanging="360"/>
      </w:pPr>
      <w:rPr>
        <w:rFonts w:hint="default"/>
        <w:lang w:val="ru-RU" w:eastAsia="en-US" w:bidi="ar-SA"/>
      </w:rPr>
    </w:lvl>
    <w:lvl w:ilvl="6" w:tplc="5908D980">
      <w:numFmt w:val="bullet"/>
      <w:lvlText w:val="•"/>
      <w:lvlJc w:val="left"/>
      <w:pPr>
        <w:ind w:left="4897" w:hanging="360"/>
      </w:pPr>
      <w:rPr>
        <w:rFonts w:hint="default"/>
        <w:lang w:val="ru-RU" w:eastAsia="en-US" w:bidi="ar-SA"/>
      </w:rPr>
    </w:lvl>
    <w:lvl w:ilvl="7" w:tplc="ADB8F630">
      <w:numFmt w:val="bullet"/>
      <w:lvlText w:val="•"/>
      <w:lvlJc w:val="left"/>
      <w:pPr>
        <w:ind w:left="5577" w:hanging="360"/>
      </w:pPr>
      <w:rPr>
        <w:rFonts w:hint="default"/>
        <w:lang w:val="ru-RU" w:eastAsia="en-US" w:bidi="ar-SA"/>
      </w:rPr>
    </w:lvl>
    <w:lvl w:ilvl="8" w:tplc="256866FA">
      <w:numFmt w:val="bullet"/>
      <w:lvlText w:val="•"/>
      <w:lvlJc w:val="left"/>
      <w:pPr>
        <w:ind w:left="6256" w:hanging="360"/>
      </w:pPr>
      <w:rPr>
        <w:rFonts w:hint="default"/>
        <w:lang w:val="ru-RU" w:eastAsia="en-US" w:bidi="ar-SA"/>
      </w:rPr>
    </w:lvl>
  </w:abstractNum>
  <w:abstractNum w:abstractNumId="1" w15:restartNumberingAfterBreak="0">
    <w:nsid w:val="07144CE2"/>
    <w:multiLevelType w:val="hybridMultilevel"/>
    <w:tmpl w:val="80FA6ACA"/>
    <w:lvl w:ilvl="0" w:tplc="69320226">
      <w:numFmt w:val="bullet"/>
      <w:lvlText w:val="-"/>
      <w:lvlJc w:val="left"/>
      <w:pPr>
        <w:ind w:left="107" w:hanging="159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9DA2606">
      <w:numFmt w:val="bullet"/>
      <w:lvlText w:val="•"/>
      <w:lvlJc w:val="left"/>
      <w:pPr>
        <w:ind w:left="528" w:hanging="159"/>
      </w:pPr>
      <w:rPr>
        <w:rFonts w:hint="default"/>
        <w:lang w:val="ru-RU" w:eastAsia="en-US" w:bidi="ar-SA"/>
      </w:rPr>
    </w:lvl>
    <w:lvl w:ilvl="2" w:tplc="3A148DD8">
      <w:numFmt w:val="bullet"/>
      <w:lvlText w:val="•"/>
      <w:lvlJc w:val="left"/>
      <w:pPr>
        <w:ind w:left="957" w:hanging="159"/>
      </w:pPr>
      <w:rPr>
        <w:rFonts w:hint="default"/>
        <w:lang w:val="ru-RU" w:eastAsia="en-US" w:bidi="ar-SA"/>
      </w:rPr>
    </w:lvl>
    <w:lvl w:ilvl="3" w:tplc="2A7E7BEA">
      <w:numFmt w:val="bullet"/>
      <w:lvlText w:val="•"/>
      <w:lvlJc w:val="left"/>
      <w:pPr>
        <w:ind w:left="1385" w:hanging="159"/>
      </w:pPr>
      <w:rPr>
        <w:rFonts w:hint="default"/>
        <w:lang w:val="ru-RU" w:eastAsia="en-US" w:bidi="ar-SA"/>
      </w:rPr>
    </w:lvl>
    <w:lvl w:ilvl="4" w:tplc="4B2C2CC0">
      <w:numFmt w:val="bullet"/>
      <w:lvlText w:val="•"/>
      <w:lvlJc w:val="left"/>
      <w:pPr>
        <w:ind w:left="1814" w:hanging="159"/>
      </w:pPr>
      <w:rPr>
        <w:rFonts w:hint="default"/>
        <w:lang w:val="ru-RU" w:eastAsia="en-US" w:bidi="ar-SA"/>
      </w:rPr>
    </w:lvl>
    <w:lvl w:ilvl="5" w:tplc="0C125D7E">
      <w:numFmt w:val="bullet"/>
      <w:lvlText w:val="•"/>
      <w:lvlJc w:val="left"/>
      <w:pPr>
        <w:ind w:left="2243" w:hanging="159"/>
      </w:pPr>
      <w:rPr>
        <w:rFonts w:hint="default"/>
        <w:lang w:val="ru-RU" w:eastAsia="en-US" w:bidi="ar-SA"/>
      </w:rPr>
    </w:lvl>
    <w:lvl w:ilvl="6" w:tplc="280E238E">
      <w:numFmt w:val="bullet"/>
      <w:lvlText w:val="•"/>
      <w:lvlJc w:val="left"/>
      <w:pPr>
        <w:ind w:left="2671" w:hanging="159"/>
      </w:pPr>
      <w:rPr>
        <w:rFonts w:hint="default"/>
        <w:lang w:val="ru-RU" w:eastAsia="en-US" w:bidi="ar-SA"/>
      </w:rPr>
    </w:lvl>
    <w:lvl w:ilvl="7" w:tplc="7604E07E">
      <w:numFmt w:val="bullet"/>
      <w:lvlText w:val="•"/>
      <w:lvlJc w:val="left"/>
      <w:pPr>
        <w:ind w:left="3100" w:hanging="159"/>
      </w:pPr>
      <w:rPr>
        <w:rFonts w:hint="default"/>
        <w:lang w:val="ru-RU" w:eastAsia="en-US" w:bidi="ar-SA"/>
      </w:rPr>
    </w:lvl>
    <w:lvl w:ilvl="8" w:tplc="C04CC2BE">
      <w:numFmt w:val="bullet"/>
      <w:lvlText w:val="•"/>
      <w:lvlJc w:val="left"/>
      <w:pPr>
        <w:ind w:left="3528" w:hanging="159"/>
      </w:pPr>
      <w:rPr>
        <w:rFonts w:hint="default"/>
        <w:lang w:val="ru-RU" w:eastAsia="en-US" w:bidi="ar-SA"/>
      </w:rPr>
    </w:lvl>
  </w:abstractNum>
  <w:abstractNum w:abstractNumId="2" w15:restartNumberingAfterBreak="0">
    <w:nsid w:val="07C42D67"/>
    <w:multiLevelType w:val="hybridMultilevel"/>
    <w:tmpl w:val="0C26929E"/>
    <w:lvl w:ilvl="0" w:tplc="1D6C1ED2">
      <w:numFmt w:val="bullet"/>
      <w:lvlText w:val="-"/>
      <w:lvlJc w:val="left"/>
      <w:pPr>
        <w:ind w:left="828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27274D8">
      <w:numFmt w:val="bullet"/>
      <w:lvlText w:val="•"/>
      <w:lvlJc w:val="left"/>
      <w:pPr>
        <w:ind w:left="1499" w:hanging="360"/>
      </w:pPr>
      <w:rPr>
        <w:rFonts w:hint="default"/>
        <w:lang w:val="ru-RU" w:eastAsia="en-US" w:bidi="ar-SA"/>
      </w:rPr>
    </w:lvl>
    <w:lvl w:ilvl="2" w:tplc="EFC4BCA6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BD32CE70">
      <w:numFmt w:val="bullet"/>
      <w:lvlText w:val="•"/>
      <w:lvlJc w:val="left"/>
      <w:pPr>
        <w:ind w:left="2858" w:hanging="360"/>
      </w:pPr>
      <w:rPr>
        <w:rFonts w:hint="default"/>
        <w:lang w:val="ru-RU" w:eastAsia="en-US" w:bidi="ar-SA"/>
      </w:rPr>
    </w:lvl>
    <w:lvl w:ilvl="4" w:tplc="49CEED58">
      <w:numFmt w:val="bullet"/>
      <w:lvlText w:val="•"/>
      <w:lvlJc w:val="left"/>
      <w:pPr>
        <w:ind w:left="3538" w:hanging="360"/>
      </w:pPr>
      <w:rPr>
        <w:rFonts w:hint="default"/>
        <w:lang w:val="ru-RU" w:eastAsia="en-US" w:bidi="ar-SA"/>
      </w:rPr>
    </w:lvl>
    <w:lvl w:ilvl="5" w:tplc="0786F7B4">
      <w:numFmt w:val="bullet"/>
      <w:lvlText w:val="•"/>
      <w:lvlJc w:val="left"/>
      <w:pPr>
        <w:ind w:left="4218" w:hanging="360"/>
      </w:pPr>
      <w:rPr>
        <w:rFonts w:hint="default"/>
        <w:lang w:val="ru-RU" w:eastAsia="en-US" w:bidi="ar-SA"/>
      </w:rPr>
    </w:lvl>
    <w:lvl w:ilvl="6" w:tplc="5344EC7C">
      <w:numFmt w:val="bullet"/>
      <w:lvlText w:val="•"/>
      <w:lvlJc w:val="left"/>
      <w:pPr>
        <w:ind w:left="4897" w:hanging="360"/>
      </w:pPr>
      <w:rPr>
        <w:rFonts w:hint="default"/>
        <w:lang w:val="ru-RU" w:eastAsia="en-US" w:bidi="ar-SA"/>
      </w:rPr>
    </w:lvl>
    <w:lvl w:ilvl="7" w:tplc="D6867B16">
      <w:numFmt w:val="bullet"/>
      <w:lvlText w:val="•"/>
      <w:lvlJc w:val="left"/>
      <w:pPr>
        <w:ind w:left="5577" w:hanging="360"/>
      </w:pPr>
      <w:rPr>
        <w:rFonts w:hint="default"/>
        <w:lang w:val="ru-RU" w:eastAsia="en-US" w:bidi="ar-SA"/>
      </w:rPr>
    </w:lvl>
    <w:lvl w:ilvl="8" w:tplc="5BA42E7C">
      <w:numFmt w:val="bullet"/>
      <w:lvlText w:val="•"/>
      <w:lvlJc w:val="left"/>
      <w:pPr>
        <w:ind w:left="6256" w:hanging="360"/>
      </w:pPr>
      <w:rPr>
        <w:rFonts w:hint="default"/>
        <w:lang w:val="ru-RU" w:eastAsia="en-US" w:bidi="ar-SA"/>
      </w:rPr>
    </w:lvl>
  </w:abstractNum>
  <w:abstractNum w:abstractNumId="3" w15:restartNumberingAfterBreak="0">
    <w:nsid w:val="07F334E9"/>
    <w:multiLevelType w:val="hybridMultilevel"/>
    <w:tmpl w:val="682AAA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98C6C70"/>
    <w:multiLevelType w:val="hybridMultilevel"/>
    <w:tmpl w:val="9F9A792C"/>
    <w:lvl w:ilvl="0" w:tplc="F5B01966">
      <w:numFmt w:val="bullet"/>
      <w:lvlText w:val="-"/>
      <w:lvlJc w:val="left"/>
      <w:pPr>
        <w:ind w:left="382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E3723EEA">
      <w:numFmt w:val="bullet"/>
      <w:lvlText w:val="•"/>
      <w:lvlJc w:val="left"/>
      <w:pPr>
        <w:ind w:left="1354" w:hanging="140"/>
      </w:pPr>
      <w:rPr>
        <w:rFonts w:hint="default"/>
        <w:lang w:val="ru-RU" w:eastAsia="en-US" w:bidi="ar-SA"/>
      </w:rPr>
    </w:lvl>
    <w:lvl w:ilvl="2" w:tplc="15107DCC">
      <w:numFmt w:val="bullet"/>
      <w:lvlText w:val="•"/>
      <w:lvlJc w:val="left"/>
      <w:pPr>
        <w:ind w:left="2329" w:hanging="140"/>
      </w:pPr>
      <w:rPr>
        <w:rFonts w:hint="default"/>
        <w:lang w:val="ru-RU" w:eastAsia="en-US" w:bidi="ar-SA"/>
      </w:rPr>
    </w:lvl>
    <w:lvl w:ilvl="3" w:tplc="69B480AC">
      <w:numFmt w:val="bullet"/>
      <w:lvlText w:val="•"/>
      <w:lvlJc w:val="left"/>
      <w:pPr>
        <w:ind w:left="3303" w:hanging="140"/>
      </w:pPr>
      <w:rPr>
        <w:rFonts w:hint="default"/>
        <w:lang w:val="ru-RU" w:eastAsia="en-US" w:bidi="ar-SA"/>
      </w:rPr>
    </w:lvl>
    <w:lvl w:ilvl="4" w:tplc="B20AC210">
      <w:numFmt w:val="bullet"/>
      <w:lvlText w:val="•"/>
      <w:lvlJc w:val="left"/>
      <w:pPr>
        <w:ind w:left="4278" w:hanging="140"/>
      </w:pPr>
      <w:rPr>
        <w:rFonts w:hint="default"/>
        <w:lang w:val="ru-RU" w:eastAsia="en-US" w:bidi="ar-SA"/>
      </w:rPr>
    </w:lvl>
    <w:lvl w:ilvl="5" w:tplc="93CA57CA">
      <w:numFmt w:val="bullet"/>
      <w:lvlText w:val="•"/>
      <w:lvlJc w:val="left"/>
      <w:pPr>
        <w:ind w:left="5253" w:hanging="140"/>
      </w:pPr>
      <w:rPr>
        <w:rFonts w:hint="default"/>
        <w:lang w:val="ru-RU" w:eastAsia="en-US" w:bidi="ar-SA"/>
      </w:rPr>
    </w:lvl>
    <w:lvl w:ilvl="6" w:tplc="623C17DC">
      <w:numFmt w:val="bullet"/>
      <w:lvlText w:val="•"/>
      <w:lvlJc w:val="left"/>
      <w:pPr>
        <w:ind w:left="6227" w:hanging="140"/>
      </w:pPr>
      <w:rPr>
        <w:rFonts w:hint="default"/>
        <w:lang w:val="ru-RU" w:eastAsia="en-US" w:bidi="ar-SA"/>
      </w:rPr>
    </w:lvl>
    <w:lvl w:ilvl="7" w:tplc="BE9A9F70">
      <w:numFmt w:val="bullet"/>
      <w:lvlText w:val="•"/>
      <w:lvlJc w:val="left"/>
      <w:pPr>
        <w:ind w:left="7202" w:hanging="140"/>
      </w:pPr>
      <w:rPr>
        <w:rFonts w:hint="default"/>
        <w:lang w:val="ru-RU" w:eastAsia="en-US" w:bidi="ar-SA"/>
      </w:rPr>
    </w:lvl>
    <w:lvl w:ilvl="8" w:tplc="F790E286">
      <w:numFmt w:val="bullet"/>
      <w:lvlText w:val="•"/>
      <w:lvlJc w:val="left"/>
      <w:pPr>
        <w:ind w:left="8177" w:hanging="140"/>
      </w:pPr>
      <w:rPr>
        <w:rFonts w:hint="default"/>
        <w:lang w:val="ru-RU" w:eastAsia="en-US" w:bidi="ar-SA"/>
      </w:rPr>
    </w:lvl>
  </w:abstractNum>
  <w:abstractNum w:abstractNumId="5" w15:restartNumberingAfterBreak="0">
    <w:nsid w:val="17636992"/>
    <w:multiLevelType w:val="hybridMultilevel"/>
    <w:tmpl w:val="8D4662E6"/>
    <w:lvl w:ilvl="0" w:tplc="85A6AD76">
      <w:numFmt w:val="bullet"/>
      <w:lvlText w:val="-"/>
      <w:lvlJc w:val="left"/>
      <w:pPr>
        <w:ind w:left="107" w:hanging="33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55A8570">
      <w:numFmt w:val="bullet"/>
      <w:lvlText w:val="•"/>
      <w:lvlJc w:val="left"/>
      <w:pPr>
        <w:ind w:left="528" w:hanging="334"/>
      </w:pPr>
      <w:rPr>
        <w:rFonts w:hint="default"/>
        <w:lang w:val="ru-RU" w:eastAsia="en-US" w:bidi="ar-SA"/>
      </w:rPr>
    </w:lvl>
    <w:lvl w:ilvl="2" w:tplc="9208B7EE">
      <w:numFmt w:val="bullet"/>
      <w:lvlText w:val="•"/>
      <w:lvlJc w:val="left"/>
      <w:pPr>
        <w:ind w:left="957" w:hanging="334"/>
      </w:pPr>
      <w:rPr>
        <w:rFonts w:hint="default"/>
        <w:lang w:val="ru-RU" w:eastAsia="en-US" w:bidi="ar-SA"/>
      </w:rPr>
    </w:lvl>
    <w:lvl w:ilvl="3" w:tplc="93082708">
      <w:numFmt w:val="bullet"/>
      <w:lvlText w:val="•"/>
      <w:lvlJc w:val="left"/>
      <w:pPr>
        <w:ind w:left="1385" w:hanging="334"/>
      </w:pPr>
      <w:rPr>
        <w:rFonts w:hint="default"/>
        <w:lang w:val="ru-RU" w:eastAsia="en-US" w:bidi="ar-SA"/>
      </w:rPr>
    </w:lvl>
    <w:lvl w:ilvl="4" w:tplc="A460AA3C">
      <w:numFmt w:val="bullet"/>
      <w:lvlText w:val="•"/>
      <w:lvlJc w:val="left"/>
      <w:pPr>
        <w:ind w:left="1814" w:hanging="334"/>
      </w:pPr>
      <w:rPr>
        <w:rFonts w:hint="default"/>
        <w:lang w:val="ru-RU" w:eastAsia="en-US" w:bidi="ar-SA"/>
      </w:rPr>
    </w:lvl>
    <w:lvl w:ilvl="5" w:tplc="2C5C2240">
      <w:numFmt w:val="bullet"/>
      <w:lvlText w:val="•"/>
      <w:lvlJc w:val="left"/>
      <w:pPr>
        <w:ind w:left="2243" w:hanging="334"/>
      </w:pPr>
      <w:rPr>
        <w:rFonts w:hint="default"/>
        <w:lang w:val="ru-RU" w:eastAsia="en-US" w:bidi="ar-SA"/>
      </w:rPr>
    </w:lvl>
    <w:lvl w:ilvl="6" w:tplc="4A2022C6">
      <w:numFmt w:val="bullet"/>
      <w:lvlText w:val="•"/>
      <w:lvlJc w:val="left"/>
      <w:pPr>
        <w:ind w:left="2671" w:hanging="334"/>
      </w:pPr>
      <w:rPr>
        <w:rFonts w:hint="default"/>
        <w:lang w:val="ru-RU" w:eastAsia="en-US" w:bidi="ar-SA"/>
      </w:rPr>
    </w:lvl>
    <w:lvl w:ilvl="7" w:tplc="48A441FE">
      <w:numFmt w:val="bullet"/>
      <w:lvlText w:val="•"/>
      <w:lvlJc w:val="left"/>
      <w:pPr>
        <w:ind w:left="3100" w:hanging="334"/>
      </w:pPr>
      <w:rPr>
        <w:rFonts w:hint="default"/>
        <w:lang w:val="ru-RU" w:eastAsia="en-US" w:bidi="ar-SA"/>
      </w:rPr>
    </w:lvl>
    <w:lvl w:ilvl="8" w:tplc="3D7E6F30">
      <w:numFmt w:val="bullet"/>
      <w:lvlText w:val="•"/>
      <w:lvlJc w:val="left"/>
      <w:pPr>
        <w:ind w:left="3528" w:hanging="334"/>
      </w:pPr>
      <w:rPr>
        <w:rFonts w:hint="default"/>
        <w:lang w:val="ru-RU" w:eastAsia="en-US" w:bidi="ar-SA"/>
      </w:rPr>
    </w:lvl>
  </w:abstractNum>
  <w:abstractNum w:abstractNumId="6" w15:restartNumberingAfterBreak="0">
    <w:nsid w:val="39856CAE"/>
    <w:multiLevelType w:val="hybridMultilevel"/>
    <w:tmpl w:val="2D847A60"/>
    <w:lvl w:ilvl="0" w:tplc="2E88901E">
      <w:numFmt w:val="bullet"/>
      <w:lvlText w:val="-"/>
      <w:lvlJc w:val="left"/>
      <w:pPr>
        <w:ind w:left="107" w:hanging="2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5628A86A">
      <w:numFmt w:val="bullet"/>
      <w:lvlText w:val="•"/>
      <w:lvlJc w:val="left"/>
      <w:pPr>
        <w:ind w:left="528" w:hanging="226"/>
      </w:pPr>
      <w:rPr>
        <w:rFonts w:hint="default"/>
        <w:lang w:val="ru-RU" w:eastAsia="en-US" w:bidi="ar-SA"/>
      </w:rPr>
    </w:lvl>
    <w:lvl w:ilvl="2" w:tplc="77F46CDA">
      <w:numFmt w:val="bullet"/>
      <w:lvlText w:val="•"/>
      <w:lvlJc w:val="left"/>
      <w:pPr>
        <w:ind w:left="957" w:hanging="226"/>
      </w:pPr>
      <w:rPr>
        <w:rFonts w:hint="default"/>
        <w:lang w:val="ru-RU" w:eastAsia="en-US" w:bidi="ar-SA"/>
      </w:rPr>
    </w:lvl>
    <w:lvl w:ilvl="3" w:tplc="530C89F4">
      <w:numFmt w:val="bullet"/>
      <w:lvlText w:val="•"/>
      <w:lvlJc w:val="left"/>
      <w:pPr>
        <w:ind w:left="1385" w:hanging="226"/>
      </w:pPr>
      <w:rPr>
        <w:rFonts w:hint="default"/>
        <w:lang w:val="ru-RU" w:eastAsia="en-US" w:bidi="ar-SA"/>
      </w:rPr>
    </w:lvl>
    <w:lvl w:ilvl="4" w:tplc="FC76D562">
      <w:numFmt w:val="bullet"/>
      <w:lvlText w:val="•"/>
      <w:lvlJc w:val="left"/>
      <w:pPr>
        <w:ind w:left="1814" w:hanging="226"/>
      </w:pPr>
      <w:rPr>
        <w:rFonts w:hint="default"/>
        <w:lang w:val="ru-RU" w:eastAsia="en-US" w:bidi="ar-SA"/>
      </w:rPr>
    </w:lvl>
    <w:lvl w:ilvl="5" w:tplc="ABDA4308">
      <w:numFmt w:val="bullet"/>
      <w:lvlText w:val="•"/>
      <w:lvlJc w:val="left"/>
      <w:pPr>
        <w:ind w:left="2243" w:hanging="226"/>
      </w:pPr>
      <w:rPr>
        <w:rFonts w:hint="default"/>
        <w:lang w:val="ru-RU" w:eastAsia="en-US" w:bidi="ar-SA"/>
      </w:rPr>
    </w:lvl>
    <w:lvl w:ilvl="6" w:tplc="0512DEA2">
      <w:numFmt w:val="bullet"/>
      <w:lvlText w:val="•"/>
      <w:lvlJc w:val="left"/>
      <w:pPr>
        <w:ind w:left="2671" w:hanging="226"/>
      </w:pPr>
      <w:rPr>
        <w:rFonts w:hint="default"/>
        <w:lang w:val="ru-RU" w:eastAsia="en-US" w:bidi="ar-SA"/>
      </w:rPr>
    </w:lvl>
    <w:lvl w:ilvl="7" w:tplc="6E4A8C44">
      <w:numFmt w:val="bullet"/>
      <w:lvlText w:val="•"/>
      <w:lvlJc w:val="left"/>
      <w:pPr>
        <w:ind w:left="3100" w:hanging="226"/>
      </w:pPr>
      <w:rPr>
        <w:rFonts w:hint="default"/>
        <w:lang w:val="ru-RU" w:eastAsia="en-US" w:bidi="ar-SA"/>
      </w:rPr>
    </w:lvl>
    <w:lvl w:ilvl="8" w:tplc="91EC8D50">
      <w:numFmt w:val="bullet"/>
      <w:lvlText w:val="•"/>
      <w:lvlJc w:val="left"/>
      <w:pPr>
        <w:ind w:left="3528" w:hanging="226"/>
      </w:pPr>
      <w:rPr>
        <w:rFonts w:hint="default"/>
        <w:lang w:val="ru-RU" w:eastAsia="en-US" w:bidi="ar-SA"/>
      </w:rPr>
    </w:lvl>
  </w:abstractNum>
  <w:abstractNum w:abstractNumId="7" w15:restartNumberingAfterBreak="0">
    <w:nsid w:val="3A91184F"/>
    <w:multiLevelType w:val="hybridMultilevel"/>
    <w:tmpl w:val="8002354C"/>
    <w:lvl w:ilvl="0" w:tplc="F61C181C">
      <w:numFmt w:val="bullet"/>
      <w:lvlText w:val="-"/>
      <w:lvlJc w:val="left"/>
      <w:pPr>
        <w:ind w:left="107" w:hanging="1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9B09704">
      <w:numFmt w:val="bullet"/>
      <w:lvlText w:val="•"/>
      <w:lvlJc w:val="left"/>
      <w:pPr>
        <w:ind w:left="528" w:hanging="154"/>
      </w:pPr>
      <w:rPr>
        <w:rFonts w:hint="default"/>
        <w:lang w:val="ru-RU" w:eastAsia="en-US" w:bidi="ar-SA"/>
      </w:rPr>
    </w:lvl>
    <w:lvl w:ilvl="2" w:tplc="1CEE3B64">
      <w:numFmt w:val="bullet"/>
      <w:lvlText w:val="•"/>
      <w:lvlJc w:val="left"/>
      <w:pPr>
        <w:ind w:left="957" w:hanging="154"/>
      </w:pPr>
      <w:rPr>
        <w:rFonts w:hint="default"/>
        <w:lang w:val="ru-RU" w:eastAsia="en-US" w:bidi="ar-SA"/>
      </w:rPr>
    </w:lvl>
    <w:lvl w:ilvl="3" w:tplc="ED36F9C8">
      <w:numFmt w:val="bullet"/>
      <w:lvlText w:val="•"/>
      <w:lvlJc w:val="left"/>
      <w:pPr>
        <w:ind w:left="1385" w:hanging="154"/>
      </w:pPr>
      <w:rPr>
        <w:rFonts w:hint="default"/>
        <w:lang w:val="ru-RU" w:eastAsia="en-US" w:bidi="ar-SA"/>
      </w:rPr>
    </w:lvl>
    <w:lvl w:ilvl="4" w:tplc="35846B04">
      <w:numFmt w:val="bullet"/>
      <w:lvlText w:val="•"/>
      <w:lvlJc w:val="left"/>
      <w:pPr>
        <w:ind w:left="1814" w:hanging="154"/>
      </w:pPr>
      <w:rPr>
        <w:rFonts w:hint="default"/>
        <w:lang w:val="ru-RU" w:eastAsia="en-US" w:bidi="ar-SA"/>
      </w:rPr>
    </w:lvl>
    <w:lvl w:ilvl="5" w:tplc="0CE28862">
      <w:numFmt w:val="bullet"/>
      <w:lvlText w:val="•"/>
      <w:lvlJc w:val="left"/>
      <w:pPr>
        <w:ind w:left="2243" w:hanging="154"/>
      </w:pPr>
      <w:rPr>
        <w:rFonts w:hint="default"/>
        <w:lang w:val="ru-RU" w:eastAsia="en-US" w:bidi="ar-SA"/>
      </w:rPr>
    </w:lvl>
    <w:lvl w:ilvl="6" w:tplc="9C72284E">
      <w:numFmt w:val="bullet"/>
      <w:lvlText w:val="•"/>
      <w:lvlJc w:val="left"/>
      <w:pPr>
        <w:ind w:left="2671" w:hanging="154"/>
      </w:pPr>
      <w:rPr>
        <w:rFonts w:hint="default"/>
        <w:lang w:val="ru-RU" w:eastAsia="en-US" w:bidi="ar-SA"/>
      </w:rPr>
    </w:lvl>
    <w:lvl w:ilvl="7" w:tplc="9B326452">
      <w:numFmt w:val="bullet"/>
      <w:lvlText w:val="•"/>
      <w:lvlJc w:val="left"/>
      <w:pPr>
        <w:ind w:left="3100" w:hanging="154"/>
      </w:pPr>
      <w:rPr>
        <w:rFonts w:hint="default"/>
        <w:lang w:val="ru-RU" w:eastAsia="en-US" w:bidi="ar-SA"/>
      </w:rPr>
    </w:lvl>
    <w:lvl w:ilvl="8" w:tplc="39B8A6C8">
      <w:numFmt w:val="bullet"/>
      <w:lvlText w:val="•"/>
      <w:lvlJc w:val="left"/>
      <w:pPr>
        <w:ind w:left="3528" w:hanging="154"/>
      </w:pPr>
      <w:rPr>
        <w:rFonts w:hint="default"/>
        <w:lang w:val="ru-RU" w:eastAsia="en-US" w:bidi="ar-SA"/>
      </w:rPr>
    </w:lvl>
  </w:abstractNum>
  <w:abstractNum w:abstractNumId="8" w15:restartNumberingAfterBreak="0">
    <w:nsid w:val="3B735A41"/>
    <w:multiLevelType w:val="hybridMultilevel"/>
    <w:tmpl w:val="648489D2"/>
    <w:lvl w:ilvl="0" w:tplc="B9F434F6">
      <w:numFmt w:val="bullet"/>
      <w:lvlText w:val="-"/>
      <w:lvlJc w:val="left"/>
      <w:pPr>
        <w:ind w:left="828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E9C403A">
      <w:numFmt w:val="bullet"/>
      <w:lvlText w:val="•"/>
      <w:lvlJc w:val="left"/>
      <w:pPr>
        <w:ind w:left="1499" w:hanging="360"/>
      </w:pPr>
      <w:rPr>
        <w:rFonts w:hint="default"/>
        <w:lang w:val="ru-RU" w:eastAsia="en-US" w:bidi="ar-SA"/>
      </w:rPr>
    </w:lvl>
    <w:lvl w:ilvl="2" w:tplc="5F769908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5B0E7C6C">
      <w:numFmt w:val="bullet"/>
      <w:lvlText w:val="•"/>
      <w:lvlJc w:val="left"/>
      <w:pPr>
        <w:ind w:left="2858" w:hanging="360"/>
      </w:pPr>
      <w:rPr>
        <w:rFonts w:hint="default"/>
        <w:lang w:val="ru-RU" w:eastAsia="en-US" w:bidi="ar-SA"/>
      </w:rPr>
    </w:lvl>
    <w:lvl w:ilvl="4" w:tplc="9DB6C950">
      <w:numFmt w:val="bullet"/>
      <w:lvlText w:val="•"/>
      <w:lvlJc w:val="left"/>
      <w:pPr>
        <w:ind w:left="3538" w:hanging="360"/>
      </w:pPr>
      <w:rPr>
        <w:rFonts w:hint="default"/>
        <w:lang w:val="ru-RU" w:eastAsia="en-US" w:bidi="ar-SA"/>
      </w:rPr>
    </w:lvl>
    <w:lvl w:ilvl="5" w:tplc="A5AE86F4">
      <w:numFmt w:val="bullet"/>
      <w:lvlText w:val="•"/>
      <w:lvlJc w:val="left"/>
      <w:pPr>
        <w:ind w:left="4218" w:hanging="360"/>
      </w:pPr>
      <w:rPr>
        <w:rFonts w:hint="default"/>
        <w:lang w:val="ru-RU" w:eastAsia="en-US" w:bidi="ar-SA"/>
      </w:rPr>
    </w:lvl>
    <w:lvl w:ilvl="6" w:tplc="A590FE92">
      <w:numFmt w:val="bullet"/>
      <w:lvlText w:val="•"/>
      <w:lvlJc w:val="left"/>
      <w:pPr>
        <w:ind w:left="4897" w:hanging="360"/>
      </w:pPr>
      <w:rPr>
        <w:rFonts w:hint="default"/>
        <w:lang w:val="ru-RU" w:eastAsia="en-US" w:bidi="ar-SA"/>
      </w:rPr>
    </w:lvl>
    <w:lvl w:ilvl="7" w:tplc="EB9ED27C">
      <w:numFmt w:val="bullet"/>
      <w:lvlText w:val="•"/>
      <w:lvlJc w:val="left"/>
      <w:pPr>
        <w:ind w:left="5577" w:hanging="360"/>
      </w:pPr>
      <w:rPr>
        <w:rFonts w:hint="default"/>
        <w:lang w:val="ru-RU" w:eastAsia="en-US" w:bidi="ar-SA"/>
      </w:rPr>
    </w:lvl>
    <w:lvl w:ilvl="8" w:tplc="93886BEE">
      <w:numFmt w:val="bullet"/>
      <w:lvlText w:val="•"/>
      <w:lvlJc w:val="left"/>
      <w:pPr>
        <w:ind w:left="6256" w:hanging="360"/>
      </w:pPr>
      <w:rPr>
        <w:rFonts w:hint="default"/>
        <w:lang w:val="ru-RU" w:eastAsia="en-US" w:bidi="ar-SA"/>
      </w:rPr>
    </w:lvl>
  </w:abstractNum>
  <w:abstractNum w:abstractNumId="9" w15:restartNumberingAfterBreak="0">
    <w:nsid w:val="456C7395"/>
    <w:multiLevelType w:val="hybridMultilevel"/>
    <w:tmpl w:val="FDBE29FE"/>
    <w:lvl w:ilvl="0" w:tplc="845637CC">
      <w:numFmt w:val="bullet"/>
      <w:lvlText w:val="-"/>
      <w:lvlJc w:val="left"/>
      <w:pPr>
        <w:ind w:left="107" w:hanging="105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6529DBC">
      <w:numFmt w:val="bullet"/>
      <w:lvlText w:val="•"/>
      <w:lvlJc w:val="left"/>
      <w:pPr>
        <w:ind w:left="528" w:hanging="1054"/>
      </w:pPr>
      <w:rPr>
        <w:rFonts w:hint="default"/>
        <w:lang w:val="ru-RU" w:eastAsia="en-US" w:bidi="ar-SA"/>
      </w:rPr>
    </w:lvl>
    <w:lvl w:ilvl="2" w:tplc="B224AF7E">
      <w:numFmt w:val="bullet"/>
      <w:lvlText w:val="•"/>
      <w:lvlJc w:val="left"/>
      <w:pPr>
        <w:ind w:left="957" w:hanging="1054"/>
      </w:pPr>
      <w:rPr>
        <w:rFonts w:hint="default"/>
        <w:lang w:val="ru-RU" w:eastAsia="en-US" w:bidi="ar-SA"/>
      </w:rPr>
    </w:lvl>
    <w:lvl w:ilvl="3" w:tplc="1130C1F2">
      <w:numFmt w:val="bullet"/>
      <w:lvlText w:val="•"/>
      <w:lvlJc w:val="left"/>
      <w:pPr>
        <w:ind w:left="1385" w:hanging="1054"/>
      </w:pPr>
      <w:rPr>
        <w:rFonts w:hint="default"/>
        <w:lang w:val="ru-RU" w:eastAsia="en-US" w:bidi="ar-SA"/>
      </w:rPr>
    </w:lvl>
    <w:lvl w:ilvl="4" w:tplc="19F2B9CC">
      <w:numFmt w:val="bullet"/>
      <w:lvlText w:val="•"/>
      <w:lvlJc w:val="left"/>
      <w:pPr>
        <w:ind w:left="1814" w:hanging="1054"/>
      </w:pPr>
      <w:rPr>
        <w:rFonts w:hint="default"/>
        <w:lang w:val="ru-RU" w:eastAsia="en-US" w:bidi="ar-SA"/>
      </w:rPr>
    </w:lvl>
    <w:lvl w:ilvl="5" w:tplc="58E015D0">
      <w:numFmt w:val="bullet"/>
      <w:lvlText w:val="•"/>
      <w:lvlJc w:val="left"/>
      <w:pPr>
        <w:ind w:left="2243" w:hanging="1054"/>
      </w:pPr>
      <w:rPr>
        <w:rFonts w:hint="default"/>
        <w:lang w:val="ru-RU" w:eastAsia="en-US" w:bidi="ar-SA"/>
      </w:rPr>
    </w:lvl>
    <w:lvl w:ilvl="6" w:tplc="4162D74A">
      <w:numFmt w:val="bullet"/>
      <w:lvlText w:val="•"/>
      <w:lvlJc w:val="left"/>
      <w:pPr>
        <w:ind w:left="2671" w:hanging="1054"/>
      </w:pPr>
      <w:rPr>
        <w:rFonts w:hint="default"/>
        <w:lang w:val="ru-RU" w:eastAsia="en-US" w:bidi="ar-SA"/>
      </w:rPr>
    </w:lvl>
    <w:lvl w:ilvl="7" w:tplc="D4E2866C">
      <w:numFmt w:val="bullet"/>
      <w:lvlText w:val="•"/>
      <w:lvlJc w:val="left"/>
      <w:pPr>
        <w:ind w:left="3100" w:hanging="1054"/>
      </w:pPr>
      <w:rPr>
        <w:rFonts w:hint="default"/>
        <w:lang w:val="ru-RU" w:eastAsia="en-US" w:bidi="ar-SA"/>
      </w:rPr>
    </w:lvl>
    <w:lvl w:ilvl="8" w:tplc="7212BD40">
      <w:numFmt w:val="bullet"/>
      <w:lvlText w:val="•"/>
      <w:lvlJc w:val="left"/>
      <w:pPr>
        <w:ind w:left="3528" w:hanging="1054"/>
      </w:pPr>
      <w:rPr>
        <w:rFonts w:hint="default"/>
        <w:lang w:val="ru-RU" w:eastAsia="en-US" w:bidi="ar-SA"/>
      </w:rPr>
    </w:lvl>
  </w:abstractNum>
  <w:abstractNum w:abstractNumId="10" w15:restartNumberingAfterBreak="0">
    <w:nsid w:val="4FAA79C7"/>
    <w:multiLevelType w:val="hybridMultilevel"/>
    <w:tmpl w:val="11D8DFD8"/>
    <w:lvl w:ilvl="0" w:tplc="0638F0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755972"/>
    <w:multiLevelType w:val="hybridMultilevel"/>
    <w:tmpl w:val="57F831AA"/>
    <w:lvl w:ilvl="0" w:tplc="A11E9E00">
      <w:numFmt w:val="bullet"/>
      <w:lvlText w:val="-"/>
      <w:lvlJc w:val="left"/>
      <w:pPr>
        <w:ind w:left="828" w:hanging="360"/>
      </w:pPr>
      <w:rPr>
        <w:rFonts w:ascii="Courier New" w:eastAsia="Courier New" w:hAnsi="Courier New" w:cs="Courier New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D2E06F2C">
      <w:numFmt w:val="bullet"/>
      <w:lvlText w:val="•"/>
      <w:lvlJc w:val="left"/>
      <w:pPr>
        <w:ind w:left="1499" w:hanging="360"/>
      </w:pPr>
      <w:rPr>
        <w:rFonts w:hint="default"/>
        <w:lang w:val="ru-RU" w:eastAsia="en-US" w:bidi="ar-SA"/>
      </w:rPr>
    </w:lvl>
    <w:lvl w:ilvl="2" w:tplc="7B5E6C06">
      <w:numFmt w:val="bullet"/>
      <w:lvlText w:val="•"/>
      <w:lvlJc w:val="left"/>
      <w:pPr>
        <w:ind w:left="2179" w:hanging="360"/>
      </w:pPr>
      <w:rPr>
        <w:rFonts w:hint="default"/>
        <w:lang w:val="ru-RU" w:eastAsia="en-US" w:bidi="ar-SA"/>
      </w:rPr>
    </w:lvl>
    <w:lvl w:ilvl="3" w:tplc="996AF30C">
      <w:numFmt w:val="bullet"/>
      <w:lvlText w:val="•"/>
      <w:lvlJc w:val="left"/>
      <w:pPr>
        <w:ind w:left="2858" w:hanging="360"/>
      </w:pPr>
      <w:rPr>
        <w:rFonts w:hint="default"/>
        <w:lang w:val="ru-RU" w:eastAsia="en-US" w:bidi="ar-SA"/>
      </w:rPr>
    </w:lvl>
    <w:lvl w:ilvl="4" w:tplc="C09499C2">
      <w:numFmt w:val="bullet"/>
      <w:lvlText w:val="•"/>
      <w:lvlJc w:val="left"/>
      <w:pPr>
        <w:ind w:left="3538" w:hanging="360"/>
      </w:pPr>
      <w:rPr>
        <w:rFonts w:hint="default"/>
        <w:lang w:val="ru-RU" w:eastAsia="en-US" w:bidi="ar-SA"/>
      </w:rPr>
    </w:lvl>
    <w:lvl w:ilvl="5" w:tplc="5730312C">
      <w:numFmt w:val="bullet"/>
      <w:lvlText w:val="•"/>
      <w:lvlJc w:val="left"/>
      <w:pPr>
        <w:ind w:left="4218" w:hanging="360"/>
      </w:pPr>
      <w:rPr>
        <w:rFonts w:hint="default"/>
        <w:lang w:val="ru-RU" w:eastAsia="en-US" w:bidi="ar-SA"/>
      </w:rPr>
    </w:lvl>
    <w:lvl w:ilvl="6" w:tplc="B59A6ECC">
      <w:numFmt w:val="bullet"/>
      <w:lvlText w:val="•"/>
      <w:lvlJc w:val="left"/>
      <w:pPr>
        <w:ind w:left="4897" w:hanging="360"/>
      </w:pPr>
      <w:rPr>
        <w:rFonts w:hint="default"/>
        <w:lang w:val="ru-RU" w:eastAsia="en-US" w:bidi="ar-SA"/>
      </w:rPr>
    </w:lvl>
    <w:lvl w:ilvl="7" w:tplc="F51E1F0E">
      <w:numFmt w:val="bullet"/>
      <w:lvlText w:val="•"/>
      <w:lvlJc w:val="left"/>
      <w:pPr>
        <w:ind w:left="5577" w:hanging="360"/>
      </w:pPr>
      <w:rPr>
        <w:rFonts w:hint="default"/>
        <w:lang w:val="ru-RU" w:eastAsia="en-US" w:bidi="ar-SA"/>
      </w:rPr>
    </w:lvl>
    <w:lvl w:ilvl="8" w:tplc="E4FE909E">
      <w:numFmt w:val="bullet"/>
      <w:lvlText w:val="•"/>
      <w:lvlJc w:val="left"/>
      <w:pPr>
        <w:ind w:left="6256" w:hanging="360"/>
      </w:pPr>
      <w:rPr>
        <w:rFonts w:hint="default"/>
        <w:lang w:val="ru-RU" w:eastAsia="en-US" w:bidi="ar-SA"/>
      </w:rPr>
    </w:lvl>
  </w:abstractNum>
  <w:abstractNum w:abstractNumId="12" w15:restartNumberingAfterBreak="0">
    <w:nsid w:val="5D734E67"/>
    <w:multiLevelType w:val="hybridMultilevel"/>
    <w:tmpl w:val="1AB0325C"/>
    <w:lvl w:ilvl="0" w:tplc="7A32460C">
      <w:start w:val="1"/>
      <w:numFmt w:val="decimal"/>
      <w:lvlText w:val="%1."/>
      <w:lvlJc w:val="left"/>
      <w:pPr>
        <w:ind w:left="382" w:hanging="233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77238D6">
      <w:numFmt w:val="bullet"/>
      <w:lvlText w:val="•"/>
      <w:lvlJc w:val="left"/>
      <w:pPr>
        <w:ind w:left="1354" w:hanging="233"/>
      </w:pPr>
      <w:rPr>
        <w:rFonts w:hint="default"/>
        <w:lang w:val="ru-RU" w:eastAsia="en-US" w:bidi="ar-SA"/>
      </w:rPr>
    </w:lvl>
    <w:lvl w:ilvl="2" w:tplc="DB1E93C6">
      <w:numFmt w:val="bullet"/>
      <w:lvlText w:val="•"/>
      <w:lvlJc w:val="left"/>
      <w:pPr>
        <w:ind w:left="2329" w:hanging="233"/>
      </w:pPr>
      <w:rPr>
        <w:rFonts w:hint="default"/>
        <w:lang w:val="ru-RU" w:eastAsia="en-US" w:bidi="ar-SA"/>
      </w:rPr>
    </w:lvl>
    <w:lvl w:ilvl="3" w:tplc="C13A3F54">
      <w:numFmt w:val="bullet"/>
      <w:lvlText w:val="•"/>
      <w:lvlJc w:val="left"/>
      <w:pPr>
        <w:ind w:left="3303" w:hanging="233"/>
      </w:pPr>
      <w:rPr>
        <w:rFonts w:hint="default"/>
        <w:lang w:val="ru-RU" w:eastAsia="en-US" w:bidi="ar-SA"/>
      </w:rPr>
    </w:lvl>
    <w:lvl w:ilvl="4" w:tplc="CA04772A">
      <w:numFmt w:val="bullet"/>
      <w:lvlText w:val="•"/>
      <w:lvlJc w:val="left"/>
      <w:pPr>
        <w:ind w:left="4278" w:hanging="233"/>
      </w:pPr>
      <w:rPr>
        <w:rFonts w:hint="default"/>
        <w:lang w:val="ru-RU" w:eastAsia="en-US" w:bidi="ar-SA"/>
      </w:rPr>
    </w:lvl>
    <w:lvl w:ilvl="5" w:tplc="1540B116">
      <w:numFmt w:val="bullet"/>
      <w:lvlText w:val="•"/>
      <w:lvlJc w:val="left"/>
      <w:pPr>
        <w:ind w:left="5253" w:hanging="233"/>
      </w:pPr>
      <w:rPr>
        <w:rFonts w:hint="default"/>
        <w:lang w:val="ru-RU" w:eastAsia="en-US" w:bidi="ar-SA"/>
      </w:rPr>
    </w:lvl>
    <w:lvl w:ilvl="6" w:tplc="07A0E2AA">
      <w:numFmt w:val="bullet"/>
      <w:lvlText w:val="•"/>
      <w:lvlJc w:val="left"/>
      <w:pPr>
        <w:ind w:left="6227" w:hanging="233"/>
      </w:pPr>
      <w:rPr>
        <w:rFonts w:hint="default"/>
        <w:lang w:val="ru-RU" w:eastAsia="en-US" w:bidi="ar-SA"/>
      </w:rPr>
    </w:lvl>
    <w:lvl w:ilvl="7" w:tplc="23E22288">
      <w:numFmt w:val="bullet"/>
      <w:lvlText w:val="•"/>
      <w:lvlJc w:val="left"/>
      <w:pPr>
        <w:ind w:left="7202" w:hanging="233"/>
      </w:pPr>
      <w:rPr>
        <w:rFonts w:hint="default"/>
        <w:lang w:val="ru-RU" w:eastAsia="en-US" w:bidi="ar-SA"/>
      </w:rPr>
    </w:lvl>
    <w:lvl w:ilvl="8" w:tplc="18387DE4">
      <w:numFmt w:val="bullet"/>
      <w:lvlText w:val="•"/>
      <w:lvlJc w:val="left"/>
      <w:pPr>
        <w:ind w:left="8177" w:hanging="233"/>
      </w:pPr>
      <w:rPr>
        <w:rFonts w:hint="default"/>
        <w:lang w:val="ru-RU" w:eastAsia="en-US" w:bidi="ar-SA"/>
      </w:rPr>
    </w:lvl>
  </w:abstractNum>
  <w:abstractNum w:abstractNumId="13" w15:restartNumberingAfterBreak="0">
    <w:nsid w:val="5FC43C74"/>
    <w:multiLevelType w:val="hybridMultilevel"/>
    <w:tmpl w:val="C3A2D0BC"/>
    <w:lvl w:ilvl="0" w:tplc="79227BD0">
      <w:numFmt w:val="bullet"/>
      <w:lvlText w:val="—"/>
      <w:lvlJc w:val="left"/>
      <w:pPr>
        <w:ind w:left="382" w:hanging="29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D165110">
      <w:numFmt w:val="bullet"/>
      <w:lvlText w:val="•"/>
      <w:lvlJc w:val="left"/>
      <w:pPr>
        <w:ind w:left="1354" w:hanging="293"/>
      </w:pPr>
      <w:rPr>
        <w:rFonts w:hint="default"/>
        <w:lang w:val="ru-RU" w:eastAsia="en-US" w:bidi="ar-SA"/>
      </w:rPr>
    </w:lvl>
    <w:lvl w:ilvl="2" w:tplc="5590F548">
      <w:numFmt w:val="bullet"/>
      <w:lvlText w:val="•"/>
      <w:lvlJc w:val="left"/>
      <w:pPr>
        <w:ind w:left="2329" w:hanging="293"/>
      </w:pPr>
      <w:rPr>
        <w:rFonts w:hint="default"/>
        <w:lang w:val="ru-RU" w:eastAsia="en-US" w:bidi="ar-SA"/>
      </w:rPr>
    </w:lvl>
    <w:lvl w:ilvl="3" w:tplc="54940A9A">
      <w:numFmt w:val="bullet"/>
      <w:lvlText w:val="•"/>
      <w:lvlJc w:val="left"/>
      <w:pPr>
        <w:ind w:left="3303" w:hanging="293"/>
      </w:pPr>
      <w:rPr>
        <w:rFonts w:hint="default"/>
        <w:lang w:val="ru-RU" w:eastAsia="en-US" w:bidi="ar-SA"/>
      </w:rPr>
    </w:lvl>
    <w:lvl w:ilvl="4" w:tplc="230C0DE0">
      <w:numFmt w:val="bullet"/>
      <w:lvlText w:val="•"/>
      <w:lvlJc w:val="left"/>
      <w:pPr>
        <w:ind w:left="4278" w:hanging="293"/>
      </w:pPr>
      <w:rPr>
        <w:rFonts w:hint="default"/>
        <w:lang w:val="ru-RU" w:eastAsia="en-US" w:bidi="ar-SA"/>
      </w:rPr>
    </w:lvl>
    <w:lvl w:ilvl="5" w:tplc="C04A5D60">
      <w:numFmt w:val="bullet"/>
      <w:lvlText w:val="•"/>
      <w:lvlJc w:val="left"/>
      <w:pPr>
        <w:ind w:left="5253" w:hanging="293"/>
      </w:pPr>
      <w:rPr>
        <w:rFonts w:hint="default"/>
        <w:lang w:val="ru-RU" w:eastAsia="en-US" w:bidi="ar-SA"/>
      </w:rPr>
    </w:lvl>
    <w:lvl w:ilvl="6" w:tplc="9B7C599E">
      <w:numFmt w:val="bullet"/>
      <w:lvlText w:val="•"/>
      <w:lvlJc w:val="left"/>
      <w:pPr>
        <w:ind w:left="6227" w:hanging="293"/>
      </w:pPr>
      <w:rPr>
        <w:rFonts w:hint="default"/>
        <w:lang w:val="ru-RU" w:eastAsia="en-US" w:bidi="ar-SA"/>
      </w:rPr>
    </w:lvl>
    <w:lvl w:ilvl="7" w:tplc="72B051F6">
      <w:numFmt w:val="bullet"/>
      <w:lvlText w:val="•"/>
      <w:lvlJc w:val="left"/>
      <w:pPr>
        <w:ind w:left="7202" w:hanging="293"/>
      </w:pPr>
      <w:rPr>
        <w:rFonts w:hint="default"/>
        <w:lang w:val="ru-RU" w:eastAsia="en-US" w:bidi="ar-SA"/>
      </w:rPr>
    </w:lvl>
    <w:lvl w:ilvl="8" w:tplc="C7F248D0">
      <w:numFmt w:val="bullet"/>
      <w:lvlText w:val="•"/>
      <w:lvlJc w:val="left"/>
      <w:pPr>
        <w:ind w:left="8177" w:hanging="293"/>
      </w:pPr>
      <w:rPr>
        <w:rFonts w:hint="default"/>
        <w:lang w:val="ru-RU" w:eastAsia="en-US" w:bidi="ar-SA"/>
      </w:rPr>
    </w:lvl>
  </w:abstractNum>
  <w:abstractNum w:abstractNumId="14" w15:restartNumberingAfterBreak="0">
    <w:nsid w:val="62A23D07"/>
    <w:multiLevelType w:val="hybridMultilevel"/>
    <w:tmpl w:val="0C2AE9D0"/>
    <w:lvl w:ilvl="0" w:tplc="858836F0">
      <w:start w:val="1"/>
      <w:numFmt w:val="decimal"/>
      <w:lvlText w:val="%1."/>
      <w:lvlJc w:val="left"/>
      <w:pPr>
        <w:ind w:left="382" w:hanging="240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F46A2998">
      <w:numFmt w:val="bullet"/>
      <w:lvlText w:val="•"/>
      <w:lvlJc w:val="left"/>
      <w:pPr>
        <w:ind w:left="1354" w:hanging="240"/>
      </w:pPr>
      <w:rPr>
        <w:rFonts w:hint="default"/>
        <w:lang w:val="ru-RU" w:eastAsia="en-US" w:bidi="ar-SA"/>
      </w:rPr>
    </w:lvl>
    <w:lvl w:ilvl="2" w:tplc="3A4CE532">
      <w:numFmt w:val="bullet"/>
      <w:lvlText w:val="•"/>
      <w:lvlJc w:val="left"/>
      <w:pPr>
        <w:ind w:left="2329" w:hanging="240"/>
      </w:pPr>
      <w:rPr>
        <w:rFonts w:hint="default"/>
        <w:lang w:val="ru-RU" w:eastAsia="en-US" w:bidi="ar-SA"/>
      </w:rPr>
    </w:lvl>
    <w:lvl w:ilvl="3" w:tplc="3C72499E">
      <w:numFmt w:val="bullet"/>
      <w:lvlText w:val="•"/>
      <w:lvlJc w:val="left"/>
      <w:pPr>
        <w:ind w:left="3303" w:hanging="240"/>
      </w:pPr>
      <w:rPr>
        <w:rFonts w:hint="default"/>
        <w:lang w:val="ru-RU" w:eastAsia="en-US" w:bidi="ar-SA"/>
      </w:rPr>
    </w:lvl>
    <w:lvl w:ilvl="4" w:tplc="BD36620E">
      <w:numFmt w:val="bullet"/>
      <w:lvlText w:val="•"/>
      <w:lvlJc w:val="left"/>
      <w:pPr>
        <w:ind w:left="4278" w:hanging="240"/>
      </w:pPr>
      <w:rPr>
        <w:rFonts w:hint="default"/>
        <w:lang w:val="ru-RU" w:eastAsia="en-US" w:bidi="ar-SA"/>
      </w:rPr>
    </w:lvl>
    <w:lvl w:ilvl="5" w:tplc="51360D0A">
      <w:numFmt w:val="bullet"/>
      <w:lvlText w:val="•"/>
      <w:lvlJc w:val="left"/>
      <w:pPr>
        <w:ind w:left="5253" w:hanging="240"/>
      </w:pPr>
      <w:rPr>
        <w:rFonts w:hint="default"/>
        <w:lang w:val="ru-RU" w:eastAsia="en-US" w:bidi="ar-SA"/>
      </w:rPr>
    </w:lvl>
    <w:lvl w:ilvl="6" w:tplc="BC161F6C">
      <w:numFmt w:val="bullet"/>
      <w:lvlText w:val="•"/>
      <w:lvlJc w:val="left"/>
      <w:pPr>
        <w:ind w:left="6227" w:hanging="240"/>
      </w:pPr>
      <w:rPr>
        <w:rFonts w:hint="default"/>
        <w:lang w:val="ru-RU" w:eastAsia="en-US" w:bidi="ar-SA"/>
      </w:rPr>
    </w:lvl>
    <w:lvl w:ilvl="7" w:tplc="C18CA8D2">
      <w:numFmt w:val="bullet"/>
      <w:lvlText w:val="•"/>
      <w:lvlJc w:val="left"/>
      <w:pPr>
        <w:ind w:left="7202" w:hanging="240"/>
      </w:pPr>
      <w:rPr>
        <w:rFonts w:hint="default"/>
        <w:lang w:val="ru-RU" w:eastAsia="en-US" w:bidi="ar-SA"/>
      </w:rPr>
    </w:lvl>
    <w:lvl w:ilvl="8" w:tplc="0F26978E">
      <w:numFmt w:val="bullet"/>
      <w:lvlText w:val="•"/>
      <w:lvlJc w:val="left"/>
      <w:pPr>
        <w:ind w:left="8177" w:hanging="240"/>
      </w:pPr>
      <w:rPr>
        <w:rFonts w:hint="default"/>
        <w:lang w:val="ru-RU" w:eastAsia="en-US" w:bidi="ar-SA"/>
      </w:rPr>
    </w:lvl>
  </w:abstractNum>
  <w:abstractNum w:abstractNumId="15" w15:restartNumberingAfterBreak="0">
    <w:nsid w:val="62AC29A8"/>
    <w:multiLevelType w:val="hybridMultilevel"/>
    <w:tmpl w:val="A24CB9C8"/>
    <w:lvl w:ilvl="0" w:tplc="C73CEC10">
      <w:numFmt w:val="bullet"/>
      <w:lvlText w:val="-"/>
      <w:lvlJc w:val="left"/>
      <w:pPr>
        <w:ind w:left="107" w:hanging="32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2B8E50E">
      <w:numFmt w:val="bullet"/>
      <w:lvlText w:val="•"/>
      <w:lvlJc w:val="left"/>
      <w:pPr>
        <w:ind w:left="528" w:hanging="320"/>
      </w:pPr>
      <w:rPr>
        <w:rFonts w:hint="default"/>
        <w:lang w:val="ru-RU" w:eastAsia="en-US" w:bidi="ar-SA"/>
      </w:rPr>
    </w:lvl>
    <w:lvl w:ilvl="2" w:tplc="00DC6DC0">
      <w:numFmt w:val="bullet"/>
      <w:lvlText w:val="•"/>
      <w:lvlJc w:val="left"/>
      <w:pPr>
        <w:ind w:left="957" w:hanging="320"/>
      </w:pPr>
      <w:rPr>
        <w:rFonts w:hint="default"/>
        <w:lang w:val="ru-RU" w:eastAsia="en-US" w:bidi="ar-SA"/>
      </w:rPr>
    </w:lvl>
    <w:lvl w:ilvl="3" w:tplc="C7A216B6">
      <w:numFmt w:val="bullet"/>
      <w:lvlText w:val="•"/>
      <w:lvlJc w:val="left"/>
      <w:pPr>
        <w:ind w:left="1385" w:hanging="320"/>
      </w:pPr>
      <w:rPr>
        <w:rFonts w:hint="default"/>
        <w:lang w:val="ru-RU" w:eastAsia="en-US" w:bidi="ar-SA"/>
      </w:rPr>
    </w:lvl>
    <w:lvl w:ilvl="4" w:tplc="CA1AD838">
      <w:numFmt w:val="bullet"/>
      <w:lvlText w:val="•"/>
      <w:lvlJc w:val="left"/>
      <w:pPr>
        <w:ind w:left="1814" w:hanging="320"/>
      </w:pPr>
      <w:rPr>
        <w:rFonts w:hint="default"/>
        <w:lang w:val="ru-RU" w:eastAsia="en-US" w:bidi="ar-SA"/>
      </w:rPr>
    </w:lvl>
    <w:lvl w:ilvl="5" w:tplc="8720567A">
      <w:numFmt w:val="bullet"/>
      <w:lvlText w:val="•"/>
      <w:lvlJc w:val="left"/>
      <w:pPr>
        <w:ind w:left="2243" w:hanging="320"/>
      </w:pPr>
      <w:rPr>
        <w:rFonts w:hint="default"/>
        <w:lang w:val="ru-RU" w:eastAsia="en-US" w:bidi="ar-SA"/>
      </w:rPr>
    </w:lvl>
    <w:lvl w:ilvl="6" w:tplc="198EC266">
      <w:numFmt w:val="bullet"/>
      <w:lvlText w:val="•"/>
      <w:lvlJc w:val="left"/>
      <w:pPr>
        <w:ind w:left="2671" w:hanging="320"/>
      </w:pPr>
      <w:rPr>
        <w:rFonts w:hint="default"/>
        <w:lang w:val="ru-RU" w:eastAsia="en-US" w:bidi="ar-SA"/>
      </w:rPr>
    </w:lvl>
    <w:lvl w:ilvl="7" w:tplc="4B94BE1E">
      <w:numFmt w:val="bullet"/>
      <w:lvlText w:val="•"/>
      <w:lvlJc w:val="left"/>
      <w:pPr>
        <w:ind w:left="3100" w:hanging="320"/>
      </w:pPr>
      <w:rPr>
        <w:rFonts w:hint="default"/>
        <w:lang w:val="ru-RU" w:eastAsia="en-US" w:bidi="ar-SA"/>
      </w:rPr>
    </w:lvl>
    <w:lvl w:ilvl="8" w:tplc="379A6E54">
      <w:numFmt w:val="bullet"/>
      <w:lvlText w:val="•"/>
      <w:lvlJc w:val="left"/>
      <w:pPr>
        <w:ind w:left="3528" w:hanging="320"/>
      </w:pPr>
      <w:rPr>
        <w:rFonts w:hint="default"/>
        <w:lang w:val="ru-RU" w:eastAsia="en-US" w:bidi="ar-SA"/>
      </w:rPr>
    </w:lvl>
  </w:abstractNum>
  <w:abstractNum w:abstractNumId="16" w15:restartNumberingAfterBreak="0">
    <w:nsid w:val="638F288E"/>
    <w:multiLevelType w:val="multilevel"/>
    <w:tmpl w:val="0E8681F0"/>
    <w:lvl w:ilvl="0">
      <w:start w:val="1"/>
      <w:numFmt w:val="decimal"/>
      <w:lvlText w:val="%1."/>
      <w:lvlJc w:val="left"/>
      <w:pPr>
        <w:ind w:left="3582" w:hanging="24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198" w:hanging="420"/>
        <w:jc w:val="righ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402" w:hanging="600"/>
        <w:jc w:val="left"/>
      </w:pPr>
      <w:rPr>
        <w:rFonts w:hint="default"/>
        <w:spacing w:val="0"/>
        <w:w w:val="100"/>
        <w:lang w:val="ru-RU" w:eastAsia="en-US" w:bidi="ar-SA"/>
      </w:rPr>
    </w:lvl>
    <w:lvl w:ilvl="3">
      <w:numFmt w:val="bullet"/>
      <w:lvlText w:val="•"/>
      <w:lvlJc w:val="left"/>
      <w:pPr>
        <w:ind w:left="1440" w:hanging="600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1500" w:hanging="600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3580" w:hanging="600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4833" w:hanging="600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086" w:hanging="600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339" w:hanging="600"/>
      </w:pPr>
      <w:rPr>
        <w:rFonts w:hint="default"/>
        <w:lang w:val="ru-RU" w:eastAsia="en-US" w:bidi="ar-SA"/>
      </w:rPr>
    </w:lvl>
  </w:abstractNum>
  <w:abstractNum w:abstractNumId="17" w15:restartNumberingAfterBreak="0">
    <w:nsid w:val="6A5B6FC7"/>
    <w:multiLevelType w:val="hybridMultilevel"/>
    <w:tmpl w:val="F96C2CE2"/>
    <w:lvl w:ilvl="0" w:tplc="2B0AAC68">
      <w:numFmt w:val="bullet"/>
      <w:lvlText w:val="-"/>
      <w:lvlJc w:val="left"/>
      <w:pPr>
        <w:ind w:left="107" w:hanging="104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F305DD8">
      <w:numFmt w:val="bullet"/>
      <w:lvlText w:val="•"/>
      <w:lvlJc w:val="left"/>
      <w:pPr>
        <w:ind w:left="528" w:hanging="1044"/>
      </w:pPr>
      <w:rPr>
        <w:rFonts w:hint="default"/>
        <w:lang w:val="ru-RU" w:eastAsia="en-US" w:bidi="ar-SA"/>
      </w:rPr>
    </w:lvl>
    <w:lvl w:ilvl="2" w:tplc="9A64709E">
      <w:numFmt w:val="bullet"/>
      <w:lvlText w:val="•"/>
      <w:lvlJc w:val="left"/>
      <w:pPr>
        <w:ind w:left="957" w:hanging="1044"/>
      </w:pPr>
      <w:rPr>
        <w:rFonts w:hint="default"/>
        <w:lang w:val="ru-RU" w:eastAsia="en-US" w:bidi="ar-SA"/>
      </w:rPr>
    </w:lvl>
    <w:lvl w:ilvl="3" w:tplc="E228C676">
      <w:numFmt w:val="bullet"/>
      <w:lvlText w:val="•"/>
      <w:lvlJc w:val="left"/>
      <w:pPr>
        <w:ind w:left="1385" w:hanging="1044"/>
      </w:pPr>
      <w:rPr>
        <w:rFonts w:hint="default"/>
        <w:lang w:val="ru-RU" w:eastAsia="en-US" w:bidi="ar-SA"/>
      </w:rPr>
    </w:lvl>
    <w:lvl w:ilvl="4" w:tplc="3A4246C8">
      <w:numFmt w:val="bullet"/>
      <w:lvlText w:val="•"/>
      <w:lvlJc w:val="left"/>
      <w:pPr>
        <w:ind w:left="1814" w:hanging="1044"/>
      </w:pPr>
      <w:rPr>
        <w:rFonts w:hint="default"/>
        <w:lang w:val="ru-RU" w:eastAsia="en-US" w:bidi="ar-SA"/>
      </w:rPr>
    </w:lvl>
    <w:lvl w:ilvl="5" w:tplc="F34AFAB8">
      <w:numFmt w:val="bullet"/>
      <w:lvlText w:val="•"/>
      <w:lvlJc w:val="left"/>
      <w:pPr>
        <w:ind w:left="2243" w:hanging="1044"/>
      </w:pPr>
      <w:rPr>
        <w:rFonts w:hint="default"/>
        <w:lang w:val="ru-RU" w:eastAsia="en-US" w:bidi="ar-SA"/>
      </w:rPr>
    </w:lvl>
    <w:lvl w:ilvl="6" w:tplc="087827F0">
      <w:numFmt w:val="bullet"/>
      <w:lvlText w:val="•"/>
      <w:lvlJc w:val="left"/>
      <w:pPr>
        <w:ind w:left="2671" w:hanging="1044"/>
      </w:pPr>
      <w:rPr>
        <w:rFonts w:hint="default"/>
        <w:lang w:val="ru-RU" w:eastAsia="en-US" w:bidi="ar-SA"/>
      </w:rPr>
    </w:lvl>
    <w:lvl w:ilvl="7" w:tplc="83967968">
      <w:numFmt w:val="bullet"/>
      <w:lvlText w:val="•"/>
      <w:lvlJc w:val="left"/>
      <w:pPr>
        <w:ind w:left="3100" w:hanging="1044"/>
      </w:pPr>
      <w:rPr>
        <w:rFonts w:hint="default"/>
        <w:lang w:val="ru-RU" w:eastAsia="en-US" w:bidi="ar-SA"/>
      </w:rPr>
    </w:lvl>
    <w:lvl w:ilvl="8" w:tplc="1932109E">
      <w:numFmt w:val="bullet"/>
      <w:lvlText w:val="•"/>
      <w:lvlJc w:val="left"/>
      <w:pPr>
        <w:ind w:left="3528" w:hanging="1044"/>
      </w:pPr>
      <w:rPr>
        <w:rFonts w:hint="default"/>
        <w:lang w:val="ru-RU" w:eastAsia="en-US" w:bidi="ar-SA"/>
      </w:rPr>
    </w:lvl>
  </w:abstractNum>
  <w:abstractNum w:abstractNumId="18" w15:restartNumberingAfterBreak="0">
    <w:nsid w:val="788963D8"/>
    <w:multiLevelType w:val="multilevel"/>
    <w:tmpl w:val="416677F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9" w15:restartNumberingAfterBreak="0">
    <w:nsid w:val="7B3E598D"/>
    <w:multiLevelType w:val="hybridMultilevel"/>
    <w:tmpl w:val="75CED848"/>
    <w:lvl w:ilvl="0" w:tplc="E696CCCC">
      <w:numFmt w:val="bullet"/>
      <w:lvlText w:val="-"/>
      <w:lvlJc w:val="left"/>
      <w:pPr>
        <w:ind w:left="107" w:hanging="7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9E49106">
      <w:numFmt w:val="bullet"/>
      <w:lvlText w:val="•"/>
      <w:lvlJc w:val="left"/>
      <w:pPr>
        <w:ind w:left="528" w:hanging="737"/>
      </w:pPr>
      <w:rPr>
        <w:rFonts w:hint="default"/>
        <w:lang w:val="ru-RU" w:eastAsia="en-US" w:bidi="ar-SA"/>
      </w:rPr>
    </w:lvl>
    <w:lvl w:ilvl="2" w:tplc="04743D52">
      <w:numFmt w:val="bullet"/>
      <w:lvlText w:val="•"/>
      <w:lvlJc w:val="left"/>
      <w:pPr>
        <w:ind w:left="957" w:hanging="737"/>
      </w:pPr>
      <w:rPr>
        <w:rFonts w:hint="default"/>
        <w:lang w:val="ru-RU" w:eastAsia="en-US" w:bidi="ar-SA"/>
      </w:rPr>
    </w:lvl>
    <w:lvl w:ilvl="3" w:tplc="D4A2E4C6">
      <w:numFmt w:val="bullet"/>
      <w:lvlText w:val="•"/>
      <w:lvlJc w:val="left"/>
      <w:pPr>
        <w:ind w:left="1385" w:hanging="737"/>
      </w:pPr>
      <w:rPr>
        <w:rFonts w:hint="default"/>
        <w:lang w:val="ru-RU" w:eastAsia="en-US" w:bidi="ar-SA"/>
      </w:rPr>
    </w:lvl>
    <w:lvl w:ilvl="4" w:tplc="0B24B954">
      <w:numFmt w:val="bullet"/>
      <w:lvlText w:val="•"/>
      <w:lvlJc w:val="left"/>
      <w:pPr>
        <w:ind w:left="1814" w:hanging="737"/>
      </w:pPr>
      <w:rPr>
        <w:rFonts w:hint="default"/>
        <w:lang w:val="ru-RU" w:eastAsia="en-US" w:bidi="ar-SA"/>
      </w:rPr>
    </w:lvl>
    <w:lvl w:ilvl="5" w:tplc="64E41B72">
      <w:numFmt w:val="bullet"/>
      <w:lvlText w:val="•"/>
      <w:lvlJc w:val="left"/>
      <w:pPr>
        <w:ind w:left="2243" w:hanging="737"/>
      </w:pPr>
      <w:rPr>
        <w:rFonts w:hint="default"/>
        <w:lang w:val="ru-RU" w:eastAsia="en-US" w:bidi="ar-SA"/>
      </w:rPr>
    </w:lvl>
    <w:lvl w:ilvl="6" w:tplc="2A905876">
      <w:numFmt w:val="bullet"/>
      <w:lvlText w:val="•"/>
      <w:lvlJc w:val="left"/>
      <w:pPr>
        <w:ind w:left="2671" w:hanging="737"/>
      </w:pPr>
      <w:rPr>
        <w:rFonts w:hint="default"/>
        <w:lang w:val="ru-RU" w:eastAsia="en-US" w:bidi="ar-SA"/>
      </w:rPr>
    </w:lvl>
    <w:lvl w:ilvl="7" w:tplc="09AC7C90">
      <w:numFmt w:val="bullet"/>
      <w:lvlText w:val="•"/>
      <w:lvlJc w:val="left"/>
      <w:pPr>
        <w:ind w:left="3100" w:hanging="737"/>
      </w:pPr>
      <w:rPr>
        <w:rFonts w:hint="default"/>
        <w:lang w:val="ru-RU" w:eastAsia="en-US" w:bidi="ar-SA"/>
      </w:rPr>
    </w:lvl>
    <w:lvl w:ilvl="8" w:tplc="112C21A0">
      <w:numFmt w:val="bullet"/>
      <w:lvlText w:val="•"/>
      <w:lvlJc w:val="left"/>
      <w:pPr>
        <w:ind w:left="3528" w:hanging="737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15"/>
  </w:num>
  <w:num w:numId="3">
    <w:abstractNumId w:val="5"/>
  </w:num>
  <w:num w:numId="4">
    <w:abstractNumId w:val="1"/>
  </w:num>
  <w:num w:numId="5">
    <w:abstractNumId w:val="9"/>
  </w:num>
  <w:num w:numId="6">
    <w:abstractNumId w:val="19"/>
  </w:num>
  <w:num w:numId="7">
    <w:abstractNumId w:val="6"/>
  </w:num>
  <w:num w:numId="8">
    <w:abstractNumId w:val="17"/>
  </w:num>
  <w:num w:numId="9">
    <w:abstractNumId w:val="14"/>
  </w:num>
  <w:num w:numId="10">
    <w:abstractNumId w:val="13"/>
  </w:num>
  <w:num w:numId="11">
    <w:abstractNumId w:val="12"/>
  </w:num>
  <w:num w:numId="12">
    <w:abstractNumId w:val="4"/>
  </w:num>
  <w:num w:numId="13">
    <w:abstractNumId w:val="11"/>
  </w:num>
  <w:num w:numId="14">
    <w:abstractNumId w:val="8"/>
  </w:num>
  <w:num w:numId="15">
    <w:abstractNumId w:val="0"/>
  </w:num>
  <w:num w:numId="16">
    <w:abstractNumId w:val="2"/>
  </w:num>
  <w:num w:numId="17">
    <w:abstractNumId w:val="16"/>
  </w:num>
  <w:num w:numId="18">
    <w:abstractNumId w:val="3"/>
  </w:num>
  <w:num w:numId="19">
    <w:abstractNumId w:val="18"/>
  </w:num>
  <w:num w:numId="2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741457"/>
    <w:rsid w:val="000810EF"/>
    <w:rsid w:val="00741457"/>
    <w:rsid w:val="008463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7D007CD0-D62C-4A5F-995D-8FB02D0138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741457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41457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741457"/>
    <w:rPr>
      <w:sz w:val="24"/>
      <w:szCs w:val="24"/>
    </w:rPr>
  </w:style>
  <w:style w:type="paragraph" w:styleId="a4">
    <w:name w:val="Title"/>
    <w:basedOn w:val="a"/>
    <w:uiPriority w:val="1"/>
    <w:qFormat/>
    <w:rsid w:val="00741457"/>
    <w:pPr>
      <w:ind w:left="1366" w:right="1357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741457"/>
    <w:pPr>
      <w:ind w:left="382" w:hanging="138"/>
    </w:pPr>
  </w:style>
  <w:style w:type="paragraph" w:customStyle="1" w:styleId="TableParagraph">
    <w:name w:val="Table Paragraph"/>
    <w:basedOn w:val="a"/>
    <w:uiPriority w:val="1"/>
    <w:qFormat/>
    <w:rsid w:val="00741457"/>
    <w:pPr>
      <w:ind w:left="110"/>
    </w:pPr>
  </w:style>
  <w:style w:type="paragraph" w:customStyle="1" w:styleId="21">
    <w:name w:val="Заголовок 21"/>
    <w:basedOn w:val="a"/>
    <w:uiPriority w:val="1"/>
    <w:qFormat/>
    <w:rsid w:val="008463A5"/>
    <w:pPr>
      <w:ind w:left="1230" w:hanging="420"/>
      <w:jc w:val="both"/>
      <w:outlineLvl w:val="2"/>
    </w:pPr>
    <w:rPr>
      <w:b/>
      <w:bCs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6066</Words>
  <Characters>34582</Characters>
  <Application>Microsoft Office Word</Application>
  <DocSecurity>0</DocSecurity>
  <Lines>288</Lines>
  <Paragraphs>81</Paragraphs>
  <ScaleCrop>false</ScaleCrop>
  <Company>Microsoft</Company>
  <LinksUpToDate>false</LinksUpToDate>
  <CharactersWithSpaces>40567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Преподаватель</dc:creator>
  <cp:lastModifiedBy>Препод</cp:lastModifiedBy>
  <cp:revision>4</cp:revision>
  <dcterms:created xsi:type="dcterms:W3CDTF">2024-10-25T11:27:00Z</dcterms:created>
  <dcterms:modified xsi:type="dcterms:W3CDTF">2024-10-28T07:17:00Z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2023-10-17T00:00:00Z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2024-10-25T00:00:00Z</vt:filetime>
  </property>
  <property fmtid="{D5CDD505-2E9C-101B-9397-08002B2CF9AE}" pid="5" name="Producer">
    <vt:lpwstr>Microsoft® Word 2016</vt:lpwstr>
  </property>
</Properties>
</file>