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777F" w:rsidRDefault="00CF5FE3" w:rsidP="00E2777F">
      <w:pPr>
        <w:pStyle w:val="a3"/>
        <w:spacing w:before="71"/>
        <w:ind w:right="105"/>
        <w:jc w:val="right"/>
        <w:rPr>
          <w:spacing w:val="-2"/>
        </w:rPr>
      </w:pPr>
      <w:r>
        <w:rPr>
          <w:spacing w:val="-2"/>
        </w:rPr>
        <w:t>Приложение</w:t>
      </w:r>
      <w:r w:rsidR="002C3252">
        <w:rPr>
          <w:spacing w:val="-2"/>
        </w:rPr>
        <w:t xml:space="preserve"> </w:t>
      </w:r>
      <w:r w:rsidR="00E2777F">
        <w:rPr>
          <w:spacing w:val="-2"/>
        </w:rPr>
        <w:t xml:space="preserve">38 </w:t>
      </w:r>
    </w:p>
    <w:p w:rsidR="009D075D" w:rsidRDefault="002C3252" w:rsidP="00E2777F">
      <w:pPr>
        <w:pStyle w:val="a3"/>
        <w:spacing w:before="71"/>
        <w:ind w:right="105"/>
        <w:jc w:val="right"/>
      </w:pPr>
      <w:r>
        <w:t>к</w:t>
      </w:r>
      <w:r>
        <w:rPr>
          <w:spacing w:val="-3"/>
        </w:rPr>
        <w:t xml:space="preserve"> </w:t>
      </w:r>
      <w:r>
        <w:t>ООП</w:t>
      </w:r>
      <w:r>
        <w:rPr>
          <w:spacing w:val="-2"/>
        </w:rPr>
        <w:t xml:space="preserve"> </w:t>
      </w:r>
      <w:r>
        <w:t>СПО</w:t>
      </w:r>
      <w:r>
        <w:rPr>
          <w:spacing w:val="-2"/>
        </w:rPr>
        <w:t xml:space="preserve"> </w:t>
      </w:r>
      <w:r>
        <w:t xml:space="preserve">по </w:t>
      </w:r>
      <w:r>
        <w:rPr>
          <w:spacing w:val="-2"/>
        </w:rPr>
        <w:t>специальности</w:t>
      </w:r>
    </w:p>
    <w:p w:rsidR="009D075D" w:rsidRDefault="002C3252">
      <w:pPr>
        <w:pStyle w:val="11"/>
        <w:ind w:left="0" w:right="106" w:firstLine="0"/>
        <w:jc w:val="right"/>
      </w:pPr>
      <w:r>
        <w:t>35.02.09</w:t>
      </w:r>
      <w:r>
        <w:rPr>
          <w:spacing w:val="-3"/>
        </w:rPr>
        <w:t xml:space="preserve"> </w:t>
      </w:r>
      <w:r>
        <w:t>Водные</w:t>
      </w:r>
      <w:r>
        <w:rPr>
          <w:spacing w:val="-4"/>
        </w:rPr>
        <w:t xml:space="preserve"> </w:t>
      </w:r>
      <w:r>
        <w:t>биоресурсы</w:t>
      </w:r>
      <w:r>
        <w:rPr>
          <w:spacing w:val="-2"/>
        </w:rPr>
        <w:t xml:space="preserve"> </w:t>
      </w:r>
      <w:r>
        <w:t>и</w:t>
      </w:r>
      <w:r>
        <w:rPr>
          <w:spacing w:val="-3"/>
        </w:rPr>
        <w:t xml:space="preserve"> </w:t>
      </w:r>
      <w:proofErr w:type="spellStart"/>
      <w:r>
        <w:rPr>
          <w:spacing w:val="-2"/>
        </w:rPr>
        <w:t>аквакультура</w:t>
      </w:r>
      <w:proofErr w:type="spellEnd"/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spacing w:before="42"/>
        <w:rPr>
          <w:b/>
        </w:rPr>
      </w:pPr>
    </w:p>
    <w:p w:rsidR="009D075D" w:rsidRDefault="002C3252">
      <w:pPr>
        <w:pStyle w:val="a4"/>
      </w:pPr>
      <w:r>
        <w:t>Департамент</w:t>
      </w:r>
      <w:r>
        <w:rPr>
          <w:spacing w:val="-12"/>
        </w:rPr>
        <w:t xml:space="preserve"> </w:t>
      </w:r>
      <w:r>
        <w:t>образования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науки</w:t>
      </w:r>
      <w:r>
        <w:rPr>
          <w:spacing w:val="-8"/>
        </w:rPr>
        <w:t xml:space="preserve"> </w:t>
      </w:r>
      <w:r>
        <w:t>Тюменской</w:t>
      </w:r>
      <w:r>
        <w:rPr>
          <w:spacing w:val="-8"/>
        </w:rPr>
        <w:t xml:space="preserve"> </w:t>
      </w:r>
      <w:r>
        <w:rPr>
          <w:spacing w:val="-2"/>
        </w:rPr>
        <w:t>области</w:t>
      </w:r>
    </w:p>
    <w:p w:rsidR="009D075D" w:rsidRDefault="002C3252">
      <w:pPr>
        <w:spacing w:before="187"/>
        <w:ind w:left="11" w:right="6"/>
        <w:jc w:val="center"/>
        <w:rPr>
          <w:sz w:val="28"/>
        </w:rPr>
      </w:pPr>
      <w:r>
        <w:rPr>
          <w:sz w:val="28"/>
        </w:rPr>
        <w:t>ГАПОУ</w:t>
      </w:r>
      <w:r>
        <w:rPr>
          <w:spacing w:val="-13"/>
          <w:sz w:val="28"/>
        </w:rPr>
        <w:t xml:space="preserve"> </w:t>
      </w:r>
      <w:r>
        <w:rPr>
          <w:sz w:val="28"/>
        </w:rPr>
        <w:t>ТО</w:t>
      </w:r>
      <w:r>
        <w:rPr>
          <w:spacing w:val="-11"/>
          <w:sz w:val="28"/>
        </w:rPr>
        <w:t xml:space="preserve"> </w:t>
      </w:r>
      <w:r>
        <w:rPr>
          <w:sz w:val="28"/>
        </w:rPr>
        <w:t>«Тобольский</w:t>
      </w:r>
      <w:r>
        <w:rPr>
          <w:spacing w:val="-8"/>
          <w:sz w:val="28"/>
        </w:rPr>
        <w:t xml:space="preserve"> </w:t>
      </w:r>
      <w:r>
        <w:rPr>
          <w:sz w:val="28"/>
        </w:rPr>
        <w:t>многопрофильный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техникум»</w:t>
      </w:r>
    </w:p>
    <w:p w:rsidR="009D075D" w:rsidRDefault="009D075D">
      <w:pPr>
        <w:pStyle w:val="a3"/>
        <w:rPr>
          <w:sz w:val="28"/>
        </w:rPr>
      </w:pPr>
    </w:p>
    <w:p w:rsidR="009D075D" w:rsidRDefault="009D075D">
      <w:pPr>
        <w:pStyle w:val="a3"/>
        <w:rPr>
          <w:sz w:val="28"/>
        </w:rPr>
      </w:pPr>
    </w:p>
    <w:p w:rsidR="009D075D" w:rsidRDefault="009D075D">
      <w:pPr>
        <w:pStyle w:val="a3"/>
        <w:rPr>
          <w:sz w:val="28"/>
        </w:rPr>
      </w:pPr>
    </w:p>
    <w:p w:rsidR="009D075D" w:rsidRDefault="009D075D">
      <w:pPr>
        <w:pStyle w:val="a3"/>
        <w:rPr>
          <w:sz w:val="28"/>
        </w:rPr>
      </w:pPr>
    </w:p>
    <w:p w:rsidR="009D075D" w:rsidRDefault="009D075D">
      <w:pPr>
        <w:pStyle w:val="a3"/>
        <w:rPr>
          <w:sz w:val="28"/>
        </w:rPr>
      </w:pPr>
    </w:p>
    <w:p w:rsidR="009D075D" w:rsidRDefault="009D075D">
      <w:pPr>
        <w:pStyle w:val="a3"/>
        <w:spacing w:before="148"/>
        <w:rPr>
          <w:sz w:val="28"/>
        </w:rPr>
      </w:pPr>
    </w:p>
    <w:p w:rsidR="009D075D" w:rsidRDefault="002C3252">
      <w:pPr>
        <w:spacing w:line="448" w:lineRule="auto"/>
        <w:ind w:left="1261" w:right="1256" w:firstLine="2"/>
        <w:jc w:val="center"/>
        <w:rPr>
          <w:b/>
          <w:sz w:val="24"/>
        </w:rPr>
      </w:pPr>
      <w:r>
        <w:rPr>
          <w:b/>
          <w:sz w:val="24"/>
        </w:rPr>
        <w:t>РАБОЧАЯ ПРОГРАММА ПРОФЕССИОНАЛЬНОГО МОДУЛЯ ПМ.04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ПРОВЕДЕНИЕ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ИХТИОЛОГИЧЕСКИХ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ИССЛЕДОВАНИЙ</w:t>
      </w: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rPr>
          <w:b/>
        </w:rPr>
      </w:pPr>
    </w:p>
    <w:p w:rsidR="009D075D" w:rsidRDefault="009D075D">
      <w:pPr>
        <w:pStyle w:val="a3"/>
        <w:spacing w:before="98"/>
        <w:rPr>
          <w:b/>
        </w:rPr>
      </w:pPr>
    </w:p>
    <w:p w:rsidR="00CF5FE3" w:rsidRDefault="002C3252">
      <w:pPr>
        <w:ind w:left="11" w:right="1"/>
        <w:jc w:val="center"/>
        <w:rPr>
          <w:b/>
          <w:spacing w:val="-4"/>
          <w:sz w:val="24"/>
        </w:rPr>
      </w:pPr>
      <w:r>
        <w:rPr>
          <w:b/>
          <w:spacing w:val="-4"/>
          <w:sz w:val="24"/>
        </w:rPr>
        <w:t>202</w:t>
      </w:r>
      <w:r w:rsidR="00CF5FE3">
        <w:rPr>
          <w:b/>
          <w:spacing w:val="-4"/>
          <w:sz w:val="24"/>
        </w:rPr>
        <w:t>4</w:t>
      </w:r>
    </w:p>
    <w:p w:rsidR="00CF5FE3" w:rsidRDefault="00CF5FE3">
      <w:pPr>
        <w:rPr>
          <w:b/>
          <w:spacing w:val="-4"/>
          <w:sz w:val="24"/>
        </w:rPr>
      </w:pPr>
      <w:r>
        <w:rPr>
          <w:b/>
          <w:spacing w:val="-4"/>
          <w:sz w:val="24"/>
        </w:rPr>
        <w:br w:type="page"/>
      </w:r>
    </w:p>
    <w:p w:rsidR="009D075D" w:rsidRDefault="009D075D">
      <w:pPr>
        <w:ind w:left="11" w:right="1"/>
        <w:jc w:val="center"/>
        <w:rPr>
          <w:b/>
          <w:sz w:val="24"/>
        </w:rPr>
      </w:pPr>
    </w:p>
    <w:p w:rsidR="00E2777F" w:rsidRDefault="00E2777F" w:rsidP="00E2777F">
      <w:pPr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Рабочая программа учебной дисциплины разработана с учетом требований:</w:t>
      </w:r>
    </w:p>
    <w:p w:rsidR="00E2777F" w:rsidRDefault="00E2777F" w:rsidP="00E2777F">
      <w:pPr>
        <w:widowControl/>
        <w:numPr>
          <w:ilvl w:val="0"/>
          <w:numId w:val="21"/>
        </w:numPr>
        <w:autoSpaceDE/>
        <w:jc w:val="both"/>
        <w:rPr>
          <w:rFonts w:eastAsia="Calibri"/>
          <w:bCs/>
          <w:color w:val="FF0000"/>
          <w:sz w:val="24"/>
          <w:szCs w:val="24"/>
        </w:rPr>
      </w:pPr>
      <w:r>
        <w:rPr>
          <w:rFonts w:eastAsia="Calibri"/>
          <w:bCs/>
          <w:sz w:val="24"/>
          <w:szCs w:val="24"/>
        </w:rPr>
        <w:t xml:space="preserve">ФГОС СПО по специальности </w:t>
      </w:r>
      <w:r>
        <w:rPr>
          <w:b/>
          <w:sz w:val="24"/>
          <w:szCs w:val="24"/>
        </w:rPr>
        <w:t xml:space="preserve">35.02.09 Водные биоресурсы и </w:t>
      </w:r>
      <w:proofErr w:type="spellStart"/>
      <w:r>
        <w:rPr>
          <w:b/>
          <w:sz w:val="24"/>
          <w:szCs w:val="24"/>
        </w:rPr>
        <w:t>аквакультура</w:t>
      </w:r>
      <w:proofErr w:type="spellEnd"/>
      <w:r>
        <w:rPr>
          <w:b/>
          <w:sz w:val="24"/>
          <w:szCs w:val="24"/>
        </w:rPr>
        <w:t>,</w:t>
      </w:r>
      <w:r>
        <w:rPr>
          <w:color w:val="000000"/>
          <w:sz w:val="24"/>
          <w:szCs w:val="24"/>
        </w:rPr>
        <w:t xml:space="preserve"> утвержденного приказом </w:t>
      </w:r>
      <w:proofErr w:type="spellStart"/>
      <w:r>
        <w:rPr>
          <w:color w:val="000000"/>
          <w:sz w:val="24"/>
          <w:szCs w:val="24"/>
        </w:rPr>
        <w:t>Минпросвещения</w:t>
      </w:r>
      <w:proofErr w:type="spellEnd"/>
      <w:r>
        <w:rPr>
          <w:color w:val="000000"/>
          <w:sz w:val="24"/>
          <w:szCs w:val="24"/>
        </w:rPr>
        <w:t xml:space="preserve"> России от 01.06.2022 N 388, (Зарегистрировано в Минюсте России 01.07.2022 N 69109)</w:t>
      </w:r>
    </w:p>
    <w:p w:rsidR="00E2777F" w:rsidRDefault="00E2777F" w:rsidP="00E277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b/>
          <w:sz w:val="24"/>
          <w:szCs w:val="24"/>
        </w:rPr>
      </w:pPr>
    </w:p>
    <w:p w:rsidR="00E2777F" w:rsidRDefault="00E2777F" w:rsidP="00E277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b/>
          <w:sz w:val="24"/>
          <w:szCs w:val="24"/>
        </w:rPr>
      </w:pPr>
    </w:p>
    <w:p w:rsidR="00E2777F" w:rsidRDefault="00E2777F" w:rsidP="00E277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sz w:val="24"/>
          <w:szCs w:val="24"/>
        </w:rPr>
      </w:pPr>
      <w:r>
        <w:rPr>
          <w:b/>
          <w:sz w:val="24"/>
          <w:szCs w:val="24"/>
        </w:rPr>
        <w:t>Организатор-разработчик:</w:t>
      </w:r>
    </w:p>
    <w:p w:rsidR="00E2777F" w:rsidRDefault="00E2777F" w:rsidP="00E2777F">
      <w:pPr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ГАПОУ ТО «Тобольский многопрофильный техникум»</w:t>
      </w:r>
    </w:p>
    <w:p w:rsidR="00E2777F" w:rsidRDefault="00E2777F" w:rsidP="00E2777F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i/>
          <w:sz w:val="24"/>
          <w:szCs w:val="24"/>
          <w:vertAlign w:val="superscript"/>
        </w:rPr>
      </w:pPr>
    </w:p>
    <w:p w:rsidR="00E2777F" w:rsidRDefault="00E2777F" w:rsidP="00E2777F">
      <w:pPr>
        <w:spacing w:line="360" w:lineRule="auto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Разработчик:</w:t>
      </w:r>
    </w:p>
    <w:p w:rsidR="00E2777F" w:rsidRDefault="00E2777F" w:rsidP="00E2777F">
      <w:pPr>
        <w:widowControl/>
        <w:numPr>
          <w:ilvl w:val="0"/>
          <w:numId w:val="20"/>
        </w:numPr>
        <w:autoSpaceDE/>
        <w:spacing w:line="360" w:lineRule="auto"/>
        <w:ind w:left="426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Мизова</w:t>
      </w:r>
      <w:proofErr w:type="spellEnd"/>
      <w:r>
        <w:rPr>
          <w:sz w:val="24"/>
          <w:szCs w:val="24"/>
        </w:rPr>
        <w:t xml:space="preserve"> К.С., преподаватель ГАПОУ ТО «Тобольский многопрофильный техникум»</w:t>
      </w:r>
    </w:p>
    <w:p w:rsidR="00E2777F" w:rsidRDefault="00E2777F" w:rsidP="00E2777F">
      <w:pPr>
        <w:widowControl/>
        <w:numPr>
          <w:ilvl w:val="0"/>
          <w:numId w:val="20"/>
        </w:numPr>
        <w:autoSpaceDE/>
        <w:spacing w:line="360" w:lineRule="auto"/>
        <w:ind w:left="426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Шторц</w:t>
      </w:r>
      <w:proofErr w:type="spellEnd"/>
      <w:r>
        <w:rPr>
          <w:sz w:val="24"/>
          <w:szCs w:val="24"/>
        </w:rPr>
        <w:t xml:space="preserve"> И.В., мастер производственного обучения ГАПОУ ТО «Тобольский многопрофильный техникум»</w:t>
      </w: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jc w:val="both"/>
        <w:rPr>
          <w:sz w:val="24"/>
          <w:szCs w:val="24"/>
        </w:rPr>
      </w:pPr>
    </w:p>
    <w:p w:rsidR="00E2777F" w:rsidRDefault="00E2777F" w:rsidP="00E2777F">
      <w:pPr>
        <w:rPr>
          <w:sz w:val="24"/>
          <w:szCs w:val="24"/>
        </w:rPr>
      </w:pPr>
      <w:r>
        <w:rPr>
          <w:b/>
          <w:sz w:val="24"/>
          <w:szCs w:val="24"/>
        </w:rPr>
        <w:t>«Рассмотрено»</w:t>
      </w:r>
      <w:r>
        <w:rPr>
          <w:sz w:val="24"/>
          <w:szCs w:val="24"/>
        </w:rPr>
        <w:t xml:space="preserve"> на заседании цикловой комиссии педагогических работников гуманитарных, социально-экономических, математических и естественно-научных дисциплин (г. Тобольск) </w:t>
      </w:r>
      <w:r>
        <w:rPr>
          <w:sz w:val="24"/>
          <w:szCs w:val="24"/>
        </w:rPr>
        <w:br/>
        <w:t>Протокол № 9 от 25 мая 2024г.</w:t>
      </w:r>
      <w:r>
        <w:rPr>
          <w:sz w:val="24"/>
          <w:szCs w:val="24"/>
        </w:rPr>
        <w:br/>
        <w:t xml:space="preserve">Председатель ЦК: </w:t>
      </w:r>
      <w:proofErr w:type="spellStart"/>
      <w:r>
        <w:rPr>
          <w:sz w:val="24"/>
          <w:szCs w:val="24"/>
        </w:rPr>
        <w:t>Чубукова</w:t>
      </w:r>
      <w:proofErr w:type="spellEnd"/>
      <w:r>
        <w:rPr>
          <w:sz w:val="24"/>
          <w:szCs w:val="24"/>
        </w:rPr>
        <w:t xml:space="preserve"> Е.М.</w:t>
      </w:r>
    </w:p>
    <w:p w:rsidR="00E2777F" w:rsidRDefault="00E2777F" w:rsidP="00E2777F">
      <w:pPr>
        <w:tabs>
          <w:tab w:val="left" w:pos="2655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p w:rsidR="00E2777F" w:rsidRDefault="00E2777F" w:rsidP="00E2777F">
      <w:pPr>
        <w:jc w:val="both"/>
        <w:rPr>
          <w:sz w:val="24"/>
          <w:szCs w:val="24"/>
        </w:rPr>
      </w:pPr>
      <w:r>
        <w:rPr>
          <w:sz w:val="24"/>
          <w:szCs w:val="24"/>
        </w:rPr>
        <w:t>Согласовано:</w:t>
      </w:r>
    </w:p>
    <w:p w:rsidR="00E2777F" w:rsidRDefault="00E2777F" w:rsidP="00E2777F">
      <w:pPr>
        <w:jc w:val="both"/>
        <w:rPr>
          <w:sz w:val="24"/>
          <w:szCs w:val="24"/>
        </w:rPr>
      </w:pPr>
      <w:r>
        <w:rPr>
          <w:sz w:val="24"/>
          <w:szCs w:val="24"/>
        </w:rPr>
        <w:t>Методист ___________/</w:t>
      </w:r>
      <w:proofErr w:type="spellStart"/>
      <w:r>
        <w:rPr>
          <w:sz w:val="24"/>
          <w:szCs w:val="24"/>
        </w:rPr>
        <w:t>Симанова</w:t>
      </w:r>
      <w:proofErr w:type="spellEnd"/>
      <w:r>
        <w:rPr>
          <w:sz w:val="24"/>
          <w:szCs w:val="24"/>
        </w:rPr>
        <w:t xml:space="preserve"> И.Н./</w:t>
      </w:r>
    </w:p>
    <w:p w:rsidR="00E2777F" w:rsidRDefault="00E2777F" w:rsidP="00CF5F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b/>
          <w:sz w:val="24"/>
          <w:szCs w:val="24"/>
        </w:rPr>
      </w:pPr>
    </w:p>
    <w:p w:rsidR="00E2777F" w:rsidRDefault="00E2777F" w:rsidP="00CF5F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b/>
          <w:sz w:val="24"/>
          <w:szCs w:val="24"/>
        </w:rPr>
      </w:pPr>
    </w:p>
    <w:p w:rsidR="00E2777F" w:rsidRDefault="00E2777F" w:rsidP="00CF5FE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b/>
          <w:sz w:val="24"/>
          <w:szCs w:val="24"/>
        </w:rPr>
      </w:pPr>
    </w:p>
    <w:p w:rsidR="00CF5FE3" w:rsidRDefault="00CF5FE3" w:rsidP="00CF5FE3">
      <w:pPr>
        <w:rPr>
          <w:b/>
          <w:bCs/>
          <w:sz w:val="24"/>
          <w:szCs w:val="24"/>
        </w:rPr>
      </w:pPr>
      <w:bookmarkStart w:id="0" w:name="_GoBack"/>
      <w:bookmarkEnd w:id="0"/>
      <w:r>
        <w:br w:type="page"/>
      </w:r>
    </w:p>
    <w:p w:rsidR="009D075D" w:rsidRDefault="009D075D">
      <w:pPr>
        <w:jc w:val="center"/>
        <w:rPr>
          <w:sz w:val="24"/>
        </w:rPr>
        <w:sectPr w:rsidR="009D075D">
          <w:type w:val="continuous"/>
          <w:pgSz w:w="11910" w:h="16850"/>
          <w:pgMar w:top="1060" w:right="740" w:bottom="280" w:left="1300" w:header="720" w:footer="720" w:gutter="0"/>
          <w:cols w:space="720"/>
        </w:sectPr>
      </w:pPr>
    </w:p>
    <w:p w:rsidR="009D075D" w:rsidRDefault="002C3252">
      <w:pPr>
        <w:spacing w:before="71"/>
        <w:ind w:left="11"/>
        <w:jc w:val="center"/>
        <w:rPr>
          <w:b/>
          <w:sz w:val="24"/>
        </w:rPr>
      </w:pPr>
      <w:r>
        <w:rPr>
          <w:b/>
          <w:spacing w:val="-2"/>
          <w:sz w:val="24"/>
        </w:rPr>
        <w:lastRenderedPageBreak/>
        <w:t>СОДЕРЖАНИЕ</w:t>
      </w:r>
    </w:p>
    <w:p w:rsidR="009D075D" w:rsidRDefault="009D075D">
      <w:pPr>
        <w:pStyle w:val="a3"/>
        <w:spacing w:before="56"/>
        <w:rPr>
          <w:b/>
          <w:sz w:val="20"/>
        </w:rPr>
      </w:pPr>
    </w:p>
    <w:tbl>
      <w:tblPr>
        <w:tblStyle w:val="TableNormal"/>
        <w:tblW w:w="0" w:type="auto"/>
        <w:tblInd w:w="467" w:type="dxa"/>
        <w:tblLayout w:type="fixed"/>
        <w:tblLook w:val="01E0" w:firstRow="1" w:lastRow="1" w:firstColumn="1" w:lastColumn="1" w:noHBand="0" w:noVBand="0"/>
      </w:tblPr>
      <w:tblGrid>
        <w:gridCol w:w="6826"/>
      </w:tblGrid>
      <w:tr w:rsidR="009D075D">
        <w:trPr>
          <w:trHeight w:val="710"/>
        </w:trPr>
        <w:tc>
          <w:tcPr>
            <w:tcW w:w="6826" w:type="dxa"/>
          </w:tcPr>
          <w:p w:rsidR="009D075D" w:rsidRDefault="002C3252">
            <w:pPr>
              <w:pStyle w:val="TableParagraph"/>
              <w:spacing w:line="278" w:lineRule="auto"/>
              <w:ind w:left="409" w:hanging="360"/>
              <w:rPr>
                <w:b/>
                <w:sz w:val="24"/>
              </w:rPr>
            </w:pPr>
            <w:r>
              <w:rPr>
                <w:b/>
                <w:sz w:val="24"/>
              </w:rPr>
              <w:t>1.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sz w:val="24"/>
              </w:rPr>
              <w:t>ОБЩАЯ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ХАРАКТЕРИСТИКА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РАБОЧЕЙ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ПРОГРАММЫ ПРОФЕССИОНАЛЬНОГО МОДУЛЯ</w:t>
            </w:r>
          </w:p>
        </w:tc>
      </w:tr>
      <w:tr w:rsidR="009D075D">
        <w:trPr>
          <w:trHeight w:val="1669"/>
        </w:trPr>
        <w:tc>
          <w:tcPr>
            <w:tcW w:w="6826" w:type="dxa"/>
          </w:tcPr>
          <w:p w:rsidR="009D075D" w:rsidRDefault="002C3252">
            <w:pPr>
              <w:pStyle w:val="TableParagraph"/>
              <w:numPr>
                <w:ilvl w:val="0"/>
                <w:numId w:val="18"/>
              </w:numPr>
              <w:tabs>
                <w:tab w:val="left" w:pos="409"/>
              </w:tabs>
              <w:spacing w:before="115"/>
              <w:ind w:hanging="359"/>
              <w:rPr>
                <w:b/>
                <w:sz w:val="24"/>
              </w:rPr>
            </w:pPr>
            <w:r>
              <w:rPr>
                <w:b/>
                <w:sz w:val="24"/>
              </w:rPr>
              <w:t>СТРУКТУРА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СОДЕРЖАНИЕ</w:t>
            </w:r>
          </w:p>
          <w:p w:rsidR="009D075D" w:rsidRDefault="002C3252">
            <w:pPr>
              <w:pStyle w:val="TableParagraph"/>
              <w:spacing w:before="43"/>
              <w:ind w:left="409"/>
              <w:rPr>
                <w:b/>
                <w:sz w:val="24"/>
              </w:rPr>
            </w:pPr>
            <w:r>
              <w:rPr>
                <w:b/>
                <w:sz w:val="24"/>
              </w:rPr>
              <w:t>ПРОФЕССИОНАЛЬНОГО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МОДУЛЯ</w:t>
            </w:r>
          </w:p>
          <w:p w:rsidR="009D075D" w:rsidRDefault="002C3252">
            <w:pPr>
              <w:pStyle w:val="TableParagraph"/>
              <w:numPr>
                <w:ilvl w:val="0"/>
                <w:numId w:val="18"/>
              </w:numPr>
              <w:tabs>
                <w:tab w:val="left" w:pos="409"/>
              </w:tabs>
              <w:spacing w:before="240" w:line="276" w:lineRule="auto"/>
              <w:ind w:right="338"/>
              <w:rPr>
                <w:b/>
                <w:sz w:val="24"/>
              </w:rPr>
            </w:pPr>
            <w:r>
              <w:rPr>
                <w:b/>
                <w:sz w:val="24"/>
              </w:rPr>
              <w:t>УСЛОВИЯ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РЕАЛИЗАЦИИ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ПРОФЕССИОНАЛЬНОГО </w:t>
            </w:r>
            <w:r>
              <w:rPr>
                <w:b/>
                <w:spacing w:val="-2"/>
                <w:sz w:val="24"/>
              </w:rPr>
              <w:t>МОДУЛЯ</w:t>
            </w:r>
          </w:p>
        </w:tc>
      </w:tr>
      <w:tr w:rsidR="009D075D">
        <w:trPr>
          <w:trHeight w:val="708"/>
        </w:trPr>
        <w:tc>
          <w:tcPr>
            <w:tcW w:w="6826" w:type="dxa"/>
          </w:tcPr>
          <w:p w:rsidR="009D075D" w:rsidRDefault="002C3252">
            <w:pPr>
              <w:pStyle w:val="TableParagraph"/>
              <w:spacing w:before="69" w:line="310" w:lineRule="atLeast"/>
              <w:ind w:left="409" w:hanging="360"/>
              <w:rPr>
                <w:b/>
                <w:sz w:val="24"/>
              </w:rPr>
            </w:pPr>
            <w:r>
              <w:rPr>
                <w:b/>
                <w:sz w:val="24"/>
              </w:rPr>
              <w:t>4.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sz w:val="24"/>
              </w:rPr>
              <w:t>КОНТРОЛЬ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ОЦЕНКА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РЕЗУЛЬТАТОВ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ОСВОЕНИЯ ПРОФЕССИОНАЛЬНОГО МОДУЛЯ</w:t>
            </w:r>
          </w:p>
        </w:tc>
      </w:tr>
    </w:tbl>
    <w:p w:rsidR="009D075D" w:rsidRDefault="009D075D">
      <w:pPr>
        <w:spacing w:line="310" w:lineRule="atLeast"/>
        <w:rPr>
          <w:sz w:val="24"/>
        </w:rPr>
        <w:sectPr w:rsidR="009D075D">
          <w:pgSz w:w="11910" w:h="16850"/>
          <w:pgMar w:top="1060" w:right="740" w:bottom="280" w:left="1300" w:header="720" w:footer="720" w:gutter="0"/>
          <w:cols w:space="720"/>
        </w:sectPr>
      </w:pPr>
    </w:p>
    <w:p w:rsidR="009D075D" w:rsidRDefault="002C3252">
      <w:pPr>
        <w:pStyle w:val="a5"/>
        <w:numPr>
          <w:ilvl w:val="0"/>
          <w:numId w:val="17"/>
        </w:numPr>
        <w:tabs>
          <w:tab w:val="left" w:pos="1872"/>
          <w:tab w:val="left" w:pos="2845"/>
        </w:tabs>
        <w:spacing w:before="71"/>
        <w:ind w:right="1625" w:hanging="1213"/>
        <w:jc w:val="left"/>
        <w:rPr>
          <w:b/>
          <w:sz w:val="24"/>
        </w:rPr>
      </w:pPr>
      <w:r>
        <w:rPr>
          <w:b/>
          <w:sz w:val="24"/>
        </w:rPr>
        <w:lastRenderedPageBreak/>
        <w:t>ОБЩАЯ</w:t>
      </w:r>
      <w:r>
        <w:rPr>
          <w:b/>
          <w:spacing w:val="-12"/>
          <w:sz w:val="24"/>
        </w:rPr>
        <w:t xml:space="preserve"> </w:t>
      </w:r>
      <w:r>
        <w:rPr>
          <w:b/>
          <w:sz w:val="24"/>
        </w:rPr>
        <w:t>ХАРАКТЕРИСТИКА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РАБОЧЕЙ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ПРОГРАММЫ ПРОФЕССИОНАЛЬНОГО МОДУЛЯ</w:t>
      </w:r>
    </w:p>
    <w:p w:rsidR="009D075D" w:rsidRDefault="002C3252">
      <w:pPr>
        <w:ind w:left="1261"/>
        <w:rPr>
          <w:b/>
          <w:sz w:val="24"/>
        </w:rPr>
      </w:pPr>
      <w:r>
        <w:rPr>
          <w:b/>
          <w:sz w:val="24"/>
        </w:rPr>
        <w:t>ПМ.04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ПРОВЕДЕНИЕ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ИХТИОЛОГИЧЕСКИХ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ИССЛЕДОВАНИЙ</w:t>
      </w:r>
    </w:p>
    <w:p w:rsidR="009D075D" w:rsidRDefault="009D075D">
      <w:pPr>
        <w:pStyle w:val="a3"/>
        <w:rPr>
          <w:b/>
        </w:rPr>
      </w:pPr>
    </w:p>
    <w:p w:rsidR="009D075D" w:rsidRDefault="002C3252">
      <w:pPr>
        <w:pStyle w:val="11"/>
        <w:numPr>
          <w:ilvl w:val="1"/>
          <w:numId w:val="17"/>
        </w:numPr>
        <w:tabs>
          <w:tab w:val="left" w:pos="1246"/>
        </w:tabs>
        <w:jc w:val="both"/>
      </w:pPr>
      <w:r>
        <w:t>Цель</w:t>
      </w:r>
      <w:r>
        <w:rPr>
          <w:spacing w:val="-6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планируемые</w:t>
      </w:r>
      <w:r>
        <w:rPr>
          <w:spacing w:val="-5"/>
        </w:rPr>
        <w:t xml:space="preserve"> </w:t>
      </w:r>
      <w:r>
        <w:t>результаты</w:t>
      </w:r>
      <w:r>
        <w:rPr>
          <w:spacing w:val="-3"/>
        </w:rPr>
        <w:t xml:space="preserve"> </w:t>
      </w:r>
      <w:r>
        <w:t>освоения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3"/>
        </w:rPr>
        <w:t xml:space="preserve"> </w:t>
      </w:r>
      <w:r>
        <w:rPr>
          <w:spacing w:val="-2"/>
        </w:rPr>
        <w:t>модуля</w:t>
      </w:r>
    </w:p>
    <w:p w:rsidR="009D075D" w:rsidRDefault="002C3252">
      <w:pPr>
        <w:pStyle w:val="a3"/>
        <w:ind w:left="118" w:right="106" w:firstLine="707"/>
        <w:jc w:val="both"/>
      </w:pPr>
      <w:r>
        <w:t>В результате изучения профессионального модуля обучающийся должен освоить основной</w:t>
      </w:r>
      <w:r>
        <w:rPr>
          <w:spacing w:val="-15"/>
        </w:rPr>
        <w:t xml:space="preserve"> </w:t>
      </w:r>
      <w:r>
        <w:t>вид</w:t>
      </w:r>
      <w:r>
        <w:rPr>
          <w:spacing w:val="-15"/>
        </w:rPr>
        <w:t xml:space="preserve"> </w:t>
      </w:r>
      <w:r>
        <w:t>деятельности</w:t>
      </w:r>
      <w:r>
        <w:rPr>
          <w:spacing w:val="-15"/>
        </w:rPr>
        <w:t xml:space="preserve"> </w:t>
      </w:r>
      <w:r>
        <w:t>«Проведение</w:t>
      </w:r>
      <w:r>
        <w:rPr>
          <w:spacing w:val="-15"/>
        </w:rPr>
        <w:t xml:space="preserve"> </w:t>
      </w:r>
      <w:r>
        <w:t>ихтиологических</w:t>
      </w:r>
      <w:r>
        <w:rPr>
          <w:spacing w:val="-15"/>
        </w:rPr>
        <w:t xml:space="preserve"> </w:t>
      </w:r>
      <w:r>
        <w:t>исследований»</w:t>
      </w:r>
      <w:r>
        <w:rPr>
          <w:spacing w:val="-15"/>
        </w:rPr>
        <w:t xml:space="preserve"> </w:t>
      </w:r>
      <w:r>
        <w:t>и</w:t>
      </w:r>
      <w:r>
        <w:rPr>
          <w:spacing w:val="-15"/>
        </w:rPr>
        <w:t xml:space="preserve"> </w:t>
      </w:r>
      <w:r>
        <w:t>соответствующие ему общие компетенции и профессиональные компетенции:</w:t>
      </w:r>
    </w:p>
    <w:p w:rsidR="009D075D" w:rsidRDefault="009D075D">
      <w:pPr>
        <w:pStyle w:val="a3"/>
      </w:pPr>
    </w:p>
    <w:p w:rsidR="009D075D" w:rsidRDefault="002C3252">
      <w:pPr>
        <w:pStyle w:val="a5"/>
        <w:numPr>
          <w:ilvl w:val="2"/>
          <w:numId w:val="17"/>
        </w:numPr>
        <w:tabs>
          <w:tab w:val="left" w:pos="1426"/>
        </w:tabs>
        <w:ind w:left="1426"/>
        <w:jc w:val="both"/>
        <w:rPr>
          <w:sz w:val="24"/>
        </w:rPr>
      </w:pPr>
      <w:r>
        <w:rPr>
          <w:sz w:val="24"/>
        </w:rPr>
        <w:t>Перечень</w:t>
      </w:r>
      <w:r>
        <w:rPr>
          <w:spacing w:val="-3"/>
          <w:sz w:val="24"/>
        </w:rPr>
        <w:t xml:space="preserve"> </w:t>
      </w:r>
      <w:r>
        <w:rPr>
          <w:sz w:val="24"/>
        </w:rPr>
        <w:t>общих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компетенций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29"/>
        <w:gridCol w:w="8345"/>
      </w:tblGrid>
      <w:tr w:rsidR="009D075D">
        <w:trPr>
          <w:trHeight w:val="277"/>
        </w:trPr>
        <w:tc>
          <w:tcPr>
            <w:tcW w:w="1229" w:type="dxa"/>
          </w:tcPr>
          <w:p w:rsidR="009D075D" w:rsidRDefault="002C3252">
            <w:pPr>
              <w:pStyle w:val="TableParagraph"/>
              <w:spacing w:before="1" w:line="257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Код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spacing w:before="1" w:line="257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общих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компетенций</w:t>
            </w:r>
          </w:p>
        </w:tc>
      </w:tr>
      <w:tr w:rsidR="009D075D">
        <w:trPr>
          <w:trHeight w:val="551"/>
        </w:trPr>
        <w:tc>
          <w:tcPr>
            <w:tcW w:w="1229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01.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Выбирать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задач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профессиональной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деятельности применительно к различным контекстам.</w:t>
            </w:r>
          </w:p>
        </w:tc>
      </w:tr>
      <w:tr w:rsidR="009D075D">
        <w:trPr>
          <w:trHeight w:val="828"/>
        </w:trPr>
        <w:tc>
          <w:tcPr>
            <w:tcW w:w="1229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02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spacing w:line="276" w:lineRule="exact"/>
              <w:ind w:left="107" w:right="103"/>
              <w:jc w:val="both"/>
              <w:rPr>
                <w:sz w:val="24"/>
              </w:rPr>
            </w:pPr>
            <w:r>
              <w:rPr>
                <w:sz w:val="24"/>
              </w:rPr>
              <w:t>Использовать современные средства поиска, анализа и интерпретации информации, и информационные технологии для выполнения задач профессиональной деятельности.</w:t>
            </w:r>
          </w:p>
        </w:tc>
      </w:tr>
      <w:tr w:rsidR="009D075D">
        <w:trPr>
          <w:trHeight w:val="1103"/>
        </w:trPr>
        <w:tc>
          <w:tcPr>
            <w:tcW w:w="1229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03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spacing w:line="276" w:lineRule="exact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Планировать и реализовывать собственное профессиональное и личностное развитие, предпринимательскую деятельность в профессиональной сфере, использовать знания по финансовой грамотности в различных жизненных </w:t>
            </w:r>
            <w:r>
              <w:rPr>
                <w:spacing w:val="-2"/>
                <w:sz w:val="24"/>
              </w:rPr>
              <w:t>ситуациях.</w:t>
            </w:r>
          </w:p>
        </w:tc>
      </w:tr>
      <w:tr w:rsidR="009D075D">
        <w:trPr>
          <w:trHeight w:val="274"/>
        </w:trPr>
        <w:tc>
          <w:tcPr>
            <w:tcW w:w="1229" w:type="dxa"/>
          </w:tcPr>
          <w:p w:rsidR="009D075D" w:rsidRDefault="002C3252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04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spacing w:line="255" w:lineRule="exact"/>
              <w:ind w:left="107"/>
              <w:rPr>
                <w:sz w:val="24"/>
              </w:rPr>
            </w:pPr>
            <w:r>
              <w:rPr>
                <w:sz w:val="24"/>
              </w:rPr>
              <w:t>Эффективно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взаимодействовать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коллективе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команде.</w:t>
            </w:r>
          </w:p>
        </w:tc>
      </w:tr>
      <w:tr w:rsidR="009D075D">
        <w:trPr>
          <w:trHeight w:val="827"/>
        </w:trPr>
        <w:tc>
          <w:tcPr>
            <w:tcW w:w="1229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05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spacing w:line="276" w:lineRule="exact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Осуществлять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устную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письменную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коммуникацию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государственном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языке Российской Федерации с учетом особенностей социального и культурного </w:t>
            </w:r>
            <w:r>
              <w:rPr>
                <w:spacing w:val="-2"/>
                <w:sz w:val="24"/>
              </w:rPr>
              <w:t>контекста.</w:t>
            </w:r>
          </w:p>
        </w:tc>
      </w:tr>
      <w:tr w:rsidR="009D075D">
        <w:trPr>
          <w:trHeight w:val="828"/>
        </w:trPr>
        <w:tc>
          <w:tcPr>
            <w:tcW w:w="1229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07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tabs>
                <w:tab w:val="left" w:pos="1925"/>
                <w:tab w:val="left" w:pos="3474"/>
                <w:tab w:val="left" w:pos="5122"/>
                <w:tab w:val="left" w:pos="6099"/>
              </w:tabs>
              <w:spacing w:line="275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Содействовать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сохранению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окружающей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среды,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>ресурсосбережению,</w:t>
            </w:r>
          </w:p>
          <w:p w:rsidR="009D075D" w:rsidRDefault="002C3252">
            <w:pPr>
              <w:pStyle w:val="TableParagraph"/>
              <w:tabs>
                <w:tab w:val="left" w:pos="1483"/>
                <w:tab w:val="left" w:pos="2466"/>
                <w:tab w:val="left" w:pos="3000"/>
                <w:tab w:val="left" w:pos="4390"/>
                <w:tab w:val="left" w:pos="5570"/>
                <w:tab w:val="left" w:pos="6913"/>
              </w:tabs>
              <w:spacing w:line="270" w:lineRule="atLeast"/>
              <w:ind w:left="107" w:right="101"/>
              <w:rPr>
                <w:sz w:val="24"/>
              </w:rPr>
            </w:pPr>
            <w:r>
              <w:rPr>
                <w:spacing w:val="-2"/>
                <w:sz w:val="24"/>
              </w:rPr>
              <w:t>применять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знания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об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изменении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климата,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>принципы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бережливого </w:t>
            </w:r>
            <w:r>
              <w:rPr>
                <w:sz w:val="24"/>
              </w:rPr>
              <w:t>производства, эффективно действовать в чрезвычайных ситуациях</w:t>
            </w:r>
          </w:p>
        </w:tc>
      </w:tr>
      <w:tr w:rsidR="009D075D">
        <w:trPr>
          <w:trHeight w:val="830"/>
        </w:trPr>
        <w:tc>
          <w:tcPr>
            <w:tcW w:w="1229" w:type="dxa"/>
          </w:tcPr>
          <w:p w:rsidR="009D075D" w:rsidRDefault="002C3252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09</w:t>
            </w:r>
          </w:p>
        </w:tc>
        <w:tc>
          <w:tcPr>
            <w:tcW w:w="8345" w:type="dxa"/>
          </w:tcPr>
          <w:p w:rsidR="009D075D" w:rsidRDefault="002C3252">
            <w:pPr>
              <w:pStyle w:val="TableParagraph"/>
              <w:tabs>
                <w:tab w:val="left" w:pos="1719"/>
                <w:tab w:val="left" w:pos="3875"/>
                <w:tab w:val="left" w:pos="5667"/>
                <w:tab w:val="left" w:pos="6124"/>
                <w:tab w:val="left" w:pos="8101"/>
              </w:tabs>
              <w:spacing w:before="1"/>
              <w:ind w:left="107" w:right="102"/>
              <w:rPr>
                <w:sz w:val="24"/>
              </w:rPr>
            </w:pPr>
            <w:r>
              <w:rPr>
                <w:spacing w:val="-2"/>
                <w:sz w:val="24"/>
              </w:rPr>
              <w:t>Пользоваться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документацией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государственном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иностранном языках.</w:t>
            </w:r>
          </w:p>
        </w:tc>
      </w:tr>
    </w:tbl>
    <w:p w:rsidR="009D075D" w:rsidRDefault="009D075D">
      <w:pPr>
        <w:pStyle w:val="a3"/>
        <w:spacing w:before="2"/>
      </w:pPr>
    </w:p>
    <w:p w:rsidR="009D075D" w:rsidRDefault="002C3252">
      <w:pPr>
        <w:pStyle w:val="a5"/>
        <w:numPr>
          <w:ilvl w:val="2"/>
          <w:numId w:val="17"/>
        </w:numPr>
        <w:tabs>
          <w:tab w:val="left" w:pos="1426"/>
        </w:tabs>
        <w:ind w:left="1426"/>
        <w:jc w:val="both"/>
        <w:rPr>
          <w:sz w:val="24"/>
        </w:rPr>
      </w:pPr>
      <w:r>
        <w:rPr>
          <w:sz w:val="24"/>
        </w:rPr>
        <w:t>Перечень</w:t>
      </w:r>
      <w:r>
        <w:rPr>
          <w:spacing w:val="-5"/>
          <w:sz w:val="24"/>
        </w:rPr>
        <w:t xml:space="preserve"> </w:t>
      </w:r>
      <w:r>
        <w:rPr>
          <w:sz w:val="24"/>
        </w:rPr>
        <w:t>профессиональных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компетенций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5"/>
        <w:gridCol w:w="8369"/>
      </w:tblGrid>
      <w:tr w:rsidR="009D075D">
        <w:trPr>
          <w:trHeight w:val="275"/>
        </w:trPr>
        <w:tc>
          <w:tcPr>
            <w:tcW w:w="1205" w:type="dxa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Код</w:t>
            </w:r>
          </w:p>
        </w:tc>
        <w:tc>
          <w:tcPr>
            <w:tcW w:w="8369" w:type="dxa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видов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деятельности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профессиональных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компетенций</w:t>
            </w:r>
          </w:p>
        </w:tc>
      </w:tr>
      <w:tr w:rsidR="009D075D">
        <w:trPr>
          <w:trHeight w:val="275"/>
        </w:trPr>
        <w:tc>
          <w:tcPr>
            <w:tcW w:w="1205" w:type="dxa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4</w:t>
            </w:r>
          </w:p>
        </w:tc>
        <w:tc>
          <w:tcPr>
            <w:tcW w:w="8369" w:type="dxa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ихтиологических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исследований</w:t>
            </w:r>
          </w:p>
        </w:tc>
      </w:tr>
      <w:tr w:rsidR="009D075D">
        <w:trPr>
          <w:trHeight w:val="551"/>
        </w:trPr>
        <w:tc>
          <w:tcPr>
            <w:tcW w:w="1205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4.1</w:t>
            </w:r>
          </w:p>
        </w:tc>
        <w:tc>
          <w:tcPr>
            <w:tcW w:w="8369" w:type="dxa"/>
          </w:tcPr>
          <w:p w:rsidR="009D075D" w:rsidRDefault="002C3252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контрольные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обловы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брать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репрезентативные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выборки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промысловых уловов.</w:t>
            </w:r>
          </w:p>
        </w:tc>
      </w:tr>
      <w:tr w:rsidR="009D075D">
        <w:trPr>
          <w:trHeight w:val="276"/>
        </w:trPr>
        <w:tc>
          <w:tcPr>
            <w:tcW w:w="1205" w:type="dxa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4.2</w:t>
            </w:r>
          </w:p>
        </w:tc>
        <w:tc>
          <w:tcPr>
            <w:tcW w:w="8369" w:type="dxa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видовой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размерный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состав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уловов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рыб</w:t>
            </w:r>
          </w:p>
        </w:tc>
      </w:tr>
      <w:tr w:rsidR="009D075D">
        <w:trPr>
          <w:trHeight w:val="551"/>
        </w:trPr>
        <w:tc>
          <w:tcPr>
            <w:tcW w:w="1205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4.3</w:t>
            </w:r>
          </w:p>
        </w:tc>
        <w:tc>
          <w:tcPr>
            <w:tcW w:w="8369" w:type="dxa"/>
          </w:tcPr>
          <w:p w:rsidR="009D075D" w:rsidRDefault="002C3252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регистрирующие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структуры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возраста,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пробы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 питанию, плодовитости рыб.</w:t>
            </w:r>
          </w:p>
        </w:tc>
      </w:tr>
      <w:tr w:rsidR="009D075D">
        <w:trPr>
          <w:trHeight w:val="830"/>
        </w:trPr>
        <w:tc>
          <w:tcPr>
            <w:tcW w:w="1205" w:type="dxa"/>
          </w:tcPr>
          <w:p w:rsidR="009D075D" w:rsidRDefault="002C3252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4.4</w:t>
            </w:r>
          </w:p>
        </w:tc>
        <w:tc>
          <w:tcPr>
            <w:tcW w:w="8369" w:type="dxa"/>
          </w:tcPr>
          <w:p w:rsidR="009D075D" w:rsidRDefault="002C3252">
            <w:pPr>
              <w:pStyle w:val="TableParagraph"/>
              <w:spacing w:line="270" w:lineRule="atLeast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Оценивать промыслово-биологические параметры: размерно-видового состава промысловых уловов рыб, прилов нецелевых видов, долю особей непромыслового размера</w:t>
            </w:r>
          </w:p>
        </w:tc>
      </w:tr>
      <w:tr w:rsidR="009D075D">
        <w:trPr>
          <w:trHeight w:val="827"/>
        </w:trPr>
        <w:tc>
          <w:tcPr>
            <w:tcW w:w="1205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4.5</w:t>
            </w:r>
          </w:p>
        </w:tc>
        <w:tc>
          <w:tcPr>
            <w:tcW w:w="8369" w:type="dxa"/>
          </w:tcPr>
          <w:p w:rsidR="009D075D" w:rsidRDefault="002C3252">
            <w:pPr>
              <w:pStyle w:val="TableParagraph"/>
              <w:spacing w:line="276" w:lineRule="exact"/>
              <w:ind w:left="107" w:right="101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Контролировать состояние водных объектов и </w:t>
            </w:r>
            <w:proofErr w:type="spellStart"/>
            <w:r>
              <w:rPr>
                <w:sz w:val="24"/>
              </w:rPr>
              <w:t>водоохранных</w:t>
            </w:r>
            <w:proofErr w:type="spellEnd"/>
            <w:r>
              <w:rPr>
                <w:sz w:val="24"/>
              </w:rPr>
              <w:t xml:space="preserve"> зон, а также характер антропогенного воздействия на водные биоресурсы и среду их </w:t>
            </w:r>
            <w:r>
              <w:rPr>
                <w:spacing w:val="-2"/>
                <w:sz w:val="24"/>
              </w:rPr>
              <w:t>обитания.</w:t>
            </w:r>
          </w:p>
        </w:tc>
      </w:tr>
    </w:tbl>
    <w:p w:rsidR="009D075D" w:rsidRDefault="009D075D">
      <w:pPr>
        <w:pStyle w:val="a3"/>
        <w:spacing w:before="1"/>
      </w:pPr>
    </w:p>
    <w:p w:rsidR="009D075D" w:rsidRDefault="002C3252">
      <w:pPr>
        <w:pStyle w:val="a5"/>
        <w:numPr>
          <w:ilvl w:val="2"/>
          <w:numId w:val="17"/>
        </w:numPr>
        <w:tabs>
          <w:tab w:val="left" w:pos="1426"/>
        </w:tabs>
        <w:spacing w:before="1"/>
        <w:ind w:left="1426"/>
        <w:jc w:val="both"/>
        <w:rPr>
          <w:sz w:val="24"/>
        </w:rPr>
      </w:pPr>
      <w:r>
        <w:rPr>
          <w:sz w:val="24"/>
        </w:rPr>
        <w:t>В</w:t>
      </w:r>
      <w:r>
        <w:rPr>
          <w:spacing w:val="-6"/>
          <w:sz w:val="24"/>
        </w:rPr>
        <w:t xml:space="preserve"> </w:t>
      </w:r>
      <w:r>
        <w:rPr>
          <w:sz w:val="24"/>
        </w:rPr>
        <w:t>результате</w:t>
      </w:r>
      <w:r>
        <w:rPr>
          <w:spacing w:val="-4"/>
          <w:sz w:val="24"/>
        </w:rPr>
        <w:t xml:space="preserve"> </w:t>
      </w:r>
      <w:r>
        <w:rPr>
          <w:sz w:val="24"/>
        </w:rPr>
        <w:t>освоения</w:t>
      </w:r>
      <w:r>
        <w:rPr>
          <w:spacing w:val="-4"/>
          <w:sz w:val="24"/>
        </w:rPr>
        <w:t xml:space="preserve"> </w:t>
      </w:r>
      <w:r>
        <w:rPr>
          <w:sz w:val="24"/>
        </w:rPr>
        <w:t>профессионального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модуля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обучающийся </w:t>
      </w:r>
      <w:r>
        <w:rPr>
          <w:spacing w:val="-2"/>
          <w:sz w:val="24"/>
        </w:rPr>
        <w:t>должен:</w:t>
      </w: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7626"/>
      </w:tblGrid>
      <w:tr w:rsidR="009D075D">
        <w:trPr>
          <w:trHeight w:val="1379"/>
        </w:trPr>
        <w:tc>
          <w:tcPr>
            <w:tcW w:w="1838" w:type="dxa"/>
          </w:tcPr>
          <w:p w:rsidR="009D075D" w:rsidRDefault="002C3252">
            <w:pPr>
              <w:pStyle w:val="TableParagraph"/>
              <w:ind w:left="107" w:right="704"/>
              <w:rPr>
                <w:sz w:val="24"/>
              </w:rPr>
            </w:pPr>
            <w:r>
              <w:rPr>
                <w:spacing w:val="-2"/>
                <w:sz w:val="24"/>
              </w:rPr>
              <w:t>Владеть навыками</w:t>
            </w:r>
          </w:p>
        </w:tc>
        <w:tc>
          <w:tcPr>
            <w:tcW w:w="7626" w:type="dxa"/>
          </w:tcPr>
          <w:p w:rsidR="009D075D" w:rsidRDefault="002C3252">
            <w:pPr>
              <w:pStyle w:val="TableParagraph"/>
              <w:numPr>
                <w:ilvl w:val="0"/>
                <w:numId w:val="16"/>
              </w:numPr>
              <w:tabs>
                <w:tab w:val="left" w:pos="396"/>
              </w:tabs>
              <w:spacing w:line="275" w:lineRule="exact"/>
              <w:ind w:left="396"/>
              <w:rPr>
                <w:sz w:val="24"/>
              </w:rPr>
            </w:pPr>
            <w:r>
              <w:rPr>
                <w:sz w:val="24"/>
              </w:rPr>
              <w:t>проведения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контрольных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обловов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6"/>
              </w:numPr>
              <w:tabs>
                <w:tab w:val="left" w:pos="461"/>
              </w:tabs>
              <w:ind w:right="250" w:hanging="361"/>
              <w:rPr>
                <w:sz w:val="24"/>
              </w:rPr>
            </w:pPr>
            <w:r>
              <w:rPr>
                <w:sz w:val="24"/>
              </w:rPr>
              <w:t>отбора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репрезентативной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выборки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контрольных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промысловых </w:t>
            </w:r>
            <w:r>
              <w:rPr>
                <w:spacing w:val="-2"/>
                <w:sz w:val="24"/>
              </w:rPr>
              <w:t>уловов;</w:t>
            </w:r>
          </w:p>
          <w:p w:rsidR="009D075D" w:rsidRDefault="002C3252">
            <w:pPr>
              <w:pStyle w:val="TableParagraph"/>
              <w:numPr>
                <w:ilvl w:val="0"/>
                <w:numId w:val="16"/>
              </w:numPr>
              <w:tabs>
                <w:tab w:val="left" w:pos="461"/>
              </w:tabs>
              <w:ind w:hanging="361"/>
              <w:rPr>
                <w:sz w:val="24"/>
              </w:rPr>
            </w:pPr>
            <w:r>
              <w:rPr>
                <w:sz w:val="24"/>
              </w:rPr>
              <w:t>определения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видового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размерного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состава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уловов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6"/>
              </w:numPr>
              <w:tabs>
                <w:tab w:val="left" w:pos="461"/>
              </w:tabs>
              <w:spacing w:line="257" w:lineRule="exact"/>
              <w:ind w:hanging="361"/>
              <w:rPr>
                <w:sz w:val="24"/>
              </w:rPr>
            </w:pPr>
            <w:r>
              <w:rPr>
                <w:sz w:val="24"/>
              </w:rPr>
              <w:t>определения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возраста,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питанию,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плодовитости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во</w:t>
            </w:r>
          </w:p>
        </w:tc>
      </w:tr>
    </w:tbl>
    <w:p w:rsidR="009D075D" w:rsidRDefault="009D075D">
      <w:pPr>
        <w:spacing w:line="257" w:lineRule="exact"/>
        <w:rPr>
          <w:sz w:val="24"/>
        </w:rPr>
        <w:sectPr w:rsidR="009D075D">
          <w:pgSz w:w="11910" w:h="16850"/>
          <w:pgMar w:top="1060" w:right="740" w:bottom="280" w:left="1300" w:header="720" w:footer="720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7626"/>
      </w:tblGrid>
      <w:tr w:rsidR="009D075D">
        <w:trPr>
          <w:trHeight w:val="1382"/>
        </w:trPr>
        <w:tc>
          <w:tcPr>
            <w:tcW w:w="1838" w:type="dxa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626" w:type="dxa"/>
          </w:tcPr>
          <w:p w:rsidR="009D075D" w:rsidRDefault="002C3252">
            <w:pPr>
              <w:pStyle w:val="TableParagraph"/>
              <w:spacing w:before="1"/>
              <w:ind w:left="461"/>
              <w:rPr>
                <w:sz w:val="24"/>
              </w:rPr>
            </w:pPr>
            <w:r>
              <w:rPr>
                <w:sz w:val="24"/>
              </w:rPr>
              <w:t>время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полного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биологического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4"/>
                <w:sz w:val="24"/>
              </w:rPr>
              <w:t xml:space="preserve"> рыб;</w:t>
            </w:r>
          </w:p>
          <w:p w:rsidR="009D075D" w:rsidRDefault="002C3252">
            <w:pPr>
              <w:pStyle w:val="TableParagraph"/>
              <w:numPr>
                <w:ilvl w:val="0"/>
                <w:numId w:val="15"/>
              </w:numPr>
              <w:tabs>
                <w:tab w:val="left" w:pos="461"/>
              </w:tabs>
              <w:ind w:right="769"/>
              <w:rPr>
                <w:sz w:val="24"/>
              </w:rPr>
            </w:pPr>
            <w:r>
              <w:rPr>
                <w:sz w:val="24"/>
              </w:rPr>
              <w:t>оценки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промыслово-биологических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промысловых </w:t>
            </w:r>
            <w:r>
              <w:rPr>
                <w:spacing w:val="-2"/>
                <w:sz w:val="24"/>
              </w:rPr>
              <w:t>уловов;</w:t>
            </w:r>
          </w:p>
          <w:p w:rsidR="009D075D" w:rsidRDefault="002C3252">
            <w:pPr>
              <w:pStyle w:val="TableParagraph"/>
              <w:numPr>
                <w:ilvl w:val="0"/>
                <w:numId w:val="15"/>
              </w:numPr>
              <w:tabs>
                <w:tab w:val="left" w:pos="451"/>
              </w:tabs>
              <w:spacing w:line="270" w:lineRule="atLeast"/>
              <w:ind w:left="451" w:right="766"/>
              <w:rPr>
                <w:sz w:val="20"/>
              </w:rPr>
            </w:pPr>
            <w:r>
              <w:rPr>
                <w:sz w:val="24"/>
              </w:rPr>
              <w:t>определения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подсчета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ущерба, нанесённого рыбному хозяйству</w:t>
            </w:r>
          </w:p>
        </w:tc>
      </w:tr>
      <w:tr w:rsidR="009D075D">
        <w:trPr>
          <w:trHeight w:val="6089"/>
        </w:trPr>
        <w:tc>
          <w:tcPr>
            <w:tcW w:w="1838" w:type="dxa"/>
          </w:tcPr>
          <w:p w:rsidR="009D075D" w:rsidRDefault="002C3252">
            <w:pPr>
              <w:pStyle w:val="TableParagraph"/>
              <w:spacing w:line="275" w:lineRule="exact"/>
              <w:ind w:left="249"/>
              <w:rPr>
                <w:sz w:val="24"/>
              </w:rPr>
            </w:pPr>
            <w:r>
              <w:rPr>
                <w:spacing w:val="-4"/>
                <w:sz w:val="24"/>
              </w:rPr>
              <w:t>Уметь</w:t>
            </w:r>
          </w:p>
        </w:tc>
        <w:tc>
          <w:tcPr>
            <w:tcW w:w="7626" w:type="dxa"/>
          </w:tcPr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395"/>
              </w:tabs>
              <w:spacing w:line="292" w:lineRule="exact"/>
              <w:ind w:left="395" w:hanging="295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контрольные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обловы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различными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орудиями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лова;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репрезентативную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выборку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промысловых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уловов;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51"/>
              </w:tabs>
              <w:ind w:right="98" w:hanging="361"/>
              <w:rPr>
                <w:sz w:val="24"/>
              </w:rPr>
            </w:pPr>
            <w:r>
              <w:rPr>
                <w:sz w:val="24"/>
              </w:rPr>
              <w:t>собирать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ихтиологический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материал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полный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биологический </w:t>
            </w:r>
            <w:r>
              <w:rPr>
                <w:spacing w:val="-2"/>
                <w:sz w:val="24"/>
              </w:rPr>
              <w:t>анализ;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ind w:left="461" w:right="726" w:hanging="361"/>
              <w:rPr>
                <w:sz w:val="24"/>
              </w:rPr>
            </w:pPr>
            <w:r>
              <w:rPr>
                <w:sz w:val="24"/>
              </w:rPr>
              <w:t>систематизировать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обрабатывать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ихтиологический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материал проводить измерения длины рыб;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взвешивание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разными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способами;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  <w:tab w:val="left" w:pos="1317"/>
                <w:tab w:val="left" w:pos="3432"/>
                <w:tab w:val="left" w:pos="5239"/>
                <w:tab w:val="left" w:pos="6671"/>
              </w:tabs>
              <w:ind w:left="461" w:right="96" w:hanging="361"/>
              <w:rPr>
                <w:sz w:val="24"/>
              </w:rPr>
            </w:pPr>
            <w:r>
              <w:rPr>
                <w:spacing w:val="-2"/>
                <w:sz w:val="24"/>
              </w:rPr>
              <w:t>вести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ихтиологическую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документацию</w:t>
            </w:r>
            <w:proofErr w:type="gramStart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(</w:t>
            </w:r>
            <w:proofErr w:type="gramEnd"/>
            <w:r>
              <w:rPr>
                <w:spacing w:val="-2"/>
                <w:sz w:val="24"/>
              </w:rPr>
              <w:t>чешуйные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книжки, </w:t>
            </w:r>
            <w:r>
              <w:rPr>
                <w:sz w:val="24"/>
              </w:rPr>
              <w:t>ведомости и т.п.) 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регистрирующие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структуры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возраста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питанию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пробы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плодовитости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оценивать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параметры,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количество,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время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лова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орудий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рыболовства;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анализировать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контрольные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промысловые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уловы;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метить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рыбу;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рассчитывать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промысловое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усилие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селективность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орудий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лова;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рассчитывать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прилов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нецелевых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видов;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долю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особей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непромыслового</w:t>
            </w:r>
            <w:r>
              <w:rPr>
                <w:spacing w:val="-2"/>
                <w:sz w:val="24"/>
              </w:rPr>
              <w:t xml:space="preserve"> размера;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61"/>
              </w:tabs>
              <w:spacing w:line="293" w:lineRule="exact"/>
              <w:ind w:left="461" w:hanging="361"/>
              <w:rPr>
                <w:sz w:val="24"/>
              </w:rPr>
            </w:pPr>
            <w:r>
              <w:rPr>
                <w:sz w:val="24"/>
              </w:rPr>
              <w:t>вести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компьютерную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базу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данных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промысловой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статистики;</w:t>
            </w:r>
          </w:p>
          <w:p w:rsidR="009D075D" w:rsidRDefault="002C3252">
            <w:pPr>
              <w:pStyle w:val="TableParagraph"/>
              <w:numPr>
                <w:ilvl w:val="0"/>
                <w:numId w:val="14"/>
              </w:numPr>
              <w:tabs>
                <w:tab w:val="left" w:pos="451"/>
                <w:tab w:val="left" w:pos="1840"/>
                <w:tab w:val="left" w:pos="3600"/>
                <w:tab w:val="left" w:pos="4944"/>
                <w:tab w:val="left" w:pos="5538"/>
                <w:tab w:val="left" w:pos="6692"/>
              </w:tabs>
              <w:spacing w:line="278" w:lineRule="exact"/>
              <w:ind w:right="100" w:hanging="361"/>
              <w:rPr>
                <w:sz w:val="24"/>
              </w:rPr>
            </w:pPr>
            <w:r>
              <w:rPr>
                <w:spacing w:val="-2"/>
                <w:sz w:val="24"/>
              </w:rPr>
              <w:t>определять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биологические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параметры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подсчета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ущерба, </w:t>
            </w:r>
            <w:r>
              <w:rPr>
                <w:sz w:val="24"/>
              </w:rPr>
              <w:t>нанесённого рыбному хозяйству</w:t>
            </w:r>
          </w:p>
        </w:tc>
      </w:tr>
      <w:tr w:rsidR="009D075D">
        <w:trPr>
          <w:trHeight w:val="6917"/>
        </w:trPr>
        <w:tc>
          <w:tcPr>
            <w:tcW w:w="1838" w:type="dxa"/>
          </w:tcPr>
          <w:p w:rsidR="009D075D" w:rsidRDefault="002C3252">
            <w:pPr>
              <w:pStyle w:val="TableParagraph"/>
              <w:spacing w:line="275" w:lineRule="exact"/>
              <w:ind w:left="249"/>
              <w:rPr>
                <w:sz w:val="24"/>
              </w:rPr>
            </w:pPr>
            <w:r>
              <w:rPr>
                <w:spacing w:val="-2"/>
                <w:sz w:val="24"/>
              </w:rPr>
              <w:t>Знать</w:t>
            </w:r>
          </w:p>
        </w:tc>
        <w:tc>
          <w:tcPr>
            <w:tcW w:w="7626" w:type="dxa"/>
          </w:tcPr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2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классификацию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параметры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орудий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лова;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  <w:tab w:val="left" w:pos="461"/>
                <w:tab w:val="left" w:pos="1600"/>
                <w:tab w:val="left" w:pos="3005"/>
                <w:tab w:val="left" w:pos="4578"/>
                <w:tab w:val="left" w:pos="5627"/>
                <w:tab w:val="left" w:pos="6253"/>
              </w:tabs>
              <w:ind w:right="99" w:hanging="361"/>
              <w:rPr>
                <w:rFonts w:ascii="Symbol" w:hAnsi="Symbol"/>
                <w:sz w:val="24"/>
              </w:rPr>
            </w:pPr>
            <w:r>
              <w:rPr>
                <w:spacing w:val="-2"/>
                <w:sz w:val="24"/>
              </w:rPr>
              <w:t>методики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проведения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контрольных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обловов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рыб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различными </w:t>
            </w:r>
            <w:r>
              <w:rPr>
                <w:sz w:val="24"/>
              </w:rPr>
              <w:t>орудиями лова;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2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отбора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репрезентативной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выборки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промысловых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уловов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проведения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массового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промера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длины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взвешивание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  <w:tab w:val="left" w:pos="461"/>
              </w:tabs>
              <w:ind w:right="95" w:hanging="361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ихтиологической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(чешуйные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книжки, ведомости и т.п.);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  <w:tab w:val="left" w:pos="461"/>
              </w:tabs>
              <w:ind w:right="100" w:hanging="361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регистрирующих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структур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возраста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2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питания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плодовитости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шкалы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зрелости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половых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продуктов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организацию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рыболовства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промысловых</w:t>
            </w:r>
            <w:r>
              <w:rPr>
                <w:spacing w:val="-2"/>
                <w:sz w:val="24"/>
              </w:rPr>
              <w:t xml:space="preserve"> операций;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промысловых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уловов;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орудий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лова,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промыслового</w:t>
            </w:r>
          </w:p>
          <w:p w:rsidR="009D075D" w:rsidRDefault="002C3252">
            <w:pPr>
              <w:pStyle w:val="TableParagraph"/>
              <w:spacing w:line="275" w:lineRule="exact"/>
              <w:ind w:left="461"/>
              <w:rPr>
                <w:sz w:val="24"/>
              </w:rPr>
            </w:pPr>
            <w:r>
              <w:rPr>
                <w:sz w:val="24"/>
              </w:rPr>
              <w:t>усилия,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уловов,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приходящихся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единицу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промыслового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усилия;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нормативную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документацию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регулированию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рыболовства;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</w:tabs>
              <w:spacing w:line="293" w:lineRule="exact"/>
              <w:ind w:left="395" w:hanging="295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правила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оформления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промысловой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документации;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5"/>
                <w:tab w:val="left" w:pos="461"/>
              </w:tabs>
              <w:spacing w:line="242" w:lineRule="auto"/>
              <w:ind w:right="98" w:hanging="361"/>
              <w:rPr>
                <w:rFonts w:ascii="Symbol" w:hAnsi="Symbol"/>
                <w:sz w:val="24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формирования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компьютерной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базы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данных промысловой статистики;</w:t>
            </w:r>
          </w:p>
          <w:p w:rsidR="009D075D" w:rsidRDefault="002C3252">
            <w:pPr>
              <w:pStyle w:val="TableParagraph"/>
              <w:numPr>
                <w:ilvl w:val="0"/>
                <w:numId w:val="13"/>
              </w:numPr>
              <w:tabs>
                <w:tab w:val="left" w:pos="398"/>
              </w:tabs>
              <w:spacing w:line="272" w:lineRule="exact"/>
              <w:ind w:left="398" w:hanging="307"/>
              <w:rPr>
                <w:rFonts w:ascii="Symbol" w:hAnsi="Symbol"/>
                <w:sz w:val="20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подсчета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ущерба,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наносимого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рыбному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хозяйству,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случае</w:t>
            </w:r>
          </w:p>
          <w:p w:rsidR="009D075D" w:rsidRDefault="002C3252">
            <w:pPr>
              <w:pStyle w:val="TableParagraph"/>
              <w:spacing w:line="257" w:lineRule="exact"/>
              <w:ind w:left="451"/>
              <w:rPr>
                <w:sz w:val="24"/>
              </w:rPr>
            </w:pPr>
            <w:r>
              <w:rPr>
                <w:sz w:val="24"/>
              </w:rPr>
              <w:t>гибели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гидробионтов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водоемах</w:t>
            </w:r>
          </w:p>
        </w:tc>
      </w:tr>
    </w:tbl>
    <w:p w:rsidR="009D075D" w:rsidRDefault="009D075D">
      <w:pPr>
        <w:spacing w:line="257" w:lineRule="exact"/>
        <w:rPr>
          <w:sz w:val="24"/>
        </w:rPr>
        <w:sectPr w:rsidR="009D075D">
          <w:type w:val="continuous"/>
          <w:pgSz w:w="11910" w:h="16850"/>
          <w:pgMar w:top="1120" w:right="740" w:bottom="280" w:left="1300" w:header="720" w:footer="720" w:gutter="0"/>
          <w:cols w:space="720"/>
        </w:sectPr>
      </w:pPr>
    </w:p>
    <w:p w:rsidR="009D075D" w:rsidRDefault="002C3252">
      <w:pPr>
        <w:pStyle w:val="11"/>
        <w:numPr>
          <w:ilvl w:val="1"/>
          <w:numId w:val="17"/>
        </w:numPr>
        <w:tabs>
          <w:tab w:val="left" w:pos="1246"/>
        </w:tabs>
        <w:spacing w:before="67"/>
      </w:pPr>
      <w:r>
        <w:lastRenderedPageBreak/>
        <w:t>Количество</w:t>
      </w:r>
      <w:r>
        <w:rPr>
          <w:spacing w:val="-5"/>
        </w:rPr>
        <w:t xml:space="preserve"> </w:t>
      </w:r>
      <w:r>
        <w:t>часов,</w:t>
      </w:r>
      <w:r>
        <w:rPr>
          <w:spacing w:val="-2"/>
        </w:rPr>
        <w:t xml:space="preserve"> </w:t>
      </w:r>
      <w:r>
        <w:t>отводимое</w:t>
      </w:r>
      <w:r>
        <w:rPr>
          <w:spacing w:val="-5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освоение</w:t>
      </w:r>
      <w:r>
        <w:rPr>
          <w:spacing w:val="-3"/>
        </w:rPr>
        <w:t xml:space="preserve"> </w:t>
      </w:r>
      <w:r>
        <w:t>профессионального</w:t>
      </w:r>
      <w:r>
        <w:rPr>
          <w:spacing w:val="-3"/>
        </w:rPr>
        <w:t xml:space="preserve"> </w:t>
      </w:r>
      <w:r>
        <w:rPr>
          <w:spacing w:val="-2"/>
        </w:rPr>
        <w:t>модуля</w:t>
      </w:r>
    </w:p>
    <w:p w:rsidR="009D075D" w:rsidRDefault="009D075D">
      <w:pPr>
        <w:pStyle w:val="a3"/>
        <w:spacing w:before="139"/>
        <w:rPr>
          <w:b/>
        </w:rPr>
      </w:pPr>
    </w:p>
    <w:p w:rsidR="009D075D" w:rsidRDefault="002C3252">
      <w:pPr>
        <w:pStyle w:val="a3"/>
        <w:ind w:left="118" w:right="2506"/>
      </w:pPr>
      <w:r>
        <w:t>максимальной учебной нагрузки обучающегося – 160 час, включая: обязательной</w:t>
      </w:r>
      <w:r>
        <w:rPr>
          <w:spacing w:val="-6"/>
        </w:rPr>
        <w:t xml:space="preserve"> </w:t>
      </w:r>
      <w:r>
        <w:t>аудиторной</w:t>
      </w:r>
      <w:r>
        <w:rPr>
          <w:spacing w:val="-6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нагрузки</w:t>
      </w:r>
      <w:r>
        <w:rPr>
          <w:spacing w:val="-6"/>
        </w:rPr>
        <w:t xml:space="preserve"> </w:t>
      </w:r>
      <w:r>
        <w:t>обучающегося</w:t>
      </w:r>
      <w:r>
        <w:rPr>
          <w:spacing w:val="-3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84</w:t>
      </w:r>
      <w:r>
        <w:rPr>
          <w:spacing w:val="-4"/>
        </w:rPr>
        <w:t xml:space="preserve"> </w:t>
      </w:r>
      <w:r>
        <w:t>часов; самостоятельной работы обучающегося – 2 часов.</w:t>
      </w:r>
    </w:p>
    <w:p w:rsidR="009D075D" w:rsidRDefault="002C3252">
      <w:pPr>
        <w:pStyle w:val="a3"/>
        <w:spacing w:before="1"/>
        <w:ind w:left="118" w:right="4177"/>
      </w:pPr>
      <w:r>
        <w:t>производственная</w:t>
      </w:r>
      <w:r>
        <w:rPr>
          <w:spacing w:val="-10"/>
        </w:rPr>
        <w:t xml:space="preserve"> </w:t>
      </w:r>
      <w:r>
        <w:t>практики</w:t>
      </w:r>
      <w:r>
        <w:rPr>
          <w:spacing w:val="-8"/>
        </w:rPr>
        <w:t xml:space="preserve"> </w:t>
      </w:r>
      <w:r>
        <w:t>–</w:t>
      </w:r>
      <w:r>
        <w:rPr>
          <w:spacing w:val="-10"/>
        </w:rPr>
        <w:t xml:space="preserve"> </w:t>
      </w:r>
      <w:r>
        <w:t>72</w:t>
      </w:r>
      <w:r>
        <w:rPr>
          <w:spacing w:val="-10"/>
        </w:rPr>
        <w:t xml:space="preserve"> </w:t>
      </w:r>
      <w:r>
        <w:t>часов. промежуточная аттестация:</w:t>
      </w:r>
    </w:p>
    <w:p w:rsidR="009D075D" w:rsidRDefault="002C3252">
      <w:pPr>
        <w:pStyle w:val="a3"/>
        <w:ind w:left="778"/>
      </w:pPr>
      <w:r>
        <w:t>квалификационный</w:t>
      </w:r>
      <w:r>
        <w:rPr>
          <w:spacing w:val="-6"/>
        </w:rPr>
        <w:t xml:space="preserve"> </w:t>
      </w:r>
      <w:r>
        <w:t>экзамен–</w:t>
      </w:r>
      <w:r>
        <w:rPr>
          <w:spacing w:val="-4"/>
        </w:rPr>
        <w:t xml:space="preserve"> </w:t>
      </w:r>
      <w:r>
        <w:t>4</w:t>
      </w:r>
      <w:r>
        <w:rPr>
          <w:spacing w:val="-3"/>
        </w:rPr>
        <w:t xml:space="preserve"> </w:t>
      </w:r>
      <w:r>
        <w:rPr>
          <w:spacing w:val="-2"/>
        </w:rPr>
        <w:t>часов.</w:t>
      </w:r>
    </w:p>
    <w:p w:rsidR="009D075D" w:rsidRDefault="009D075D">
      <w:pPr>
        <w:sectPr w:rsidR="009D075D">
          <w:pgSz w:w="11910" w:h="16850"/>
          <w:pgMar w:top="1340" w:right="740" w:bottom="280" w:left="1300" w:header="720" w:footer="720" w:gutter="0"/>
          <w:cols w:space="720"/>
        </w:sectPr>
      </w:pPr>
    </w:p>
    <w:p w:rsidR="009D075D" w:rsidRDefault="002C3252">
      <w:pPr>
        <w:pStyle w:val="a5"/>
        <w:numPr>
          <w:ilvl w:val="0"/>
          <w:numId w:val="17"/>
        </w:numPr>
        <w:tabs>
          <w:tab w:val="left" w:pos="3682"/>
        </w:tabs>
        <w:spacing w:before="64"/>
        <w:ind w:left="3682"/>
        <w:jc w:val="left"/>
        <w:rPr>
          <w:b/>
          <w:sz w:val="24"/>
        </w:rPr>
      </w:pPr>
      <w:r>
        <w:rPr>
          <w:b/>
          <w:sz w:val="24"/>
        </w:rPr>
        <w:lastRenderedPageBreak/>
        <w:t>СТРУКТУРА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2"/>
          <w:sz w:val="24"/>
        </w:rPr>
        <w:t xml:space="preserve"> МОДУЛЯ</w:t>
      </w:r>
    </w:p>
    <w:p w:rsidR="009D075D" w:rsidRDefault="002C3252">
      <w:pPr>
        <w:pStyle w:val="a5"/>
        <w:numPr>
          <w:ilvl w:val="1"/>
          <w:numId w:val="17"/>
        </w:numPr>
        <w:tabs>
          <w:tab w:val="left" w:pos="1383"/>
        </w:tabs>
        <w:spacing w:before="1"/>
        <w:ind w:left="1383"/>
        <w:rPr>
          <w:b/>
          <w:sz w:val="24"/>
        </w:rPr>
      </w:pPr>
      <w:r>
        <w:rPr>
          <w:b/>
          <w:sz w:val="24"/>
        </w:rPr>
        <w:t>Структура</w:t>
      </w:r>
      <w:r>
        <w:rPr>
          <w:b/>
          <w:spacing w:val="-8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96"/>
        <w:gridCol w:w="3083"/>
        <w:gridCol w:w="790"/>
        <w:gridCol w:w="708"/>
        <w:gridCol w:w="852"/>
        <w:gridCol w:w="1646"/>
        <w:gridCol w:w="1334"/>
        <w:gridCol w:w="1632"/>
        <w:gridCol w:w="638"/>
        <w:gridCol w:w="993"/>
        <w:gridCol w:w="1526"/>
      </w:tblGrid>
      <w:tr w:rsidR="009D075D">
        <w:trPr>
          <w:trHeight w:val="482"/>
        </w:trPr>
        <w:tc>
          <w:tcPr>
            <w:tcW w:w="1796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86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ind w:left="32" w:right="24"/>
              <w:jc w:val="center"/>
            </w:pPr>
            <w:r>
              <w:rPr>
                <w:spacing w:val="-4"/>
              </w:rPr>
              <w:t>Коды</w:t>
            </w:r>
          </w:p>
          <w:p w:rsidR="009D075D" w:rsidRDefault="002C3252">
            <w:pPr>
              <w:pStyle w:val="TableParagraph"/>
              <w:spacing w:before="2"/>
              <w:ind w:left="32" w:right="21"/>
              <w:jc w:val="center"/>
            </w:pPr>
            <w:r>
              <w:rPr>
                <w:spacing w:val="-2"/>
              </w:rPr>
              <w:t xml:space="preserve">профессиональны </w:t>
            </w:r>
            <w:r>
              <w:t xml:space="preserve">х и общих </w:t>
            </w:r>
            <w:r>
              <w:rPr>
                <w:spacing w:val="-2"/>
              </w:rPr>
              <w:t>компетенций</w:t>
            </w:r>
          </w:p>
        </w:tc>
        <w:tc>
          <w:tcPr>
            <w:tcW w:w="3083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88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ind w:left="244" w:right="234" w:firstLine="165"/>
            </w:pPr>
            <w:r>
              <w:t>Наименования разделов профессионального</w:t>
            </w:r>
            <w:r>
              <w:rPr>
                <w:spacing w:val="-14"/>
              </w:rPr>
              <w:t xml:space="preserve"> </w:t>
            </w:r>
            <w:r>
              <w:t>модуля</w:t>
            </w:r>
          </w:p>
        </w:tc>
        <w:tc>
          <w:tcPr>
            <w:tcW w:w="790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88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line="252" w:lineRule="exact"/>
              <w:ind w:left="121"/>
            </w:pPr>
            <w:r>
              <w:rPr>
                <w:spacing w:val="-2"/>
              </w:rPr>
              <w:t>Всего</w:t>
            </w:r>
          </w:p>
          <w:p w:rsidR="009D075D" w:rsidRDefault="002C3252">
            <w:pPr>
              <w:pStyle w:val="TableParagraph"/>
              <w:spacing w:line="252" w:lineRule="exact"/>
              <w:ind w:left="157"/>
            </w:pPr>
            <w:r>
              <w:t xml:space="preserve">, </w:t>
            </w:r>
            <w:r>
              <w:rPr>
                <w:spacing w:val="-4"/>
              </w:rPr>
              <w:t>час.</w:t>
            </w:r>
          </w:p>
        </w:tc>
        <w:tc>
          <w:tcPr>
            <w:tcW w:w="708" w:type="dxa"/>
            <w:vMerge w:val="restart"/>
            <w:textDirection w:val="btLr"/>
          </w:tcPr>
          <w:p w:rsidR="009D075D" w:rsidRDefault="002C3252">
            <w:pPr>
              <w:pStyle w:val="TableParagraph"/>
              <w:spacing w:before="109"/>
              <w:ind w:left="0" w:right="1"/>
              <w:jc w:val="center"/>
            </w:pPr>
            <w:r>
              <w:t>В</w:t>
            </w:r>
            <w:r>
              <w:rPr>
                <w:spacing w:val="-2"/>
              </w:rPr>
              <w:t xml:space="preserve"> </w:t>
            </w:r>
            <w:proofErr w:type="spellStart"/>
            <w:r>
              <w:t>т.ч</w:t>
            </w:r>
            <w:proofErr w:type="spellEnd"/>
            <w:r>
              <w:t>.</w:t>
            </w:r>
            <w:r>
              <w:rPr>
                <w:spacing w:val="-1"/>
              </w:rPr>
              <w:t xml:space="preserve"> </w:t>
            </w:r>
            <w:r>
              <w:t>в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форме</w:t>
            </w:r>
          </w:p>
          <w:p w:rsidR="009D075D" w:rsidRDefault="002C3252">
            <w:pPr>
              <w:pStyle w:val="TableParagraph"/>
              <w:spacing w:before="7"/>
              <w:ind w:left="0" w:right="1"/>
              <w:jc w:val="center"/>
            </w:pPr>
            <w:r>
              <w:t>практической.</w:t>
            </w:r>
            <w:r>
              <w:rPr>
                <w:spacing w:val="-4"/>
              </w:rPr>
              <w:t xml:space="preserve"> </w:t>
            </w:r>
            <w:r>
              <w:rPr>
                <w:spacing w:val="-2"/>
              </w:rPr>
              <w:t>подготовки</w:t>
            </w:r>
          </w:p>
        </w:tc>
        <w:tc>
          <w:tcPr>
            <w:tcW w:w="8621" w:type="dxa"/>
            <w:gridSpan w:val="7"/>
          </w:tcPr>
          <w:p w:rsidR="009D075D" w:rsidRDefault="002C3252">
            <w:pPr>
              <w:pStyle w:val="TableParagraph"/>
              <w:spacing w:line="251" w:lineRule="exact"/>
              <w:ind w:left="12"/>
              <w:jc w:val="center"/>
            </w:pPr>
            <w:r>
              <w:t>Объем</w:t>
            </w:r>
            <w:r>
              <w:rPr>
                <w:spacing w:val="-6"/>
              </w:rPr>
              <w:t xml:space="preserve"> </w:t>
            </w:r>
            <w:r>
              <w:t>профессионального</w:t>
            </w:r>
            <w:r>
              <w:rPr>
                <w:spacing w:val="-6"/>
              </w:rPr>
              <w:t xml:space="preserve"> </w:t>
            </w:r>
            <w:r>
              <w:t>модуля,</w:t>
            </w:r>
            <w:r>
              <w:rPr>
                <w:spacing w:val="-6"/>
              </w:rPr>
              <w:t xml:space="preserve"> </w:t>
            </w:r>
            <w:proofErr w:type="spellStart"/>
            <w:r>
              <w:t>ак</w:t>
            </w:r>
            <w:proofErr w:type="spellEnd"/>
            <w:r>
              <w:t>.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час.</w:t>
            </w:r>
          </w:p>
        </w:tc>
      </w:tr>
      <w:tr w:rsidR="009D075D">
        <w:trPr>
          <w:trHeight w:val="253"/>
        </w:trPr>
        <w:tc>
          <w:tcPr>
            <w:tcW w:w="179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3083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790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textDirection w:val="btLr"/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6102" w:type="dxa"/>
            <w:gridSpan w:val="5"/>
          </w:tcPr>
          <w:p w:rsidR="009D075D" w:rsidRDefault="002C3252">
            <w:pPr>
              <w:pStyle w:val="TableParagraph"/>
              <w:spacing w:before="1" w:line="233" w:lineRule="exact"/>
              <w:ind w:left="13"/>
              <w:jc w:val="center"/>
            </w:pPr>
            <w:r>
              <w:t>Обучение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МДК</w:t>
            </w:r>
          </w:p>
        </w:tc>
        <w:tc>
          <w:tcPr>
            <w:tcW w:w="2519" w:type="dxa"/>
            <w:gridSpan w:val="2"/>
            <w:vMerge w:val="restart"/>
          </w:tcPr>
          <w:p w:rsidR="009D075D" w:rsidRDefault="002C3252">
            <w:pPr>
              <w:pStyle w:val="TableParagraph"/>
              <w:spacing w:before="130"/>
              <w:ind w:left="806"/>
            </w:pPr>
            <w:r>
              <w:rPr>
                <w:spacing w:val="-2"/>
              </w:rPr>
              <w:t>Практики</w:t>
            </w:r>
          </w:p>
        </w:tc>
      </w:tr>
      <w:tr w:rsidR="009D075D">
        <w:trPr>
          <w:trHeight w:val="253"/>
        </w:trPr>
        <w:tc>
          <w:tcPr>
            <w:tcW w:w="179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3083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790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textDirection w:val="btLr"/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89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ind w:left="151"/>
            </w:pPr>
            <w:r>
              <w:rPr>
                <w:spacing w:val="-2"/>
              </w:rPr>
              <w:t>Всего</w:t>
            </w:r>
          </w:p>
        </w:tc>
        <w:tc>
          <w:tcPr>
            <w:tcW w:w="5250" w:type="dxa"/>
            <w:gridSpan w:val="4"/>
          </w:tcPr>
          <w:p w:rsidR="009D075D" w:rsidRDefault="002C3252">
            <w:pPr>
              <w:pStyle w:val="TableParagraph"/>
              <w:spacing w:line="234" w:lineRule="exact"/>
              <w:ind w:left="12"/>
              <w:jc w:val="center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том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числе</w:t>
            </w:r>
          </w:p>
        </w:tc>
        <w:tc>
          <w:tcPr>
            <w:tcW w:w="2519" w:type="dxa"/>
            <w:gridSpan w:val="2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1689"/>
        </w:trPr>
        <w:tc>
          <w:tcPr>
            <w:tcW w:w="179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3083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790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textDirection w:val="btLr"/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1646" w:type="dxa"/>
          </w:tcPr>
          <w:p w:rsidR="009D075D" w:rsidRDefault="009D075D">
            <w:pPr>
              <w:pStyle w:val="TableParagraph"/>
              <w:spacing w:before="211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ind w:left="8" w:right="1"/>
              <w:jc w:val="center"/>
            </w:pPr>
            <w:r>
              <w:t>Лабораторных</w:t>
            </w:r>
            <w:r>
              <w:rPr>
                <w:spacing w:val="-14"/>
              </w:rPr>
              <w:t xml:space="preserve"> </w:t>
            </w:r>
            <w:r>
              <w:t xml:space="preserve">и </w:t>
            </w:r>
            <w:r>
              <w:rPr>
                <w:spacing w:val="-2"/>
              </w:rPr>
              <w:t>практических</w:t>
            </w:r>
          </w:p>
          <w:p w:rsidR="009D075D" w:rsidRDefault="002C3252">
            <w:pPr>
              <w:pStyle w:val="TableParagraph"/>
              <w:spacing w:line="251" w:lineRule="exact"/>
              <w:ind w:left="8"/>
              <w:jc w:val="center"/>
            </w:pPr>
            <w:r>
              <w:rPr>
                <w:spacing w:val="-2"/>
              </w:rPr>
              <w:t>занятий</w:t>
            </w:r>
          </w:p>
        </w:tc>
        <w:tc>
          <w:tcPr>
            <w:tcW w:w="1334" w:type="dxa"/>
          </w:tcPr>
          <w:p w:rsidR="009D075D" w:rsidRDefault="009D075D">
            <w:pPr>
              <w:pStyle w:val="TableParagraph"/>
              <w:spacing w:before="211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ind w:left="402" w:hanging="207"/>
            </w:pPr>
            <w:r>
              <w:rPr>
                <w:spacing w:val="-2"/>
              </w:rPr>
              <w:t>Курсовых работ</w:t>
            </w:r>
          </w:p>
          <w:p w:rsidR="009D075D" w:rsidRDefault="002C3252">
            <w:pPr>
              <w:pStyle w:val="TableParagraph"/>
              <w:spacing w:line="251" w:lineRule="exact"/>
              <w:ind w:left="167"/>
            </w:pPr>
            <w:r>
              <w:rPr>
                <w:spacing w:val="-2"/>
              </w:rPr>
              <w:t>(проектов)</w:t>
            </w:r>
          </w:p>
        </w:tc>
        <w:tc>
          <w:tcPr>
            <w:tcW w:w="1632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82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424" w:hanging="368"/>
            </w:pPr>
            <w:r>
              <w:rPr>
                <w:spacing w:val="-2"/>
              </w:rPr>
              <w:t xml:space="preserve">Самостоятельна </w:t>
            </w:r>
            <w:r>
              <w:t>я работа</w:t>
            </w:r>
          </w:p>
        </w:tc>
        <w:tc>
          <w:tcPr>
            <w:tcW w:w="638" w:type="dxa"/>
            <w:textDirection w:val="btLr"/>
          </w:tcPr>
          <w:p w:rsidR="009D075D" w:rsidRDefault="002C3252">
            <w:pPr>
              <w:pStyle w:val="TableParagraph"/>
              <w:spacing w:before="88" w:line="260" w:lineRule="atLeast"/>
              <w:ind w:left="309" w:right="86" w:hanging="224"/>
            </w:pPr>
            <w:r>
              <w:rPr>
                <w:spacing w:val="-2"/>
              </w:rPr>
              <w:t>Промежуточная аттестация.</w:t>
            </w:r>
          </w:p>
        </w:tc>
        <w:tc>
          <w:tcPr>
            <w:tcW w:w="993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1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ind w:left="19"/>
              <w:jc w:val="center"/>
            </w:pPr>
            <w:r>
              <w:rPr>
                <w:spacing w:val="-2"/>
              </w:rPr>
              <w:t>Учебная</w:t>
            </w:r>
          </w:p>
        </w:tc>
        <w:tc>
          <w:tcPr>
            <w:tcW w:w="1526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82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349" w:hanging="77"/>
            </w:pPr>
            <w:proofErr w:type="spellStart"/>
            <w:proofErr w:type="gramStart"/>
            <w:r>
              <w:rPr>
                <w:spacing w:val="-2"/>
              </w:rPr>
              <w:t>Производ</w:t>
            </w:r>
            <w:proofErr w:type="spellEnd"/>
            <w:r>
              <w:rPr>
                <w:spacing w:val="-2"/>
              </w:rPr>
              <w:t xml:space="preserve">- </w:t>
            </w:r>
            <w:proofErr w:type="spellStart"/>
            <w:r>
              <w:rPr>
                <w:spacing w:val="-2"/>
              </w:rPr>
              <w:t>ственная</w:t>
            </w:r>
            <w:proofErr w:type="spellEnd"/>
            <w:proofErr w:type="gramEnd"/>
          </w:p>
        </w:tc>
      </w:tr>
      <w:tr w:rsidR="009D075D">
        <w:trPr>
          <w:trHeight w:val="414"/>
        </w:trPr>
        <w:tc>
          <w:tcPr>
            <w:tcW w:w="1796" w:type="dxa"/>
          </w:tcPr>
          <w:p w:rsidR="009D075D" w:rsidRDefault="002C3252">
            <w:pPr>
              <w:pStyle w:val="TableParagraph"/>
              <w:spacing w:before="80"/>
              <w:ind w:left="32" w:right="23"/>
              <w:jc w:val="center"/>
              <w:rPr>
                <w:i/>
              </w:rPr>
            </w:pPr>
            <w:r>
              <w:rPr>
                <w:i/>
                <w:spacing w:val="-10"/>
              </w:rPr>
              <w:t>1</w:t>
            </w:r>
          </w:p>
        </w:tc>
        <w:tc>
          <w:tcPr>
            <w:tcW w:w="3083" w:type="dxa"/>
          </w:tcPr>
          <w:p w:rsidR="009D075D" w:rsidRDefault="002C3252">
            <w:pPr>
              <w:pStyle w:val="TableParagraph"/>
              <w:spacing w:before="80"/>
              <w:ind w:left="7"/>
              <w:jc w:val="center"/>
              <w:rPr>
                <w:i/>
              </w:rPr>
            </w:pPr>
            <w:r>
              <w:rPr>
                <w:i/>
                <w:spacing w:val="-10"/>
              </w:rPr>
              <w:t>2</w:t>
            </w:r>
          </w:p>
        </w:tc>
        <w:tc>
          <w:tcPr>
            <w:tcW w:w="790" w:type="dxa"/>
          </w:tcPr>
          <w:p w:rsidR="009D075D" w:rsidRDefault="002C3252">
            <w:pPr>
              <w:pStyle w:val="TableParagraph"/>
              <w:spacing w:before="80"/>
              <w:ind w:left="4"/>
              <w:jc w:val="center"/>
              <w:rPr>
                <w:i/>
              </w:rPr>
            </w:pPr>
            <w:r>
              <w:rPr>
                <w:i/>
                <w:spacing w:val="-10"/>
              </w:rPr>
              <w:t>3</w:t>
            </w:r>
          </w:p>
        </w:tc>
        <w:tc>
          <w:tcPr>
            <w:tcW w:w="708" w:type="dxa"/>
          </w:tcPr>
          <w:p w:rsidR="009D075D" w:rsidRDefault="002C3252">
            <w:pPr>
              <w:pStyle w:val="TableParagraph"/>
              <w:spacing w:before="80"/>
              <w:ind w:left="4"/>
              <w:jc w:val="center"/>
              <w:rPr>
                <w:i/>
              </w:rPr>
            </w:pPr>
            <w:r>
              <w:rPr>
                <w:i/>
                <w:spacing w:val="-10"/>
              </w:rPr>
              <w:t>4</w:t>
            </w:r>
          </w:p>
        </w:tc>
        <w:tc>
          <w:tcPr>
            <w:tcW w:w="852" w:type="dxa"/>
          </w:tcPr>
          <w:p w:rsidR="009D075D" w:rsidRDefault="002C3252">
            <w:pPr>
              <w:pStyle w:val="TableParagraph"/>
              <w:spacing w:before="80"/>
              <w:ind w:left="4"/>
              <w:jc w:val="center"/>
              <w:rPr>
                <w:i/>
              </w:rPr>
            </w:pPr>
            <w:r>
              <w:rPr>
                <w:i/>
                <w:spacing w:val="-10"/>
              </w:rPr>
              <w:t>5</w:t>
            </w:r>
          </w:p>
        </w:tc>
        <w:tc>
          <w:tcPr>
            <w:tcW w:w="1646" w:type="dxa"/>
          </w:tcPr>
          <w:p w:rsidR="009D075D" w:rsidRDefault="002C3252">
            <w:pPr>
              <w:pStyle w:val="TableParagraph"/>
              <w:spacing w:before="80"/>
              <w:ind w:left="8" w:right="1"/>
              <w:jc w:val="center"/>
              <w:rPr>
                <w:i/>
              </w:rPr>
            </w:pPr>
            <w:r>
              <w:rPr>
                <w:i/>
                <w:spacing w:val="-10"/>
              </w:rPr>
              <w:t>6</w:t>
            </w:r>
          </w:p>
        </w:tc>
        <w:tc>
          <w:tcPr>
            <w:tcW w:w="1334" w:type="dxa"/>
          </w:tcPr>
          <w:p w:rsidR="009D075D" w:rsidRDefault="002C3252">
            <w:pPr>
              <w:pStyle w:val="TableParagraph"/>
              <w:spacing w:before="80"/>
              <w:ind w:left="8"/>
              <w:jc w:val="center"/>
              <w:rPr>
                <w:i/>
              </w:rPr>
            </w:pPr>
            <w:r>
              <w:rPr>
                <w:i/>
                <w:spacing w:val="-10"/>
              </w:rPr>
              <w:t>7</w:t>
            </w:r>
          </w:p>
        </w:tc>
        <w:tc>
          <w:tcPr>
            <w:tcW w:w="1632" w:type="dxa"/>
          </w:tcPr>
          <w:p w:rsidR="009D075D" w:rsidRDefault="002C3252">
            <w:pPr>
              <w:pStyle w:val="TableParagraph"/>
              <w:spacing w:before="80"/>
              <w:ind w:left="10"/>
              <w:jc w:val="center"/>
              <w:rPr>
                <w:i/>
              </w:rPr>
            </w:pPr>
            <w:r>
              <w:rPr>
                <w:i/>
                <w:spacing w:val="-10"/>
              </w:rPr>
              <w:t>8</w:t>
            </w:r>
          </w:p>
        </w:tc>
        <w:tc>
          <w:tcPr>
            <w:tcW w:w="638" w:type="dxa"/>
          </w:tcPr>
          <w:p w:rsidR="009D075D" w:rsidRDefault="002C3252">
            <w:pPr>
              <w:pStyle w:val="TableParagraph"/>
              <w:spacing w:before="80"/>
              <w:ind w:left="10"/>
              <w:jc w:val="center"/>
              <w:rPr>
                <w:i/>
              </w:rPr>
            </w:pPr>
            <w:r>
              <w:rPr>
                <w:i/>
                <w:spacing w:val="-10"/>
              </w:rPr>
              <w:t>9</w:t>
            </w:r>
          </w:p>
        </w:tc>
        <w:tc>
          <w:tcPr>
            <w:tcW w:w="993" w:type="dxa"/>
          </w:tcPr>
          <w:p w:rsidR="009D075D" w:rsidRDefault="002C3252">
            <w:pPr>
              <w:pStyle w:val="TableParagraph"/>
              <w:spacing w:before="80"/>
              <w:ind w:left="19" w:right="3"/>
              <w:jc w:val="center"/>
              <w:rPr>
                <w:i/>
              </w:rPr>
            </w:pPr>
            <w:r>
              <w:rPr>
                <w:i/>
                <w:spacing w:val="-5"/>
              </w:rPr>
              <w:t>10</w:t>
            </w:r>
          </w:p>
        </w:tc>
        <w:tc>
          <w:tcPr>
            <w:tcW w:w="1526" w:type="dxa"/>
          </w:tcPr>
          <w:p w:rsidR="009D075D" w:rsidRDefault="002C3252">
            <w:pPr>
              <w:pStyle w:val="TableParagraph"/>
              <w:spacing w:before="80"/>
              <w:ind w:left="13"/>
              <w:jc w:val="center"/>
              <w:rPr>
                <w:i/>
              </w:rPr>
            </w:pPr>
            <w:r>
              <w:rPr>
                <w:i/>
                <w:spacing w:val="-5"/>
              </w:rPr>
              <w:t>11</w:t>
            </w:r>
          </w:p>
        </w:tc>
      </w:tr>
      <w:tr w:rsidR="009D075D">
        <w:trPr>
          <w:trHeight w:val="1771"/>
        </w:trPr>
        <w:tc>
          <w:tcPr>
            <w:tcW w:w="1796" w:type="dxa"/>
          </w:tcPr>
          <w:p w:rsidR="009D075D" w:rsidRDefault="002C3252">
            <w:pPr>
              <w:pStyle w:val="TableParagraph"/>
              <w:spacing w:line="251" w:lineRule="exact"/>
              <w:ind w:left="107"/>
            </w:pPr>
            <w:r>
              <w:t>ПК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4.2</w:t>
            </w:r>
          </w:p>
          <w:p w:rsidR="009D075D" w:rsidRDefault="002C3252">
            <w:pPr>
              <w:pStyle w:val="TableParagraph"/>
              <w:spacing w:before="1" w:line="252" w:lineRule="exact"/>
              <w:ind w:left="107"/>
            </w:pPr>
            <w:r>
              <w:t>ОК</w:t>
            </w:r>
            <w:r>
              <w:rPr>
                <w:spacing w:val="5"/>
              </w:rPr>
              <w:t xml:space="preserve"> </w:t>
            </w:r>
            <w:r>
              <w:t>01-ОК</w:t>
            </w:r>
            <w:r>
              <w:rPr>
                <w:spacing w:val="13"/>
              </w:rPr>
              <w:t xml:space="preserve"> </w:t>
            </w:r>
            <w:r>
              <w:rPr>
                <w:spacing w:val="-5"/>
              </w:rPr>
              <w:t>05,</w:t>
            </w:r>
          </w:p>
          <w:p w:rsidR="009D075D" w:rsidRDefault="002C3252">
            <w:pPr>
              <w:pStyle w:val="TableParagraph"/>
              <w:spacing w:line="252" w:lineRule="exact"/>
              <w:ind w:left="107"/>
            </w:pPr>
            <w:r>
              <w:t>ОК</w:t>
            </w:r>
            <w:r>
              <w:rPr>
                <w:spacing w:val="10"/>
              </w:rPr>
              <w:t xml:space="preserve"> </w:t>
            </w:r>
            <w:r>
              <w:t>07,</w:t>
            </w:r>
            <w:r>
              <w:rPr>
                <w:spacing w:val="11"/>
              </w:rPr>
              <w:t xml:space="preserve"> </w:t>
            </w:r>
            <w:r>
              <w:t>ОК</w:t>
            </w:r>
            <w:r>
              <w:rPr>
                <w:spacing w:val="10"/>
              </w:rPr>
              <w:t xml:space="preserve"> </w:t>
            </w:r>
            <w:r>
              <w:rPr>
                <w:spacing w:val="-7"/>
              </w:rPr>
              <w:t>09</w:t>
            </w:r>
          </w:p>
          <w:p w:rsidR="009D075D" w:rsidRDefault="002C3252">
            <w:pPr>
              <w:pStyle w:val="TableParagraph"/>
              <w:spacing w:line="252" w:lineRule="exact"/>
              <w:ind w:left="107"/>
            </w:pPr>
            <w:r>
              <w:t>ПК</w:t>
            </w:r>
            <w:r>
              <w:rPr>
                <w:spacing w:val="-3"/>
              </w:rPr>
              <w:t xml:space="preserve"> </w:t>
            </w:r>
            <w:r>
              <w:t>4.1,</w:t>
            </w:r>
            <w:r>
              <w:rPr>
                <w:spacing w:val="-1"/>
              </w:rPr>
              <w:t xml:space="preserve"> </w:t>
            </w:r>
            <w:r>
              <w:t>ПК</w:t>
            </w:r>
            <w:r>
              <w:rPr>
                <w:spacing w:val="-2"/>
              </w:rPr>
              <w:t xml:space="preserve"> </w:t>
            </w:r>
            <w:r>
              <w:rPr>
                <w:spacing w:val="-4"/>
              </w:rPr>
              <w:t>4.4-</w:t>
            </w:r>
          </w:p>
          <w:p w:rsidR="009D075D" w:rsidRDefault="002C3252">
            <w:pPr>
              <w:pStyle w:val="TableParagraph"/>
              <w:spacing w:before="2" w:line="252" w:lineRule="exact"/>
              <w:ind w:left="107"/>
            </w:pPr>
            <w:r>
              <w:rPr>
                <w:spacing w:val="-5"/>
              </w:rPr>
              <w:t>4.5</w:t>
            </w:r>
          </w:p>
          <w:p w:rsidR="009D075D" w:rsidRDefault="002C3252">
            <w:pPr>
              <w:pStyle w:val="TableParagraph"/>
              <w:spacing w:line="252" w:lineRule="exact"/>
              <w:ind w:left="107"/>
            </w:pPr>
            <w:r>
              <w:t>ОК</w:t>
            </w:r>
            <w:r>
              <w:rPr>
                <w:spacing w:val="5"/>
              </w:rPr>
              <w:t xml:space="preserve"> </w:t>
            </w:r>
            <w:r>
              <w:t>01-ОК</w:t>
            </w:r>
            <w:r>
              <w:rPr>
                <w:spacing w:val="13"/>
              </w:rPr>
              <w:t xml:space="preserve"> </w:t>
            </w:r>
            <w:r>
              <w:rPr>
                <w:spacing w:val="-5"/>
              </w:rPr>
              <w:t>05,</w:t>
            </w:r>
          </w:p>
          <w:p w:rsidR="009D075D" w:rsidRDefault="002C3252">
            <w:pPr>
              <w:pStyle w:val="TableParagraph"/>
              <w:spacing w:before="1" w:line="233" w:lineRule="exact"/>
              <w:ind w:left="107"/>
            </w:pPr>
            <w:r>
              <w:t>ОК</w:t>
            </w:r>
            <w:r>
              <w:rPr>
                <w:spacing w:val="10"/>
              </w:rPr>
              <w:t xml:space="preserve"> </w:t>
            </w:r>
            <w:r>
              <w:t>07,</w:t>
            </w:r>
            <w:r>
              <w:rPr>
                <w:spacing w:val="11"/>
              </w:rPr>
              <w:t xml:space="preserve"> </w:t>
            </w:r>
            <w:r>
              <w:t>ОК</w:t>
            </w:r>
            <w:r>
              <w:rPr>
                <w:spacing w:val="10"/>
              </w:rPr>
              <w:t xml:space="preserve"> </w:t>
            </w:r>
            <w:r>
              <w:rPr>
                <w:spacing w:val="-7"/>
              </w:rPr>
              <w:t>09</w:t>
            </w:r>
          </w:p>
        </w:tc>
        <w:tc>
          <w:tcPr>
            <w:tcW w:w="3083" w:type="dxa"/>
          </w:tcPr>
          <w:p w:rsidR="009D075D" w:rsidRDefault="002C3252">
            <w:pPr>
              <w:pStyle w:val="TableParagraph"/>
              <w:ind w:left="109"/>
            </w:pPr>
            <w:r>
              <w:t>МДК</w:t>
            </w:r>
            <w:r>
              <w:rPr>
                <w:spacing w:val="-13"/>
              </w:rPr>
              <w:t xml:space="preserve"> </w:t>
            </w:r>
            <w:r>
              <w:t>04.01</w:t>
            </w:r>
            <w:r>
              <w:rPr>
                <w:spacing w:val="-12"/>
              </w:rPr>
              <w:t xml:space="preserve"> </w:t>
            </w:r>
            <w:r>
              <w:t>Основы</w:t>
            </w:r>
            <w:r>
              <w:rPr>
                <w:spacing w:val="-12"/>
              </w:rPr>
              <w:t xml:space="preserve"> </w:t>
            </w:r>
            <w:r>
              <w:t>биологии рыб и методы</w:t>
            </w:r>
          </w:p>
          <w:p w:rsidR="009D075D" w:rsidRDefault="002C3252">
            <w:pPr>
              <w:pStyle w:val="TableParagraph"/>
              <w:ind w:left="109"/>
            </w:pPr>
            <w:proofErr w:type="spellStart"/>
            <w:r>
              <w:rPr>
                <w:spacing w:val="-2"/>
              </w:rPr>
              <w:t>рыбохозяйственных</w:t>
            </w:r>
            <w:proofErr w:type="spellEnd"/>
            <w:r>
              <w:rPr>
                <w:spacing w:val="-2"/>
              </w:rPr>
              <w:t xml:space="preserve"> исследований</w:t>
            </w:r>
          </w:p>
        </w:tc>
        <w:tc>
          <w:tcPr>
            <w:tcW w:w="790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4"/>
              <w:jc w:val="center"/>
              <w:rPr>
                <w:b/>
              </w:rPr>
            </w:pPr>
            <w:r>
              <w:rPr>
                <w:b/>
                <w:spacing w:val="-5"/>
              </w:rPr>
              <w:t>84</w:t>
            </w:r>
          </w:p>
        </w:tc>
        <w:tc>
          <w:tcPr>
            <w:tcW w:w="708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0" w:right="234"/>
              <w:jc w:val="right"/>
            </w:pPr>
            <w:r>
              <w:rPr>
                <w:spacing w:val="-5"/>
              </w:rPr>
              <w:t>30</w:t>
            </w:r>
          </w:p>
        </w:tc>
        <w:tc>
          <w:tcPr>
            <w:tcW w:w="852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4"/>
              <w:jc w:val="center"/>
              <w:rPr>
                <w:b/>
              </w:rPr>
            </w:pPr>
            <w:r>
              <w:rPr>
                <w:b/>
                <w:spacing w:val="-5"/>
              </w:rPr>
              <w:t>84</w:t>
            </w:r>
          </w:p>
        </w:tc>
        <w:tc>
          <w:tcPr>
            <w:tcW w:w="1646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8" w:right="1"/>
              <w:jc w:val="center"/>
            </w:pPr>
            <w:r>
              <w:rPr>
                <w:spacing w:val="-5"/>
              </w:rPr>
              <w:t>30</w:t>
            </w:r>
          </w:p>
        </w:tc>
        <w:tc>
          <w:tcPr>
            <w:tcW w:w="1334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8" w:right="3"/>
              <w:jc w:val="center"/>
            </w:pPr>
            <w:r>
              <w:rPr>
                <w:spacing w:val="-10"/>
              </w:rPr>
              <w:t>-</w:t>
            </w:r>
          </w:p>
        </w:tc>
        <w:tc>
          <w:tcPr>
            <w:tcW w:w="1632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638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10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993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19" w:right="7"/>
              <w:jc w:val="center"/>
              <w:rPr>
                <w:b/>
              </w:rPr>
            </w:pPr>
            <w:r>
              <w:rPr>
                <w:b/>
                <w:spacing w:val="-10"/>
              </w:rPr>
              <w:t>-</w:t>
            </w:r>
          </w:p>
        </w:tc>
        <w:tc>
          <w:tcPr>
            <w:tcW w:w="1526" w:type="dxa"/>
          </w:tcPr>
          <w:p w:rsidR="009D075D" w:rsidRDefault="009D075D">
            <w:pPr>
              <w:pStyle w:val="TableParagraph"/>
              <w:ind w:left="0"/>
              <w:rPr>
                <w:b/>
              </w:rPr>
            </w:pPr>
          </w:p>
          <w:p w:rsidR="009D075D" w:rsidRDefault="009D075D">
            <w:pPr>
              <w:pStyle w:val="TableParagraph"/>
              <w:spacing w:before="250"/>
              <w:ind w:left="0"/>
              <w:rPr>
                <w:b/>
              </w:rPr>
            </w:pPr>
          </w:p>
          <w:p w:rsidR="009D075D" w:rsidRDefault="002C3252">
            <w:pPr>
              <w:pStyle w:val="TableParagraph"/>
              <w:spacing w:before="1"/>
              <w:ind w:left="13" w:right="4"/>
              <w:jc w:val="center"/>
              <w:rPr>
                <w:b/>
              </w:rPr>
            </w:pPr>
            <w:r>
              <w:rPr>
                <w:b/>
                <w:spacing w:val="-10"/>
              </w:rPr>
              <w:t>-</w:t>
            </w:r>
          </w:p>
        </w:tc>
      </w:tr>
      <w:tr w:rsidR="009D075D">
        <w:trPr>
          <w:trHeight w:val="253"/>
        </w:trPr>
        <w:tc>
          <w:tcPr>
            <w:tcW w:w="1796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083" w:type="dxa"/>
          </w:tcPr>
          <w:p w:rsidR="009D075D" w:rsidRDefault="002C3252">
            <w:pPr>
              <w:pStyle w:val="TableParagraph"/>
              <w:spacing w:line="234" w:lineRule="exact"/>
              <w:ind w:left="109"/>
            </w:pPr>
            <w:r>
              <w:t>Производственная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практика</w:t>
            </w:r>
          </w:p>
        </w:tc>
        <w:tc>
          <w:tcPr>
            <w:tcW w:w="790" w:type="dxa"/>
          </w:tcPr>
          <w:p w:rsidR="009D075D" w:rsidRDefault="002C3252">
            <w:pPr>
              <w:pStyle w:val="TableParagraph"/>
              <w:spacing w:line="234" w:lineRule="exact"/>
              <w:ind w:left="4"/>
              <w:jc w:val="center"/>
              <w:rPr>
                <w:b/>
              </w:rPr>
            </w:pPr>
            <w:r>
              <w:rPr>
                <w:b/>
                <w:spacing w:val="-5"/>
              </w:rPr>
              <w:t>72</w:t>
            </w:r>
          </w:p>
        </w:tc>
        <w:tc>
          <w:tcPr>
            <w:tcW w:w="708" w:type="dxa"/>
          </w:tcPr>
          <w:p w:rsidR="009D075D" w:rsidRDefault="002C3252">
            <w:pPr>
              <w:pStyle w:val="TableParagraph"/>
              <w:spacing w:line="234" w:lineRule="exact"/>
              <w:ind w:left="0" w:right="234"/>
              <w:jc w:val="right"/>
              <w:rPr>
                <w:b/>
              </w:rPr>
            </w:pPr>
            <w:r>
              <w:rPr>
                <w:b/>
                <w:spacing w:val="-5"/>
              </w:rPr>
              <w:t>72</w:t>
            </w:r>
          </w:p>
        </w:tc>
        <w:tc>
          <w:tcPr>
            <w:tcW w:w="852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646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597" w:type="dxa"/>
            <w:gridSpan w:val="4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526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</w:tr>
      <w:tr w:rsidR="009D075D">
        <w:trPr>
          <w:trHeight w:val="251"/>
        </w:trPr>
        <w:tc>
          <w:tcPr>
            <w:tcW w:w="1796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083" w:type="dxa"/>
          </w:tcPr>
          <w:p w:rsidR="009D075D" w:rsidRDefault="002C3252">
            <w:pPr>
              <w:pStyle w:val="TableParagraph"/>
              <w:spacing w:line="232" w:lineRule="exact"/>
              <w:ind w:left="109"/>
            </w:pPr>
            <w:r>
              <w:t>Промежуточная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аттестация</w:t>
            </w:r>
          </w:p>
        </w:tc>
        <w:tc>
          <w:tcPr>
            <w:tcW w:w="790" w:type="dxa"/>
          </w:tcPr>
          <w:p w:rsidR="009D075D" w:rsidRDefault="002C3252">
            <w:pPr>
              <w:pStyle w:val="TableParagraph"/>
              <w:spacing w:line="232" w:lineRule="exact"/>
              <w:ind w:left="4"/>
              <w:jc w:val="center"/>
              <w:rPr>
                <w:b/>
              </w:rPr>
            </w:pPr>
            <w:r>
              <w:rPr>
                <w:b/>
                <w:spacing w:val="-10"/>
              </w:rPr>
              <w:t>4</w:t>
            </w:r>
          </w:p>
        </w:tc>
        <w:tc>
          <w:tcPr>
            <w:tcW w:w="708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852" w:type="dxa"/>
          </w:tcPr>
          <w:p w:rsidR="009D075D" w:rsidRDefault="002C3252">
            <w:pPr>
              <w:pStyle w:val="TableParagraph"/>
              <w:spacing w:line="232" w:lineRule="exact"/>
              <w:ind w:left="4"/>
              <w:jc w:val="center"/>
              <w:rPr>
                <w:i/>
              </w:rPr>
            </w:pPr>
            <w:r>
              <w:rPr>
                <w:i/>
                <w:spacing w:val="-10"/>
              </w:rPr>
              <w:t>4</w:t>
            </w:r>
          </w:p>
        </w:tc>
        <w:tc>
          <w:tcPr>
            <w:tcW w:w="1646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4597" w:type="dxa"/>
            <w:gridSpan w:val="4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1526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</w:tr>
      <w:tr w:rsidR="009D075D">
        <w:trPr>
          <w:trHeight w:val="254"/>
        </w:trPr>
        <w:tc>
          <w:tcPr>
            <w:tcW w:w="1796" w:type="dxa"/>
          </w:tcPr>
          <w:p w:rsidR="009D075D" w:rsidRDefault="009D075D">
            <w:pPr>
              <w:pStyle w:val="TableParagraph"/>
              <w:ind w:left="0"/>
              <w:rPr>
                <w:sz w:val="18"/>
              </w:rPr>
            </w:pPr>
          </w:p>
        </w:tc>
        <w:tc>
          <w:tcPr>
            <w:tcW w:w="3083" w:type="dxa"/>
          </w:tcPr>
          <w:p w:rsidR="009D075D" w:rsidRDefault="002C3252">
            <w:pPr>
              <w:pStyle w:val="TableParagraph"/>
              <w:spacing w:line="234" w:lineRule="exact"/>
              <w:ind w:left="109"/>
              <w:rPr>
                <w:b/>
                <w:i/>
              </w:rPr>
            </w:pPr>
            <w:r>
              <w:rPr>
                <w:b/>
                <w:i/>
                <w:spacing w:val="-2"/>
              </w:rPr>
              <w:t>Всего:</w:t>
            </w:r>
          </w:p>
        </w:tc>
        <w:tc>
          <w:tcPr>
            <w:tcW w:w="790" w:type="dxa"/>
          </w:tcPr>
          <w:p w:rsidR="009D075D" w:rsidRDefault="002C3252">
            <w:pPr>
              <w:pStyle w:val="TableParagraph"/>
              <w:spacing w:line="234" w:lineRule="exact"/>
              <w:ind w:left="4"/>
              <w:jc w:val="center"/>
              <w:rPr>
                <w:b/>
                <w:i/>
              </w:rPr>
            </w:pPr>
            <w:r>
              <w:rPr>
                <w:b/>
                <w:i/>
                <w:spacing w:val="-5"/>
              </w:rPr>
              <w:t>160</w:t>
            </w:r>
          </w:p>
        </w:tc>
        <w:tc>
          <w:tcPr>
            <w:tcW w:w="708" w:type="dxa"/>
          </w:tcPr>
          <w:p w:rsidR="009D075D" w:rsidRDefault="002C3252">
            <w:pPr>
              <w:pStyle w:val="TableParagraph"/>
              <w:spacing w:line="234" w:lineRule="exact"/>
              <w:ind w:left="0" w:right="258"/>
              <w:jc w:val="right"/>
              <w:rPr>
                <w:b/>
                <w:i/>
              </w:rPr>
            </w:pPr>
            <w:r>
              <w:rPr>
                <w:b/>
                <w:i/>
                <w:spacing w:val="-5"/>
              </w:rPr>
              <w:t>102</w:t>
            </w:r>
          </w:p>
        </w:tc>
        <w:tc>
          <w:tcPr>
            <w:tcW w:w="852" w:type="dxa"/>
          </w:tcPr>
          <w:p w:rsidR="009D075D" w:rsidRDefault="002C3252">
            <w:pPr>
              <w:pStyle w:val="TableParagraph"/>
              <w:spacing w:line="234" w:lineRule="exact"/>
              <w:ind w:left="4"/>
              <w:jc w:val="center"/>
              <w:rPr>
                <w:b/>
                <w:i/>
              </w:rPr>
            </w:pPr>
            <w:r>
              <w:rPr>
                <w:b/>
                <w:i/>
                <w:spacing w:val="-5"/>
              </w:rPr>
              <w:t>88</w:t>
            </w:r>
          </w:p>
        </w:tc>
        <w:tc>
          <w:tcPr>
            <w:tcW w:w="1646" w:type="dxa"/>
          </w:tcPr>
          <w:p w:rsidR="009D075D" w:rsidRDefault="002C3252">
            <w:pPr>
              <w:pStyle w:val="TableParagraph"/>
              <w:spacing w:line="234" w:lineRule="exact"/>
              <w:ind w:left="8" w:right="1"/>
              <w:jc w:val="center"/>
              <w:rPr>
                <w:b/>
                <w:i/>
              </w:rPr>
            </w:pPr>
            <w:r>
              <w:rPr>
                <w:b/>
                <w:i/>
                <w:spacing w:val="-5"/>
              </w:rPr>
              <w:t>30</w:t>
            </w:r>
          </w:p>
        </w:tc>
        <w:tc>
          <w:tcPr>
            <w:tcW w:w="1334" w:type="dxa"/>
          </w:tcPr>
          <w:p w:rsidR="009D075D" w:rsidRDefault="002C3252">
            <w:pPr>
              <w:pStyle w:val="TableParagraph"/>
              <w:spacing w:line="234" w:lineRule="exact"/>
              <w:ind w:left="8" w:right="3"/>
              <w:jc w:val="center"/>
              <w:rPr>
                <w:b/>
                <w:i/>
              </w:rPr>
            </w:pPr>
            <w:r>
              <w:rPr>
                <w:b/>
                <w:i/>
                <w:spacing w:val="-10"/>
              </w:rPr>
              <w:t>-</w:t>
            </w:r>
          </w:p>
        </w:tc>
        <w:tc>
          <w:tcPr>
            <w:tcW w:w="1632" w:type="dxa"/>
          </w:tcPr>
          <w:p w:rsidR="009D075D" w:rsidRDefault="002C3252">
            <w:pPr>
              <w:pStyle w:val="TableParagraph"/>
              <w:spacing w:line="234" w:lineRule="exact"/>
              <w:ind w:left="10"/>
              <w:jc w:val="center"/>
              <w:rPr>
                <w:b/>
                <w:i/>
              </w:rPr>
            </w:pPr>
            <w:r>
              <w:rPr>
                <w:b/>
                <w:i/>
                <w:spacing w:val="-10"/>
              </w:rPr>
              <w:t>2</w:t>
            </w:r>
          </w:p>
        </w:tc>
        <w:tc>
          <w:tcPr>
            <w:tcW w:w="638" w:type="dxa"/>
          </w:tcPr>
          <w:p w:rsidR="009D075D" w:rsidRDefault="002C3252">
            <w:pPr>
              <w:pStyle w:val="TableParagraph"/>
              <w:spacing w:line="234" w:lineRule="exact"/>
              <w:ind w:left="10"/>
              <w:jc w:val="center"/>
              <w:rPr>
                <w:b/>
                <w:i/>
              </w:rPr>
            </w:pPr>
            <w:r>
              <w:rPr>
                <w:b/>
                <w:i/>
                <w:spacing w:val="-10"/>
              </w:rPr>
              <w:t>4</w:t>
            </w:r>
          </w:p>
        </w:tc>
        <w:tc>
          <w:tcPr>
            <w:tcW w:w="993" w:type="dxa"/>
          </w:tcPr>
          <w:p w:rsidR="009D075D" w:rsidRDefault="002C3252">
            <w:pPr>
              <w:pStyle w:val="TableParagraph"/>
              <w:spacing w:line="234" w:lineRule="exact"/>
              <w:ind w:left="19" w:right="7"/>
              <w:jc w:val="center"/>
              <w:rPr>
                <w:b/>
                <w:i/>
              </w:rPr>
            </w:pPr>
            <w:r>
              <w:rPr>
                <w:b/>
                <w:i/>
                <w:spacing w:val="-10"/>
              </w:rPr>
              <w:t>-</w:t>
            </w:r>
          </w:p>
        </w:tc>
        <w:tc>
          <w:tcPr>
            <w:tcW w:w="1526" w:type="dxa"/>
          </w:tcPr>
          <w:p w:rsidR="009D075D" w:rsidRDefault="002C3252">
            <w:pPr>
              <w:pStyle w:val="TableParagraph"/>
              <w:spacing w:line="234" w:lineRule="exact"/>
              <w:ind w:left="13"/>
              <w:jc w:val="center"/>
              <w:rPr>
                <w:b/>
                <w:i/>
              </w:rPr>
            </w:pPr>
            <w:r>
              <w:rPr>
                <w:b/>
                <w:i/>
                <w:spacing w:val="-5"/>
              </w:rPr>
              <w:t>72</w:t>
            </w:r>
          </w:p>
        </w:tc>
      </w:tr>
    </w:tbl>
    <w:p w:rsidR="009D075D" w:rsidRDefault="009D075D">
      <w:pPr>
        <w:spacing w:line="234" w:lineRule="exact"/>
        <w:jc w:val="center"/>
        <w:sectPr w:rsidR="009D075D">
          <w:pgSz w:w="16850" w:h="11910" w:orient="landscape"/>
          <w:pgMar w:top="780" w:right="720" w:bottom="280" w:left="880" w:header="720" w:footer="720" w:gutter="0"/>
          <w:cols w:space="720"/>
        </w:sectPr>
      </w:pPr>
    </w:p>
    <w:p w:rsidR="009D075D" w:rsidRDefault="002C3252">
      <w:pPr>
        <w:spacing w:before="64"/>
        <w:ind w:left="963"/>
        <w:rPr>
          <w:b/>
          <w:sz w:val="24"/>
        </w:rPr>
      </w:pPr>
      <w:r>
        <w:rPr>
          <w:b/>
          <w:sz w:val="24"/>
        </w:rPr>
        <w:lastRenderedPageBreak/>
        <w:t>1.2.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Тематический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план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модуля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ПМ.04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Проведение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ихтиологических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исследований</w:t>
      </w:r>
    </w:p>
    <w:p w:rsidR="009D075D" w:rsidRDefault="009D075D">
      <w:pPr>
        <w:pStyle w:val="a3"/>
        <w:spacing w:before="48"/>
        <w:rPr>
          <w:b/>
          <w:sz w:val="20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9D075D">
        <w:trPr>
          <w:trHeight w:val="1655"/>
        </w:trPr>
        <w:tc>
          <w:tcPr>
            <w:tcW w:w="2967" w:type="dxa"/>
          </w:tcPr>
          <w:p w:rsidR="009D075D" w:rsidRDefault="002C3252">
            <w:pPr>
              <w:pStyle w:val="TableParagraph"/>
              <w:ind w:left="126" w:right="1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разделов и тем</w:t>
            </w:r>
          </w:p>
          <w:p w:rsidR="009D075D" w:rsidRDefault="002C3252">
            <w:pPr>
              <w:pStyle w:val="TableParagraph"/>
              <w:ind w:left="127" w:right="11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профессионального </w:t>
            </w:r>
            <w:r>
              <w:rPr>
                <w:b/>
                <w:sz w:val="24"/>
              </w:rPr>
              <w:t>модуля (ПМ),</w:t>
            </w:r>
          </w:p>
          <w:p w:rsidR="009D075D" w:rsidRDefault="002C3252">
            <w:pPr>
              <w:pStyle w:val="TableParagraph"/>
              <w:spacing w:line="270" w:lineRule="atLeast"/>
              <w:ind w:left="128" w:right="119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междисциплинарных </w:t>
            </w:r>
            <w:r>
              <w:rPr>
                <w:b/>
                <w:sz w:val="24"/>
              </w:rPr>
              <w:t>курсов (МДК)</w:t>
            </w:r>
          </w:p>
        </w:tc>
        <w:tc>
          <w:tcPr>
            <w:tcW w:w="9364" w:type="dxa"/>
          </w:tcPr>
          <w:p w:rsidR="009D075D" w:rsidRDefault="009D075D">
            <w:pPr>
              <w:pStyle w:val="TableParagraph"/>
              <w:spacing w:before="135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12" w:righ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Содержание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учебного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материала,</w:t>
            </w:r>
          </w:p>
          <w:p w:rsidR="009D075D" w:rsidRDefault="002C3252">
            <w:pPr>
              <w:pStyle w:val="TableParagraph"/>
              <w:ind w:left="12" w:right="6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лабораторные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занятия,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самостоятельная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учебная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 обучающихся, курсовая работа (проект)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275"/>
              <w:ind w:left="177" w:right="167" w:hanging="2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Объем, акад. ч / в том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форме </w:t>
            </w:r>
            <w:r>
              <w:rPr>
                <w:b/>
                <w:spacing w:val="-2"/>
                <w:sz w:val="24"/>
              </w:rPr>
              <w:t>практической</w:t>
            </w:r>
          </w:p>
          <w:p w:rsidR="009D075D" w:rsidRDefault="002C3252">
            <w:pPr>
              <w:pStyle w:val="TableParagraph"/>
              <w:ind w:left="9" w:right="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подготовки,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акад.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ч</w:t>
            </w:r>
          </w:p>
        </w:tc>
      </w:tr>
      <w:tr w:rsidR="009D075D">
        <w:trPr>
          <w:trHeight w:val="275"/>
        </w:trPr>
        <w:tc>
          <w:tcPr>
            <w:tcW w:w="2967" w:type="dxa"/>
          </w:tcPr>
          <w:p w:rsidR="009D075D" w:rsidRDefault="002C3252">
            <w:pPr>
              <w:pStyle w:val="TableParagraph"/>
              <w:spacing w:line="255" w:lineRule="exact"/>
              <w:ind w:left="128" w:right="11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1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5" w:lineRule="exact"/>
              <w:ind w:left="12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5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3</w:t>
            </w:r>
          </w:p>
        </w:tc>
      </w:tr>
      <w:tr w:rsidR="009D075D">
        <w:trPr>
          <w:trHeight w:val="276"/>
        </w:trPr>
        <w:tc>
          <w:tcPr>
            <w:tcW w:w="12331" w:type="dxa"/>
            <w:gridSpan w:val="2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МДК.</w:t>
            </w:r>
            <w:r>
              <w:rPr>
                <w:b/>
                <w:spacing w:val="2"/>
                <w:sz w:val="24"/>
              </w:rPr>
              <w:t xml:space="preserve"> </w:t>
            </w:r>
            <w:r>
              <w:rPr>
                <w:b/>
                <w:sz w:val="24"/>
              </w:rPr>
              <w:t>04.01.</w:t>
            </w:r>
            <w:r>
              <w:rPr>
                <w:b/>
                <w:spacing w:val="4"/>
                <w:sz w:val="24"/>
              </w:rPr>
              <w:t xml:space="preserve"> </w:t>
            </w:r>
            <w:r>
              <w:rPr>
                <w:b/>
                <w:sz w:val="24"/>
              </w:rPr>
              <w:t>Основы</w:t>
            </w:r>
            <w:r>
              <w:rPr>
                <w:b/>
                <w:spacing w:val="11"/>
                <w:sz w:val="24"/>
              </w:rPr>
              <w:t xml:space="preserve"> </w:t>
            </w:r>
            <w:r>
              <w:rPr>
                <w:b/>
                <w:sz w:val="24"/>
              </w:rPr>
              <w:t>биологии</w:t>
            </w:r>
            <w:r>
              <w:rPr>
                <w:b/>
                <w:spacing w:val="12"/>
                <w:sz w:val="24"/>
              </w:rPr>
              <w:t xml:space="preserve"> </w:t>
            </w:r>
            <w:r>
              <w:rPr>
                <w:b/>
                <w:sz w:val="24"/>
              </w:rPr>
              <w:t>рыб</w:t>
            </w:r>
            <w:r>
              <w:rPr>
                <w:b/>
                <w:spacing w:val="11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21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5"/>
                <w:sz w:val="24"/>
              </w:rPr>
              <w:t xml:space="preserve"> </w:t>
            </w:r>
            <w:proofErr w:type="spellStart"/>
            <w:r>
              <w:rPr>
                <w:b/>
                <w:sz w:val="24"/>
              </w:rPr>
              <w:t>рыбохозяйственных</w:t>
            </w:r>
            <w:proofErr w:type="spellEnd"/>
            <w:r>
              <w:rPr>
                <w:b/>
                <w:spacing w:val="5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исследований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84 / </w:t>
            </w:r>
            <w:r>
              <w:rPr>
                <w:b/>
                <w:spacing w:val="-5"/>
                <w:sz w:val="24"/>
              </w:rPr>
              <w:t>30</w:t>
            </w:r>
          </w:p>
        </w:tc>
      </w:tr>
      <w:tr w:rsidR="009D075D">
        <w:trPr>
          <w:trHeight w:val="275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Тема 1.1. История </w:t>
            </w:r>
            <w:proofErr w:type="spellStart"/>
            <w:r>
              <w:rPr>
                <w:b/>
                <w:spacing w:val="-2"/>
                <w:sz w:val="24"/>
              </w:rPr>
              <w:t>рыбохозяйственных</w:t>
            </w:r>
            <w:proofErr w:type="spellEnd"/>
          </w:p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исследований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в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России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165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История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z w:val="24"/>
              </w:rPr>
              <w:t xml:space="preserve"> исследований в России</w:t>
            </w:r>
            <w:r>
              <w:rPr>
                <w:b/>
                <w:sz w:val="24"/>
              </w:rPr>
              <w:t xml:space="preserve">. </w:t>
            </w:r>
            <w:r>
              <w:rPr>
                <w:sz w:val="24"/>
              </w:rPr>
              <w:t>Дисциплина Ихтиология, ее содержание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задачи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современном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этапе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развития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рыбного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хозяйства.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Краткая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 xml:space="preserve">история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исследований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нашей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стране.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Виднейшие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отечественные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ихтиологи. Состояние и перспективы развития рыбного хозяйства. Роль рыбного хозяйства в обеспечении продовольственной безопасности РФ. Перспективы развития рыбного хозяйства страны.</w:t>
            </w:r>
          </w:p>
        </w:tc>
        <w:tc>
          <w:tcPr>
            <w:tcW w:w="2376" w:type="dxa"/>
          </w:tcPr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spacing w:before="138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87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1.2.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Место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рыб</w:t>
            </w:r>
            <w:r>
              <w:rPr>
                <w:b/>
                <w:spacing w:val="-10"/>
                <w:sz w:val="24"/>
              </w:rPr>
              <w:t xml:space="preserve"> </w:t>
            </w:r>
            <w:r>
              <w:rPr>
                <w:b/>
                <w:sz w:val="24"/>
              </w:rPr>
              <w:t>в системе мира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67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5" w:line="261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1103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sz w:val="24"/>
              </w:rPr>
              <w:t>Место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системе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животного </w:t>
            </w:r>
            <w:r>
              <w:rPr>
                <w:spacing w:val="-4"/>
                <w:sz w:val="24"/>
              </w:rPr>
              <w:t>мира</w:t>
            </w:r>
            <w:r>
              <w:rPr>
                <w:b/>
                <w:spacing w:val="-4"/>
                <w:sz w:val="24"/>
              </w:rPr>
              <w:t>.</w:t>
            </w:r>
          </w:p>
          <w:p w:rsidR="009D075D" w:rsidRDefault="002C3252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Характерные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признаки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животных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хордовых,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деление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подтипы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Место рыб среди животных типа хордовых. Происхождение рыб и предков наземных </w:t>
            </w:r>
            <w:r>
              <w:rPr>
                <w:spacing w:val="-2"/>
                <w:sz w:val="24"/>
              </w:rPr>
              <w:t>позвоночных.</w:t>
            </w:r>
          </w:p>
        </w:tc>
        <w:tc>
          <w:tcPr>
            <w:tcW w:w="2376" w:type="dxa"/>
          </w:tcPr>
          <w:p w:rsidR="009D075D" w:rsidRDefault="009D075D">
            <w:pPr>
              <w:pStyle w:val="TableParagraph"/>
              <w:spacing w:before="138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92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 1.3. Морфология, анатомия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физиология </w:t>
            </w:r>
            <w:r>
              <w:rPr>
                <w:b/>
                <w:spacing w:val="-4"/>
                <w:sz w:val="24"/>
              </w:rPr>
              <w:t>рыб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2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6" w:line="26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</w:tr>
      <w:tr w:rsidR="009D075D">
        <w:trPr>
          <w:trHeight w:val="688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Внешние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признаки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результат приспособленности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условиям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среды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обитания</w:t>
            </w:r>
            <w:r>
              <w:rPr>
                <w:b/>
                <w:sz w:val="24"/>
              </w:rPr>
              <w:t xml:space="preserve">. </w:t>
            </w:r>
            <w:r>
              <w:rPr>
                <w:sz w:val="24"/>
              </w:rPr>
              <w:t>Форма тела рыб. Формы головы и рта разных рыб.</w:t>
            </w:r>
          </w:p>
        </w:tc>
        <w:tc>
          <w:tcPr>
            <w:tcW w:w="2376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spacing w:before="83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9D075D">
        <w:trPr>
          <w:trHeight w:val="828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кожи.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чешуи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строение.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кожи.</w:t>
            </w:r>
            <w:r>
              <w:rPr>
                <w:spacing w:val="2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Ядоотделительные</w:t>
            </w:r>
            <w:proofErr w:type="spellEnd"/>
          </w:p>
          <w:p w:rsidR="009D075D" w:rsidRDefault="002C3252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железы.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Рыбы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ядовитые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ядоносные;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техника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ними. Фосфоресцирующий секрет. Окраска рыб.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830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Опорно-двигательная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рыб.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скелета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мышечной системы. Виды, типы и функции плавников. Плавников рыб, их строение и функции. Мышцы рыбы. Плавники рыб. Особенности строения.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27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дыхания.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функции.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Жабры.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строение.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Плавательный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</w:tbl>
    <w:p w:rsidR="009D075D" w:rsidRDefault="009D075D">
      <w:pPr>
        <w:rPr>
          <w:sz w:val="2"/>
          <w:szCs w:val="2"/>
        </w:rPr>
        <w:sectPr w:rsidR="009D075D">
          <w:pgSz w:w="16850" w:h="11910" w:orient="landscape"/>
          <w:pgMar w:top="780" w:right="720" w:bottom="280" w:left="880" w:header="720" w:footer="720" w:gutter="0"/>
          <w:cols w:space="720"/>
        </w:sectPr>
      </w:pPr>
    </w:p>
    <w:p w:rsidR="009D075D" w:rsidRDefault="009D075D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9D075D">
        <w:trPr>
          <w:trHeight w:val="1103"/>
        </w:trPr>
        <w:tc>
          <w:tcPr>
            <w:tcW w:w="2967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ind w:right="208"/>
              <w:rPr>
                <w:sz w:val="24"/>
              </w:rPr>
            </w:pPr>
            <w:r>
              <w:rPr>
                <w:sz w:val="24"/>
              </w:rPr>
              <w:t>пузырь и его функции. Основные способы дыхания. Добавочные органы дыхания. Органы кровообращения. Строение кровеносной системы</w:t>
            </w:r>
            <w:r>
              <w:rPr>
                <w:b/>
                <w:sz w:val="24"/>
              </w:rPr>
              <w:t xml:space="preserve">. </w:t>
            </w:r>
            <w:r>
              <w:rPr>
                <w:sz w:val="24"/>
              </w:rPr>
              <w:t>Строение кровеносной</w:t>
            </w:r>
          </w:p>
          <w:p w:rsidR="009D075D" w:rsidRDefault="002C3252">
            <w:pPr>
              <w:pStyle w:val="TableParagraph"/>
              <w:spacing w:line="270" w:lineRule="atLeast"/>
              <w:ind w:right="208"/>
              <w:rPr>
                <w:sz w:val="24"/>
              </w:rPr>
            </w:pPr>
            <w:r>
              <w:rPr>
                <w:sz w:val="24"/>
              </w:rPr>
              <w:t>системы.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Кровеносные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сосуды.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сердца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движение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крови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телу.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Состав крови. Лимфатическая система. Роль плавательного пузыря в кровообращении.</w:t>
            </w:r>
          </w:p>
        </w:tc>
        <w:tc>
          <w:tcPr>
            <w:tcW w:w="2376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</w:tr>
      <w:tr w:rsidR="009D075D">
        <w:trPr>
          <w:trHeight w:val="1103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выделения.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функции.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Почки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4"/>
                <w:sz w:val="24"/>
              </w:rPr>
              <w:t xml:space="preserve"> рыб.</w:t>
            </w:r>
          </w:p>
          <w:p w:rsidR="009D075D" w:rsidRDefault="002C3252">
            <w:pPr>
              <w:pStyle w:val="TableParagraph"/>
              <w:spacing w:line="270" w:lineRule="atLeast"/>
              <w:rPr>
                <w:sz w:val="24"/>
              </w:rPr>
            </w:pPr>
            <w:proofErr w:type="spellStart"/>
            <w:r>
              <w:rPr>
                <w:sz w:val="24"/>
              </w:rPr>
              <w:t>Нефростома</w:t>
            </w:r>
            <w:proofErr w:type="spellEnd"/>
            <w:r>
              <w:rPr>
                <w:sz w:val="24"/>
              </w:rPr>
              <w:t xml:space="preserve">. Строение почек. Эволюция выделительной системы. </w:t>
            </w:r>
            <w:proofErr w:type="spellStart"/>
            <w:r>
              <w:rPr>
                <w:sz w:val="24"/>
              </w:rPr>
              <w:t>Осморегуляция</w:t>
            </w:r>
            <w:proofErr w:type="spellEnd"/>
            <w:r>
              <w:rPr>
                <w:sz w:val="24"/>
              </w:rPr>
              <w:t>. Половая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рыб.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размножения.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половых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органов.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Способы размножения рыб. Размеры и форма половых продуктов различных рыб.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552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Органы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слуха,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обоняния,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осязания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вкуса.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Функции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лабиринта.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боковой линии и ее функции.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27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№1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признаков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827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№2</w:t>
            </w:r>
          </w:p>
          <w:p w:rsidR="009D075D" w:rsidRDefault="002C3252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Виды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чешуи.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плавников.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Подсчет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лучей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плавниках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чешуи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 боковой линии.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830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1</w:t>
            </w:r>
          </w:p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Измерение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семейств.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Препарирование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рыбы.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Изучение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мускулатуры, осевого скелета, скелета головы и скелета плавников костистых 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460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1.4.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Экология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рыб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90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</w:t>
            </w:r>
          </w:p>
        </w:tc>
      </w:tr>
      <w:tr w:rsidR="009D075D">
        <w:trPr>
          <w:trHeight w:val="3312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Рыба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внешняя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Абиотические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биотические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факторы.</w:t>
            </w:r>
          </w:p>
          <w:p w:rsidR="009D075D" w:rsidRDefault="002C3252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Влияние температуры воды на жизнедеятельность рыб. Оптимальные температурные условия. Тепловодные и холодноводные рыбы. Анабиоз.</w:t>
            </w:r>
          </w:p>
          <w:p w:rsidR="009D075D" w:rsidRDefault="002C3252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Влияние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солености воды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жизнедеятельность рыб.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отношению к солености. </w:t>
            </w:r>
            <w:proofErr w:type="spellStart"/>
            <w:r>
              <w:rPr>
                <w:sz w:val="24"/>
              </w:rPr>
              <w:t>Осморегуляторные</w:t>
            </w:r>
            <w:proofErr w:type="spellEnd"/>
            <w:r>
              <w:rPr>
                <w:sz w:val="24"/>
              </w:rPr>
              <w:t xml:space="preserve"> приспособления.</w:t>
            </w:r>
          </w:p>
          <w:p w:rsidR="009D075D" w:rsidRDefault="002C3252">
            <w:pPr>
              <w:pStyle w:val="TableParagraph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Значение растворенных в воде газов для рыб. Влияние изменений содержания газов на жизнедеятельность рыб.</w:t>
            </w:r>
          </w:p>
          <w:p w:rsidR="009D075D" w:rsidRDefault="002C3252">
            <w:pPr>
              <w:pStyle w:val="TableParagraph"/>
              <w:ind w:right="10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Роль света в жизни рыб. </w:t>
            </w:r>
            <w:proofErr w:type="spellStart"/>
            <w:r>
              <w:rPr>
                <w:sz w:val="24"/>
              </w:rPr>
              <w:t>Оптомоторная</w:t>
            </w:r>
            <w:proofErr w:type="spellEnd"/>
            <w:r>
              <w:rPr>
                <w:sz w:val="24"/>
              </w:rPr>
              <w:t xml:space="preserve"> реакция у рыб. Влияние радиоактивных веществ на организм рыбы.</w:t>
            </w:r>
          </w:p>
          <w:p w:rsidR="009D075D" w:rsidRDefault="002C3252">
            <w:pPr>
              <w:pStyle w:val="TableParagraph"/>
              <w:spacing w:line="270" w:lineRule="atLeast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Биотические связи у рыб. Взаимоотношения между рыбами и другими организмами. </w:t>
            </w:r>
            <w:proofErr w:type="spellStart"/>
            <w:r>
              <w:rPr>
                <w:sz w:val="24"/>
              </w:rPr>
              <w:t>Стайность</w:t>
            </w:r>
            <w:proofErr w:type="spellEnd"/>
            <w:r>
              <w:rPr>
                <w:sz w:val="24"/>
              </w:rPr>
              <w:t xml:space="preserve">. Экологическая классификация рыб: морские, пресноводные, проходные и </w:t>
            </w:r>
            <w:proofErr w:type="spellStart"/>
            <w:r>
              <w:rPr>
                <w:sz w:val="24"/>
              </w:rPr>
              <w:t>солоноватоводные</w:t>
            </w:r>
            <w:proofErr w:type="spellEnd"/>
            <w:r>
              <w:rPr>
                <w:sz w:val="24"/>
              </w:rPr>
              <w:t xml:space="preserve"> рыбы.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i/>
                <w:sz w:val="24"/>
              </w:rPr>
            </w:pPr>
            <w:r>
              <w:rPr>
                <w:i/>
                <w:spacing w:val="-10"/>
                <w:sz w:val="24"/>
              </w:rPr>
              <w:t>8</w:t>
            </w:r>
          </w:p>
        </w:tc>
      </w:tr>
    </w:tbl>
    <w:p w:rsidR="009D075D" w:rsidRDefault="009D075D">
      <w:pPr>
        <w:spacing w:line="275" w:lineRule="exact"/>
        <w:jc w:val="center"/>
        <w:rPr>
          <w:sz w:val="24"/>
        </w:rPr>
        <w:sectPr w:rsidR="009D075D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9D075D" w:rsidRDefault="009D075D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9D075D">
        <w:trPr>
          <w:trHeight w:val="828"/>
        </w:trPr>
        <w:tc>
          <w:tcPr>
            <w:tcW w:w="2967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Миграция.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миграций.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Факторы,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влияющие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миграцию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  <w:p w:rsidR="009D075D" w:rsidRDefault="002C3252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Мечение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рыб.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мечения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меток.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назначение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мечения.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Виды меток. Индивидуальное и групповое мечение. Значение изучения миграций рыб.</w:t>
            </w:r>
          </w:p>
        </w:tc>
        <w:tc>
          <w:tcPr>
            <w:tcW w:w="2376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</w:tr>
      <w:tr w:rsidR="009D075D">
        <w:trPr>
          <w:trHeight w:val="165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3. Размножение рыб. Экологические группы рыб в зависимости от особенностей откладывания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икры.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Поведение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период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полового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созревания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размножения.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Забота о потомстве. Брачный наряд рыб.</w:t>
            </w:r>
          </w:p>
          <w:p w:rsidR="009D075D" w:rsidRDefault="002C3252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Шкала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зрелости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половых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продуктов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рыб.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Индивидуальная</w:t>
            </w:r>
            <w:r>
              <w:rPr>
                <w:spacing w:val="-2"/>
                <w:sz w:val="24"/>
              </w:rPr>
              <w:t xml:space="preserve"> плодовитость.</w:t>
            </w:r>
          </w:p>
          <w:p w:rsidR="009D075D" w:rsidRDefault="002C3252">
            <w:pPr>
              <w:pStyle w:val="TableParagraph"/>
              <w:spacing w:line="270" w:lineRule="atLeast"/>
              <w:ind w:right="360"/>
              <w:jc w:val="both"/>
              <w:rPr>
                <w:sz w:val="24"/>
              </w:rPr>
            </w:pPr>
            <w:r>
              <w:rPr>
                <w:sz w:val="24"/>
              </w:rPr>
              <w:t>Универсальная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шкала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зрелости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степени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созревания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половых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продуктов.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Коэффициент </w:t>
            </w:r>
            <w:r>
              <w:rPr>
                <w:spacing w:val="-2"/>
                <w:sz w:val="24"/>
              </w:rPr>
              <w:t>зрелости.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1932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4. Питание рыб. Рацион рыб. Избирательная способность в питании. Характер питания молоди и взрослых рыб. Возрастные изменения в питании. Сезонные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изменения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питании.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Суточный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годовой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рацион.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Кормовой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коэффициент. Поддерживающая и продуцирующая пища.</w:t>
            </w:r>
          </w:p>
          <w:p w:rsidR="009D075D" w:rsidRDefault="002C3252">
            <w:pPr>
              <w:pStyle w:val="TableParagraph"/>
              <w:spacing w:line="270" w:lineRule="atLeast"/>
              <w:ind w:right="208"/>
              <w:rPr>
                <w:sz w:val="24"/>
              </w:rPr>
            </w:pPr>
            <w:r>
              <w:rPr>
                <w:sz w:val="24"/>
              </w:rPr>
              <w:t>Размеры,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возраст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рыб.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Рост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рыбы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вычисления.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Факторы,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 xml:space="preserve">определяющие рост рыбы. Годовые кольца на чешуе и костях рыб. Принцип прямолинейной зависимости. Темп роста. Формула Э. </w:t>
            </w:r>
            <w:proofErr w:type="spellStart"/>
            <w:r>
              <w:rPr>
                <w:sz w:val="24"/>
              </w:rPr>
              <w:t>Леа</w:t>
            </w:r>
            <w:proofErr w:type="spellEnd"/>
            <w:r>
              <w:rPr>
                <w:sz w:val="24"/>
              </w:rPr>
              <w:t>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27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  <w:tr w:rsidR="009D075D">
        <w:trPr>
          <w:trHeight w:val="552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№3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взрослых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молоди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различными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типами</w:t>
            </w:r>
            <w:r>
              <w:rPr>
                <w:spacing w:val="-2"/>
                <w:sz w:val="24"/>
              </w:rPr>
              <w:t xml:space="preserve"> меток.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№4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плодовитости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554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№5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Возраста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чешуе, костям,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отолитам,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плавниковым</w:t>
            </w:r>
            <w:r>
              <w:rPr>
                <w:spacing w:val="-2"/>
                <w:sz w:val="24"/>
              </w:rPr>
              <w:t xml:space="preserve"> лучам.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75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 w:right="134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1.5.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Систематика </w:t>
            </w:r>
            <w:r>
              <w:rPr>
                <w:b/>
                <w:spacing w:val="-4"/>
                <w:sz w:val="24"/>
              </w:rPr>
              <w:t>рыб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</w:tr>
      <w:tr w:rsidR="009D075D">
        <w:trPr>
          <w:trHeight w:val="827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 xml:space="preserve">Современные взгляды на систематику рыб (Дж. Нельсон, Т.С. </w:t>
            </w:r>
            <w:proofErr w:type="spellStart"/>
            <w:r>
              <w:rPr>
                <w:sz w:val="24"/>
              </w:rPr>
              <w:t>Расс</w:t>
            </w:r>
            <w:proofErr w:type="spellEnd"/>
            <w:r>
              <w:rPr>
                <w:sz w:val="24"/>
              </w:rPr>
              <w:t xml:space="preserve">, Г.У. </w:t>
            </w:r>
            <w:proofErr w:type="spellStart"/>
            <w:r>
              <w:rPr>
                <w:sz w:val="24"/>
              </w:rPr>
              <w:t>Линдберг</w:t>
            </w:r>
            <w:proofErr w:type="spellEnd"/>
            <w:r>
              <w:rPr>
                <w:sz w:val="24"/>
              </w:rPr>
              <w:t xml:space="preserve">, Г. </w:t>
            </w:r>
            <w:proofErr w:type="spellStart"/>
            <w:r>
              <w:rPr>
                <w:sz w:val="24"/>
              </w:rPr>
              <w:t>Гринвуд</w:t>
            </w:r>
            <w:proofErr w:type="spellEnd"/>
            <w:r>
              <w:rPr>
                <w:sz w:val="24"/>
              </w:rPr>
              <w:t>).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виде,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критериях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мелких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таксономических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единицах.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Правила научной номенклатуры.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275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76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Практическая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работа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№6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методики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определителем.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302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1.6.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Класс </w:t>
            </w:r>
            <w:r>
              <w:rPr>
                <w:b/>
                <w:spacing w:val="-2"/>
                <w:sz w:val="24"/>
              </w:rPr>
              <w:t>Круглоротые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13" w:line="269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577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Класс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Круглоротые.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Миксины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миноги.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анатомические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признаки. Распространение, биология, промысловое значение.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</w:tbl>
    <w:p w:rsidR="009D075D" w:rsidRDefault="009D075D">
      <w:pPr>
        <w:spacing w:line="275" w:lineRule="exact"/>
        <w:jc w:val="center"/>
        <w:rPr>
          <w:sz w:val="24"/>
        </w:rPr>
        <w:sectPr w:rsidR="009D075D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9D075D" w:rsidRDefault="009D075D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9D075D">
        <w:trPr>
          <w:trHeight w:val="275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 w:right="987"/>
              <w:rPr>
                <w:b/>
                <w:sz w:val="24"/>
              </w:rPr>
            </w:pPr>
            <w:r>
              <w:rPr>
                <w:b/>
                <w:sz w:val="24"/>
              </w:rPr>
              <w:t>Тема 1.7. Класс Хрящевые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рыбы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112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Класс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Хрящевые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рыбы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Эволюционное значение. Особенности морфологического и анатомического строения акул,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скатов,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химер.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развития,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биология,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распространение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использование основных представителей.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77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1.8.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z w:val="24"/>
              </w:rPr>
              <w:t>Класс</w:t>
            </w:r>
            <w:r>
              <w:rPr>
                <w:b/>
                <w:spacing w:val="-1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Костные </w:t>
            </w:r>
            <w:r>
              <w:rPr>
                <w:b/>
                <w:spacing w:val="-4"/>
                <w:sz w:val="24"/>
              </w:rPr>
              <w:t>рыбы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8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32</w:t>
            </w:r>
          </w:p>
        </w:tc>
      </w:tr>
      <w:tr w:rsidR="009D075D">
        <w:trPr>
          <w:trHeight w:val="1380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Класс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Лучеперые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рыбы.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Характеристика,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основных представителей семейств, их распространение, биология, хозяйственное значение. Семейства осетровые и </w:t>
            </w:r>
            <w:proofErr w:type="spellStart"/>
            <w:r>
              <w:rPr>
                <w:sz w:val="24"/>
              </w:rPr>
              <w:t>веслоносые</w:t>
            </w:r>
            <w:proofErr w:type="spellEnd"/>
            <w:r>
              <w:rPr>
                <w:sz w:val="24"/>
              </w:rPr>
              <w:t>. Характеристика, морфологические особенности основных представителей семейства осетровых, их распространение, биология.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Хозяйственное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значение.</w:t>
            </w:r>
          </w:p>
        </w:tc>
        <w:tc>
          <w:tcPr>
            <w:tcW w:w="2376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spacing w:before="38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5"/>
                <w:sz w:val="24"/>
              </w:rPr>
              <w:t>16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2. Семейства сельдевые и анчоусовые. Характеристика, морфологические особенности основных представителей, их биология, распространение. Хозяйственное значение.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827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ind w:right="102"/>
              <w:jc w:val="both"/>
              <w:rPr>
                <w:sz w:val="24"/>
              </w:rPr>
            </w:pPr>
            <w:r>
              <w:rPr>
                <w:sz w:val="24"/>
              </w:rPr>
              <w:t xml:space="preserve">3. Семейства лососевые и сиговые, корюшковые, </w:t>
            </w:r>
            <w:proofErr w:type="spellStart"/>
            <w:r>
              <w:rPr>
                <w:sz w:val="24"/>
              </w:rPr>
              <w:t>щуковые</w:t>
            </w:r>
            <w:proofErr w:type="spellEnd"/>
            <w:r>
              <w:rPr>
                <w:sz w:val="24"/>
              </w:rPr>
              <w:t xml:space="preserve"> и угревые (пресноводные угри). Характеристика, морфологические особенности основных представителей, их биология, распространение. Хозяйственное значение.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567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Отряд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карпообразные.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Характеристика,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представителей, их биология, распространение. Хозяйственное значение.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Отряд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сомообразные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Характеристика,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основных представителей, их биология, распространение. Хозяйственное значение.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Отряд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трескообразные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Характеристика,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основных представителей тресковых, их биология, распространение. Хозяйственное значение.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  <w:tr w:rsidR="009D075D">
        <w:trPr>
          <w:trHeight w:val="3036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Отряд окунеобразные. Семейство окуневые. ставридовые. Характеристика, морфологические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основных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представителей,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биология,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распространение. Хозяйственное значение.</w:t>
            </w:r>
          </w:p>
          <w:p w:rsidR="009D075D" w:rsidRDefault="002C3252">
            <w:pPr>
              <w:pStyle w:val="TableParagraph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Семейства </w:t>
            </w:r>
            <w:proofErr w:type="spellStart"/>
            <w:r>
              <w:rPr>
                <w:sz w:val="24"/>
              </w:rPr>
              <w:t>зубатковые</w:t>
            </w:r>
            <w:proofErr w:type="spellEnd"/>
            <w:r>
              <w:rPr>
                <w:sz w:val="24"/>
              </w:rPr>
              <w:t xml:space="preserve"> и змееголовые. Характеристика, морфологические особенности основных представителей, их биология, распространение. Хозяйственное значение. Представители семейств, разводимых в аквариумах.</w:t>
            </w:r>
          </w:p>
          <w:p w:rsidR="009D075D" w:rsidRDefault="002C3252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Семейства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бычковые</w:t>
            </w:r>
          </w:p>
          <w:p w:rsidR="009D075D" w:rsidRDefault="002C3252">
            <w:pPr>
              <w:pStyle w:val="TableParagraph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Семейства скумбриевые и тунцовые. Характеристика, морфологические особенности основных представителей, их биология, распространение. Хозяйственное значение.</w:t>
            </w:r>
          </w:p>
          <w:p w:rsidR="009D075D" w:rsidRDefault="002C3252">
            <w:pPr>
              <w:pStyle w:val="TableParagraph"/>
              <w:spacing w:line="270" w:lineRule="atLeast"/>
              <w:ind w:right="185"/>
              <w:jc w:val="both"/>
              <w:rPr>
                <w:sz w:val="24"/>
              </w:rPr>
            </w:pPr>
            <w:r>
              <w:rPr>
                <w:sz w:val="24"/>
              </w:rPr>
              <w:t>Семейства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мечерылые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парусниковые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Характеристика,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особенности основных представителей, их биология, распространение. Хозяйственное значение.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</w:tr>
    </w:tbl>
    <w:p w:rsidR="009D075D" w:rsidRDefault="009D075D">
      <w:pPr>
        <w:rPr>
          <w:sz w:val="2"/>
          <w:szCs w:val="2"/>
        </w:rPr>
        <w:sectPr w:rsidR="009D075D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9D075D" w:rsidRDefault="009D075D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9D075D">
        <w:trPr>
          <w:trHeight w:val="592"/>
        </w:trPr>
        <w:tc>
          <w:tcPr>
            <w:tcW w:w="2967" w:type="dxa"/>
            <w:vMerge w:val="restart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Отряд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камболообразные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Характеристика,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39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основных представителей, их биология, распространение. Хозяйственное значение.</w:t>
            </w:r>
          </w:p>
        </w:tc>
        <w:tc>
          <w:tcPr>
            <w:tcW w:w="2376" w:type="dxa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</w:tr>
      <w:tr w:rsidR="009D075D">
        <w:trPr>
          <w:trHeight w:val="27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2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осетровых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веслоносых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57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3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сельдевых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анчоусовых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4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лососевых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сиговых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552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5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хариусовых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корюшковых,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угревых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щуковых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6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6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карповых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78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before="1" w:line="257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Контрольная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работа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1" w:line="257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275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2.1.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Организация рыболовства и</w:t>
            </w:r>
          </w:p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промысловых</w:t>
            </w:r>
            <w:r>
              <w:rPr>
                <w:b/>
                <w:spacing w:val="-2"/>
                <w:sz w:val="24"/>
              </w:rPr>
              <w:t xml:space="preserve"> операций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2544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ind w:right="105"/>
              <w:jc w:val="both"/>
              <w:rPr>
                <w:sz w:val="24"/>
              </w:rPr>
            </w:pPr>
            <w:r>
              <w:rPr>
                <w:sz w:val="24"/>
              </w:rPr>
              <w:t>Организация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рыболовства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промысловых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операций.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условиях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промысла,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том числе на воде, на промысловых судах, в пунктах приема выловленной рыбы.</w:t>
            </w:r>
          </w:p>
          <w:p w:rsidR="009D075D" w:rsidRDefault="002C3252">
            <w:pPr>
              <w:pStyle w:val="TableParagraph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Сбор данных о расстановке орудий лова, их количестве, особенностях применения. Параметры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орудий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лова,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расчет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промысловой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мощности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усилия,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селективности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орудий лова. Работа с промысловой документацией и компьютерными базами данных. Правила оформления промысловой документации.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Методика определения параметров орудий лова, промыслового усилия, уловов, приходящихся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единицу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промыслового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усилия.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Нормативная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документация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 регулированию рыболовства.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2</w:t>
            </w:r>
          </w:p>
        </w:tc>
      </w:tr>
      <w:tr w:rsidR="009D075D">
        <w:trPr>
          <w:trHeight w:val="275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ind w:left="107" w:right="134"/>
              <w:rPr>
                <w:b/>
                <w:sz w:val="24"/>
              </w:rPr>
            </w:pPr>
            <w:r>
              <w:rPr>
                <w:b/>
                <w:sz w:val="24"/>
              </w:rPr>
              <w:t>Тема 2.2. Сбор и обработка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промысловых </w:t>
            </w:r>
            <w:r>
              <w:rPr>
                <w:b/>
                <w:spacing w:val="-2"/>
                <w:sz w:val="24"/>
              </w:rPr>
              <w:t>уловов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9D075D">
        <w:trPr>
          <w:trHeight w:val="1656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Контрольные обловы, взятие репрезентативной выборки из промысловых уловов. Предварительная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уловов.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Средняя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Выборочная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«сравнения» К.М. Малкина. Сбор и консервация рыб в полевых условиях.</w:t>
            </w:r>
          </w:p>
          <w:p w:rsidR="009D075D" w:rsidRDefault="002C3252">
            <w:pPr>
              <w:pStyle w:val="TableParagraph"/>
              <w:spacing w:line="270" w:lineRule="atLeast"/>
              <w:rPr>
                <w:sz w:val="24"/>
              </w:rPr>
            </w:pPr>
            <w:r>
              <w:rPr>
                <w:sz w:val="24"/>
              </w:rPr>
              <w:t>Транспортировка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ихтиологического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материала.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Ведение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документации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результатам полевых наблюдений. Анализ контрольных и промысловых уловов. Работа с картографическими материалами.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75"/>
        </w:trPr>
        <w:tc>
          <w:tcPr>
            <w:tcW w:w="2967" w:type="dxa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2.3. </w:t>
            </w:r>
            <w:r>
              <w:rPr>
                <w:b/>
                <w:spacing w:val="-2"/>
                <w:sz w:val="24"/>
              </w:rPr>
              <w:t>Методика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</w:tr>
    </w:tbl>
    <w:p w:rsidR="009D075D" w:rsidRDefault="009D075D">
      <w:pPr>
        <w:spacing w:line="256" w:lineRule="exact"/>
        <w:jc w:val="center"/>
        <w:rPr>
          <w:sz w:val="24"/>
        </w:rPr>
        <w:sectPr w:rsidR="009D075D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9D075D" w:rsidRDefault="009D075D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9D075D">
        <w:trPr>
          <w:trHeight w:val="919"/>
        </w:trPr>
        <w:tc>
          <w:tcPr>
            <w:tcW w:w="2967" w:type="dxa"/>
            <w:vMerge w:val="restart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исследований</w:t>
            </w:r>
          </w:p>
          <w:p w:rsidR="009D075D" w:rsidRDefault="002C3252">
            <w:pPr>
              <w:pStyle w:val="TableParagraph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промысловых</w:t>
            </w:r>
            <w:r>
              <w:rPr>
                <w:b/>
                <w:spacing w:val="-2"/>
                <w:sz w:val="24"/>
              </w:rPr>
              <w:t xml:space="preserve"> уловов</w:t>
            </w: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Методика полевых ихтиологических исследований. Методика анализа уловов и биологического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гидробионтов.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рыбохозяйственной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ситуации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водоемах.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Организации,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осуществляющие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мониторинг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водоемов.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2</w:t>
            </w:r>
          </w:p>
        </w:tc>
      </w:tr>
      <w:tr w:rsidR="009D075D">
        <w:trPr>
          <w:trHeight w:val="275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5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  <w:tr w:rsidR="009D075D">
        <w:trPr>
          <w:trHeight w:val="551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7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методики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полевых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ихтиологических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исследований.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554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8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z w:val="24"/>
              </w:rPr>
              <w:t>Вариационно-статистическая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материалов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измерению</w:t>
            </w:r>
            <w:r>
              <w:rPr>
                <w:spacing w:val="-4"/>
                <w:sz w:val="24"/>
              </w:rPr>
              <w:t xml:space="preserve"> рыб.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before="1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828"/>
        </w:trPr>
        <w:tc>
          <w:tcPr>
            <w:tcW w:w="2967" w:type="dxa"/>
            <w:vMerge/>
            <w:tcBorders>
              <w:top w:val="nil"/>
            </w:tcBorders>
          </w:tcPr>
          <w:p w:rsidR="009D075D" w:rsidRDefault="009D075D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9D075D" w:rsidRDefault="002C3252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9</w:t>
            </w:r>
          </w:p>
          <w:p w:rsidR="009D075D" w:rsidRDefault="002C3252">
            <w:pPr>
              <w:pStyle w:val="TableParagraph"/>
              <w:spacing w:line="270" w:lineRule="atLeast"/>
              <w:ind w:right="208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методики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расчета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промысловой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мощности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усилия,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селективности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орудий </w:t>
            </w:r>
            <w:r>
              <w:rPr>
                <w:spacing w:val="-2"/>
                <w:sz w:val="24"/>
              </w:rPr>
              <w:t>лова.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75" w:lineRule="exact"/>
              <w:ind w:left="9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9D075D">
        <w:trPr>
          <w:trHeight w:val="275"/>
        </w:trPr>
        <w:tc>
          <w:tcPr>
            <w:tcW w:w="12331" w:type="dxa"/>
            <w:gridSpan w:val="2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аттестация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</w:tr>
      <w:tr w:rsidR="009D075D">
        <w:trPr>
          <w:trHeight w:val="1932"/>
        </w:trPr>
        <w:tc>
          <w:tcPr>
            <w:tcW w:w="12331" w:type="dxa"/>
            <w:gridSpan w:val="2"/>
          </w:tcPr>
          <w:p w:rsidR="009D075D" w:rsidRDefault="002C3252">
            <w:pPr>
              <w:pStyle w:val="TableParagraph"/>
              <w:tabs>
                <w:tab w:val="left" w:pos="2281"/>
                <w:tab w:val="left" w:pos="3398"/>
                <w:tab w:val="left" w:pos="4435"/>
                <w:tab w:val="left" w:pos="5085"/>
                <w:tab w:val="left" w:pos="6336"/>
                <w:tab w:val="left" w:pos="7979"/>
                <w:tab w:val="left" w:pos="9088"/>
                <w:tab w:val="left" w:pos="10345"/>
                <w:tab w:val="left" w:pos="11023"/>
                <w:tab w:val="left" w:pos="11402"/>
              </w:tabs>
              <w:ind w:left="107" w:right="102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Самостоятельной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учебной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работы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при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изучении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МДК.04.01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Основы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биологии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рыб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0"/>
                <w:sz w:val="24"/>
              </w:rPr>
              <w:t>и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 xml:space="preserve">методы </w:t>
            </w:r>
            <w:proofErr w:type="spellStart"/>
            <w:r>
              <w:rPr>
                <w:b/>
                <w:sz w:val="24"/>
              </w:rPr>
              <w:t>рыбохозяйственных</w:t>
            </w:r>
            <w:proofErr w:type="spellEnd"/>
            <w:r>
              <w:rPr>
                <w:b/>
                <w:sz w:val="24"/>
              </w:rPr>
              <w:t xml:space="preserve"> исследований</w:t>
            </w:r>
          </w:p>
          <w:p w:rsidR="009D075D" w:rsidRDefault="002C3252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Систематическая проработка конспектов занятий, учебной литературы (по вопросам к параграфам, главам учебных пособий, составленным преподавателем).</w:t>
            </w:r>
          </w:p>
          <w:p w:rsidR="009D075D" w:rsidRDefault="002C3252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лабораторным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работам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практическим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занятиям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методических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рекомендаций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преподавателя, оформление лабораторных работ и практических занятий, отчетов и подготовка к их защите.</w:t>
            </w:r>
          </w:p>
          <w:p w:rsidR="009D075D" w:rsidRDefault="002C3252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Подготовка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рефератов,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сообщений,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презентаций,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письменных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заданий,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заполнение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таблиц,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составление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схем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т.д.</w:t>
            </w:r>
          </w:p>
        </w:tc>
        <w:tc>
          <w:tcPr>
            <w:tcW w:w="2376" w:type="dxa"/>
          </w:tcPr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spacing w:before="274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spacing w:before="1"/>
              <w:ind w:left="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2</w:t>
            </w:r>
          </w:p>
        </w:tc>
      </w:tr>
      <w:tr w:rsidR="009D075D">
        <w:trPr>
          <w:trHeight w:val="1655"/>
        </w:trPr>
        <w:tc>
          <w:tcPr>
            <w:tcW w:w="12331" w:type="dxa"/>
            <w:gridSpan w:val="2"/>
          </w:tcPr>
          <w:p w:rsidR="009D075D" w:rsidRDefault="002C3252">
            <w:pPr>
              <w:pStyle w:val="TableParagraph"/>
              <w:ind w:left="107" w:right="9071"/>
              <w:rPr>
                <w:b/>
                <w:sz w:val="24"/>
              </w:rPr>
            </w:pPr>
            <w:r>
              <w:rPr>
                <w:b/>
                <w:sz w:val="24"/>
              </w:rPr>
              <w:t>Производственная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практика Виды работ</w:t>
            </w:r>
          </w:p>
          <w:p w:rsidR="009D075D" w:rsidRDefault="002C3252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инструкций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водоеме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лабораториях.</w:t>
            </w:r>
          </w:p>
          <w:p w:rsidR="009D075D" w:rsidRDefault="002C3252">
            <w:pPr>
              <w:pStyle w:val="TableParagraph"/>
              <w:ind w:left="107" w:right="1206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внешнего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внутреннего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пресноводных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морских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семейств. Проведение отлова молоди на водоеме.</w:t>
            </w:r>
          </w:p>
          <w:p w:rsidR="009D075D" w:rsidRDefault="002C3252">
            <w:pPr>
              <w:pStyle w:val="TableParagraph"/>
              <w:spacing w:line="257" w:lineRule="exact"/>
              <w:ind w:left="107"/>
              <w:rPr>
                <w:sz w:val="24"/>
              </w:rPr>
            </w:pPr>
            <w:r>
              <w:rPr>
                <w:sz w:val="24"/>
              </w:rPr>
              <w:t>Вариационно-статистическая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улова</w:t>
            </w:r>
          </w:p>
        </w:tc>
        <w:tc>
          <w:tcPr>
            <w:tcW w:w="2376" w:type="dxa"/>
          </w:tcPr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spacing w:before="138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9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5"/>
                <w:sz w:val="24"/>
              </w:rPr>
              <w:t>72</w:t>
            </w:r>
          </w:p>
        </w:tc>
      </w:tr>
      <w:tr w:rsidR="009D075D">
        <w:trPr>
          <w:trHeight w:val="275"/>
        </w:trPr>
        <w:tc>
          <w:tcPr>
            <w:tcW w:w="12331" w:type="dxa"/>
            <w:gridSpan w:val="2"/>
          </w:tcPr>
          <w:p w:rsidR="009D075D" w:rsidRDefault="002C3252">
            <w:pPr>
              <w:pStyle w:val="TableParagraph"/>
              <w:spacing w:line="256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Всего</w:t>
            </w:r>
          </w:p>
        </w:tc>
        <w:tc>
          <w:tcPr>
            <w:tcW w:w="2376" w:type="dxa"/>
          </w:tcPr>
          <w:p w:rsidR="009D075D" w:rsidRDefault="002C3252">
            <w:pPr>
              <w:pStyle w:val="TableParagraph"/>
              <w:spacing w:line="256" w:lineRule="exact"/>
              <w:ind w:left="9"/>
              <w:jc w:val="center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172</w:t>
            </w:r>
          </w:p>
        </w:tc>
      </w:tr>
    </w:tbl>
    <w:p w:rsidR="009D075D" w:rsidRDefault="009D075D">
      <w:pPr>
        <w:spacing w:line="256" w:lineRule="exact"/>
        <w:jc w:val="center"/>
        <w:rPr>
          <w:sz w:val="24"/>
        </w:rPr>
        <w:sectPr w:rsidR="009D075D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9D075D" w:rsidRDefault="002C3252">
      <w:pPr>
        <w:pStyle w:val="a5"/>
        <w:numPr>
          <w:ilvl w:val="0"/>
          <w:numId w:val="17"/>
        </w:numPr>
        <w:tabs>
          <w:tab w:val="left" w:pos="1555"/>
        </w:tabs>
        <w:spacing w:before="73"/>
        <w:ind w:left="1555"/>
        <w:jc w:val="left"/>
        <w:rPr>
          <w:b/>
          <w:sz w:val="24"/>
        </w:rPr>
      </w:pPr>
      <w:r>
        <w:rPr>
          <w:b/>
          <w:sz w:val="24"/>
        </w:rPr>
        <w:lastRenderedPageBreak/>
        <w:t>УСЛОВИЯ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p w:rsidR="009D075D" w:rsidRDefault="009D075D">
      <w:pPr>
        <w:pStyle w:val="a3"/>
        <w:rPr>
          <w:b/>
        </w:rPr>
      </w:pPr>
    </w:p>
    <w:p w:rsidR="009D075D" w:rsidRDefault="002C3252">
      <w:pPr>
        <w:pStyle w:val="a5"/>
        <w:numPr>
          <w:ilvl w:val="1"/>
          <w:numId w:val="17"/>
        </w:numPr>
        <w:tabs>
          <w:tab w:val="left" w:pos="1607"/>
        </w:tabs>
        <w:spacing w:before="1"/>
        <w:ind w:left="382" w:right="389" w:firstLine="707"/>
        <w:jc w:val="both"/>
        <w:rPr>
          <w:sz w:val="24"/>
        </w:rPr>
      </w:pPr>
      <w:r>
        <w:rPr>
          <w:b/>
          <w:sz w:val="24"/>
        </w:rPr>
        <w:t xml:space="preserve">Реализация программы профессионального модуля осуществляется в кабинете: </w:t>
      </w:r>
      <w:r>
        <w:rPr>
          <w:sz w:val="24"/>
        </w:rPr>
        <w:t>«</w:t>
      </w:r>
      <w:proofErr w:type="spellStart"/>
      <w:r>
        <w:rPr>
          <w:sz w:val="24"/>
        </w:rPr>
        <w:t>Рыбохозяйственной</w:t>
      </w:r>
      <w:proofErr w:type="spellEnd"/>
      <w:r>
        <w:rPr>
          <w:sz w:val="24"/>
        </w:rPr>
        <w:t xml:space="preserve"> гидротехники технических средств рыбоводства и рыболовства; мониторинга среды обитания гидробионтов», лаборатории «Ихтиологии; зоологии беспозвоночных; микробиологии санитарии и гигиены; </w:t>
      </w:r>
      <w:proofErr w:type="spellStart"/>
      <w:r>
        <w:rPr>
          <w:sz w:val="24"/>
        </w:rPr>
        <w:t>ихтиопатологии</w:t>
      </w:r>
      <w:proofErr w:type="spellEnd"/>
      <w:r>
        <w:rPr>
          <w:sz w:val="24"/>
        </w:rPr>
        <w:t>; метрологии и стандартизации».</w:t>
      </w:r>
    </w:p>
    <w:p w:rsidR="009D075D" w:rsidRDefault="002C3252">
      <w:pPr>
        <w:pStyle w:val="a3"/>
        <w:ind w:right="3271"/>
        <w:jc w:val="center"/>
      </w:pPr>
      <w:r>
        <w:t>Оборудование</w:t>
      </w:r>
      <w:r>
        <w:rPr>
          <w:spacing w:val="-2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rPr>
          <w:spacing w:val="-2"/>
        </w:rPr>
        <w:t>кабинетов: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38"/>
        </w:tabs>
        <w:ind w:left="138" w:right="3275" w:hanging="138"/>
        <w:jc w:val="center"/>
        <w:rPr>
          <w:sz w:val="24"/>
        </w:rPr>
      </w:pPr>
      <w:r>
        <w:rPr>
          <w:sz w:val="24"/>
        </w:rPr>
        <w:t>рабочие</w:t>
      </w:r>
      <w:r>
        <w:rPr>
          <w:spacing w:val="-2"/>
          <w:sz w:val="24"/>
        </w:rPr>
        <w:t xml:space="preserve"> </w:t>
      </w:r>
      <w:r>
        <w:rPr>
          <w:sz w:val="24"/>
        </w:rPr>
        <w:t>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количеству</w:t>
      </w:r>
      <w:r>
        <w:rPr>
          <w:spacing w:val="-2"/>
          <w:sz w:val="24"/>
        </w:rPr>
        <w:t xml:space="preserve"> обучающихся;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рабочее</w:t>
      </w:r>
      <w:r>
        <w:rPr>
          <w:spacing w:val="-2"/>
          <w:sz w:val="24"/>
        </w:rPr>
        <w:t xml:space="preserve"> </w:t>
      </w: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преподавателя;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pacing w:val="-2"/>
          <w:sz w:val="24"/>
        </w:rPr>
        <w:t>информационно-коммуникационные</w:t>
      </w:r>
      <w:r>
        <w:rPr>
          <w:spacing w:val="41"/>
          <w:sz w:val="24"/>
        </w:rPr>
        <w:t xml:space="preserve"> </w:t>
      </w:r>
      <w:r>
        <w:rPr>
          <w:spacing w:val="-2"/>
          <w:sz w:val="24"/>
        </w:rPr>
        <w:t>средства;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2"/>
        </w:tabs>
        <w:ind w:right="393" w:firstLine="707"/>
        <w:rPr>
          <w:sz w:val="24"/>
        </w:rPr>
      </w:pPr>
      <w:r>
        <w:rPr>
          <w:sz w:val="24"/>
        </w:rPr>
        <w:t>наглядные</w:t>
      </w:r>
      <w:r>
        <w:rPr>
          <w:spacing w:val="-11"/>
          <w:sz w:val="24"/>
        </w:rPr>
        <w:t xml:space="preserve"> </w:t>
      </w:r>
      <w:r>
        <w:rPr>
          <w:sz w:val="24"/>
        </w:rPr>
        <w:t>пособия</w:t>
      </w:r>
      <w:r>
        <w:rPr>
          <w:spacing w:val="-9"/>
          <w:sz w:val="24"/>
        </w:rPr>
        <w:t xml:space="preserve"> </w:t>
      </w:r>
      <w:r>
        <w:rPr>
          <w:sz w:val="24"/>
        </w:rPr>
        <w:t>(комплекты</w:t>
      </w:r>
      <w:r>
        <w:rPr>
          <w:spacing w:val="-9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-10"/>
          <w:sz w:val="24"/>
        </w:rPr>
        <w:t xml:space="preserve"> </w:t>
      </w:r>
      <w:r>
        <w:rPr>
          <w:sz w:val="24"/>
        </w:rPr>
        <w:t>таблиц,</w:t>
      </w:r>
      <w:r>
        <w:rPr>
          <w:spacing w:val="-9"/>
          <w:sz w:val="24"/>
        </w:rPr>
        <w:t xml:space="preserve"> </w:t>
      </w:r>
      <w:r>
        <w:rPr>
          <w:sz w:val="24"/>
        </w:rPr>
        <w:t>плакатов,</w:t>
      </w:r>
      <w:r>
        <w:rPr>
          <w:spacing w:val="-9"/>
          <w:sz w:val="24"/>
        </w:rPr>
        <w:t xml:space="preserve"> </w:t>
      </w:r>
      <w:r>
        <w:rPr>
          <w:sz w:val="24"/>
        </w:rPr>
        <w:t>портретов</w:t>
      </w:r>
      <w:r>
        <w:rPr>
          <w:spacing w:val="-12"/>
          <w:sz w:val="24"/>
        </w:rPr>
        <w:t xml:space="preserve"> </w:t>
      </w:r>
      <w:r>
        <w:rPr>
          <w:sz w:val="24"/>
        </w:rPr>
        <w:t>выдающихся ученых и др.);</w:t>
      </w:r>
    </w:p>
    <w:p w:rsidR="009D075D" w:rsidRDefault="002C3252">
      <w:pPr>
        <w:pStyle w:val="a3"/>
        <w:ind w:left="1750"/>
      </w:pPr>
      <w:r>
        <w:t>Технические</w:t>
      </w:r>
      <w:r>
        <w:rPr>
          <w:spacing w:val="-5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rPr>
          <w:spacing w:val="-2"/>
        </w:rPr>
        <w:t>обучения: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spacing w:before="1"/>
        <w:ind w:left="1228" w:hanging="138"/>
        <w:rPr>
          <w:sz w:val="24"/>
        </w:rPr>
      </w:pPr>
      <w:r>
        <w:rPr>
          <w:sz w:val="24"/>
        </w:rPr>
        <w:t>мультимедийный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проектор.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экранно-звуковые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пособия;</w:t>
      </w:r>
    </w:p>
    <w:p w:rsidR="009D075D" w:rsidRDefault="002C3252">
      <w:pPr>
        <w:pStyle w:val="a3"/>
        <w:ind w:left="1690"/>
      </w:pPr>
      <w:r>
        <w:t>Оборудование</w:t>
      </w:r>
      <w:r>
        <w:rPr>
          <w:spacing w:val="-4"/>
        </w:rPr>
        <w:t xml:space="preserve"> </w:t>
      </w:r>
      <w:r>
        <w:t>лабораторий</w:t>
      </w:r>
      <w:r>
        <w:rPr>
          <w:spacing w:val="-2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t>мест</w:t>
      </w:r>
      <w:r>
        <w:rPr>
          <w:spacing w:val="-2"/>
        </w:rPr>
        <w:t xml:space="preserve"> лаборатории: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посадочные</w:t>
      </w:r>
      <w:r>
        <w:rPr>
          <w:spacing w:val="-3"/>
          <w:sz w:val="24"/>
        </w:rPr>
        <w:t xml:space="preserve"> </w:t>
      </w:r>
      <w:r>
        <w:rPr>
          <w:sz w:val="24"/>
        </w:rPr>
        <w:t>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по количеству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рабочее</w:t>
      </w:r>
      <w:r>
        <w:rPr>
          <w:spacing w:val="-2"/>
          <w:sz w:val="24"/>
        </w:rPr>
        <w:t xml:space="preserve"> </w:t>
      </w: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преподавателя;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оптическая</w:t>
      </w:r>
      <w:r>
        <w:rPr>
          <w:spacing w:val="-8"/>
          <w:sz w:val="24"/>
        </w:rPr>
        <w:t xml:space="preserve"> </w:t>
      </w:r>
      <w:r>
        <w:rPr>
          <w:sz w:val="24"/>
        </w:rPr>
        <w:t>техника</w:t>
      </w:r>
      <w:r>
        <w:rPr>
          <w:spacing w:val="-6"/>
          <w:sz w:val="24"/>
        </w:rPr>
        <w:t xml:space="preserve"> </w:t>
      </w:r>
      <w:r>
        <w:rPr>
          <w:sz w:val="24"/>
        </w:rPr>
        <w:t>(микроскопы,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бинокуляры</w:t>
      </w:r>
      <w:proofErr w:type="spellEnd"/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лупы);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электронные</w:t>
      </w:r>
      <w:r>
        <w:rPr>
          <w:spacing w:val="-4"/>
          <w:sz w:val="24"/>
        </w:rPr>
        <w:t xml:space="preserve"> весы;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набор</w:t>
      </w:r>
      <w:r>
        <w:rPr>
          <w:spacing w:val="-4"/>
          <w:sz w:val="24"/>
        </w:rPr>
        <w:t xml:space="preserve"> </w:t>
      </w:r>
      <w:r>
        <w:rPr>
          <w:sz w:val="24"/>
        </w:rPr>
        <w:t>инструментов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приборов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3"/>
          <w:sz w:val="24"/>
        </w:rPr>
        <w:t xml:space="preserve"> </w:t>
      </w:r>
      <w:r>
        <w:rPr>
          <w:sz w:val="24"/>
        </w:rPr>
        <w:t>гидробиологических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проб;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химическая</w:t>
      </w:r>
      <w:r>
        <w:rPr>
          <w:spacing w:val="-4"/>
          <w:sz w:val="24"/>
        </w:rPr>
        <w:t xml:space="preserve"> </w:t>
      </w:r>
      <w:r>
        <w:rPr>
          <w:sz w:val="24"/>
        </w:rPr>
        <w:t>посуда,</w:t>
      </w:r>
      <w:r>
        <w:rPr>
          <w:spacing w:val="-3"/>
          <w:sz w:val="24"/>
        </w:rPr>
        <w:t xml:space="preserve"> </w:t>
      </w:r>
      <w:r>
        <w:rPr>
          <w:sz w:val="24"/>
        </w:rPr>
        <w:t>химические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реактивы;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влажные</w:t>
      </w:r>
      <w:r>
        <w:rPr>
          <w:spacing w:val="-4"/>
          <w:sz w:val="24"/>
        </w:rPr>
        <w:t xml:space="preserve"> </w:t>
      </w:r>
      <w:r>
        <w:rPr>
          <w:sz w:val="24"/>
        </w:rPr>
        <w:t>препараты</w:t>
      </w:r>
      <w:r>
        <w:rPr>
          <w:spacing w:val="-2"/>
          <w:sz w:val="24"/>
        </w:rPr>
        <w:t xml:space="preserve"> </w:t>
      </w:r>
      <w:r>
        <w:rPr>
          <w:sz w:val="24"/>
        </w:rPr>
        <w:t>и коллекции</w:t>
      </w:r>
      <w:r>
        <w:rPr>
          <w:spacing w:val="-2"/>
          <w:sz w:val="24"/>
        </w:rPr>
        <w:t xml:space="preserve"> </w:t>
      </w:r>
      <w:r>
        <w:rPr>
          <w:sz w:val="24"/>
        </w:rPr>
        <w:t>рыб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гидробионтов;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rPr>
          <w:sz w:val="24"/>
        </w:rPr>
      </w:pPr>
      <w:r>
        <w:rPr>
          <w:sz w:val="24"/>
        </w:rPr>
        <w:t>комплект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учебно-методической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документации.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44"/>
        </w:tabs>
        <w:ind w:right="393" w:firstLine="707"/>
        <w:jc w:val="both"/>
        <w:rPr>
          <w:sz w:val="24"/>
        </w:rPr>
      </w:pPr>
      <w:r>
        <w:rPr>
          <w:sz w:val="24"/>
        </w:rPr>
        <w:t>приборы и оборудование: ФЭК, автоклав, сушильный шкаф, термостат, счетчики лабораторные медицинские и микробиологические;</w:t>
      </w:r>
    </w:p>
    <w:p w:rsidR="009D075D" w:rsidRDefault="002C3252">
      <w:pPr>
        <w:pStyle w:val="a3"/>
        <w:ind w:left="382" w:right="393" w:firstLine="707"/>
        <w:jc w:val="both"/>
      </w:pPr>
      <w:r>
        <w:t xml:space="preserve">-медицинские инструменты (пинцеты, скальпели, </w:t>
      </w:r>
      <w:proofErr w:type="spellStart"/>
      <w:r>
        <w:t>препаровальные</w:t>
      </w:r>
      <w:proofErr w:type="spellEnd"/>
      <w:r>
        <w:t xml:space="preserve"> иглы, кюветы, </w:t>
      </w:r>
      <w:r>
        <w:rPr>
          <w:spacing w:val="-2"/>
        </w:rPr>
        <w:t>ножницы);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jc w:val="both"/>
        <w:rPr>
          <w:sz w:val="24"/>
        </w:rPr>
      </w:pPr>
      <w:r>
        <w:rPr>
          <w:sz w:val="24"/>
        </w:rPr>
        <w:t>коллекция</w:t>
      </w:r>
      <w:r>
        <w:rPr>
          <w:spacing w:val="-7"/>
          <w:sz w:val="24"/>
        </w:rPr>
        <w:t xml:space="preserve"> </w:t>
      </w:r>
      <w:r>
        <w:rPr>
          <w:sz w:val="24"/>
        </w:rPr>
        <w:t>микропрепаратов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влажных</w:t>
      </w:r>
      <w:r>
        <w:rPr>
          <w:spacing w:val="-5"/>
          <w:sz w:val="24"/>
        </w:rPr>
        <w:t xml:space="preserve"> </w:t>
      </w:r>
      <w:r>
        <w:rPr>
          <w:sz w:val="24"/>
        </w:rPr>
        <w:t>препаратов</w:t>
      </w:r>
      <w:r>
        <w:rPr>
          <w:spacing w:val="-5"/>
          <w:sz w:val="24"/>
        </w:rPr>
        <w:t xml:space="preserve"> </w:t>
      </w:r>
      <w:r>
        <w:rPr>
          <w:sz w:val="24"/>
        </w:rPr>
        <w:t>возбудителей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болезней;</w:t>
      </w:r>
    </w:p>
    <w:p w:rsidR="009D075D" w:rsidRDefault="002C3252">
      <w:pPr>
        <w:pStyle w:val="a3"/>
        <w:ind w:left="382" w:right="392" w:firstLine="707"/>
        <w:jc w:val="both"/>
      </w:pPr>
      <w:r>
        <w:t>-специализированная мебель: шкаф для хранения коллекции влажных препаратов и микропрепаратов, шкаф для лабораторной посуды, шкаф для учебной литературы и пособий, мойка и сушилка для лабораторной посуды;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jc w:val="both"/>
        <w:rPr>
          <w:sz w:val="24"/>
        </w:rPr>
      </w:pPr>
      <w:r>
        <w:rPr>
          <w:spacing w:val="-2"/>
          <w:sz w:val="24"/>
        </w:rPr>
        <w:t>батометры;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jc w:val="both"/>
        <w:rPr>
          <w:sz w:val="24"/>
        </w:rPr>
      </w:pPr>
      <w:proofErr w:type="spellStart"/>
      <w:r>
        <w:rPr>
          <w:spacing w:val="-2"/>
          <w:sz w:val="24"/>
        </w:rPr>
        <w:t>дночерпатель</w:t>
      </w:r>
      <w:proofErr w:type="spellEnd"/>
      <w:r>
        <w:rPr>
          <w:spacing w:val="-2"/>
          <w:sz w:val="24"/>
        </w:rPr>
        <w:t>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jc w:val="both"/>
        <w:rPr>
          <w:sz w:val="24"/>
        </w:rPr>
      </w:pPr>
      <w:r>
        <w:rPr>
          <w:sz w:val="24"/>
        </w:rPr>
        <w:t>водный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термометр;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ind w:left="1228" w:hanging="138"/>
        <w:jc w:val="both"/>
        <w:rPr>
          <w:sz w:val="24"/>
        </w:rPr>
      </w:pPr>
      <w:r>
        <w:rPr>
          <w:sz w:val="24"/>
        </w:rPr>
        <w:t>диск</w:t>
      </w:r>
      <w:r>
        <w:rPr>
          <w:spacing w:val="-3"/>
          <w:sz w:val="24"/>
        </w:rPr>
        <w:t xml:space="preserve"> </w:t>
      </w:r>
      <w:proofErr w:type="spellStart"/>
      <w:r>
        <w:rPr>
          <w:spacing w:val="-2"/>
          <w:sz w:val="24"/>
        </w:rPr>
        <w:t>Секки</w:t>
      </w:r>
      <w:proofErr w:type="spellEnd"/>
      <w:r>
        <w:rPr>
          <w:spacing w:val="-2"/>
          <w:sz w:val="24"/>
        </w:rPr>
        <w:t>;</w:t>
      </w:r>
    </w:p>
    <w:p w:rsidR="009D075D" w:rsidRDefault="002C3252">
      <w:pPr>
        <w:pStyle w:val="a5"/>
        <w:numPr>
          <w:ilvl w:val="0"/>
          <w:numId w:val="12"/>
        </w:numPr>
        <w:tabs>
          <w:tab w:val="left" w:pos="1228"/>
        </w:tabs>
        <w:spacing w:before="1"/>
        <w:ind w:left="1228" w:hanging="138"/>
        <w:jc w:val="both"/>
        <w:rPr>
          <w:sz w:val="24"/>
        </w:rPr>
      </w:pPr>
      <w:r>
        <w:rPr>
          <w:sz w:val="24"/>
        </w:rPr>
        <w:t>расходные</w:t>
      </w:r>
      <w:r>
        <w:rPr>
          <w:spacing w:val="-8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всех</w:t>
      </w:r>
      <w:r>
        <w:rPr>
          <w:spacing w:val="-4"/>
          <w:sz w:val="24"/>
        </w:rPr>
        <w:t xml:space="preserve"> </w:t>
      </w:r>
      <w:r>
        <w:rPr>
          <w:sz w:val="24"/>
        </w:rPr>
        <w:t>видов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практических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работ.</w:t>
      </w:r>
    </w:p>
    <w:p w:rsidR="009D075D" w:rsidRDefault="009D075D">
      <w:pPr>
        <w:pStyle w:val="a3"/>
      </w:pPr>
    </w:p>
    <w:p w:rsidR="009D075D" w:rsidRDefault="009D075D">
      <w:pPr>
        <w:pStyle w:val="a3"/>
      </w:pPr>
    </w:p>
    <w:p w:rsidR="009D075D" w:rsidRDefault="002C3252">
      <w:pPr>
        <w:pStyle w:val="11"/>
        <w:numPr>
          <w:ilvl w:val="1"/>
          <w:numId w:val="17"/>
        </w:numPr>
        <w:tabs>
          <w:tab w:val="left" w:pos="1510"/>
        </w:tabs>
        <w:ind w:left="1510"/>
        <w:jc w:val="both"/>
      </w:pPr>
      <w:r>
        <w:t>Информационное</w:t>
      </w:r>
      <w:r>
        <w:rPr>
          <w:spacing w:val="-10"/>
        </w:rPr>
        <w:t xml:space="preserve"> </w:t>
      </w:r>
      <w:r>
        <w:t>обеспечение</w:t>
      </w:r>
      <w:r>
        <w:rPr>
          <w:spacing w:val="-7"/>
        </w:rPr>
        <w:t xml:space="preserve"> </w:t>
      </w:r>
      <w:r>
        <w:t>реализации</w:t>
      </w:r>
      <w:r>
        <w:rPr>
          <w:spacing w:val="-5"/>
        </w:rPr>
        <w:t xml:space="preserve"> </w:t>
      </w:r>
      <w:r>
        <w:rPr>
          <w:spacing w:val="-2"/>
        </w:rPr>
        <w:t>программы</w:t>
      </w:r>
    </w:p>
    <w:p w:rsidR="009D075D" w:rsidRDefault="002C3252">
      <w:pPr>
        <w:pStyle w:val="a3"/>
        <w:ind w:left="382" w:firstLine="707"/>
      </w:pPr>
      <w:r>
        <w:t>Перечень</w:t>
      </w:r>
      <w:r>
        <w:rPr>
          <w:spacing w:val="-6"/>
        </w:rPr>
        <w:t xml:space="preserve"> </w:t>
      </w:r>
      <w:r>
        <w:t>рекомендуемых</w:t>
      </w:r>
      <w:r>
        <w:rPr>
          <w:spacing w:val="-6"/>
        </w:rPr>
        <w:t xml:space="preserve"> </w:t>
      </w:r>
      <w:r>
        <w:t>учебных</w:t>
      </w:r>
      <w:r>
        <w:rPr>
          <w:spacing w:val="-6"/>
        </w:rPr>
        <w:t xml:space="preserve"> </w:t>
      </w:r>
      <w:r>
        <w:t>изданий,</w:t>
      </w:r>
      <w:r>
        <w:rPr>
          <w:spacing w:val="-6"/>
        </w:rPr>
        <w:t xml:space="preserve"> </w:t>
      </w:r>
      <w:r>
        <w:t>Интернет-ресурсов,</w:t>
      </w:r>
      <w:r>
        <w:rPr>
          <w:spacing w:val="-6"/>
        </w:rPr>
        <w:t xml:space="preserve"> </w:t>
      </w:r>
      <w:r>
        <w:t xml:space="preserve">дополнительной </w:t>
      </w:r>
      <w:r>
        <w:rPr>
          <w:spacing w:val="-2"/>
        </w:rPr>
        <w:t>литературы</w:t>
      </w:r>
    </w:p>
    <w:p w:rsidR="009D075D" w:rsidRDefault="009D075D">
      <w:pPr>
        <w:pStyle w:val="a3"/>
      </w:pPr>
    </w:p>
    <w:p w:rsidR="009D075D" w:rsidRDefault="002C3252">
      <w:pPr>
        <w:pStyle w:val="11"/>
        <w:numPr>
          <w:ilvl w:val="2"/>
          <w:numId w:val="17"/>
        </w:numPr>
        <w:tabs>
          <w:tab w:val="left" w:pos="1690"/>
        </w:tabs>
        <w:jc w:val="both"/>
      </w:pPr>
      <w:r>
        <w:t>Основные</w:t>
      </w:r>
      <w:r>
        <w:rPr>
          <w:spacing w:val="-7"/>
        </w:rPr>
        <w:t xml:space="preserve"> </w:t>
      </w:r>
      <w:r>
        <w:t>печатные</w:t>
      </w:r>
      <w:r>
        <w:rPr>
          <w:spacing w:val="-5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электронные</w:t>
      </w:r>
      <w:r>
        <w:rPr>
          <w:spacing w:val="-4"/>
        </w:rPr>
        <w:t xml:space="preserve"> </w:t>
      </w:r>
      <w:r>
        <w:rPr>
          <w:spacing w:val="-2"/>
        </w:rPr>
        <w:t>издания</w:t>
      </w:r>
    </w:p>
    <w:p w:rsidR="009D075D" w:rsidRDefault="002C3252">
      <w:pPr>
        <w:pStyle w:val="a5"/>
        <w:numPr>
          <w:ilvl w:val="0"/>
          <w:numId w:val="11"/>
        </w:numPr>
        <w:tabs>
          <w:tab w:val="left" w:pos="1341"/>
        </w:tabs>
        <w:ind w:right="385" w:firstLine="779"/>
        <w:jc w:val="both"/>
        <w:rPr>
          <w:sz w:val="24"/>
        </w:rPr>
      </w:pPr>
      <w:r>
        <w:rPr>
          <w:sz w:val="24"/>
        </w:rPr>
        <w:t xml:space="preserve">География рыб: учебное пособие / Н. А. Абросимова, Е. Б. Абросимова, А. В. </w:t>
      </w:r>
      <w:proofErr w:type="spellStart"/>
      <w:r>
        <w:rPr>
          <w:sz w:val="24"/>
        </w:rPr>
        <w:t>Абрамчук</w:t>
      </w:r>
      <w:proofErr w:type="spellEnd"/>
      <w:r>
        <w:rPr>
          <w:sz w:val="24"/>
        </w:rPr>
        <w:t>, К. С. Абросимова. — Санкт-Петербург: Лань, 2020. — 120 с. — ISBN 978-5- 8114-5420-4.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— Текст: электронный // Лань: электронно-библиотечная система. — URL: https://e.lanbook.com/book/147092 (дата обращения: 18.02.2022). — Режим доступа: для </w:t>
      </w:r>
      <w:proofErr w:type="spellStart"/>
      <w:r>
        <w:rPr>
          <w:sz w:val="24"/>
        </w:rPr>
        <w:t>авториз</w:t>
      </w:r>
      <w:proofErr w:type="spellEnd"/>
      <w:r>
        <w:rPr>
          <w:sz w:val="24"/>
        </w:rPr>
        <w:t>. пользователей.</w:t>
      </w:r>
    </w:p>
    <w:p w:rsidR="009D075D" w:rsidRDefault="002C3252">
      <w:pPr>
        <w:pStyle w:val="a5"/>
        <w:numPr>
          <w:ilvl w:val="0"/>
          <w:numId w:val="11"/>
        </w:numPr>
        <w:tabs>
          <w:tab w:val="left" w:pos="1219"/>
        </w:tabs>
        <w:ind w:right="384" w:firstLine="659"/>
        <w:jc w:val="both"/>
        <w:rPr>
          <w:sz w:val="24"/>
        </w:rPr>
      </w:pPr>
      <w:r>
        <w:rPr>
          <w:sz w:val="24"/>
        </w:rPr>
        <w:t>Пономарев,</w:t>
      </w:r>
      <w:r>
        <w:rPr>
          <w:spacing w:val="-15"/>
          <w:sz w:val="24"/>
        </w:rPr>
        <w:t xml:space="preserve"> </w:t>
      </w:r>
      <w:r>
        <w:rPr>
          <w:sz w:val="24"/>
        </w:rPr>
        <w:t>С.</w:t>
      </w:r>
      <w:r>
        <w:rPr>
          <w:spacing w:val="-15"/>
          <w:sz w:val="24"/>
        </w:rPr>
        <w:t xml:space="preserve"> </w:t>
      </w:r>
      <w:r>
        <w:rPr>
          <w:sz w:val="24"/>
        </w:rPr>
        <w:t>В.</w:t>
      </w:r>
      <w:r>
        <w:rPr>
          <w:spacing w:val="-15"/>
          <w:sz w:val="24"/>
        </w:rPr>
        <w:t xml:space="preserve"> </w:t>
      </w:r>
      <w:r>
        <w:rPr>
          <w:sz w:val="24"/>
        </w:rPr>
        <w:t>Ихтиология:</w:t>
      </w:r>
      <w:r>
        <w:rPr>
          <w:spacing w:val="-15"/>
          <w:sz w:val="24"/>
        </w:rPr>
        <w:t xml:space="preserve"> </w:t>
      </w:r>
      <w:r>
        <w:rPr>
          <w:sz w:val="24"/>
        </w:rPr>
        <w:t>учебник</w:t>
      </w:r>
      <w:r>
        <w:rPr>
          <w:spacing w:val="-15"/>
          <w:sz w:val="24"/>
        </w:rPr>
        <w:t xml:space="preserve"> </w:t>
      </w:r>
      <w:r>
        <w:rPr>
          <w:sz w:val="24"/>
        </w:rPr>
        <w:t>для</w:t>
      </w:r>
      <w:r>
        <w:rPr>
          <w:spacing w:val="-15"/>
          <w:sz w:val="24"/>
        </w:rPr>
        <w:t xml:space="preserve"> </w:t>
      </w:r>
      <w:r>
        <w:rPr>
          <w:sz w:val="24"/>
        </w:rPr>
        <w:t>СПО</w:t>
      </w:r>
      <w:r>
        <w:rPr>
          <w:spacing w:val="-15"/>
          <w:sz w:val="24"/>
        </w:rPr>
        <w:t xml:space="preserve"> </w:t>
      </w:r>
      <w:r>
        <w:rPr>
          <w:sz w:val="24"/>
        </w:rPr>
        <w:t>/</w:t>
      </w:r>
      <w:r>
        <w:rPr>
          <w:spacing w:val="-15"/>
          <w:sz w:val="24"/>
        </w:rPr>
        <w:t xml:space="preserve"> </w:t>
      </w:r>
      <w:r>
        <w:rPr>
          <w:sz w:val="24"/>
        </w:rPr>
        <w:t>С.</w:t>
      </w:r>
      <w:r>
        <w:rPr>
          <w:spacing w:val="-15"/>
          <w:sz w:val="24"/>
        </w:rPr>
        <w:t xml:space="preserve"> </w:t>
      </w:r>
      <w:r>
        <w:rPr>
          <w:sz w:val="24"/>
        </w:rPr>
        <w:t>В.</w:t>
      </w:r>
      <w:r>
        <w:rPr>
          <w:spacing w:val="-15"/>
          <w:sz w:val="24"/>
        </w:rPr>
        <w:t xml:space="preserve"> </w:t>
      </w:r>
      <w:r>
        <w:rPr>
          <w:sz w:val="24"/>
        </w:rPr>
        <w:t>Пономарев,</w:t>
      </w:r>
      <w:r>
        <w:rPr>
          <w:spacing w:val="-15"/>
          <w:sz w:val="24"/>
        </w:rPr>
        <w:t xml:space="preserve"> </w:t>
      </w:r>
      <w:r>
        <w:rPr>
          <w:sz w:val="24"/>
        </w:rPr>
        <w:t>Ю.</w:t>
      </w:r>
      <w:r>
        <w:rPr>
          <w:spacing w:val="-15"/>
          <w:sz w:val="24"/>
        </w:rPr>
        <w:t xml:space="preserve"> </w:t>
      </w:r>
      <w:r>
        <w:rPr>
          <w:sz w:val="24"/>
        </w:rPr>
        <w:t>М.</w:t>
      </w:r>
      <w:r>
        <w:rPr>
          <w:spacing w:val="-15"/>
          <w:sz w:val="24"/>
        </w:rPr>
        <w:t xml:space="preserve"> </w:t>
      </w:r>
      <w:proofErr w:type="spellStart"/>
      <w:r>
        <w:rPr>
          <w:sz w:val="24"/>
        </w:rPr>
        <w:t>Баканева</w:t>
      </w:r>
      <w:proofErr w:type="spellEnd"/>
      <w:r>
        <w:rPr>
          <w:sz w:val="24"/>
        </w:rPr>
        <w:t>, Ю.</w:t>
      </w:r>
      <w:r>
        <w:rPr>
          <w:spacing w:val="-4"/>
          <w:sz w:val="24"/>
        </w:rPr>
        <w:t xml:space="preserve"> </w:t>
      </w:r>
      <w:r>
        <w:rPr>
          <w:sz w:val="24"/>
        </w:rPr>
        <w:t>В.</w:t>
      </w:r>
      <w:r>
        <w:rPr>
          <w:spacing w:val="-5"/>
          <w:sz w:val="24"/>
        </w:rPr>
        <w:t xml:space="preserve"> </w:t>
      </w:r>
      <w:r>
        <w:rPr>
          <w:sz w:val="24"/>
        </w:rPr>
        <w:t>Федоровых.</w:t>
      </w:r>
      <w:r>
        <w:rPr>
          <w:spacing w:val="-5"/>
          <w:sz w:val="24"/>
        </w:rPr>
        <w:t xml:space="preserve"> </w:t>
      </w:r>
      <w:r>
        <w:rPr>
          <w:sz w:val="24"/>
        </w:rPr>
        <w:t>—</w:t>
      </w:r>
      <w:r>
        <w:rPr>
          <w:spacing w:val="-5"/>
          <w:sz w:val="24"/>
        </w:rPr>
        <w:t xml:space="preserve"> </w:t>
      </w:r>
      <w:r>
        <w:rPr>
          <w:sz w:val="24"/>
        </w:rPr>
        <w:t>2-е</w:t>
      </w:r>
      <w:r>
        <w:rPr>
          <w:spacing w:val="-6"/>
          <w:sz w:val="24"/>
        </w:rPr>
        <w:t xml:space="preserve"> </w:t>
      </w:r>
      <w:r>
        <w:rPr>
          <w:sz w:val="24"/>
        </w:rPr>
        <w:t>изд.,</w:t>
      </w:r>
      <w:r>
        <w:rPr>
          <w:spacing w:val="-5"/>
          <w:sz w:val="24"/>
        </w:rPr>
        <w:t xml:space="preserve"> </w:t>
      </w:r>
      <w:r>
        <w:rPr>
          <w:sz w:val="24"/>
        </w:rPr>
        <w:t>стер.</w:t>
      </w:r>
      <w:r>
        <w:rPr>
          <w:spacing w:val="-5"/>
          <w:sz w:val="24"/>
        </w:rPr>
        <w:t xml:space="preserve"> </w:t>
      </w:r>
      <w:r>
        <w:rPr>
          <w:sz w:val="24"/>
        </w:rPr>
        <w:t>—</w:t>
      </w:r>
      <w:r>
        <w:rPr>
          <w:spacing w:val="-7"/>
          <w:sz w:val="24"/>
        </w:rPr>
        <w:t xml:space="preserve"> </w:t>
      </w:r>
      <w:r>
        <w:rPr>
          <w:sz w:val="24"/>
        </w:rPr>
        <w:t>Санкт-Петербург:</w:t>
      </w:r>
      <w:r>
        <w:rPr>
          <w:spacing w:val="-4"/>
          <w:sz w:val="24"/>
        </w:rPr>
        <w:t xml:space="preserve"> </w:t>
      </w:r>
      <w:r>
        <w:rPr>
          <w:sz w:val="24"/>
        </w:rPr>
        <w:t>Лань,</w:t>
      </w:r>
      <w:r>
        <w:rPr>
          <w:spacing w:val="-5"/>
          <w:sz w:val="24"/>
        </w:rPr>
        <w:t xml:space="preserve"> </w:t>
      </w:r>
      <w:r>
        <w:rPr>
          <w:sz w:val="24"/>
        </w:rPr>
        <w:t>2021.</w:t>
      </w:r>
      <w:r>
        <w:rPr>
          <w:spacing w:val="-6"/>
          <w:sz w:val="24"/>
        </w:rPr>
        <w:t xml:space="preserve"> </w:t>
      </w:r>
      <w:r>
        <w:rPr>
          <w:sz w:val="24"/>
        </w:rPr>
        <w:t>—</w:t>
      </w:r>
      <w:r>
        <w:rPr>
          <w:spacing w:val="-5"/>
          <w:sz w:val="24"/>
        </w:rPr>
        <w:t xml:space="preserve"> </w:t>
      </w:r>
      <w:r>
        <w:rPr>
          <w:sz w:val="24"/>
        </w:rPr>
        <w:t>560</w:t>
      </w:r>
      <w:r>
        <w:rPr>
          <w:spacing w:val="-5"/>
          <w:sz w:val="24"/>
        </w:rPr>
        <w:t xml:space="preserve"> </w:t>
      </w:r>
      <w:r>
        <w:rPr>
          <w:sz w:val="24"/>
        </w:rPr>
        <w:t>с.</w:t>
      </w:r>
      <w:r>
        <w:rPr>
          <w:spacing w:val="-5"/>
          <w:sz w:val="24"/>
        </w:rPr>
        <w:t xml:space="preserve"> </w:t>
      </w:r>
      <w:r>
        <w:rPr>
          <w:sz w:val="24"/>
        </w:rPr>
        <w:t>—</w:t>
      </w:r>
      <w:r>
        <w:rPr>
          <w:spacing w:val="-5"/>
          <w:sz w:val="24"/>
        </w:rPr>
        <w:t xml:space="preserve"> </w:t>
      </w:r>
      <w:r>
        <w:rPr>
          <w:sz w:val="24"/>
        </w:rPr>
        <w:t>ISBN</w:t>
      </w:r>
      <w:r>
        <w:rPr>
          <w:spacing w:val="-5"/>
          <w:sz w:val="24"/>
        </w:rPr>
        <w:t xml:space="preserve"> </w:t>
      </w:r>
      <w:r>
        <w:rPr>
          <w:sz w:val="24"/>
        </w:rPr>
        <w:t>978-</w:t>
      </w:r>
    </w:p>
    <w:p w:rsidR="009D075D" w:rsidRDefault="009D075D">
      <w:pPr>
        <w:jc w:val="both"/>
        <w:rPr>
          <w:sz w:val="24"/>
        </w:rPr>
        <w:sectPr w:rsidR="009D075D">
          <w:pgSz w:w="11910" w:h="16840"/>
          <w:pgMar w:top="1040" w:right="460" w:bottom="280" w:left="1320" w:header="720" w:footer="720" w:gutter="0"/>
          <w:cols w:space="720"/>
        </w:sectPr>
      </w:pPr>
    </w:p>
    <w:p w:rsidR="009D075D" w:rsidRDefault="002C3252">
      <w:pPr>
        <w:pStyle w:val="a3"/>
        <w:spacing w:before="73"/>
        <w:ind w:left="382" w:right="385"/>
        <w:jc w:val="both"/>
      </w:pPr>
      <w:r>
        <w:lastRenderedPageBreak/>
        <w:t>5-8114-7838-5.</w:t>
      </w:r>
      <w:r>
        <w:rPr>
          <w:spacing w:val="-4"/>
        </w:rPr>
        <w:t xml:space="preserve"> </w:t>
      </w:r>
      <w:r>
        <w:t>— Текст: электронный</w:t>
      </w:r>
      <w:r>
        <w:rPr>
          <w:spacing w:val="-4"/>
        </w:rPr>
        <w:t xml:space="preserve"> </w:t>
      </w:r>
      <w:r>
        <w:t xml:space="preserve">// Лань: электронно-библиотечная система. — URL: https://e.lanbook.com/book/166358 (дата обращения: 18.02.2022). — Режим доступа: для </w:t>
      </w:r>
      <w:proofErr w:type="spellStart"/>
      <w:r>
        <w:t>авториз</w:t>
      </w:r>
      <w:proofErr w:type="spellEnd"/>
      <w:r>
        <w:t>. пользователей.</w:t>
      </w:r>
    </w:p>
    <w:p w:rsidR="009D075D" w:rsidRDefault="002C3252">
      <w:pPr>
        <w:pStyle w:val="a5"/>
        <w:numPr>
          <w:ilvl w:val="0"/>
          <w:numId w:val="11"/>
        </w:numPr>
        <w:tabs>
          <w:tab w:val="left" w:pos="1221"/>
        </w:tabs>
        <w:spacing w:before="1"/>
        <w:ind w:right="383" w:firstLine="659"/>
        <w:jc w:val="both"/>
        <w:rPr>
          <w:sz w:val="24"/>
        </w:rPr>
      </w:pPr>
      <w:proofErr w:type="spellStart"/>
      <w:r>
        <w:rPr>
          <w:sz w:val="24"/>
        </w:rPr>
        <w:t>Саускан</w:t>
      </w:r>
      <w:proofErr w:type="spellEnd"/>
      <w:r>
        <w:rPr>
          <w:sz w:val="24"/>
        </w:rPr>
        <w:t>, В. И. Промысловые пресноводные и проходные рыбы России: учебное пособие</w:t>
      </w:r>
      <w:r>
        <w:rPr>
          <w:spacing w:val="-3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СПО</w:t>
      </w:r>
      <w:r>
        <w:rPr>
          <w:spacing w:val="-3"/>
          <w:sz w:val="24"/>
        </w:rPr>
        <w:t xml:space="preserve"> </w:t>
      </w:r>
      <w:r>
        <w:rPr>
          <w:sz w:val="24"/>
        </w:rPr>
        <w:t>/</w:t>
      </w:r>
      <w:r>
        <w:rPr>
          <w:spacing w:val="-4"/>
          <w:sz w:val="24"/>
        </w:rPr>
        <w:t xml:space="preserve"> </w:t>
      </w:r>
      <w:r>
        <w:rPr>
          <w:sz w:val="24"/>
        </w:rPr>
        <w:t>В.</w:t>
      </w:r>
      <w:r>
        <w:rPr>
          <w:spacing w:val="-2"/>
          <w:sz w:val="24"/>
        </w:rPr>
        <w:t xml:space="preserve"> </w:t>
      </w:r>
      <w:r>
        <w:rPr>
          <w:sz w:val="24"/>
        </w:rPr>
        <w:t>И.</w:t>
      </w:r>
      <w:r>
        <w:rPr>
          <w:spacing w:val="-2"/>
          <w:sz w:val="24"/>
        </w:rPr>
        <w:t xml:space="preserve"> </w:t>
      </w:r>
      <w:proofErr w:type="spellStart"/>
      <w:r>
        <w:rPr>
          <w:sz w:val="24"/>
        </w:rPr>
        <w:t>Саускан</w:t>
      </w:r>
      <w:proofErr w:type="spellEnd"/>
      <w:r>
        <w:rPr>
          <w:sz w:val="24"/>
        </w:rPr>
        <w:t>. —</w:t>
      </w:r>
      <w:r>
        <w:rPr>
          <w:spacing w:val="-2"/>
          <w:sz w:val="24"/>
        </w:rPr>
        <w:t xml:space="preserve"> </w:t>
      </w:r>
      <w:r>
        <w:rPr>
          <w:sz w:val="24"/>
        </w:rPr>
        <w:t>2-е</w:t>
      </w:r>
      <w:r>
        <w:rPr>
          <w:spacing w:val="-6"/>
          <w:sz w:val="24"/>
        </w:rPr>
        <w:t xml:space="preserve"> </w:t>
      </w:r>
      <w:r>
        <w:rPr>
          <w:sz w:val="24"/>
        </w:rPr>
        <w:t>изд.,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испр</w:t>
      </w:r>
      <w:proofErr w:type="spellEnd"/>
      <w:proofErr w:type="gramStart"/>
      <w:r>
        <w:rPr>
          <w:sz w:val="24"/>
        </w:rPr>
        <w:t>.</w:t>
      </w:r>
      <w:proofErr w:type="gramEnd"/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доп.</w:t>
      </w:r>
      <w:r>
        <w:rPr>
          <w:spacing w:val="-1"/>
          <w:sz w:val="24"/>
        </w:rPr>
        <w:t xml:space="preserve"> </w:t>
      </w:r>
      <w:r>
        <w:rPr>
          <w:sz w:val="24"/>
        </w:rPr>
        <w:t>—</w:t>
      </w:r>
      <w:r>
        <w:rPr>
          <w:spacing w:val="-5"/>
          <w:sz w:val="24"/>
        </w:rPr>
        <w:t xml:space="preserve"> </w:t>
      </w:r>
      <w:r>
        <w:rPr>
          <w:sz w:val="24"/>
        </w:rPr>
        <w:t>Санкт-Петербург:</w:t>
      </w:r>
      <w:r>
        <w:rPr>
          <w:spacing w:val="-2"/>
          <w:sz w:val="24"/>
        </w:rPr>
        <w:t xml:space="preserve"> </w:t>
      </w:r>
      <w:r>
        <w:rPr>
          <w:sz w:val="24"/>
        </w:rPr>
        <w:t>Лань,</w:t>
      </w:r>
      <w:r>
        <w:rPr>
          <w:spacing w:val="-5"/>
          <w:sz w:val="24"/>
        </w:rPr>
        <w:t xml:space="preserve"> </w:t>
      </w:r>
      <w:r>
        <w:rPr>
          <w:sz w:val="24"/>
        </w:rPr>
        <w:t>2020.</w:t>
      </w:r>
    </w:p>
    <w:p w:rsidR="009D075D" w:rsidRDefault="002C3252">
      <w:pPr>
        <w:pStyle w:val="a3"/>
        <w:ind w:left="382" w:right="382"/>
        <w:jc w:val="both"/>
      </w:pPr>
      <w:r>
        <w:t>— 276 с. — ISBN 978-5-8114-5159-3.</w:t>
      </w:r>
      <w:r>
        <w:rPr>
          <w:spacing w:val="-2"/>
        </w:rPr>
        <w:t xml:space="preserve"> </w:t>
      </w:r>
      <w:r>
        <w:t>— Текст: электронный</w:t>
      </w:r>
      <w:r>
        <w:rPr>
          <w:spacing w:val="-2"/>
        </w:rPr>
        <w:t xml:space="preserve"> </w:t>
      </w:r>
      <w:r>
        <w:t xml:space="preserve">// Лань: электронно- библиотечная система. — URL: https://e.lanbook.com/book/147324 (дата обращения: 18.02.2022). — Режим доступа: для </w:t>
      </w:r>
      <w:proofErr w:type="spellStart"/>
      <w:r>
        <w:t>авториз</w:t>
      </w:r>
      <w:proofErr w:type="spellEnd"/>
      <w:r>
        <w:t>. пользователей.</w:t>
      </w:r>
    </w:p>
    <w:p w:rsidR="009D075D" w:rsidRDefault="009D075D">
      <w:pPr>
        <w:pStyle w:val="a3"/>
      </w:pPr>
    </w:p>
    <w:p w:rsidR="009D075D" w:rsidRDefault="002C3252">
      <w:pPr>
        <w:pStyle w:val="11"/>
        <w:ind w:left="1090" w:firstLine="0"/>
      </w:pPr>
      <w:r>
        <w:t>1.2.2.</w:t>
      </w:r>
      <w:r>
        <w:rPr>
          <w:spacing w:val="27"/>
        </w:rPr>
        <w:t xml:space="preserve">  </w:t>
      </w:r>
      <w:r>
        <w:t>Дополнительные</w:t>
      </w:r>
      <w:r>
        <w:rPr>
          <w:spacing w:val="-3"/>
        </w:rPr>
        <w:t xml:space="preserve"> </w:t>
      </w:r>
      <w:r>
        <w:rPr>
          <w:spacing w:val="-2"/>
        </w:rPr>
        <w:t>источники</w:t>
      </w:r>
    </w:p>
    <w:p w:rsidR="009D075D" w:rsidRDefault="002C3252">
      <w:pPr>
        <w:pStyle w:val="a5"/>
        <w:numPr>
          <w:ilvl w:val="0"/>
          <w:numId w:val="10"/>
        </w:numPr>
        <w:tabs>
          <w:tab w:val="left" w:pos="1101"/>
        </w:tabs>
        <w:ind w:left="1101" w:right="393"/>
        <w:rPr>
          <w:sz w:val="24"/>
        </w:rPr>
      </w:pPr>
      <w:r>
        <w:rPr>
          <w:sz w:val="24"/>
        </w:rPr>
        <w:t>Практикум по ихтиологии: учебное пособие /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Т.А. </w:t>
      </w:r>
      <w:proofErr w:type="spellStart"/>
      <w:r>
        <w:rPr>
          <w:sz w:val="24"/>
        </w:rPr>
        <w:t>Апполова</w:t>
      </w:r>
      <w:proofErr w:type="spellEnd"/>
      <w:r>
        <w:rPr>
          <w:sz w:val="24"/>
        </w:rPr>
        <w:t xml:space="preserve">, Л.Л. </w:t>
      </w:r>
      <w:proofErr w:type="spellStart"/>
      <w:r>
        <w:rPr>
          <w:sz w:val="24"/>
        </w:rPr>
        <w:t>Мухордова</w:t>
      </w:r>
      <w:proofErr w:type="spellEnd"/>
      <w:r>
        <w:rPr>
          <w:sz w:val="24"/>
        </w:rPr>
        <w:t xml:space="preserve">, К.В. </w:t>
      </w:r>
      <w:proofErr w:type="spellStart"/>
      <w:r>
        <w:rPr>
          <w:sz w:val="24"/>
        </w:rPr>
        <w:t>Тылик</w:t>
      </w:r>
      <w:proofErr w:type="spellEnd"/>
      <w:r>
        <w:rPr>
          <w:sz w:val="24"/>
        </w:rPr>
        <w:t xml:space="preserve"> - М.: </w:t>
      </w:r>
      <w:proofErr w:type="spellStart"/>
      <w:r>
        <w:rPr>
          <w:sz w:val="24"/>
        </w:rPr>
        <w:t>Моркнига</w:t>
      </w:r>
      <w:proofErr w:type="spellEnd"/>
      <w:r>
        <w:rPr>
          <w:sz w:val="24"/>
        </w:rPr>
        <w:t>, 2013. -338 с.</w:t>
      </w:r>
    </w:p>
    <w:p w:rsidR="009D075D" w:rsidRDefault="002C3252">
      <w:pPr>
        <w:pStyle w:val="a5"/>
        <w:numPr>
          <w:ilvl w:val="0"/>
          <w:numId w:val="10"/>
        </w:numPr>
        <w:tabs>
          <w:tab w:val="left" w:pos="1101"/>
        </w:tabs>
        <w:ind w:left="1101" w:right="388"/>
        <w:rPr>
          <w:sz w:val="24"/>
        </w:rPr>
      </w:pPr>
      <w:r>
        <w:rPr>
          <w:sz w:val="24"/>
        </w:rPr>
        <w:t>Котляр</w:t>
      </w:r>
      <w:r>
        <w:rPr>
          <w:spacing w:val="-5"/>
          <w:sz w:val="24"/>
        </w:rPr>
        <w:t xml:space="preserve"> </w:t>
      </w:r>
      <w:r>
        <w:rPr>
          <w:sz w:val="24"/>
        </w:rPr>
        <w:t>О.</w:t>
      </w:r>
      <w:r>
        <w:rPr>
          <w:spacing w:val="-5"/>
          <w:sz w:val="24"/>
        </w:rPr>
        <w:t xml:space="preserve"> </w:t>
      </w:r>
      <w:r>
        <w:rPr>
          <w:sz w:val="24"/>
        </w:rPr>
        <w:t>А.,</w:t>
      </w:r>
      <w:r>
        <w:rPr>
          <w:spacing w:val="-5"/>
          <w:sz w:val="24"/>
        </w:rPr>
        <w:t xml:space="preserve"> </w:t>
      </w:r>
      <w:r>
        <w:rPr>
          <w:sz w:val="24"/>
        </w:rPr>
        <w:t>Мамонтова</w:t>
      </w:r>
      <w:r>
        <w:rPr>
          <w:spacing w:val="-6"/>
          <w:sz w:val="24"/>
        </w:rPr>
        <w:t xml:space="preserve"> </w:t>
      </w:r>
      <w:r>
        <w:rPr>
          <w:sz w:val="24"/>
        </w:rPr>
        <w:t>Р.</w:t>
      </w:r>
      <w:r>
        <w:rPr>
          <w:spacing w:val="-5"/>
          <w:sz w:val="24"/>
        </w:rPr>
        <w:t xml:space="preserve"> </w:t>
      </w:r>
      <w:r>
        <w:rPr>
          <w:sz w:val="24"/>
        </w:rPr>
        <w:t>П.</w:t>
      </w:r>
      <w:r>
        <w:rPr>
          <w:spacing w:val="-5"/>
          <w:sz w:val="24"/>
        </w:rPr>
        <w:t xml:space="preserve"> </w:t>
      </w:r>
      <w:r>
        <w:rPr>
          <w:sz w:val="24"/>
        </w:rPr>
        <w:t>Курс</w:t>
      </w:r>
      <w:r>
        <w:rPr>
          <w:spacing w:val="-4"/>
          <w:sz w:val="24"/>
        </w:rPr>
        <w:t xml:space="preserve"> </w:t>
      </w:r>
      <w:r>
        <w:rPr>
          <w:sz w:val="24"/>
        </w:rPr>
        <w:t>лекций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7"/>
          <w:sz w:val="24"/>
        </w:rPr>
        <w:t xml:space="preserve"> </w:t>
      </w:r>
      <w:r>
        <w:rPr>
          <w:sz w:val="24"/>
        </w:rPr>
        <w:t>ихтиологии. –</w:t>
      </w:r>
      <w:r>
        <w:rPr>
          <w:spacing w:val="-5"/>
          <w:sz w:val="24"/>
        </w:rPr>
        <w:t xml:space="preserve"> </w:t>
      </w:r>
      <w:r>
        <w:rPr>
          <w:sz w:val="24"/>
        </w:rPr>
        <w:t>М.:</w:t>
      </w:r>
      <w:r>
        <w:rPr>
          <w:spacing w:val="-4"/>
          <w:sz w:val="24"/>
        </w:rPr>
        <w:t xml:space="preserve"> </w:t>
      </w:r>
      <w:r>
        <w:rPr>
          <w:sz w:val="24"/>
        </w:rPr>
        <w:t>Колос,</w:t>
      </w:r>
      <w:r>
        <w:rPr>
          <w:spacing w:val="-5"/>
          <w:sz w:val="24"/>
        </w:rPr>
        <w:t xml:space="preserve"> </w:t>
      </w:r>
      <w:r>
        <w:rPr>
          <w:sz w:val="24"/>
        </w:rPr>
        <w:t>2007.</w:t>
      </w:r>
      <w:r>
        <w:rPr>
          <w:spacing w:val="-5"/>
          <w:sz w:val="24"/>
        </w:rPr>
        <w:t xml:space="preserve"> </w:t>
      </w:r>
      <w:r>
        <w:rPr>
          <w:sz w:val="24"/>
        </w:rPr>
        <w:t>–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592 </w:t>
      </w:r>
      <w:r>
        <w:rPr>
          <w:spacing w:val="-6"/>
          <w:sz w:val="24"/>
        </w:rPr>
        <w:t>с.</w:t>
      </w:r>
    </w:p>
    <w:p w:rsidR="009D075D" w:rsidRDefault="002C3252">
      <w:pPr>
        <w:pStyle w:val="a5"/>
        <w:numPr>
          <w:ilvl w:val="0"/>
          <w:numId w:val="10"/>
        </w:numPr>
        <w:tabs>
          <w:tab w:val="left" w:pos="1101"/>
        </w:tabs>
        <w:spacing w:before="1"/>
        <w:ind w:left="1101" w:right="393"/>
        <w:rPr>
          <w:sz w:val="24"/>
        </w:rPr>
      </w:pPr>
      <w:proofErr w:type="spellStart"/>
      <w:r>
        <w:rPr>
          <w:sz w:val="24"/>
        </w:rPr>
        <w:t>Лисиенко</w:t>
      </w:r>
      <w:proofErr w:type="spellEnd"/>
      <w:r>
        <w:rPr>
          <w:spacing w:val="31"/>
          <w:sz w:val="24"/>
        </w:rPr>
        <w:t xml:space="preserve"> </w:t>
      </w:r>
      <w:r>
        <w:rPr>
          <w:sz w:val="24"/>
        </w:rPr>
        <w:t>С.В.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2"/>
          <w:sz w:val="24"/>
        </w:rPr>
        <w:t xml:space="preserve"> </w:t>
      </w:r>
      <w:r>
        <w:rPr>
          <w:sz w:val="24"/>
        </w:rPr>
        <w:t>др.</w:t>
      </w:r>
      <w:r>
        <w:rPr>
          <w:spacing w:val="34"/>
          <w:sz w:val="24"/>
        </w:rPr>
        <w:t xml:space="preserve"> </w:t>
      </w:r>
      <w:r>
        <w:rPr>
          <w:sz w:val="24"/>
        </w:rPr>
        <w:t>Организация</w:t>
      </w:r>
      <w:r>
        <w:rPr>
          <w:spacing w:val="34"/>
          <w:sz w:val="24"/>
        </w:rPr>
        <w:t xml:space="preserve"> </w:t>
      </w:r>
      <w:r>
        <w:rPr>
          <w:sz w:val="24"/>
        </w:rPr>
        <w:t>охраны</w:t>
      </w:r>
      <w:r>
        <w:rPr>
          <w:spacing w:val="31"/>
          <w:sz w:val="24"/>
        </w:rPr>
        <w:t xml:space="preserve"> </w:t>
      </w:r>
      <w:r>
        <w:rPr>
          <w:sz w:val="24"/>
        </w:rPr>
        <w:t>и</w:t>
      </w:r>
      <w:r>
        <w:rPr>
          <w:spacing w:val="35"/>
          <w:sz w:val="24"/>
        </w:rPr>
        <w:t xml:space="preserve"> </w:t>
      </w:r>
      <w:r>
        <w:rPr>
          <w:sz w:val="24"/>
        </w:rPr>
        <w:t>системы</w:t>
      </w:r>
      <w:r>
        <w:rPr>
          <w:spacing w:val="33"/>
          <w:sz w:val="24"/>
        </w:rPr>
        <w:t xml:space="preserve"> </w:t>
      </w:r>
      <w:r>
        <w:rPr>
          <w:sz w:val="24"/>
        </w:rPr>
        <w:t>контроля</w:t>
      </w:r>
      <w:r>
        <w:rPr>
          <w:spacing w:val="31"/>
          <w:sz w:val="24"/>
        </w:rPr>
        <w:t xml:space="preserve"> </w:t>
      </w:r>
      <w:r>
        <w:rPr>
          <w:sz w:val="24"/>
        </w:rPr>
        <w:t>промысла</w:t>
      </w:r>
      <w:r>
        <w:rPr>
          <w:spacing w:val="33"/>
          <w:sz w:val="24"/>
        </w:rPr>
        <w:t xml:space="preserve"> </w:t>
      </w:r>
      <w:r>
        <w:rPr>
          <w:sz w:val="24"/>
        </w:rPr>
        <w:t xml:space="preserve">водных биологических ресурсов: учебное пособие. – М.: </w:t>
      </w:r>
      <w:proofErr w:type="spellStart"/>
      <w:r>
        <w:rPr>
          <w:sz w:val="24"/>
        </w:rPr>
        <w:t>Моркнига</w:t>
      </w:r>
      <w:proofErr w:type="spellEnd"/>
      <w:r>
        <w:rPr>
          <w:sz w:val="24"/>
        </w:rPr>
        <w:t>, 2014. – 256 с.</w:t>
      </w:r>
    </w:p>
    <w:p w:rsidR="009D075D" w:rsidRDefault="002C3252">
      <w:pPr>
        <w:pStyle w:val="a5"/>
        <w:numPr>
          <w:ilvl w:val="0"/>
          <w:numId w:val="10"/>
        </w:numPr>
        <w:tabs>
          <w:tab w:val="left" w:pos="1101"/>
        </w:tabs>
        <w:ind w:left="1101" w:right="387"/>
        <w:rPr>
          <w:sz w:val="24"/>
        </w:rPr>
      </w:pPr>
      <w:proofErr w:type="spellStart"/>
      <w:r>
        <w:rPr>
          <w:sz w:val="24"/>
        </w:rPr>
        <w:t>Тылик</w:t>
      </w:r>
      <w:proofErr w:type="spellEnd"/>
      <w:r>
        <w:rPr>
          <w:spacing w:val="30"/>
          <w:sz w:val="24"/>
        </w:rPr>
        <w:t xml:space="preserve"> </w:t>
      </w:r>
      <w:r>
        <w:rPr>
          <w:sz w:val="24"/>
        </w:rPr>
        <w:t>К.В.</w:t>
      </w:r>
      <w:r>
        <w:rPr>
          <w:spacing w:val="31"/>
          <w:sz w:val="24"/>
        </w:rPr>
        <w:t xml:space="preserve"> </w:t>
      </w:r>
      <w:r>
        <w:rPr>
          <w:sz w:val="24"/>
        </w:rPr>
        <w:t>Водные биоресурсы и</w:t>
      </w:r>
      <w:r>
        <w:rPr>
          <w:spacing w:val="30"/>
          <w:sz w:val="24"/>
        </w:rPr>
        <w:t xml:space="preserve"> </w:t>
      </w:r>
      <w:proofErr w:type="spellStart"/>
      <w:r>
        <w:rPr>
          <w:sz w:val="24"/>
        </w:rPr>
        <w:t>аквакультура</w:t>
      </w:r>
      <w:proofErr w:type="spellEnd"/>
      <w:r>
        <w:rPr>
          <w:sz w:val="24"/>
        </w:rPr>
        <w:t>.</w:t>
      </w:r>
      <w:r>
        <w:rPr>
          <w:spacing w:val="29"/>
          <w:sz w:val="24"/>
        </w:rPr>
        <w:t xml:space="preserve"> </w:t>
      </w:r>
      <w:r>
        <w:rPr>
          <w:sz w:val="24"/>
        </w:rPr>
        <w:t>Введение в профессию:</w:t>
      </w:r>
      <w:r>
        <w:rPr>
          <w:spacing w:val="29"/>
          <w:sz w:val="24"/>
        </w:rPr>
        <w:t xml:space="preserve"> </w:t>
      </w:r>
      <w:r>
        <w:rPr>
          <w:sz w:val="24"/>
        </w:rPr>
        <w:t xml:space="preserve">учебное пособие. - М.: </w:t>
      </w:r>
      <w:proofErr w:type="spellStart"/>
      <w:r>
        <w:rPr>
          <w:sz w:val="24"/>
        </w:rPr>
        <w:t>Моркнига</w:t>
      </w:r>
      <w:proofErr w:type="spellEnd"/>
      <w:r>
        <w:rPr>
          <w:sz w:val="24"/>
        </w:rPr>
        <w:t>, 2014. - 143 с.</w:t>
      </w:r>
    </w:p>
    <w:p w:rsidR="009D075D" w:rsidRDefault="009D075D">
      <w:pPr>
        <w:rPr>
          <w:sz w:val="24"/>
        </w:rPr>
        <w:sectPr w:rsidR="009D075D">
          <w:pgSz w:w="11910" w:h="16840"/>
          <w:pgMar w:top="1040" w:right="460" w:bottom="280" w:left="1320" w:header="720" w:footer="720" w:gutter="0"/>
          <w:cols w:space="720"/>
        </w:sectPr>
      </w:pPr>
    </w:p>
    <w:p w:rsidR="009D075D" w:rsidRDefault="002C3252">
      <w:pPr>
        <w:pStyle w:val="a5"/>
        <w:numPr>
          <w:ilvl w:val="0"/>
          <w:numId w:val="17"/>
        </w:numPr>
        <w:tabs>
          <w:tab w:val="left" w:pos="2140"/>
          <w:tab w:val="left" w:pos="2967"/>
        </w:tabs>
        <w:spacing w:before="76" w:line="276" w:lineRule="auto"/>
        <w:ind w:left="2967" w:right="1912" w:hanging="1067"/>
        <w:jc w:val="left"/>
        <w:rPr>
          <w:b/>
          <w:sz w:val="24"/>
        </w:rPr>
      </w:pPr>
      <w:r>
        <w:rPr>
          <w:b/>
          <w:sz w:val="24"/>
        </w:rPr>
        <w:lastRenderedPageBreak/>
        <w:t>КОНТРОЛЬ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ОЦЕНКА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РЕЗУЛЬТАТОВ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ОСВОЕНИЯ ПРОФЕССИОНАЛЬНОГО МОДУЛЯ</w:t>
      </w:r>
    </w:p>
    <w:p w:rsidR="009D075D" w:rsidRDefault="009D075D">
      <w:pPr>
        <w:pStyle w:val="a3"/>
        <w:spacing w:before="60"/>
        <w:rPr>
          <w:b/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4396"/>
        <w:gridCol w:w="2838"/>
      </w:tblGrid>
      <w:tr w:rsidR="009D075D">
        <w:trPr>
          <w:trHeight w:val="1655"/>
        </w:trPr>
        <w:tc>
          <w:tcPr>
            <w:tcW w:w="2660" w:type="dxa"/>
          </w:tcPr>
          <w:p w:rsidR="009D075D" w:rsidRDefault="002C3252">
            <w:pPr>
              <w:pStyle w:val="TableParagraph"/>
              <w:ind w:left="215" w:right="20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Код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наименование </w:t>
            </w:r>
            <w:r>
              <w:rPr>
                <w:b/>
                <w:spacing w:val="-2"/>
                <w:sz w:val="24"/>
              </w:rPr>
              <w:t>профессиональных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и общих</w:t>
            </w:r>
          </w:p>
          <w:p w:rsidR="009D075D" w:rsidRDefault="002C3252">
            <w:pPr>
              <w:pStyle w:val="TableParagraph"/>
              <w:spacing w:line="270" w:lineRule="atLeast"/>
              <w:ind w:left="460" w:right="445" w:hanging="2"/>
              <w:jc w:val="center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компетенций, </w:t>
            </w:r>
            <w:r>
              <w:rPr>
                <w:b/>
                <w:sz w:val="24"/>
              </w:rPr>
              <w:t>формируемых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в рамках модуля</w:t>
            </w:r>
          </w:p>
        </w:tc>
        <w:tc>
          <w:tcPr>
            <w:tcW w:w="4396" w:type="dxa"/>
          </w:tcPr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spacing w:before="135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5" w:right="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Критерии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оценки</w:t>
            </w:r>
          </w:p>
        </w:tc>
        <w:tc>
          <w:tcPr>
            <w:tcW w:w="2838" w:type="dxa"/>
          </w:tcPr>
          <w:p w:rsidR="009D075D" w:rsidRDefault="009D075D">
            <w:pPr>
              <w:pStyle w:val="TableParagraph"/>
              <w:ind w:left="0"/>
              <w:rPr>
                <w:b/>
                <w:sz w:val="24"/>
              </w:rPr>
            </w:pPr>
          </w:p>
          <w:p w:rsidR="009D075D" w:rsidRDefault="009D075D">
            <w:pPr>
              <w:pStyle w:val="TableParagraph"/>
              <w:spacing w:before="135"/>
              <w:ind w:left="0"/>
              <w:rPr>
                <w:b/>
                <w:sz w:val="24"/>
              </w:rPr>
            </w:pPr>
          </w:p>
          <w:p w:rsidR="009D075D" w:rsidRDefault="002C3252">
            <w:pPr>
              <w:pStyle w:val="TableParagraph"/>
              <w:ind w:left="7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Методы</w:t>
            </w:r>
            <w:r>
              <w:rPr>
                <w:b/>
                <w:spacing w:val="-2"/>
                <w:sz w:val="24"/>
              </w:rPr>
              <w:t xml:space="preserve"> оценки</w:t>
            </w:r>
          </w:p>
        </w:tc>
      </w:tr>
      <w:tr w:rsidR="009D075D">
        <w:trPr>
          <w:trHeight w:val="275"/>
        </w:trPr>
        <w:tc>
          <w:tcPr>
            <w:tcW w:w="2660" w:type="dxa"/>
          </w:tcPr>
          <w:p w:rsidR="009D075D" w:rsidRDefault="002C3252">
            <w:pPr>
              <w:pStyle w:val="TableParagraph"/>
              <w:spacing w:line="255" w:lineRule="exact"/>
              <w:ind w:left="13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1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spacing w:line="255" w:lineRule="exact"/>
              <w:ind w:left="5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2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spacing w:line="255" w:lineRule="exact"/>
              <w:ind w:left="7" w:right="1"/>
              <w:jc w:val="center"/>
              <w:rPr>
                <w:b/>
                <w:i/>
                <w:sz w:val="24"/>
              </w:rPr>
            </w:pPr>
            <w:r>
              <w:rPr>
                <w:b/>
                <w:i/>
                <w:spacing w:val="-10"/>
                <w:sz w:val="24"/>
              </w:rPr>
              <w:t>3</w:t>
            </w:r>
          </w:p>
        </w:tc>
      </w:tr>
      <w:tr w:rsidR="009D075D">
        <w:trPr>
          <w:trHeight w:val="2760"/>
        </w:trPr>
        <w:tc>
          <w:tcPr>
            <w:tcW w:w="2660" w:type="dxa"/>
          </w:tcPr>
          <w:p w:rsidR="009D075D" w:rsidRDefault="002C3252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ПК 4.1. Проводить контрольные обловы и </w:t>
            </w:r>
            <w:r>
              <w:rPr>
                <w:spacing w:val="-2"/>
                <w:sz w:val="24"/>
              </w:rPr>
              <w:t>брать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репрезентативные</w:t>
            </w:r>
          </w:p>
          <w:p w:rsidR="009D075D" w:rsidRDefault="002C3252">
            <w:pPr>
              <w:pStyle w:val="TableParagraph"/>
              <w:tabs>
                <w:tab w:val="left" w:pos="2330"/>
              </w:tabs>
              <w:rPr>
                <w:sz w:val="24"/>
              </w:rPr>
            </w:pPr>
            <w:r>
              <w:rPr>
                <w:spacing w:val="-2"/>
                <w:sz w:val="24"/>
              </w:rPr>
              <w:t>выборки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из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промысловых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уловов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9"/>
              </w:numPr>
              <w:tabs>
                <w:tab w:val="left" w:pos="174"/>
                <w:tab w:val="left" w:pos="289"/>
              </w:tabs>
              <w:ind w:right="97" w:hanging="68"/>
              <w:jc w:val="both"/>
              <w:rPr>
                <w:sz w:val="24"/>
              </w:rPr>
            </w:pPr>
            <w:r>
              <w:rPr>
                <w:sz w:val="24"/>
              </w:rPr>
              <w:t>правильно выбирает орудия лова для проведения контрольных обловов;</w:t>
            </w:r>
          </w:p>
          <w:p w:rsidR="009D075D" w:rsidRDefault="002C3252">
            <w:pPr>
              <w:pStyle w:val="TableParagraph"/>
              <w:numPr>
                <w:ilvl w:val="0"/>
                <w:numId w:val="9"/>
              </w:numPr>
              <w:tabs>
                <w:tab w:val="left" w:pos="174"/>
                <w:tab w:val="left" w:pos="1139"/>
                <w:tab w:val="left" w:pos="3166"/>
              </w:tabs>
              <w:ind w:right="97" w:hanging="6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пользуется </w:t>
            </w:r>
            <w:r>
              <w:rPr>
                <w:sz w:val="24"/>
              </w:rPr>
              <w:t>ихтиологическим оборудованием с соблюдением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требований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охраны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труда при их эксплуатации;</w:t>
            </w:r>
          </w:p>
          <w:p w:rsidR="009D075D" w:rsidRDefault="002C3252">
            <w:pPr>
              <w:pStyle w:val="TableParagraph"/>
              <w:numPr>
                <w:ilvl w:val="0"/>
                <w:numId w:val="9"/>
              </w:numPr>
              <w:tabs>
                <w:tab w:val="left" w:pos="174"/>
                <w:tab w:val="left" w:pos="429"/>
              </w:tabs>
              <w:ind w:right="95" w:hanging="68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правильно проводит контрольные </w:t>
            </w:r>
            <w:r>
              <w:rPr>
                <w:spacing w:val="-2"/>
                <w:sz w:val="24"/>
              </w:rPr>
              <w:t>обловы;</w:t>
            </w:r>
          </w:p>
          <w:p w:rsidR="009D075D" w:rsidRDefault="002C3252">
            <w:pPr>
              <w:pStyle w:val="TableParagraph"/>
              <w:numPr>
                <w:ilvl w:val="0"/>
                <w:numId w:val="9"/>
              </w:numPr>
              <w:tabs>
                <w:tab w:val="left" w:pos="174"/>
                <w:tab w:val="left" w:pos="383"/>
              </w:tabs>
              <w:spacing w:line="270" w:lineRule="atLeast"/>
              <w:ind w:right="95" w:hanging="68"/>
              <w:jc w:val="both"/>
              <w:rPr>
                <w:sz w:val="24"/>
              </w:rPr>
            </w:pPr>
            <w:r>
              <w:rPr>
                <w:sz w:val="24"/>
              </w:rPr>
              <w:t>правильно берет репрезентативные выборки из промысловых уловов.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1740"/>
              </w:tabs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практике, </w:t>
            </w:r>
            <w:r>
              <w:rPr>
                <w:sz w:val="24"/>
              </w:rPr>
              <w:t xml:space="preserve">решении ситуационных </w:t>
            </w:r>
            <w:r>
              <w:rPr>
                <w:spacing w:val="-2"/>
                <w:sz w:val="24"/>
              </w:rPr>
              <w:t>задач.</w:t>
            </w:r>
          </w:p>
        </w:tc>
      </w:tr>
      <w:tr w:rsidR="009D075D">
        <w:trPr>
          <w:trHeight w:val="2484"/>
        </w:trPr>
        <w:tc>
          <w:tcPr>
            <w:tcW w:w="2660" w:type="dxa"/>
          </w:tcPr>
          <w:p w:rsidR="009D075D" w:rsidRDefault="002C3252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ПК 4.2. Определять видовой и размерный состав уловов рыб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8"/>
              </w:numPr>
              <w:tabs>
                <w:tab w:val="left" w:pos="278"/>
              </w:tabs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правильно определяет видовой состав уловов рыб;</w:t>
            </w:r>
          </w:p>
          <w:p w:rsidR="009D075D" w:rsidRDefault="002C3252">
            <w:pPr>
              <w:pStyle w:val="TableParagraph"/>
              <w:numPr>
                <w:ilvl w:val="0"/>
                <w:numId w:val="8"/>
              </w:numPr>
              <w:tabs>
                <w:tab w:val="left" w:pos="1161"/>
                <w:tab w:val="left" w:pos="3211"/>
              </w:tabs>
              <w:ind w:right="98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описывает </w:t>
            </w:r>
            <w:r>
              <w:rPr>
                <w:sz w:val="24"/>
              </w:rPr>
              <w:t>морфологические и анатомические признаки рыб;</w:t>
            </w:r>
          </w:p>
          <w:p w:rsidR="009D075D" w:rsidRDefault="002C3252">
            <w:pPr>
              <w:pStyle w:val="TableParagraph"/>
              <w:numPr>
                <w:ilvl w:val="0"/>
                <w:numId w:val="8"/>
              </w:numPr>
              <w:tabs>
                <w:tab w:val="left" w:pos="360"/>
              </w:tabs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правильно проводит биологический анализ рыб;</w:t>
            </w:r>
          </w:p>
          <w:p w:rsidR="009D075D" w:rsidRDefault="002C3252">
            <w:pPr>
              <w:pStyle w:val="TableParagraph"/>
              <w:numPr>
                <w:ilvl w:val="0"/>
                <w:numId w:val="8"/>
              </w:numPr>
              <w:tabs>
                <w:tab w:val="left" w:pos="439"/>
              </w:tabs>
              <w:spacing w:line="270" w:lineRule="atLeast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правильно определяет размерный состав уловов рыб.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600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9D075D" w:rsidRDefault="002C3252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tabs>
                <w:tab w:val="left" w:pos="1824"/>
              </w:tabs>
              <w:ind w:left="109" w:right="98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практиках,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 xml:space="preserve">решении </w:t>
            </w:r>
            <w:r>
              <w:rPr>
                <w:sz w:val="24"/>
              </w:rPr>
              <w:t>ситуационных задач.</w:t>
            </w:r>
          </w:p>
        </w:tc>
      </w:tr>
      <w:tr w:rsidR="009D075D">
        <w:trPr>
          <w:trHeight w:val="2207"/>
        </w:trPr>
        <w:tc>
          <w:tcPr>
            <w:tcW w:w="2660" w:type="dxa"/>
          </w:tcPr>
          <w:p w:rsidR="009D075D" w:rsidRDefault="002C3252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ПК 4.3. Отбирать </w:t>
            </w:r>
            <w:r>
              <w:rPr>
                <w:spacing w:val="-2"/>
                <w:sz w:val="24"/>
              </w:rPr>
              <w:t>регистрирующие</w:t>
            </w:r>
          </w:p>
          <w:p w:rsidR="009D075D" w:rsidRDefault="002C3252">
            <w:pPr>
              <w:pStyle w:val="TableParagraph"/>
              <w:tabs>
                <w:tab w:val="left" w:pos="2202"/>
              </w:tabs>
              <w:ind w:right="92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структуры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для </w:t>
            </w:r>
            <w:r>
              <w:rPr>
                <w:sz w:val="24"/>
              </w:rPr>
              <w:t>определения возраста, пробы по питанию, плодовитости рыб.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7"/>
              </w:numPr>
              <w:tabs>
                <w:tab w:val="left" w:pos="296"/>
              </w:tabs>
              <w:ind w:right="97" w:firstLine="0"/>
            </w:pPr>
            <w:r>
              <w:rPr>
                <w:sz w:val="24"/>
              </w:rPr>
              <w:t>правильно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отбирает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регистрирующие структуры для определения возраста,</w:t>
            </w:r>
          </w:p>
          <w:p w:rsidR="009D075D" w:rsidRDefault="002C3252">
            <w:pPr>
              <w:pStyle w:val="TableParagraph"/>
              <w:numPr>
                <w:ilvl w:val="0"/>
                <w:numId w:val="7"/>
              </w:numPr>
              <w:tabs>
                <w:tab w:val="left" w:pos="247"/>
              </w:tabs>
              <w:ind w:right="98" w:firstLine="0"/>
              <w:rPr>
                <w:sz w:val="24"/>
              </w:rPr>
            </w:pPr>
            <w:r>
              <w:rPr>
                <w:sz w:val="24"/>
              </w:rPr>
              <w:t>правильно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отбирает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пробы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питанию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7"/>
              </w:numPr>
              <w:tabs>
                <w:tab w:val="left" w:pos="242"/>
              </w:tabs>
              <w:ind w:right="97" w:firstLine="0"/>
              <w:rPr>
                <w:sz w:val="24"/>
              </w:rPr>
            </w:pPr>
            <w:r>
              <w:rPr>
                <w:sz w:val="24"/>
              </w:rPr>
              <w:t>правильно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отбирает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пробы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изучение плодовитости рыб;</w:t>
            </w:r>
          </w:p>
          <w:p w:rsidR="009D075D" w:rsidRDefault="002C3252">
            <w:pPr>
              <w:pStyle w:val="TableParagraph"/>
              <w:numPr>
                <w:ilvl w:val="0"/>
                <w:numId w:val="7"/>
              </w:numPr>
              <w:tabs>
                <w:tab w:val="left" w:pos="233"/>
              </w:tabs>
              <w:spacing w:line="270" w:lineRule="atLeast"/>
              <w:ind w:right="97" w:firstLine="0"/>
              <w:rPr>
                <w:sz w:val="24"/>
              </w:rPr>
            </w:pPr>
            <w:r>
              <w:rPr>
                <w:sz w:val="24"/>
              </w:rPr>
              <w:t>правильно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проводит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документирование материалов полевых исследований.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600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9D075D" w:rsidRDefault="002C3252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tabs>
                <w:tab w:val="left" w:pos="1824"/>
              </w:tabs>
              <w:ind w:left="109" w:right="98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практиках,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 xml:space="preserve">решении </w:t>
            </w:r>
            <w:r>
              <w:rPr>
                <w:sz w:val="24"/>
              </w:rPr>
              <w:t>ситуационных задач.</w:t>
            </w:r>
          </w:p>
        </w:tc>
      </w:tr>
      <w:tr w:rsidR="009D075D">
        <w:trPr>
          <w:trHeight w:val="2760"/>
        </w:trPr>
        <w:tc>
          <w:tcPr>
            <w:tcW w:w="2660" w:type="dxa"/>
          </w:tcPr>
          <w:p w:rsidR="009D075D" w:rsidRDefault="002C3252">
            <w:pPr>
              <w:pStyle w:val="TableParagraph"/>
              <w:tabs>
                <w:tab w:val="left" w:pos="798"/>
                <w:tab w:val="left" w:pos="1453"/>
              </w:tabs>
              <w:ind w:right="93"/>
              <w:rPr>
                <w:sz w:val="24"/>
              </w:rPr>
            </w:pPr>
            <w:r>
              <w:rPr>
                <w:spacing w:val="-6"/>
                <w:sz w:val="24"/>
              </w:rPr>
              <w:t>ПК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4.4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Оценивать промыслово- биологические</w:t>
            </w:r>
          </w:p>
          <w:p w:rsidR="009D075D" w:rsidRDefault="002C3252">
            <w:pPr>
              <w:pStyle w:val="TableParagraph"/>
              <w:tabs>
                <w:tab w:val="left" w:pos="1789"/>
              </w:tabs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параметры: размерно- </w:t>
            </w:r>
            <w:r>
              <w:rPr>
                <w:spacing w:val="-2"/>
                <w:sz w:val="24"/>
              </w:rPr>
              <w:t>видового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состава </w:t>
            </w:r>
            <w:r>
              <w:rPr>
                <w:sz w:val="24"/>
              </w:rPr>
              <w:t xml:space="preserve">промысловых уловов рыб, прилов нецелевых видов, долю особей </w:t>
            </w:r>
            <w:r>
              <w:rPr>
                <w:spacing w:val="-2"/>
                <w:sz w:val="24"/>
              </w:rPr>
              <w:t>непромыслового</w:t>
            </w:r>
          </w:p>
          <w:p w:rsidR="009D075D" w:rsidRDefault="002C3252">
            <w:pPr>
              <w:pStyle w:val="TableParagraph"/>
              <w:spacing w:line="257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размера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6"/>
              </w:numPr>
              <w:tabs>
                <w:tab w:val="left" w:pos="547"/>
              </w:tabs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правильно оценивает размерно- видовой состав промысловых уловов </w:t>
            </w:r>
            <w:r>
              <w:rPr>
                <w:spacing w:val="-4"/>
                <w:sz w:val="24"/>
              </w:rPr>
              <w:t>рыб;</w:t>
            </w:r>
          </w:p>
          <w:p w:rsidR="009D075D" w:rsidRDefault="002C3252">
            <w:pPr>
              <w:pStyle w:val="TableParagraph"/>
              <w:numPr>
                <w:ilvl w:val="0"/>
                <w:numId w:val="6"/>
              </w:numPr>
              <w:tabs>
                <w:tab w:val="left" w:pos="645"/>
              </w:tabs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правильно оценивает прилов нецелевых видов;</w:t>
            </w:r>
          </w:p>
          <w:p w:rsidR="009D075D" w:rsidRDefault="002C3252">
            <w:pPr>
              <w:pStyle w:val="TableParagraph"/>
              <w:numPr>
                <w:ilvl w:val="0"/>
                <w:numId w:val="6"/>
              </w:numPr>
              <w:tabs>
                <w:tab w:val="left" w:pos="420"/>
              </w:tabs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правильно оценивает долю особей непромыслового размера.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9D075D">
        <w:trPr>
          <w:trHeight w:val="1382"/>
        </w:trPr>
        <w:tc>
          <w:tcPr>
            <w:tcW w:w="2660" w:type="dxa"/>
          </w:tcPr>
          <w:p w:rsidR="009D075D" w:rsidRDefault="002C3252">
            <w:pPr>
              <w:pStyle w:val="TableParagraph"/>
              <w:tabs>
                <w:tab w:val="left" w:pos="1786"/>
              </w:tabs>
              <w:spacing w:before="1"/>
              <w:ind w:right="94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4.5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Контролировать </w:t>
            </w:r>
            <w:r>
              <w:rPr>
                <w:spacing w:val="-2"/>
                <w:sz w:val="24"/>
              </w:rPr>
              <w:t>состояние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водных</w:t>
            </w:r>
          </w:p>
          <w:p w:rsidR="009D075D" w:rsidRDefault="002C3252">
            <w:pPr>
              <w:pStyle w:val="TableParagraph"/>
              <w:tabs>
                <w:tab w:val="left" w:pos="2425"/>
              </w:tabs>
              <w:rPr>
                <w:sz w:val="24"/>
              </w:rPr>
            </w:pPr>
            <w:r>
              <w:rPr>
                <w:spacing w:val="-2"/>
                <w:sz w:val="24"/>
              </w:rPr>
              <w:t>объектов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9D075D" w:rsidRDefault="002C3252">
            <w:pPr>
              <w:pStyle w:val="TableParagraph"/>
              <w:tabs>
                <w:tab w:val="left" w:pos="1650"/>
                <w:tab w:val="left" w:pos="1816"/>
                <w:tab w:val="left" w:pos="2446"/>
              </w:tabs>
              <w:spacing w:line="274" w:lineRule="exact"/>
              <w:ind w:right="94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водоохранных</w:t>
            </w:r>
            <w:proofErr w:type="spellEnd"/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4"/>
                <w:sz w:val="24"/>
              </w:rPr>
              <w:t>зон,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10"/>
                <w:sz w:val="24"/>
              </w:rPr>
              <w:t xml:space="preserve">а </w:t>
            </w:r>
            <w:r>
              <w:rPr>
                <w:spacing w:val="-2"/>
                <w:sz w:val="24"/>
              </w:rPr>
              <w:t>также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характер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5"/>
              </w:numPr>
              <w:tabs>
                <w:tab w:val="left" w:pos="316"/>
                <w:tab w:val="left" w:pos="318"/>
              </w:tabs>
              <w:spacing w:before="1"/>
              <w:ind w:right="97"/>
              <w:rPr>
                <w:sz w:val="24"/>
              </w:rPr>
            </w:pPr>
            <w:r>
              <w:rPr>
                <w:sz w:val="24"/>
              </w:rPr>
              <w:t>четко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контролирует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водных </w:t>
            </w:r>
            <w:r>
              <w:rPr>
                <w:spacing w:val="-2"/>
                <w:sz w:val="24"/>
              </w:rPr>
              <w:t>объектов;</w:t>
            </w:r>
          </w:p>
          <w:p w:rsidR="009D075D" w:rsidRDefault="002C3252">
            <w:pPr>
              <w:pStyle w:val="TableParagraph"/>
              <w:numPr>
                <w:ilvl w:val="0"/>
                <w:numId w:val="5"/>
              </w:numPr>
              <w:tabs>
                <w:tab w:val="left" w:pos="316"/>
                <w:tab w:val="left" w:pos="318"/>
                <w:tab w:val="left" w:pos="1367"/>
                <w:tab w:val="left" w:pos="3256"/>
              </w:tabs>
              <w:ind w:right="94"/>
              <w:rPr>
                <w:sz w:val="24"/>
              </w:rPr>
            </w:pPr>
            <w:r>
              <w:rPr>
                <w:spacing w:val="-2"/>
                <w:sz w:val="24"/>
              </w:rPr>
              <w:t>четко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контролирует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состояние </w:t>
            </w:r>
            <w:proofErr w:type="spellStart"/>
            <w:r>
              <w:rPr>
                <w:sz w:val="24"/>
              </w:rPr>
              <w:t>водоохранных</w:t>
            </w:r>
            <w:proofErr w:type="spellEnd"/>
            <w:r>
              <w:rPr>
                <w:sz w:val="24"/>
              </w:rPr>
              <w:t xml:space="preserve"> зон;</w:t>
            </w:r>
          </w:p>
          <w:p w:rsidR="009D075D" w:rsidRDefault="002C3252">
            <w:pPr>
              <w:pStyle w:val="TableParagraph"/>
              <w:numPr>
                <w:ilvl w:val="0"/>
                <w:numId w:val="5"/>
              </w:numPr>
              <w:tabs>
                <w:tab w:val="left" w:pos="317"/>
                <w:tab w:val="left" w:pos="2834"/>
              </w:tabs>
              <w:spacing w:line="257" w:lineRule="exact"/>
              <w:ind w:left="317" w:hanging="210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характеризует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spacing w:before="1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5"/>
                <w:sz w:val="24"/>
              </w:rPr>
              <w:t>при</w:t>
            </w:r>
          </w:p>
          <w:p w:rsidR="009D075D" w:rsidRDefault="002C3252">
            <w:pPr>
              <w:pStyle w:val="TableParagraph"/>
              <w:spacing w:line="274" w:lineRule="exact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выполнении работ по учебной практике</w:t>
            </w:r>
          </w:p>
        </w:tc>
      </w:tr>
    </w:tbl>
    <w:p w:rsidR="009D075D" w:rsidRDefault="009D075D">
      <w:pPr>
        <w:spacing w:line="274" w:lineRule="exact"/>
        <w:jc w:val="both"/>
        <w:rPr>
          <w:sz w:val="24"/>
        </w:rPr>
        <w:sectPr w:rsidR="009D075D">
          <w:pgSz w:w="11910" w:h="16840"/>
          <w:pgMar w:top="1040" w:right="460" w:bottom="280" w:left="13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4396"/>
        <w:gridCol w:w="2838"/>
      </w:tblGrid>
      <w:tr w:rsidR="009D075D">
        <w:trPr>
          <w:trHeight w:val="1382"/>
        </w:trPr>
        <w:tc>
          <w:tcPr>
            <w:tcW w:w="2660" w:type="dxa"/>
          </w:tcPr>
          <w:p w:rsidR="009D075D" w:rsidRDefault="002C3252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антропогенного</w:t>
            </w:r>
          </w:p>
          <w:p w:rsidR="009D075D" w:rsidRDefault="002C3252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воздействия на водные биоресурсы и среду их </w:t>
            </w:r>
            <w:r>
              <w:rPr>
                <w:spacing w:val="-2"/>
                <w:sz w:val="24"/>
              </w:rPr>
              <w:t>обитания.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spacing w:before="1"/>
              <w:ind w:left="318"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антропогенное воздействие на водные </w:t>
            </w:r>
            <w:r>
              <w:rPr>
                <w:spacing w:val="-2"/>
                <w:sz w:val="24"/>
              </w:rPr>
              <w:t>биоресурсы;</w:t>
            </w:r>
          </w:p>
          <w:p w:rsidR="009D075D" w:rsidRDefault="002C3252">
            <w:pPr>
              <w:pStyle w:val="TableParagraph"/>
              <w:tabs>
                <w:tab w:val="left" w:pos="2834"/>
              </w:tabs>
              <w:spacing w:line="270" w:lineRule="atLeast"/>
              <w:ind w:left="318" w:right="96" w:hanging="212"/>
              <w:jc w:val="both"/>
              <w:rPr>
                <w:sz w:val="24"/>
              </w:rPr>
            </w:pPr>
            <w:r>
              <w:rPr>
                <w:sz w:val="24"/>
              </w:rPr>
              <w:t>-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характеризует </w:t>
            </w:r>
            <w:r>
              <w:rPr>
                <w:sz w:val="24"/>
              </w:rPr>
              <w:t>антропогенное воздействие на среду их обитания водных биоресурсов.</w:t>
            </w:r>
          </w:p>
        </w:tc>
        <w:tc>
          <w:tcPr>
            <w:tcW w:w="2838" w:type="dxa"/>
          </w:tcPr>
          <w:p w:rsidR="009D075D" w:rsidRDefault="009D075D">
            <w:pPr>
              <w:pStyle w:val="TableParagraph"/>
              <w:ind w:left="0"/>
              <w:rPr>
                <w:sz w:val="24"/>
              </w:rPr>
            </w:pPr>
          </w:p>
        </w:tc>
      </w:tr>
      <w:tr w:rsidR="009D075D">
        <w:trPr>
          <w:trHeight w:val="1931"/>
        </w:trPr>
        <w:tc>
          <w:tcPr>
            <w:tcW w:w="2660" w:type="dxa"/>
          </w:tcPr>
          <w:p w:rsidR="009D075D" w:rsidRDefault="002C3252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ОК 01. Выбирать способы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задач </w:t>
            </w:r>
            <w:r>
              <w:rPr>
                <w:spacing w:val="-2"/>
                <w:sz w:val="24"/>
              </w:rPr>
              <w:t>профессиональной</w:t>
            </w:r>
          </w:p>
          <w:p w:rsidR="009D075D" w:rsidRDefault="002C3252">
            <w:pPr>
              <w:pStyle w:val="TableParagraph"/>
              <w:tabs>
                <w:tab w:val="left" w:pos="2436"/>
              </w:tabs>
              <w:ind w:right="94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деятельности, применительно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к </w:t>
            </w:r>
            <w:r>
              <w:rPr>
                <w:sz w:val="24"/>
              </w:rPr>
              <w:t>различным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контекстам.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4"/>
              </w:numPr>
              <w:tabs>
                <w:tab w:val="left" w:pos="316"/>
                <w:tab w:val="left" w:pos="318"/>
              </w:tabs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обоснованность постановки цели, выбора и применения методов и способов решения профессиональных </w:t>
            </w:r>
            <w:r>
              <w:rPr>
                <w:spacing w:val="-2"/>
                <w:sz w:val="24"/>
              </w:rPr>
              <w:t>задач;</w:t>
            </w:r>
          </w:p>
          <w:p w:rsidR="009D075D" w:rsidRDefault="002C3252">
            <w:pPr>
              <w:pStyle w:val="TableParagraph"/>
              <w:numPr>
                <w:ilvl w:val="0"/>
                <w:numId w:val="4"/>
              </w:numPr>
              <w:tabs>
                <w:tab w:val="left" w:pos="316"/>
                <w:tab w:val="left" w:pos="318"/>
              </w:tabs>
              <w:spacing w:line="270" w:lineRule="atLeast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адекватная оценка и самооценка </w:t>
            </w:r>
            <w:r>
              <w:rPr>
                <w:spacing w:val="-2"/>
                <w:sz w:val="24"/>
              </w:rPr>
              <w:t>эффективности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качества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выполнения </w:t>
            </w:r>
            <w:r>
              <w:rPr>
                <w:sz w:val="24"/>
              </w:rPr>
              <w:t>профессиональных задач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9D075D">
        <w:trPr>
          <w:trHeight w:val="3312"/>
        </w:trPr>
        <w:tc>
          <w:tcPr>
            <w:tcW w:w="2660" w:type="dxa"/>
          </w:tcPr>
          <w:p w:rsidR="009D075D" w:rsidRDefault="002C3252">
            <w:pPr>
              <w:pStyle w:val="TableParagraph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ОК 02. Использовать современные средства поиска, анализа и </w:t>
            </w:r>
            <w:r>
              <w:rPr>
                <w:spacing w:val="-2"/>
                <w:sz w:val="24"/>
              </w:rPr>
              <w:t>интерпретации</w:t>
            </w:r>
          </w:p>
          <w:p w:rsidR="009D075D" w:rsidRDefault="002C3252">
            <w:pPr>
              <w:pStyle w:val="TableParagraph"/>
              <w:tabs>
                <w:tab w:val="left" w:pos="2201"/>
                <w:tab w:val="left" w:pos="2424"/>
              </w:tabs>
              <w:ind w:right="93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информации,</w:t>
            </w:r>
            <w:r>
              <w:rPr>
                <w:sz w:val="24"/>
              </w:rPr>
              <w:tab/>
            </w:r>
            <w:proofErr w:type="gramEnd"/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информационные технологии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для</w:t>
            </w:r>
          </w:p>
          <w:p w:rsidR="009D075D" w:rsidRDefault="002C3252">
            <w:pPr>
              <w:pStyle w:val="TableParagraph"/>
              <w:tabs>
                <w:tab w:val="left" w:pos="2002"/>
              </w:tabs>
              <w:ind w:right="95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задач </w:t>
            </w:r>
            <w:r>
              <w:rPr>
                <w:spacing w:val="-2"/>
                <w:sz w:val="24"/>
              </w:rPr>
              <w:t>профессиональной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3"/>
              </w:numPr>
              <w:tabs>
                <w:tab w:val="left" w:pos="263"/>
                <w:tab w:val="left" w:pos="318"/>
                <w:tab w:val="left" w:pos="2331"/>
                <w:tab w:val="left" w:pos="2539"/>
                <w:tab w:val="left" w:pos="4038"/>
              </w:tabs>
              <w:ind w:right="96" w:hanging="212"/>
              <w:jc w:val="both"/>
              <w:rPr>
                <w:sz w:val="24"/>
              </w:rPr>
            </w:pPr>
            <w:r>
              <w:rPr>
                <w:sz w:val="24"/>
              </w:rPr>
              <w:t>использование различных источников, включая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электронные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ресурсы,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медиа- </w:t>
            </w:r>
            <w:proofErr w:type="gramStart"/>
            <w:r>
              <w:rPr>
                <w:spacing w:val="-2"/>
                <w:sz w:val="24"/>
              </w:rPr>
              <w:t>ресурсы,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>Интернет-ресурсы, периодические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издания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по </w:t>
            </w:r>
            <w:r>
              <w:rPr>
                <w:sz w:val="24"/>
              </w:rPr>
              <w:t>специальности для решения профессиональных задач;</w:t>
            </w:r>
          </w:p>
          <w:p w:rsidR="009D075D" w:rsidRDefault="002C3252">
            <w:pPr>
              <w:pStyle w:val="TableParagraph"/>
              <w:numPr>
                <w:ilvl w:val="0"/>
                <w:numId w:val="3"/>
              </w:numPr>
              <w:tabs>
                <w:tab w:val="left" w:pos="318"/>
                <w:tab w:val="left" w:pos="702"/>
                <w:tab w:val="left" w:pos="1868"/>
                <w:tab w:val="left" w:pos="2005"/>
                <w:tab w:val="left" w:pos="2355"/>
                <w:tab w:val="left" w:pos="2770"/>
                <w:tab w:val="left" w:pos="2921"/>
              </w:tabs>
              <w:spacing w:line="270" w:lineRule="atLeast"/>
              <w:ind w:right="97" w:hanging="212"/>
              <w:rPr>
                <w:sz w:val="24"/>
              </w:rPr>
            </w:pP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эффективность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использования информационно-коммуникационных технологий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профессиональной </w:t>
            </w:r>
            <w:r>
              <w:rPr>
                <w:sz w:val="24"/>
              </w:rPr>
              <w:t>деятельности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согласно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 xml:space="preserve">формируемым </w:t>
            </w:r>
            <w:r>
              <w:rPr>
                <w:spacing w:val="-2"/>
                <w:sz w:val="24"/>
              </w:rPr>
              <w:t>умениям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получаемому </w:t>
            </w:r>
            <w:r>
              <w:rPr>
                <w:sz w:val="24"/>
              </w:rPr>
              <w:t>практическому опыту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9D075D">
        <w:trPr>
          <w:trHeight w:val="3587"/>
        </w:trPr>
        <w:tc>
          <w:tcPr>
            <w:tcW w:w="2660" w:type="dxa"/>
          </w:tcPr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03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Планировать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реализовывать</w:t>
            </w:r>
          </w:p>
          <w:p w:rsidR="009D075D" w:rsidRDefault="002C3252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собственное</w:t>
            </w:r>
          </w:p>
          <w:p w:rsidR="009D075D" w:rsidRDefault="002C3252">
            <w:pPr>
              <w:pStyle w:val="TableParagraph"/>
              <w:tabs>
                <w:tab w:val="left" w:pos="1589"/>
                <w:tab w:val="left" w:pos="2425"/>
              </w:tabs>
              <w:ind w:right="92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личностное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развитие, предпринимательскую деятельность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5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профессиональной</w:t>
            </w:r>
          </w:p>
          <w:p w:rsidR="009D075D" w:rsidRDefault="002C3252">
            <w:pPr>
              <w:pStyle w:val="TableParagraph"/>
              <w:tabs>
                <w:tab w:val="left" w:pos="2439"/>
              </w:tabs>
              <w:spacing w:line="270" w:lineRule="atLeast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сфере, использовать знания по финансовой </w:t>
            </w:r>
            <w:r>
              <w:rPr>
                <w:spacing w:val="-2"/>
                <w:sz w:val="24"/>
              </w:rPr>
              <w:t>грамотности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в </w:t>
            </w:r>
            <w:r>
              <w:rPr>
                <w:sz w:val="24"/>
              </w:rPr>
              <w:t xml:space="preserve">различных жизненных </w:t>
            </w:r>
            <w:r>
              <w:rPr>
                <w:spacing w:val="-2"/>
                <w:sz w:val="24"/>
              </w:rPr>
              <w:t>ситуациях.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2"/>
              </w:numPr>
              <w:tabs>
                <w:tab w:val="left" w:pos="318"/>
                <w:tab w:val="left" w:pos="438"/>
              </w:tabs>
              <w:ind w:right="97" w:hanging="212"/>
              <w:jc w:val="both"/>
              <w:rPr>
                <w:sz w:val="24"/>
              </w:rPr>
            </w:pPr>
            <w:r>
              <w:rPr>
                <w:sz w:val="24"/>
              </w:rPr>
              <w:tab/>
              <w:t>демонстрация ответственности за принятые решения;</w:t>
            </w:r>
          </w:p>
          <w:p w:rsidR="009D075D" w:rsidRDefault="002C3252">
            <w:pPr>
              <w:pStyle w:val="TableParagraph"/>
              <w:numPr>
                <w:ilvl w:val="0"/>
                <w:numId w:val="2"/>
              </w:numPr>
              <w:tabs>
                <w:tab w:val="left" w:pos="318"/>
                <w:tab w:val="left" w:pos="537"/>
              </w:tabs>
              <w:ind w:right="97" w:hanging="212"/>
              <w:jc w:val="both"/>
              <w:rPr>
                <w:sz w:val="24"/>
              </w:rPr>
            </w:pPr>
            <w:r>
              <w:rPr>
                <w:sz w:val="24"/>
              </w:rPr>
              <w:tab/>
              <w:t xml:space="preserve">обоснованность самоанализа и коррекция результатов собственной </w:t>
            </w:r>
            <w:r>
              <w:rPr>
                <w:spacing w:val="-2"/>
                <w:sz w:val="24"/>
              </w:rPr>
              <w:t>работы;</w:t>
            </w:r>
          </w:p>
          <w:p w:rsidR="009D075D" w:rsidRDefault="002C3252">
            <w:pPr>
              <w:pStyle w:val="TableParagraph"/>
              <w:numPr>
                <w:ilvl w:val="0"/>
                <w:numId w:val="2"/>
              </w:numPr>
              <w:tabs>
                <w:tab w:val="left" w:pos="318"/>
                <w:tab w:val="left" w:pos="894"/>
                <w:tab w:val="left" w:pos="2859"/>
                <w:tab w:val="left" w:pos="3014"/>
              </w:tabs>
              <w:ind w:right="96" w:hanging="212"/>
              <w:jc w:val="both"/>
              <w:rPr>
                <w:sz w:val="24"/>
              </w:rPr>
            </w:pP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рациональная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организация собственной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деятельности, </w:t>
            </w:r>
            <w:r>
              <w:rPr>
                <w:sz w:val="24"/>
              </w:rPr>
              <w:t>прогностическая оценка цели и выбор способов ее достижения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tabs>
                <w:tab w:val="left" w:pos="1824"/>
              </w:tabs>
              <w:ind w:left="109" w:right="98"/>
              <w:jc w:val="both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практике,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 xml:space="preserve">решении </w:t>
            </w:r>
            <w:r>
              <w:rPr>
                <w:sz w:val="24"/>
              </w:rPr>
              <w:t>ситуационных задач.</w:t>
            </w:r>
          </w:p>
        </w:tc>
      </w:tr>
      <w:tr w:rsidR="009D075D">
        <w:trPr>
          <w:trHeight w:val="1656"/>
        </w:trPr>
        <w:tc>
          <w:tcPr>
            <w:tcW w:w="2660" w:type="dxa"/>
          </w:tcPr>
          <w:p w:rsidR="009D075D" w:rsidRDefault="002C3252">
            <w:pPr>
              <w:pStyle w:val="TableParagraph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>ОК 04. Эффективно взаимодействовать и работать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коллективе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команде.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numPr>
                <w:ilvl w:val="0"/>
                <w:numId w:val="1"/>
              </w:numPr>
              <w:tabs>
                <w:tab w:val="left" w:pos="425"/>
              </w:tabs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взаимодействие с обучающимися, преподавателями и мастерами в ходе обучения, с руководителями учебной и производственной практик;</w:t>
            </w:r>
          </w:p>
          <w:p w:rsidR="009D075D" w:rsidRDefault="002C3252">
            <w:pPr>
              <w:pStyle w:val="TableParagraph"/>
              <w:numPr>
                <w:ilvl w:val="0"/>
                <w:numId w:val="1"/>
              </w:numPr>
              <w:tabs>
                <w:tab w:val="left" w:pos="242"/>
              </w:tabs>
              <w:spacing w:line="270" w:lineRule="atLeast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обоснованность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членов команды (подчиненных)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spacing w:line="257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9D075D">
        <w:trPr>
          <w:trHeight w:val="1931"/>
        </w:trPr>
        <w:tc>
          <w:tcPr>
            <w:tcW w:w="2660" w:type="dxa"/>
          </w:tcPr>
          <w:p w:rsidR="009D075D" w:rsidRDefault="002C3252">
            <w:pPr>
              <w:pStyle w:val="TableParagraph"/>
              <w:tabs>
                <w:tab w:val="left" w:pos="2318"/>
                <w:tab w:val="left" w:pos="2424"/>
              </w:tabs>
              <w:spacing w:line="276" w:lineRule="exact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ОК 05 Осуществлять устную и письменную </w:t>
            </w:r>
            <w:r>
              <w:rPr>
                <w:spacing w:val="-2"/>
                <w:sz w:val="24"/>
              </w:rPr>
              <w:t>коммуникацию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r>
              <w:rPr>
                <w:sz w:val="24"/>
              </w:rPr>
              <w:t xml:space="preserve">государственном языке с учетом особенностей </w:t>
            </w:r>
            <w:r>
              <w:rPr>
                <w:spacing w:val="-2"/>
                <w:sz w:val="24"/>
              </w:rPr>
              <w:t>социального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культурного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контекста.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-грамотность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устной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письменной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речи;</w:t>
            </w:r>
          </w:p>
          <w:p w:rsidR="009D075D" w:rsidRDefault="002C3252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 xml:space="preserve">- ясность формулирования и изложения </w:t>
            </w:r>
            <w:r>
              <w:rPr>
                <w:spacing w:val="-2"/>
                <w:sz w:val="24"/>
              </w:rPr>
              <w:t>мыслей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9D075D">
        <w:trPr>
          <w:trHeight w:val="552"/>
        </w:trPr>
        <w:tc>
          <w:tcPr>
            <w:tcW w:w="2660" w:type="dxa"/>
          </w:tcPr>
          <w:p w:rsidR="009D075D" w:rsidRDefault="002C3252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07.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Содействовать </w:t>
            </w:r>
            <w:r>
              <w:rPr>
                <w:spacing w:val="-2"/>
                <w:sz w:val="24"/>
              </w:rPr>
              <w:t>сохранению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tabs>
                <w:tab w:val="left" w:pos="647"/>
                <w:tab w:val="left" w:pos="1554"/>
                <w:tab w:val="left" w:pos="2741"/>
                <w:tab w:val="left" w:pos="3909"/>
              </w:tabs>
              <w:spacing w:line="276" w:lineRule="exact"/>
              <w:ind w:left="107" w:right="97"/>
              <w:rPr>
                <w:sz w:val="24"/>
              </w:rPr>
            </w:pPr>
            <w:r>
              <w:rPr>
                <w:sz w:val="24"/>
              </w:rPr>
              <w:t xml:space="preserve">- эффективность выполнения правил ТБ </w:t>
            </w:r>
            <w:r>
              <w:rPr>
                <w:spacing w:val="-5"/>
                <w:sz w:val="24"/>
              </w:rPr>
              <w:t>во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время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учебных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занятий,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5"/>
                <w:sz w:val="24"/>
              </w:rPr>
              <w:t>при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spacing w:line="276" w:lineRule="exact"/>
              <w:ind w:left="109" w:right="30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наблюдение 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практических</w:t>
            </w:r>
          </w:p>
        </w:tc>
      </w:tr>
    </w:tbl>
    <w:p w:rsidR="009D075D" w:rsidRDefault="009D075D">
      <w:pPr>
        <w:spacing w:line="276" w:lineRule="exact"/>
        <w:rPr>
          <w:sz w:val="24"/>
        </w:rPr>
        <w:sectPr w:rsidR="009D075D">
          <w:type w:val="continuous"/>
          <w:pgSz w:w="11910" w:h="16840"/>
          <w:pgMar w:top="1100" w:right="460" w:bottom="280" w:left="13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4396"/>
        <w:gridCol w:w="2838"/>
      </w:tblGrid>
      <w:tr w:rsidR="009D075D">
        <w:trPr>
          <w:trHeight w:val="2762"/>
        </w:trPr>
        <w:tc>
          <w:tcPr>
            <w:tcW w:w="2660" w:type="dxa"/>
          </w:tcPr>
          <w:p w:rsidR="009D075D" w:rsidRDefault="002C3252">
            <w:pPr>
              <w:pStyle w:val="TableParagraph"/>
              <w:tabs>
                <w:tab w:val="left" w:pos="1408"/>
                <w:tab w:val="left" w:pos="1659"/>
                <w:tab w:val="left" w:pos="1875"/>
                <w:tab w:val="left" w:pos="2312"/>
              </w:tabs>
              <w:spacing w:before="1"/>
              <w:ind w:right="93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окружающей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среды, ресурсосбережению, применять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знания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об </w:t>
            </w:r>
            <w:r>
              <w:rPr>
                <w:spacing w:val="-2"/>
                <w:sz w:val="24"/>
              </w:rPr>
              <w:t>изменении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климата, </w:t>
            </w:r>
            <w:r>
              <w:rPr>
                <w:sz w:val="24"/>
              </w:rPr>
              <w:t>принципы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бережливого </w:t>
            </w:r>
            <w:r>
              <w:rPr>
                <w:spacing w:val="-2"/>
                <w:sz w:val="24"/>
              </w:rPr>
              <w:t>производства,</w:t>
            </w:r>
          </w:p>
          <w:p w:rsidR="009D075D" w:rsidRDefault="002C3252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эффективно</w:t>
            </w:r>
          </w:p>
          <w:p w:rsidR="009D075D" w:rsidRDefault="002C3252">
            <w:pPr>
              <w:pStyle w:val="TableParagraph"/>
              <w:tabs>
                <w:tab w:val="left" w:pos="2439"/>
              </w:tabs>
              <w:spacing w:line="270" w:lineRule="atLeast"/>
              <w:ind w:right="94"/>
              <w:rPr>
                <w:sz w:val="24"/>
              </w:rPr>
            </w:pPr>
            <w:r>
              <w:rPr>
                <w:spacing w:val="-2"/>
                <w:sz w:val="24"/>
              </w:rPr>
              <w:t>действовать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чрезвычайных ситуациях.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tabs>
                <w:tab w:val="left" w:pos="2403"/>
                <w:tab w:val="left" w:pos="4156"/>
              </w:tabs>
              <w:spacing w:before="1"/>
              <w:ind w:left="107" w:right="9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прохождении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производственной практик;</w:t>
            </w:r>
          </w:p>
          <w:p w:rsidR="009D075D" w:rsidRDefault="002C3252">
            <w:pPr>
              <w:pStyle w:val="TableParagraph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>- знание и использование ресурсосберегающих технологий в области телекоммуникаций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spacing w:before="1"/>
              <w:ind w:left="109" w:right="97"/>
              <w:jc w:val="both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9D075D">
        <w:trPr>
          <w:trHeight w:val="1656"/>
        </w:trPr>
        <w:tc>
          <w:tcPr>
            <w:tcW w:w="2660" w:type="dxa"/>
          </w:tcPr>
          <w:p w:rsidR="009D075D" w:rsidRDefault="002C3252">
            <w:pPr>
              <w:pStyle w:val="TableParagraph"/>
              <w:tabs>
                <w:tab w:val="left" w:pos="654"/>
                <w:tab w:val="left" w:pos="1165"/>
              </w:tabs>
              <w:ind w:right="93"/>
              <w:rPr>
                <w:sz w:val="24"/>
              </w:rPr>
            </w:pPr>
            <w:r>
              <w:rPr>
                <w:spacing w:val="-6"/>
                <w:sz w:val="24"/>
              </w:rPr>
              <w:t>ОК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09.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Пользоваться профессиональной</w:t>
            </w:r>
          </w:p>
          <w:p w:rsidR="009D075D" w:rsidRDefault="002C3252">
            <w:pPr>
              <w:pStyle w:val="TableParagraph"/>
              <w:tabs>
                <w:tab w:val="left" w:pos="2319"/>
              </w:tabs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документацией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на</w:t>
            </w:r>
          </w:p>
          <w:p w:rsidR="009D075D" w:rsidRDefault="002C3252">
            <w:pPr>
              <w:pStyle w:val="TableParagraph"/>
              <w:tabs>
                <w:tab w:val="left" w:pos="2423"/>
              </w:tabs>
              <w:ind w:right="96"/>
              <w:rPr>
                <w:sz w:val="24"/>
              </w:rPr>
            </w:pPr>
            <w:r>
              <w:rPr>
                <w:spacing w:val="-2"/>
                <w:sz w:val="24"/>
              </w:rPr>
              <w:t>государственном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иностранном языках.</w:t>
            </w:r>
          </w:p>
        </w:tc>
        <w:tc>
          <w:tcPr>
            <w:tcW w:w="4396" w:type="dxa"/>
          </w:tcPr>
          <w:p w:rsidR="009D075D" w:rsidRDefault="002C3252">
            <w:pPr>
              <w:pStyle w:val="TableParagraph"/>
              <w:tabs>
                <w:tab w:val="left" w:pos="2916"/>
              </w:tabs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эффективность использования в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</w:t>
            </w:r>
          </w:p>
          <w:p w:rsidR="009D075D" w:rsidRDefault="002C3252">
            <w:pPr>
              <w:pStyle w:val="TableParagraph"/>
              <w:tabs>
                <w:tab w:val="left" w:pos="2998"/>
              </w:tabs>
              <w:ind w:left="107" w:right="9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необходимой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технической </w:t>
            </w:r>
            <w:r>
              <w:rPr>
                <w:sz w:val="24"/>
              </w:rPr>
              <w:t>документации, в том числе на английском языке.</w:t>
            </w:r>
          </w:p>
        </w:tc>
        <w:tc>
          <w:tcPr>
            <w:tcW w:w="2838" w:type="dxa"/>
          </w:tcPr>
          <w:p w:rsidR="009D075D" w:rsidRDefault="002C3252">
            <w:pPr>
              <w:pStyle w:val="TableParagraph"/>
              <w:tabs>
                <w:tab w:val="left" w:pos="2352"/>
              </w:tabs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9D075D" w:rsidRDefault="002C3252">
            <w:pPr>
              <w:pStyle w:val="TableParagraph"/>
              <w:spacing w:line="257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</w:tbl>
    <w:p w:rsidR="002C3252" w:rsidRDefault="002C3252"/>
    <w:sectPr w:rsidR="002C3252" w:rsidSect="009D075D">
      <w:type w:val="continuous"/>
      <w:pgSz w:w="11910" w:h="16840"/>
      <w:pgMar w:top="1100" w:right="460" w:bottom="280" w:left="13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791224"/>
    <w:multiLevelType w:val="hybridMultilevel"/>
    <w:tmpl w:val="384ACE50"/>
    <w:lvl w:ilvl="0" w:tplc="847C1B16">
      <w:start w:val="1"/>
      <w:numFmt w:val="decimal"/>
      <w:lvlText w:val="%1."/>
      <w:lvlJc w:val="left"/>
      <w:pPr>
        <w:ind w:left="1102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772C9C2">
      <w:numFmt w:val="bullet"/>
      <w:lvlText w:val="•"/>
      <w:lvlJc w:val="left"/>
      <w:pPr>
        <w:ind w:left="2002" w:hanging="360"/>
      </w:pPr>
      <w:rPr>
        <w:rFonts w:hint="default"/>
        <w:lang w:val="ru-RU" w:eastAsia="en-US" w:bidi="ar-SA"/>
      </w:rPr>
    </w:lvl>
    <w:lvl w:ilvl="2" w:tplc="9BE64EAA">
      <w:numFmt w:val="bullet"/>
      <w:lvlText w:val="•"/>
      <w:lvlJc w:val="left"/>
      <w:pPr>
        <w:ind w:left="2905" w:hanging="360"/>
      </w:pPr>
      <w:rPr>
        <w:rFonts w:hint="default"/>
        <w:lang w:val="ru-RU" w:eastAsia="en-US" w:bidi="ar-SA"/>
      </w:rPr>
    </w:lvl>
    <w:lvl w:ilvl="3" w:tplc="5F3AB366">
      <w:numFmt w:val="bullet"/>
      <w:lvlText w:val="•"/>
      <w:lvlJc w:val="left"/>
      <w:pPr>
        <w:ind w:left="3807" w:hanging="360"/>
      </w:pPr>
      <w:rPr>
        <w:rFonts w:hint="default"/>
        <w:lang w:val="ru-RU" w:eastAsia="en-US" w:bidi="ar-SA"/>
      </w:rPr>
    </w:lvl>
    <w:lvl w:ilvl="4" w:tplc="FD74D1CC">
      <w:numFmt w:val="bullet"/>
      <w:lvlText w:val="•"/>
      <w:lvlJc w:val="left"/>
      <w:pPr>
        <w:ind w:left="4710" w:hanging="360"/>
      </w:pPr>
      <w:rPr>
        <w:rFonts w:hint="default"/>
        <w:lang w:val="ru-RU" w:eastAsia="en-US" w:bidi="ar-SA"/>
      </w:rPr>
    </w:lvl>
    <w:lvl w:ilvl="5" w:tplc="F6965D9C">
      <w:numFmt w:val="bullet"/>
      <w:lvlText w:val="•"/>
      <w:lvlJc w:val="left"/>
      <w:pPr>
        <w:ind w:left="5613" w:hanging="360"/>
      </w:pPr>
      <w:rPr>
        <w:rFonts w:hint="default"/>
        <w:lang w:val="ru-RU" w:eastAsia="en-US" w:bidi="ar-SA"/>
      </w:rPr>
    </w:lvl>
    <w:lvl w:ilvl="6" w:tplc="BC5460B4">
      <w:numFmt w:val="bullet"/>
      <w:lvlText w:val="•"/>
      <w:lvlJc w:val="left"/>
      <w:pPr>
        <w:ind w:left="6515" w:hanging="360"/>
      </w:pPr>
      <w:rPr>
        <w:rFonts w:hint="default"/>
        <w:lang w:val="ru-RU" w:eastAsia="en-US" w:bidi="ar-SA"/>
      </w:rPr>
    </w:lvl>
    <w:lvl w:ilvl="7" w:tplc="65C6BC4E">
      <w:numFmt w:val="bullet"/>
      <w:lvlText w:val="•"/>
      <w:lvlJc w:val="left"/>
      <w:pPr>
        <w:ind w:left="7418" w:hanging="360"/>
      </w:pPr>
      <w:rPr>
        <w:rFonts w:hint="default"/>
        <w:lang w:val="ru-RU" w:eastAsia="en-US" w:bidi="ar-SA"/>
      </w:rPr>
    </w:lvl>
    <w:lvl w:ilvl="8" w:tplc="A8BCAEEE">
      <w:numFmt w:val="bullet"/>
      <w:lvlText w:val="•"/>
      <w:lvlJc w:val="left"/>
      <w:pPr>
        <w:ind w:left="8321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070F727F"/>
    <w:multiLevelType w:val="hybridMultilevel"/>
    <w:tmpl w:val="A9D4B65E"/>
    <w:lvl w:ilvl="0" w:tplc="C610EE56">
      <w:numFmt w:val="bullet"/>
      <w:lvlText w:val="-"/>
      <w:lvlJc w:val="left"/>
      <w:pPr>
        <w:ind w:left="174" w:hanging="18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BDE9710">
      <w:numFmt w:val="bullet"/>
      <w:lvlText w:val="•"/>
      <w:lvlJc w:val="left"/>
      <w:pPr>
        <w:ind w:left="600" w:hanging="185"/>
      </w:pPr>
      <w:rPr>
        <w:rFonts w:hint="default"/>
        <w:lang w:val="ru-RU" w:eastAsia="en-US" w:bidi="ar-SA"/>
      </w:rPr>
    </w:lvl>
    <w:lvl w:ilvl="2" w:tplc="EBA00530">
      <w:numFmt w:val="bullet"/>
      <w:lvlText w:val="•"/>
      <w:lvlJc w:val="left"/>
      <w:pPr>
        <w:ind w:left="1021" w:hanging="185"/>
      </w:pPr>
      <w:rPr>
        <w:rFonts w:hint="default"/>
        <w:lang w:val="ru-RU" w:eastAsia="en-US" w:bidi="ar-SA"/>
      </w:rPr>
    </w:lvl>
    <w:lvl w:ilvl="3" w:tplc="80AA77C4">
      <w:numFmt w:val="bullet"/>
      <w:lvlText w:val="•"/>
      <w:lvlJc w:val="left"/>
      <w:pPr>
        <w:ind w:left="1441" w:hanging="185"/>
      </w:pPr>
      <w:rPr>
        <w:rFonts w:hint="default"/>
        <w:lang w:val="ru-RU" w:eastAsia="en-US" w:bidi="ar-SA"/>
      </w:rPr>
    </w:lvl>
    <w:lvl w:ilvl="4" w:tplc="12025C84">
      <w:numFmt w:val="bullet"/>
      <w:lvlText w:val="•"/>
      <w:lvlJc w:val="left"/>
      <w:pPr>
        <w:ind w:left="1862" w:hanging="185"/>
      </w:pPr>
      <w:rPr>
        <w:rFonts w:hint="default"/>
        <w:lang w:val="ru-RU" w:eastAsia="en-US" w:bidi="ar-SA"/>
      </w:rPr>
    </w:lvl>
    <w:lvl w:ilvl="5" w:tplc="A950D494">
      <w:numFmt w:val="bullet"/>
      <w:lvlText w:val="•"/>
      <w:lvlJc w:val="left"/>
      <w:pPr>
        <w:ind w:left="2283" w:hanging="185"/>
      </w:pPr>
      <w:rPr>
        <w:rFonts w:hint="default"/>
        <w:lang w:val="ru-RU" w:eastAsia="en-US" w:bidi="ar-SA"/>
      </w:rPr>
    </w:lvl>
    <w:lvl w:ilvl="6" w:tplc="C75A3E78">
      <w:numFmt w:val="bullet"/>
      <w:lvlText w:val="•"/>
      <w:lvlJc w:val="left"/>
      <w:pPr>
        <w:ind w:left="2703" w:hanging="185"/>
      </w:pPr>
      <w:rPr>
        <w:rFonts w:hint="default"/>
        <w:lang w:val="ru-RU" w:eastAsia="en-US" w:bidi="ar-SA"/>
      </w:rPr>
    </w:lvl>
    <w:lvl w:ilvl="7" w:tplc="1150B14C">
      <w:numFmt w:val="bullet"/>
      <w:lvlText w:val="•"/>
      <w:lvlJc w:val="left"/>
      <w:pPr>
        <w:ind w:left="3124" w:hanging="185"/>
      </w:pPr>
      <w:rPr>
        <w:rFonts w:hint="default"/>
        <w:lang w:val="ru-RU" w:eastAsia="en-US" w:bidi="ar-SA"/>
      </w:rPr>
    </w:lvl>
    <w:lvl w:ilvl="8" w:tplc="21D09DB8">
      <w:numFmt w:val="bullet"/>
      <w:lvlText w:val="•"/>
      <w:lvlJc w:val="left"/>
      <w:pPr>
        <w:ind w:left="3544" w:hanging="185"/>
      </w:pPr>
      <w:rPr>
        <w:rFonts w:hint="default"/>
        <w:lang w:val="ru-RU" w:eastAsia="en-US" w:bidi="ar-SA"/>
      </w:rPr>
    </w:lvl>
  </w:abstractNum>
  <w:abstractNum w:abstractNumId="2" w15:restartNumberingAfterBreak="0">
    <w:nsid w:val="07F334E9"/>
    <w:multiLevelType w:val="hybridMultilevel"/>
    <w:tmpl w:val="682AAA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F2199A"/>
    <w:multiLevelType w:val="hybridMultilevel"/>
    <w:tmpl w:val="9F1EEA50"/>
    <w:lvl w:ilvl="0" w:tplc="7F962DC0">
      <w:start w:val="2"/>
      <w:numFmt w:val="decimal"/>
      <w:lvlText w:val="%1."/>
      <w:lvlJc w:val="left"/>
      <w:pPr>
        <w:ind w:left="409" w:hanging="36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71ECC51C">
      <w:numFmt w:val="bullet"/>
      <w:lvlText w:val="•"/>
      <w:lvlJc w:val="left"/>
      <w:pPr>
        <w:ind w:left="1042" w:hanging="360"/>
      </w:pPr>
      <w:rPr>
        <w:rFonts w:hint="default"/>
        <w:lang w:val="ru-RU" w:eastAsia="en-US" w:bidi="ar-SA"/>
      </w:rPr>
    </w:lvl>
    <w:lvl w:ilvl="2" w:tplc="6BD4FFAC">
      <w:numFmt w:val="bullet"/>
      <w:lvlText w:val="•"/>
      <w:lvlJc w:val="left"/>
      <w:pPr>
        <w:ind w:left="1685" w:hanging="360"/>
      </w:pPr>
      <w:rPr>
        <w:rFonts w:hint="default"/>
        <w:lang w:val="ru-RU" w:eastAsia="en-US" w:bidi="ar-SA"/>
      </w:rPr>
    </w:lvl>
    <w:lvl w:ilvl="3" w:tplc="08F8658E">
      <w:numFmt w:val="bullet"/>
      <w:lvlText w:val="•"/>
      <w:lvlJc w:val="left"/>
      <w:pPr>
        <w:ind w:left="2327" w:hanging="360"/>
      </w:pPr>
      <w:rPr>
        <w:rFonts w:hint="default"/>
        <w:lang w:val="ru-RU" w:eastAsia="en-US" w:bidi="ar-SA"/>
      </w:rPr>
    </w:lvl>
    <w:lvl w:ilvl="4" w:tplc="5ECC26FE">
      <w:numFmt w:val="bullet"/>
      <w:lvlText w:val="•"/>
      <w:lvlJc w:val="left"/>
      <w:pPr>
        <w:ind w:left="2970" w:hanging="360"/>
      </w:pPr>
      <w:rPr>
        <w:rFonts w:hint="default"/>
        <w:lang w:val="ru-RU" w:eastAsia="en-US" w:bidi="ar-SA"/>
      </w:rPr>
    </w:lvl>
    <w:lvl w:ilvl="5" w:tplc="50508E62">
      <w:numFmt w:val="bullet"/>
      <w:lvlText w:val="•"/>
      <w:lvlJc w:val="left"/>
      <w:pPr>
        <w:ind w:left="3613" w:hanging="360"/>
      </w:pPr>
      <w:rPr>
        <w:rFonts w:hint="default"/>
        <w:lang w:val="ru-RU" w:eastAsia="en-US" w:bidi="ar-SA"/>
      </w:rPr>
    </w:lvl>
    <w:lvl w:ilvl="6" w:tplc="C5526344">
      <w:numFmt w:val="bullet"/>
      <w:lvlText w:val="•"/>
      <w:lvlJc w:val="left"/>
      <w:pPr>
        <w:ind w:left="4255" w:hanging="360"/>
      </w:pPr>
      <w:rPr>
        <w:rFonts w:hint="default"/>
        <w:lang w:val="ru-RU" w:eastAsia="en-US" w:bidi="ar-SA"/>
      </w:rPr>
    </w:lvl>
    <w:lvl w:ilvl="7" w:tplc="C3E6DE86">
      <w:numFmt w:val="bullet"/>
      <w:lvlText w:val="•"/>
      <w:lvlJc w:val="left"/>
      <w:pPr>
        <w:ind w:left="4898" w:hanging="360"/>
      </w:pPr>
      <w:rPr>
        <w:rFonts w:hint="default"/>
        <w:lang w:val="ru-RU" w:eastAsia="en-US" w:bidi="ar-SA"/>
      </w:rPr>
    </w:lvl>
    <w:lvl w:ilvl="8" w:tplc="70143BAE">
      <w:numFmt w:val="bullet"/>
      <w:lvlText w:val="•"/>
      <w:lvlJc w:val="left"/>
      <w:pPr>
        <w:ind w:left="5540" w:hanging="360"/>
      </w:pPr>
      <w:rPr>
        <w:rFonts w:hint="default"/>
        <w:lang w:val="ru-RU" w:eastAsia="en-US" w:bidi="ar-SA"/>
      </w:rPr>
    </w:lvl>
  </w:abstractNum>
  <w:abstractNum w:abstractNumId="4" w15:restartNumberingAfterBreak="0">
    <w:nsid w:val="11D83C44"/>
    <w:multiLevelType w:val="hybridMultilevel"/>
    <w:tmpl w:val="76622F4C"/>
    <w:lvl w:ilvl="0" w:tplc="D9D07ED4">
      <w:numFmt w:val="bullet"/>
      <w:lvlText w:val="-"/>
      <w:lvlJc w:val="left"/>
      <w:pPr>
        <w:ind w:left="174" w:hanging="37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CAC77F8">
      <w:numFmt w:val="bullet"/>
      <w:lvlText w:val="•"/>
      <w:lvlJc w:val="left"/>
      <w:pPr>
        <w:ind w:left="600" w:hanging="375"/>
      </w:pPr>
      <w:rPr>
        <w:rFonts w:hint="default"/>
        <w:lang w:val="ru-RU" w:eastAsia="en-US" w:bidi="ar-SA"/>
      </w:rPr>
    </w:lvl>
    <w:lvl w:ilvl="2" w:tplc="DF4E78AE">
      <w:numFmt w:val="bullet"/>
      <w:lvlText w:val="•"/>
      <w:lvlJc w:val="left"/>
      <w:pPr>
        <w:ind w:left="1021" w:hanging="375"/>
      </w:pPr>
      <w:rPr>
        <w:rFonts w:hint="default"/>
        <w:lang w:val="ru-RU" w:eastAsia="en-US" w:bidi="ar-SA"/>
      </w:rPr>
    </w:lvl>
    <w:lvl w:ilvl="3" w:tplc="276226C2">
      <w:numFmt w:val="bullet"/>
      <w:lvlText w:val="•"/>
      <w:lvlJc w:val="left"/>
      <w:pPr>
        <w:ind w:left="1441" w:hanging="375"/>
      </w:pPr>
      <w:rPr>
        <w:rFonts w:hint="default"/>
        <w:lang w:val="ru-RU" w:eastAsia="en-US" w:bidi="ar-SA"/>
      </w:rPr>
    </w:lvl>
    <w:lvl w:ilvl="4" w:tplc="23364F0A">
      <w:numFmt w:val="bullet"/>
      <w:lvlText w:val="•"/>
      <w:lvlJc w:val="left"/>
      <w:pPr>
        <w:ind w:left="1862" w:hanging="375"/>
      </w:pPr>
      <w:rPr>
        <w:rFonts w:hint="default"/>
        <w:lang w:val="ru-RU" w:eastAsia="en-US" w:bidi="ar-SA"/>
      </w:rPr>
    </w:lvl>
    <w:lvl w:ilvl="5" w:tplc="C9204DC4">
      <w:numFmt w:val="bullet"/>
      <w:lvlText w:val="•"/>
      <w:lvlJc w:val="left"/>
      <w:pPr>
        <w:ind w:left="2283" w:hanging="375"/>
      </w:pPr>
      <w:rPr>
        <w:rFonts w:hint="default"/>
        <w:lang w:val="ru-RU" w:eastAsia="en-US" w:bidi="ar-SA"/>
      </w:rPr>
    </w:lvl>
    <w:lvl w:ilvl="6" w:tplc="C2D054F6">
      <w:numFmt w:val="bullet"/>
      <w:lvlText w:val="•"/>
      <w:lvlJc w:val="left"/>
      <w:pPr>
        <w:ind w:left="2703" w:hanging="375"/>
      </w:pPr>
      <w:rPr>
        <w:rFonts w:hint="default"/>
        <w:lang w:val="ru-RU" w:eastAsia="en-US" w:bidi="ar-SA"/>
      </w:rPr>
    </w:lvl>
    <w:lvl w:ilvl="7" w:tplc="F508BCD6">
      <w:numFmt w:val="bullet"/>
      <w:lvlText w:val="•"/>
      <w:lvlJc w:val="left"/>
      <w:pPr>
        <w:ind w:left="3124" w:hanging="375"/>
      </w:pPr>
      <w:rPr>
        <w:rFonts w:hint="default"/>
        <w:lang w:val="ru-RU" w:eastAsia="en-US" w:bidi="ar-SA"/>
      </w:rPr>
    </w:lvl>
    <w:lvl w:ilvl="8" w:tplc="18888922">
      <w:numFmt w:val="bullet"/>
      <w:lvlText w:val="•"/>
      <w:lvlJc w:val="left"/>
      <w:pPr>
        <w:ind w:left="3544" w:hanging="375"/>
      </w:pPr>
      <w:rPr>
        <w:rFonts w:hint="default"/>
        <w:lang w:val="ru-RU" w:eastAsia="en-US" w:bidi="ar-SA"/>
      </w:rPr>
    </w:lvl>
  </w:abstractNum>
  <w:abstractNum w:abstractNumId="5" w15:restartNumberingAfterBreak="0">
    <w:nsid w:val="16503497"/>
    <w:multiLevelType w:val="hybridMultilevel"/>
    <w:tmpl w:val="8B5E13F4"/>
    <w:lvl w:ilvl="0" w:tplc="E766C678">
      <w:numFmt w:val="bullet"/>
      <w:lvlText w:val="-"/>
      <w:lvlJc w:val="left"/>
      <w:pPr>
        <w:ind w:left="318" w:hanging="1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4A2A918">
      <w:numFmt w:val="bullet"/>
      <w:lvlText w:val="•"/>
      <w:lvlJc w:val="left"/>
      <w:pPr>
        <w:ind w:left="726" w:hanging="159"/>
      </w:pPr>
      <w:rPr>
        <w:rFonts w:hint="default"/>
        <w:lang w:val="ru-RU" w:eastAsia="en-US" w:bidi="ar-SA"/>
      </w:rPr>
    </w:lvl>
    <w:lvl w:ilvl="2" w:tplc="6C9E7C28">
      <w:numFmt w:val="bullet"/>
      <w:lvlText w:val="•"/>
      <w:lvlJc w:val="left"/>
      <w:pPr>
        <w:ind w:left="1133" w:hanging="159"/>
      </w:pPr>
      <w:rPr>
        <w:rFonts w:hint="default"/>
        <w:lang w:val="ru-RU" w:eastAsia="en-US" w:bidi="ar-SA"/>
      </w:rPr>
    </w:lvl>
    <w:lvl w:ilvl="3" w:tplc="6A409BD8">
      <w:numFmt w:val="bullet"/>
      <w:lvlText w:val="•"/>
      <w:lvlJc w:val="left"/>
      <w:pPr>
        <w:ind w:left="1539" w:hanging="159"/>
      </w:pPr>
      <w:rPr>
        <w:rFonts w:hint="default"/>
        <w:lang w:val="ru-RU" w:eastAsia="en-US" w:bidi="ar-SA"/>
      </w:rPr>
    </w:lvl>
    <w:lvl w:ilvl="4" w:tplc="449EC458">
      <w:numFmt w:val="bullet"/>
      <w:lvlText w:val="•"/>
      <w:lvlJc w:val="left"/>
      <w:pPr>
        <w:ind w:left="1946" w:hanging="159"/>
      </w:pPr>
      <w:rPr>
        <w:rFonts w:hint="default"/>
        <w:lang w:val="ru-RU" w:eastAsia="en-US" w:bidi="ar-SA"/>
      </w:rPr>
    </w:lvl>
    <w:lvl w:ilvl="5" w:tplc="D6B0AD1C">
      <w:numFmt w:val="bullet"/>
      <w:lvlText w:val="•"/>
      <w:lvlJc w:val="left"/>
      <w:pPr>
        <w:ind w:left="2353" w:hanging="159"/>
      </w:pPr>
      <w:rPr>
        <w:rFonts w:hint="default"/>
        <w:lang w:val="ru-RU" w:eastAsia="en-US" w:bidi="ar-SA"/>
      </w:rPr>
    </w:lvl>
    <w:lvl w:ilvl="6" w:tplc="835CDDC0">
      <w:numFmt w:val="bullet"/>
      <w:lvlText w:val="•"/>
      <w:lvlJc w:val="left"/>
      <w:pPr>
        <w:ind w:left="2759" w:hanging="159"/>
      </w:pPr>
      <w:rPr>
        <w:rFonts w:hint="default"/>
        <w:lang w:val="ru-RU" w:eastAsia="en-US" w:bidi="ar-SA"/>
      </w:rPr>
    </w:lvl>
    <w:lvl w:ilvl="7" w:tplc="D02CBA7A">
      <w:numFmt w:val="bullet"/>
      <w:lvlText w:val="•"/>
      <w:lvlJc w:val="left"/>
      <w:pPr>
        <w:ind w:left="3166" w:hanging="159"/>
      </w:pPr>
      <w:rPr>
        <w:rFonts w:hint="default"/>
        <w:lang w:val="ru-RU" w:eastAsia="en-US" w:bidi="ar-SA"/>
      </w:rPr>
    </w:lvl>
    <w:lvl w:ilvl="8" w:tplc="8BF26948">
      <w:numFmt w:val="bullet"/>
      <w:lvlText w:val="•"/>
      <w:lvlJc w:val="left"/>
      <w:pPr>
        <w:ind w:left="3572" w:hanging="159"/>
      </w:pPr>
      <w:rPr>
        <w:rFonts w:hint="default"/>
        <w:lang w:val="ru-RU" w:eastAsia="en-US" w:bidi="ar-SA"/>
      </w:rPr>
    </w:lvl>
  </w:abstractNum>
  <w:abstractNum w:abstractNumId="6" w15:restartNumberingAfterBreak="0">
    <w:nsid w:val="1E8B75FC"/>
    <w:multiLevelType w:val="hybridMultilevel"/>
    <w:tmpl w:val="2BE43012"/>
    <w:lvl w:ilvl="0" w:tplc="A5EA87FE">
      <w:numFmt w:val="bullet"/>
      <w:lvlText w:val="-"/>
      <w:lvlJc w:val="left"/>
      <w:pPr>
        <w:ind w:left="318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A8E7E82">
      <w:numFmt w:val="bullet"/>
      <w:lvlText w:val="•"/>
      <w:lvlJc w:val="left"/>
      <w:pPr>
        <w:ind w:left="726" w:hanging="212"/>
      </w:pPr>
      <w:rPr>
        <w:rFonts w:hint="default"/>
        <w:lang w:val="ru-RU" w:eastAsia="en-US" w:bidi="ar-SA"/>
      </w:rPr>
    </w:lvl>
    <w:lvl w:ilvl="2" w:tplc="D112506A">
      <w:numFmt w:val="bullet"/>
      <w:lvlText w:val="•"/>
      <w:lvlJc w:val="left"/>
      <w:pPr>
        <w:ind w:left="1133" w:hanging="212"/>
      </w:pPr>
      <w:rPr>
        <w:rFonts w:hint="default"/>
        <w:lang w:val="ru-RU" w:eastAsia="en-US" w:bidi="ar-SA"/>
      </w:rPr>
    </w:lvl>
    <w:lvl w:ilvl="3" w:tplc="86063CF8">
      <w:numFmt w:val="bullet"/>
      <w:lvlText w:val="•"/>
      <w:lvlJc w:val="left"/>
      <w:pPr>
        <w:ind w:left="1539" w:hanging="212"/>
      </w:pPr>
      <w:rPr>
        <w:rFonts w:hint="default"/>
        <w:lang w:val="ru-RU" w:eastAsia="en-US" w:bidi="ar-SA"/>
      </w:rPr>
    </w:lvl>
    <w:lvl w:ilvl="4" w:tplc="73AE6808">
      <w:numFmt w:val="bullet"/>
      <w:lvlText w:val="•"/>
      <w:lvlJc w:val="left"/>
      <w:pPr>
        <w:ind w:left="1946" w:hanging="212"/>
      </w:pPr>
      <w:rPr>
        <w:rFonts w:hint="default"/>
        <w:lang w:val="ru-RU" w:eastAsia="en-US" w:bidi="ar-SA"/>
      </w:rPr>
    </w:lvl>
    <w:lvl w:ilvl="5" w:tplc="89CCBE4E">
      <w:numFmt w:val="bullet"/>
      <w:lvlText w:val="•"/>
      <w:lvlJc w:val="left"/>
      <w:pPr>
        <w:ind w:left="2353" w:hanging="212"/>
      </w:pPr>
      <w:rPr>
        <w:rFonts w:hint="default"/>
        <w:lang w:val="ru-RU" w:eastAsia="en-US" w:bidi="ar-SA"/>
      </w:rPr>
    </w:lvl>
    <w:lvl w:ilvl="6" w:tplc="6E982F2E">
      <w:numFmt w:val="bullet"/>
      <w:lvlText w:val="•"/>
      <w:lvlJc w:val="left"/>
      <w:pPr>
        <w:ind w:left="2759" w:hanging="212"/>
      </w:pPr>
      <w:rPr>
        <w:rFonts w:hint="default"/>
        <w:lang w:val="ru-RU" w:eastAsia="en-US" w:bidi="ar-SA"/>
      </w:rPr>
    </w:lvl>
    <w:lvl w:ilvl="7" w:tplc="7F12685E">
      <w:numFmt w:val="bullet"/>
      <w:lvlText w:val="•"/>
      <w:lvlJc w:val="left"/>
      <w:pPr>
        <w:ind w:left="3166" w:hanging="212"/>
      </w:pPr>
      <w:rPr>
        <w:rFonts w:hint="default"/>
        <w:lang w:val="ru-RU" w:eastAsia="en-US" w:bidi="ar-SA"/>
      </w:rPr>
    </w:lvl>
    <w:lvl w:ilvl="8" w:tplc="66B0D76E">
      <w:numFmt w:val="bullet"/>
      <w:lvlText w:val="•"/>
      <w:lvlJc w:val="left"/>
      <w:pPr>
        <w:ind w:left="3572" w:hanging="212"/>
      </w:pPr>
      <w:rPr>
        <w:rFonts w:hint="default"/>
        <w:lang w:val="ru-RU" w:eastAsia="en-US" w:bidi="ar-SA"/>
      </w:rPr>
    </w:lvl>
  </w:abstractNum>
  <w:abstractNum w:abstractNumId="7" w15:restartNumberingAfterBreak="0">
    <w:nsid w:val="20BC7337"/>
    <w:multiLevelType w:val="multilevel"/>
    <w:tmpl w:val="662AB23E"/>
    <w:lvl w:ilvl="0">
      <w:start w:val="1"/>
      <w:numFmt w:val="decimal"/>
      <w:lvlText w:val="%1."/>
      <w:lvlJc w:val="left"/>
      <w:pPr>
        <w:ind w:left="2845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246" w:hanging="420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690" w:hanging="600"/>
        <w:jc w:val="left"/>
      </w:pPr>
      <w:rPr>
        <w:rFonts w:hint="default"/>
        <w:spacing w:val="0"/>
        <w:w w:val="100"/>
        <w:lang w:val="ru-RU" w:eastAsia="en-US" w:bidi="ar-SA"/>
      </w:rPr>
    </w:lvl>
    <w:lvl w:ilvl="3">
      <w:numFmt w:val="bullet"/>
      <w:lvlText w:val="•"/>
      <w:lvlJc w:val="left"/>
      <w:pPr>
        <w:ind w:left="142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700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2840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241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5642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043" w:hanging="600"/>
      </w:pPr>
      <w:rPr>
        <w:rFonts w:hint="default"/>
        <w:lang w:val="ru-RU" w:eastAsia="en-US" w:bidi="ar-SA"/>
      </w:rPr>
    </w:lvl>
  </w:abstractNum>
  <w:abstractNum w:abstractNumId="8" w15:restartNumberingAfterBreak="0">
    <w:nsid w:val="308C1B00"/>
    <w:multiLevelType w:val="hybridMultilevel"/>
    <w:tmpl w:val="F858F2F6"/>
    <w:lvl w:ilvl="0" w:tplc="7786B7B4">
      <w:numFmt w:val="bullet"/>
      <w:lvlText w:val="-"/>
      <w:lvlJc w:val="left"/>
      <w:pPr>
        <w:ind w:left="107" w:hanging="190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0B8EBB88">
      <w:numFmt w:val="bullet"/>
      <w:lvlText w:val="•"/>
      <w:lvlJc w:val="left"/>
      <w:pPr>
        <w:ind w:left="528" w:hanging="190"/>
      </w:pPr>
      <w:rPr>
        <w:rFonts w:hint="default"/>
        <w:lang w:val="ru-RU" w:eastAsia="en-US" w:bidi="ar-SA"/>
      </w:rPr>
    </w:lvl>
    <w:lvl w:ilvl="2" w:tplc="FE0CA9B0">
      <w:numFmt w:val="bullet"/>
      <w:lvlText w:val="•"/>
      <w:lvlJc w:val="left"/>
      <w:pPr>
        <w:ind w:left="957" w:hanging="190"/>
      </w:pPr>
      <w:rPr>
        <w:rFonts w:hint="default"/>
        <w:lang w:val="ru-RU" w:eastAsia="en-US" w:bidi="ar-SA"/>
      </w:rPr>
    </w:lvl>
    <w:lvl w:ilvl="3" w:tplc="3BF6D9FE">
      <w:numFmt w:val="bullet"/>
      <w:lvlText w:val="•"/>
      <w:lvlJc w:val="left"/>
      <w:pPr>
        <w:ind w:left="1385" w:hanging="190"/>
      </w:pPr>
      <w:rPr>
        <w:rFonts w:hint="default"/>
        <w:lang w:val="ru-RU" w:eastAsia="en-US" w:bidi="ar-SA"/>
      </w:rPr>
    </w:lvl>
    <w:lvl w:ilvl="4" w:tplc="71842F76">
      <w:numFmt w:val="bullet"/>
      <w:lvlText w:val="•"/>
      <w:lvlJc w:val="left"/>
      <w:pPr>
        <w:ind w:left="1814" w:hanging="190"/>
      </w:pPr>
      <w:rPr>
        <w:rFonts w:hint="default"/>
        <w:lang w:val="ru-RU" w:eastAsia="en-US" w:bidi="ar-SA"/>
      </w:rPr>
    </w:lvl>
    <w:lvl w:ilvl="5" w:tplc="08D423F8">
      <w:numFmt w:val="bullet"/>
      <w:lvlText w:val="•"/>
      <w:lvlJc w:val="left"/>
      <w:pPr>
        <w:ind w:left="2243" w:hanging="190"/>
      </w:pPr>
      <w:rPr>
        <w:rFonts w:hint="default"/>
        <w:lang w:val="ru-RU" w:eastAsia="en-US" w:bidi="ar-SA"/>
      </w:rPr>
    </w:lvl>
    <w:lvl w:ilvl="6" w:tplc="56F2136E">
      <w:numFmt w:val="bullet"/>
      <w:lvlText w:val="•"/>
      <w:lvlJc w:val="left"/>
      <w:pPr>
        <w:ind w:left="2671" w:hanging="190"/>
      </w:pPr>
      <w:rPr>
        <w:rFonts w:hint="default"/>
        <w:lang w:val="ru-RU" w:eastAsia="en-US" w:bidi="ar-SA"/>
      </w:rPr>
    </w:lvl>
    <w:lvl w:ilvl="7" w:tplc="C3FE6C12">
      <w:numFmt w:val="bullet"/>
      <w:lvlText w:val="•"/>
      <w:lvlJc w:val="left"/>
      <w:pPr>
        <w:ind w:left="3100" w:hanging="190"/>
      </w:pPr>
      <w:rPr>
        <w:rFonts w:hint="default"/>
        <w:lang w:val="ru-RU" w:eastAsia="en-US" w:bidi="ar-SA"/>
      </w:rPr>
    </w:lvl>
    <w:lvl w:ilvl="8" w:tplc="8DFC95C8">
      <w:numFmt w:val="bullet"/>
      <w:lvlText w:val="•"/>
      <w:lvlJc w:val="left"/>
      <w:pPr>
        <w:ind w:left="3528" w:hanging="190"/>
      </w:pPr>
      <w:rPr>
        <w:rFonts w:hint="default"/>
        <w:lang w:val="ru-RU" w:eastAsia="en-US" w:bidi="ar-SA"/>
      </w:rPr>
    </w:lvl>
  </w:abstractNum>
  <w:abstractNum w:abstractNumId="9" w15:restartNumberingAfterBreak="0">
    <w:nsid w:val="3DE94D15"/>
    <w:multiLevelType w:val="hybridMultilevel"/>
    <w:tmpl w:val="D28E1758"/>
    <w:lvl w:ilvl="0" w:tplc="11624718">
      <w:numFmt w:val="bullet"/>
      <w:lvlText w:val="-"/>
      <w:lvlJc w:val="left"/>
      <w:pPr>
        <w:ind w:left="107" w:hanging="3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C86F17E">
      <w:numFmt w:val="bullet"/>
      <w:lvlText w:val="•"/>
      <w:lvlJc w:val="left"/>
      <w:pPr>
        <w:ind w:left="528" w:hanging="320"/>
      </w:pPr>
      <w:rPr>
        <w:rFonts w:hint="default"/>
        <w:lang w:val="ru-RU" w:eastAsia="en-US" w:bidi="ar-SA"/>
      </w:rPr>
    </w:lvl>
    <w:lvl w:ilvl="2" w:tplc="275EB260">
      <w:numFmt w:val="bullet"/>
      <w:lvlText w:val="•"/>
      <w:lvlJc w:val="left"/>
      <w:pPr>
        <w:ind w:left="957" w:hanging="320"/>
      </w:pPr>
      <w:rPr>
        <w:rFonts w:hint="default"/>
        <w:lang w:val="ru-RU" w:eastAsia="en-US" w:bidi="ar-SA"/>
      </w:rPr>
    </w:lvl>
    <w:lvl w:ilvl="3" w:tplc="7B3AF734">
      <w:numFmt w:val="bullet"/>
      <w:lvlText w:val="•"/>
      <w:lvlJc w:val="left"/>
      <w:pPr>
        <w:ind w:left="1385" w:hanging="320"/>
      </w:pPr>
      <w:rPr>
        <w:rFonts w:hint="default"/>
        <w:lang w:val="ru-RU" w:eastAsia="en-US" w:bidi="ar-SA"/>
      </w:rPr>
    </w:lvl>
    <w:lvl w:ilvl="4" w:tplc="135AD612">
      <w:numFmt w:val="bullet"/>
      <w:lvlText w:val="•"/>
      <w:lvlJc w:val="left"/>
      <w:pPr>
        <w:ind w:left="1814" w:hanging="320"/>
      </w:pPr>
      <w:rPr>
        <w:rFonts w:hint="default"/>
        <w:lang w:val="ru-RU" w:eastAsia="en-US" w:bidi="ar-SA"/>
      </w:rPr>
    </w:lvl>
    <w:lvl w:ilvl="5" w:tplc="30F232B8">
      <w:numFmt w:val="bullet"/>
      <w:lvlText w:val="•"/>
      <w:lvlJc w:val="left"/>
      <w:pPr>
        <w:ind w:left="2243" w:hanging="320"/>
      </w:pPr>
      <w:rPr>
        <w:rFonts w:hint="default"/>
        <w:lang w:val="ru-RU" w:eastAsia="en-US" w:bidi="ar-SA"/>
      </w:rPr>
    </w:lvl>
    <w:lvl w:ilvl="6" w:tplc="30EA0BFC">
      <w:numFmt w:val="bullet"/>
      <w:lvlText w:val="•"/>
      <w:lvlJc w:val="left"/>
      <w:pPr>
        <w:ind w:left="2671" w:hanging="320"/>
      </w:pPr>
      <w:rPr>
        <w:rFonts w:hint="default"/>
        <w:lang w:val="ru-RU" w:eastAsia="en-US" w:bidi="ar-SA"/>
      </w:rPr>
    </w:lvl>
    <w:lvl w:ilvl="7" w:tplc="30EE9458">
      <w:numFmt w:val="bullet"/>
      <w:lvlText w:val="•"/>
      <w:lvlJc w:val="left"/>
      <w:pPr>
        <w:ind w:left="3100" w:hanging="320"/>
      </w:pPr>
      <w:rPr>
        <w:rFonts w:hint="default"/>
        <w:lang w:val="ru-RU" w:eastAsia="en-US" w:bidi="ar-SA"/>
      </w:rPr>
    </w:lvl>
    <w:lvl w:ilvl="8" w:tplc="94EA55D4">
      <w:numFmt w:val="bullet"/>
      <w:lvlText w:val="•"/>
      <w:lvlJc w:val="left"/>
      <w:pPr>
        <w:ind w:left="3528" w:hanging="320"/>
      </w:pPr>
      <w:rPr>
        <w:rFonts w:hint="default"/>
        <w:lang w:val="ru-RU" w:eastAsia="en-US" w:bidi="ar-SA"/>
      </w:rPr>
    </w:lvl>
  </w:abstractNum>
  <w:abstractNum w:abstractNumId="10" w15:restartNumberingAfterBreak="0">
    <w:nsid w:val="423A6D5A"/>
    <w:multiLevelType w:val="hybridMultilevel"/>
    <w:tmpl w:val="CBB0CC2A"/>
    <w:lvl w:ilvl="0" w:tplc="186EACA0">
      <w:numFmt w:val="bullet"/>
      <w:lvlText w:val="-"/>
      <w:lvlJc w:val="left"/>
      <w:pPr>
        <w:ind w:left="107" w:hanging="1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3649026">
      <w:numFmt w:val="bullet"/>
      <w:lvlText w:val="•"/>
      <w:lvlJc w:val="left"/>
      <w:pPr>
        <w:ind w:left="528" w:hanging="173"/>
      </w:pPr>
      <w:rPr>
        <w:rFonts w:hint="default"/>
        <w:lang w:val="ru-RU" w:eastAsia="en-US" w:bidi="ar-SA"/>
      </w:rPr>
    </w:lvl>
    <w:lvl w:ilvl="2" w:tplc="A8762FCE">
      <w:numFmt w:val="bullet"/>
      <w:lvlText w:val="•"/>
      <w:lvlJc w:val="left"/>
      <w:pPr>
        <w:ind w:left="957" w:hanging="173"/>
      </w:pPr>
      <w:rPr>
        <w:rFonts w:hint="default"/>
        <w:lang w:val="ru-RU" w:eastAsia="en-US" w:bidi="ar-SA"/>
      </w:rPr>
    </w:lvl>
    <w:lvl w:ilvl="3" w:tplc="6DB8B0D0">
      <w:numFmt w:val="bullet"/>
      <w:lvlText w:val="•"/>
      <w:lvlJc w:val="left"/>
      <w:pPr>
        <w:ind w:left="1385" w:hanging="173"/>
      </w:pPr>
      <w:rPr>
        <w:rFonts w:hint="default"/>
        <w:lang w:val="ru-RU" w:eastAsia="en-US" w:bidi="ar-SA"/>
      </w:rPr>
    </w:lvl>
    <w:lvl w:ilvl="4" w:tplc="B170A4D2">
      <w:numFmt w:val="bullet"/>
      <w:lvlText w:val="•"/>
      <w:lvlJc w:val="left"/>
      <w:pPr>
        <w:ind w:left="1814" w:hanging="173"/>
      </w:pPr>
      <w:rPr>
        <w:rFonts w:hint="default"/>
        <w:lang w:val="ru-RU" w:eastAsia="en-US" w:bidi="ar-SA"/>
      </w:rPr>
    </w:lvl>
    <w:lvl w:ilvl="5" w:tplc="AC84D2E0">
      <w:numFmt w:val="bullet"/>
      <w:lvlText w:val="•"/>
      <w:lvlJc w:val="left"/>
      <w:pPr>
        <w:ind w:left="2243" w:hanging="173"/>
      </w:pPr>
      <w:rPr>
        <w:rFonts w:hint="default"/>
        <w:lang w:val="ru-RU" w:eastAsia="en-US" w:bidi="ar-SA"/>
      </w:rPr>
    </w:lvl>
    <w:lvl w:ilvl="6" w:tplc="6D1AF4AA">
      <w:numFmt w:val="bullet"/>
      <w:lvlText w:val="•"/>
      <w:lvlJc w:val="left"/>
      <w:pPr>
        <w:ind w:left="2671" w:hanging="173"/>
      </w:pPr>
      <w:rPr>
        <w:rFonts w:hint="default"/>
        <w:lang w:val="ru-RU" w:eastAsia="en-US" w:bidi="ar-SA"/>
      </w:rPr>
    </w:lvl>
    <w:lvl w:ilvl="7" w:tplc="E93EB622">
      <w:numFmt w:val="bullet"/>
      <w:lvlText w:val="•"/>
      <w:lvlJc w:val="left"/>
      <w:pPr>
        <w:ind w:left="3100" w:hanging="173"/>
      </w:pPr>
      <w:rPr>
        <w:rFonts w:hint="default"/>
        <w:lang w:val="ru-RU" w:eastAsia="en-US" w:bidi="ar-SA"/>
      </w:rPr>
    </w:lvl>
    <w:lvl w:ilvl="8" w:tplc="E7A42FEE">
      <w:numFmt w:val="bullet"/>
      <w:lvlText w:val="•"/>
      <w:lvlJc w:val="left"/>
      <w:pPr>
        <w:ind w:left="3528" w:hanging="173"/>
      </w:pPr>
      <w:rPr>
        <w:rFonts w:hint="default"/>
        <w:lang w:val="ru-RU" w:eastAsia="en-US" w:bidi="ar-SA"/>
      </w:rPr>
    </w:lvl>
  </w:abstractNum>
  <w:abstractNum w:abstractNumId="11" w15:restartNumberingAfterBreak="0">
    <w:nsid w:val="42975884"/>
    <w:multiLevelType w:val="hybridMultilevel"/>
    <w:tmpl w:val="FBD49B2A"/>
    <w:lvl w:ilvl="0" w:tplc="2E4EDD74">
      <w:numFmt w:val="bullet"/>
      <w:lvlText w:val="-"/>
      <w:lvlJc w:val="left"/>
      <w:pPr>
        <w:ind w:left="318" w:hanging="21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24CF7FC">
      <w:numFmt w:val="bullet"/>
      <w:lvlText w:val="•"/>
      <w:lvlJc w:val="left"/>
      <w:pPr>
        <w:ind w:left="726" w:hanging="212"/>
      </w:pPr>
      <w:rPr>
        <w:rFonts w:hint="default"/>
        <w:lang w:val="ru-RU" w:eastAsia="en-US" w:bidi="ar-SA"/>
      </w:rPr>
    </w:lvl>
    <w:lvl w:ilvl="2" w:tplc="0046DBF4">
      <w:numFmt w:val="bullet"/>
      <w:lvlText w:val="•"/>
      <w:lvlJc w:val="left"/>
      <w:pPr>
        <w:ind w:left="1133" w:hanging="212"/>
      </w:pPr>
      <w:rPr>
        <w:rFonts w:hint="default"/>
        <w:lang w:val="ru-RU" w:eastAsia="en-US" w:bidi="ar-SA"/>
      </w:rPr>
    </w:lvl>
    <w:lvl w:ilvl="3" w:tplc="9E268266">
      <w:numFmt w:val="bullet"/>
      <w:lvlText w:val="•"/>
      <w:lvlJc w:val="left"/>
      <w:pPr>
        <w:ind w:left="1539" w:hanging="212"/>
      </w:pPr>
      <w:rPr>
        <w:rFonts w:hint="default"/>
        <w:lang w:val="ru-RU" w:eastAsia="en-US" w:bidi="ar-SA"/>
      </w:rPr>
    </w:lvl>
    <w:lvl w:ilvl="4" w:tplc="E64EDEA8">
      <w:numFmt w:val="bullet"/>
      <w:lvlText w:val="•"/>
      <w:lvlJc w:val="left"/>
      <w:pPr>
        <w:ind w:left="1946" w:hanging="212"/>
      </w:pPr>
      <w:rPr>
        <w:rFonts w:hint="default"/>
        <w:lang w:val="ru-RU" w:eastAsia="en-US" w:bidi="ar-SA"/>
      </w:rPr>
    </w:lvl>
    <w:lvl w:ilvl="5" w:tplc="5B540C16">
      <w:numFmt w:val="bullet"/>
      <w:lvlText w:val="•"/>
      <w:lvlJc w:val="left"/>
      <w:pPr>
        <w:ind w:left="2353" w:hanging="212"/>
      </w:pPr>
      <w:rPr>
        <w:rFonts w:hint="default"/>
        <w:lang w:val="ru-RU" w:eastAsia="en-US" w:bidi="ar-SA"/>
      </w:rPr>
    </w:lvl>
    <w:lvl w:ilvl="6" w:tplc="F71A47BA">
      <w:numFmt w:val="bullet"/>
      <w:lvlText w:val="•"/>
      <w:lvlJc w:val="left"/>
      <w:pPr>
        <w:ind w:left="2759" w:hanging="212"/>
      </w:pPr>
      <w:rPr>
        <w:rFonts w:hint="default"/>
        <w:lang w:val="ru-RU" w:eastAsia="en-US" w:bidi="ar-SA"/>
      </w:rPr>
    </w:lvl>
    <w:lvl w:ilvl="7" w:tplc="F634EF90">
      <w:numFmt w:val="bullet"/>
      <w:lvlText w:val="•"/>
      <w:lvlJc w:val="left"/>
      <w:pPr>
        <w:ind w:left="3166" w:hanging="212"/>
      </w:pPr>
      <w:rPr>
        <w:rFonts w:hint="default"/>
        <w:lang w:val="ru-RU" w:eastAsia="en-US" w:bidi="ar-SA"/>
      </w:rPr>
    </w:lvl>
    <w:lvl w:ilvl="8" w:tplc="FEA6BCD8">
      <w:numFmt w:val="bullet"/>
      <w:lvlText w:val="•"/>
      <w:lvlJc w:val="left"/>
      <w:pPr>
        <w:ind w:left="3572" w:hanging="212"/>
      </w:pPr>
      <w:rPr>
        <w:rFonts w:hint="default"/>
        <w:lang w:val="ru-RU" w:eastAsia="en-US" w:bidi="ar-SA"/>
      </w:rPr>
    </w:lvl>
  </w:abstractNum>
  <w:abstractNum w:abstractNumId="12" w15:restartNumberingAfterBreak="0">
    <w:nsid w:val="468F1CC5"/>
    <w:multiLevelType w:val="hybridMultilevel"/>
    <w:tmpl w:val="DECCB332"/>
    <w:lvl w:ilvl="0" w:tplc="0220F3C2">
      <w:numFmt w:val="bullet"/>
      <w:lvlText w:val="-"/>
      <w:lvlJc w:val="left"/>
      <w:pPr>
        <w:ind w:left="38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53490EE">
      <w:numFmt w:val="bullet"/>
      <w:lvlText w:val="•"/>
      <w:lvlJc w:val="left"/>
      <w:pPr>
        <w:ind w:left="1354" w:hanging="140"/>
      </w:pPr>
      <w:rPr>
        <w:rFonts w:hint="default"/>
        <w:lang w:val="ru-RU" w:eastAsia="en-US" w:bidi="ar-SA"/>
      </w:rPr>
    </w:lvl>
    <w:lvl w:ilvl="2" w:tplc="8C484E86">
      <w:numFmt w:val="bullet"/>
      <w:lvlText w:val="•"/>
      <w:lvlJc w:val="left"/>
      <w:pPr>
        <w:ind w:left="2329" w:hanging="140"/>
      </w:pPr>
      <w:rPr>
        <w:rFonts w:hint="default"/>
        <w:lang w:val="ru-RU" w:eastAsia="en-US" w:bidi="ar-SA"/>
      </w:rPr>
    </w:lvl>
    <w:lvl w:ilvl="3" w:tplc="F5BA7062">
      <w:numFmt w:val="bullet"/>
      <w:lvlText w:val="•"/>
      <w:lvlJc w:val="left"/>
      <w:pPr>
        <w:ind w:left="3303" w:hanging="140"/>
      </w:pPr>
      <w:rPr>
        <w:rFonts w:hint="default"/>
        <w:lang w:val="ru-RU" w:eastAsia="en-US" w:bidi="ar-SA"/>
      </w:rPr>
    </w:lvl>
    <w:lvl w:ilvl="4" w:tplc="D6BA2D8A">
      <w:numFmt w:val="bullet"/>
      <w:lvlText w:val="•"/>
      <w:lvlJc w:val="left"/>
      <w:pPr>
        <w:ind w:left="4278" w:hanging="140"/>
      </w:pPr>
      <w:rPr>
        <w:rFonts w:hint="default"/>
        <w:lang w:val="ru-RU" w:eastAsia="en-US" w:bidi="ar-SA"/>
      </w:rPr>
    </w:lvl>
    <w:lvl w:ilvl="5" w:tplc="6DBC238A">
      <w:numFmt w:val="bullet"/>
      <w:lvlText w:val="•"/>
      <w:lvlJc w:val="left"/>
      <w:pPr>
        <w:ind w:left="5253" w:hanging="140"/>
      </w:pPr>
      <w:rPr>
        <w:rFonts w:hint="default"/>
        <w:lang w:val="ru-RU" w:eastAsia="en-US" w:bidi="ar-SA"/>
      </w:rPr>
    </w:lvl>
    <w:lvl w:ilvl="6" w:tplc="D34CCBC4">
      <w:numFmt w:val="bullet"/>
      <w:lvlText w:val="•"/>
      <w:lvlJc w:val="left"/>
      <w:pPr>
        <w:ind w:left="6227" w:hanging="140"/>
      </w:pPr>
      <w:rPr>
        <w:rFonts w:hint="default"/>
        <w:lang w:val="ru-RU" w:eastAsia="en-US" w:bidi="ar-SA"/>
      </w:rPr>
    </w:lvl>
    <w:lvl w:ilvl="7" w:tplc="C6C889D8">
      <w:numFmt w:val="bullet"/>
      <w:lvlText w:val="•"/>
      <w:lvlJc w:val="left"/>
      <w:pPr>
        <w:ind w:left="7202" w:hanging="140"/>
      </w:pPr>
      <w:rPr>
        <w:rFonts w:hint="default"/>
        <w:lang w:val="ru-RU" w:eastAsia="en-US" w:bidi="ar-SA"/>
      </w:rPr>
    </w:lvl>
    <w:lvl w:ilvl="8" w:tplc="8B6427EA">
      <w:numFmt w:val="bullet"/>
      <w:lvlText w:val="•"/>
      <w:lvlJc w:val="left"/>
      <w:pPr>
        <w:ind w:left="8177" w:hanging="140"/>
      </w:pPr>
      <w:rPr>
        <w:rFonts w:hint="default"/>
        <w:lang w:val="ru-RU" w:eastAsia="en-US" w:bidi="ar-SA"/>
      </w:rPr>
    </w:lvl>
  </w:abstractNum>
  <w:abstractNum w:abstractNumId="13" w15:restartNumberingAfterBreak="0">
    <w:nsid w:val="46BD73F2"/>
    <w:multiLevelType w:val="hybridMultilevel"/>
    <w:tmpl w:val="B728FC66"/>
    <w:lvl w:ilvl="0" w:tplc="85F0B596">
      <w:start w:val="1"/>
      <w:numFmt w:val="decimal"/>
      <w:lvlText w:val="%1."/>
      <w:lvlJc w:val="left"/>
      <w:pPr>
        <w:ind w:left="382" w:hanging="18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5"/>
        <w:sz w:val="22"/>
        <w:szCs w:val="22"/>
        <w:lang w:val="ru-RU" w:eastAsia="en-US" w:bidi="ar-SA"/>
      </w:rPr>
    </w:lvl>
    <w:lvl w:ilvl="1" w:tplc="AB4AA338">
      <w:numFmt w:val="bullet"/>
      <w:lvlText w:val="•"/>
      <w:lvlJc w:val="left"/>
      <w:pPr>
        <w:ind w:left="1354" w:hanging="182"/>
      </w:pPr>
      <w:rPr>
        <w:rFonts w:hint="default"/>
        <w:lang w:val="ru-RU" w:eastAsia="en-US" w:bidi="ar-SA"/>
      </w:rPr>
    </w:lvl>
    <w:lvl w:ilvl="2" w:tplc="460A6CDA">
      <w:numFmt w:val="bullet"/>
      <w:lvlText w:val="•"/>
      <w:lvlJc w:val="left"/>
      <w:pPr>
        <w:ind w:left="2329" w:hanging="182"/>
      </w:pPr>
      <w:rPr>
        <w:rFonts w:hint="default"/>
        <w:lang w:val="ru-RU" w:eastAsia="en-US" w:bidi="ar-SA"/>
      </w:rPr>
    </w:lvl>
    <w:lvl w:ilvl="3" w:tplc="4A7A8742">
      <w:numFmt w:val="bullet"/>
      <w:lvlText w:val="•"/>
      <w:lvlJc w:val="left"/>
      <w:pPr>
        <w:ind w:left="3303" w:hanging="182"/>
      </w:pPr>
      <w:rPr>
        <w:rFonts w:hint="default"/>
        <w:lang w:val="ru-RU" w:eastAsia="en-US" w:bidi="ar-SA"/>
      </w:rPr>
    </w:lvl>
    <w:lvl w:ilvl="4" w:tplc="9306F3CE">
      <w:numFmt w:val="bullet"/>
      <w:lvlText w:val="•"/>
      <w:lvlJc w:val="left"/>
      <w:pPr>
        <w:ind w:left="4278" w:hanging="182"/>
      </w:pPr>
      <w:rPr>
        <w:rFonts w:hint="default"/>
        <w:lang w:val="ru-RU" w:eastAsia="en-US" w:bidi="ar-SA"/>
      </w:rPr>
    </w:lvl>
    <w:lvl w:ilvl="5" w:tplc="AA867326">
      <w:numFmt w:val="bullet"/>
      <w:lvlText w:val="•"/>
      <w:lvlJc w:val="left"/>
      <w:pPr>
        <w:ind w:left="5253" w:hanging="182"/>
      </w:pPr>
      <w:rPr>
        <w:rFonts w:hint="default"/>
        <w:lang w:val="ru-RU" w:eastAsia="en-US" w:bidi="ar-SA"/>
      </w:rPr>
    </w:lvl>
    <w:lvl w:ilvl="6" w:tplc="070813C0">
      <w:numFmt w:val="bullet"/>
      <w:lvlText w:val="•"/>
      <w:lvlJc w:val="left"/>
      <w:pPr>
        <w:ind w:left="6227" w:hanging="182"/>
      </w:pPr>
      <w:rPr>
        <w:rFonts w:hint="default"/>
        <w:lang w:val="ru-RU" w:eastAsia="en-US" w:bidi="ar-SA"/>
      </w:rPr>
    </w:lvl>
    <w:lvl w:ilvl="7" w:tplc="1FF69178">
      <w:numFmt w:val="bullet"/>
      <w:lvlText w:val="•"/>
      <w:lvlJc w:val="left"/>
      <w:pPr>
        <w:ind w:left="7202" w:hanging="182"/>
      </w:pPr>
      <w:rPr>
        <w:rFonts w:hint="default"/>
        <w:lang w:val="ru-RU" w:eastAsia="en-US" w:bidi="ar-SA"/>
      </w:rPr>
    </w:lvl>
    <w:lvl w:ilvl="8" w:tplc="4C082682">
      <w:numFmt w:val="bullet"/>
      <w:lvlText w:val="•"/>
      <w:lvlJc w:val="left"/>
      <w:pPr>
        <w:ind w:left="8177" w:hanging="182"/>
      </w:pPr>
      <w:rPr>
        <w:rFonts w:hint="default"/>
        <w:lang w:val="ru-RU" w:eastAsia="en-US" w:bidi="ar-SA"/>
      </w:rPr>
    </w:lvl>
  </w:abstractNum>
  <w:abstractNum w:abstractNumId="14" w15:restartNumberingAfterBreak="0">
    <w:nsid w:val="4D340A87"/>
    <w:multiLevelType w:val="hybridMultilevel"/>
    <w:tmpl w:val="3A72A372"/>
    <w:lvl w:ilvl="0" w:tplc="DEE47BF8">
      <w:numFmt w:val="bullet"/>
      <w:lvlText w:val=""/>
      <w:lvlJc w:val="left"/>
      <w:pPr>
        <w:ind w:left="461" w:hanging="296"/>
      </w:pPr>
      <w:rPr>
        <w:rFonts w:ascii="Symbol" w:eastAsia="Symbol" w:hAnsi="Symbol" w:cs="Symbol" w:hint="default"/>
        <w:spacing w:val="0"/>
        <w:w w:val="100"/>
        <w:lang w:val="ru-RU" w:eastAsia="en-US" w:bidi="ar-SA"/>
      </w:rPr>
    </w:lvl>
    <w:lvl w:ilvl="1" w:tplc="73CAA940">
      <w:numFmt w:val="bullet"/>
      <w:lvlText w:val="•"/>
      <w:lvlJc w:val="left"/>
      <w:pPr>
        <w:ind w:left="1175" w:hanging="296"/>
      </w:pPr>
      <w:rPr>
        <w:rFonts w:hint="default"/>
        <w:lang w:val="ru-RU" w:eastAsia="en-US" w:bidi="ar-SA"/>
      </w:rPr>
    </w:lvl>
    <w:lvl w:ilvl="2" w:tplc="9CA030FA">
      <w:numFmt w:val="bullet"/>
      <w:lvlText w:val="•"/>
      <w:lvlJc w:val="left"/>
      <w:pPr>
        <w:ind w:left="1891" w:hanging="296"/>
      </w:pPr>
      <w:rPr>
        <w:rFonts w:hint="default"/>
        <w:lang w:val="ru-RU" w:eastAsia="en-US" w:bidi="ar-SA"/>
      </w:rPr>
    </w:lvl>
    <w:lvl w:ilvl="3" w:tplc="55D8CABA">
      <w:numFmt w:val="bullet"/>
      <w:lvlText w:val="•"/>
      <w:lvlJc w:val="left"/>
      <w:pPr>
        <w:ind w:left="2606" w:hanging="296"/>
      </w:pPr>
      <w:rPr>
        <w:rFonts w:hint="default"/>
        <w:lang w:val="ru-RU" w:eastAsia="en-US" w:bidi="ar-SA"/>
      </w:rPr>
    </w:lvl>
    <w:lvl w:ilvl="4" w:tplc="F20C69F6">
      <w:numFmt w:val="bullet"/>
      <w:lvlText w:val="•"/>
      <w:lvlJc w:val="left"/>
      <w:pPr>
        <w:ind w:left="3322" w:hanging="296"/>
      </w:pPr>
      <w:rPr>
        <w:rFonts w:hint="default"/>
        <w:lang w:val="ru-RU" w:eastAsia="en-US" w:bidi="ar-SA"/>
      </w:rPr>
    </w:lvl>
    <w:lvl w:ilvl="5" w:tplc="88F0F828">
      <w:numFmt w:val="bullet"/>
      <w:lvlText w:val="•"/>
      <w:lvlJc w:val="left"/>
      <w:pPr>
        <w:ind w:left="4038" w:hanging="296"/>
      </w:pPr>
      <w:rPr>
        <w:rFonts w:hint="default"/>
        <w:lang w:val="ru-RU" w:eastAsia="en-US" w:bidi="ar-SA"/>
      </w:rPr>
    </w:lvl>
    <w:lvl w:ilvl="6" w:tplc="CA36F7FE">
      <w:numFmt w:val="bullet"/>
      <w:lvlText w:val="•"/>
      <w:lvlJc w:val="left"/>
      <w:pPr>
        <w:ind w:left="4753" w:hanging="296"/>
      </w:pPr>
      <w:rPr>
        <w:rFonts w:hint="default"/>
        <w:lang w:val="ru-RU" w:eastAsia="en-US" w:bidi="ar-SA"/>
      </w:rPr>
    </w:lvl>
    <w:lvl w:ilvl="7" w:tplc="54E2D5B2">
      <w:numFmt w:val="bullet"/>
      <w:lvlText w:val="•"/>
      <w:lvlJc w:val="left"/>
      <w:pPr>
        <w:ind w:left="5469" w:hanging="296"/>
      </w:pPr>
      <w:rPr>
        <w:rFonts w:hint="default"/>
        <w:lang w:val="ru-RU" w:eastAsia="en-US" w:bidi="ar-SA"/>
      </w:rPr>
    </w:lvl>
    <w:lvl w:ilvl="8" w:tplc="8BEC470A">
      <w:numFmt w:val="bullet"/>
      <w:lvlText w:val="•"/>
      <w:lvlJc w:val="left"/>
      <w:pPr>
        <w:ind w:left="6184" w:hanging="296"/>
      </w:pPr>
      <w:rPr>
        <w:rFonts w:hint="default"/>
        <w:lang w:val="ru-RU" w:eastAsia="en-US" w:bidi="ar-SA"/>
      </w:rPr>
    </w:lvl>
  </w:abstractNum>
  <w:abstractNum w:abstractNumId="15" w15:restartNumberingAfterBreak="0">
    <w:nsid w:val="4FAA79C7"/>
    <w:multiLevelType w:val="hybridMultilevel"/>
    <w:tmpl w:val="11D8DFD8"/>
    <w:lvl w:ilvl="0" w:tplc="0638F0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5736435"/>
    <w:multiLevelType w:val="hybridMultilevel"/>
    <w:tmpl w:val="3B1C0CEC"/>
    <w:lvl w:ilvl="0" w:tplc="2D2AFCC0">
      <w:numFmt w:val="bullet"/>
      <w:lvlText w:val="-"/>
      <w:lvlJc w:val="left"/>
      <w:pPr>
        <w:ind w:left="461" w:hanging="361"/>
      </w:pPr>
      <w:rPr>
        <w:rFonts w:ascii="Times New Roman" w:eastAsia="Times New Roman" w:hAnsi="Times New Roman" w:cs="Times New Roman" w:hint="default"/>
        <w:spacing w:val="0"/>
        <w:w w:val="100"/>
        <w:lang w:val="ru-RU" w:eastAsia="en-US" w:bidi="ar-SA"/>
      </w:rPr>
    </w:lvl>
    <w:lvl w:ilvl="1" w:tplc="FCE8FB3A">
      <w:numFmt w:val="bullet"/>
      <w:lvlText w:val="•"/>
      <w:lvlJc w:val="left"/>
      <w:pPr>
        <w:ind w:left="1175" w:hanging="361"/>
      </w:pPr>
      <w:rPr>
        <w:rFonts w:hint="default"/>
        <w:lang w:val="ru-RU" w:eastAsia="en-US" w:bidi="ar-SA"/>
      </w:rPr>
    </w:lvl>
    <w:lvl w:ilvl="2" w:tplc="A7AE5C2C">
      <w:numFmt w:val="bullet"/>
      <w:lvlText w:val="•"/>
      <w:lvlJc w:val="left"/>
      <w:pPr>
        <w:ind w:left="1891" w:hanging="361"/>
      </w:pPr>
      <w:rPr>
        <w:rFonts w:hint="default"/>
        <w:lang w:val="ru-RU" w:eastAsia="en-US" w:bidi="ar-SA"/>
      </w:rPr>
    </w:lvl>
    <w:lvl w:ilvl="3" w:tplc="8F8A3BA2">
      <w:numFmt w:val="bullet"/>
      <w:lvlText w:val="•"/>
      <w:lvlJc w:val="left"/>
      <w:pPr>
        <w:ind w:left="2606" w:hanging="361"/>
      </w:pPr>
      <w:rPr>
        <w:rFonts w:hint="default"/>
        <w:lang w:val="ru-RU" w:eastAsia="en-US" w:bidi="ar-SA"/>
      </w:rPr>
    </w:lvl>
    <w:lvl w:ilvl="4" w:tplc="3BEE8CC6">
      <w:numFmt w:val="bullet"/>
      <w:lvlText w:val="•"/>
      <w:lvlJc w:val="left"/>
      <w:pPr>
        <w:ind w:left="3322" w:hanging="361"/>
      </w:pPr>
      <w:rPr>
        <w:rFonts w:hint="default"/>
        <w:lang w:val="ru-RU" w:eastAsia="en-US" w:bidi="ar-SA"/>
      </w:rPr>
    </w:lvl>
    <w:lvl w:ilvl="5" w:tplc="EBCE0672">
      <w:numFmt w:val="bullet"/>
      <w:lvlText w:val="•"/>
      <w:lvlJc w:val="left"/>
      <w:pPr>
        <w:ind w:left="4038" w:hanging="361"/>
      </w:pPr>
      <w:rPr>
        <w:rFonts w:hint="default"/>
        <w:lang w:val="ru-RU" w:eastAsia="en-US" w:bidi="ar-SA"/>
      </w:rPr>
    </w:lvl>
    <w:lvl w:ilvl="6" w:tplc="B99C0B88">
      <w:numFmt w:val="bullet"/>
      <w:lvlText w:val="•"/>
      <w:lvlJc w:val="left"/>
      <w:pPr>
        <w:ind w:left="4753" w:hanging="361"/>
      </w:pPr>
      <w:rPr>
        <w:rFonts w:hint="default"/>
        <w:lang w:val="ru-RU" w:eastAsia="en-US" w:bidi="ar-SA"/>
      </w:rPr>
    </w:lvl>
    <w:lvl w:ilvl="7" w:tplc="D8B42D0A">
      <w:numFmt w:val="bullet"/>
      <w:lvlText w:val="•"/>
      <w:lvlJc w:val="left"/>
      <w:pPr>
        <w:ind w:left="5469" w:hanging="361"/>
      </w:pPr>
      <w:rPr>
        <w:rFonts w:hint="default"/>
        <w:lang w:val="ru-RU" w:eastAsia="en-US" w:bidi="ar-SA"/>
      </w:rPr>
    </w:lvl>
    <w:lvl w:ilvl="8" w:tplc="2B863A74">
      <w:numFmt w:val="bullet"/>
      <w:lvlText w:val="•"/>
      <w:lvlJc w:val="left"/>
      <w:pPr>
        <w:ind w:left="6184" w:hanging="361"/>
      </w:pPr>
      <w:rPr>
        <w:rFonts w:hint="default"/>
        <w:lang w:val="ru-RU" w:eastAsia="en-US" w:bidi="ar-SA"/>
      </w:rPr>
    </w:lvl>
  </w:abstractNum>
  <w:abstractNum w:abstractNumId="17" w15:restartNumberingAfterBreak="0">
    <w:nsid w:val="5DF30ED0"/>
    <w:multiLevelType w:val="hybridMultilevel"/>
    <w:tmpl w:val="FC46BC1A"/>
    <w:lvl w:ilvl="0" w:tplc="C31E0384">
      <w:numFmt w:val="bullet"/>
      <w:lvlText w:val=""/>
      <w:lvlJc w:val="left"/>
      <w:pPr>
        <w:ind w:left="451" w:hanging="29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79AC40C">
      <w:numFmt w:val="bullet"/>
      <w:lvlText w:val="•"/>
      <w:lvlJc w:val="left"/>
      <w:pPr>
        <w:ind w:left="1175" w:hanging="296"/>
      </w:pPr>
      <w:rPr>
        <w:rFonts w:hint="default"/>
        <w:lang w:val="ru-RU" w:eastAsia="en-US" w:bidi="ar-SA"/>
      </w:rPr>
    </w:lvl>
    <w:lvl w:ilvl="2" w:tplc="A8D6B024">
      <w:numFmt w:val="bullet"/>
      <w:lvlText w:val="•"/>
      <w:lvlJc w:val="left"/>
      <w:pPr>
        <w:ind w:left="1891" w:hanging="296"/>
      </w:pPr>
      <w:rPr>
        <w:rFonts w:hint="default"/>
        <w:lang w:val="ru-RU" w:eastAsia="en-US" w:bidi="ar-SA"/>
      </w:rPr>
    </w:lvl>
    <w:lvl w:ilvl="3" w:tplc="E2AEC536">
      <w:numFmt w:val="bullet"/>
      <w:lvlText w:val="•"/>
      <w:lvlJc w:val="left"/>
      <w:pPr>
        <w:ind w:left="2606" w:hanging="296"/>
      </w:pPr>
      <w:rPr>
        <w:rFonts w:hint="default"/>
        <w:lang w:val="ru-RU" w:eastAsia="en-US" w:bidi="ar-SA"/>
      </w:rPr>
    </w:lvl>
    <w:lvl w:ilvl="4" w:tplc="3604C9C2">
      <w:numFmt w:val="bullet"/>
      <w:lvlText w:val="•"/>
      <w:lvlJc w:val="left"/>
      <w:pPr>
        <w:ind w:left="3322" w:hanging="296"/>
      </w:pPr>
      <w:rPr>
        <w:rFonts w:hint="default"/>
        <w:lang w:val="ru-RU" w:eastAsia="en-US" w:bidi="ar-SA"/>
      </w:rPr>
    </w:lvl>
    <w:lvl w:ilvl="5" w:tplc="D520D52C">
      <w:numFmt w:val="bullet"/>
      <w:lvlText w:val="•"/>
      <w:lvlJc w:val="left"/>
      <w:pPr>
        <w:ind w:left="4038" w:hanging="296"/>
      </w:pPr>
      <w:rPr>
        <w:rFonts w:hint="default"/>
        <w:lang w:val="ru-RU" w:eastAsia="en-US" w:bidi="ar-SA"/>
      </w:rPr>
    </w:lvl>
    <w:lvl w:ilvl="6" w:tplc="907A29D6">
      <w:numFmt w:val="bullet"/>
      <w:lvlText w:val="•"/>
      <w:lvlJc w:val="left"/>
      <w:pPr>
        <w:ind w:left="4753" w:hanging="296"/>
      </w:pPr>
      <w:rPr>
        <w:rFonts w:hint="default"/>
        <w:lang w:val="ru-RU" w:eastAsia="en-US" w:bidi="ar-SA"/>
      </w:rPr>
    </w:lvl>
    <w:lvl w:ilvl="7" w:tplc="43C42D96">
      <w:numFmt w:val="bullet"/>
      <w:lvlText w:val="•"/>
      <w:lvlJc w:val="left"/>
      <w:pPr>
        <w:ind w:left="5469" w:hanging="296"/>
      </w:pPr>
      <w:rPr>
        <w:rFonts w:hint="default"/>
        <w:lang w:val="ru-RU" w:eastAsia="en-US" w:bidi="ar-SA"/>
      </w:rPr>
    </w:lvl>
    <w:lvl w:ilvl="8" w:tplc="48CE9514">
      <w:numFmt w:val="bullet"/>
      <w:lvlText w:val="•"/>
      <w:lvlJc w:val="left"/>
      <w:pPr>
        <w:ind w:left="6184" w:hanging="296"/>
      </w:pPr>
      <w:rPr>
        <w:rFonts w:hint="default"/>
        <w:lang w:val="ru-RU" w:eastAsia="en-US" w:bidi="ar-SA"/>
      </w:rPr>
    </w:lvl>
  </w:abstractNum>
  <w:abstractNum w:abstractNumId="18" w15:restartNumberingAfterBreak="0">
    <w:nsid w:val="5EEA7554"/>
    <w:multiLevelType w:val="hybridMultilevel"/>
    <w:tmpl w:val="D4CE7610"/>
    <w:lvl w:ilvl="0" w:tplc="E4A2A52E">
      <w:numFmt w:val="bullet"/>
      <w:lvlText w:val="-"/>
      <w:lvlJc w:val="left"/>
      <w:pPr>
        <w:ind w:left="461" w:hanging="29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84EFFF2">
      <w:numFmt w:val="bullet"/>
      <w:lvlText w:val="•"/>
      <w:lvlJc w:val="left"/>
      <w:pPr>
        <w:ind w:left="1175" w:hanging="296"/>
      </w:pPr>
      <w:rPr>
        <w:rFonts w:hint="default"/>
        <w:lang w:val="ru-RU" w:eastAsia="en-US" w:bidi="ar-SA"/>
      </w:rPr>
    </w:lvl>
    <w:lvl w:ilvl="2" w:tplc="9ABED05A">
      <w:numFmt w:val="bullet"/>
      <w:lvlText w:val="•"/>
      <w:lvlJc w:val="left"/>
      <w:pPr>
        <w:ind w:left="1891" w:hanging="296"/>
      </w:pPr>
      <w:rPr>
        <w:rFonts w:hint="default"/>
        <w:lang w:val="ru-RU" w:eastAsia="en-US" w:bidi="ar-SA"/>
      </w:rPr>
    </w:lvl>
    <w:lvl w:ilvl="3" w:tplc="84A05D04">
      <w:numFmt w:val="bullet"/>
      <w:lvlText w:val="•"/>
      <w:lvlJc w:val="left"/>
      <w:pPr>
        <w:ind w:left="2606" w:hanging="296"/>
      </w:pPr>
      <w:rPr>
        <w:rFonts w:hint="default"/>
        <w:lang w:val="ru-RU" w:eastAsia="en-US" w:bidi="ar-SA"/>
      </w:rPr>
    </w:lvl>
    <w:lvl w:ilvl="4" w:tplc="E340C4A8">
      <w:numFmt w:val="bullet"/>
      <w:lvlText w:val="•"/>
      <w:lvlJc w:val="left"/>
      <w:pPr>
        <w:ind w:left="3322" w:hanging="296"/>
      </w:pPr>
      <w:rPr>
        <w:rFonts w:hint="default"/>
        <w:lang w:val="ru-RU" w:eastAsia="en-US" w:bidi="ar-SA"/>
      </w:rPr>
    </w:lvl>
    <w:lvl w:ilvl="5" w:tplc="EC4E0FD6">
      <w:numFmt w:val="bullet"/>
      <w:lvlText w:val="•"/>
      <w:lvlJc w:val="left"/>
      <w:pPr>
        <w:ind w:left="4038" w:hanging="296"/>
      </w:pPr>
      <w:rPr>
        <w:rFonts w:hint="default"/>
        <w:lang w:val="ru-RU" w:eastAsia="en-US" w:bidi="ar-SA"/>
      </w:rPr>
    </w:lvl>
    <w:lvl w:ilvl="6" w:tplc="E8F0DBF8">
      <w:numFmt w:val="bullet"/>
      <w:lvlText w:val="•"/>
      <w:lvlJc w:val="left"/>
      <w:pPr>
        <w:ind w:left="4753" w:hanging="296"/>
      </w:pPr>
      <w:rPr>
        <w:rFonts w:hint="default"/>
        <w:lang w:val="ru-RU" w:eastAsia="en-US" w:bidi="ar-SA"/>
      </w:rPr>
    </w:lvl>
    <w:lvl w:ilvl="7" w:tplc="369691CA">
      <w:numFmt w:val="bullet"/>
      <w:lvlText w:val="•"/>
      <w:lvlJc w:val="left"/>
      <w:pPr>
        <w:ind w:left="5469" w:hanging="296"/>
      </w:pPr>
      <w:rPr>
        <w:rFonts w:hint="default"/>
        <w:lang w:val="ru-RU" w:eastAsia="en-US" w:bidi="ar-SA"/>
      </w:rPr>
    </w:lvl>
    <w:lvl w:ilvl="8" w:tplc="9834776E">
      <w:numFmt w:val="bullet"/>
      <w:lvlText w:val="•"/>
      <w:lvlJc w:val="left"/>
      <w:pPr>
        <w:ind w:left="6184" w:hanging="296"/>
      </w:pPr>
      <w:rPr>
        <w:rFonts w:hint="default"/>
        <w:lang w:val="ru-RU" w:eastAsia="en-US" w:bidi="ar-SA"/>
      </w:rPr>
    </w:lvl>
  </w:abstractNum>
  <w:abstractNum w:abstractNumId="19" w15:restartNumberingAfterBreak="0">
    <w:nsid w:val="788963D8"/>
    <w:multiLevelType w:val="multilevel"/>
    <w:tmpl w:val="416677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20" w15:restartNumberingAfterBreak="0">
    <w:nsid w:val="7B4A27D5"/>
    <w:multiLevelType w:val="hybridMultilevel"/>
    <w:tmpl w:val="7DDAA5A8"/>
    <w:lvl w:ilvl="0" w:tplc="8D322046">
      <w:numFmt w:val="bullet"/>
      <w:lvlText w:val="-"/>
      <w:lvlJc w:val="left"/>
      <w:pPr>
        <w:ind w:left="318" w:hanging="33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3BE18C2">
      <w:numFmt w:val="bullet"/>
      <w:lvlText w:val="•"/>
      <w:lvlJc w:val="left"/>
      <w:pPr>
        <w:ind w:left="726" w:hanging="334"/>
      </w:pPr>
      <w:rPr>
        <w:rFonts w:hint="default"/>
        <w:lang w:val="ru-RU" w:eastAsia="en-US" w:bidi="ar-SA"/>
      </w:rPr>
    </w:lvl>
    <w:lvl w:ilvl="2" w:tplc="34BC8A96">
      <w:numFmt w:val="bullet"/>
      <w:lvlText w:val="•"/>
      <w:lvlJc w:val="left"/>
      <w:pPr>
        <w:ind w:left="1133" w:hanging="334"/>
      </w:pPr>
      <w:rPr>
        <w:rFonts w:hint="default"/>
        <w:lang w:val="ru-RU" w:eastAsia="en-US" w:bidi="ar-SA"/>
      </w:rPr>
    </w:lvl>
    <w:lvl w:ilvl="3" w:tplc="25C4369C">
      <w:numFmt w:val="bullet"/>
      <w:lvlText w:val="•"/>
      <w:lvlJc w:val="left"/>
      <w:pPr>
        <w:ind w:left="1539" w:hanging="334"/>
      </w:pPr>
      <w:rPr>
        <w:rFonts w:hint="default"/>
        <w:lang w:val="ru-RU" w:eastAsia="en-US" w:bidi="ar-SA"/>
      </w:rPr>
    </w:lvl>
    <w:lvl w:ilvl="4" w:tplc="87A08B64">
      <w:numFmt w:val="bullet"/>
      <w:lvlText w:val="•"/>
      <w:lvlJc w:val="left"/>
      <w:pPr>
        <w:ind w:left="1946" w:hanging="334"/>
      </w:pPr>
      <w:rPr>
        <w:rFonts w:hint="default"/>
        <w:lang w:val="ru-RU" w:eastAsia="en-US" w:bidi="ar-SA"/>
      </w:rPr>
    </w:lvl>
    <w:lvl w:ilvl="5" w:tplc="F4DE9456">
      <w:numFmt w:val="bullet"/>
      <w:lvlText w:val="•"/>
      <w:lvlJc w:val="left"/>
      <w:pPr>
        <w:ind w:left="2353" w:hanging="334"/>
      </w:pPr>
      <w:rPr>
        <w:rFonts w:hint="default"/>
        <w:lang w:val="ru-RU" w:eastAsia="en-US" w:bidi="ar-SA"/>
      </w:rPr>
    </w:lvl>
    <w:lvl w:ilvl="6" w:tplc="37922592">
      <w:numFmt w:val="bullet"/>
      <w:lvlText w:val="•"/>
      <w:lvlJc w:val="left"/>
      <w:pPr>
        <w:ind w:left="2759" w:hanging="334"/>
      </w:pPr>
      <w:rPr>
        <w:rFonts w:hint="default"/>
        <w:lang w:val="ru-RU" w:eastAsia="en-US" w:bidi="ar-SA"/>
      </w:rPr>
    </w:lvl>
    <w:lvl w:ilvl="7" w:tplc="9418D948">
      <w:numFmt w:val="bullet"/>
      <w:lvlText w:val="•"/>
      <w:lvlJc w:val="left"/>
      <w:pPr>
        <w:ind w:left="3166" w:hanging="334"/>
      </w:pPr>
      <w:rPr>
        <w:rFonts w:hint="default"/>
        <w:lang w:val="ru-RU" w:eastAsia="en-US" w:bidi="ar-SA"/>
      </w:rPr>
    </w:lvl>
    <w:lvl w:ilvl="8" w:tplc="48B4AEDE">
      <w:numFmt w:val="bullet"/>
      <w:lvlText w:val="•"/>
      <w:lvlJc w:val="left"/>
      <w:pPr>
        <w:ind w:left="3572" w:hanging="334"/>
      </w:pPr>
      <w:rPr>
        <w:rFonts w:hint="default"/>
        <w:lang w:val="ru-RU" w:eastAsia="en-US" w:bidi="ar-SA"/>
      </w:rPr>
    </w:lvl>
  </w:abstractNum>
  <w:num w:numId="1">
    <w:abstractNumId w:val="9"/>
  </w:num>
  <w:num w:numId="2">
    <w:abstractNumId w:val="20"/>
  </w:num>
  <w:num w:numId="3">
    <w:abstractNumId w:val="5"/>
  </w:num>
  <w:num w:numId="4">
    <w:abstractNumId w:val="11"/>
  </w:num>
  <w:num w:numId="5">
    <w:abstractNumId w:val="6"/>
  </w:num>
  <w:num w:numId="6">
    <w:abstractNumId w:val="4"/>
  </w:num>
  <w:num w:numId="7">
    <w:abstractNumId w:val="8"/>
  </w:num>
  <w:num w:numId="8">
    <w:abstractNumId w:val="10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4"/>
  </w:num>
  <w:num w:numId="14">
    <w:abstractNumId w:val="17"/>
  </w:num>
  <w:num w:numId="15">
    <w:abstractNumId w:val="16"/>
  </w:num>
  <w:num w:numId="16">
    <w:abstractNumId w:val="18"/>
  </w:num>
  <w:num w:numId="17">
    <w:abstractNumId w:val="7"/>
  </w:num>
  <w:num w:numId="18">
    <w:abstractNumId w:val="3"/>
  </w:num>
  <w:num w:numId="19">
    <w:abstractNumId w:val="19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9D075D"/>
    <w:rsid w:val="002C3252"/>
    <w:rsid w:val="009D075D"/>
    <w:rsid w:val="00CF5FE3"/>
    <w:rsid w:val="00E27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9CED721-5EC3-4C47-A6CD-B4C831A1A1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9D075D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D075D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9D075D"/>
    <w:rPr>
      <w:sz w:val="24"/>
      <w:szCs w:val="24"/>
    </w:rPr>
  </w:style>
  <w:style w:type="paragraph" w:customStyle="1" w:styleId="11">
    <w:name w:val="Заголовок 11"/>
    <w:basedOn w:val="a"/>
    <w:uiPriority w:val="1"/>
    <w:qFormat/>
    <w:rsid w:val="009D075D"/>
    <w:pPr>
      <w:ind w:left="1246" w:hanging="420"/>
      <w:outlineLvl w:val="1"/>
    </w:pPr>
    <w:rPr>
      <w:b/>
      <w:bCs/>
      <w:sz w:val="24"/>
      <w:szCs w:val="24"/>
    </w:rPr>
  </w:style>
  <w:style w:type="paragraph" w:styleId="a4">
    <w:name w:val="Title"/>
    <w:basedOn w:val="a"/>
    <w:uiPriority w:val="1"/>
    <w:qFormat/>
    <w:rsid w:val="009D075D"/>
    <w:pPr>
      <w:ind w:left="11" w:right="2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9D075D"/>
    <w:pPr>
      <w:ind w:left="1228" w:hanging="138"/>
    </w:pPr>
  </w:style>
  <w:style w:type="paragraph" w:customStyle="1" w:styleId="TableParagraph">
    <w:name w:val="Table Paragraph"/>
    <w:basedOn w:val="a"/>
    <w:uiPriority w:val="1"/>
    <w:qFormat/>
    <w:rsid w:val="009D075D"/>
    <w:pPr>
      <w:ind w:left="110"/>
    </w:pPr>
  </w:style>
  <w:style w:type="paragraph" w:customStyle="1" w:styleId="21">
    <w:name w:val="Заголовок 21"/>
    <w:basedOn w:val="a"/>
    <w:uiPriority w:val="1"/>
    <w:qFormat/>
    <w:rsid w:val="00CF5FE3"/>
    <w:pPr>
      <w:ind w:left="1230" w:hanging="420"/>
      <w:jc w:val="both"/>
      <w:outlineLvl w:val="2"/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05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2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4094</Words>
  <Characters>23339</Characters>
  <Application>Microsoft Office Word</Application>
  <DocSecurity>0</DocSecurity>
  <Lines>194</Lines>
  <Paragraphs>54</Paragraphs>
  <ScaleCrop>false</ScaleCrop>
  <Company>Microsoft</Company>
  <LinksUpToDate>false</LinksUpToDate>
  <CharactersWithSpaces>27379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Преподаватель</dc:creator>
  <cp:lastModifiedBy>Препод</cp:lastModifiedBy>
  <cp:revision>5</cp:revision>
  <dcterms:created xsi:type="dcterms:W3CDTF">2024-10-25T11:34:00Z</dcterms:created>
  <dcterms:modified xsi:type="dcterms:W3CDTF">2024-10-28T07:23:00Z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2024-10-25T00:00:00Z</vt:filetime>
  </property>
  <property fmtid="{D5CDD505-2E9C-101B-9397-08002B2CF9AE}" pid="5" name="Producer">
    <vt:lpwstr>Microsoft® Word 2016</vt:lpwstr>
  </property>
</Properties>
</file>