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59" w:rsidRDefault="00BD056D">
      <w:pPr>
        <w:spacing w:before="240"/>
        <w:ind w:left="311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2.8.</w:t>
      </w:r>
    </w:p>
    <w:p w:rsidR="00843DE8" w:rsidRPr="00397100" w:rsidRDefault="00397100">
      <w:pPr>
        <w:spacing w:before="240"/>
        <w:ind w:left="311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к образовательной программе СПО </w:t>
      </w:r>
      <w:r w:rsidR="00B627E2" w:rsidRPr="0039710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F51CB4" w:rsidRPr="00397100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специальности</w:t>
      </w:r>
      <w:r w:rsidR="00B627E2" w:rsidRPr="0039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7E2" w:rsidRPr="003971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627E2" w:rsidRPr="00397100">
        <w:rPr>
          <w:rFonts w:ascii="Times New Roman" w:eastAsia="Times New Roman" w:hAnsi="Times New Roman" w:cs="Times New Roman"/>
          <w:sz w:val="24"/>
          <w:szCs w:val="24"/>
        </w:rPr>
        <w:t>08.02.09</w:t>
      </w:r>
      <w:proofErr w:type="gramEnd"/>
      <w:r w:rsidR="00B627E2" w:rsidRPr="00397100">
        <w:rPr>
          <w:rFonts w:ascii="Times New Roman" w:eastAsia="Times New Roman" w:hAnsi="Times New Roman" w:cs="Times New Roman"/>
          <w:sz w:val="24"/>
          <w:szCs w:val="24"/>
        </w:rPr>
        <w:t xml:space="preserve"> Монтаж, наладка и эксплуатация электрооборудования промышленных и гражданских зданий</w:t>
      </w:r>
    </w:p>
    <w:p w:rsidR="00843DE8" w:rsidRPr="00397100" w:rsidRDefault="00B627E2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3DE8" w:rsidRPr="00397100" w:rsidRDefault="00B627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3DE8" w:rsidRPr="00397100" w:rsidRDefault="00B627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3DE8" w:rsidRPr="00397100" w:rsidRDefault="00B627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3DE8" w:rsidRPr="00397100" w:rsidRDefault="00B627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843DE8" w:rsidRPr="00397100" w:rsidRDefault="00B627E2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971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843DE8" w:rsidRPr="00397100" w:rsidRDefault="00B627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«ОП.03 ОСНОВЫ ЭЛЕКТРОНИКИ»</w:t>
      </w: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843DE8" w:rsidRPr="00397100" w:rsidRDefault="00843DE8">
      <w:pPr>
        <w:rPr>
          <w:sz w:val="24"/>
          <w:szCs w:val="24"/>
        </w:rPr>
      </w:pPr>
    </w:p>
    <w:p w:rsidR="00397100" w:rsidRPr="00397100" w:rsidRDefault="00397100">
      <w:pPr>
        <w:rPr>
          <w:sz w:val="24"/>
          <w:szCs w:val="24"/>
        </w:rPr>
      </w:pPr>
    </w:p>
    <w:p w:rsidR="00397100" w:rsidRPr="00397100" w:rsidRDefault="00397100">
      <w:pPr>
        <w:rPr>
          <w:sz w:val="24"/>
          <w:szCs w:val="24"/>
        </w:rPr>
      </w:pPr>
    </w:p>
    <w:p w:rsidR="00397100" w:rsidRPr="00397100" w:rsidRDefault="00397100">
      <w:pPr>
        <w:rPr>
          <w:sz w:val="24"/>
          <w:szCs w:val="24"/>
        </w:rPr>
      </w:pPr>
    </w:p>
    <w:p w:rsidR="00397100" w:rsidRPr="00397100" w:rsidRDefault="00397100">
      <w:pPr>
        <w:rPr>
          <w:sz w:val="24"/>
          <w:szCs w:val="24"/>
        </w:rPr>
      </w:pPr>
    </w:p>
    <w:p w:rsidR="00397100" w:rsidRPr="00397100" w:rsidRDefault="00397100">
      <w:pPr>
        <w:rPr>
          <w:sz w:val="24"/>
          <w:szCs w:val="24"/>
        </w:rPr>
      </w:pPr>
    </w:p>
    <w:p w:rsidR="00843DE8" w:rsidRPr="00397100" w:rsidRDefault="00843D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B627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2024 г.</w:t>
      </w:r>
    </w:p>
    <w:p w:rsidR="00F51CB4" w:rsidRPr="00397100" w:rsidRDefault="00F51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7E2" w:rsidRPr="00397100" w:rsidRDefault="00B627E2">
      <w:pPr>
        <w:ind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B627E2">
      <w:pPr>
        <w:ind w:right="-607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C12FE2">
        <w:rPr>
          <w:rFonts w:ascii="Times New Roman" w:eastAsia="Times New Roman" w:hAnsi="Times New Roman" w:cs="Times New Roman"/>
          <w:sz w:val="24"/>
          <w:szCs w:val="24"/>
        </w:rPr>
        <w:t>рограмма учебной дисциплины ОП 3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E5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12FE2">
        <w:rPr>
          <w:rFonts w:ascii="Times New Roman" w:eastAsia="Times New Roman" w:hAnsi="Times New Roman" w:cs="Times New Roman"/>
          <w:sz w:val="24"/>
          <w:szCs w:val="24"/>
          <w:lang w:val="ru-RU"/>
        </w:rPr>
        <w:t>сновы электроники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</w:t>
      </w:r>
    </w:p>
    <w:p w:rsidR="00843DE8" w:rsidRPr="00397100" w:rsidRDefault="00B627E2">
      <w:pPr>
        <w:ind w:right="-607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ФГОС СПО по специальности 08.02.09 Монтаж, наладка и эксплуатация электрооборудования промышленных и гражданских зданий, утвержденным приказом Министерства образования и науки Российской Федерации от </w:t>
      </w:r>
      <w:r w:rsidR="007912AD" w:rsidRPr="00397100">
        <w:rPr>
          <w:rFonts w:ascii="Times New Roman" w:eastAsia="Times New Roman" w:hAnsi="Times New Roman" w:cs="Times New Roman"/>
          <w:sz w:val="24"/>
          <w:szCs w:val="24"/>
        </w:rPr>
        <w:t>09.1</w:t>
      </w:r>
      <w:r w:rsidR="007912AD" w:rsidRPr="0039710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7912AD" w:rsidRPr="003971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2AD" w:rsidRPr="00397100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2AD" w:rsidRPr="00397100">
        <w:rPr>
          <w:rFonts w:ascii="Times New Roman" w:eastAsia="Times New Roman" w:hAnsi="Times New Roman" w:cs="Times New Roman"/>
          <w:sz w:val="24"/>
          <w:szCs w:val="24"/>
          <w:lang w:val="ru-RU"/>
        </w:rPr>
        <w:t>845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>, зарегистрировано в</w:t>
      </w:r>
      <w:r w:rsidR="00847E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Минюсте России </w:t>
      </w:r>
      <w:r w:rsidR="007912AD" w:rsidRPr="00397100">
        <w:rPr>
          <w:rFonts w:ascii="Times New Roman" w:eastAsia="Times New Roman" w:hAnsi="Times New Roman" w:cs="Times New Roman"/>
          <w:sz w:val="24"/>
          <w:szCs w:val="24"/>
          <w:lang w:val="ru-RU"/>
        </w:rPr>
        <w:t>08</w:t>
      </w:r>
      <w:r w:rsidR="007912AD" w:rsidRPr="00397100">
        <w:rPr>
          <w:rFonts w:ascii="Times New Roman" w:eastAsia="Times New Roman" w:hAnsi="Times New Roman" w:cs="Times New Roman"/>
          <w:sz w:val="24"/>
          <w:szCs w:val="24"/>
        </w:rPr>
        <w:t>.12.2023 N 76339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43DE8" w:rsidRPr="00397100" w:rsidRDefault="00843DE8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B627E2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843DE8" w:rsidRPr="00397100" w:rsidRDefault="00B627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Рябый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Денис Сергеевич, мастер производственного обучения, ГАПОУ Тюменской области «Тобольский многопрофильный техникум»</w:t>
      </w:r>
    </w:p>
    <w:p w:rsidR="00843DE8" w:rsidRPr="00397100" w:rsidRDefault="00843DE8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B627E2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«Рассмотрено» на заседании цикловой комиссии педагогических работников</w:t>
      </w:r>
    </w:p>
    <w:p w:rsidR="00843DE8" w:rsidRPr="00397100" w:rsidRDefault="00B627E2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технического направления (г. Тобольск).</w:t>
      </w:r>
    </w:p>
    <w:p w:rsidR="00843DE8" w:rsidRPr="00397100" w:rsidRDefault="00B627E2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Протокол № 9 от «30» мая 2024 г.</w:t>
      </w:r>
    </w:p>
    <w:p w:rsidR="00843DE8" w:rsidRPr="00397100" w:rsidRDefault="00B627E2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________________/Смирных М. Г./</w:t>
      </w:r>
    </w:p>
    <w:p w:rsidR="00BD056D" w:rsidRDefault="00BD056D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B627E2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843DE8" w:rsidRPr="00397100" w:rsidRDefault="00B627E2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Методист _____________/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И.Н./ </w:t>
      </w:r>
    </w:p>
    <w:p w:rsidR="00843DE8" w:rsidRDefault="00843DE8">
      <w:pPr>
        <w:ind w:left="-141" w:right="-607" w:firstLine="4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E59" w:rsidRPr="00397100" w:rsidRDefault="00847E59">
      <w:pPr>
        <w:ind w:left="-141" w:right="-607" w:firstLine="4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7E2" w:rsidRPr="00397100" w:rsidRDefault="00B627E2">
      <w:pPr>
        <w:ind w:left="-141"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E8" w:rsidRPr="00397100" w:rsidRDefault="00B627E2">
      <w:pPr>
        <w:ind w:left="-141" w:right="-60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ОБЩАЯ </w:t>
      </w:r>
      <w:bookmarkStart w:id="0" w:name="_GoBack"/>
      <w:bookmarkEnd w:id="0"/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РАБОЧЕЙ ПРОГРАММЫ УЧЕБНОЙ ДИСЦИПЛИНЫ </w:t>
      </w:r>
      <w:r w:rsidR="00846F83" w:rsidRPr="00397100">
        <w:rPr>
          <w:rFonts w:ascii="Times New Roman" w:eastAsia="Times New Roman" w:hAnsi="Times New Roman" w:cs="Times New Roman"/>
          <w:b/>
          <w:sz w:val="24"/>
          <w:szCs w:val="24"/>
        </w:rPr>
        <w:t>ОП.03 ОСНОВЫ ЭЛЕКТРОНИКИ</w:t>
      </w:r>
    </w:p>
    <w:p w:rsidR="00843DE8" w:rsidRPr="00397100" w:rsidRDefault="00B627E2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1.1. Место дисциплины в структуре основной образовательной программы:</w:t>
      </w:r>
    </w:p>
    <w:p w:rsidR="00843DE8" w:rsidRPr="00397100" w:rsidRDefault="00B627E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Учебная дисциплина «</w:t>
      </w: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Основы электроники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>» является обязательной общепрофессионального цикла основной образовательной программы в соответствии с ФГОС СПО специальности 08.02.09 Монтаж, наладка и эксплуатация электрооборудования промышленных и гражданских зданий.</w:t>
      </w:r>
    </w:p>
    <w:p w:rsidR="00843DE8" w:rsidRPr="00397100" w:rsidRDefault="00B627E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ОК02, ОК03, ОК04, ОК 09, ПК.1.3, ПК 2.1, ПК 3.3, ПК 4.1, ПК 4.2</w:t>
      </w:r>
    </w:p>
    <w:p w:rsidR="00843DE8" w:rsidRPr="00397100" w:rsidRDefault="00B627E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843DE8" w:rsidRPr="00397100" w:rsidRDefault="00B627E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a5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390"/>
        <w:gridCol w:w="4230"/>
      </w:tblGrid>
      <w:tr w:rsidR="00843DE8" w:rsidRPr="00397100">
        <w:trPr>
          <w:trHeight w:val="79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843DE8" w:rsidRPr="00397100" w:rsidTr="00B627E2">
        <w:trPr>
          <w:trHeight w:val="2355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 02, ОК 03, ОК 04, ОК 09, ПК.1.3, ПК 2.1, ПК 3.3, ПК 4.1, ПК 4.2</w:t>
            </w:r>
          </w:p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ind w:lef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параметры полупроводниковых приборов и типовых электронных каскадов по заданным условиям;</w:t>
            </w:r>
          </w:p>
          <w:p w:rsidR="00843DE8" w:rsidRPr="00397100" w:rsidRDefault="00B627E2">
            <w:pPr>
              <w:spacing w:before="240"/>
              <w:ind w:lef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простейшие расчеты усилительных каскадов;</w:t>
            </w:r>
          </w:p>
          <w:p w:rsidR="00843DE8" w:rsidRPr="00397100" w:rsidRDefault="00B627E2">
            <w:pPr>
              <w:ind w:lef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производить расчет выпрямительных устройств.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ind w:lef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принципов действия и устройства электронной, микропроцессорной техники и микроэлектроники, их характеристики и область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применения;   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- основ работы фотоэлектронных и оптоэлектронных  приборов;</w:t>
            </w:r>
          </w:p>
          <w:p w:rsidR="00843DE8" w:rsidRPr="00397100" w:rsidRDefault="00B627E2">
            <w:pPr>
              <w:spacing w:before="240"/>
              <w:ind w:lef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- по общим сведениям об интегральных микросхемах.</w:t>
            </w:r>
          </w:p>
        </w:tc>
      </w:tr>
    </w:tbl>
    <w:p w:rsidR="00843DE8" w:rsidRPr="00397100" w:rsidRDefault="00843D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E8" w:rsidRPr="00397100" w:rsidRDefault="00843D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1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5"/>
        <w:gridCol w:w="8204"/>
      </w:tblGrid>
      <w:tr w:rsidR="00846F83" w:rsidRPr="00397100" w:rsidTr="006C58DE">
        <w:trPr>
          <w:trHeight w:val="2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846F83" w:rsidP="00846F83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ПК.1.3</w:t>
            </w:r>
          </w:p>
        </w:tc>
        <w:tc>
          <w:tcPr>
            <w:tcW w:w="8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846F83" w:rsidP="00846F83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 работы по вводу домовых силовых систем эксплуатации </w:t>
            </w:r>
          </w:p>
        </w:tc>
      </w:tr>
      <w:tr w:rsidR="00846F83" w:rsidRPr="00397100" w:rsidTr="006C58DE">
        <w:trPr>
          <w:trHeight w:val="593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846F83" w:rsidP="00846F83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846F83" w:rsidP="00846F83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Проверять техническое состояние муниципальных линией электропередач </w:t>
            </w:r>
          </w:p>
        </w:tc>
      </w:tr>
      <w:tr w:rsidR="00846F83" w:rsidRPr="00397100" w:rsidTr="006C58DE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846F83" w:rsidP="00846F83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ПК.3.3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846F83" w:rsidP="00846F83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 монтаж питающих и </w:t>
            </w:r>
            <w:r w:rsidR="006C58DE"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распределительных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пультов и щитов осветительных сетей и светильников</w:t>
            </w:r>
          </w:p>
        </w:tc>
      </w:tr>
      <w:tr w:rsidR="00846F83" w:rsidRPr="00397100" w:rsidTr="006C58DE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846F83" w:rsidP="00846F83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ПК.4.</w:t>
            </w: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846F83" w:rsidP="00846F83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Обслуживать оборудование с автоматическим регулированием технологического процесса</w:t>
            </w:r>
          </w:p>
        </w:tc>
      </w:tr>
      <w:tr w:rsidR="00846F83" w:rsidRPr="00397100" w:rsidTr="006C58DE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846F83" w:rsidP="00846F83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ПК.4.</w:t>
            </w: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6F83" w:rsidRPr="00397100" w:rsidRDefault="006C58DE" w:rsidP="00846F83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монтаж и наладку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</w:tbl>
    <w:p w:rsidR="00843DE8" w:rsidRPr="00397100" w:rsidRDefault="00843D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DE8" w:rsidRPr="00397100" w:rsidRDefault="00843D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91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5"/>
        <w:gridCol w:w="8204"/>
      </w:tblGrid>
      <w:tr w:rsidR="006C58DE" w:rsidRPr="00397100" w:rsidTr="0088304C">
        <w:trPr>
          <w:trHeight w:val="2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88304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71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ОК 01</w:t>
            </w:r>
          </w:p>
        </w:tc>
        <w:tc>
          <w:tcPr>
            <w:tcW w:w="8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88304C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Выбирать способы решения задач </w:t>
            </w:r>
            <w:r w:rsidR="00397100"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деятельности применительно к различным контекстам</w:t>
            </w:r>
          </w:p>
        </w:tc>
      </w:tr>
      <w:tr w:rsidR="006C58DE" w:rsidRPr="00397100" w:rsidTr="0088304C">
        <w:trPr>
          <w:trHeight w:val="593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 02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Использование современных средств поиска, анализа и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интерпретации информации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397100"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информационные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технологии для выполнения задач профессиональной деятельности</w:t>
            </w:r>
          </w:p>
        </w:tc>
      </w:tr>
      <w:tr w:rsidR="006C58DE" w:rsidRPr="00397100" w:rsidTr="0088304C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 03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397100" w:rsidP="006C58DE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Планировать</w:t>
            </w:r>
            <w:r w:rsidR="006C58DE"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реализовывать собственное профессиональное и личное развитие, предпринимательскую деятельность в профессиональной сфере, 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</w:t>
            </w:r>
            <w:r w:rsidR="006C58DE"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знания по правовой и финансовой грамотности в различных жизненных ситуациях</w:t>
            </w:r>
          </w:p>
        </w:tc>
      </w:tr>
      <w:tr w:rsidR="006C58DE" w:rsidRPr="00397100" w:rsidTr="0088304C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 04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397100" w:rsidP="006C58DE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Эффективность</w:t>
            </w:r>
            <w:r w:rsidR="006C58DE"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 и работать в коллективе и команде</w:t>
            </w:r>
          </w:p>
        </w:tc>
      </w:tr>
      <w:tr w:rsidR="006C58DE" w:rsidRPr="00397100" w:rsidTr="0088304C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 05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Осуществлять устную и </w:t>
            </w:r>
            <w:r w:rsidR="00397100"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посменную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коммуникацию на государственном языке Российской Федерации с учётом особенностей социального и культурного контекста </w:t>
            </w:r>
          </w:p>
        </w:tc>
      </w:tr>
      <w:tr w:rsidR="006C58DE" w:rsidRPr="00397100" w:rsidTr="0088304C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 06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Проявлять </w:t>
            </w:r>
            <w:r w:rsidR="00397100"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гражданский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патриотическую позицию, демонстрировать осознание поведения на основе традиционных российских духовно нравственных ценностей в том числе с учётом гармонизации межнациональных и межрегиональных отношений, применять стандарты антикоррупционного поведения</w:t>
            </w:r>
          </w:p>
        </w:tc>
      </w:tr>
      <w:tr w:rsidR="006C58DE" w:rsidRPr="00397100" w:rsidTr="0088304C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 07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397100" w:rsidP="00397100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прицепы бережливого производства, эффективно действовать в чрезвычайных ситуациях</w:t>
            </w:r>
          </w:p>
        </w:tc>
      </w:tr>
      <w:tr w:rsidR="006C58DE" w:rsidRPr="00397100" w:rsidTr="0088304C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 08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397100" w:rsidP="006C58DE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уравнения физической подготовленности </w:t>
            </w:r>
          </w:p>
        </w:tc>
      </w:tr>
      <w:tr w:rsidR="006C58DE" w:rsidRPr="00397100" w:rsidTr="0088304C"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6C58DE" w:rsidP="006C58DE">
            <w:pPr>
              <w:rPr>
                <w:b/>
                <w:sz w:val="20"/>
                <w:szCs w:val="20"/>
              </w:rPr>
            </w:pPr>
            <w:r w:rsidRPr="003971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 09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6C58DE" w:rsidRPr="00397100" w:rsidRDefault="00397100" w:rsidP="006C58DE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B627E2" w:rsidRPr="00397100" w:rsidRDefault="00B627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E8" w:rsidRPr="00397100" w:rsidRDefault="00B627E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843DE8" w:rsidRPr="00397100" w:rsidRDefault="00B627E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1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26"/>
        <w:gridCol w:w="1863"/>
      </w:tblGrid>
      <w:tr w:rsidR="00843DE8" w:rsidRPr="00397100">
        <w:trPr>
          <w:trHeight w:val="270"/>
        </w:trPr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843DE8" w:rsidRPr="00397100"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843DE8" w:rsidRPr="00397100">
        <w:trPr>
          <w:trHeight w:val="1"/>
        </w:trPr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after="160"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3DE8" w:rsidRPr="00397100"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3DE8" w:rsidRPr="00397100"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843DE8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занятия (если предусмотрено)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843DE8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работы (если предусмотрено)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843DE8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843DE8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(если предусмотрено)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843DE8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DE8" w:rsidRPr="00397100">
        <w:tc>
          <w:tcPr>
            <w:tcW w:w="7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Промежуточная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  дифференцированного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зачета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:rsidR="00843DE8" w:rsidRPr="00397100" w:rsidRDefault="00B627E2">
            <w:pPr>
              <w:spacing w:line="256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843DE8" w:rsidRPr="00397100" w:rsidRDefault="00843DE8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  <w:sectPr w:rsidR="00843DE8" w:rsidRPr="00397100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843DE8" w:rsidRPr="00397100" w:rsidRDefault="00843DE8">
      <w:pPr>
        <w:ind w:left="-141" w:right="-607"/>
        <w:rPr>
          <w:sz w:val="24"/>
          <w:szCs w:val="24"/>
        </w:rPr>
      </w:pPr>
    </w:p>
    <w:tbl>
      <w:tblPr>
        <w:tblStyle w:val="a7"/>
        <w:tblW w:w="14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40"/>
        <w:gridCol w:w="6450"/>
        <w:gridCol w:w="1127"/>
        <w:gridCol w:w="992"/>
        <w:gridCol w:w="2126"/>
      </w:tblGrid>
      <w:tr w:rsidR="00843DE8" w:rsidRPr="00397100" w:rsidTr="00B627E2">
        <w:trPr>
          <w:trHeight w:val="1155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часов</w:t>
            </w:r>
          </w:p>
          <w:p w:rsidR="00843DE8" w:rsidRPr="00397100" w:rsidRDefault="00843DE8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Коды компетенций, формированию которых</w:t>
            </w:r>
          </w:p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способствует элемент программы</w:t>
            </w:r>
          </w:p>
        </w:tc>
      </w:tr>
      <w:tr w:rsidR="00843DE8" w:rsidRPr="00397100" w:rsidTr="00B627E2">
        <w:trPr>
          <w:trHeight w:val="240"/>
        </w:trPr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43DE8" w:rsidRPr="00397100" w:rsidTr="00B627E2">
        <w:trPr>
          <w:trHeight w:val="279"/>
        </w:trPr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40"/>
        </w:trPr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дисциплины, ее цели и задачи. Краткий исторический обзор развития электронной техники. Приоритетные направления науки и техники в области информационных и производственных технологий; энергосберегающая технология в системах автоматического управления, контроля и защиты установок и энергосистем. Понятие об информационной и энергетической электронике.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40"/>
        </w:trPr>
        <w:tc>
          <w:tcPr>
            <w:tcW w:w="97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1. Элементная база электронной техники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300"/>
        </w:trPr>
        <w:tc>
          <w:tcPr>
            <w:tcW w:w="27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1.1</w:t>
            </w:r>
          </w:p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Физические процессы в полупроводниках</w:t>
            </w:r>
          </w:p>
        </w:tc>
        <w:tc>
          <w:tcPr>
            <w:tcW w:w="6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3DE8" w:rsidRPr="00397100" w:rsidTr="00B627E2">
        <w:trPr>
          <w:trHeight w:val="24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Электропроводность полупроводников: собственная проводимость, примесная проводимость. 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ОК02, ОК03, ОК04, ОК 09, ПК.1.3, ПК 2.1, ПК 3.3, ПК 4.1, ПК 4.2</w:t>
            </w:r>
          </w:p>
        </w:tc>
      </w:tr>
      <w:tr w:rsidR="00843DE8" w:rsidRPr="00397100" w:rsidTr="00B627E2">
        <w:trPr>
          <w:trHeight w:val="24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Электронно-дырочный переход, токи, протекающие через p-n переход. 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4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Свойства p-n перехода. 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4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Вольт-амперная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характеристика p-n перехода.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55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6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300"/>
        </w:trPr>
        <w:tc>
          <w:tcPr>
            <w:tcW w:w="27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after="20"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1.2</w:t>
            </w:r>
          </w:p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Полупроводниковые диоды</w:t>
            </w:r>
          </w:p>
        </w:tc>
        <w:tc>
          <w:tcPr>
            <w:tcW w:w="6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3DE8" w:rsidRPr="00397100" w:rsidTr="00B627E2">
        <w:trPr>
          <w:trHeight w:val="24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и условное обозначение полупроводниковых диодов. 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ОК02, ОК03, ОК04, ОК 09, ПК.1.3, ПК 2.1, ПК 3.3, ПК 4.1, ПК 4.2</w:t>
            </w:r>
          </w:p>
        </w:tc>
      </w:tr>
      <w:tr w:rsidR="00843DE8" w:rsidRPr="00397100" w:rsidTr="00B627E2">
        <w:trPr>
          <w:trHeight w:val="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Конструкция полупроводниковых диодов. 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4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ВАХ и основные параметры диодов.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4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Плоскостные и точечные диоды, обращенные полупроводниковые диоды.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4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Туннельные диоды, варикапы, </w:t>
            </w:r>
            <w:proofErr w:type="spell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инжекционно</w:t>
            </w:r>
            <w:proofErr w:type="spell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-пролетные </w:t>
            </w:r>
            <w:proofErr w:type="spell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диодыстабилитроны</w:t>
            </w:r>
            <w:proofErr w:type="spell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варикапы. 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Полупроводниковые резисторы (</w:t>
            </w:r>
            <w:proofErr w:type="spellStart"/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варисторы,термисторы</w:t>
            </w:r>
            <w:proofErr w:type="spellEnd"/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463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6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Исследование полупроводникового диода.</w:t>
            </w: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Снятие прямой и обратной ветвей ВАХ диода. Определение прямого и обратного сопротивления диода.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300"/>
        </w:trPr>
        <w:tc>
          <w:tcPr>
            <w:tcW w:w="27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1.3 Транзисторы</w:t>
            </w:r>
          </w:p>
        </w:tc>
        <w:tc>
          <w:tcPr>
            <w:tcW w:w="6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3DE8" w:rsidRPr="00397100" w:rsidTr="00B627E2">
        <w:trPr>
          <w:trHeight w:val="4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Биполярные транзисторы: принцип действия и основные параметры биполярных транзисторов; статические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вольт-амперные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характеристики транзистора. 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ОК02, ОК03, ОК04, ОК 09, ПК.1.3, ПК 2.1, ПК 3.3, ПК 4.1, ПК 4.2</w:t>
            </w:r>
          </w:p>
        </w:tc>
      </w:tr>
      <w:tr w:rsidR="00843DE8" w:rsidRPr="00397100" w:rsidTr="00B627E2">
        <w:trPr>
          <w:trHeight w:val="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и маркировка транзисторов. 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 включения транзисторов. Составные транзисторы.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4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и принцип работы транзистора с управляющим p-n переходом и МОП-транзистора, графические обозначения, схемы включения, основные параметры. 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полевых транзисторов, области применения.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Первичные потенциометрические преобразователи измерения состава и свойств веществ.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465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Первичные преобразователи измерения физико-химических показателей веществ (по плотности)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465"/>
        </w:trPr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6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№2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.  Исследование биполярного и полевого транзисторов.</w:t>
            </w:r>
          </w:p>
          <w:p w:rsidR="00843DE8" w:rsidRPr="00397100" w:rsidRDefault="00B627E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Снятие выходной характеристики биполярного транзистора. Снятие переходной и выходной характеристик полевого транзистора.  Расчет параметров транзисторов.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</w:tbl>
    <w:p w:rsidR="00843DE8" w:rsidRPr="00397100" w:rsidRDefault="00843DE8">
      <w:pPr>
        <w:spacing w:line="256" w:lineRule="auto"/>
        <w:ind w:left="-1000" w:right="14060"/>
        <w:rPr>
          <w:sz w:val="20"/>
          <w:szCs w:val="20"/>
        </w:rPr>
      </w:pPr>
    </w:p>
    <w:tbl>
      <w:tblPr>
        <w:tblStyle w:val="a8"/>
        <w:tblW w:w="139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510"/>
        <w:gridCol w:w="6060"/>
        <w:gridCol w:w="1800"/>
        <w:gridCol w:w="810"/>
        <w:gridCol w:w="1995"/>
      </w:tblGrid>
      <w:tr w:rsidR="00843DE8" w:rsidRPr="00397100">
        <w:trPr>
          <w:trHeight w:val="240"/>
        </w:trPr>
        <w:tc>
          <w:tcPr>
            <w:tcW w:w="27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56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Тема 1.4 Тиристоры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56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ОК02, ОК03, ОК04, ОК 09, ПК.1.3, ПК 2.1, ПК 3.3, ПК 4.1, ПК 4.2</w:t>
            </w:r>
          </w:p>
        </w:tc>
      </w:tr>
      <w:tr w:rsidR="00843DE8" w:rsidRPr="00397100">
        <w:trPr>
          <w:trHeight w:val="24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типы и условно-графическое обозначение тиристоров.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65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Устройство, принцип работы, параметры </w:t>
            </w:r>
            <w:proofErr w:type="spell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динисторов</w:t>
            </w:r>
            <w:proofErr w:type="spell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тиристоров.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Вольт-амперные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характеристики.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применения тиристоров и основные схемы включения, маркировка тиристоров. </w:t>
            </w:r>
            <w:proofErr w:type="spell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Симисторы</w:t>
            </w:r>
            <w:proofErr w:type="spell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195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3DE8" w:rsidRPr="00397100">
        <w:trPr>
          <w:trHeight w:val="49"/>
        </w:trPr>
        <w:tc>
          <w:tcPr>
            <w:tcW w:w="93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left="120"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 Аппаратные средства информационной электроники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240"/>
        </w:trPr>
        <w:tc>
          <w:tcPr>
            <w:tcW w:w="27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2.1 Электронные усилители</w:t>
            </w:r>
          </w:p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ОК02, ОК03, ОК04, ОК 09, ПК.1.3, ПК 2.1, ПК 3.3, ПК 4.1, ПК 4.2.</w:t>
            </w:r>
          </w:p>
        </w:tc>
      </w:tr>
      <w:tr w:rsidR="00843DE8" w:rsidRPr="00397100">
        <w:trPr>
          <w:trHeight w:val="2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усилителей.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технические характеристики усилителей.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 построения усилителей.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Предварительный каскад УНЧ.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Выходной каскад УНЧ. Обратная связь в усилителях.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Межкаскадные связи. Усилители постоянного тока.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42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Импульсные и избирательные усилители.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принцип действия усилителей мощности.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Однотактные и двухтактные усилители мощности.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Усилители мощности с </w:t>
            </w:r>
            <w:proofErr w:type="spell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бестрансформаторным</w:t>
            </w:r>
            <w:proofErr w:type="spell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выходом и в интегральном исполнении.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Операционные усилители: основные параметры, принцип построения и схемы включения.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 3.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Исследование усилительного каскада с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общим  </w:t>
            </w:r>
            <w:proofErr w:type="spell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эммитером</w:t>
            </w:r>
            <w:proofErr w:type="spellEnd"/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Снятие амплитудной характеристики. Снятие частотной характеристики.  Измерение параметров режима покоя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left="120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left="120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 № 1</w:t>
            </w: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усилительного каскад усилителя низкой частоты. Расчет усилительного каскада с резистивно-емкостной связью и транзи­стором, включенным по схеме с общим эмиттером.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left="120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left="120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after="16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after="16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80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работа: Роль преобразователей в управлении технологическим процессом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after="160"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3DE8" w:rsidRPr="00397100">
        <w:trPr>
          <w:trHeight w:val="240"/>
        </w:trPr>
        <w:tc>
          <w:tcPr>
            <w:tcW w:w="27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2.2 Электронные генераторы</w:t>
            </w:r>
          </w:p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ОК02, ОК03, ОК04, ОК 09, ПК.1.3, ПК 2.1, ПК 3.3, ПК 4.1, ПК 4.2</w:t>
            </w:r>
          </w:p>
        </w:tc>
      </w:tr>
      <w:tr w:rsidR="00843DE8" w:rsidRPr="00397100">
        <w:trPr>
          <w:trHeight w:val="24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Генераторы гармонических колебаний.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баланса фаз и баланса амплитуд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Транзисторный автогенератор типа LC. Кварцевые генераторы.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Транзиторный автогенератор типа   RC.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Генераторы линейно изменяющегося напряжения.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9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240"/>
        </w:trPr>
        <w:tc>
          <w:tcPr>
            <w:tcW w:w="27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2.3. Импульсные устройства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ОК02, ОК03, ОК04, ОК 09, ПК.1.3, ПК 2.1, ПК 3.3, ПК 4.1, ПК 4.2</w:t>
            </w:r>
          </w:p>
        </w:tc>
      </w:tr>
      <w:tr w:rsidR="00843DE8" w:rsidRPr="00397100">
        <w:trPr>
          <w:trHeight w:val="24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и параметры импульсов.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Насыщенные ключи.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Ненасыщенные ключи.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Общие сведения о генераторах релаксационных колебаний.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1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Мультивибратор на транзисторах.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Симметричный триггер.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Блокинг-генератор.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705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Лабораторная работа №4.  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работы электронных генераторов.</w:t>
            </w:r>
          </w:p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Измерение параметров синусоидального сигнала. Измерение параметров импульсного сигнала. Определение частоты и скважности импульсов.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165"/>
        </w:trPr>
        <w:tc>
          <w:tcPr>
            <w:tcW w:w="93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after="20"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 Основы микропроцессорной техники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240"/>
        </w:trPr>
        <w:tc>
          <w:tcPr>
            <w:tcW w:w="27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after="20"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Тема3.1 Интегральные микросхемы 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ОК02, ОК03, ОК04, ОК 09, ПК.1.3, ПК 2.1, ПК 3.3, ПК 4.1, ПК 4.2</w:t>
            </w:r>
          </w:p>
        </w:tc>
      </w:tr>
      <w:tr w:rsidR="00843DE8" w:rsidRPr="00397100">
        <w:trPr>
          <w:trHeight w:val="2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Общие сведения о интегральных микросхемах.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Гибридные ИМС.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Толстопленочные ИМС.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полупроводниковых интегральных микросхем.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Планарно-эпитаксиальная технология изготовления ИМС.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after="20"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240"/>
        </w:trPr>
        <w:tc>
          <w:tcPr>
            <w:tcW w:w="27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3.2 Микропроцессоры и микро ЭВМ</w:t>
            </w:r>
          </w:p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3DE8" w:rsidRPr="00397100">
        <w:trPr>
          <w:trHeight w:val="24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классификация логических элементов. Основные параметры логических элементов.</w:t>
            </w:r>
          </w:p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Триггеры на логических элементах: обобщенная схема построения триггеров. Триггеры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типа  RS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, T, D, JK. Принцип работы. Таблицы переходов.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ОК 01, ОК02, ОК03, ОК04, ОК 09, ПК.1.3, ПК 2.1, ПК 3.3, ПК 4.1, ПК 4.2</w:t>
            </w: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Мультивибраторы на логических элементах. Схема и принцип работы мультивибратора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на  ЛЭ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И-НЕ. Схема и принцип работы мультивибратора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на  ЛЭ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ИЛИ-НЕ.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и типовая структура микропроцессоров.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 w:rsidTr="00B627E2">
        <w:trPr>
          <w:trHeight w:val="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и принцип функционирования микропроцессора.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Микропроцессоры с "жестким" и программируемым принципами управления.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управления с "жесткой" логикой. </w:t>
            </w: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цикл процессора.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5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Микропрограммная интерпретация команд центрального процессора.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Структура построения ЭВМ.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65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конфигурация персональных компьютеров, микропроцессоров, программируемых контроллеров.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465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Общие сведения о построении типовых схем управления технологическими процессами и электроприводами на базе </w:t>
            </w:r>
            <w:proofErr w:type="spell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микроЭВМ</w:t>
            </w:r>
            <w:proofErr w:type="spell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-607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105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after="20"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ind w:left="120" w:right="-607"/>
              <w:rPr>
                <w:sz w:val="20"/>
                <w:szCs w:val="20"/>
              </w:rPr>
            </w:pPr>
          </w:p>
        </w:tc>
      </w:tr>
      <w:tr w:rsidR="00843DE8" w:rsidRPr="00397100">
        <w:trPr>
          <w:trHeight w:val="300"/>
        </w:trPr>
        <w:tc>
          <w:tcPr>
            <w:tcW w:w="93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4. Аппаратные средства обеспечения энергетической электроники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420"/>
        </w:trPr>
        <w:tc>
          <w:tcPr>
            <w:tcW w:w="27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4.1</w:t>
            </w:r>
          </w:p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Выпрямительные устройства</w:t>
            </w:r>
          </w:p>
        </w:tc>
        <w:tc>
          <w:tcPr>
            <w:tcW w:w="65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2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и назначение выпрямительных устройств. Требования к вентилям. Типовые схемы выпрямления.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2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Параметры выпрямительных схем, временные диаграммы. Управляемые выпрямители. Способы управления тиристорами.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2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Сглаживающие фильтры; их схемы и временные диаграммы, расчетные значения коэффициента пульсации. Расчеты фильтров и выбор их параметров.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3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Стабилизаторы напряжения.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3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Параметрические стабилизаторы.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2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Стабилизаторы компенсационного типа.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2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Устройство, принцип работы, применение. напряжения и тока.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3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Интегральные стабилизаторы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400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843DE8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 № 2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Мостовая схема выпрямителя.</w:t>
            </w:r>
          </w:p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схемы мостового выпрямителя по заданной мощности потребителя. Выбор диодов по их техническим параметрам.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109"/>
        </w:trPr>
        <w:tc>
          <w:tcPr>
            <w:tcW w:w="2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DE8" w:rsidRPr="00397100" w:rsidRDefault="00B627E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E8" w:rsidRPr="00397100">
        <w:trPr>
          <w:trHeight w:val="300"/>
        </w:trPr>
        <w:tc>
          <w:tcPr>
            <w:tcW w:w="93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Промежуточная аттестация: итоговый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 зачёт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3DE8" w:rsidRPr="00397100">
        <w:trPr>
          <w:trHeight w:val="300"/>
        </w:trPr>
        <w:tc>
          <w:tcPr>
            <w:tcW w:w="93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843DE8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43DE8" w:rsidRPr="00397100" w:rsidRDefault="00B627E2">
            <w:pPr>
              <w:spacing w:line="240" w:lineRule="auto"/>
              <w:ind w:right="-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843DE8" w:rsidRPr="00397100" w:rsidRDefault="00843DE8">
      <w:pPr>
        <w:ind w:left="-141" w:right="-607" w:firstLine="435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843DE8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  <w:sectPr w:rsidR="00843DE8" w:rsidRPr="00397100">
          <w:type w:val="continuous"/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843DE8" w:rsidRPr="00397100" w:rsidRDefault="00843DE8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B627E2">
      <w:pPr>
        <w:spacing w:before="240" w:after="240"/>
        <w:ind w:left="1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3. УСЛОВИЯ РЕАЛИЗАЦИИ УЧЕБНОЙ ДИСЦИПЛИНЫ</w:t>
      </w:r>
    </w:p>
    <w:p w:rsidR="00843DE8" w:rsidRPr="00397100" w:rsidRDefault="00B627E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43DE8" w:rsidRPr="00397100" w:rsidRDefault="00B627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397100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>Электротехники и электроники</w:t>
      </w:r>
      <w:r w:rsidRPr="00397100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71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>оснащенный в соответствии с п. 6.1.2.1 Примерной рабочей программы по специальности 08.02. 09 Монтаж, наладка и эксплуатация электрооборудования промышленных и гражданских зданий».</w:t>
      </w:r>
    </w:p>
    <w:p w:rsidR="00843DE8" w:rsidRPr="00397100" w:rsidRDefault="00B627E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Лаборатории «Электротехники и электроники», «Электрических измерений и электрических цепей» и «Основ автоматики и элементов систем автоматического управления»,</w:t>
      </w:r>
      <w:r w:rsidRPr="003971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7100">
        <w:rPr>
          <w:rFonts w:ascii="Times New Roman" w:eastAsia="Times New Roman" w:hAnsi="Times New Roman" w:cs="Times New Roman"/>
          <w:sz w:val="24"/>
          <w:szCs w:val="24"/>
        </w:rPr>
        <w:t>оснащенные необходимым для реализации программы учебной дисциплины оборудованием, приведенным в п. 6.1.2.3 Примерной рабочей программы по данной специальности.</w:t>
      </w:r>
    </w:p>
    <w:p w:rsidR="00843DE8" w:rsidRPr="00397100" w:rsidRDefault="00B627E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3DE8" w:rsidRPr="00397100" w:rsidRDefault="00B627E2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843DE8" w:rsidRPr="00397100" w:rsidRDefault="00B627E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843DE8" w:rsidRPr="00397100" w:rsidRDefault="00B627E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3DE8" w:rsidRPr="00397100" w:rsidRDefault="00B627E2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843DE8" w:rsidRPr="00397100" w:rsidRDefault="00B627E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1. Иванов И.И. Электротехника и основы электроники: учебник для СПО/ И. И. Иванов, Г. И. Соловьев, В. Я. Фролов. — 2-е изд., стер. — Санкт-Петербург: Лань, 2022. — 736 с.</w:t>
      </w:r>
    </w:p>
    <w:p w:rsidR="00843DE8" w:rsidRPr="00397100" w:rsidRDefault="00B627E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2. Игнатов А.Н. Основы электроники: учебное пособие / А. Н. Игнатов, В. Л. Савиных, Н. Е. Фадеева. — Вологда: Инфра-Инженерия, 2022. — 560 с.</w:t>
      </w:r>
    </w:p>
    <w:p w:rsidR="00843DE8" w:rsidRPr="00397100" w:rsidRDefault="00B627E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Микушин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А.В. Физические основы электроники / А. В.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Микушин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>. — Санкт-Петербург: Лань, 2023. — 148 с.</w:t>
      </w:r>
    </w:p>
    <w:p w:rsidR="00843DE8" w:rsidRPr="00397100" w:rsidRDefault="00B627E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Москатов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Е. А., Электронная техника: учебное пособие / Е. А.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Москатов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. — М.: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>, 2023. — 199 с.</w:t>
      </w:r>
    </w:p>
    <w:p w:rsidR="00843DE8" w:rsidRPr="00397100" w:rsidRDefault="00B627E2">
      <w:pPr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5. Немцов М.В. Электротехника и электроника: учебник для СПО. - М.: ИЦ "Академия", 2021</w:t>
      </w:r>
    </w:p>
    <w:p w:rsidR="00843DE8" w:rsidRPr="00397100" w:rsidRDefault="00B627E2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7100" w:rsidRDefault="00397100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E8" w:rsidRPr="00397100" w:rsidRDefault="00B627E2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3.2.2. Основные электронные издания</w:t>
      </w:r>
    </w:p>
    <w:p w:rsidR="00843DE8" w:rsidRPr="00397100" w:rsidRDefault="00B627E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1. Бондарь И.М. Электротехника и основы электроники в примерах и задачах [Электронный ресурс]: учебное пособие для СПО / И.М. Бондарь. — Санкт-Петербург: Лань, 2023. — 388 с. — ISBN 978-5-507-45477-8. — Текст: электронный // Лань: электронно-библиотечная система. — URL: https://e.lanbook.com/book/302384 (дата обращения: 12.09.2023).</w:t>
      </w:r>
    </w:p>
    <w:p w:rsidR="00843DE8" w:rsidRPr="00397100" w:rsidRDefault="00B627E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2. Иванов И.И. Электротехника и основы электроники [Электронный ресурс]: учебник для СПО/ И.И. Иванов, Г.И. Соловьев, В.Я. Фролов. — 3-е изд., стер. — Санкт-Петербург: Лань, 2023. — 736 с. — ISBN 978-5-507-48407-2. — Текст: электронный// Лань: электронно-библиотечная система. — URL: https://e.lanbook.com/book/352637 (дата обращения: 12.09.2023).</w:t>
      </w:r>
    </w:p>
    <w:p w:rsidR="00843DE8" w:rsidRPr="00397100" w:rsidRDefault="00B627E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3. Кузовкин В.А. Электротехника и электроника: учебник для среднего профессионального образования [Электронный ресурс]/ В.А. Кузовкин, В.В. Филатов. — Москва: Издательство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, 2023. — 433 с. — (Профессиональное образование). — ISBN 978-5-534-17711-4. — </w:t>
      </w:r>
      <w:proofErr w:type="gramStart"/>
      <w:r w:rsidRPr="00397100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[сайт]. — URL: https://urait.ru/bcode/533600 (дата обращения: 14.09.2023).</w:t>
      </w:r>
    </w:p>
    <w:p w:rsidR="00843DE8" w:rsidRPr="00397100" w:rsidRDefault="00B627E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Миловзоров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О.В. Основы электроники [Электронный ресурс]: учебник для среднего профессионального образования / О.В.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Миловзоров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, И.Г. Панков. — 6-е изд.,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. и доп. — Москва: Издательство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, 2023. — 344 с. — (Профессиональное образование). — ISBN 978-5-534-03249-9. — </w:t>
      </w:r>
      <w:proofErr w:type="gramStart"/>
      <w:r w:rsidRPr="00397100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[сайт]. — URL: https://urait.ru/bcode/511789 (дата обращения: 14.09.2023).</w:t>
      </w:r>
    </w:p>
    <w:p w:rsidR="00843DE8" w:rsidRPr="00397100" w:rsidRDefault="00B627E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5. Электротехника и электроника в 3 т. Том 3. Основы электроники и электрические измерения [Электронный ресурс]: учебник и практикум для среднего профессионального образования/ Э.В. Кузнецов, Е.А. Куликова, П.С.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Культиасов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В.П.Лунин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; под общей редакцией В.П. </w:t>
      </w:r>
      <w:proofErr w:type="gramStart"/>
      <w:r w:rsidRPr="00397100">
        <w:rPr>
          <w:rFonts w:ascii="Times New Roman" w:eastAsia="Times New Roman" w:hAnsi="Times New Roman" w:cs="Times New Roman"/>
          <w:sz w:val="24"/>
          <w:szCs w:val="24"/>
        </w:rPr>
        <w:t>Лунина.—</w:t>
      </w:r>
      <w:proofErr w:type="gram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. и доп.— Москва: Издательство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, 2023.— 234 с.— (Профессиональное образование). — ISBN 978-5-534-03756-2. — Текст: электронный // Образовательная платформа </w:t>
      </w:r>
      <w:proofErr w:type="spellStart"/>
      <w:r w:rsidRPr="0039710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[сайт]. — </w:t>
      </w:r>
      <w:proofErr w:type="gramStart"/>
      <w:r w:rsidRPr="00397100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4">
        <w:r w:rsidRPr="00397100">
          <w:rPr>
            <w:rFonts w:ascii="Times New Roman" w:eastAsia="Times New Roman" w:hAnsi="Times New Roman" w:cs="Times New Roman"/>
            <w:sz w:val="24"/>
            <w:szCs w:val="24"/>
          </w:rPr>
          <w:t>https://urait.ru/bcode/514846</w:t>
        </w:r>
        <w:proofErr w:type="gramEnd"/>
      </w:hyperlink>
      <w:r w:rsidRPr="00397100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12.09.2023).</w:t>
      </w:r>
    </w:p>
    <w:p w:rsidR="00843DE8" w:rsidRPr="00397100" w:rsidRDefault="00B627E2">
      <w:pPr>
        <w:ind w:left="-141" w:right="-607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sz w:val="24"/>
          <w:szCs w:val="24"/>
        </w:rPr>
        <w:br w:type="page"/>
      </w:r>
    </w:p>
    <w:p w:rsidR="00843DE8" w:rsidRPr="00397100" w:rsidRDefault="00B627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843DE8" w:rsidRPr="00397100" w:rsidRDefault="00B627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p w:rsidR="00843DE8" w:rsidRPr="00397100" w:rsidRDefault="00B627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3DE8" w:rsidRPr="00397100" w:rsidRDefault="00B627E2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9195" w:type="dxa"/>
        <w:tblInd w:w="-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2340"/>
        <w:gridCol w:w="3690"/>
      </w:tblGrid>
      <w:tr w:rsidR="00843DE8" w:rsidRPr="00397100">
        <w:trPr>
          <w:trHeight w:val="285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Методы оценки</w:t>
            </w:r>
          </w:p>
        </w:tc>
      </w:tr>
      <w:tr w:rsidR="00843DE8" w:rsidRPr="00397100">
        <w:trPr>
          <w:trHeight w:val="285"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Знания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43DE8" w:rsidRPr="00397100">
        <w:trPr>
          <w:trHeight w:val="3525"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принципов действия и устройства электронной, микропроцессорной техники и микроэлектроники, их характеристики и область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применения;   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- основ работы фотоэлектронных и оптоэлектронных  приборов;</w:t>
            </w:r>
          </w:p>
          <w:p w:rsidR="00843DE8" w:rsidRPr="00397100" w:rsidRDefault="00B627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- по общим сведениям об интегральных микросхемах.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знаний по основным            устройствам                  электронной, микропроцессорной техники и микроэлектроники;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Экспертная оценка</w:t>
            </w:r>
          </w:p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результатов деятельности обучающихся при                                                     - выполнении и защите              лабораторных работ и                практических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занятий;   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- выполнении домашних работ;                                           </w:t>
            </w:r>
          </w:p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выполнении </w:t>
            </w:r>
            <w:proofErr w:type="gramStart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тестирования;   </w:t>
            </w:r>
            <w:proofErr w:type="gramEnd"/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- выполнении проверочных работ.</w:t>
            </w:r>
          </w:p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проведении промежуточной аттестации</w:t>
            </w:r>
          </w:p>
        </w:tc>
      </w:tr>
      <w:tr w:rsidR="00843DE8" w:rsidRPr="00397100">
        <w:trPr>
          <w:trHeight w:val="285"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Умения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hd w:val="clear" w:color="auto" w:fill="FFFFFF"/>
              <w:spacing w:before="240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3DE8" w:rsidRPr="00397100">
        <w:trPr>
          <w:trHeight w:val="3525"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параметры полупроводниковых приборов и типовых электронных каскадов по заданным условиям;</w:t>
            </w:r>
          </w:p>
          <w:p w:rsidR="00843DE8" w:rsidRPr="00397100" w:rsidRDefault="00B627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простейшие расчеты усилительных каскадов;</w:t>
            </w:r>
          </w:p>
          <w:p w:rsidR="00843DE8" w:rsidRPr="00397100" w:rsidRDefault="00B627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расчет выпрямительных устройств.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умений определять параметры полупроводниковых приборов и типовых электронных каскадов</w:t>
            </w:r>
          </w:p>
          <w:p w:rsidR="00843DE8" w:rsidRPr="00397100" w:rsidRDefault="00B627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умений производить расчеты</w:t>
            </w:r>
          </w:p>
          <w:p w:rsidR="00843DE8" w:rsidRPr="00397100" w:rsidRDefault="00B627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усилительных каскадов и выпрямительных устройств.</w:t>
            </w:r>
          </w:p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Экспертная оценка</w:t>
            </w:r>
          </w:p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деятельности обучающихся при                                                     - выполнении и защите             лабораторных работ и                 практических занятий;                                                                 - выполнении домашних           работ;                                             - выполнении тестирования;                                                  - выполнении проверочных работ.</w:t>
            </w:r>
          </w:p>
          <w:p w:rsidR="00843DE8" w:rsidRPr="00397100" w:rsidRDefault="00B627E2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проведении промежуточной аттестации</w:t>
            </w:r>
          </w:p>
        </w:tc>
      </w:tr>
    </w:tbl>
    <w:p w:rsidR="00843DE8" w:rsidRPr="00397100" w:rsidRDefault="00843DE8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E8" w:rsidRPr="00397100" w:rsidRDefault="00843DE8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E8" w:rsidRPr="00397100" w:rsidRDefault="00B627E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sz w:val="24"/>
          <w:szCs w:val="24"/>
        </w:rPr>
        <w:br w:type="page"/>
      </w:r>
    </w:p>
    <w:p w:rsidR="00843DE8" w:rsidRPr="00397100" w:rsidRDefault="00B627E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4.2. Система оценивания</w:t>
      </w:r>
    </w:p>
    <w:p w:rsidR="00843DE8" w:rsidRPr="00397100" w:rsidRDefault="00843DE8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DE8" w:rsidRPr="00397100" w:rsidRDefault="00B627E2">
      <w:pPr>
        <w:spacing w:line="25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</w:t>
      </w:r>
    </w:p>
    <w:p w:rsidR="00843DE8" w:rsidRPr="00397100" w:rsidRDefault="00B627E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занятиях, выполнение самостоятельной работы, заданий по желанию студентов, тестовую</w:t>
      </w:r>
    </w:p>
    <w:p w:rsidR="00843DE8" w:rsidRPr="00397100" w:rsidRDefault="00B627E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работу, аттестацию по результатам освоения дисциплины.</w:t>
      </w:r>
    </w:p>
    <w:p w:rsidR="00843DE8" w:rsidRPr="00397100" w:rsidRDefault="00B627E2">
      <w:pPr>
        <w:spacing w:line="25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843DE8" w:rsidRPr="00397100" w:rsidRDefault="00B627E2">
      <w:pPr>
        <w:spacing w:line="25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• индивидуальные консультации с преподавателем в течение семестра, собеседование по</w:t>
      </w:r>
    </w:p>
    <w:p w:rsidR="00843DE8" w:rsidRPr="00397100" w:rsidRDefault="00B627E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текущим практическим заданиям;</w:t>
      </w:r>
    </w:p>
    <w:p w:rsidR="00843DE8" w:rsidRPr="00397100" w:rsidRDefault="00B627E2">
      <w:pPr>
        <w:spacing w:line="25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• подготовку к практическим занятиям, углубленное изучение отдельных тем и вопросов</w:t>
      </w:r>
    </w:p>
    <w:p w:rsidR="00843DE8" w:rsidRPr="00397100" w:rsidRDefault="00B627E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843DE8" w:rsidRPr="00397100" w:rsidRDefault="00B627E2">
      <w:pPr>
        <w:spacing w:line="25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• выполнение самостоятельных заданий;</w:t>
      </w:r>
    </w:p>
    <w:p w:rsidR="00843DE8" w:rsidRPr="00397100" w:rsidRDefault="00B627E2">
      <w:pPr>
        <w:spacing w:line="25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• подготовку к аттестации по дисциплине.</w:t>
      </w:r>
    </w:p>
    <w:p w:rsidR="00843DE8" w:rsidRPr="00397100" w:rsidRDefault="00B627E2">
      <w:pPr>
        <w:spacing w:line="25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Оценка индивидуальных образовательных достижений по результатам рубежного</w:t>
      </w:r>
    </w:p>
    <w:p w:rsidR="00843DE8" w:rsidRPr="00397100" w:rsidRDefault="00B627E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00">
        <w:rPr>
          <w:rFonts w:ascii="Times New Roman" w:eastAsia="Times New Roman" w:hAnsi="Times New Roman" w:cs="Times New Roman"/>
          <w:sz w:val="24"/>
          <w:szCs w:val="24"/>
        </w:rPr>
        <w:t>контроля производится в соответствии с универсальной шкалой (таблица).</w:t>
      </w:r>
    </w:p>
    <w:p w:rsidR="00843DE8" w:rsidRDefault="00843DE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100" w:rsidRPr="00397100" w:rsidRDefault="003971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79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43DE8" w:rsidRPr="0039710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43DE8" w:rsidRPr="00397100">
        <w:trPr>
          <w:trHeight w:val="20"/>
          <w:jc w:val="center"/>
        </w:trPr>
        <w:tc>
          <w:tcPr>
            <w:tcW w:w="2700" w:type="dxa"/>
            <w:vMerge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DE8" w:rsidRPr="00397100" w:rsidRDefault="00843DE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43DE8" w:rsidRPr="00397100">
        <w:trPr>
          <w:trHeight w:val="20"/>
          <w:jc w:val="center"/>
        </w:trPr>
        <w:tc>
          <w:tcPr>
            <w:tcW w:w="270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000000"/>
            </w:tcBorders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000000"/>
            </w:tcBorders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43DE8" w:rsidRPr="00397100">
        <w:trPr>
          <w:trHeight w:val="20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43DE8" w:rsidRPr="00397100">
        <w:trPr>
          <w:trHeight w:val="20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43DE8" w:rsidRPr="00397100">
        <w:trPr>
          <w:trHeight w:val="20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43DE8" w:rsidRPr="00397100" w:rsidRDefault="00B62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100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843DE8" w:rsidRPr="00397100" w:rsidRDefault="00843DE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43DE8" w:rsidRPr="00397100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E8"/>
    <w:rsid w:val="00397100"/>
    <w:rsid w:val="00536182"/>
    <w:rsid w:val="006C58DE"/>
    <w:rsid w:val="007912AD"/>
    <w:rsid w:val="00843DE8"/>
    <w:rsid w:val="00846F83"/>
    <w:rsid w:val="00847E59"/>
    <w:rsid w:val="00B627E2"/>
    <w:rsid w:val="00BD056D"/>
    <w:rsid w:val="00C12FE2"/>
    <w:rsid w:val="00C45405"/>
    <w:rsid w:val="00F5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EDA0D-CE45-4C88-85FB-172F4AC3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5148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</cp:lastModifiedBy>
  <cp:revision>10</cp:revision>
  <dcterms:created xsi:type="dcterms:W3CDTF">2024-09-14T06:17:00Z</dcterms:created>
  <dcterms:modified xsi:type="dcterms:W3CDTF">2024-10-25T09:58:00Z</dcterms:modified>
</cp:coreProperties>
</file>