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202" w:rsidRPr="003E6B01" w:rsidRDefault="003D6202" w:rsidP="003D6202">
      <w:pPr>
        <w:pageBreakBefore/>
        <w:spacing w:after="0" w:line="240" w:lineRule="auto"/>
        <w:jc w:val="right"/>
        <w:rPr>
          <w:rFonts w:ascii="Times New Roman" w:hAnsi="Times New Roman"/>
          <w:b/>
          <w:sz w:val="24"/>
          <w:szCs w:val="24"/>
        </w:rPr>
      </w:pPr>
      <w:r w:rsidRPr="00E80F29">
        <w:rPr>
          <w:rFonts w:ascii="Times New Roman" w:hAnsi="Times New Roman"/>
          <w:b/>
          <w:sz w:val="24"/>
          <w:szCs w:val="24"/>
        </w:rPr>
        <w:t xml:space="preserve">Приложение </w:t>
      </w:r>
      <w:r w:rsidR="003E6B01">
        <w:rPr>
          <w:rFonts w:ascii="Times New Roman" w:hAnsi="Times New Roman"/>
          <w:b/>
          <w:sz w:val="24"/>
          <w:szCs w:val="24"/>
        </w:rPr>
        <w:t>2.</w:t>
      </w:r>
      <w:bookmarkStart w:id="0" w:name="_GoBack"/>
      <w:bookmarkEnd w:id="0"/>
      <w:r w:rsidR="003E6B01">
        <w:rPr>
          <w:rFonts w:ascii="Times New Roman" w:hAnsi="Times New Roman"/>
          <w:b/>
          <w:sz w:val="24"/>
          <w:szCs w:val="24"/>
        </w:rPr>
        <w:t>7</w:t>
      </w:r>
    </w:p>
    <w:p w:rsidR="003D6202" w:rsidRPr="00E80F29" w:rsidRDefault="003D6202" w:rsidP="003D6202">
      <w:pPr>
        <w:spacing w:after="0" w:line="240" w:lineRule="auto"/>
        <w:jc w:val="right"/>
        <w:rPr>
          <w:rFonts w:ascii="Times New Roman" w:hAnsi="Times New Roman"/>
          <w:b/>
          <w:sz w:val="24"/>
          <w:szCs w:val="24"/>
        </w:rPr>
      </w:pPr>
      <w:r w:rsidRPr="00E80F29">
        <w:rPr>
          <w:rFonts w:ascii="Times New Roman" w:hAnsi="Times New Roman"/>
          <w:b/>
          <w:sz w:val="24"/>
          <w:szCs w:val="24"/>
        </w:rPr>
        <w:t xml:space="preserve">к ООП по </w:t>
      </w:r>
      <w:r w:rsidRPr="00E80F29">
        <w:rPr>
          <w:rFonts w:ascii="Times New Roman" w:hAnsi="Times New Roman"/>
          <w:sz w:val="24"/>
          <w:szCs w:val="24"/>
        </w:rPr>
        <w:t>специальности</w:t>
      </w:r>
      <w:r w:rsidRPr="00E80F29">
        <w:rPr>
          <w:rFonts w:ascii="Times New Roman" w:hAnsi="Times New Roman"/>
          <w:b/>
          <w:sz w:val="24"/>
          <w:szCs w:val="24"/>
        </w:rPr>
        <w:t xml:space="preserve"> </w:t>
      </w:r>
      <w:r w:rsidRPr="00E80F29">
        <w:rPr>
          <w:rFonts w:ascii="Times New Roman" w:hAnsi="Times New Roman"/>
          <w:b/>
          <w:sz w:val="24"/>
          <w:szCs w:val="24"/>
        </w:rPr>
        <w:br/>
        <w:t xml:space="preserve">08.02.09 Монтаж, наладка и эксплуатация </w:t>
      </w:r>
    </w:p>
    <w:p w:rsidR="003D6202" w:rsidRPr="00E80F29" w:rsidRDefault="003D6202" w:rsidP="003D6202">
      <w:pPr>
        <w:spacing w:after="0" w:line="240" w:lineRule="auto"/>
        <w:jc w:val="right"/>
        <w:rPr>
          <w:rFonts w:ascii="Times New Roman" w:hAnsi="Times New Roman"/>
          <w:b/>
          <w:sz w:val="24"/>
          <w:szCs w:val="24"/>
        </w:rPr>
      </w:pPr>
      <w:r w:rsidRPr="00E80F29">
        <w:rPr>
          <w:rFonts w:ascii="Times New Roman" w:hAnsi="Times New Roman"/>
          <w:b/>
          <w:sz w:val="24"/>
          <w:szCs w:val="24"/>
        </w:rPr>
        <w:t>электрооборудования</w:t>
      </w:r>
    </w:p>
    <w:p w:rsidR="003D6202" w:rsidRPr="00E80F29" w:rsidRDefault="003D6202" w:rsidP="003D6202">
      <w:pPr>
        <w:spacing w:after="0" w:line="240" w:lineRule="auto"/>
        <w:jc w:val="right"/>
        <w:rPr>
          <w:rFonts w:ascii="Times New Roman" w:hAnsi="Times New Roman"/>
          <w:b/>
          <w:sz w:val="24"/>
          <w:szCs w:val="24"/>
        </w:rPr>
      </w:pPr>
      <w:r w:rsidRPr="00E80F29">
        <w:rPr>
          <w:rFonts w:ascii="Times New Roman" w:hAnsi="Times New Roman"/>
          <w:b/>
          <w:sz w:val="24"/>
          <w:szCs w:val="24"/>
        </w:rPr>
        <w:t xml:space="preserve"> промышленных и гражданских зданий</w:t>
      </w:r>
    </w:p>
    <w:p w:rsidR="003D6202" w:rsidRPr="00E80F29" w:rsidRDefault="003D6202" w:rsidP="003D6202">
      <w:pPr>
        <w:spacing w:after="0" w:line="240" w:lineRule="auto"/>
        <w:jc w:val="right"/>
        <w:rPr>
          <w:rFonts w:ascii="Times New Roman" w:hAnsi="Times New Roman"/>
          <w:b/>
          <w:sz w:val="24"/>
          <w:szCs w:val="24"/>
        </w:rPr>
      </w:pPr>
      <w:r w:rsidRPr="00E80F29">
        <w:rPr>
          <w:rFonts w:ascii="Times New Roman" w:hAnsi="Times New Roman"/>
          <w:sz w:val="24"/>
          <w:szCs w:val="24"/>
        </w:rPr>
        <w:t>(квалификация Техник</w:t>
      </w:r>
      <w:r w:rsidRPr="00E80F29">
        <w:rPr>
          <w:rFonts w:ascii="Times New Roman" w:hAnsi="Times New Roman"/>
          <w:b/>
          <w:sz w:val="24"/>
          <w:szCs w:val="24"/>
        </w:rPr>
        <w:t>)</w:t>
      </w:r>
    </w:p>
    <w:p w:rsidR="003D6202" w:rsidRPr="00E80F29" w:rsidRDefault="003D6202" w:rsidP="003D6202">
      <w:pPr>
        <w:spacing w:after="0" w:line="360" w:lineRule="auto"/>
        <w:jc w:val="right"/>
        <w:rPr>
          <w:rFonts w:ascii="Times New Roman" w:hAnsi="Times New Roman"/>
          <w:b/>
          <w:sz w:val="24"/>
          <w:szCs w:val="24"/>
        </w:rPr>
      </w:pPr>
    </w:p>
    <w:p w:rsidR="003D6202" w:rsidRPr="00E80F29" w:rsidRDefault="003D6202" w:rsidP="003D6202">
      <w:pPr>
        <w:spacing w:after="0" w:line="360" w:lineRule="auto"/>
        <w:jc w:val="right"/>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r w:rsidRPr="00E80F29">
        <w:rPr>
          <w:rFonts w:ascii="Times New Roman" w:hAnsi="Times New Roman"/>
          <w:b/>
          <w:sz w:val="24"/>
          <w:szCs w:val="24"/>
        </w:rPr>
        <w:t>Департамент образования и науки Тюменской области</w:t>
      </w: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4"/>
          <w:szCs w:val="24"/>
        </w:rPr>
      </w:pPr>
      <w:r w:rsidRPr="00E80F29">
        <w:rPr>
          <w:rFonts w:ascii="Times New Roman" w:hAnsi="Times New Roman"/>
          <w:sz w:val="24"/>
          <w:szCs w:val="24"/>
        </w:rPr>
        <w:t>ГАПОУ ТО «Тобольский многопрофильный техникум»</w:t>
      </w:r>
    </w:p>
    <w:p w:rsidR="003D6202" w:rsidRPr="00E80F29" w:rsidRDefault="003D6202" w:rsidP="003D62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4"/>
          <w:szCs w:val="24"/>
        </w:rPr>
      </w:pPr>
    </w:p>
    <w:p w:rsidR="003D6202" w:rsidRPr="00E80F29" w:rsidRDefault="003D6202" w:rsidP="003D62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4"/>
          <w:szCs w:val="24"/>
        </w:rPr>
      </w:pPr>
    </w:p>
    <w:p w:rsidR="003D6202" w:rsidRPr="00E80F29" w:rsidRDefault="003D6202" w:rsidP="003D62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4"/>
          <w:szCs w:val="24"/>
        </w:rPr>
      </w:pPr>
    </w:p>
    <w:p w:rsidR="003D6202" w:rsidRPr="00E80F29" w:rsidRDefault="003D6202" w:rsidP="003D62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4"/>
          <w:szCs w:val="24"/>
        </w:rPr>
      </w:pPr>
    </w:p>
    <w:p w:rsidR="003D6202" w:rsidRPr="00E80F29" w:rsidRDefault="003D6202" w:rsidP="003D62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4"/>
          <w:szCs w:val="24"/>
        </w:rPr>
      </w:pPr>
    </w:p>
    <w:p w:rsidR="003D6202" w:rsidRPr="00E80F29" w:rsidRDefault="003D6202" w:rsidP="003D6202">
      <w:pPr>
        <w:widowControl w:val="0"/>
        <w:suppressAutoHyphens/>
        <w:autoSpaceDE w:val="0"/>
        <w:autoSpaceDN w:val="0"/>
        <w:adjustRightInd w:val="0"/>
        <w:spacing w:after="0"/>
        <w:jc w:val="center"/>
        <w:rPr>
          <w:rFonts w:ascii="Times New Roman" w:hAnsi="Times New Roman"/>
          <w:b/>
          <w:caps/>
          <w:sz w:val="24"/>
          <w:szCs w:val="24"/>
        </w:rPr>
      </w:pPr>
      <w:r w:rsidRPr="00E80F29">
        <w:rPr>
          <w:rFonts w:ascii="Times New Roman" w:hAnsi="Times New Roman"/>
          <w:b/>
          <w:caps/>
          <w:sz w:val="24"/>
          <w:szCs w:val="24"/>
        </w:rPr>
        <w:t>РАБОЧАЯ ПРОГРАММА учебной дисциплины</w:t>
      </w:r>
    </w:p>
    <w:p w:rsidR="003D6202" w:rsidRPr="00E80F29" w:rsidRDefault="00291CA3" w:rsidP="003D6202">
      <w:pPr>
        <w:pStyle w:val="Style4"/>
        <w:widowControl/>
        <w:spacing w:before="5" w:line="360" w:lineRule="exact"/>
        <w:ind w:left="2966"/>
        <w:jc w:val="left"/>
        <w:rPr>
          <w:rStyle w:val="FontStyle184"/>
          <w:sz w:val="24"/>
          <w:szCs w:val="24"/>
        </w:rPr>
      </w:pPr>
      <w:r w:rsidRPr="00E80F29">
        <w:rPr>
          <w:rStyle w:val="FontStyle184"/>
          <w:sz w:val="24"/>
          <w:szCs w:val="24"/>
        </w:rPr>
        <w:t>ОП.02</w:t>
      </w:r>
      <w:r w:rsidR="003D6202" w:rsidRPr="00E80F29">
        <w:rPr>
          <w:rStyle w:val="FontStyle184"/>
          <w:sz w:val="24"/>
          <w:szCs w:val="24"/>
        </w:rPr>
        <w:t xml:space="preserve"> «ЭЛЕКТРОТЕХНИКА»</w:t>
      </w: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spacing w:after="0"/>
        <w:jc w:val="center"/>
        <w:rPr>
          <w:rFonts w:ascii="Times New Roman" w:hAnsi="Times New Roman"/>
          <w:b/>
          <w:sz w:val="24"/>
          <w:szCs w:val="24"/>
        </w:rPr>
      </w:pPr>
    </w:p>
    <w:p w:rsidR="003D6202" w:rsidRPr="00E80F29" w:rsidRDefault="003D6202" w:rsidP="003D6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r w:rsidRPr="00E80F29">
        <w:rPr>
          <w:rFonts w:ascii="Times New Roman" w:hAnsi="Times New Roman"/>
          <w:bCs/>
          <w:sz w:val="24"/>
          <w:szCs w:val="24"/>
        </w:rPr>
        <w:t>Тобольск, 2024г.</w:t>
      </w:r>
    </w:p>
    <w:p w:rsidR="003D6202" w:rsidRPr="00E80F29" w:rsidRDefault="003D6202" w:rsidP="003D6202">
      <w:pPr>
        <w:spacing w:after="0" w:line="360" w:lineRule="auto"/>
        <w:jc w:val="center"/>
        <w:rPr>
          <w:rFonts w:ascii="Times New Roman" w:hAnsi="Times New Roman"/>
          <w:b/>
          <w:i/>
          <w:sz w:val="24"/>
          <w:szCs w:val="24"/>
        </w:rPr>
      </w:pPr>
    </w:p>
    <w:p w:rsidR="003D6202" w:rsidRPr="00291CA3" w:rsidRDefault="003D6202" w:rsidP="003D6202">
      <w:pPr>
        <w:spacing w:after="0" w:line="360" w:lineRule="auto"/>
        <w:jc w:val="center"/>
        <w:rPr>
          <w:rFonts w:ascii="Times New Roman" w:hAnsi="Times New Roman"/>
          <w:b/>
          <w:i/>
          <w:sz w:val="20"/>
          <w:szCs w:val="20"/>
        </w:rPr>
      </w:pPr>
    </w:p>
    <w:p w:rsidR="003D6202" w:rsidRPr="00E80F29" w:rsidRDefault="003D6202" w:rsidP="003D6202">
      <w:pPr>
        <w:pStyle w:val="ae"/>
        <w:spacing w:after="0"/>
        <w:ind w:left="0" w:firstLine="708"/>
        <w:jc w:val="both"/>
      </w:pPr>
      <w:r w:rsidRPr="00E80F29">
        <w:t>Рабочая программа учебной дисциплины</w:t>
      </w:r>
      <w:r w:rsidRPr="00E80F29">
        <w:rPr>
          <w:caps/>
        </w:rPr>
        <w:t xml:space="preserve"> </w:t>
      </w:r>
      <w:r w:rsidRPr="00E80F29">
        <w:t xml:space="preserve">ОП.03 «Электротехника» составлена в соответствии с ФГОС СПО по </w:t>
      </w:r>
      <w:r w:rsidRPr="00E80F29">
        <w:rPr>
          <w:lang w:eastAsia="en-US"/>
        </w:rPr>
        <w:t xml:space="preserve">специальности </w:t>
      </w:r>
      <w:r w:rsidRPr="00E80F29">
        <w:t>08.02.09 Монтаж, наладка и эксплуатация электрооборудования промышленных и гражданских зданий (Приказ Министерства образования и науки Российской Федерации «</w:t>
      </w:r>
      <w:r w:rsidRPr="00E80F29">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E80F29">
        <w:t xml:space="preserve"> по </w:t>
      </w:r>
      <w:r w:rsidRPr="00E80F29">
        <w:rPr>
          <w:lang w:eastAsia="en-US"/>
        </w:rPr>
        <w:t xml:space="preserve">специальности </w:t>
      </w:r>
      <w:r w:rsidRPr="00E80F29">
        <w:t xml:space="preserve">08.02.09 Монтаж, наладка и эксплуатация электрооборудования промышленных и гражданских зданий от </w:t>
      </w:r>
      <w:r w:rsidR="001E287A" w:rsidRPr="00E80F29">
        <w:t>09</w:t>
      </w:r>
      <w:r w:rsidRPr="00E80F29">
        <w:t xml:space="preserve"> </w:t>
      </w:r>
      <w:r w:rsidR="001E287A" w:rsidRPr="00E80F29">
        <w:rPr>
          <w:lang w:val="ru-RU"/>
        </w:rPr>
        <w:t>ноября</w:t>
      </w:r>
      <w:r w:rsidRPr="00E80F29">
        <w:t xml:space="preserve"> 20</w:t>
      </w:r>
      <w:r w:rsidR="001E287A" w:rsidRPr="00E80F29">
        <w:rPr>
          <w:lang w:val="ru-RU"/>
        </w:rPr>
        <w:t>23</w:t>
      </w:r>
      <w:r w:rsidRPr="00E80F29">
        <w:t xml:space="preserve"> года N</w:t>
      </w:r>
      <w:r w:rsidR="001E287A" w:rsidRPr="00E80F29">
        <w:rPr>
          <w:lang w:val="ru-RU"/>
        </w:rPr>
        <w:t>8</w:t>
      </w:r>
      <w:r w:rsidRPr="00E80F29">
        <w:t>4</w:t>
      </w:r>
      <w:r w:rsidR="001E287A" w:rsidRPr="00E80F29">
        <w:rPr>
          <w:lang w:val="ru-RU"/>
        </w:rPr>
        <w:t>5</w:t>
      </w:r>
      <w:r w:rsidRPr="00E80F29">
        <w:t xml:space="preserve">, зарегистрирован в Минюсте России </w:t>
      </w:r>
      <w:r w:rsidR="001E287A" w:rsidRPr="00E80F29">
        <w:t>08</w:t>
      </w:r>
      <w:r w:rsidRPr="00E80F29">
        <w:t xml:space="preserve"> </w:t>
      </w:r>
      <w:r w:rsidR="001E287A" w:rsidRPr="00E80F29">
        <w:rPr>
          <w:lang w:val="ru-RU"/>
        </w:rPr>
        <w:t>декабря</w:t>
      </w:r>
      <w:r w:rsidRPr="00E80F29">
        <w:t xml:space="preserve"> 20</w:t>
      </w:r>
      <w:r w:rsidR="001E287A" w:rsidRPr="00E80F29">
        <w:rPr>
          <w:lang w:val="ru-RU"/>
        </w:rPr>
        <w:t>23</w:t>
      </w:r>
      <w:r w:rsidRPr="00E80F29">
        <w:t xml:space="preserve"> года N</w:t>
      </w:r>
      <w:r w:rsidR="001E287A" w:rsidRPr="00E80F29">
        <w:rPr>
          <w:lang w:val="ru-RU"/>
        </w:rPr>
        <w:t>76339</w:t>
      </w:r>
      <w:r w:rsidRPr="00E80F29">
        <w:t>); на основании примерной основной образовательной программы</w:t>
      </w:r>
      <w:r w:rsidRPr="00E80F29">
        <w:rPr>
          <w:i/>
        </w:rPr>
        <w:t xml:space="preserve"> </w:t>
      </w:r>
      <w:r w:rsidRPr="00E80F29">
        <w:t xml:space="preserve">по </w:t>
      </w:r>
      <w:r w:rsidRPr="00E80F29">
        <w:rPr>
          <w:lang w:eastAsia="en-US"/>
        </w:rPr>
        <w:t xml:space="preserve">специальности </w:t>
      </w:r>
      <w:r w:rsidRPr="00E80F29">
        <w:t xml:space="preserve">08.02.09 Монтаж, наладка и эксплуатация электрооборудования промышленных и гражданских зданий  </w:t>
      </w:r>
    </w:p>
    <w:p w:rsidR="003D6202" w:rsidRPr="00E80F29" w:rsidRDefault="003D6202" w:rsidP="003D6202">
      <w:pPr>
        <w:pStyle w:val="ae"/>
        <w:spacing w:after="0"/>
        <w:ind w:left="0"/>
        <w:jc w:val="both"/>
      </w:pPr>
    </w:p>
    <w:p w:rsidR="003D6202" w:rsidRPr="00E80F29" w:rsidRDefault="003D6202" w:rsidP="003D62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rFonts w:ascii="Times New Roman" w:hAnsi="Times New Roman"/>
          <w:sz w:val="24"/>
          <w:szCs w:val="24"/>
        </w:rPr>
      </w:pPr>
      <w:r w:rsidRPr="00E80F29">
        <w:rPr>
          <w:rFonts w:ascii="Times New Roman" w:hAnsi="Times New Roman"/>
          <w:sz w:val="24"/>
          <w:szCs w:val="24"/>
        </w:rPr>
        <w:t>Разработчик:</w:t>
      </w:r>
    </w:p>
    <w:p w:rsidR="003D6202" w:rsidRPr="00E80F29" w:rsidRDefault="003D6202" w:rsidP="003D6202">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E80F29">
        <w:rPr>
          <w:rFonts w:ascii="Times New Roman" w:hAnsi="Times New Roman"/>
          <w:sz w:val="24"/>
          <w:szCs w:val="24"/>
        </w:rPr>
        <w:t>Логинова Т.А., преподаватель государственного автономного профессионального образовательного учреждения Тюменской области «Тобольский многопрофильный техникум».</w:t>
      </w:r>
    </w:p>
    <w:p w:rsidR="003D6202" w:rsidRPr="00E80F29" w:rsidRDefault="003D6202" w:rsidP="003D62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rFonts w:ascii="Times New Roman" w:hAnsi="Times New Roman"/>
          <w:sz w:val="24"/>
          <w:szCs w:val="24"/>
        </w:rPr>
      </w:pPr>
    </w:p>
    <w:p w:rsidR="003D6202" w:rsidRPr="00E80F29" w:rsidRDefault="003D6202" w:rsidP="003D6202">
      <w:pPr>
        <w:pStyle w:val="Style5"/>
        <w:widowControl/>
        <w:ind w:firstLine="709"/>
        <w:jc w:val="both"/>
      </w:pPr>
    </w:p>
    <w:p w:rsidR="003D6202" w:rsidRPr="00E80F29" w:rsidRDefault="003D6202" w:rsidP="003D6202">
      <w:pPr>
        <w:spacing w:after="0" w:line="249" w:lineRule="auto"/>
        <w:ind w:left="10" w:right="73" w:hanging="10"/>
        <w:jc w:val="center"/>
        <w:rPr>
          <w:rFonts w:ascii="Times New Roman" w:eastAsia="Tahoma" w:hAnsi="Times New Roman"/>
          <w:sz w:val="24"/>
          <w:szCs w:val="24"/>
        </w:rPr>
      </w:pPr>
    </w:p>
    <w:p w:rsidR="003D6202" w:rsidRPr="00E80F29" w:rsidRDefault="003D6202" w:rsidP="003D6202">
      <w:pPr>
        <w:spacing w:after="0" w:line="249" w:lineRule="auto"/>
        <w:ind w:left="5328" w:right="2987" w:hanging="2261"/>
        <w:rPr>
          <w:rFonts w:ascii="Times New Roman" w:hAnsi="Times New Roman"/>
          <w:sz w:val="24"/>
          <w:szCs w:val="24"/>
        </w:rPr>
      </w:pPr>
    </w:p>
    <w:p w:rsidR="003D6202" w:rsidRPr="00E80F29" w:rsidRDefault="003D6202" w:rsidP="003D6202">
      <w:pPr>
        <w:spacing w:after="0"/>
        <w:ind w:firstLine="709"/>
        <w:jc w:val="both"/>
        <w:rPr>
          <w:rFonts w:ascii="Times New Roman" w:hAnsi="Times New Roman"/>
          <w:bCs/>
          <w:color w:val="FF0000"/>
          <w:sz w:val="24"/>
          <w:szCs w:val="24"/>
        </w:rPr>
      </w:pPr>
    </w:p>
    <w:p w:rsidR="003D6202" w:rsidRPr="00E80F29" w:rsidRDefault="003D6202" w:rsidP="003D620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val="0"/>
          <w:color w:val="FF0000"/>
          <w:sz w:val="24"/>
          <w:szCs w:val="24"/>
        </w:rPr>
      </w:pPr>
    </w:p>
    <w:p w:rsidR="003D6202" w:rsidRPr="00E80F29" w:rsidRDefault="003D6202" w:rsidP="003D6202">
      <w:pPr>
        <w:spacing w:after="0"/>
        <w:rPr>
          <w:rFonts w:ascii="Times New Roman" w:hAnsi="Times New Roman"/>
          <w:sz w:val="24"/>
          <w:szCs w:val="24"/>
        </w:rPr>
      </w:pPr>
    </w:p>
    <w:p w:rsidR="003D6202" w:rsidRPr="00E80F29" w:rsidRDefault="003D6202" w:rsidP="003D6202">
      <w:pPr>
        <w:spacing w:after="0"/>
        <w:rPr>
          <w:rFonts w:ascii="Times New Roman" w:hAnsi="Times New Roman"/>
          <w:sz w:val="24"/>
          <w:szCs w:val="24"/>
        </w:rPr>
      </w:pPr>
    </w:p>
    <w:p w:rsidR="003D6202" w:rsidRPr="00E80F29" w:rsidRDefault="003D6202" w:rsidP="003D6202">
      <w:pPr>
        <w:spacing w:after="0"/>
        <w:rPr>
          <w:rFonts w:ascii="Times New Roman" w:hAnsi="Times New Roman"/>
          <w:sz w:val="24"/>
          <w:szCs w:val="24"/>
        </w:rPr>
      </w:pPr>
    </w:p>
    <w:p w:rsidR="003D6202" w:rsidRPr="00E80F29" w:rsidRDefault="003D6202" w:rsidP="003D6202">
      <w:pPr>
        <w:spacing w:after="0"/>
        <w:rPr>
          <w:rFonts w:ascii="Times New Roman" w:hAnsi="Times New Roman"/>
          <w:sz w:val="24"/>
          <w:szCs w:val="24"/>
        </w:rPr>
      </w:pPr>
    </w:p>
    <w:p w:rsidR="003D6202" w:rsidRPr="00E80F29" w:rsidRDefault="003D6202" w:rsidP="003D6202">
      <w:pPr>
        <w:spacing w:after="0"/>
        <w:rPr>
          <w:rFonts w:ascii="Times New Roman" w:hAnsi="Times New Roman"/>
          <w:sz w:val="24"/>
          <w:szCs w:val="24"/>
        </w:rPr>
      </w:pPr>
    </w:p>
    <w:p w:rsidR="003D6202" w:rsidRPr="00E80F29" w:rsidRDefault="003D6202" w:rsidP="003D6202">
      <w:pPr>
        <w:spacing w:after="0"/>
        <w:rPr>
          <w:rFonts w:ascii="Times New Roman" w:hAnsi="Times New Roman"/>
          <w:sz w:val="24"/>
          <w:szCs w:val="24"/>
        </w:rPr>
      </w:pPr>
    </w:p>
    <w:p w:rsidR="003D6202" w:rsidRPr="00E80F29" w:rsidRDefault="003D6202" w:rsidP="003D6202">
      <w:pPr>
        <w:spacing w:after="0"/>
        <w:rPr>
          <w:rFonts w:ascii="Times New Roman" w:hAnsi="Times New Roman"/>
          <w:sz w:val="24"/>
          <w:szCs w:val="24"/>
        </w:rPr>
      </w:pPr>
    </w:p>
    <w:p w:rsidR="003D6202" w:rsidRPr="00E80F29" w:rsidRDefault="003D6202" w:rsidP="003D6202">
      <w:pPr>
        <w:spacing w:after="0"/>
        <w:rPr>
          <w:rFonts w:ascii="Times New Roman" w:hAnsi="Times New Roman"/>
          <w:sz w:val="24"/>
          <w:szCs w:val="24"/>
        </w:rPr>
      </w:pPr>
    </w:p>
    <w:p w:rsidR="003D6202" w:rsidRPr="00E80F29" w:rsidRDefault="003D6202" w:rsidP="003D6202">
      <w:pPr>
        <w:spacing w:after="0"/>
        <w:rPr>
          <w:rFonts w:ascii="Times New Roman" w:hAnsi="Times New Roman"/>
          <w:sz w:val="24"/>
          <w:szCs w:val="24"/>
        </w:rPr>
      </w:pPr>
    </w:p>
    <w:p w:rsidR="003D6202" w:rsidRPr="00E80F29" w:rsidRDefault="003D6202" w:rsidP="003D6202">
      <w:pPr>
        <w:spacing w:after="0"/>
        <w:rPr>
          <w:rFonts w:ascii="Times New Roman" w:hAnsi="Times New Roman"/>
          <w:sz w:val="24"/>
          <w:szCs w:val="24"/>
        </w:rPr>
      </w:pPr>
    </w:p>
    <w:p w:rsidR="003D6202" w:rsidRPr="00E80F29" w:rsidRDefault="003D6202" w:rsidP="003D6202">
      <w:pPr>
        <w:spacing w:after="0"/>
        <w:rPr>
          <w:rFonts w:ascii="Times New Roman" w:hAnsi="Times New Roman"/>
          <w:sz w:val="24"/>
          <w:szCs w:val="24"/>
        </w:rPr>
      </w:pPr>
    </w:p>
    <w:p w:rsidR="003D6202" w:rsidRPr="00E80F29" w:rsidRDefault="003D6202" w:rsidP="003D6202">
      <w:pPr>
        <w:jc w:val="both"/>
        <w:rPr>
          <w:rFonts w:ascii="Times New Roman" w:hAnsi="Times New Roman"/>
          <w:sz w:val="24"/>
          <w:szCs w:val="24"/>
        </w:rPr>
      </w:pPr>
      <w:r w:rsidRPr="00E80F29">
        <w:rPr>
          <w:rFonts w:ascii="Times New Roman" w:hAnsi="Times New Roman"/>
          <w:b/>
          <w:sz w:val="24"/>
          <w:szCs w:val="24"/>
        </w:rPr>
        <w:t>«Рассмотрено»</w:t>
      </w:r>
      <w:r w:rsidRPr="00E80F29">
        <w:rPr>
          <w:rFonts w:ascii="Times New Roman" w:hAnsi="Times New Roman"/>
          <w:sz w:val="24"/>
          <w:szCs w:val="24"/>
        </w:rPr>
        <w:t xml:space="preserve"> на заседании цикловой комиссии технического отделения (г.Тобольск) </w:t>
      </w:r>
      <w:r w:rsidRPr="00E80F29">
        <w:rPr>
          <w:rFonts w:ascii="Times New Roman" w:hAnsi="Times New Roman"/>
          <w:sz w:val="24"/>
          <w:szCs w:val="24"/>
        </w:rPr>
        <w:br/>
        <w:t>Протокол №  9   от 30 мая 2024 г.</w:t>
      </w:r>
    </w:p>
    <w:p w:rsidR="003D6202" w:rsidRPr="00E80F29" w:rsidRDefault="003D6202" w:rsidP="003D6202">
      <w:pPr>
        <w:rPr>
          <w:rFonts w:ascii="Times New Roman" w:hAnsi="Times New Roman"/>
          <w:sz w:val="24"/>
          <w:szCs w:val="24"/>
        </w:rPr>
      </w:pPr>
      <w:r w:rsidRPr="00E80F29">
        <w:rPr>
          <w:rFonts w:ascii="Times New Roman" w:hAnsi="Times New Roman"/>
          <w:sz w:val="24"/>
          <w:szCs w:val="24"/>
        </w:rPr>
        <w:t>Председатель цикловой комиссии ________________/Смирных М.Г./</w:t>
      </w:r>
    </w:p>
    <w:p w:rsidR="003D6202" w:rsidRPr="00E80F29" w:rsidRDefault="003D6202" w:rsidP="003D6202">
      <w:pPr>
        <w:jc w:val="both"/>
        <w:rPr>
          <w:rFonts w:ascii="Times New Roman" w:hAnsi="Times New Roman"/>
          <w:sz w:val="24"/>
          <w:szCs w:val="24"/>
        </w:rPr>
      </w:pPr>
    </w:p>
    <w:p w:rsidR="003D6202" w:rsidRPr="00E80F29" w:rsidRDefault="003D6202" w:rsidP="003D6202">
      <w:pPr>
        <w:jc w:val="both"/>
        <w:rPr>
          <w:rFonts w:ascii="Times New Roman" w:hAnsi="Times New Roman"/>
          <w:b/>
          <w:sz w:val="24"/>
          <w:szCs w:val="24"/>
        </w:rPr>
      </w:pPr>
      <w:r w:rsidRPr="00E80F29">
        <w:rPr>
          <w:rFonts w:ascii="Times New Roman" w:hAnsi="Times New Roman"/>
          <w:b/>
          <w:sz w:val="24"/>
          <w:szCs w:val="24"/>
        </w:rPr>
        <w:t>«Согласовано»</w:t>
      </w:r>
    </w:p>
    <w:p w:rsidR="003D6202" w:rsidRPr="00E80F29" w:rsidRDefault="003D6202" w:rsidP="003D6202">
      <w:pPr>
        <w:jc w:val="both"/>
        <w:rPr>
          <w:rFonts w:ascii="Times New Roman" w:hAnsi="Times New Roman"/>
          <w:sz w:val="24"/>
          <w:szCs w:val="24"/>
        </w:rPr>
      </w:pPr>
      <w:r w:rsidRPr="00E80F29">
        <w:rPr>
          <w:rFonts w:ascii="Times New Roman" w:hAnsi="Times New Roman"/>
          <w:sz w:val="24"/>
          <w:szCs w:val="24"/>
        </w:rPr>
        <w:t>Методист _____________/Симанова И.Н./</w:t>
      </w:r>
    </w:p>
    <w:p w:rsidR="003D6202" w:rsidRPr="00E80F29" w:rsidRDefault="003D6202" w:rsidP="003D6202">
      <w:pPr>
        <w:rPr>
          <w:rFonts w:ascii="Times New Roman" w:hAnsi="Times New Roman"/>
          <w:sz w:val="24"/>
          <w:szCs w:val="24"/>
        </w:rPr>
      </w:pPr>
    </w:p>
    <w:p w:rsidR="003D6202" w:rsidRPr="00291CA3" w:rsidRDefault="003D6202" w:rsidP="003D6202">
      <w:pPr>
        <w:spacing w:after="0" w:line="360" w:lineRule="auto"/>
        <w:rPr>
          <w:rFonts w:ascii="Times New Roman" w:hAnsi="Times New Roman"/>
          <w:b/>
          <w:i/>
          <w:sz w:val="20"/>
          <w:szCs w:val="20"/>
        </w:rPr>
      </w:pPr>
    </w:p>
    <w:p w:rsidR="003403CF" w:rsidRPr="00291CA3" w:rsidRDefault="003403CF" w:rsidP="003403CF">
      <w:pPr>
        <w:jc w:val="center"/>
        <w:rPr>
          <w:rFonts w:ascii="Times New Roman" w:hAnsi="Times New Roman"/>
          <w:b/>
          <w:i/>
          <w:sz w:val="20"/>
          <w:szCs w:val="20"/>
        </w:rPr>
      </w:pPr>
      <w:r w:rsidRPr="00291CA3">
        <w:rPr>
          <w:rFonts w:ascii="Times New Roman" w:hAnsi="Times New Roman"/>
          <w:b/>
          <w:i/>
          <w:sz w:val="20"/>
          <w:szCs w:val="20"/>
        </w:rPr>
        <w:lastRenderedPageBreak/>
        <w:t>СОДЕРЖАНИЕ</w:t>
      </w:r>
    </w:p>
    <w:p w:rsidR="003403CF" w:rsidRPr="00291CA3" w:rsidRDefault="003403CF" w:rsidP="003403CF">
      <w:pPr>
        <w:rPr>
          <w:rFonts w:ascii="Times New Roman" w:hAnsi="Times New Roman"/>
          <w:b/>
          <w:i/>
          <w:sz w:val="20"/>
          <w:szCs w:val="20"/>
        </w:rPr>
      </w:pPr>
    </w:p>
    <w:tbl>
      <w:tblPr>
        <w:tblW w:w="0" w:type="auto"/>
        <w:tblLook w:val="01E0" w:firstRow="1" w:lastRow="1" w:firstColumn="1" w:lastColumn="1" w:noHBand="0" w:noVBand="0"/>
      </w:tblPr>
      <w:tblGrid>
        <w:gridCol w:w="7501"/>
        <w:gridCol w:w="1854"/>
      </w:tblGrid>
      <w:tr w:rsidR="003403CF" w:rsidRPr="00291CA3" w:rsidTr="00BA192D">
        <w:tc>
          <w:tcPr>
            <w:tcW w:w="7501" w:type="dxa"/>
          </w:tcPr>
          <w:p w:rsidR="003D6202" w:rsidRPr="00291CA3" w:rsidRDefault="00D85B8B" w:rsidP="00D85B8B">
            <w:pPr>
              <w:suppressAutoHyphens/>
              <w:spacing w:after="0" w:line="360" w:lineRule="auto"/>
              <w:rPr>
                <w:rFonts w:ascii="Times New Roman" w:hAnsi="Times New Roman"/>
                <w:b/>
                <w:i/>
                <w:sz w:val="20"/>
                <w:szCs w:val="20"/>
              </w:rPr>
            </w:pPr>
            <w:r w:rsidRPr="00291CA3">
              <w:rPr>
                <w:rFonts w:ascii="Times New Roman" w:hAnsi="Times New Roman"/>
                <w:b/>
                <w:sz w:val="20"/>
                <w:szCs w:val="20"/>
              </w:rPr>
              <w:t xml:space="preserve">  </w:t>
            </w:r>
            <w:r w:rsidR="003403CF" w:rsidRPr="00291CA3">
              <w:rPr>
                <w:rFonts w:ascii="Times New Roman" w:hAnsi="Times New Roman"/>
                <w:b/>
                <w:sz w:val="20"/>
                <w:szCs w:val="20"/>
              </w:rPr>
              <w:t xml:space="preserve">1. </w:t>
            </w:r>
            <w:r w:rsidR="003D6202" w:rsidRPr="00291CA3">
              <w:rPr>
                <w:rFonts w:ascii="Times New Roman" w:hAnsi="Times New Roman"/>
                <w:b/>
                <w:sz w:val="20"/>
                <w:szCs w:val="20"/>
              </w:rPr>
              <w:t>ОБЩАЯ ХАРАКТЕРИСТИКА</w:t>
            </w:r>
            <w:r w:rsidR="003403CF" w:rsidRPr="00291CA3">
              <w:rPr>
                <w:rFonts w:ascii="Times New Roman" w:hAnsi="Times New Roman"/>
                <w:b/>
                <w:color w:val="000000"/>
                <w:sz w:val="20"/>
                <w:szCs w:val="20"/>
              </w:rPr>
              <w:t xml:space="preserve"> РАБОЧЕЙ ПРОГРАММЫ</w:t>
            </w:r>
            <w:r w:rsidR="003403CF" w:rsidRPr="00291CA3">
              <w:rPr>
                <w:rFonts w:ascii="Times New Roman" w:hAnsi="Times New Roman"/>
                <w:b/>
                <w:sz w:val="20"/>
                <w:szCs w:val="20"/>
              </w:rPr>
              <w:t xml:space="preserve"> УЧЕБНОЙ ДИСЦИПЛИНЫ</w:t>
            </w:r>
            <w:r w:rsidR="003D6202" w:rsidRPr="00291CA3">
              <w:rPr>
                <w:rFonts w:ascii="Times New Roman" w:hAnsi="Times New Roman"/>
                <w:b/>
                <w:sz w:val="20"/>
                <w:szCs w:val="20"/>
              </w:rPr>
              <w:t xml:space="preserve"> ОП 02. «ЭЛЕКТРОТЕХНИКА</w:t>
            </w:r>
            <w:r w:rsidR="003D6202" w:rsidRPr="00291CA3">
              <w:rPr>
                <w:rFonts w:ascii="Times New Roman" w:hAnsi="Times New Roman"/>
                <w:b/>
                <w:i/>
                <w:sz w:val="20"/>
                <w:szCs w:val="20"/>
              </w:rPr>
              <w:t>»</w:t>
            </w:r>
          </w:p>
          <w:p w:rsidR="003403CF" w:rsidRPr="00291CA3" w:rsidRDefault="003403CF" w:rsidP="00BA192D">
            <w:pPr>
              <w:suppressAutoHyphens/>
              <w:ind w:left="284"/>
              <w:rPr>
                <w:rFonts w:ascii="Times New Roman" w:hAnsi="Times New Roman"/>
                <w:b/>
                <w:sz w:val="20"/>
                <w:szCs w:val="20"/>
              </w:rPr>
            </w:pPr>
          </w:p>
        </w:tc>
        <w:tc>
          <w:tcPr>
            <w:tcW w:w="1854" w:type="dxa"/>
          </w:tcPr>
          <w:p w:rsidR="003403CF" w:rsidRPr="00291CA3" w:rsidRDefault="003403CF" w:rsidP="00BA192D">
            <w:pPr>
              <w:rPr>
                <w:rFonts w:ascii="Times New Roman" w:hAnsi="Times New Roman"/>
                <w:b/>
                <w:sz w:val="20"/>
                <w:szCs w:val="20"/>
              </w:rPr>
            </w:pPr>
          </w:p>
        </w:tc>
      </w:tr>
      <w:tr w:rsidR="003403CF" w:rsidRPr="00291CA3" w:rsidTr="00BA192D">
        <w:tc>
          <w:tcPr>
            <w:tcW w:w="7501" w:type="dxa"/>
          </w:tcPr>
          <w:p w:rsidR="003403CF" w:rsidRPr="00291CA3" w:rsidRDefault="003403CF" w:rsidP="00BA192D">
            <w:pPr>
              <w:suppressAutoHyphens/>
              <w:ind w:left="284"/>
              <w:rPr>
                <w:rFonts w:ascii="Times New Roman" w:hAnsi="Times New Roman"/>
                <w:b/>
                <w:sz w:val="20"/>
                <w:szCs w:val="20"/>
              </w:rPr>
            </w:pPr>
            <w:r w:rsidRPr="00291CA3">
              <w:rPr>
                <w:rFonts w:ascii="Times New Roman" w:hAnsi="Times New Roman"/>
                <w:b/>
                <w:sz w:val="20"/>
                <w:szCs w:val="20"/>
              </w:rPr>
              <w:t>2. СТРУКТУРА И СОДЕРЖАНИЕ УЧЕБНОЙ ДИСЦИПЛИНЫ</w:t>
            </w:r>
          </w:p>
          <w:p w:rsidR="003403CF" w:rsidRPr="00291CA3" w:rsidRDefault="003403CF" w:rsidP="00BA192D">
            <w:pPr>
              <w:suppressAutoHyphens/>
              <w:ind w:left="284"/>
              <w:rPr>
                <w:rFonts w:ascii="Times New Roman" w:hAnsi="Times New Roman"/>
                <w:b/>
                <w:sz w:val="20"/>
                <w:szCs w:val="20"/>
              </w:rPr>
            </w:pPr>
            <w:r w:rsidRPr="00291CA3">
              <w:rPr>
                <w:rFonts w:ascii="Times New Roman" w:hAnsi="Times New Roman"/>
                <w:b/>
                <w:sz w:val="20"/>
                <w:szCs w:val="20"/>
              </w:rPr>
              <w:t>3. УСЛОВИЯ РЕАЛИЗАЦИИ УЧЕБНОЙ ДИСЦИПЛИНЫ</w:t>
            </w:r>
          </w:p>
        </w:tc>
        <w:tc>
          <w:tcPr>
            <w:tcW w:w="1854" w:type="dxa"/>
          </w:tcPr>
          <w:p w:rsidR="003403CF" w:rsidRPr="00291CA3" w:rsidRDefault="003403CF" w:rsidP="00BA192D">
            <w:pPr>
              <w:ind w:left="644"/>
              <w:rPr>
                <w:rFonts w:ascii="Times New Roman" w:hAnsi="Times New Roman"/>
                <w:b/>
                <w:sz w:val="20"/>
                <w:szCs w:val="20"/>
              </w:rPr>
            </w:pPr>
          </w:p>
        </w:tc>
      </w:tr>
      <w:tr w:rsidR="003403CF" w:rsidRPr="00291CA3" w:rsidTr="00BA192D">
        <w:tc>
          <w:tcPr>
            <w:tcW w:w="7501" w:type="dxa"/>
          </w:tcPr>
          <w:p w:rsidR="003403CF" w:rsidRPr="00291CA3" w:rsidRDefault="003403CF" w:rsidP="00BA192D">
            <w:pPr>
              <w:suppressAutoHyphens/>
              <w:ind w:left="284"/>
              <w:rPr>
                <w:rFonts w:ascii="Times New Roman" w:hAnsi="Times New Roman"/>
                <w:b/>
                <w:sz w:val="20"/>
                <w:szCs w:val="20"/>
              </w:rPr>
            </w:pPr>
            <w:r w:rsidRPr="00291CA3">
              <w:rPr>
                <w:rFonts w:ascii="Times New Roman" w:hAnsi="Times New Roman"/>
                <w:b/>
                <w:sz w:val="20"/>
                <w:szCs w:val="20"/>
              </w:rPr>
              <w:t>4. КОНТРОЛЬ И ОЦЕНКА РЕЗУЛЬТАТОВ ОСВОЕНИЯ УЧЕБНОЙ ДИСЦИПЛИНЫ</w:t>
            </w:r>
          </w:p>
          <w:p w:rsidR="003403CF" w:rsidRPr="00291CA3" w:rsidRDefault="003403CF" w:rsidP="00BA192D">
            <w:pPr>
              <w:suppressAutoHyphens/>
              <w:rPr>
                <w:rFonts w:ascii="Times New Roman" w:hAnsi="Times New Roman"/>
                <w:b/>
                <w:sz w:val="20"/>
                <w:szCs w:val="20"/>
              </w:rPr>
            </w:pPr>
          </w:p>
        </w:tc>
        <w:tc>
          <w:tcPr>
            <w:tcW w:w="1854" w:type="dxa"/>
          </w:tcPr>
          <w:p w:rsidR="003403CF" w:rsidRPr="00291CA3" w:rsidRDefault="003403CF" w:rsidP="00BA192D">
            <w:pPr>
              <w:rPr>
                <w:rFonts w:ascii="Times New Roman" w:hAnsi="Times New Roman"/>
                <w:b/>
                <w:sz w:val="20"/>
                <w:szCs w:val="20"/>
              </w:rPr>
            </w:pPr>
          </w:p>
        </w:tc>
      </w:tr>
    </w:tbl>
    <w:p w:rsidR="003D6202" w:rsidRPr="00291CA3" w:rsidRDefault="003403CF" w:rsidP="003D6202">
      <w:pPr>
        <w:numPr>
          <w:ilvl w:val="0"/>
          <w:numId w:val="1"/>
        </w:numPr>
        <w:suppressAutoHyphens/>
        <w:spacing w:after="0" w:line="360" w:lineRule="auto"/>
        <w:ind w:left="0"/>
        <w:jc w:val="center"/>
        <w:rPr>
          <w:rFonts w:ascii="Times New Roman" w:hAnsi="Times New Roman"/>
          <w:b/>
          <w:i/>
          <w:sz w:val="20"/>
          <w:szCs w:val="20"/>
        </w:rPr>
      </w:pPr>
      <w:r w:rsidRPr="00291CA3">
        <w:rPr>
          <w:rFonts w:ascii="Times New Roman" w:hAnsi="Times New Roman"/>
          <w:b/>
          <w:i/>
          <w:sz w:val="20"/>
          <w:szCs w:val="20"/>
          <w:u w:val="single"/>
        </w:rPr>
        <w:br w:type="page"/>
      </w:r>
      <w:r w:rsidR="003D6202" w:rsidRPr="00291CA3">
        <w:rPr>
          <w:rFonts w:ascii="Times New Roman" w:hAnsi="Times New Roman"/>
          <w:b/>
          <w:sz w:val="20"/>
          <w:szCs w:val="20"/>
        </w:rPr>
        <w:lastRenderedPageBreak/>
        <w:t>ОБЩАЯ ХАРАКТЕРИСТИКА РАБОЧЕЙ ПРОГРАММЫ УЧЕБНОЙ ДИСЦИПЛИНЫ</w:t>
      </w:r>
      <w:r w:rsidR="003D6202" w:rsidRPr="00291CA3">
        <w:rPr>
          <w:rFonts w:ascii="Times New Roman" w:hAnsi="Times New Roman"/>
          <w:b/>
          <w:i/>
          <w:sz w:val="20"/>
          <w:szCs w:val="20"/>
        </w:rPr>
        <w:t xml:space="preserve"> </w:t>
      </w:r>
      <w:r w:rsidR="003D6202" w:rsidRPr="00291CA3">
        <w:rPr>
          <w:rFonts w:ascii="Times New Roman" w:hAnsi="Times New Roman"/>
          <w:b/>
          <w:sz w:val="20"/>
          <w:szCs w:val="20"/>
        </w:rPr>
        <w:t>ОП 02. «ЭЛЕКТРОТЕХНИКА</w:t>
      </w:r>
      <w:r w:rsidR="003D6202" w:rsidRPr="00291CA3">
        <w:rPr>
          <w:rFonts w:ascii="Times New Roman" w:hAnsi="Times New Roman"/>
          <w:b/>
          <w:i/>
          <w:sz w:val="20"/>
          <w:szCs w:val="20"/>
        </w:rPr>
        <w:t>»</w:t>
      </w:r>
    </w:p>
    <w:p w:rsidR="003403CF" w:rsidRPr="00291CA3" w:rsidRDefault="003403CF" w:rsidP="003D6202">
      <w:pPr>
        <w:suppressAutoHyphens/>
        <w:spacing w:after="0"/>
        <w:ind w:left="720"/>
        <w:jc w:val="both"/>
        <w:rPr>
          <w:rFonts w:ascii="Times New Roman" w:hAnsi="Times New Roman"/>
          <w:b/>
          <w:sz w:val="20"/>
          <w:szCs w:val="20"/>
        </w:rPr>
      </w:pPr>
    </w:p>
    <w:p w:rsidR="003403CF" w:rsidRPr="00291CA3" w:rsidRDefault="003403CF" w:rsidP="00340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0"/>
          <w:szCs w:val="20"/>
        </w:rPr>
      </w:pPr>
      <w:r w:rsidRPr="00291CA3">
        <w:rPr>
          <w:rFonts w:ascii="Times New Roman" w:hAnsi="Times New Roman"/>
          <w:b/>
          <w:sz w:val="20"/>
          <w:szCs w:val="20"/>
        </w:rPr>
        <w:t xml:space="preserve">1.1. Место дисциплины в структуре основной образовательной программы: </w:t>
      </w:r>
    </w:p>
    <w:p w:rsidR="003403CF" w:rsidRPr="00291CA3" w:rsidRDefault="003403CF" w:rsidP="003403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0"/>
          <w:szCs w:val="20"/>
        </w:rPr>
      </w:pPr>
      <w:r w:rsidRPr="00291CA3">
        <w:rPr>
          <w:rFonts w:ascii="Times New Roman" w:hAnsi="Times New Roman"/>
          <w:sz w:val="20"/>
          <w:szCs w:val="20"/>
        </w:rPr>
        <w:t xml:space="preserve">Учебная дисциплина </w:t>
      </w:r>
      <w:r w:rsidRPr="00291CA3">
        <w:rPr>
          <w:rFonts w:ascii="Times New Roman" w:hAnsi="Times New Roman"/>
          <w:b/>
          <w:sz w:val="20"/>
          <w:szCs w:val="20"/>
        </w:rPr>
        <w:t xml:space="preserve">ОП 02. </w:t>
      </w:r>
      <w:r w:rsidR="00291CA3">
        <w:rPr>
          <w:rFonts w:ascii="Times New Roman" w:hAnsi="Times New Roman"/>
          <w:b/>
          <w:sz w:val="20"/>
          <w:szCs w:val="20"/>
        </w:rPr>
        <w:t>«</w:t>
      </w:r>
      <w:r w:rsidRPr="00291CA3">
        <w:rPr>
          <w:rFonts w:ascii="Times New Roman" w:hAnsi="Times New Roman"/>
          <w:b/>
          <w:sz w:val="20"/>
          <w:szCs w:val="20"/>
        </w:rPr>
        <w:t xml:space="preserve">Электротехника» </w:t>
      </w:r>
      <w:r w:rsidRPr="00291CA3">
        <w:rPr>
          <w:rFonts w:ascii="Times New Roman" w:hAnsi="Times New Roman"/>
          <w:sz w:val="20"/>
          <w:szCs w:val="20"/>
        </w:rPr>
        <w:t>является обязательной частью общепрофессионального цикла примерной основной образовательной программы в соответствии с ФГОС СПО по специальности 08.02.09 Монтаж, наладка и эксплуатация электрооборудования промышленных и гражданских зданий.</w:t>
      </w:r>
    </w:p>
    <w:p w:rsidR="003403CF" w:rsidRPr="00291CA3" w:rsidRDefault="003403CF" w:rsidP="003403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0"/>
          <w:szCs w:val="20"/>
        </w:rPr>
      </w:pPr>
      <w:r w:rsidRPr="00291CA3">
        <w:rPr>
          <w:rFonts w:ascii="Times New Roman" w:hAnsi="Times New Roman"/>
          <w:sz w:val="20"/>
          <w:szCs w:val="20"/>
        </w:rPr>
        <w:t xml:space="preserve">Учебная дисциплина </w:t>
      </w:r>
      <w:r w:rsidRPr="00291CA3">
        <w:rPr>
          <w:rFonts w:ascii="Times New Roman" w:hAnsi="Times New Roman"/>
          <w:b/>
          <w:sz w:val="20"/>
          <w:szCs w:val="20"/>
        </w:rPr>
        <w:t xml:space="preserve">ОП 02. </w:t>
      </w:r>
      <w:r w:rsidR="00291CA3">
        <w:rPr>
          <w:rFonts w:ascii="Times New Roman" w:hAnsi="Times New Roman"/>
          <w:b/>
          <w:sz w:val="20"/>
          <w:szCs w:val="20"/>
        </w:rPr>
        <w:t>«</w:t>
      </w:r>
      <w:r w:rsidRPr="00291CA3">
        <w:rPr>
          <w:rFonts w:ascii="Times New Roman" w:hAnsi="Times New Roman"/>
          <w:b/>
          <w:sz w:val="20"/>
          <w:szCs w:val="20"/>
        </w:rPr>
        <w:t>Электротехника»</w:t>
      </w:r>
      <w:r w:rsidRPr="00291CA3">
        <w:rPr>
          <w:rFonts w:ascii="Times New Roman" w:hAnsi="Times New Roman"/>
          <w:b/>
          <w:i/>
          <w:sz w:val="20"/>
          <w:szCs w:val="20"/>
        </w:rPr>
        <w:t xml:space="preserve"> </w:t>
      </w:r>
      <w:r w:rsidRPr="00291CA3">
        <w:rPr>
          <w:rFonts w:ascii="Times New Roman" w:hAnsi="Times New Roman"/>
          <w:sz w:val="20"/>
          <w:szCs w:val="20"/>
        </w:rPr>
        <w:t xml:space="preserve">обеспечивает формирование профессиональных и общих компетенций по всем видам деятельности ФГОС по специальности 08.02.09 Монтаж, наладка и эксплуатация электрооборудования промышленных и гражданских зданий. </w:t>
      </w:r>
    </w:p>
    <w:p w:rsidR="003403CF" w:rsidRPr="00291CA3" w:rsidRDefault="003403CF" w:rsidP="003403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0"/>
          <w:szCs w:val="20"/>
        </w:rPr>
      </w:pPr>
      <w:r w:rsidRPr="00291CA3">
        <w:rPr>
          <w:rFonts w:ascii="Times New Roman" w:hAnsi="Times New Roman"/>
          <w:sz w:val="20"/>
          <w:szCs w:val="20"/>
        </w:rPr>
        <w:t>Особое значение дисциплина имеет при формировании и развитии компетенций:</w:t>
      </w:r>
    </w:p>
    <w:p w:rsidR="003403CF" w:rsidRPr="00291CA3" w:rsidRDefault="003403CF" w:rsidP="003403CF">
      <w:pPr>
        <w:spacing w:after="0" w:line="240" w:lineRule="auto"/>
        <w:rPr>
          <w:rFonts w:ascii="Times New Roman" w:hAnsi="Times New Roman"/>
          <w:sz w:val="20"/>
          <w:szCs w:val="20"/>
        </w:rPr>
      </w:pPr>
      <w:r w:rsidRPr="00291CA3">
        <w:rPr>
          <w:rFonts w:ascii="Times New Roman" w:hAnsi="Times New Roman"/>
          <w:sz w:val="20"/>
          <w:szCs w:val="20"/>
        </w:rPr>
        <w:t>ОК 01, ОК02, ОК03, ОК04, ОК 09, ПК 1.1 – ПК 1.5, ПК 2.1 – ПК.2.3; ПК 3.1 – ПК 3.4, ПК 4.1 – ПК 4.5.</w:t>
      </w:r>
    </w:p>
    <w:p w:rsidR="003403CF" w:rsidRPr="00291CA3" w:rsidRDefault="003403CF" w:rsidP="00340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0"/>
          <w:szCs w:val="20"/>
        </w:rPr>
      </w:pPr>
    </w:p>
    <w:p w:rsidR="003403CF" w:rsidRPr="00291CA3" w:rsidRDefault="003403CF" w:rsidP="003403CF">
      <w:pPr>
        <w:spacing w:after="0"/>
        <w:ind w:firstLine="709"/>
        <w:rPr>
          <w:rFonts w:ascii="Times New Roman" w:hAnsi="Times New Roman"/>
          <w:b/>
          <w:sz w:val="20"/>
          <w:szCs w:val="20"/>
        </w:rPr>
      </w:pPr>
      <w:r w:rsidRPr="00291CA3">
        <w:rPr>
          <w:rFonts w:ascii="Times New Roman" w:hAnsi="Times New Roman"/>
          <w:b/>
          <w:sz w:val="20"/>
          <w:szCs w:val="20"/>
        </w:rPr>
        <w:t>1.2. Цель и планируемые результаты освоения дисциплины:</w:t>
      </w:r>
    </w:p>
    <w:p w:rsidR="003403CF" w:rsidRPr="00291CA3" w:rsidRDefault="003403CF" w:rsidP="003403CF">
      <w:pPr>
        <w:suppressAutoHyphens/>
        <w:spacing w:after="0" w:line="240" w:lineRule="auto"/>
        <w:ind w:firstLine="709"/>
        <w:jc w:val="both"/>
        <w:rPr>
          <w:rFonts w:ascii="Times New Roman" w:hAnsi="Times New Roman"/>
          <w:sz w:val="20"/>
          <w:szCs w:val="20"/>
        </w:rPr>
      </w:pPr>
      <w:r w:rsidRPr="00291CA3">
        <w:rPr>
          <w:rFonts w:ascii="Times New Roman" w:hAnsi="Times New Roman"/>
          <w:sz w:val="20"/>
          <w:szCs w:val="20"/>
        </w:rPr>
        <w:t>В рамках программы учебной дисциплины обучающимися осваиваются умения и знания</w:t>
      </w:r>
      <w:r w:rsidR="00BF00B3" w:rsidRPr="00291CA3">
        <w:rPr>
          <w:rFonts w:ascii="Times New Roman" w:hAnsi="Times New Roman"/>
          <w:sz w:val="20"/>
          <w:szCs w:val="20"/>
        </w:rPr>
        <w:t xml:space="preserve"> :</w:t>
      </w:r>
    </w:p>
    <w:p w:rsidR="00BF00B3" w:rsidRPr="00291CA3" w:rsidRDefault="00BF00B3" w:rsidP="003403CF">
      <w:pPr>
        <w:suppressAutoHyphens/>
        <w:spacing w:after="0" w:line="240" w:lineRule="auto"/>
        <w:ind w:firstLine="709"/>
        <w:jc w:val="both"/>
        <w:rPr>
          <w:rFonts w:ascii="Times New Roman" w:hAnsi="Times New Roman"/>
          <w:sz w:val="20"/>
          <w:szCs w:val="20"/>
        </w:rPr>
      </w:pPr>
    </w:p>
    <w:p w:rsidR="00BA192D" w:rsidRPr="00291CA3" w:rsidRDefault="00BA192D" w:rsidP="00BA192D">
      <w:pPr>
        <w:pStyle w:val="afffffd"/>
        <w:ind w:firstLine="709"/>
        <w:jc w:val="left"/>
        <w:rPr>
          <w:rFonts w:ascii="Times New Roman" w:hAnsi="Times New Roman"/>
          <w:sz w:val="20"/>
          <w:szCs w:val="20"/>
        </w:rPr>
      </w:pPr>
      <w:bookmarkStart w:id="1" w:name="_Toc158717250"/>
      <w:r w:rsidRPr="00291CA3">
        <w:rPr>
          <w:rFonts w:ascii="Times New Roman" w:hAnsi="Times New Roman"/>
          <w:sz w:val="20"/>
          <w:szCs w:val="20"/>
        </w:rPr>
        <w:t>1.2.1  Общие компетенции</w:t>
      </w:r>
      <w:bookmarkEnd w:id="1"/>
    </w:p>
    <w:p w:rsidR="00BA192D" w:rsidRPr="00291CA3" w:rsidRDefault="00BA192D" w:rsidP="004243BC">
      <w:pPr>
        <w:spacing w:after="0" w:line="240" w:lineRule="auto"/>
        <w:jc w:val="both"/>
        <w:rPr>
          <w:rFonts w:ascii="Times New Roman" w:hAnsi="Times New Roman"/>
          <w:iCs/>
          <w:sz w:val="20"/>
          <w:szCs w:val="20"/>
        </w:rPr>
      </w:pPr>
      <w:r w:rsidRPr="00291CA3">
        <w:rPr>
          <w:rFonts w:ascii="Times New Roman" w:hAnsi="Times New Roman"/>
          <w:iCs/>
          <w:sz w:val="20"/>
          <w:szCs w:val="20"/>
        </w:rPr>
        <w:t>ОК.01 Выбирать способы решения задач профессиональной деятельности применительно к различным контекстам</w:t>
      </w:r>
    </w:p>
    <w:p w:rsidR="00BA192D" w:rsidRPr="00291CA3" w:rsidRDefault="00BA192D" w:rsidP="004243BC">
      <w:pPr>
        <w:spacing w:after="0" w:line="240" w:lineRule="auto"/>
        <w:jc w:val="both"/>
        <w:rPr>
          <w:rFonts w:ascii="Times New Roman" w:hAnsi="Times New Roman"/>
          <w:sz w:val="20"/>
          <w:szCs w:val="20"/>
        </w:rPr>
      </w:pPr>
      <w:r w:rsidRPr="00291CA3">
        <w:rPr>
          <w:rFonts w:ascii="Times New Roman" w:hAnsi="Times New Roman"/>
          <w:sz w:val="20"/>
          <w:szCs w:val="20"/>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A192D" w:rsidRPr="00291CA3" w:rsidRDefault="00BA192D" w:rsidP="004243BC">
      <w:pPr>
        <w:spacing w:after="0" w:line="240" w:lineRule="auto"/>
        <w:jc w:val="both"/>
        <w:rPr>
          <w:rFonts w:ascii="Times New Roman" w:hAnsi="Times New Roman"/>
          <w:sz w:val="20"/>
          <w:szCs w:val="20"/>
        </w:rPr>
      </w:pPr>
      <w:r w:rsidRPr="00291CA3">
        <w:rPr>
          <w:rFonts w:ascii="Times New Roman" w:hAnsi="Times New Roman"/>
          <w:sz w:val="20"/>
          <w:szCs w:val="20"/>
        </w:rPr>
        <w:t xml:space="preserve"> 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A192D" w:rsidRPr="00291CA3" w:rsidRDefault="00BA192D" w:rsidP="004243BC">
      <w:pPr>
        <w:spacing w:after="0" w:line="240" w:lineRule="auto"/>
        <w:jc w:val="both"/>
        <w:rPr>
          <w:rFonts w:ascii="Times New Roman" w:hAnsi="Times New Roman"/>
          <w:sz w:val="20"/>
          <w:szCs w:val="20"/>
        </w:rPr>
      </w:pPr>
      <w:r w:rsidRPr="00291CA3">
        <w:rPr>
          <w:rFonts w:ascii="Times New Roman" w:hAnsi="Times New Roman"/>
          <w:sz w:val="20"/>
          <w:szCs w:val="20"/>
        </w:rPr>
        <w:t>ОК. 04 Эффективно взаимодействовать и работать в коллективе и команде</w:t>
      </w:r>
    </w:p>
    <w:p w:rsidR="004243BC" w:rsidRPr="00291CA3" w:rsidRDefault="004243BC" w:rsidP="004243BC">
      <w:pPr>
        <w:spacing w:after="0" w:line="240" w:lineRule="auto"/>
        <w:jc w:val="both"/>
        <w:rPr>
          <w:sz w:val="20"/>
          <w:szCs w:val="20"/>
        </w:rPr>
      </w:pPr>
      <w:r w:rsidRPr="00291CA3">
        <w:rPr>
          <w:rFonts w:ascii="Times New Roman" w:hAnsi="Times New Roman"/>
          <w:sz w:val="20"/>
          <w:szCs w:val="20"/>
        </w:rPr>
        <w:t>ОК. 09 Пользоваться профессиональной документацией на государственном и иностранном языках</w:t>
      </w:r>
    </w:p>
    <w:p w:rsidR="004243BC" w:rsidRPr="00291CA3" w:rsidRDefault="004243BC" w:rsidP="00BA192D">
      <w:pPr>
        <w:pStyle w:val="afffffd"/>
        <w:ind w:firstLine="709"/>
        <w:jc w:val="left"/>
        <w:rPr>
          <w:rFonts w:ascii="Times New Roman" w:hAnsi="Times New Roman"/>
          <w:sz w:val="20"/>
          <w:szCs w:val="20"/>
        </w:rPr>
      </w:pPr>
      <w:bookmarkStart w:id="2" w:name="_Toc158717251"/>
    </w:p>
    <w:p w:rsidR="00BA192D" w:rsidRPr="00291CA3" w:rsidRDefault="004243BC" w:rsidP="00BA192D">
      <w:pPr>
        <w:pStyle w:val="afffffd"/>
        <w:ind w:firstLine="709"/>
        <w:jc w:val="left"/>
        <w:rPr>
          <w:rFonts w:ascii="Times New Roman" w:hAnsi="Times New Roman"/>
          <w:sz w:val="20"/>
          <w:szCs w:val="20"/>
        </w:rPr>
      </w:pPr>
      <w:r w:rsidRPr="00291CA3">
        <w:rPr>
          <w:rFonts w:ascii="Times New Roman" w:hAnsi="Times New Roman"/>
          <w:sz w:val="20"/>
          <w:szCs w:val="20"/>
        </w:rPr>
        <w:t>1.</w:t>
      </w:r>
      <w:r w:rsidR="00BA192D" w:rsidRPr="00291CA3">
        <w:rPr>
          <w:rFonts w:ascii="Times New Roman" w:hAnsi="Times New Roman"/>
          <w:sz w:val="20"/>
          <w:szCs w:val="20"/>
        </w:rPr>
        <w:t>2.</w:t>
      </w:r>
      <w:r w:rsidRPr="00291CA3">
        <w:rPr>
          <w:rFonts w:ascii="Times New Roman" w:hAnsi="Times New Roman"/>
          <w:sz w:val="20"/>
          <w:szCs w:val="20"/>
        </w:rPr>
        <w:t xml:space="preserve">2 </w:t>
      </w:r>
      <w:r w:rsidR="00BA192D" w:rsidRPr="00291CA3">
        <w:rPr>
          <w:rFonts w:ascii="Times New Roman" w:hAnsi="Times New Roman"/>
          <w:sz w:val="20"/>
          <w:szCs w:val="20"/>
        </w:rPr>
        <w:t xml:space="preserve"> Профессиональные компетенции</w:t>
      </w:r>
      <w:bookmarkEnd w:id="2"/>
    </w:p>
    <w:p w:rsidR="004243BC" w:rsidRPr="00291CA3" w:rsidRDefault="004243BC" w:rsidP="00BF00B3">
      <w:pPr>
        <w:spacing w:after="0" w:line="240" w:lineRule="auto"/>
        <w:jc w:val="both"/>
        <w:rPr>
          <w:rFonts w:ascii="Times New Roman" w:hAnsi="Times New Roman"/>
          <w:iCs/>
          <w:sz w:val="20"/>
          <w:szCs w:val="20"/>
        </w:rPr>
      </w:pPr>
      <w:r w:rsidRPr="00291CA3">
        <w:rPr>
          <w:rFonts w:ascii="Times New Roman" w:hAnsi="Times New Roman"/>
          <w:iCs/>
          <w:sz w:val="20"/>
          <w:szCs w:val="20"/>
        </w:rPr>
        <w:t>ПК.1.1. Выполнять работы по вводу домовых силовых систем в эксплуатацию.</w:t>
      </w:r>
    </w:p>
    <w:p w:rsidR="004243BC" w:rsidRPr="00291CA3" w:rsidRDefault="004243BC" w:rsidP="00BF00B3">
      <w:pPr>
        <w:spacing w:after="0" w:line="240" w:lineRule="auto"/>
        <w:jc w:val="both"/>
        <w:rPr>
          <w:rFonts w:ascii="Times New Roman" w:hAnsi="Times New Roman"/>
          <w:iCs/>
          <w:sz w:val="20"/>
          <w:szCs w:val="20"/>
        </w:rPr>
      </w:pPr>
      <w:r w:rsidRPr="00291CA3">
        <w:rPr>
          <w:rFonts w:ascii="Times New Roman" w:hAnsi="Times New Roman"/>
          <w:iCs/>
          <w:sz w:val="20"/>
          <w:szCs w:val="20"/>
        </w:rPr>
        <w:t>ПК.1.2. Выполнять работы по вводу домовых слаботочных систем в эксплуатацию.</w:t>
      </w:r>
    </w:p>
    <w:p w:rsidR="004243BC" w:rsidRPr="00291CA3" w:rsidRDefault="004243BC" w:rsidP="00BF00B3">
      <w:pPr>
        <w:spacing w:after="0" w:line="240" w:lineRule="auto"/>
        <w:jc w:val="both"/>
        <w:rPr>
          <w:rFonts w:ascii="Times New Roman" w:hAnsi="Times New Roman"/>
          <w:iCs/>
          <w:sz w:val="20"/>
          <w:szCs w:val="20"/>
        </w:rPr>
      </w:pPr>
      <w:r w:rsidRPr="00291CA3">
        <w:rPr>
          <w:rFonts w:ascii="Times New Roman" w:hAnsi="Times New Roman"/>
          <w:iCs/>
          <w:sz w:val="20"/>
          <w:szCs w:val="20"/>
        </w:rPr>
        <w:t>ПК.1.3. Организовывать поставки электрической энергии потребителям с применением средств автоматизации.</w:t>
      </w:r>
    </w:p>
    <w:p w:rsidR="004243BC" w:rsidRPr="00291CA3" w:rsidRDefault="004243BC" w:rsidP="00BF00B3">
      <w:pPr>
        <w:spacing w:after="0" w:line="240" w:lineRule="auto"/>
        <w:jc w:val="both"/>
        <w:rPr>
          <w:rFonts w:ascii="Times New Roman" w:hAnsi="Times New Roman"/>
          <w:iCs/>
          <w:sz w:val="20"/>
          <w:szCs w:val="20"/>
        </w:rPr>
      </w:pPr>
      <w:r w:rsidRPr="00291CA3">
        <w:rPr>
          <w:rFonts w:ascii="Times New Roman" w:hAnsi="Times New Roman"/>
          <w:iCs/>
          <w:sz w:val="20"/>
          <w:szCs w:val="20"/>
        </w:rPr>
        <w:t>ПК.1.4. Обеспечивать соблюдение организационно-технических мероприятий при поставке электрической энергии потребителям</w:t>
      </w:r>
    </w:p>
    <w:p w:rsidR="004243BC" w:rsidRPr="00291CA3" w:rsidRDefault="004243BC" w:rsidP="00BF00B3">
      <w:pPr>
        <w:spacing w:after="0" w:line="240" w:lineRule="auto"/>
        <w:jc w:val="both"/>
        <w:rPr>
          <w:rFonts w:ascii="Times New Roman" w:hAnsi="Times New Roman"/>
          <w:iCs/>
          <w:sz w:val="20"/>
          <w:szCs w:val="20"/>
        </w:rPr>
      </w:pPr>
      <w:r w:rsidRPr="00291CA3">
        <w:rPr>
          <w:rFonts w:ascii="Times New Roman" w:hAnsi="Times New Roman"/>
          <w:iCs/>
          <w:sz w:val="20"/>
          <w:szCs w:val="20"/>
        </w:rPr>
        <w:t>ПК.1.5. Обеспечивать контроль, учет и регулирование бесперебойной поставки электрической энергии потребителям с применением средств автоматизации.</w:t>
      </w:r>
    </w:p>
    <w:p w:rsidR="004243BC" w:rsidRPr="00291CA3" w:rsidRDefault="004243BC" w:rsidP="00BF00B3">
      <w:pPr>
        <w:spacing w:after="0" w:line="240" w:lineRule="auto"/>
        <w:jc w:val="both"/>
        <w:rPr>
          <w:rFonts w:ascii="Times New Roman" w:hAnsi="Times New Roman"/>
          <w:iCs/>
          <w:sz w:val="20"/>
          <w:szCs w:val="20"/>
        </w:rPr>
      </w:pPr>
      <w:r w:rsidRPr="00291CA3">
        <w:rPr>
          <w:rFonts w:ascii="Times New Roman" w:hAnsi="Times New Roman"/>
          <w:iCs/>
          <w:sz w:val="20"/>
          <w:szCs w:val="20"/>
        </w:rPr>
        <w:t>ПК.2.1. Проверять техническое состояние линий электропередач</w:t>
      </w:r>
    </w:p>
    <w:p w:rsidR="004243BC" w:rsidRPr="00291CA3" w:rsidRDefault="004243BC" w:rsidP="00BF00B3">
      <w:pPr>
        <w:spacing w:after="0" w:line="240" w:lineRule="auto"/>
        <w:jc w:val="both"/>
        <w:rPr>
          <w:rFonts w:ascii="Times New Roman" w:hAnsi="Times New Roman"/>
          <w:iCs/>
          <w:sz w:val="20"/>
          <w:szCs w:val="20"/>
        </w:rPr>
      </w:pPr>
      <w:r w:rsidRPr="00291CA3">
        <w:rPr>
          <w:rFonts w:ascii="Times New Roman" w:hAnsi="Times New Roman"/>
          <w:iCs/>
          <w:sz w:val="20"/>
          <w:szCs w:val="20"/>
        </w:rPr>
        <w:t>ПК.2.2. Выполнять работы по эксплуатации муниципальных линий электропередач</w:t>
      </w:r>
    </w:p>
    <w:p w:rsidR="00B956F4" w:rsidRPr="00291CA3" w:rsidRDefault="00B956F4" w:rsidP="00BF00B3">
      <w:pPr>
        <w:spacing w:after="0" w:line="240" w:lineRule="auto"/>
        <w:jc w:val="both"/>
        <w:rPr>
          <w:rFonts w:ascii="Times New Roman" w:hAnsi="Times New Roman"/>
          <w:iCs/>
          <w:sz w:val="20"/>
          <w:szCs w:val="20"/>
        </w:rPr>
      </w:pPr>
      <w:r w:rsidRPr="00291CA3">
        <w:rPr>
          <w:rFonts w:ascii="Times New Roman" w:hAnsi="Times New Roman"/>
          <w:iCs/>
          <w:sz w:val="20"/>
          <w:szCs w:val="20"/>
        </w:rPr>
        <w:t>ПК.2.3. Контролировать правила внутреннего трудового распорядка, требований охраны труда, промышленной и пожарной безопасности.</w:t>
      </w:r>
    </w:p>
    <w:p w:rsidR="004243BC" w:rsidRPr="00291CA3" w:rsidRDefault="00B956F4" w:rsidP="00BF00B3">
      <w:pPr>
        <w:widowControl w:val="0"/>
        <w:autoSpaceDE w:val="0"/>
        <w:autoSpaceDN w:val="0"/>
        <w:adjustRightInd w:val="0"/>
        <w:spacing w:after="0" w:line="240" w:lineRule="auto"/>
        <w:jc w:val="both"/>
        <w:rPr>
          <w:rFonts w:ascii="Times New Roman" w:hAnsi="Times New Roman"/>
          <w:iCs/>
          <w:sz w:val="20"/>
          <w:szCs w:val="20"/>
        </w:rPr>
      </w:pPr>
      <w:r w:rsidRPr="00291CA3">
        <w:rPr>
          <w:rFonts w:ascii="Times New Roman" w:hAnsi="Times New Roman"/>
          <w:iCs/>
          <w:sz w:val="20"/>
          <w:szCs w:val="20"/>
        </w:rPr>
        <w:t>ПК.3.1. Выполнять монтаж питающих и распределительных пультов и щитов осветительных сетей и светильников.</w:t>
      </w:r>
    </w:p>
    <w:p w:rsidR="00B956F4" w:rsidRPr="00291CA3" w:rsidRDefault="00B956F4" w:rsidP="00BF00B3">
      <w:pPr>
        <w:widowControl w:val="0"/>
        <w:autoSpaceDE w:val="0"/>
        <w:autoSpaceDN w:val="0"/>
        <w:adjustRightInd w:val="0"/>
        <w:spacing w:after="0" w:line="240" w:lineRule="auto"/>
        <w:jc w:val="both"/>
        <w:rPr>
          <w:rFonts w:ascii="Times New Roman" w:hAnsi="Times New Roman"/>
          <w:iCs/>
          <w:sz w:val="20"/>
          <w:szCs w:val="20"/>
        </w:rPr>
      </w:pPr>
      <w:r w:rsidRPr="00291CA3">
        <w:rPr>
          <w:rFonts w:ascii="Times New Roman" w:hAnsi="Times New Roman"/>
          <w:iCs/>
          <w:sz w:val="20"/>
          <w:szCs w:val="20"/>
        </w:rPr>
        <w:t>ПК.3.2. Выполнять работы по прокладке проводов и кабелей осветительных сетей и светильников.</w:t>
      </w:r>
    </w:p>
    <w:p w:rsidR="00B956F4" w:rsidRPr="00291CA3" w:rsidRDefault="00B956F4" w:rsidP="00BF00B3">
      <w:pPr>
        <w:widowControl w:val="0"/>
        <w:autoSpaceDE w:val="0"/>
        <w:autoSpaceDN w:val="0"/>
        <w:adjustRightInd w:val="0"/>
        <w:spacing w:after="0" w:line="240" w:lineRule="auto"/>
        <w:jc w:val="both"/>
        <w:rPr>
          <w:rFonts w:ascii="Times New Roman" w:hAnsi="Times New Roman"/>
          <w:iCs/>
          <w:sz w:val="20"/>
          <w:szCs w:val="20"/>
        </w:rPr>
      </w:pPr>
      <w:r w:rsidRPr="00291CA3">
        <w:rPr>
          <w:rFonts w:ascii="Times New Roman" w:hAnsi="Times New Roman"/>
          <w:iCs/>
          <w:sz w:val="20"/>
          <w:szCs w:val="20"/>
        </w:rPr>
        <w:t>ПК.3.3. Выполнять проверку и наладку электрооборудования на объектах электроснабжения в промышленном и гражданском строительстве, в том числе с различными видами релейных защит.</w:t>
      </w:r>
    </w:p>
    <w:p w:rsidR="00B956F4" w:rsidRPr="00291CA3" w:rsidRDefault="00B956F4" w:rsidP="00BF00B3">
      <w:pPr>
        <w:widowControl w:val="0"/>
        <w:autoSpaceDE w:val="0"/>
        <w:autoSpaceDN w:val="0"/>
        <w:adjustRightInd w:val="0"/>
        <w:spacing w:after="0" w:line="240" w:lineRule="auto"/>
        <w:jc w:val="both"/>
        <w:rPr>
          <w:rFonts w:ascii="Times New Roman" w:hAnsi="Times New Roman"/>
          <w:sz w:val="20"/>
          <w:szCs w:val="20"/>
        </w:rPr>
      </w:pPr>
      <w:r w:rsidRPr="00291CA3">
        <w:rPr>
          <w:rFonts w:ascii="Times New Roman" w:hAnsi="Times New Roman"/>
          <w:sz w:val="20"/>
          <w:szCs w:val="20"/>
        </w:rPr>
        <w:t>ПК 3.4 Выполнять наладку электроприводов</w:t>
      </w:r>
    </w:p>
    <w:p w:rsidR="00B956F4" w:rsidRPr="00291CA3" w:rsidRDefault="00B956F4" w:rsidP="00BF00B3">
      <w:pPr>
        <w:widowControl w:val="0"/>
        <w:autoSpaceDE w:val="0"/>
        <w:autoSpaceDN w:val="0"/>
        <w:adjustRightInd w:val="0"/>
        <w:spacing w:after="0" w:line="240" w:lineRule="auto"/>
        <w:jc w:val="both"/>
        <w:rPr>
          <w:rFonts w:ascii="Times New Roman" w:hAnsi="Times New Roman"/>
          <w:iCs/>
          <w:sz w:val="20"/>
          <w:szCs w:val="20"/>
        </w:rPr>
      </w:pPr>
      <w:r w:rsidRPr="00291CA3">
        <w:rPr>
          <w:rFonts w:ascii="Times New Roman" w:hAnsi="Times New Roman"/>
          <w:iCs/>
          <w:sz w:val="20"/>
          <w:szCs w:val="20"/>
        </w:rPr>
        <w:t>ПК.4.1. Обслуживать оборудование с автоматическим регулированием технологического процесса</w:t>
      </w:r>
    </w:p>
    <w:p w:rsidR="00B956F4" w:rsidRPr="00291CA3" w:rsidRDefault="00B956F4" w:rsidP="00BF00B3">
      <w:pPr>
        <w:widowControl w:val="0"/>
        <w:autoSpaceDE w:val="0"/>
        <w:autoSpaceDN w:val="0"/>
        <w:adjustRightInd w:val="0"/>
        <w:spacing w:after="0" w:line="240" w:lineRule="auto"/>
        <w:jc w:val="both"/>
        <w:rPr>
          <w:rFonts w:ascii="Times New Roman" w:hAnsi="Times New Roman"/>
          <w:iCs/>
          <w:sz w:val="20"/>
          <w:szCs w:val="20"/>
        </w:rPr>
      </w:pPr>
      <w:r w:rsidRPr="00291CA3">
        <w:rPr>
          <w:rFonts w:ascii="Times New Roman" w:hAnsi="Times New Roman"/>
          <w:iCs/>
          <w:sz w:val="20"/>
          <w:szCs w:val="20"/>
        </w:rPr>
        <w:t>ПК.4.2. Выполнять монтаж и наладку электрооборудования автоматизации систем управления вентиляции, кондиционирования, водоснабжения, отопления.</w:t>
      </w:r>
    </w:p>
    <w:p w:rsidR="00B956F4" w:rsidRPr="00291CA3" w:rsidRDefault="00B956F4" w:rsidP="00BF00B3">
      <w:pPr>
        <w:widowControl w:val="0"/>
        <w:autoSpaceDE w:val="0"/>
        <w:autoSpaceDN w:val="0"/>
        <w:adjustRightInd w:val="0"/>
        <w:spacing w:after="0" w:line="240" w:lineRule="auto"/>
        <w:jc w:val="both"/>
        <w:rPr>
          <w:rFonts w:ascii="Times New Roman" w:hAnsi="Times New Roman"/>
          <w:iCs/>
          <w:sz w:val="20"/>
          <w:szCs w:val="20"/>
        </w:rPr>
      </w:pPr>
      <w:r w:rsidRPr="00291CA3">
        <w:rPr>
          <w:rFonts w:ascii="Times New Roman" w:hAnsi="Times New Roman"/>
          <w:iCs/>
          <w:sz w:val="20"/>
          <w:szCs w:val="20"/>
        </w:rPr>
        <w:t>ПК.4.2. Выполнять монтаж и наладку электрооборудования автоматизации систем управления вентиляции, кондиционирования, водоснабжения, отопления.</w:t>
      </w:r>
    </w:p>
    <w:p w:rsidR="00B956F4" w:rsidRPr="00291CA3" w:rsidRDefault="00B956F4" w:rsidP="00BF00B3">
      <w:pPr>
        <w:widowControl w:val="0"/>
        <w:autoSpaceDE w:val="0"/>
        <w:autoSpaceDN w:val="0"/>
        <w:adjustRightInd w:val="0"/>
        <w:spacing w:after="0" w:line="240" w:lineRule="auto"/>
        <w:jc w:val="both"/>
        <w:rPr>
          <w:rFonts w:ascii="Times New Roman" w:hAnsi="Times New Roman"/>
          <w:sz w:val="20"/>
          <w:szCs w:val="20"/>
        </w:rPr>
      </w:pPr>
      <w:r w:rsidRPr="00291CA3">
        <w:rPr>
          <w:rFonts w:ascii="Times New Roman" w:hAnsi="Times New Roman"/>
          <w:sz w:val="20"/>
          <w:szCs w:val="20"/>
        </w:rPr>
        <w:t>ПК.4.3. Выполнять ремонт электрооборудования автоматизации систем управления вентиляции, кондиционирования, водоснабжения, отопления</w:t>
      </w:r>
    </w:p>
    <w:p w:rsidR="00B956F4" w:rsidRPr="00291CA3" w:rsidRDefault="00B956F4" w:rsidP="00BF00B3">
      <w:pPr>
        <w:widowControl w:val="0"/>
        <w:autoSpaceDE w:val="0"/>
        <w:autoSpaceDN w:val="0"/>
        <w:adjustRightInd w:val="0"/>
        <w:spacing w:after="0" w:line="240" w:lineRule="auto"/>
        <w:jc w:val="both"/>
        <w:rPr>
          <w:rFonts w:ascii="Times New Roman" w:hAnsi="Times New Roman"/>
          <w:iCs/>
          <w:sz w:val="20"/>
          <w:szCs w:val="20"/>
        </w:rPr>
      </w:pPr>
      <w:r w:rsidRPr="00291CA3">
        <w:rPr>
          <w:rFonts w:ascii="Times New Roman" w:hAnsi="Times New Roman"/>
          <w:iCs/>
          <w:sz w:val="20"/>
          <w:szCs w:val="20"/>
        </w:rPr>
        <w:t>ПК.4.4. Выполнять ремонт и обслуживание распределительных устройств напряжением до 10 кВ, устранение неисправностей в них.</w:t>
      </w:r>
    </w:p>
    <w:p w:rsidR="00B956F4" w:rsidRPr="00291CA3" w:rsidRDefault="00B956F4" w:rsidP="00BF00B3">
      <w:pPr>
        <w:widowControl w:val="0"/>
        <w:autoSpaceDE w:val="0"/>
        <w:autoSpaceDN w:val="0"/>
        <w:adjustRightInd w:val="0"/>
        <w:spacing w:after="0" w:line="240" w:lineRule="auto"/>
        <w:jc w:val="both"/>
        <w:rPr>
          <w:rFonts w:ascii="Times New Roman" w:hAnsi="Times New Roman"/>
          <w:sz w:val="20"/>
          <w:szCs w:val="20"/>
        </w:rPr>
      </w:pPr>
      <w:r w:rsidRPr="00291CA3">
        <w:rPr>
          <w:rFonts w:ascii="Times New Roman" w:hAnsi="Times New Roman"/>
          <w:iCs/>
          <w:sz w:val="20"/>
          <w:szCs w:val="20"/>
        </w:rPr>
        <w:t>ПК. 4.5. Обслуживание технологического оборудования с электронными схемами управления.</w:t>
      </w:r>
    </w:p>
    <w:p w:rsidR="00B956F4" w:rsidRPr="00291CA3" w:rsidRDefault="00B956F4" w:rsidP="00BF00B3">
      <w:pPr>
        <w:widowControl w:val="0"/>
        <w:autoSpaceDE w:val="0"/>
        <w:autoSpaceDN w:val="0"/>
        <w:adjustRightInd w:val="0"/>
        <w:spacing w:after="0" w:line="240" w:lineRule="auto"/>
        <w:jc w:val="both"/>
        <w:rPr>
          <w:rFonts w:ascii="Times New Roman" w:hAnsi="Times New Roman"/>
          <w:sz w:val="20"/>
          <w:szCs w:val="20"/>
        </w:rPr>
      </w:pPr>
      <w:r w:rsidRPr="00291CA3">
        <w:rPr>
          <w:rFonts w:ascii="Times New Roman" w:hAnsi="Times New Roman"/>
          <w:iCs/>
          <w:sz w:val="20"/>
          <w:szCs w:val="20"/>
        </w:rPr>
        <w:lastRenderedPageBreak/>
        <w:t xml:space="preserve"> </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622"/>
        <w:gridCol w:w="4037"/>
      </w:tblGrid>
      <w:tr w:rsidR="003403CF" w:rsidRPr="00291CA3" w:rsidTr="00BA192D">
        <w:trPr>
          <w:trHeight w:val="649"/>
        </w:trPr>
        <w:tc>
          <w:tcPr>
            <w:tcW w:w="1589" w:type="dxa"/>
            <w:hideMark/>
          </w:tcPr>
          <w:p w:rsidR="003403CF" w:rsidRPr="00291CA3" w:rsidRDefault="003403CF" w:rsidP="00BA192D">
            <w:pPr>
              <w:suppressAutoHyphens/>
              <w:spacing w:after="0" w:line="240" w:lineRule="auto"/>
              <w:jc w:val="center"/>
              <w:rPr>
                <w:rFonts w:ascii="Times New Roman" w:hAnsi="Times New Roman"/>
                <w:sz w:val="20"/>
                <w:szCs w:val="20"/>
              </w:rPr>
            </w:pPr>
            <w:r w:rsidRPr="00291CA3">
              <w:rPr>
                <w:rFonts w:ascii="Times New Roman" w:hAnsi="Times New Roman"/>
                <w:sz w:val="20"/>
                <w:szCs w:val="20"/>
              </w:rPr>
              <w:t xml:space="preserve">Код </w:t>
            </w:r>
          </w:p>
          <w:p w:rsidR="003403CF" w:rsidRPr="00291CA3" w:rsidRDefault="003403CF" w:rsidP="00BA192D">
            <w:pPr>
              <w:suppressAutoHyphens/>
              <w:spacing w:after="0" w:line="240" w:lineRule="auto"/>
              <w:jc w:val="center"/>
              <w:rPr>
                <w:rFonts w:ascii="Times New Roman" w:hAnsi="Times New Roman"/>
                <w:sz w:val="20"/>
                <w:szCs w:val="20"/>
              </w:rPr>
            </w:pPr>
            <w:r w:rsidRPr="00291CA3">
              <w:rPr>
                <w:rFonts w:ascii="Times New Roman" w:hAnsi="Times New Roman"/>
                <w:sz w:val="20"/>
                <w:szCs w:val="20"/>
              </w:rPr>
              <w:t>ПК, ОК</w:t>
            </w:r>
          </w:p>
        </w:tc>
        <w:tc>
          <w:tcPr>
            <w:tcW w:w="3622" w:type="dxa"/>
            <w:hideMark/>
          </w:tcPr>
          <w:p w:rsidR="003403CF" w:rsidRPr="00291CA3" w:rsidRDefault="003403CF" w:rsidP="00BA192D">
            <w:pPr>
              <w:suppressAutoHyphens/>
              <w:spacing w:after="0" w:line="240" w:lineRule="auto"/>
              <w:jc w:val="center"/>
              <w:rPr>
                <w:rFonts w:ascii="Times New Roman" w:hAnsi="Times New Roman"/>
                <w:sz w:val="20"/>
                <w:szCs w:val="20"/>
              </w:rPr>
            </w:pPr>
            <w:r w:rsidRPr="00291CA3">
              <w:rPr>
                <w:rFonts w:ascii="Times New Roman" w:hAnsi="Times New Roman"/>
                <w:sz w:val="20"/>
                <w:szCs w:val="20"/>
              </w:rPr>
              <w:t>Умения</w:t>
            </w:r>
          </w:p>
        </w:tc>
        <w:tc>
          <w:tcPr>
            <w:tcW w:w="4037" w:type="dxa"/>
            <w:hideMark/>
          </w:tcPr>
          <w:p w:rsidR="003403CF" w:rsidRPr="00291CA3" w:rsidRDefault="003403CF" w:rsidP="00BA192D">
            <w:pPr>
              <w:suppressAutoHyphens/>
              <w:spacing w:after="0" w:line="240" w:lineRule="auto"/>
              <w:jc w:val="center"/>
              <w:rPr>
                <w:rFonts w:ascii="Times New Roman" w:hAnsi="Times New Roman"/>
                <w:sz w:val="20"/>
                <w:szCs w:val="20"/>
              </w:rPr>
            </w:pPr>
            <w:r w:rsidRPr="00291CA3">
              <w:rPr>
                <w:rFonts w:ascii="Times New Roman" w:hAnsi="Times New Roman"/>
                <w:sz w:val="20"/>
                <w:szCs w:val="20"/>
              </w:rPr>
              <w:t>Знания</w:t>
            </w:r>
          </w:p>
        </w:tc>
      </w:tr>
      <w:tr w:rsidR="003403CF" w:rsidRPr="00291CA3" w:rsidTr="00BA192D">
        <w:trPr>
          <w:trHeight w:val="212"/>
        </w:trPr>
        <w:tc>
          <w:tcPr>
            <w:tcW w:w="1589" w:type="dxa"/>
          </w:tcPr>
          <w:p w:rsidR="003403CF" w:rsidRPr="00291CA3" w:rsidRDefault="003403CF" w:rsidP="00BA192D">
            <w:pPr>
              <w:spacing w:after="0" w:line="240" w:lineRule="auto"/>
              <w:rPr>
                <w:rFonts w:ascii="Times New Roman" w:hAnsi="Times New Roman"/>
                <w:i/>
                <w:sz w:val="20"/>
                <w:szCs w:val="20"/>
              </w:rPr>
            </w:pPr>
            <w:r w:rsidRPr="00291CA3">
              <w:rPr>
                <w:rFonts w:ascii="Times New Roman" w:hAnsi="Times New Roman"/>
                <w:sz w:val="20"/>
                <w:szCs w:val="20"/>
              </w:rPr>
              <w:t>ОК 01, ОК02, ОК03, ОК04, ОК 09, ПК 1.1 – ПК 1.5, ПК 2.1 – ПК.2.3; ПК 3.1 – ПК 3.4, ПК 4.1 – ПК 4.5</w:t>
            </w:r>
          </w:p>
        </w:tc>
        <w:tc>
          <w:tcPr>
            <w:tcW w:w="3622" w:type="dxa"/>
          </w:tcPr>
          <w:p w:rsidR="003403CF" w:rsidRPr="00291CA3" w:rsidRDefault="003403CF" w:rsidP="00BA192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sz w:val="20"/>
                <w:szCs w:val="20"/>
              </w:rPr>
            </w:pPr>
            <w:r w:rsidRPr="00291CA3">
              <w:rPr>
                <w:rFonts w:ascii="Times New Roman" w:hAnsi="Times New Roman"/>
                <w:sz w:val="20"/>
                <w:szCs w:val="20"/>
              </w:rPr>
              <w:t>выполнять расчеты электрических цепей;</w:t>
            </w:r>
          </w:p>
          <w:p w:rsidR="003403CF" w:rsidRPr="00291CA3" w:rsidRDefault="003403CF" w:rsidP="00BA192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0"/>
                <w:szCs w:val="20"/>
              </w:rPr>
            </w:pPr>
            <w:r w:rsidRPr="00291CA3">
              <w:rPr>
                <w:rFonts w:ascii="Times New Roman" w:hAnsi="Times New Roman"/>
                <w:sz w:val="20"/>
                <w:szCs w:val="20"/>
              </w:rPr>
              <w:t>выбирать электротехнические материалы на основе анализа их свойств для конкретного применения;</w:t>
            </w:r>
          </w:p>
          <w:p w:rsidR="003403CF" w:rsidRPr="00291CA3" w:rsidRDefault="003403CF" w:rsidP="00BA192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0"/>
                <w:szCs w:val="20"/>
              </w:rPr>
            </w:pPr>
            <w:r w:rsidRPr="00291CA3">
              <w:rPr>
                <w:rFonts w:ascii="Times New Roman" w:hAnsi="Times New Roman"/>
                <w:sz w:val="20"/>
                <w:szCs w:val="20"/>
              </w:rPr>
              <w:t>пользоваться приборами и снимать их показания;</w:t>
            </w:r>
          </w:p>
          <w:p w:rsidR="003403CF" w:rsidRPr="00291CA3" w:rsidRDefault="003403CF" w:rsidP="00BA192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0"/>
                <w:szCs w:val="20"/>
              </w:rPr>
            </w:pPr>
            <w:r w:rsidRPr="00291CA3">
              <w:rPr>
                <w:rFonts w:ascii="Times New Roman" w:hAnsi="Times New Roman"/>
                <w:sz w:val="20"/>
                <w:szCs w:val="20"/>
              </w:rPr>
              <w:t>выполнять измерения параметров цепей постоянного и переменного токов</w:t>
            </w:r>
          </w:p>
          <w:p w:rsidR="003403CF" w:rsidRPr="00291CA3" w:rsidRDefault="003403CF" w:rsidP="00BA192D">
            <w:pPr>
              <w:spacing w:after="0"/>
              <w:contextualSpacing/>
              <w:rPr>
                <w:rFonts w:ascii="Times New Roman" w:hAnsi="Times New Roman"/>
                <w:b/>
                <w:sz w:val="20"/>
                <w:szCs w:val="20"/>
              </w:rPr>
            </w:pPr>
          </w:p>
        </w:tc>
        <w:tc>
          <w:tcPr>
            <w:tcW w:w="4037" w:type="dxa"/>
          </w:tcPr>
          <w:p w:rsidR="003403CF" w:rsidRPr="00291CA3" w:rsidRDefault="003403CF" w:rsidP="00BA192D">
            <w:pPr>
              <w:spacing w:after="0"/>
              <w:rPr>
                <w:rFonts w:ascii="Times New Roman" w:hAnsi="Times New Roman"/>
                <w:sz w:val="20"/>
                <w:szCs w:val="20"/>
              </w:rPr>
            </w:pPr>
            <w:r w:rsidRPr="00291CA3">
              <w:rPr>
                <w:rFonts w:ascii="Times New Roman" w:hAnsi="Times New Roman"/>
                <w:sz w:val="20"/>
                <w:szCs w:val="20"/>
              </w:rPr>
              <w:t xml:space="preserve">основ теории электрических и                магнитных полей;                                                      методов расчета цепей постоянного, переменного однофазного и трехфазного токов;                                                                                                                        методов измерения электрических, неэлектрических и магнитных величин;                                                                                                                                    схем включения приборов для измерения тока, напряжения, энергии, частоты, сопротивления изоляции, мощности;                                                                  </w:t>
            </w:r>
          </w:p>
          <w:p w:rsidR="003403CF" w:rsidRPr="00291CA3" w:rsidRDefault="003403CF" w:rsidP="00BA192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hanging="34"/>
              <w:jc w:val="both"/>
              <w:rPr>
                <w:rFonts w:ascii="Times New Roman" w:hAnsi="Times New Roman"/>
                <w:sz w:val="20"/>
                <w:szCs w:val="20"/>
              </w:rPr>
            </w:pPr>
            <w:r w:rsidRPr="00291CA3">
              <w:rPr>
                <w:rFonts w:ascii="Times New Roman" w:hAnsi="Times New Roman"/>
                <w:sz w:val="20"/>
                <w:szCs w:val="20"/>
              </w:rPr>
              <w:t xml:space="preserve">классификацию электротехнических материалов, их свойства, область </w:t>
            </w:r>
          </w:p>
          <w:p w:rsidR="003403CF" w:rsidRPr="00291CA3" w:rsidRDefault="003403CF" w:rsidP="00234C6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hanging="34"/>
              <w:jc w:val="both"/>
              <w:rPr>
                <w:rFonts w:ascii="Times New Roman" w:hAnsi="Times New Roman"/>
                <w:sz w:val="20"/>
                <w:szCs w:val="20"/>
              </w:rPr>
            </w:pPr>
            <w:r w:rsidRPr="00291CA3">
              <w:rPr>
                <w:rFonts w:ascii="Times New Roman" w:hAnsi="Times New Roman"/>
                <w:sz w:val="20"/>
                <w:szCs w:val="20"/>
              </w:rPr>
              <w:t>применения</w:t>
            </w:r>
          </w:p>
        </w:tc>
      </w:tr>
    </w:tbl>
    <w:p w:rsidR="003403CF" w:rsidRPr="00291CA3" w:rsidRDefault="003403CF" w:rsidP="003403CF">
      <w:pPr>
        <w:suppressAutoHyphens/>
        <w:spacing w:after="240" w:line="240" w:lineRule="auto"/>
        <w:ind w:firstLine="709"/>
        <w:rPr>
          <w:rFonts w:ascii="Times New Roman" w:hAnsi="Times New Roman"/>
          <w:b/>
          <w:sz w:val="20"/>
          <w:szCs w:val="20"/>
        </w:rPr>
      </w:pPr>
    </w:p>
    <w:p w:rsidR="00D01A1C" w:rsidRPr="00291CA3" w:rsidRDefault="00D01A1C" w:rsidP="00D01A1C">
      <w:pPr>
        <w:spacing w:after="0"/>
        <w:outlineLvl w:val="0"/>
        <w:rPr>
          <w:rFonts w:ascii="Times New Roman" w:hAnsi="Times New Roman"/>
          <w:b/>
          <w:sz w:val="20"/>
          <w:szCs w:val="20"/>
        </w:rPr>
      </w:pPr>
      <w:r w:rsidRPr="00291CA3">
        <w:rPr>
          <w:rFonts w:ascii="Times New Roman" w:hAnsi="Times New Roman"/>
          <w:sz w:val="20"/>
          <w:szCs w:val="20"/>
        </w:rPr>
        <w:t>1.</w:t>
      </w:r>
      <w:r w:rsidR="00E80F29">
        <w:rPr>
          <w:rFonts w:ascii="Times New Roman" w:hAnsi="Times New Roman"/>
          <w:sz w:val="20"/>
          <w:szCs w:val="20"/>
        </w:rPr>
        <w:t>2</w:t>
      </w:r>
      <w:r w:rsidRPr="00291CA3">
        <w:rPr>
          <w:rFonts w:ascii="Times New Roman" w:hAnsi="Times New Roman"/>
          <w:sz w:val="20"/>
          <w:szCs w:val="20"/>
        </w:rPr>
        <w:t xml:space="preserve">.3 В рамках программы учебной дисциплины формируются </w:t>
      </w:r>
      <w:r w:rsidRPr="00291CA3">
        <w:rPr>
          <w:rFonts w:ascii="Times New Roman" w:hAnsi="Times New Roman"/>
          <w:b/>
          <w:sz w:val="20"/>
          <w:szCs w:val="20"/>
        </w:rPr>
        <w:t>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2"/>
        <w:gridCol w:w="1833"/>
      </w:tblGrid>
      <w:tr w:rsidR="00D01A1C" w:rsidRPr="00291CA3" w:rsidTr="00291CA3">
        <w:tc>
          <w:tcPr>
            <w:tcW w:w="7621" w:type="dxa"/>
          </w:tcPr>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b/>
                <w:bCs/>
                <w:sz w:val="20"/>
                <w:szCs w:val="20"/>
              </w:rPr>
              <w:t xml:space="preserve">Личностные результаты </w:t>
            </w:r>
          </w:p>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b/>
                <w:bCs/>
                <w:sz w:val="20"/>
                <w:szCs w:val="20"/>
              </w:rPr>
              <w:t xml:space="preserve">реализации программы воспитания </w:t>
            </w:r>
          </w:p>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i/>
                <w:iCs/>
                <w:sz w:val="20"/>
                <w:szCs w:val="20"/>
              </w:rPr>
              <w:t>(дескрипторы)</w:t>
            </w:r>
          </w:p>
        </w:tc>
        <w:tc>
          <w:tcPr>
            <w:tcW w:w="1843" w:type="dxa"/>
            <w:vAlign w:val="center"/>
          </w:tcPr>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b/>
                <w:bCs/>
                <w:sz w:val="20"/>
                <w:szCs w:val="20"/>
              </w:rPr>
              <w:t>Код личностных результатов реализации программы воспитания</w:t>
            </w:r>
          </w:p>
        </w:tc>
      </w:tr>
      <w:tr w:rsidR="00D01A1C" w:rsidRPr="00291CA3"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291CA3" w:rsidRDefault="00D01A1C" w:rsidP="00291CA3">
            <w:pPr>
              <w:spacing w:before="120" w:after="0"/>
              <w:jc w:val="both"/>
              <w:rPr>
                <w:rFonts w:ascii="Times New Roman" w:hAnsi="Times New Roman"/>
                <w:b/>
                <w:bCs/>
                <w:i/>
                <w:iCs/>
                <w:sz w:val="20"/>
                <w:szCs w:val="20"/>
                <w:lang w:val="x-none" w:eastAsia="x-none"/>
              </w:rPr>
            </w:pPr>
            <w:r w:rsidRPr="00291CA3">
              <w:rPr>
                <w:rFonts w:ascii="Times New Roman" w:hAnsi="Times New Roman"/>
                <w:sz w:val="20"/>
                <w:szCs w:val="20"/>
              </w:rPr>
              <w:t>Осознающий себя гражданином и защитником великой страны</w:t>
            </w:r>
          </w:p>
        </w:tc>
        <w:tc>
          <w:tcPr>
            <w:tcW w:w="1843" w:type="dxa"/>
            <w:vAlign w:val="center"/>
          </w:tcPr>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b/>
                <w:bCs/>
                <w:sz w:val="20"/>
                <w:szCs w:val="20"/>
              </w:rPr>
              <w:t>ЛР 1</w:t>
            </w:r>
          </w:p>
        </w:tc>
      </w:tr>
      <w:tr w:rsidR="00D01A1C" w:rsidRPr="00291CA3"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291CA3" w:rsidRDefault="00D01A1C" w:rsidP="00291CA3">
            <w:pPr>
              <w:spacing w:after="0"/>
              <w:ind w:firstLine="33"/>
              <w:jc w:val="both"/>
              <w:rPr>
                <w:rFonts w:ascii="Times New Roman" w:hAnsi="Times New Roman"/>
                <w:b/>
                <w:bCs/>
                <w:sz w:val="20"/>
                <w:szCs w:val="20"/>
              </w:rPr>
            </w:pPr>
            <w:r w:rsidRPr="00291CA3">
              <w:rPr>
                <w:rFonts w:ascii="Times New Roman" w:hAnsi="Times New Roman"/>
                <w:sz w:val="20"/>
                <w:szCs w:val="20"/>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843" w:type="dxa"/>
            <w:vAlign w:val="center"/>
          </w:tcPr>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b/>
                <w:bCs/>
                <w:sz w:val="20"/>
                <w:szCs w:val="20"/>
              </w:rPr>
              <w:t>ЛР 2</w:t>
            </w:r>
          </w:p>
        </w:tc>
      </w:tr>
      <w:tr w:rsidR="00D01A1C" w:rsidRPr="00291CA3"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291CA3" w:rsidRDefault="00D01A1C" w:rsidP="00291CA3">
            <w:pPr>
              <w:spacing w:after="0"/>
              <w:ind w:firstLine="33"/>
              <w:jc w:val="both"/>
              <w:rPr>
                <w:rFonts w:ascii="Times New Roman" w:hAnsi="Times New Roman"/>
                <w:b/>
                <w:bCs/>
                <w:sz w:val="20"/>
                <w:szCs w:val="20"/>
              </w:rPr>
            </w:pPr>
            <w:r w:rsidRPr="00291CA3">
              <w:rPr>
                <w:rFonts w:ascii="Times New Roman" w:hAnsi="Times New Roman"/>
                <w:sz w:val="20"/>
                <w:szCs w:val="20"/>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843" w:type="dxa"/>
            <w:vAlign w:val="center"/>
          </w:tcPr>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b/>
                <w:bCs/>
                <w:sz w:val="20"/>
                <w:szCs w:val="20"/>
              </w:rPr>
              <w:t>ЛР 3</w:t>
            </w:r>
          </w:p>
        </w:tc>
      </w:tr>
      <w:tr w:rsidR="00D01A1C" w:rsidRPr="00291CA3"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291CA3" w:rsidRDefault="00D01A1C" w:rsidP="00291CA3">
            <w:pPr>
              <w:spacing w:after="0"/>
              <w:ind w:firstLine="33"/>
              <w:jc w:val="both"/>
              <w:rPr>
                <w:rFonts w:ascii="Times New Roman" w:hAnsi="Times New Roman"/>
                <w:b/>
                <w:bCs/>
                <w:sz w:val="20"/>
                <w:szCs w:val="20"/>
              </w:rPr>
            </w:pPr>
            <w:r w:rsidRPr="00291CA3">
              <w:rPr>
                <w:rFonts w:ascii="Times New Roman" w:hAnsi="Times New Roman"/>
                <w:sz w:val="20"/>
                <w:szCs w:val="20"/>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843" w:type="dxa"/>
            <w:vAlign w:val="center"/>
          </w:tcPr>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b/>
                <w:bCs/>
                <w:sz w:val="20"/>
                <w:szCs w:val="20"/>
              </w:rPr>
              <w:t>ЛР 4</w:t>
            </w:r>
          </w:p>
        </w:tc>
      </w:tr>
      <w:tr w:rsidR="00D01A1C" w:rsidRPr="00291CA3"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291CA3" w:rsidRDefault="00D01A1C" w:rsidP="00291CA3">
            <w:pPr>
              <w:spacing w:after="0"/>
              <w:ind w:firstLine="33"/>
              <w:jc w:val="both"/>
              <w:rPr>
                <w:rFonts w:ascii="Times New Roman" w:hAnsi="Times New Roman"/>
                <w:b/>
                <w:bCs/>
                <w:sz w:val="20"/>
                <w:szCs w:val="20"/>
              </w:rPr>
            </w:pPr>
            <w:r w:rsidRPr="00291CA3">
              <w:rPr>
                <w:rFonts w:ascii="Times New Roman" w:hAnsi="Times New Roman"/>
                <w:sz w:val="20"/>
                <w:szCs w:val="20"/>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843" w:type="dxa"/>
            <w:vAlign w:val="center"/>
          </w:tcPr>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b/>
                <w:bCs/>
                <w:sz w:val="20"/>
                <w:szCs w:val="20"/>
              </w:rPr>
              <w:t>ЛР 5</w:t>
            </w:r>
          </w:p>
        </w:tc>
      </w:tr>
      <w:tr w:rsidR="00D01A1C" w:rsidRPr="00291CA3"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291CA3" w:rsidRDefault="00D01A1C" w:rsidP="00291CA3">
            <w:pPr>
              <w:spacing w:after="0"/>
              <w:ind w:firstLine="33"/>
              <w:jc w:val="both"/>
              <w:rPr>
                <w:rFonts w:ascii="Times New Roman" w:hAnsi="Times New Roman"/>
                <w:b/>
                <w:bCs/>
                <w:sz w:val="20"/>
                <w:szCs w:val="20"/>
              </w:rPr>
            </w:pPr>
            <w:r w:rsidRPr="00291CA3">
              <w:rPr>
                <w:rFonts w:ascii="Times New Roman" w:hAnsi="Times New Roman"/>
                <w:sz w:val="20"/>
                <w:szCs w:val="20"/>
              </w:rPr>
              <w:t>Проявляющий уважение к людям старшего поколения и готовность к участию в социальной поддержке и волонтерских движениях</w:t>
            </w:r>
          </w:p>
        </w:tc>
        <w:tc>
          <w:tcPr>
            <w:tcW w:w="1843" w:type="dxa"/>
            <w:vAlign w:val="center"/>
          </w:tcPr>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b/>
                <w:bCs/>
                <w:sz w:val="20"/>
                <w:szCs w:val="20"/>
              </w:rPr>
              <w:t>ЛР 6</w:t>
            </w:r>
          </w:p>
        </w:tc>
      </w:tr>
      <w:tr w:rsidR="00D01A1C" w:rsidRPr="00291CA3" w:rsidTr="00291CA3">
        <w:trPr>
          <w:trHeight w:val="268"/>
        </w:trPr>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291CA3" w:rsidRDefault="00D01A1C" w:rsidP="00291CA3">
            <w:pPr>
              <w:spacing w:after="0"/>
              <w:ind w:firstLine="33"/>
              <w:jc w:val="both"/>
              <w:rPr>
                <w:rFonts w:ascii="Times New Roman" w:hAnsi="Times New Roman"/>
                <w:b/>
                <w:bCs/>
                <w:sz w:val="20"/>
                <w:szCs w:val="20"/>
              </w:rPr>
            </w:pPr>
            <w:r w:rsidRPr="00291CA3">
              <w:rPr>
                <w:rFonts w:ascii="Times New Roman" w:hAnsi="Times New Roman"/>
                <w:sz w:val="20"/>
                <w:szCs w:val="20"/>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843" w:type="dxa"/>
            <w:vAlign w:val="center"/>
          </w:tcPr>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b/>
                <w:bCs/>
                <w:sz w:val="20"/>
                <w:szCs w:val="20"/>
              </w:rPr>
              <w:t>ЛР 7</w:t>
            </w:r>
          </w:p>
        </w:tc>
      </w:tr>
      <w:tr w:rsidR="00D01A1C" w:rsidRPr="00291CA3"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291CA3" w:rsidRDefault="00D01A1C" w:rsidP="00291CA3">
            <w:pPr>
              <w:spacing w:after="0"/>
              <w:ind w:firstLine="33"/>
              <w:jc w:val="both"/>
              <w:rPr>
                <w:rFonts w:ascii="Times New Roman" w:hAnsi="Times New Roman"/>
                <w:b/>
                <w:bCs/>
                <w:sz w:val="20"/>
                <w:szCs w:val="20"/>
              </w:rPr>
            </w:pPr>
            <w:r w:rsidRPr="00291CA3">
              <w:rPr>
                <w:rFonts w:ascii="Times New Roman" w:hAnsi="Times New Roman"/>
                <w:sz w:val="20"/>
                <w:szCs w:val="20"/>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843" w:type="dxa"/>
            <w:vAlign w:val="center"/>
          </w:tcPr>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b/>
                <w:bCs/>
                <w:sz w:val="20"/>
                <w:szCs w:val="20"/>
              </w:rPr>
              <w:t>ЛР 8</w:t>
            </w:r>
          </w:p>
        </w:tc>
      </w:tr>
      <w:tr w:rsidR="00D01A1C" w:rsidRPr="00291CA3"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291CA3" w:rsidRDefault="00D01A1C" w:rsidP="00291CA3">
            <w:pPr>
              <w:spacing w:after="0"/>
              <w:ind w:firstLine="33"/>
              <w:jc w:val="both"/>
              <w:rPr>
                <w:rFonts w:ascii="Times New Roman" w:hAnsi="Times New Roman"/>
                <w:b/>
                <w:bCs/>
                <w:sz w:val="20"/>
                <w:szCs w:val="20"/>
              </w:rPr>
            </w:pPr>
            <w:r w:rsidRPr="00291CA3">
              <w:rPr>
                <w:rFonts w:ascii="Times New Roman" w:hAnsi="Times New Roman"/>
                <w:sz w:val="20"/>
                <w:szCs w:val="20"/>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r w:rsidRPr="00291CA3">
              <w:rPr>
                <w:rFonts w:ascii="Times New Roman" w:hAnsi="Times New Roman"/>
                <w:sz w:val="20"/>
                <w:szCs w:val="20"/>
              </w:rPr>
              <w:lastRenderedPageBreak/>
              <w:t>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843" w:type="dxa"/>
            <w:vAlign w:val="center"/>
          </w:tcPr>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b/>
                <w:bCs/>
                <w:sz w:val="20"/>
                <w:szCs w:val="20"/>
              </w:rPr>
              <w:lastRenderedPageBreak/>
              <w:t>ЛР 9</w:t>
            </w:r>
          </w:p>
        </w:tc>
      </w:tr>
      <w:tr w:rsidR="00D01A1C" w:rsidRPr="00291CA3"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291CA3" w:rsidRDefault="00D01A1C" w:rsidP="00291CA3">
            <w:pPr>
              <w:spacing w:after="0"/>
              <w:jc w:val="both"/>
              <w:rPr>
                <w:rFonts w:ascii="Times New Roman" w:hAnsi="Times New Roman"/>
                <w:b/>
                <w:bCs/>
                <w:sz w:val="20"/>
                <w:szCs w:val="20"/>
              </w:rPr>
            </w:pPr>
            <w:r w:rsidRPr="00291CA3">
              <w:rPr>
                <w:rFonts w:ascii="Times New Roman" w:hAnsi="Times New Roman"/>
                <w:sz w:val="20"/>
                <w:szCs w:val="20"/>
              </w:rPr>
              <w:t>Заботящийся о защите окружающей среды, собственной и чужой безопасности, в том числе цифровой</w:t>
            </w:r>
          </w:p>
        </w:tc>
        <w:tc>
          <w:tcPr>
            <w:tcW w:w="1843" w:type="dxa"/>
            <w:vAlign w:val="center"/>
          </w:tcPr>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b/>
                <w:bCs/>
                <w:sz w:val="20"/>
                <w:szCs w:val="20"/>
              </w:rPr>
              <w:t>ЛР 10</w:t>
            </w:r>
          </w:p>
        </w:tc>
      </w:tr>
      <w:tr w:rsidR="00D01A1C" w:rsidRPr="00291CA3"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291CA3" w:rsidRDefault="00D01A1C" w:rsidP="00291CA3">
            <w:pPr>
              <w:spacing w:after="0"/>
              <w:jc w:val="both"/>
              <w:rPr>
                <w:rFonts w:ascii="Times New Roman" w:hAnsi="Times New Roman"/>
                <w:b/>
                <w:bCs/>
                <w:sz w:val="20"/>
                <w:szCs w:val="20"/>
              </w:rPr>
            </w:pPr>
            <w:r w:rsidRPr="00291CA3">
              <w:rPr>
                <w:rFonts w:ascii="Times New Roman" w:hAnsi="Times New Roman"/>
                <w:sz w:val="20"/>
                <w:szCs w:val="20"/>
              </w:rPr>
              <w:t>Проявляющий уважение к эстетическим ценностям, обладающий основами эстетической культуры</w:t>
            </w:r>
          </w:p>
        </w:tc>
        <w:tc>
          <w:tcPr>
            <w:tcW w:w="1843" w:type="dxa"/>
            <w:vAlign w:val="center"/>
          </w:tcPr>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b/>
                <w:bCs/>
                <w:sz w:val="20"/>
                <w:szCs w:val="20"/>
              </w:rPr>
              <w:t>ЛР 11</w:t>
            </w:r>
          </w:p>
        </w:tc>
      </w:tr>
      <w:tr w:rsidR="00D01A1C" w:rsidRPr="00291CA3"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291CA3" w:rsidRDefault="00D01A1C" w:rsidP="00291CA3">
            <w:pPr>
              <w:spacing w:after="0"/>
              <w:jc w:val="both"/>
              <w:rPr>
                <w:rFonts w:ascii="Times New Roman" w:hAnsi="Times New Roman"/>
                <w:b/>
                <w:bCs/>
                <w:sz w:val="20"/>
                <w:szCs w:val="20"/>
              </w:rPr>
            </w:pPr>
            <w:r w:rsidRPr="00291CA3">
              <w:rPr>
                <w:rFonts w:ascii="Times New Roman" w:hAnsi="Times New Roman"/>
                <w:sz w:val="20"/>
                <w:szCs w:val="20"/>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843" w:type="dxa"/>
            <w:vAlign w:val="center"/>
          </w:tcPr>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b/>
                <w:bCs/>
                <w:sz w:val="20"/>
                <w:szCs w:val="20"/>
              </w:rPr>
              <w:t>ЛР 12</w:t>
            </w:r>
          </w:p>
        </w:tc>
      </w:tr>
      <w:tr w:rsidR="00D01A1C" w:rsidRPr="00291CA3" w:rsidTr="00291CA3">
        <w:tc>
          <w:tcPr>
            <w:tcW w:w="9464" w:type="dxa"/>
            <w:gridSpan w:val="2"/>
            <w:vAlign w:val="center"/>
          </w:tcPr>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b/>
                <w:bCs/>
                <w:sz w:val="20"/>
                <w:szCs w:val="20"/>
              </w:rPr>
              <w:t>Личностные результаты</w:t>
            </w:r>
          </w:p>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b/>
                <w:bCs/>
                <w:sz w:val="20"/>
                <w:szCs w:val="20"/>
              </w:rPr>
              <w:t xml:space="preserve">реализации программы воспитания, определенные отраслевыми требованиями </w:t>
            </w:r>
            <w:r w:rsidRPr="00291CA3">
              <w:rPr>
                <w:rFonts w:ascii="Times New Roman" w:hAnsi="Times New Roman"/>
                <w:b/>
                <w:bCs/>
                <w:sz w:val="20"/>
                <w:szCs w:val="20"/>
              </w:rPr>
              <w:br/>
              <w:t>к деловым качествам личности</w:t>
            </w:r>
          </w:p>
        </w:tc>
      </w:tr>
      <w:tr w:rsidR="00D01A1C" w:rsidRPr="00291CA3" w:rsidTr="00291CA3">
        <w:tc>
          <w:tcPr>
            <w:tcW w:w="7621" w:type="dxa"/>
          </w:tcPr>
          <w:p w:rsidR="00D01A1C" w:rsidRPr="00291CA3" w:rsidRDefault="00D01A1C" w:rsidP="00291CA3">
            <w:pPr>
              <w:spacing w:after="0"/>
              <w:rPr>
                <w:rFonts w:ascii="Times New Roman" w:hAnsi="Times New Roman"/>
                <w:b/>
                <w:bCs/>
                <w:sz w:val="20"/>
                <w:szCs w:val="20"/>
              </w:rPr>
            </w:pPr>
            <w:r w:rsidRPr="00291CA3">
              <w:rPr>
                <w:rFonts w:ascii="Times New Roman" w:hAnsi="Times New Roman"/>
                <w:sz w:val="20"/>
                <w:szCs w:val="20"/>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843" w:type="dxa"/>
            <w:vAlign w:val="center"/>
          </w:tcPr>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b/>
                <w:bCs/>
                <w:sz w:val="20"/>
                <w:szCs w:val="20"/>
              </w:rPr>
              <w:t>ЛР 13</w:t>
            </w:r>
          </w:p>
        </w:tc>
      </w:tr>
      <w:tr w:rsidR="00D01A1C" w:rsidRPr="00291CA3" w:rsidTr="00291CA3">
        <w:tc>
          <w:tcPr>
            <w:tcW w:w="7621" w:type="dxa"/>
          </w:tcPr>
          <w:p w:rsidR="00D01A1C" w:rsidRPr="00291CA3" w:rsidRDefault="00D01A1C" w:rsidP="00291CA3">
            <w:pPr>
              <w:spacing w:after="0"/>
              <w:rPr>
                <w:rFonts w:ascii="Times New Roman" w:hAnsi="Times New Roman"/>
                <w:b/>
                <w:bCs/>
                <w:sz w:val="20"/>
                <w:szCs w:val="20"/>
              </w:rPr>
            </w:pPr>
            <w:r w:rsidRPr="00291CA3">
              <w:rPr>
                <w:rFonts w:ascii="Times New Roman" w:hAnsi="Times New Roman"/>
                <w:sz w:val="20"/>
                <w:szCs w:val="20"/>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1843" w:type="dxa"/>
            <w:vAlign w:val="center"/>
          </w:tcPr>
          <w:p w:rsidR="00D01A1C" w:rsidRPr="00291CA3" w:rsidRDefault="00D01A1C" w:rsidP="00291CA3">
            <w:pPr>
              <w:spacing w:after="0"/>
              <w:ind w:firstLine="33"/>
              <w:jc w:val="center"/>
              <w:rPr>
                <w:rFonts w:ascii="Times New Roman" w:hAnsi="Times New Roman"/>
                <w:b/>
                <w:bCs/>
                <w:sz w:val="20"/>
                <w:szCs w:val="20"/>
              </w:rPr>
            </w:pPr>
            <w:r w:rsidRPr="00291CA3">
              <w:rPr>
                <w:rFonts w:ascii="Times New Roman" w:hAnsi="Times New Roman"/>
                <w:b/>
                <w:bCs/>
                <w:sz w:val="20"/>
                <w:szCs w:val="20"/>
              </w:rPr>
              <w:t>ЛР 14</w:t>
            </w:r>
          </w:p>
        </w:tc>
      </w:tr>
      <w:tr w:rsidR="00D01A1C" w:rsidRPr="00291CA3" w:rsidTr="00291CA3">
        <w:tc>
          <w:tcPr>
            <w:tcW w:w="7621" w:type="dxa"/>
          </w:tcPr>
          <w:p w:rsidR="00D01A1C" w:rsidRPr="00291CA3" w:rsidRDefault="00D01A1C" w:rsidP="00291CA3">
            <w:pPr>
              <w:spacing w:after="0"/>
              <w:rPr>
                <w:rFonts w:ascii="Times New Roman" w:hAnsi="Times New Roman"/>
                <w:b/>
                <w:bCs/>
                <w:sz w:val="20"/>
                <w:szCs w:val="20"/>
              </w:rPr>
            </w:pPr>
            <w:r w:rsidRPr="00291CA3">
              <w:rPr>
                <w:rFonts w:ascii="Times New Roman" w:hAnsi="Times New Roman"/>
                <w:sz w:val="20"/>
                <w:szCs w:val="20"/>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1843" w:type="dxa"/>
            <w:vAlign w:val="center"/>
          </w:tcPr>
          <w:p w:rsidR="00D01A1C" w:rsidRPr="00291CA3" w:rsidRDefault="00D01A1C" w:rsidP="00291CA3">
            <w:pPr>
              <w:spacing w:after="0"/>
              <w:jc w:val="center"/>
              <w:rPr>
                <w:rFonts w:ascii="Times New Roman" w:hAnsi="Times New Roman"/>
                <w:b/>
                <w:bCs/>
                <w:sz w:val="20"/>
                <w:szCs w:val="20"/>
              </w:rPr>
            </w:pPr>
            <w:r w:rsidRPr="00291CA3">
              <w:rPr>
                <w:rFonts w:ascii="Times New Roman" w:hAnsi="Times New Roman"/>
                <w:b/>
                <w:bCs/>
                <w:sz w:val="20"/>
                <w:szCs w:val="20"/>
              </w:rPr>
              <w:t>ЛР 15</w:t>
            </w:r>
          </w:p>
        </w:tc>
      </w:tr>
    </w:tbl>
    <w:p w:rsidR="00D01A1C" w:rsidRPr="00291CA3" w:rsidRDefault="00D01A1C" w:rsidP="003403CF">
      <w:pPr>
        <w:suppressAutoHyphens/>
        <w:spacing w:after="240" w:line="240" w:lineRule="auto"/>
        <w:ind w:firstLine="709"/>
        <w:rPr>
          <w:rFonts w:ascii="Times New Roman" w:hAnsi="Times New Roman"/>
          <w:b/>
          <w:sz w:val="20"/>
          <w:szCs w:val="20"/>
        </w:rPr>
      </w:pPr>
    </w:p>
    <w:p w:rsidR="003403CF" w:rsidRPr="00291CA3" w:rsidRDefault="003403CF" w:rsidP="003403CF">
      <w:pPr>
        <w:suppressAutoHyphens/>
        <w:spacing w:after="240" w:line="240" w:lineRule="auto"/>
        <w:jc w:val="center"/>
        <w:rPr>
          <w:rFonts w:ascii="Times New Roman" w:hAnsi="Times New Roman"/>
          <w:b/>
          <w:sz w:val="20"/>
          <w:szCs w:val="20"/>
        </w:rPr>
      </w:pPr>
      <w:r w:rsidRPr="00291CA3">
        <w:rPr>
          <w:rFonts w:ascii="Times New Roman" w:hAnsi="Times New Roman"/>
          <w:b/>
          <w:sz w:val="20"/>
          <w:szCs w:val="20"/>
        </w:rPr>
        <w:t>2. СТРУКТУРА И СОДЕРЖАНИЕ УЧЕБНОЙ ДИСЦИПЛИНЫ</w:t>
      </w:r>
    </w:p>
    <w:p w:rsidR="003403CF" w:rsidRPr="00291CA3" w:rsidRDefault="003403CF" w:rsidP="003403CF">
      <w:pPr>
        <w:suppressAutoHyphens/>
        <w:spacing w:after="240" w:line="240" w:lineRule="auto"/>
        <w:ind w:firstLine="709"/>
        <w:rPr>
          <w:rFonts w:ascii="Times New Roman" w:hAnsi="Times New Roman"/>
          <w:b/>
          <w:sz w:val="20"/>
          <w:szCs w:val="20"/>
        </w:rPr>
      </w:pPr>
      <w:r w:rsidRPr="00291CA3">
        <w:rPr>
          <w:rFonts w:ascii="Times New Roman" w:hAnsi="Times New Roman"/>
          <w:b/>
          <w:sz w:val="20"/>
          <w:szCs w:val="20"/>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3403CF" w:rsidRPr="00291CA3" w:rsidTr="00BA192D">
        <w:trPr>
          <w:trHeight w:val="490"/>
        </w:trPr>
        <w:tc>
          <w:tcPr>
            <w:tcW w:w="3685" w:type="pct"/>
            <w:vAlign w:val="center"/>
          </w:tcPr>
          <w:p w:rsidR="003403CF" w:rsidRPr="00291CA3" w:rsidRDefault="003403CF" w:rsidP="00BA192D">
            <w:pPr>
              <w:suppressAutoHyphens/>
              <w:rPr>
                <w:rFonts w:ascii="Times New Roman" w:hAnsi="Times New Roman"/>
                <w:b/>
                <w:sz w:val="20"/>
                <w:szCs w:val="20"/>
              </w:rPr>
            </w:pPr>
            <w:r w:rsidRPr="00291CA3">
              <w:rPr>
                <w:rFonts w:ascii="Times New Roman" w:hAnsi="Times New Roman"/>
                <w:b/>
                <w:sz w:val="20"/>
                <w:szCs w:val="20"/>
              </w:rPr>
              <w:t>Вид учебной работы</w:t>
            </w:r>
          </w:p>
        </w:tc>
        <w:tc>
          <w:tcPr>
            <w:tcW w:w="1315" w:type="pct"/>
            <w:vAlign w:val="center"/>
          </w:tcPr>
          <w:p w:rsidR="003403CF" w:rsidRPr="00291CA3" w:rsidRDefault="003403CF" w:rsidP="00BA192D">
            <w:pPr>
              <w:suppressAutoHyphens/>
              <w:rPr>
                <w:rFonts w:ascii="Times New Roman" w:hAnsi="Times New Roman"/>
                <w:b/>
                <w:iCs/>
                <w:sz w:val="20"/>
                <w:szCs w:val="20"/>
              </w:rPr>
            </w:pPr>
            <w:r w:rsidRPr="00291CA3">
              <w:rPr>
                <w:rFonts w:ascii="Times New Roman" w:hAnsi="Times New Roman"/>
                <w:b/>
                <w:iCs/>
                <w:sz w:val="20"/>
                <w:szCs w:val="20"/>
              </w:rPr>
              <w:t>Объем в часах</w:t>
            </w:r>
          </w:p>
        </w:tc>
      </w:tr>
      <w:tr w:rsidR="003403CF" w:rsidRPr="00291CA3" w:rsidTr="00BA192D">
        <w:trPr>
          <w:trHeight w:val="490"/>
        </w:trPr>
        <w:tc>
          <w:tcPr>
            <w:tcW w:w="3685" w:type="pct"/>
            <w:vAlign w:val="center"/>
          </w:tcPr>
          <w:p w:rsidR="003403CF" w:rsidRPr="00291CA3" w:rsidRDefault="003403CF" w:rsidP="00BA192D">
            <w:pPr>
              <w:suppressAutoHyphens/>
              <w:spacing w:after="0"/>
              <w:rPr>
                <w:rFonts w:ascii="Times New Roman" w:hAnsi="Times New Roman"/>
                <w:b/>
                <w:sz w:val="20"/>
                <w:szCs w:val="20"/>
              </w:rPr>
            </w:pPr>
            <w:r w:rsidRPr="00291CA3">
              <w:rPr>
                <w:rFonts w:ascii="Times New Roman" w:hAnsi="Times New Roman"/>
                <w:b/>
                <w:sz w:val="20"/>
                <w:szCs w:val="20"/>
              </w:rPr>
              <w:t>Объем образовательной программы учебной дисциплины</w:t>
            </w:r>
          </w:p>
        </w:tc>
        <w:tc>
          <w:tcPr>
            <w:tcW w:w="1315" w:type="pct"/>
            <w:vAlign w:val="center"/>
          </w:tcPr>
          <w:p w:rsidR="003403CF" w:rsidRPr="00291CA3" w:rsidRDefault="00717E6B" w:rsidP="00BA192D">
            <w:pPr>
              <w:suppressAutoHyphens/>
              <w:spacing w:after="0"/>
              <w:jc w:val="center"/>
              <w:rPr>
                <w:rFonts w:ascii="Times New Roman" w:hAnsi="Times New Roman"/>
                <w:b/>
                <w:iCs/>
                <w:sz w:val="20"/>
                <w:szCs w:val="20"/>
              </w:rPr>
            </w:pPr>
            <w:r w:rsidRPr="00291CA3">
              <w:rPr>
                <w:rFonts w:ascii="Times New Roman" w:hAnsi="Times New Roman"/>
                <w:b/>
                <w:iCs/>
                <w:sz w:val="20"/>
                <w:szCs w:val="20"/>
              </w:rPr>
              <w:t>82</w:t>
            </w:r>
          </w:p>
        </w:tc>
      </w:tr>
      <w:tr w:rsidR="003403CF" w:rsidRPr="00291CA3" w:rsidTr="00BA192D">
        <w:trPr>
          <w:trHeight w:val="490"/>
        </w:trPr>
        <w:tc>
          <w:tcPr>
            <w:tcW w:w="3685" w:type="pct"/>
            <w:shd w:val="clear" w:color="auto" w:fill="auto"/>
            <w:vAlign w:val="center"/>
          </w:tcPr>
          <w:p w:rsidR="003403CF" w:rsidRPr="00291CA3" w:rsidRDefault="003403CF" w:rsidP="00BA192D">
            <w:pPr>
              <w:suppressAutoHyphens/>
              <w:spacing w:after="0"/>
              <w:rPr>
                <w:rFonts w:ascii="Times New Roman" w:hAnsi="Times New Roman"/>
                <w:b/>
                <w:sz w:val="20"/>
                <w:szCs w:val="20"/>
              </w:rPr>
            </w:pPr>
            <w:r w:rsidRPr="00291CA3">
              <w:rPr>
                <w:rFonts w:ascii="Times New Roman" w:hAnsi="Times New Roman"/>
                <w:b/>
                <w:sz w:val="20"/>
                <w:szCs w:val="20"/>
              </w:rPr>
              <w:t>в т.ч. в форме практической подготовки</w:t>
            </w:r>
          </w:p>
        </w:tc>
        <w:tc>
          <w:tcPr>
            <w:tcW w:w="1315" w:type="pct"/>
            <w:shd w:val="clear" w:color="auto" w:fill="auto"/>
            <w:vAlign w:val="center"/>
          </w:tcPr>
          <w:p w:rsidR="003403CF" w:rsidRPr="00291CA3" w:rsidRDefault="00717E6B" w:rsidP="00BA192D">
            <w:pPr>
              <w:suppressAutoHyphens/>
              <w:spacing w:after="0"/>
              <w:jc w:val="center"/>
              <w:rPr>
                <w:rFonts w:ascii="Times New Roman" w:hAnsi="Times New Roman"/>
                <w:b/>
                <w:iCs/>
                <w:sz w:val="20"/>
                <w:szCs w:val="20"/>
              </w:rPr>
            </w:pPr>
            <w:r w:rsidRPr="00291CA3">
              <w:rPr>
                <w:rFonts w:ascii="Times New Roman" w:hAnsi="Times New Roman"/>
                <w:b/>
                <w:iCs/>
                <w:sz w:val="20"/>
                <w:szCs w:val="20"/>
              </w:rPr>
              <w:t>42</w:t>
            </w:r>
          </w:p>
        </w:tc>
      </w:tr>
      <w:tr w:rsidR="003403CF" w:rsidRPr="00291CA3" w:rsidTr="00BA192D">
        <w:trPr>
          <w:trHeight w:val="336"/>
        </w:trPr>
        <w:tc>
          <w:tcPr>
            <w:tcW w:w="5000" w:type="pct"/>
            <w:gridSpan w:val="2"/>
            <w:vAlign w:val="center"/>
          </w:tcPr>
          <w:p w:rsidR="003403CF" w:rsidRPr="00291CA3" w:rsidRDefault="003403CF" w:rsidP="00BA192D">
            <w:pPr>
              <w:suppressAutoHyphens/>
              <w:spacing w:after="0"/>
              <w:rPr>
                <w:rFonts w:ascii="Times New Roman" w:hAnsi="Times New Roman"/>
                <w:iCs/>
                <w:sz w:val="20"/>
                <w:szCs w:val="20"/>
              </w:rPr>
            </w:pPr>
            <w:r w:rsidRPr="00291CA3">
              <w:rPr>
                <w:rFonts w:ascii="Times New Roman" w:hAnsi="Times New Roman"/>
                <w:sz w:val="20"/>
                <w:szCs w:val="20"/>
              </w:rPr>
              <w:t>в т. ч.:</w:t>
            </w:r>
          </w:p>
        </w:tc>
      </w:tr>
      <w:tr w:rsidR="003403CF" w:rsidRPr="00291CA3" w:rsidTr="00BA192D">
        <w:trPr>
          <w:trHeight w:val="490"/>
        </w:trPr>
        <w:tc>
          <w:tcPr>
            <w:tcW w:w="3685" w:type="pct"/>
            <w:vAlign w:val="center"/>
          </w:tcPr>
          <w:p w:rsidR="003403CF" w:rsidRPr="00291CA3" w:rsidRDefault="003403CF" w:rsidP="00BA192D">
            <w:pPr>
              <w:suppressAutoHyphens/>
              <w:spacing w:after="0"/>
              <w:rPr>
                <w:rFonts w:ascii="Times New Roman" w:hAnsi="Times New Roman"/>
                <w:sz w:val="20"/>
                <w:szCs w:val="20"/>
              </w:rPr>
            </w:pPr>
            <w:r w:rsidRPr="00291CA3">
              <w:rPr>
                <w:rFonts w:ascii="Times New Roman" w:hAnsi="Times New Roman"/>
                <w:sz w:val="20"/>
                <w:szCs w:val="20"/>
              </w:rPr>
              <w:t>теоретическое обучение</w:t>
            </w:r>
          </w:p>
        </w:tc>
        <w:tc>
          <w:tcPr>
            <w:tcW w:w="1315" w:type="pct"/>
            <w:vAlign w:val="center"/>
          </w:tcPr>
          <w:p w:rsidR="003403CF" w:rsidRPr="00291CA3" w:rsidRDefault="00717E6B" w:rsidP="00BA192D">
            <w:pPr>
              <w:suppressAutoHyphens/>
              <w:spacing w:after="0"/>
              <w:jc w:val="center"/>
              <w:rPr>
                <w:rFonts w:ascii="Times New Roman" w:hAnsi="Times New Roman"/>
                <w:iCs/>
                <w:sz w:val="20"/>
                <w:szCs w:val="20"/>
              </w:rPr>
            </w:pPr>
            <w:r w:rsidRPr="00291CA3">
              <w:rPr>
                <w:rFonts w:ascii="Times New Roman" w:hAnsi="Times New Roman"/>
                <w:iCs/>
                <w:sz w:val="20"/>
                <w:szCs w:val="20"/>
              </w:rPr>
              <w:t xml:space="preserve">40 </w:t>
            </w:r>
          </w:p>
        </w:tc>
      </w:tr>
      <w:tr w:rsidR="003403CF" w:rsidRPr="00291CA3" w:rsidTr="00BA192D">
        <w:trPr>
          <w:trHeight w:val="490"/>
        </w:trPr>
        <w:tc>
          <w:tcPr>
            <w:tcW w:w="3685" w:type="pct"/>
            <w:vAlign w:val="center"/>
          </w:tcPr>
          <w:p w:rsidR="003403CF" w:rsidRPr="00291CA3" w:rsidRDefault="003403CF" w:rsidP="00BA192D">
            <w:pPr>
              <w:suppressAutoHyphens/>
              <w:spacing w:after="0"/>
              <w:rPr>
                <w:rFonts w:ascii="Times New Roman" w:hAnsi="Times New Roman"/>
                <w:sz w:val="20"/>
                <w:szCs w:val="20"/>
              </w:rPr>
            </w:pPr>
            <w:r w:rsidRPr="00291CA3">
              <w:rPr>
                <w:rFonts w:ascii="Times New Roman" w:hAnsi="Times New Roman"/>
                <w:sz w:val="20"/>
                <w:szCs w:val="20"/>
              </w:rPr>
              <w:t>Лабораторные</w:t>
            </w:r>
            <w:r w:rsidR="00717E6B" w:rsidRPr="00291CA3">
              <w:rPr>
                <w:rFonts w:ascii="Times New Roman" w:hAnsi="Times New Roman"/>
                <w:sz w:val="20"/>
                <w:szCs w:val="20"/>
              </w:rPr>
              <w:t xml:space="preserve"> - практические</w:t>
            </w:r>
            <w:r w:rsidRPr="00291CA3">
              <w:rPr>
                <w:rFonts w:ascii="Times New Roman" w:hAnsi="Times New Roman"/>
                <w:sz w:val="20"/>
                <w:szCs w:val="20"/>
              </w:rPr>
              <w:t xml:space="preserve"> </w:t>
            </w:r>
            <w:r w:rsidR="00717E6B" w:rsidRPr="00291CA3">
              <w:rPr>
                <w:rFonts w:ascii="Times New Roman" w:hAnsi="Times New Roman"/>
                <w:sz w:val="20"/>
                <w:szCs w:val="20"/>
              </w:rPr>
              <w:t>занятия</w:t>
            </w:r>
          </w:p>
        </w:tc>
        <w:tc>
          <w:tcPr>
            <w:tcW w:w="1315" w:type="pct"/>
            <w:vAlign w:val="center"/>
          </w:tcPr>
          <w:p w:rsidR="003403CF" w:rsidRPr="00291CA3" w:rsidRDefault="00717E6B" w:rsidP="00BA192D">
            <w:pPr>
              <w:suppressAutoHyphens/>
              <w:spacing w:after="0"/>
              <w:jc w:val="center"/>
              <w:rPr>
                <w:rFonts w:ascii="Times New Roman" w:hAnsi="Times New Roman"/>
                <w:iCs/>
                <w:sz w:val="20"/>
                <w:szCs w:val="20"/>
              </w:rPr>
            </w:pPr>
            <w:r w:rsidRPr="00291CA3">
              <w:rPr>
                <w:rFonts w:ascii="Times New Roman" w:hAnsi="Times New Roman"/>
                <w:iCs/>
                <w:sz w:val="20"/>
                <w:szCs w:val="20"/>
              </w:rPr>
              <w:t xml:space="preserve">42 </w:t>
            </w:r>
          </w:p>
        </w:tc>
      </w:tr>
      <w:tr w:rsidR="003403CF" w:rsidRPr="00291CA3" w:rsidTr="00BA192D">
        <w:trPr>
          <w:trHeight w:val="267"/>
        </w:trPr>
        <w:tc>
          <w:tcPr>
            <w:tcW w:w="3685" w:type="pct"/>
            <w:vAlign w:val="center"/>
          </w:tcPr>
          <w:p w:rsidR="003403CF" w:rsidRPr="00291CA3" w:rsidRDefault="003403CF" w:rsidP="001B5162">
            <w:pPr>
              <w:suppressAutoHyphens/>
              <w:spacing w:after="0"/>
              <w:rPr>
                <w:rFonts w:ascii="Times New Roman" w:hAnsi="Times New Roman"/>
                <w:i/>
                <w:sz w:val="20"/>
                <w:szCs w:val="20"/>
              </w:rPr>
            </w:pPr>
            <w:r w:rsidRPr="00291CA3">
              <w:rPr>
                <w:rFonts w:ascii="Times New Roman" w:hAnsi="Times New Roman"/>
                <w:i/>
                <w:sz w:val="20"/>
                <w:szCs w:val="20"/>
              </w:rPr>
              <w:t xml:space="preserve">Самостоятельная работа </w:t>
            </w:r>
          </w:p>
        </w:tc>
        <w:tc>
          <w:tcPr>
            <w:tcW w:w="1315" w:type="pct"/>
            <w:vAlign w:val="center"/>
          </w:tcPr>
          <w:p w:rsidR="003403CF" w:rsidRPr="00291CA3" w:rsidRDefault="00717E6B" w:rsidP="00BA192D">
            <w:pPr>
              <w:suppressAutoHyphens/>
              <w:spacing w:after="0"/>
              <w:jc w:val="center"/>
              <w:rPr>
                <w:rFonts w:ascii="Times New Roman" w:hAnsi="Times New Roman"/>
                <w:iCs/>
                <w:sz w:val="20"/>
                <w:szCs w:val="20"/>
              </w:rPr>
            </w:pPr>
            <w:r w:rsidRPr="00291CA3">
              <w:rPr>
                <w:rFonts w:ascii="Times New Roman" w:hAnsi="Times New Roman"/>
                <w:iCs/>
                <w:sz w:val="20"/>
                <w:szCs w:val="20"/>
              </w:rPr>
              <w:t>2</w:t>
            </w:r>
          </w:p>
        </w:tc>
      </w:tr>
      <w:tr w:rsidR="003403CF" w:rsidRPr="00291CA3" w:rsidTr="00BA192D">
        <w:trPr>
          <w:trHeight w:val="331"/>
        </w:trPr>
        <w:tc>
          <w:tcPr>
            <w:tcW w:w="3685" w:type="pct"/>
            <w:vAlign w:val="center"/>
          </w:tcPr>
          <w:p w:rsidR="003403CF" w:rsidRPr="00291CA3" w:rsidRDefault="003403CF" w:rsidP="00BA192D">
            <w:pPr>
              <w:suppressAutoHyphens/>
              <w:spacing w:after="0"/>
              <w:rPr>
                <w:rFonts w:ascii="Times New Roman" w:hAnsi="Times New Roman"/>
                <w:i/>
                <w:sz w:val="20"/>
                <w:szCs w:val="20"/>
              </w:rPr>
            </w:pPr>
            <w:r w:rsidRPr="00291CA3">
              <w:rPr>
                <w:rFonts w:ascii="Times New Roman" w:hAnsi="Times New Roman"/>
                <w:b/>
                <w:iCs/>
                <w:sz w:val="20"/>
                <w:szCs w:val="20"/>
              </w:rPr>
              <w:t>Промежуточная аттестация: экзамен</w:t>
            </w:r>
          </w:p>
        </w:tc>
        <w:tc>
          <w:tcPr>
            <w:tcW w:w="1315" w:type="pct"/>
            <w:vAlign w:val="center"/>
          </w:tcPr>
          <w:p w:rsidR="003403CF" w:rsidRPr="00291CA3" w:rsidRDefault="00717E6B" w:rsidP="00BA192D">
            <w:pPr>
              <w:suppressAutoHyphens/>
              <w:spacing w:after="0"/>
              <w:jc w:val="center"/>
              <w:rPr>
                <w:rFonts w:ascii="Times New Roman" w:hAnsi="Times New Roman"/>
                <w:iCs/>
                <w:sz w:val="20"/>
                <w:szCs w:val="20"/>
              </w:rPr>
            </w:pPr>
            <w:r w:rsidRPr="00291CA3">
              <w:rPr>
                <w:rFonts w:ascii="Times New Roman" w:hAnsi="Times New Roman"/>
                <w:iCs/>
                <w:sz w:val="20"/>
                <w:szCs w:val="20"/>
              </w:rPr>
              <w:t xml:space="preserve">4 </w:t>
            </w:r>
          </w:p>
        </w:tc>
      </w:tr>
    </w:tbl>
    <w:p w:rsidR="003403CF" w:rsidRPr="00291CA3" w:rsidRDefault="003403CF" w:rsidP="003403CF">
      <w:pPr>
        <w:rPr>
          <w:rFonts w:ascii="Times New Roman" w:hAnsi="Times New Roman"/>
          <w:b/>
          <w:i/>
          <w:sz w:val="20"/>
          <w:szCs w:val="20"/>
        </w:rPr>
        <w:sectPr w:rsidR="003403CF" w:rsidRPr="00291CA3" w:rsidSect="00BA192D">
          <w:footerReference w:type="default" r:id="rId8"/>
          <w:pgSz w:w="11906" w:h="16838"/>
          <w:pgMar w:top="1134" w:right="850" w:bottom="284" w:left="1701" w:header="708" w:footer="708" w:gutter="0"/>
          <w:cols w:space="720"/>
          <w:docGrid w:linePitch="299"/>
        </w:sectPr>
      </w:pPr>
    </w:p>
    <w:p w:rsidR="003403CF" w:rsidRPr="00291CA3" w:rsidRDefault="003403CF" w:rsidP="003403CF">
      <w:pPr>
        <w:ind w:firstLine="709"/>
        <w:rPr>
          <w:rFonts w:ascii="Times New Roman" w:hAnsi="Times New Roman"/>
          <w:b/>
          <w:bCs/>
          <w:sz w:val="20"/>
          <w:szCs w:val="20"/>
        </w:rPr>
      </w:pPr>
      <w:r w:rsidRPr="00291CA3">
        <w:rPr>
          <w:rFonts w:ascii="Times New Roman" w:hAnsi="Times New Roman"/>
          <w:b/>
          <w:sz w:val="20"/>
          <w:szCs w:val="20"/>
        </w:rPr>
        <w:lastRenderedPageBreak/>
        <w:t xml:space="preserve">2.2. Тематический план и содержание учебной дисциплины </w:t>
      </w:r>
    </w:p>
    <w:tbl>
      <w:tblPr>
        <w:tblW w:w="106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8245"/>
        <w:gridCol w:w="1748"/>
        <w:gridCol w:w="1899"/>
      </w:tblGrid>
      <w:tr w:rsidR="003403CF" w:rsidRPr="00291CA3" w:rsidTr="0019649E">
        <w:trPr>
          <w:trHeight w:val="20"/>
        </w:trPr>
        <w:tc>
          <w:tcPr>
            <w:tcW w:w="960" w:type="pct"/>
            <w:vAlign w:val="center"/>
          </w:tcPr>
          <w:p w:rsidR="003403CF" w:rsidRPr="00291CA3" w:rsidRDefault="003403CF" w:rsidP="00BA192D">
            <w:pPr>
              <w:suppressAutoHyphens/>
              <w:spacing w:after="0" w:line="240" w:lineRule="auto"/>
              <w:jc w:val="center"/>
              <w:rPr>
                <w:rFonts w:ascii="Times New Roman" w:hAnsi="Times New Roman"/>
                <w:b/>
                <w:bCs/>
                <w:sz w:val="20"/>
                <w:szCs w:val="20"/>
              </w:rPr>
            </w:pPr>
            <w:r w:rsidRPr="00291CA3">
              <w:rPr>
                <w:rFonts w:ascii="Times New Roman" w:hAnsi="Times New Roman"/>
                <w:b/>
                <w:bCs/>
                <w:sz w:val="20"/>
                <w:szCs w:val="20"/>
              </w:rPr>
              <w:t>Наименование разделов и тем</w:t>
            </w:r>
          </w:p>
        </w:tc>
        <w:tc>
          <w:tcPr>
            <w:tcW w:w="2801" w:type="pct"/>
            <w:vAlign w:val="center"/>
          </w:tcPr>
          <w:p w:rsidR="003403CF" w:rsidRPr="00291CA3" w:rsidRDefault="003403CF" w:rsidP="00BA192D">
            <w:pPr>
              <w:suppressAutoHyphens/>
              <w:spacing w:after="0" w:line="240" w:lineRule="auto"/>
              <w:jc w:val="center"/>
              <w:rPr>
                <w:rFonts w:ascii="Times New Roman" w:hAnsi="Times New Roman"/>
                <w:b/>
                <w:bCs/>
                <w:sz w:val="20"/>
                <w:szCs w:val="20"/>
              </w:rPr>
            </w:pPr>
            <w:r w:rsidRPr="00291CA3">
              <w:rPr>
                <w:rFonts w:ascii="Times New Roman" w:hAnsi="Times New Roman"/>
                <w:b/>
                <w:bCs/>
                <w:sz w:val="20"/>
                <w:szCs w:val="20"/>
              </w:rPr>
              <w:t>Содержание учебного материала и формы организации деятельности обучающихся</w:t>
            </w:r>
          </w:p>
        </w:tc>
        <w:tc>
          <w:tcPr>
            <w:tcW w:w="594" w:type="pct"/>
            <w:vAlign w:val="center"/>
          </w:tcPr>
          <w:p w:rsidR="003403CF" w:rsidRPr="00291CA3" w:rsidRDefault="003403CF" w:rsidP="00BA192D">
            <w:pPr>
              <w:suppressAutoHyphens/>
              <w:spacing w:after="0" w:line="240" w:lineRule="auto"/>
              <w:jc w:val="center"/>
              <w:rPr>
                <w:rFonts w:ascii="Times New Roman" w:hAnsi="Times New Roman"/>
                <w:b/>
                <w:bCs/>
                <w:sz w:val="20"/>
                <w:szCs w:val="20"/>
              </w:rPr>
            </w:pPr>
            <w:r w:rsidRPr="00291CA3">
              <w:rPr>
                <w:rFonts w:ascii="Times New Roman" w:hAnsi="Times New Roman"/>
                <w:b/>
                <w:bCs/>
                <w:sz w:val="20"/>
                <w:szCs w:val="20"/>
              </w:rPr>
              <w:t>Объем, акад. ч / в том числе в форме практической подготовки, акад ч</w:t>
            </w:r>
          </w:p>
        </w:tc>
        <w:tc>
          <w:tcPr>
            <w:tcW w:w="646" w:type="pct"/>
            <w:vAlign w:val="center"/>
          </w:tcPr>
          <w:p w:rsidR="003403CF" w:rsidRPr="00291CA3" w:rsidRDefault="003403CF" w:rsidP="00291CA3">
            <w:pPr>
              <w:suppressAutoHyphens/>
              <w:spacing w:after="0" w:line="240" w:lineRule="auto"/>
              <w:jc w:val="center"/>
              <w:rPr>
                <w:rFonts w:ascii="Times New Roman" w:hAnsi="Times New Roman"/>
                <w:b/>
                <w:bCs/>
                <w:sz w:val="20"/>
                <w:szCs w:val="20"/>
              </w:rPr>
            </w:pPr>
            <w:r w:rsidRPr="00291CA3">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r>
      <w:tr w:rsidR="003403CF" w:rsidRPr="00291CA3" w:rsidTr="0019649E">
        <w:trPr>
          <w:trHeight w:val="20"/>
        </w:trPr>
        <w:tc>
          <w:tcPr>
            <w:tcW w:w="960" w:type="pct"/>
          </w:tcPr>
          <w:p w:rsidR="003403CF" w:rsidRPr="00291CA3" w:rsidRDefault="003403CF" w:rsidP="00BA192D">
            <w:pPr>
              <w:spacing w:after="0" w:line="240" w:lineRule="auto"/>
              <w:jc w:val="center"/>
              <w:rPr>
                <w:rFonts w:ascii="Times New Roman" w:hAnsi="Times New Roman"/>
                <w:b/>
                <w:bCs/>
                <w:i/>
                <w:iCs/>
                <w:sz w:val="20"/>
                <w:szCs w:val="20"/>
              </w:rPr>
            </w:pPr>
            <w:r w:rsidRPr="00291CA3">
              <w:rPr>
                <w:rFonts w:ascii="Times New Roman" w:hAnsi="Times New Roman"/>
                <w:b/>
                <w:bCs/>
                <w:i/>
                <w:iCs/>
                <w:sz w:val="20"/>
                <w:szCs w:val="20"/>
              </w:rPr>
              <w:t>1</w:t>
            </w:r>
          </w:p>
        </w:tc>
        <w:tc>
          <w:tcPr>
            <w:tcW w:w="2801" w:type="pct"/>
          </w:tcPr>
          <w:p w:rsidR="003403CF" w:rsidRPr="00291CA3" w:rsidRDefault="003403CF" w:rsidP="00BA192D">
            <w:pPr>
              <w:spacing w:after="0" w:line="240" w:lineRule="auto"/>
              <w:jc w:val="center"/>
              <w:rPr>
                <w:rFonts w:ascii="Times New Roman" w:hAnsi="Times New Roman"/>
                <w:b/>
                <w:bCs/>
                <w:i/>
                <w:iCs/>
                <w:sz w:val="20"/>
                <w:szCs w:val="20"/>
              </w:rPr>
            </w:pPr>
            <w:r w:rsidRPr="00291CA3">
              <w:rPr>
                <w:rFonts w:ascii="Times New Roman" w:hAnsi="Times New Roman"/>
                <w:b/>
                <w:bCs/>
                <w:i/>
                <w:iCs/>
                <w:sz w:val="20"/>
                <w:szCs w:val="20"/>
              </w:rPr>
              <w:t>2</w:t>
            </w:r>
          </w:p>
        </w:tc>
        <w:tc>
          <w:tcPr>
            <w:tcW w:w="594" w:type="pct"/>
          </w:tcPr>
          <w:p w:rsidR="003403CF" w:rsidRPr="00291CA3" w:rsidRDefault="003403CF" w:rsidP="00BA192D">
            <w:pPr>
              <w:spacing w:after="0" w:line="240" w:lineRule="auto"/>
              <w:jc w:val="center"/>
              <w:rPr>
                <w:rFonts w:ascii="Times New Roman" w:hAnsi="Times New Roman"/>
                <w:b/>
                <w:bCs/>
                <w:i/>
                <w:iCs/>
                <w:sz w:val="20"/>
                <w:szCs w:val="20"/>
              </w:rPr>
            </w:pPr>
            <w:r w:rsidRPr="00291CA3">
              <w:rPr>
                <w:rFonts w:ascii="Times New Roman" w:hAnsi="Times New Roman"/>
                <w:b/>
                <w:bCs/>
                <w:i/>
                <w:iCs/>
                <w:sz w:val="20"/>
                <w:szCs w:val="20"/>
              </w:rPr>
              <w:t>3</w:t>
            </w:r>
          </w:p>
        </w:tc>
        <w:tc>
          <w:tcPr>
            <w:tcW w:w="646" w:type="pct"/>
          </w:tcPr>
          <w:p w:rsidR="003403CF" w:rsidRPr="00291CA3" w:rsidRDefault="003403CF" w:rsidP="00BA192D">
            <w:pPr>
              <w:spacing w:after="0" w:line="240" w:lineRule="auto"/>
              <w:jc w:val="center"/>
              <w:rPr>
                <w:rFonts w:ascii="Times New Roman" w:hAnsi="Times New Roman"/>
                <w:b/>
                <w:bCs/>
                <w:i/>
                <w:iCs/>
                <w:sz w:val="20"/>
                <w:szCs w:val="20"/>
              </w:rPr>
            </w:pPr>
            <w:r w:rsidRPr="00291CA3">
              <w:rPr>
                <w:rFonts w:ascii="Times New Roman" w:hAnsi="Times New Roman"/>
                <w:b/>
                <w:bCs/>
                <w:i/>
                <w:iCs/>
                <w:sz w:val="20"/>
                <w:szCs w:val="20"/>
              </w:rPr>
              <w:t>4</w:t>
            </w:r>
          </w:p>
        </w:tc>
      </w:tr>
      <w:tr w:rsidR="003403CF" w:rsidRPr="00291CA3" w:rsidTr="0019649E">
        <w:trPr>
          <w:trHeight w:val="20"/>
        </w:trPr>
        <w:tc>
          <w:tcPr>
            <w:tcW w:w="3760" w:type="pct"/>
            <w:gridSpan w:val="2"/>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 xml:space="preserve">Раздел 1. </w:t>
            </w:r>
            <w:r w:rsidRPr="00291CA3">
              <w:rPr>
                <w:rFonts w:ascii="Times New Roman" w:hAnsi="Times New Roman"/>
                <w:b/>
                <w:sz w:val="20"/>
                <w:szCs w:val="20"/>
              </w:rPr>
              <w:t>Электрические цепи постоянного тока</w:t>
            </w:r>
            <w:r w:rsidRPr="00291CA3">
              <w:rPr>
                <w:rFonts w:ascii="Times New Roman" w:hAnsi="Times New Roman"/>
                <w:b/>
                <w:bCs/>
                <w:sz w:val="20"/>
                <w:szCs w:val="20"/>
              </w:rPr>
              <w:t xml:space="preserve"> </w:t>
            </w:r>
          </w:p>
        </w:tc>
        <w:tc>
          <w:tcPr>
            <w:tcW w:w="594" w:type="pct"/>
            <w:vAlign w:val="center"/>
          </w:tcPr>
          <w:p w:rsidR="003403CF" w:rsidRPr="00291CA3" w:rsidRDefault="003403CF" w:rsidP="009E66A8">
            <w:pPr>
              <w:suppressAutoHyphens/>
              <w:spacing w:after="0" w:line="240" w:lineRule="auto"/>
              <w:jc w:val="center"/>
              <w:rPr>
                <w:rFonts w:ascii="Times New Roman" w:hAnsi="Times New Roman"/>
                <w:b/>
                <w:i/>
                <w:iCs/>
                <w:sz w:val="20"/>
                <w:szCs w:val="20"/>
              </w:rPr>
            </w:pPr>
            <w:r w:rsidRPr="00291CA3">
              <w:rPr>
                <w:rFonts w:ascii="Times New Roman" w:hAnsi="Times New Roman"/>
                <w:b/>
                <w:i/>
                <w:iCs/>
                <w:sz w:val="20"/>
                <w:szCs w:val="20"/>
              </w:rPr>
              <w:t>2</w:t>
            </w:r>
            <w:r w:rsidR="004C608B" w:rsidRPr="00291CA3">
              <w:rPr>
                <w:rFonts w:ascii="Times New Roman" w:hAnsi="Times New Roman"/>
                <w:b/>
                <w:i/>
                <w:iCs/>
                <w:sz w:val="20"/>
                <w:szCs w:val="20"/>
              </w:rPr>
              <w:t>4</w:t>
            </w:r>
            <w:r w:rsidRPr="00291CA3">
              <w:rPr>
                <w:rFonts w:ascii="Times New Roman" w:hAnsi="Times New Roman"/>
                <w:b/>
                <w:i/>
                <w:iCs/>
                <w:sz w:val="20"/>
                <w:szCs w:val="20"/>
              </w:rPr>
              <w:t>/</w:t>
            </w:r>
            <w:r w:rsidR="009E66A8" w:rsidRPr="00291CA3">
              <w:rPr>
                <w:rFonts w:ascii="Times New Roman" w:hAnsi="Times New Roman"/>
                <w:b/>
                <w:i/>
                <w:iCs/>
                <w:sz w:val="20"/>
                <w:szCs w:val="20"/>
              </w:rPr>
              <w:t>16</w:t>
            </w:r>
          </w:p>
        </w:tc>
        <w:tc>
          <w:tcPr>
            <w:tcW w:w="646" w:type="pct"/>
          </w:tcPr>
          <w:p w:rsidR="003403CF" w:rsidRPr="00291CA3" w:rsidRDefault="003403CF" w:rsidP="00BA192D">
            <w:pPr>
              <w:spacing w:after="0" w:line="240" w:lineRule="auto"/>
              <w:rPr>
                <w:rFonts w:ascii="Times New Roman" w:eastAsia="Calibri" w:hAnsi="Times New Roman"/>
                <w:sz w:val="20"/>
                <w:szCs w:val="20"/>
                <w:lang w:eastAsia="en-US"/>
              </w:rPr>
            </w:pPr>
          </w:p>
        </w:tc>
      </w:tr>
      <w:tr w:rsidR="003403CF" w:rsidRPr="00291CA3" w:rsidTr="0019649E">
        <w:trPr>
          <w:trHeight w:val="20"/>
        </w:trPr>
        <w:tc>
          <w:tcPr>
            <w:tcW w:w="960" w:type="pct"/>
            <w:vMerge w:val="restar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Тема 1.1</w:t>
            </w:r>
            <w:r w:rsidRPr="00291CA3">
              <w:rPr>
                <w:rFonts w:ascii="Times New Roman" w:hAnsi="Times New Roman"/>
                <w:b/>
                <w:sz w:val="20"/>
                <w:szCs w:val="20"/>
              </w:rPr>
              <w:t xml:space="preserve"> Основные</w:t>
            </w:r>
          </w:p>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sz w:val="20"/>
                <w:szCs w:val="20"/>
              </w:rPr>
              <w:t>сведения об электрическом     токе</w:t>
            </w:r>
            <w:r w:rsidRPr="00291CA3">
              <w:rPr>
                <w:rFonts w:ascii="Times New Roman" w:hAnsi="Times New Roman"/>
                <w:b/>
                <w:bCs/>
                <w:sz w:val="20"/>
                <w:szCs w:val="20"/>
              </w:rPr>
              <w:t xml:space="preserve"> </w:t>
            </w:r>
          </w:p>
        </w:tc>
        <w:tc>
          <w:tcPr>
            <w:tcW w:w="2801" w:type="pct"/>
          </w:tcPr>
          <w:p w:rsidR="003403CF" w:rsidRPr="00291CA3" w:rsidRDefault="003403CF" w:rsidP="00BA192D">
            <w:pPr>
              <w:spacing w:after="0" w:line="240" w:lineRule="auto"/>
              <w:rPr>
                <w:rFonts w:ascii="Times New Roman" w:hAnsi="Times New Roman"/>
                <w:b/>
                <w:bCs/>
                <w:i/>
                <w:sz w:val="20"/>
                <w:szCs w:val="20"/>
              </w:rPr>
            </w:pPr>
            <w:r w:rsidRPr="00291CA3">
              <w:rPr>
                <w:rFonts w:ascii="Times New Roman" w:hAnsi="Times New Roman"/>
                <w:b/>
                <w:bCs/>
                <w:sz w:val="20"/>
                <w:szCs w:val="20"/>
              </w:rPr>
              <w:t>Содержание учебного материала</w:t>
            </w:r>
          </w:p>
        </w:tc>
        <w:tc>
          <w:tcPr>
            <w:tcW w:w="594" w:type="pct"/>
            <w:vAlign w:val="center"/>
          </w:tcPr>
          <w:p w:rsidR="003403CF" w:rsidRPr="00291CA3" w:rsidRDefault="004C608B" w:rsidP="00BA192D">
            <w:pPr>
              <w:suppressAutoHyphens/>
              <w:spacing w:after="0" w:line="240" w:lineRule="auto"/>
              <w:jc w:val="center"/>
              <w:rPr>
                <w:rFonts w:ascii="Times New Roman" w:hAnsi="Times New Roman"/>
                <w:b/>
                <w:i/>
                <w:iCs/>
                <w:sz w:val="20"/>
                <w:szCs w:val="20"/>
              </w:rPr>
            </w:pPr>
            <w:r w:rsidRPr="00291CA3">
              <w:rPr>
                <w:rFonts w:ascii="Times New Roman" w:hAnsi="Times New Roman"/>
                <w:b/>
                <w:i/>
                <w:iCs/>
                <w:sz w:val="20"/>
                <w:szCs w:val="20"/>
              </w:rPr>
              <w:t>8</w:t>
            </w:r>
            <w:r w:rsidR="00003E15" w:rsidRPr="00291CA3">
              <w:rPr>
                <w:rFonts w:ascii="Times New Roman" w:hAnsi="Times New Roman"/>
                <w:b/>
                <w:i/>
                <w:iCs/>
                <w:sz w:val="20"/>
                <w:szCs w:val="20"/>
              </w:rPr>
              <w:t>/4</w:t>
            </w:r>
          </w:p>
        </w:tc>
        <w:tc>
          <w:tcPr>
            <w:tcW w:w="646" w:type="pct"/>
            <w:vMerge w:val="restart"/>
          </w:tcPr>
          <w:p w:rsidR="003403CF" w:rsidRPr="00291CA3" w:rsidRDefault="003403CF" w:rsidP="00BA192D">
            <w:pPr>
              <w:spacing w:after="0" w:line="240" w:lineRule="auto"/>
              <w:rPr>
                <w:rFonts w:ascii="Times New Roman" w:hAnsi="Times New Roman"/>
                <w:sz w:val="20"/>
                <w:szCs w:val="20"/>
              </w:rPr>
            </w:pPr>
            <w:r w:rsidRPr="00291CA3">
              <w:rPr>
                <w:rFonts w:ascii="Times New Roman" w:hAnsi="Times New Roman"/>
                <w:sz w:val="20"/>
                <w:szCs w:val="20"/>
              </w:rPr>
              <w:t>ОК 01, ОК02, ОК03, ОК04, ОК 09, ПК 1.1 – ПК 1.5, ПК 2.1 – ПК.2.3; ПК 3.1 – ПК 3.4, ПК 4.1 – ПК 4.5</w:t>
            </w:r>
          </w:p>
          <w:p w:rsidR="00D01A1C" w:rsidRPr="00291CA3" w:rsidRDefault="00D01A1C" w:rsidP="00BA192D">
            <w:pPr>
              <w:spacing w:after="0" w:line="240" w:lineRule="auto"/>
              <w:rPr>
                <w:rFonts w:ascii="Times New Roman" w:hAnsi="Times New Roman"/>
                <w:b/>
                <w:i/>
                <w:sz w:val="20"/>
                <w:szCs w:val="20"/>
              </w:rPr>
            </w:pPr>
            <w:r w:rsidRPr="00291CA3">
              <w:rPr>
                <w:rFonts w:ascii="Times New Roman" w:hAnsi="Times New Roman"/>
                <w:sz w:val="20"/>
                <w:szCs w:val="20"/>
              </w:rPr>
              <w:t>ЛР 1-ЛР-15</w:t>
            </w: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i/>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bCs/>
                <w:sz w:val="20"/>
                <w:szCs w:val="20"/>
              </w:rPr>
              <w:t xml:space="preserve">1. </w:t>
            </w:r>
            <w:r w:rsidRPr="00291CA3">
              <w:rPr>
                <w:rFonts w:ascii="Times New Roman" w:hAnsi="Times New Roman"/>
                <w:sz w:val="20"/>
                <w:szCs w:val="20"/>
              </w:rPr>
              <w:t xml:space="preserve">Электронная теория строения материалов. Электрический ток. Разновидности электрического тока, электрический ток в проводнике, ток проводимости, плотность электрического тока, направление, величина, единицы измерения. Электропроводность. </w:t>
            </w:r>
          </w:p>
        </w:tc>
        <w:tc>
          <w:tcPr>
            <w:tcW w:w="594" w:type="pct"/>
            <w:vMerge w:val="restart"/>
            <w:vAlign w:val="center"/>
          </w:tcPr>
          <w:p w:rsidR="003403CF" w:rsidRPr="00291CA3" w:rsidRDefault="004C608B" w:rsidP="00BA192D">
            <w:pPr>
              <w:suppressAutoHyphens/>
              <w:spacing w:after="0" w:line="240" w:lineRule="auto"/>
              <w:jc w:val="center"/>
              <w:rPr>
                <w:rFonts w:ascii="Times New Roman" w:hAnsi="Times New Roman"/>
                <w:bCs/>
                <w:i/>
                <w:iCs/>
                <w:sz w:val="20"/>
                <w:szCs w:val="20"/>
              </w:rPr>
            </w:pPr>
            <w:r w:rsidRPr="00291CA3">
              <w:rPr>
                <w:rFonts w:ascii="Times New Roman" w:hAnsi="Times New Roman"/>
                <w:bCs/>
                <w:i/>
                <w:iCs/>
                <w:sz w:val="20"/>
                <w:szCs w:val="20"/>
              </w:rPr>
              <w:t>4</w:t>
            </w:r>
          </w:p>
        </w:tc>
        <w:tc>
          <w:tcPr>
            <w:tcW w:w="646" w:type="pct"/>
            <w:vMerge/>
          </w:tcPr>
          <w:p w:rsidR="003403CF" w:rsidRPr="00291CA3" w:rsidRDefault="003403CF" w:rsidP="00BA192D">
            <w:pPr>
              <w:spacing w:after="0" w:line="240" w:lineRule="auto"/>
              <w:rPr>
                <w:rFonts w:ascii="Times New Roman" w:hAnsi="Times New Roman"/>
                <w:b/>
                <w:bCs/>
                <w:i/>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i/>
                <w:sz w:val="20"/>
                <w:szCs w:val="20"/>
              </w:rPr>
            </w:pPr>
          </w:p>
        </w:tc>
        <w:tc>
          <w:tcPr>
            <w:tcW w:w="2801" w:type="pct"/>
          </w:tcPr>
          <w:p w:rsidR="003403CF" w:rsidRPr="00291CA3" w:rsidRDefault="003403CF" w:rsidP="00BA192D">
            <w:pPr>
              <w:spacing w:after="0"/>
              <w:contextualSpacing/>
              <w:jc w:val="both"/>
              <w:rPr>
                <w:rFonts w:ascii="Times New Roman" w:hAnsi="Times New Roman"/>
                <w:bCs/>
                <w:i/>
                <w:sz w:val="20"/>
                <w:szCs w:val="20"/>
              </w:rPr>
            </w:pPr>
            <w:r w:rsidRPr="00291CA3">
              <w:rPr>
                <w:rFonts w:ascii="Times New Roman" w:hAnsi="Times New Roman"/>
                <w:bCs/>
                <w:sz w:val="20"/>
                <w:szCs w:val="20"/>
              </w:rPr>
              <w:t xml:space="preserve">2.  </w:t>
            </w:r>
            <w:r w:rsidRPr="00291CA3">
              <w:rPr>
                <w:rFonts w:ascii="Times New Roman" w:hAnsi="Times New Roman"/>
                <w:sz w:val="20"/>
                <w:szCs w:val="20"/>
              </w:rPr>
              <w:t xml:space="preserve">Понятие о проводниках, диэлектриках, полупроводниках. </w:t>
            </w:r>
          </w:p>
        </w:tc>
        <w:tc>
          <w:tcPr>
            <w:tcW w:w="594" w:type="pct"/>
            <w:vMerge/>
            <w:vAlign w:val="center"/>
          </w:tcPr>
          <w:p w:rsidR="003403CF" w:rsidRPr="00291CA3" w:rsidRDefault="003403CF" w:rsidP="00BA192D">
            <w:pPr>
              <w:suppressAutoHyphens/>
              <w:spacing w:after="0" w:line="240" w:lineRule="auto"/>
              <w:jc w:val="both"/>
              <w:rPr>
                <w:rFonts w:ascii="Times New Roman" w:hAnsi="Times New Roman"/>
                <w:bCs/>
                <w:i/>
                <w:iCs/>
                <w:sz w:val="20"/>
                <w:szCs w:val="20"/>
              </w:rPr>
            </w:pPr>
          </w:p>
        </w:tc>
        <w:tc>
          <w:tcPr>
            <w:tcW w:w="646" w:type="pct"/>
            <w:vMerge/>
          </w:tcPr>
          <w:p w:rsidR="003403CF" w:rsidRPr="00291CA3" w:rsidRDefault="003403CF" w:rsidP="00BA192D">
            <w:pPr>
              <w:spacing w:after="0" w:line="240" w:lineRule="auto"/>
              <w:rPr>
                <w:rFonts w:ascii="Times New Roman" w:hAnsi="Times New Roman"/>
                <w:b/>
                <w:bCs/>
                <w:i/>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i/>
                <w:sz w:val="20"/>
                <w:szCs w:val="20"/>
              </w:rPr>
            </w:pPr>
          </w:p>
        </w:tc>
        <w:tc>
          <w:tcPr>
            <w:tcW w:w="2801" w:type="pct"/>
          </w:tcPr>
          <w:p w:rsidR="003403CF" w:rsidRPr="00291CA3" w:rsidRDefault="003403CF" w:rsidP="00BA192D">
            <w:pPr>
              <w:spacing w:after="0"/>
              <w:contextualSpacing/>
              <w:jc w:val="both"/>
              <w:rPr>
                <w:rFonts w:ascii="Times New Roman" w:hAnsi="Times New Roman"/>
                <w:bCs/>
                <w:sz w:val="20"/>
                <w:szCs w:val="20"/>
              </w:rPr>
            </w:pPr>
            <w:r w:rsidRPr="00291CA3">
              <w:rPr>
                <w:rFonts w:ascii="Times New Roman" w:hAnsi="Times New Roman"/>
                <w:sz w:val="20"/>
                <w:szCs w:val="20"/>
              </w:rPr>
              <w:t xml:space="preserve">3. Закон Ома для участка и полной цепи. </w:t>
            </w:r>
          </w:p>
        </w:tc>
        <w:tc>
          <w:tcPr>
            <w:tcW w:w="594" w:type="pct"/>
            <w:vMerge/>
            <w:vAlign w:val="center"/>
          </w:tcPr>
          <w:p w:rsidR="003403CF" w:rsidRPr="00291CA3" w:rsidRDefault="003403CF" w:rsidP="00BA192D">
            <w:pPr>
              <w:suppressAutoHyphens/>
              <w:spacing w:after="0" w:line="240" w:lineRule="auto"/>
              <w:jc w:val="both"/>
              <w:rPr>
                <w:rFonts w:ascii="Times New Roman" w:hAnsi="Times New Roman"/>
                <w:bCs/>
                <w:i/>
                <w:iCs/>
                <w:sz w:val="20"/>
                <w:szCs w:val="20"/>
              </w:rPr>
            </w:pPr>
          </w:p>
        </w:tc>
        <w:tc>
          <w:tcPr>
            <w:tcW w:w="646" w:type="pct"/>
            <w:vMerge/>
          </w:tcPr>
          <w:p w:rsidR="003403CF" w:rsidRPr="00291CA3" w:rsidRDefault="003403CF" w:rsidP="00BA192D">
            <w:pPr>
              <w:spacing w:after="0" w:line="240" w:lineRule="auto"/>
              <w:rPr>
                <w:rFonts w:ascii="Times New Roman" w:hAnsi="Times New Roman"/>
                <w:b/>
                <w:bCs/>
                <w:i/>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i/>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4. Внутреннее сопротивление. Электрическое сопротивление и проводимость, удельное сопротивление и удельная проводимость проводниковых материалов. Зависимость электрического сопротивления от температуры. Явление сверхпроводимости. Резисторы, их разновидность, реостаты, потенциометры. </w:t>
            </w:r>
          </w:p>
        </w:tc>
        <w:tc>
          <w:tcPr>
            <w:tcW w:w="594" w:type="pct"/>
            <w:vMerge/>
            <w:vAlign w:val="center"/>
          </w:tcPr>
          <w:p w:rsidR="003403CF" w:rsidRPr="00291CA3" w:rsidRDefault="003403CF" w:rsidP="00BA192D">
            <w:pPr>
              <w:suppressAutoHyphens/>
              <w:spacing w:after="0" w:line="240" w:lineRule="auto"/>
              <w:jc w:val="both"/>
              <w:rPr>
                <w:rFonts w:ascii="Times New Roman" w:hAnsi="Times New Roman"/>
                <w:bCs/>
                <w:i/>
                <w:iCs/>
                <w:sz w:val="20"/>
                <w:szCs w:val="20"/>
              </w:rPr>
            </w:pPr>
          </w:p>
        </w:tc>
        <w:tc>
          <w:tcPr>
            <w:tcW w:w="646" w:type="pct"/>
            <w:vMerge/>
          </w:tcPr>
          <w:p w:rsidR="003403CF" w:rsidRPr="00291CA3" w:rsidRDefault="003403CF" w:rsidP="00BA192D">
            <w:pPr>
              <w:spacing w:after="0" w:line="240" w:lineRule="auto"/>
              <w:rPr>
                <w:rFonts w:ascii="Times New Roman" w:hAnsi="Times New Roman"/>
                <w:b/>
                <w:bCs/>
                <w:i/>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i/>
                <w:sz w:val="20"/>
                <w:szCs w:val="20"/>
              </w:rPr>
            </w:pPr>
          </w:p>
        </w:tc>
        <w:tc>
          <w:tcPr>
            <w:tcW w:w="2801" w:type="pct"/>
          </w:tcPr>
          <w:p w:rsidR="003403CF" w:rsidRPr="00291CA3" w:rsidRDefault="003403CF" w:rsidP="00BA192D">
            <w:pPr>
              <w:spacing w:after="0"/>
              <w:contextualSpacing/>
              <w:jc w:val="both"/>
              <w:rPr>
                <w:rFonts w:ascii="Times New Roman" w:hAnsi="Times New Roman"/>
                <w:bCs/>
                <w:sz w:val="20"/>
                <w:szCs w:val="20"/>
              </w:rPr>
            </w:pPr>
            <w:r w:rsidRPr="00291CA3">
              <w:rPr>
                <w:rFonts w:ascii="Times New Roman" w:hAnsi="Times New Roman"/>
                <w:sz w:val="20"/>
                <w:szCs w:val="20"/>
              </w:rPr>
              <w:t xml:space="preserve">5. Способы получения электрической энергии, источники электрической энергии. Электрическая работа. </w:t>
            </w:r>
          </w:p>
        </w:tc>
        <w:tc>
          <w:tcPr>
            <w:tcW w:w="594" w:type="pct"/>
            <w:vMerge/>
            <w:vAlign w:val="center"/>
          </w:tcPr>
          <w:p w:rsidR="003403CF" w:rsidRPr="00291CA3" w:rsidRDefault="003403CF" w:rsidP="00BA192D">
            <w:pPr>
              <w:suppressAutoHyphens/>
              <w:spacing w:after="0" w:line="240" w:lineRule="auto"/>
              <w:jc w:val="both"/>
              <w:rPr>
                <w:rFonts w:ascii="Times New Roman" w:hAnsi="Times New Roman"/>
                <w:bCs/>
                <w:i/>
                <w:iCs/>
                <w:sz w:val="20"/>
                <w:szCs w:val="20"/>
              </w:rPr>
            </w:pPr>
          </w:p>
        </w:tc>
        <w:tc>
          <w:tcPr>
            <w:tcW w:w="646" w:type="pct"/>
            <w:vMerge/>
          </w:tcPr>
          <w:p w:rsidR="003403CF" w:rsidRPr="00291CA3" w:rsidRDefault="003403CF" w:rsidP="00BA192D">
            <w:pPr>
              <w:spacing w:after="0" w:line="240" w:lineRule="auto"/>
              <w:rPr>
                <w:rFonts w:ascii="Times New Roman" w:hAnsi="Times New Roman"/>
                <w:b/>
                <w:bCs/>
                <w:i/>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i/>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6. Электродвижущая сила источника, напряжение потребителя. Внешняя характеристика источника. Мощность источника и потребителя электрической энергии. Баланс мощностей в электрической цепи. Единицы измерения электрической энергии и мощности. </w:t>
            </w:r>
          </w:p>
        </w:tc>
        <w:tc>
          <w:tcPr>
            <w:tcW w:w="594" w:type="pct"/>
            <w:vMerge/>
            <w:vAlign w:val="center"/>
          </w:tcPr>
          <w:p w:rsidR="003403CF" w:rsidRPr="00291CA3" w:rsidRDefault="003403CF" w:rsidP="00BA192D">
            <w:pPr>
              <w:suppressAutoHyphens/>
              <w:spacing w:after="0" w:line="240" w:lineRule="auto"/>
              <w:jc w:val="both"/>
              <w:rPr>
                <w:rFonts w:ascii="Times New Roman" w:hAnsi="Times New Roman"/>
                <w:bCs/>
                <w:i/>
                <w:iCs/>
                <w:sz w:val="20"/>
                <w:szCs w:val="20"/>
              </w:rPr>
            </w:pPr>
          </w:p>
        </w:tc>
        <w:tc>
          <w:tcPr>
            <w:tcW w:w="646" w:type="pct"/>
            <w:vMerge/>
          </w:tcPr>
          <w:p w:rsidR="003403CF" w:rsidRPr="00291CA3" w:rsidRDefault="003403CF" w:rsidP="00BA192D">
            <w:pPr>
              <w:spacing w:after="0" w:line="240" w:lineRule="auto"/>
              <w:rPr>
                <w:rFonts w:ascii="Times New Roman" w:hAnsi="Times New Roman"/>
                <w:b/>
                <w:bCs/>
                <w:i/>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i/>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7. Понятие об электрической цепи. Схемы электрической цепи. Условные обозначения элементов. Источник ЭДС и источник тока. Режимы электрической цепи. Коэффициент полезного действия (КПД) электрической цепи. </w:t>
            </w:r>
          </w:p>
        </w:tc>
        <w:tc>
          <w:tcPr>
            <w:tcW w:w="594" w:type="pct"/>
            <w:vMerge/>
            <w:vAlign w:val="center"/>
          </w:tcPr>
          <w:p w:rsidR="003403CF" w:rsidRPr="00291CA3" w:rsidRDefault="003403CF" w:rsidP="00BA192D">
            <w:pPr>
              <w:suppressAutoHyphens/>
              <w:spacing w:after="0" w:line="240" w:lineRule="auto"/>
              <w:jc w:val="both"/>
              <w:rPr>
                <w:rFonts w:ascii="Times New Roman" w:hAnsi="Times New Roman"/>
                <w:bCs/>
                <w:i/>
                <w:iCs/>
                <w:sz w:val="20"/>
                <w:szCs w:val="20"/>
              </w:rPr>
            </w:pPr>
          </w:p>
        </w:tc>
        <w:tc>
          <w:tcPr>
            <w:tcW w:w="646" w:type="pct"/>
            <w:vMerge/>
          </w:tcPr>
          <w:p w:rsidR="003403CF" w:rsidRPr="00291CA3" w:rsidRDefault="003403CF" w:rsidP="00BA192D">
            <w:pPr>
              <w:spacing w:after="0" w:line="240" w:lineRule="auto"/>
              <w:rPr>
                <w:rFonts w:ascii="Times New Roman" w:hAnsi="Times New Roman"/>
                <w:b/>
                <w:bCs/>
                <w:i/>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i/>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8. Элементы электрической цепи: источники, приемники электрической энергии, измерительные приборы, аппараты управления, защиты, контроля и регулирования, коммуникационные устройства. </w:t>
            </w:r>
          </w:p>
        </w:tc>
        <w:tc>
          <w:tcPr>
            <w:tcW w:w="594" w:type="pct"/>
            <w:vMerge/>
            <w:vAlign w:val="center"/>
          </w:tcPr>
          <w:p w:rsidR="003403CF" w:rsidRPr="00291CA3" w:rsidRDefault="003403CF" w:rsidP="00BA192D">
            <w:pPr>
              <w:suppressAutoHyphens/>
              <w:spacing w:after="0" w:line="240" w:lineRule="auto"/>
              <w:jc w:val="both"/>
              <w:rPr>
                <w:rFonts w:ascii="Times New Roman" w:hAnsi="Times New Roman"/>
                <w:bCs/>
                <w:i/>
                <w:iCs/>
                <w:sz w:val="20"/>
                <w:szCs w:val="20"/>
              </w:rPr>
            </w:pPr>
          </w:p>
        </w:tc>
        <w:tc>
          <w:tcPr>
            <w:tcW w:w="646" w:type="pct"/>
            <w:vMerge/>
          </w:tcPr>
          <w:p w:rsidR="003403CF" w:rsidRPr="00291CA3" w:rsidRDefault="003403CF" w:rsidP="00BA192D">
            <w:pPr>
              <w:spacing w:after="0" w:line="240" w:lineRule="auto"/>
              <w:rPr>
                <w:rFonts w:ascii="Times New Roman" w:hAnsi="Times New Roman"/>
                <w:b/>
                <w:bCs/>
                <w:i/>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i/>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9. Альтернативные источники электрической энергии. Тепловое воздействие электрического тока, процесс нагревания проводов электрическим током. Закон Джоуля - Ленца. </w:t>
            </w:r>
          </w:p>
          <w:p w:rsidR="003403CF" w:rsidRPr="00291CA3" w:rsidRDefault="003403CF" w:rsidP="00BA192D">
            <w:pPr>
              <w:spacing w:after="0"/>
              <w:contextualSpacing/>
              <w:jc w:val="both"/>
              <w:rPr>
                <w:rFonts w:ascii="Times New Roman" w:hAnsi="Times New Roman"/>
                <w:bCs/>
                <w:sz w:val="20"/>
                <w:szCs w:val="20"/>
              </w:rPr>
            </w:pPr>
            <w:r w:rsidRPr="00291CA3">
              <w:rPr>
                <w:rFonts w:ascii="Times New Roman" w:hAnsi="Times New Roman"/>
                <w:sz w:val="20"/>
                <w:szCs w:val="20"/>
              </w:rPr>
              <w:lastRenderedPageBreak/>
              <w:t xml:space="preserve">Установившийся и номинальный электрический ток.  Выбор сечения проводов по допустимому нагреву. </w:t>
            </w:r>
          </w:p>
        </w:tc>
        <w:tc>
          <w:tcPr>
            <w:tcW w:w="594" w:type="pct"/>
            <w:vMerge/>
            <w:vAlign w:val="center"/>
          </w:tcPr>
          <w:p w:rsidR="003403CF" w:rsidRPr="00291CA3" w:rsidRDefault="003403CF" w:rsidP="00BA192D">
            <w:pPr>
              <w:suppressAutoHyphens/>
              <w:spacing w:after="0" w:line="240" w:lineRule="auto"/>
              <w:jc w:val="both"/>
              <w:rPr>
                <w:rFonts w:ascii="Times New Roman" w:hAnsi="Times New Roman"/>
                <w:bCs/>
                <w:i/>
                <w:iCs/>
                <w:sz w:val="20"/>
                <w:szCs w:val="20"/>
              </w:rPr>
            </w:pPr>
          </w:p>
        </w:tc>
        <w:tc>
          <w:tcPr>
            <w:tcW w:w="646" w:type="pct"/>
            <w:vMerge/>
          </w:tcPr>
          <w:p w:rsidR="003403CF" w:rsidRPr="00291CA3" w:rsidRDefault="003403CF" w:rsidP="00BA192D">
            <w:pPr>
              <w:spacing w:after="0" w:line="240" w:lineRule="auto"/>
              <w:rPr>
                <w:rFonts w:ascii="Times New Roman" w:hAnsi="Times New Roman"/>
                <w:b/>
                <w:bCs/>
                <w:i/>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i/>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10. Защита электрических цепей от перегрузок и коротких замыканий. </w:t>
            </w:r>
          </w:p>
          <w:p w:rsidR="003403CF" w:rsidRPr="00291CA3" w:rsidRDefault="003403CF" w:rsidP="00BA192D">
            <w:pPr>
              <w:spacing w:after="0" w:line="240" w:lineRule="auto"/>
              <w:jc w:val="both"/>
              <w:rPr>
                <w:rFonts w:ascii="Times New Roman" w:hAnsi="Times New Roman"/>
                <w:bCs/>
                <w:sz w:val="20"/>
                <w:szCs w:val="20"/>
              </w:rPr>
            </w:pPr>
            <w:r w:rsidRPr="00291CA3">
              <w:rPr>
                <w:rFonts w:ascii="Times New Roman" w:hAnsi="Times New Roman"/>
                <w:sz w:val="20"/>
                <w:szCs w:val="20"/>
              </w:rPr>
              <w:t>Потеря напряжения в соединительных проводах. Выбор сечения проводов по допустимой потере напряжения.</w:t>
            </w:r>
          </w:p>
        </w:tc>
        <w:tc>
          <w:tcPr>
            <w:tcW w:w="594" w:type="pct"/>
            <w:vMerge/>
            <w:vAlign w:val="center"/>
          </w:tcPr>
          <w:p w:rsidR="003403CF" w:rsidRPr="00291CA3" w:rsidRDefault="003403CF" w:rsidP="00BA192D">
            <w:pPr>
              <w:suppressAutoHyphens/>
              <w:spacing w:after="0" w:line="240" w:lineRule="auto"/>
              <w:jc w:val="both"/>
              <w:rPr>
                <w:rFonts w:ascii="Times New Roman" w:hAnsi="Times New Roman"/>
                <w:bCs/>
                <w:i/>
                <w:iCs/>
                <w:sz w:val="20"/>
                <w:szCs w:val="20"/>
              </w:rPr>
            </w:pPr>
          </w:p>
        </w:tc>
        <w:tc>
          <w:tcPr>
            <w:tcW w:w="646" w:type="pct"/>
            <w:vMerge/>
          </w:tcPr>
          <w:p w:rsidR="003403CF" w:rsidRPr="00291CA3" w:rsidRDefault="003403CF" w:rsidP="00BA192D">
            <w:pPr>
              <w:spacing w:after="0" w:line="240" w:lineRule="auto"/>
              <w:rPr>
                <w:rFonts w:ascii="Times New Roman" w:hAnsi="Times New Roman"/>
                <w:b/>
                <w:bCs/>
                <w:i/>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i/>
                <w:sz w:val="20"/>
                <w:szCs w:val="20"/>
              </w:rPr>
            </w:pPr>
          </w:p>
        </w:tc>
        <w:tc>
          <w:tcPr>
            <w:tcW w:w="2801" w:type="pct"/>
          </w:tcPr>
          <w:p w:rsidR="003403CF" w:rsidRPr="00291CA3" w:rsidRDefault="003403CF" w:rsidP="00BA192D">
            <w:pPr>
              <w:spacing w:after="0" w:line="240" w:lineRule="auto"/>
              <w:jc w:val="both"/>
              <w:rPr>
                <w:rFonts w:ascii="Times New Roman" w:hAnsi="Times New Roman"/>
                <w:b/>
                <w:i/>
                <w:sz w:val="20"/>
                <w:szCs w:val="20"/>
              </w:rPr>
            </w:pPr>
            <w:r w:rsidRPr="00291CA3">
              <w:rPr>
                <w:rFonts w:ascii="Times New Roman" w:hAnsi="Times New Roman"/>
                <w:b/>
                <w:bCs/>
                <w:sz w:val="20"/>
                <w:szCs w:val="20"/>
              </w:rPr>
              <w:t xml:space="preserve">В том числе, практических занятий и лабораторных работ </w:t>
            </w:r>
          </w:p>
        </w:tc>
        <w:tc>
          <w:tcPr>
            <w:tcW w:w="594" w:type="pct"/>
            <w:vAlign w:val="center"/>
          </w:tcPr>
          <w:p w:rsidR="003403CF" w:rsidRPr="00291CA3" w:rsidRDefault="00003E15" w:rsidP="00BA192D">
            <w:pPr>
              <w:suppressAutoHyphens/>
              <w:spacing w:after="0" w:line="240" w:lineRule="auto"/>
              <w:jc w:val="center"/>
              <w:rPr>
                <w:rFonts w:ascii="Times New Roman" w:hAnsi="Times New Roman"/>
                <w:b/>
                <w:iCs/>
                <w:sz w:val="20"/>
                <w:szCs w:val="20"/>
              </w:rPr>
            </w:pPr>
            <w:r w:rsidRPr="00291CA3">
              <w:rPr>
                <w:rFonts w:ascii="Times New Roman" w:hAnsi="Times New Roman"/>
                <w:b/>
                <w:iCs/>
                <w:sz w:val="20"/>
                <w:szCs w:val="20"/>
              </w:rPr>
              <w:t>4</w:t>
            </w:r>
          </w:p>
        </w:tc>
        <w:tc>
          <w:tcPr>
            <w:tcW w:w="646" w:type="pct"/>
            <w:vMerge/>
          </w:tcPr>
          <w:p w:rsidR="003403CF" w:rsidRPr="00291CA3" w:rsidRDefault="003403CF" w:rsidP="00BA192D">
            <w:pPr>
              <w:spacing w:after="0" w:line="240" w:lineRule="auto"/>
              <w:rPr>
                <w:rFonts w:ascii="Times New Roman" w:hAnsi="Times New Roman"/>
                <w:b/>
                <w:i/>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i/>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b/>
                <w:sz w:val="20"/>
                <w:szCs w:val="20"/>
              </w:rPr>
              <w:t>Лабораторная работа №1</w:t>
            </w:r>
            <w:r w:rsidRPr="00291CA3">
              <w:rPr>
                <w:rFonts w:ascii="Times New Roman" w:hAnsi="Times New Roman"/>
                <w:sz w:val="20"/>
                <w:szCs w:val="20"/>
              </w:rPr>
              <w:t xml:space="preserve"> Ознакомление с порядком выполнения лабораторных работ</w:t>
            </w:r>
          </w:p>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Изучение лабораторной установки, условных обозначений элементов электрической цепи; подбор аппаратуры и измерительных приборов для заданных условий работы; выполнение тренировочных упражнений по сборке электрических схем.                                                          </w:t>
            </w:r>
          </w:p>
        </w:tc>
        <w:tc>
          <w:tcPr>
            <w:tcW w:w="594" w:type="pct"/>
            <w:vAlign w:val="center"/>
          </w:tcPr>
          <w:p w:rsidR="003403CF" w:rsidRPr="00291CA3" w:rsidRDefault="00002C79" w:rsidP="00BA192D">
            <w:pPr>
              <w:suppressAutoHyphens/>
              <w:spacing w:after="0" w:line="240" w:lineRule="auto"/>
              <w:jc w:val="center"/>
              <w:rPr>
                <w:rFonts w:ascii="Times New Roman" w:hAnsi="Times New Roman"/>
                <w:iCs/>
                <w:sz w:val="20"/>
                <w:szCs w:val="20"/>
              </w:rPr>
            </w:pPr>
            <w:r w:rsidRPr="00291CA3">
              <w:rPr>
                <w:rFonts w:ascii="Times New Roman" w:hAnsi="Times New Roman"/>
                <w:iCs/>
                <w:sz w:val="20"/>
                <w:szCs w:val="20"/>
              </w:rPr>
              <w:t>2</w:t>
            </w:r>
          </w:p>
        </w:tc>
        <w:tc>
          <w:tcPr>
            <w:tcW w:w="646" w:type="pct"/>
            <w:vMerge/>
          </w:tcPr>
          <w:p w:rsidR="003403CF" w:rsidRPr="00291CA3" w:rsidRDefault="003403CF" w:rsidP="00BA192D">
            <w:pPr>
              <w:spacing w:after="0" w:line="240" w:lineRule="auto"/>
              <w:rPr>
                <w:rFonts w:ascii="Times New Roman" w:hAnsi="Times New Roman"/>
                <w:b/>
                <w:i/>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i/>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b/>
                <w:sz w:val="20"/>
                <w:szCs w:val="20"/>
              </w:rPr>
              <w:t>Лабораторная работа № 2</w:t>
            </w:r>
            <w:r w:rsidRPr="00291CA3">
              <w:rPr>
                <w:rFonts w:ascii="Times New Roman" w:hAnsi="Times New Roman"/>
                <w:sz w:val="20"/>
                <w:szCs w:val="20"/>
              </w:rPr>
              <w:t xml:space="preserve"> Проверка закона Ома</w:t>
            </w:r>
          </w:p>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sz w:val="20"/>
                <w:szCs w:val="20"/>
              </w:rPr>
              <w:t xml:space="preserve">Подтвердить лабораторным путем закона Ома для схем с различными </w:t>
            </w:r>
          </w:p>
          <w:p w:rsidR="003403CF" w:rsidRPr="00291CA3" w:rsidRDefault="003403CF" w:rsidP="00BA192D">
            <w:pPr>
              <w:spacing w:after="0" w:line="240" w:lineRule="auto"/>
              <w:jc w:val="both"/>
              <w:rPr>
                <w:rFonts w:ascii="Times New Roman" w:hAnsi="Times New Roman"/>
                <w:sz w:val="20"/>
                <w:szCs w:val="20"/>
              </w:rPr>
            </w:pPr>
            <w:r w:rsidRPr="00291CA3">
              <w:rPr>
                <w:rFonts w:ascii="Times New Roman" w:hAnsi="Times New Roman"/>
                <w:sz w:val="20"/>
                <w:szCs w:val="20"/>
              </w:rPr>
              <w:t>потребителями электроэнергии.</w:t>
            </w:r>
          </w:p>
        </w:tc>
        <w:tc>
          <w:tcPr>
            <w:tcW w:w="594" w:type="pct"/>
            <w:vAlign w:val="center"/>
          </w:tcPr>
          <w:p w:rsidR="003403CF" w:rsidRPr="00291CA3" w:rsidRDefault="00002C79" w:rsidP="00BA192D">
            <w:pPr>
              <w:suppressAutoHyphens/>
              <w:spacing w:after="0" w:line="240" w:lineRule="auto"/>
              <w:jc w:val="center"/>
              <w:rPr>
                <w:rFonts w:ascii="Times New Roman" w:hAnsi="Times New Roman"/>
                <w:iCs/>
                <w:sz w:val="20"/>
                <w:szCs w:val="20"/>
              </w:rPr>
            </w:pPr>
            <w:r w:rsidRPr="00291CA3">
              <w:rPr>
                <w:rFonts w:ascii="Times New Roman" w:hAnsi="Times New Roman"/>
                <w:iCs/>
                <w:sz w:val="20"/>
                <w:szCs w:val="20"/>
              </w:rPr>
              <w:t>2</w:t>
            </w:r>
          </w:p>
        </w:tc>
        <w:tc>
          <w:tcPr>
            <w:tcW w:w="646" w:type="pct"/>
            <w:vMerge/>
          </w:tcPr>
          <w:p w:rsidR="003403CF" w:rsidRPr="00291CA3" w:rsidRDefault="003403CF" w:rsidP="00BA192D">
            <w:pPr>
              <w:spacing w:after="0" w:line="240" w:lineRule="auto"/>
              <w:rPr>
                <w:rFonts w:ascii="Times New Roman" w:hAnsi="Times New Roman"/>
                <w:b/>
                <w:i/>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Самостоятельная работа обучающихся</w:t>
            </w:r>
            <w:r w:rsidRPr="00291CA3">
              <w:rPr>
                <w:rFonts w:ascii="Times New Roman" w:hAnsi="Times New Roman"/>
                <w:b/>
                <w:bCs/>
                <w:sz w:val="20"/>
                <w:szCs w:val="20"/>
                <w:vertAlign w:val="superscript"/>
              </w:rPr>
              <w:footnoteReference w:id="1"/>
            </w:r>
          </w:p>
          <w:p w:rsidR="003403CF" w:rsidRPr="00291CA3" w:rsidRDefault="001B5162" w:rsidP="00BA192D">
            <w:pPr>
              <w:spacing w:after="0" w:line="240" w:lineRule="auto"/>
              <w:rPr>
                <w:rFonts w:ascii="Times New Roman" w:hAnsi="Times New Roman"/>
                <w:b/>
                <w:bCs/>
                <w:sz w:val="20"/>
                <w:szCs w:val="20"/>
              </w:rPr>
            </w:pPr>
            <w:r w:rsidRPr="00291CA3">
              <w:rPr>
                <w:rFonts w:ascii="Times New Roman" w:hAnsi="Times New Roman"/>
                <w:b/>
                <w:bCs/>
                <w:sz w:val="20"/>
                <w:szCs w:val="20"/>
              </w:rPr>
              <w:t>(не предусмотрены)</w:t>
            </w:r>
          </w:p>
        </w:tc>
        <w:tc>
          <w:tcPr>
            <w:tcW w:w="594" w:type="pct"/>
            <w:vAlign w:val="center"/>
          </w:tcPr>
          <w:p w:rsidR="003403CF" w:rsidRPr="00291CA3" w:rsidRDefault="003403CF" w:rsidP="00BA192D">
            <w:pPr>
              <w:suppressAutoHyphens/>
              <w:spacing w:after="0" w:line="240" w:lineRule="auto"/>
              <w:jc w:val="center"/>
              <w:rPr>
                <w:rFonts w:ascii="Times New Roman" w:hAnsi="Times New Roman"/>
                <w:b/>
                <w:bCs/>
                <w:i/>
                <w:iCs/>
                <w:sz w:val="20"/>
                <w:szCs w:val="20"/>
              </w:rPr>
            </w:pPr>
            <w:r w:rsidRPr="00291CA3">
              <w:rPr>
                <w:rFonts w:ascii="Times New Roman" w:hAnsi="Times New Roman"/>
                <w:b/>
                <w:bCs/>
                <w:i/>
                <w:iCs/>
                <w:sz w:val="20"/>
                <w:szCs w:val="20"/>
              </w:rPr>
              <w:t>*</w:t>
            </w:r>
          </w:p>
        </w:tc>
        <w:tc>
          <w:tcPr>
            <w:tcW w:w="646" w:type="pct"/>
            <w:vMerge/>
          </w:tcPr>
          <w:p w:rsidR="003403CF" w:rsidRPr="00291CA3" w:rsidRDefault="003403CF" w:rsidP="00BA192D">
            <w:pPr>
              <w:spacing w:after="0" w:line="240" w:lineRule="auto"/>
              <w:rPr>
                <w:rFonts w:ascii="Times New Roman" w:hAnsi="Times New Roman"/>
                <w:b/>
                <w:sz w:val="20"/>
                <w:szCs w:val="20"/>
              </w:rPr>
            </w:pPr>
          </w:p>
        </w:tc>
      </w:tr>
      <w:tr w:rsidR="003403CF" w:rsidRPr="00291CA3" w:rsidTr="0019649E">
        <w:trPr>
          <w:trHeight w:val="20"/>
        </w:trPr>
        <w:tc>
          <w:tcPr>
            <w:tcW w:w="960" w:type="pct"/>
            <w:vMerge w:val="restart"/>
          </w:tcPr>
          <w:p w:rsidR="003403CF" w:rsidRPr="00291CA3" w:rsidRDefault="003403CF" w:rsidP="00BA192D">
            <w:pPr>
              <w:spacing w:after="0"/>
              <w:contextualSpacing/>
              <w:rPr>
                <w:rFonts w:ascii="Times New Roman" w:hAnsi="Times New Roman"/>
                <w:b/>
                <w:sz w:val="20"/>
                <w:szCs w:val="20"/>
              </w:rPr>
            </w:pPr>
            <w:r w:rsidRPr="00291CA3">
              <w:rPr>
                <w:rFonts w:ascii="Times New Roman" w:hAnsi="Times New Roman"/>
                <w:b/>
                <w:bCs/>
                <w:sz w:val="20"/>
                <w:szCs w:val="20"/>
              </w:rPr>
              <w:t xml:space="preserve">Тема 1.2 </w:t>
            </w:r>
            <w:r w:rsidRPr="00291CA3">
              <w:rPr>
                <w:rFonts w:ascii="Times New Roman" w:hAnsi="Times New Roman"/>
                <w:b/>
                <w:sz w:val="20"/>
                <w:szCs w:val="20"/>
              </w:rPr>
              <w:t xml:space="preserve">Электрические цепи постоянного тока и методы их </w:t>
            </w:r>
          </w:p>
          <w:p w:rsidR="003403CF" w:rsidRPr="00291CA3" w:rsidRDefault="003403CF" w:rsidP="00BA192D">
            <w:pPr>
              <w:spacing w:after="0"/>
              <w:contextualSpacing/>
              <w:rPr>
                <w:rFonts w:ascii="Times New Roman" w:hAnsi="Times New Roman"/>
                <w:b/>
                <w:sz w:val="20"/>
                <w:szCs w:val="20"/>
              </w:rPr>
            </w:pPr>
            <w:r w:rsidRPr="00291CA3">
              <w:rPr>
                <w:rFonts w:ascii="Times New Roman" w:hAnsi="Times New Roman"/>
                <w:b/>
                <w:sz w:val="20"/>
                <w:szCs w:val="20"/>
              </w:rPr>
              <w:t>расчета</w:t>
            </w:r>
          </w:p>
          <w:p w:rsidR="001B5162" w:rsidRPr="00291CA3" w:rsidRDefault="001B5162" w:rsidP="00BA192D">
            <w:pPr>
              <w:spacing w:after="0" w:line="240" w:lineRule="auto"/>
              <w:rPr>
                <w:rFonts w:ascii="Times New Roman" w:hAnsi="Times New Roman"/>
                <w:b/>
                <w:bCs/>
                <w:sz w:val="20"/>
                <w:szCs w:val="20"/>
              </w:rPr>
            </w:pPr>
          </w:p>
          <w:p w:rsidR="001B5162" w:rsidRPr="00291CA3" w:rsidRDefault="001B5162" w:rsidP="001B5162">
            <w:pPr>
              <w:rPr>
                <w:rFonts w:ascii="Times New Roman" w:hAnsi="Times New Roman"/>
                <w:sz w:val="20"/>
                <w:szCs w:val="20"/>
              </w:rPr>
            </w:pPr>
          </w:p>
          <w:p w:rsidR="001B5162" w:rsidRPr="00291CA3" w:rsidRDefault="001B5162" w:rsidP="001B5162">
            <w:pPr>
              <w:rPr>
                <w:rFonts w:ascii="Times New Roman" w:hAnsi="Times New Roman"/>
                <w:sz w:val="20"/>
                <w:szCs w:val="20"/>
              </w:rPr>
            </w:pPr>
          </w:p>
          <w:p w:rsidR="001B5162" w:rsidRPr="00291CA3" w:rsidRDefault="001B5162" w:rsidP="001B5162">
            <w:pPr>
              <w:rPr>
                <w:rFonts w:ascii="Times New Roman" w:hAnsi="Times New Roman"/>
                <w:sz w:val="20"/>
                <w:szCs w:val="20"/>
              </w:rPr>
            </w:pPr>
          </w:p>
          <w:p w:rsidR="001B5162" w:rsidRPr="00291CA3" w:rsidRDefault="001B5162" w:rsidP="001B5162">
            <w:pPr>
              <w:rPr>
                <w:rFonts w:ascii="Times New Roman" w:hAnsi="Times New Roman"/>
                <w:sz w:val="20"/>
                <w:szCs w:val="20"/>
              </w:rPr>
            </w:pPr>
          </w:p>
          <w:p w:rsidR="001B5162" w:rsidRPr="00291CA3" w:rsidRDefault="001B5162" w:rsidP="001B5162">
            <w:pPr>
              <w:rPr>
                <w:rFonts w:ascii="Times New Roman" w:hAnsi="Times New Roman"/>
                <w:sz w:val="20"/>
                <w:szCs w:val="20"/>
              </w:rPr>
            </w:pPr>
          </w:p>
          <w:p w:rsidR="001B5162" w:rsidRPr="00291CA3" w:rsidRDefault="001B5162" w:rsidP="001B5162">
            <w:pPr>
              <w:rPr>
                <w:rFonts w:ascii="Times New Roman" w:hAnsi="Times New Roman"/>
                <w:sz w:val="20"/>
                <w:szCs w:val="20"/>
              </w:rPr>
            </w:pPr>
          </w:p>
          <w:p w:rsidR="001B5162" w:rsidRPr="00291CA3" w:rsidRDefault="001B5162" w:rsidP="001B5162">
            <w:pPr>
              <w:rPr>
                <w:rFonts w:ascii="Times New Roman" w:hAnsi="Times New Roman"/>
                <w:sz w:val="20"/>
                <w:szCs w:val="20"/>
              </w:rPr>
            </w:pPr>
          </w:p>
          <w:p w:rsidR="001B5162" w:rsidRPr="00291CA3" w:rsidRDefault="001B5162" w:rsidP="001B5162">
            <w:pPr>
              <w:rPr>
                <w:rFonts w:ascii="Times New Roman" w:hAnsi="Times New Roman"/>
                <w:sz w:val="20"/>
                <w:szCs w:val="20"/>
              </w:rPr>
            </w:pPr>
          </w:p>
          <w:p w:rsidR="001B5162" w:rsidRPr="00291CA3" w:rsidRDefault="001B5162" w:rsidP="001B5162">
            <w:pPr>
              <w:rPr>
                <w:rFonts w:ascii="Times New Roman" w:hAnsi="Times New Roman"/>
                <w:sz w:val="20"/>
                <w:szCs w:val="20"/>
              </w:rPr>
            </w:pPr>
          </w:p>
          <w:p w:rsidR="001B5162" w:rsidRPr="00291CA3" w:rsidRDefault="001B5162" w:rsidP="001B5162">
            <w:pPr>
              <w:rPr>
                <w:rFonts w:ascii="Times New Roman" w:hAnsi="Times New Roman"/>
                <w:sz w:val="20"/>
                <w:szCs w:val="20"/>
              </w:rPr>
            </w:pPr>
          </w:p>
          <w:p w:rsidR="003403CF" w:rsidRPr="00291CA3" w:rsidRDefault="003403CF" w:rsidP="001B5162">
            <w:pPr>
              <w:rPr>
                <w:rFonts w:ascii="Times New Roman" w:hAnsi="Times New Roman"/>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lastRenderedPageBreak/>
              <w:t xml:space="preserve">Содержание учебного материала </w:t>
            </w:r>
          </w:p>
        </w:tc>
        <w:tc>
          <w:tcPr>
            <w:tcW w:w="594" w:type="pct"/>
            <w:vAlign w:val="center"/>
          </w:tcPr>
          <w:p w:rsidR="003403CF" w:rsidRPr="00291CA3" w:rsidRDefault="00003E15" w:rsidP="004C608B">
            <w:pPr>
              <w:spacing w:after="0" w:line="240" w:lineRule="auto"/>
              <w:jc w:val="center"/>
              <w:rPr>
                <w:rFonts w:ascii="Times New Roman" w:hAnsi="Times New Roman"/>
                <w:b/>
                <w:bCs/>
                <w:sz w:val="20"/>
                <w:szCs w:val="20"/>
              </w:rPr>
            </w:pPr>
            <w:r w:rsidRPr="00291CA3">
              <w:rPr>
                <w:rFonts w:ascii="Times New Roman" w:hAnsi="Times New Roman"/>
                <w:b/>
                <w:sz w:val="20"/>
                <w:szCs w:val="20"/>
              </w:rPr>
              <w:t>1</w:t>
            </w:r>
            <w:r w:rsidR="004C608B" w:rsidRPr="00291CA3">
              <w:rPr>
                <w:rFonts w:ascii="Times New Roman" w:hAnsi="Times New Roman"/>
                <w:b/>
                <w:sz w:val="20"/>
                <w:szCs w:val="20"/>
              </w:rPr>
              <w:t>6</w:t>
            </w:r>
            <w:r w:rsidR="00002C79" w:rsidRPr="00291CA3">
              <w:rPr>
                <w:rFonts w:ascii="Times New Roman" w:hAnsi="Times New Roman"/>
                <w:b/>
                <w:sz w:val="20"/>
                <w:szCs w:val="20"/>
              </w:rPr>
              <w:t>/12</w:t>
            </w:r>
          </w:p>
        </w:tc>
        <w:tc>
          <w:tcPr>
            <w:tcW w:w="646" w:type="pct"/>
            <w:vMerge w:val="restart"/>
          </w:tcPr>
          <w:p w:rsidR="003403CF" w:rsidRPr="00291CA3" w:rsidRDefault="003403CF" w:rsidP="00BA192D">
            <w:pPr>
              <w:spacing w:after="0" w:line="240" w:lineRule="auto"/>
              <w:jc w:val="center"/>
              <w:rPr>
                <w:rFonts w:ascii="Times New Roman" w:hAnsi="Times New Roman"/>
                <w:sz w:val="20"/>
                <w:szCs w:val="20"/>
              </w:rPr>
            </w:pPr>
            <w:r w:rsidRPr="00291CA3">
              <w:rPr>
                <w:rFonts w:ascii="Times New Roman" w:hAnsi="Times New Roman"/>
                <w:sz w:val="20"/>
                <w:szCs w:val="20"/>
              </w:rPr>
              <w:t>ОК 01, ОК02, ОК03, ОК04, ОК 09, ПК 1.1 – ПК 1.5, ПК 2.1 – ПК.2.3; ПК 3.1 – ПК 3.4, ПК 4.1 – ПК 4.5</w:t>
            </w:r>
          </w:p>
          <w:p w:rsidR="00D01A1C" w:rsidRPr="00291CA3" w:rsidRDefault="00D01A1C" w:rsidP="00BA192D">
            <w:pPr>
              <w:spacing w:after="0" w:line="240" w:lineRule="auto"/>
              <w:jc w:val="center"/>
              <w:rPr>
                <w:rFonts w:ascii="Times New Roman" w:hAnsi="Times New Roman"/>
                <w:b/>
                <w:sz w:val="20"/>
                <w:szCs w:val="20"/>
              </w:rPr>
            </w:pPr>
            <w:r w:rsidRPr="00291CA3">
              <w:rPr>
                <w:rFonts w:ascii="Times New Roman" w:hAnsi="Times New Roman"/>
                <w:sz w:val="20"/>
                <w:szCs w:val="20"/>
              </w:rPr>
              <w:t>ЛР 1-ЛР-15</w:t>
            </w: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Borders>
              <w:top w:val="single" w:sz="4" w:space="0" w:color="auto"/>
              <w:left w:val="single" w:sz="4" w:space="0" w:color="auto"/>
              <w:bottom w:val="single" w:sz="4" w:space="0" w:color="auto"/>
              <w:right w:val="single" w:sz="4" w:space="0" w:color="auto"/>
            </w:tcBorders>
            <w:vAlign w:val="center"/>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1. Построение электрической цепи: ветвь, узел, контур, пассивные и активные элементы. </w:t>
            </w:r>
          </w:p>
        </w:tc>
        <w:tc>
          <w:tcPr>
            <w:tcW w:w="594" w:type="pct"/>
            <w:vMerge w:val="restart"/>
          </w:tcPr>
          <w:p w:rsidR="003403CF" w:rsidRPr="00291CA3" w:rsidRDefault="004C608B"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4</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Borders>
              <w:top w:val="single" w:sz="4" w:space="0" w:color="auto"/>
              <w:left w:val="single" w:sz="4" w:space="0" w:color="auto"/>
              <w:bottom w:val="single" w:sz="4" w:space="0" w:color="auto"/>
              <w:right w:val="single" w:sz="4" w:space="0" w:color="auto"/>
            </w:tcBorders>
            <w:vAlign w:val="center"/>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2. Законы Кирхгофа, узловые и контурные уравнения.</w:t>
            </w:r>
          </w:p>
        </w:tc>
        <w:tc>
          <w:tcPr>
            <w:tcW w:w="594" w:type="pct"/>
            <w:vMerge/>
            <w:vAlign w:val="center"/>
          </w:tcPr>
          <w:p w:rsidR="003403CF" w:rsidRPr="00291CA3" w:rsidRDefault="003403CF" w:rsidP="00BA192D">
            <w:pPr>
              <w:spacing w:after="0" w:line="240" w:lineRule="auto"/>
              <w:rPr>
                <w:rFonts w:ascii="Times New Roman" w:hAnsi="Times New Roman"/>
                <w:b/>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Borders>
              <w:top w:val="single" w:sz="4" w:space="0" w:color="auto"/>
              <w:left w:val="single" w:sz="4" w:space="0" w:color="auto"/>
              <w:bottom w:val="single" w:sz="4" w:space="0" w:color="auto"/>
              <w:right w:val="single" w:sz="4" w:space="0" w:color="auto"/>
            </w:tcBorders>
            <w:vAlign w:val="center"/>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3.Последовательное соединение приемников электрической энергии, распределение токов, напряжений на участках, эквивалентное сопротивление, мощность цепи. </w:t>
            </w:r>
          </w:p>
        </w:tc>
        <w:tc>
          <w:tcPr>
            <w:tcW w:w="594" w:type="pct"/>
            <w:vMerge/>
            <w:vAlign w:val="center"/>
          </w:tcPr>
          <w:p w:rsidR="003403CF" w:rsidRPr="00291CA3" w:rsidRDefault="003403CF" w:rsidP="00BA192D">
            <w:pPr>
              <w:spacing w:after="0" w:line="240" w:lineRule="auto"/>
              <w:rPr>
                <w:rFonts w:ascii="Times New Roman" w:hAnsi="Times New Roman"/>
                <w:b/>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Borders>
              <w:top w:val="single" w:sz="4" w:space="0" w:color="auto"/>
              <w:left w:val="single" w:sz="4" w:space="0" w:color="auto"/>
              <w:bottom w:val="single" w:sz="4" w:space="0" w:color="auto"/>
              <w:right w:val="single" w:sz="4" w:space="0" w:color="auto"/>
            </w:tcBorders>
            <w:vAlign w:val="center"/>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4.Условия применения последовательного соединения.</w:t>
            </w:r>
          </w:p>
        </w:tc>
        <w:tc>
          <w:tcPr>
            <w:tcW w:w="594" w:type="pct"/>
            <w:vMerge/>
            <w:vAlign w:val="center"/>
          </w:tcPr>
          <w:p w:rsidR="003403CF" w:rsidRPr="00291CA3" w:rsidRDefault="003403CF" w:rsidP="00BA192D">
            <w:pPr>
              <w:spacing w:after="0" w:line="240" w:lineRule="auto"/>
              <w:rPr>
                <w:rFonts w:ascii="Times New Roman" w:hAnsi="Times New Roman"/>
                <w:b/>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Borders>
              <w:top w:val="single" w:sz="4" w:space="0" w:color="auto"/>
              <w:left w:val="single" w:sz="4" w:space="0" w:color="auto"/>
              <w:bottom w:val="single" w:sz="4" w:space="0" w:color="auto"/>
              <w:right w:val="single" w:sz="4" w:space="0" w:color="auto"/>
            </w:tcBorders>
            <w:vAlign w:val="center"/>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5.Параллельное соединение приемников электрической энергии, распределение токов, напряжений на участках, эквивалентные сопротивления и проводимости, мощность. Условия применения параллельного соединения.</w:t>
            </w:r>
          </w:p>
        </w:tc>
        <w:tc>
          <w:tcPr>
            <w:tcW w:w="594" w:type="pct"/>
            <w:vMerge/>
            <w:vAlign w:val="center"/>
          </w:tcPr>
          <w:p w:rsidR="003403CF" w:rsidRPr="00291CA3" w:rsidRDefault="003403CF" w:rsidP="00BA192D">
            <w:pPr>
              <w:spacing w:after="0" w:line="240" w:lineRule="auto"/>
              <w:rPr>
                <w:rFonts w:ascii="Times New Roman" w:hAnsi="Times New Roman"/>
                <w:b/>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Borders>
              <w:top w:val="single" w:sz="4" w:space="0" w:color="auto"/>
              <w:left w:val="single" w:sz="4" w:space="0" w:color="auto"/>
              <w:bottom w:val="single" w:sz="4" w:space="0" w:color="auto"/>
              <w:right w:val="single" w:sz="4" w:space="0" w:color="auto"/>
            </w:tcBorders>
            <w:vAlign w:val="center"/>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6.Преобразование схем. Соединения приемников электрической энергии «звездой» и «треугольником». </w:t>
            </w:r>
          </w:p>
        </w:tc>
        <w:tc>
          <w:tcPr>
            <w:tcW w:w="594" w:type="pct"/>
            <w:vMerge/>
            <w:vAlign w:val="center"/>
          </w:tcPr>
          <w:p w:rsidR="003403CF" w:rsidRPr="00291CA3" w:rsidRDefault="003403CF" w:rsidP="00BA192D">
            <w:pPr>
              <w:spacing w:after="0" w:line="240" w:lineRule="auto"/>
              <w:rPr>
                <w:rFonts w:ascii="Times New Roman" w:hAnsi="Times New Roman"/>
                <w:b/>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Borders>
              <w:top w:val="single" w:sz="4" w:space="0" w:color="auto"/>
              <w:left w:val="single" w:sz="4" w:space="0" w:color="auto"/>
              <w:bottom w:val="single" w:sz="4" w:space="0" w:color="auto"/>
              <w:right w:val="single" w:sz="4" w:space="0" w:color="auto"/>
            </w:tcBorders>
            <w:vAlign w:val="center"/>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7.Расчет электрических цепей путем преобразования «треугольника» сопротивлений в эквивалентную «звезду» и трехлучевой «звезды» в эквивалентный «треугольник». Смешанное соединение приемников электрической энергии. Расчет электрических цепей методом эквивалентных сопротивлений (свертывания схем). </w:t>
            </w:r>
          </w:p>
        </w:tc>
        <w:tc>
          <w:tcPr>
            <w:tcW w:w="594" w:type="pct"/>
            <w:vMerge/>
            <w:vAlign w:val="center"/>
          </w:tcPr>
          <w:p w:rsidR="003403CF" w:rsidRPr="00291CA3" w:rsidRDefault="003403CF" w:rsidP="00BA192D">
            <w:pPr>
              <w:spacing w:after="0" w:line="240" w:lineRule="auto"/>
              <w:rPr>
                <w:rFonts w:ascii="Times New Roman" w:hAnsi="Times New Roman"/>
                <w:b/>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sz w:val="20"/>
                <w:szCs w:val="20"/>
              </w:rPr>
            </w:pPr>
            <w:r w:rsidRPr="00291CA3">
              <w:rPr>
                <w:rFonts w:ascii="Times New Roman" w:hAnsi="Times New Roman"/>
                <w:b/>
                <w:bCs/>
                <w:sz w:val="20"/>
                <w:szCs w:val="20"/>
              </w:rPr>
              <w:t>В том числе, практических занятий и лабораторных работ</w:t>
            </w:r>
          </w:p>
        </w:tc>
        <w:tc>
          <w:tcPr>
            <w:tcW w:w="594" w:type="pct"/>
            <w:vAlign w:val="center"/>
          </w:tcPr>
          <w:p w:rsidR="003403CF" w:rsidRPr="00291CA3" w:rsidRDefault="00002C79" w:rsidP="00BA192D">
            <w:pPr>
              <w:spacing w:after="0" w:line="240" w:lineRule="auto"/>
              <w:jc w:val="center"/>
              <w:rPr>
                <w:rFonts w:ascii="Times New Roman" w:hAnsi="Times New Roman"/>
                <w:b/>
                <w:bCs/>
                <w:sz w:val="20"/>
                <w:szCs w:val="20"/>
              </w:rPr>
            </w:pPr>
            <w:r w:rsidRPr="00291CA3">
              <w:rPr>
                <w:rFonts w:ascii="Times New Roman" w:hAnsi="Times New Roman"/>
                <w:b/>
                <w:bCs/>
                <w:sz w:val="20"/>
                <w:szCs w:val="20"/>
              </w:rPr>
              <w:t>12</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Borders>
              <w:top w:val="single" w:sz="4" w:space="0" w:color="auto"/>
              <w:left w:val="single" w:sz="4" w:space="0" w:color="auto"/>
              <w:bottom w:val="single" w:sz="4" w:space="0" w:color="auto"/>
              <w:right w:val="single" w:sz="4" w:space="0" w:color="auto"/>
            </w:tcBorders>
            <w:shd w:val="clear" w:color="auto" w:fill="auto"/>
          </w:tcPr>
          <w:p w:rsidR="003403CF" w:rsidRPr="00291CA3" w:rsidRDefault="00002C79" w:rsidP="00BA192D">
            <w:pPr>
              <w:spacing w:after="0"/>
              <w:contextualSpacing/>
              <w:jc w:val="both"/>
              <w:rPr>
                <w:rFonts w:ascii="Times New Roman" w:hAnsi="Times New Roman"/>
                <w:sz w:val="20"/>
                <w:szCs w:val="20"/>
              </w:rPr>
            </w:pPr>
            <w:r w:rsidRPr="00291CA3">
              <w:rPr>
                <w:rFonts w:ascii="Times New Roman" w:hAnsi="Times New Roman"/>
                <w:b/>
                <w:sz w:val="20"/>
                <w:szCs w:val="20"/>
              </w:rPr>
              <w:t>Лабораторная работа № 1</w:t>
            </w:r>
            <w:r w:rsidR="003403CF" w:rsidRPr="00291CA3">
              <w:rPr>
                <w:rFonts w:ascii="Times New Roman" w:hAnsi="Times New Roman"/>
                <w:b/>
                <w:sz w:val="20"/>
                <w:szCs w:val="20"/>
              </w:rPr>
              <w:t xml:space="preserve"> </w:t>
            </w:r>
            <w:r w:rsidR="003403CF" w:rsidRPr="00291CA3">
              <w:rPr>
                <w:rFonts w:ascii="Times New Roman" w:hAnsi="Times New Roman"/>
                <w:sz w:val="20"/>
                <w:szCs w:val="20"/>
              </w:rPr>
              <w:t>Последовательное соединение резисторов</w:t>
            </w:r>
          </w:p>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Изучение схемы соединения приемников; измерение тока и напряжений на участках цепи; по результатам измерений определить сопротивления, мощность участка и всей цепи.</w:t>
            </w:r>
          </w:p>
        </w:tc>
        <w:tc>
          <w:tcPr>
            <w:tcW w:w="594" w:type="pct"/>
            <w:vAlign w:val="center"/>
          </w:tcPr>
          <w:p w:rsidR="003403CF" w:rsidRPr="00291CA3" w:rsidRDefault="0019649E"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4</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Borders>
              <w:top w:val="single" w:sz="4" w:space="0" w:color="auto"/>
              <w:left w:val="single" w:sz="4" w:space="0" w:color="auto"/>
              <w:bottom w:val="single" w:sz="4" w:space="0" w:color="auto"/>
              <w:right w:val="single" w:sz="4" w:space="0" w:color="auto"/>
            </w:tcBorders>
            <w:shd w:val="clear" w:color="auto" w:fill="auto"/>
          </w:tcPr>
          <w:p w:rsidR="003403CF" w:rsidRPr="00291CA3" w:rsidRDefault="00002C79" w:rsidP="00BA192D">
            <w:pPr>
              <w:spacing w:after="0"/>
              <w:contextualSpacing/>
              <w:jc w:val="both"/>
              <w:rPr>
                <w:rFonts w:ascii="Times New Roman" w:hAnsi="Times New Roman"/>
                <w:sz w:val="20"/>
                <w:szCs w:val="20"/>
              </w:rPr>
            </w:pPr>
            <w:r w:rsidRPr="00291CA3">
              <w:rPr>
                <w:rFonts w:ascii="Times New Roman" w:hAnsi="Times New Roman"/>
                <w:b/>
                <w:sz w:val="20"/>
                <w:szCs w:val="20"/>
              </w:rPr>
              <w:t>Лабораторная работа № 2</w:t>
            </w:r>
            <w:r w:rsidR="003403CF" w:rsidRPr="00291CA3">
              <w:rPr>
                <w:rFonts w:ascii="Times New Roman" w:hAnsi="Times New Roman"/>
                <w:sz w:val="20"/>
                <w:szCs w:val="20"/>
              </w:rPr>
              <w:t xml:space="preserve"> Параллельное соединение резисторов</w:t>
            </w:r>
          </w:p>
          <w:p w:rsidR="003403CF" w:rsidRPr="00291CA3" w:rsidRDefault="003403CF" w:rsidP="00BA192D">
            <w:pPr>
              <w:spacing w:after="0"/>
              <w:contextualSpacing/>
              <w:rPr>
                <w:rFonts w:ascii="Times New Roman" w:hAnsi="Times New Roman"/>
                <w:sz w:val="20"/>
                <w:szCs w:val="20"/>
              </w:rPr>
            </w:pPr>
            <w:r w:rsidRPr="00291CA3">
              <w:rPr>
                <w:rFonts w:ascii="Times New Roman" w:hAnsi="Times New Roman"/>
                <w:sz w:val="20"/>
                <w:szCs w:val="20"/>
              </w:rPr>
              <w:t>Изучение схемы включения приемников; измерение напряжения и токов на участках цепи; по результатам измерений определить сопротивления, мощность участка и всей цепи.</w:t>
            </w:r>
          </w:p>
        </w:tc>
        <w:tc>
          <w:tcPr>
            <w:tcW w:w="594" w:type="pct"/>
            <w:vAlign w:val="center"/>
          </w:tcPr>
          <w:p w:rsidR="003403CF" w:rsidRPr="00291CA3" w:rsidRDefault="0019649E" w:rsidP="00BA192D">
            <w:pPr>
              <w:spacing w:after="0" w:line="240" w:lineRule="auto"/>
              <w:jc w:val="center"/>
              <w:rPr>
                <w:rFonts w:ascii="Times New Roman" w:hAnsi="Times New Roman"/>
                <w:b/>
                <w:sz w:val="20"/>
                <w:szCs w:val="20"/>
              </w:rPr>
            </w:pPr>
            <w:r w:rsidRPr="00291CA3">
              <w:rPr>
                <w:rFonts w:ascii="Times New Roman" w:hAnsi="Times New Roman"/>
                <w:b/>
                <w:sz w:val="20"/>
                <w:szCs w:val="20"/>
              </w:rPr>
              <w:t>4</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Borders>
              <w:top w:val="single" w:sz="4" w:space="0" w:color="auto"/>
              <w:left w:val="single" w:sz="4" w:space="0" w:color="auto"/>
              <w:bottom w:val="single" w:sz="4" w:space="0" w:color="auto"/>
              <w:right w:val="single" w:sz="4" w:space="0" w:color="auto"/>
            </w:tcBorders>
            <w:shd w:val="clear" w:color="auto" w:fill="auto"/>
          </w:tcPr>
          <w:p w:rsidR="003403CF" w:rsidRPr="00291CA3" w:rsidRDefault="00002C79" w:rsidP="00BA192D">
            <w:pPr>
              <w:spacing w:after="0"/>
              <w:contextualSpacing/>
              <w:jc w:val="both"/>
              <w:rPr>
                <w:rFonts w:ascii="Times New Roman" w:hAnsi="Times New Roman"/>
                <w:sz w:val="20"/>
                <w:szCs w:val="20"/>
              </w:rPr>
            </w:pPr>
            <w:r w:rsidRPr="00291CA3">
              <w:rPr>
                <w:rFonts w:ascii="Times New Roman" w:hAnsi="Times New Roman"/>
                <w:b/>
                <w:sz w:val="20"/>
                <w:szCs w:val="20"/>
              </w:rPr>
              <w:t>Практическое занятие № 1</w:t>
            </w:r>
            <w:r w:rsidR="003403CF" w:rsidRPr="00291CA3">
              <w:rPr>
                <w:rFonts w:ascii="Times New Roman" w:hAnsi="Times New Roman"/>
                <w:sz w:val="20"/>
                <w:szCs w:val="20"/>
              </w:rPr>
              <w:t xml:space="preserve"> Расчет электрических цепей методом контурных токов</w:t>
            </w:r>
          </w:p>
        </w:tc>
        <w:tc>
          <w:tcPr>
            <w:tcW w:w="594" w:type="pct"/>
            <w:vAlign w:val="center"/>
          </w:tcPr>
          <w:p w:rsidR="003403CF" w:rsidRPr="00291CA3" w:rsidRDefault="00002C79"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4</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234C65">
        <w:trPr>
          <w:trHeight w:val="606"/>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3E5FF2">
            <w:pPr>
              <w:spacing w:after="0" w:line="240" w:lineRule="auto"/>
              <w:rPr>
                <w:rFonts w:ascii="Times New Roman" w:hAnsi="Times New Roman"/>
                <w:b/>
                <w:bCs/>
                <w:sz w:val="20"/>
                <w:szCs w:val="20"/>
              </w:rPr>
            </w:pPr>
            <w:r w:rsidRPr="00291CA3">
              <w:rPr>
                <w:rFonts w:ascii="Times New Roman" w:hAnsi="Times New Roman"/>
                <w:b/>
                <w:bCs/>
                <w:sz w:val="20"/>
                <w:szCs w:val="20"/>
              </w:rPr>
              <w:t xml:space="preserve">Самостоятельная работа обучающихся </w:t>
            </w:r>
            <w:r w:rsidR="00234C65" w:rsidRPr="00291CA3">
              <w:rPr>
                <w:rFonts w:ascii="Times New Roman" w:hAnsi="Times New Roman"/>
                <w:sz w:val="20"/>
                <w:szCs w:val="20"/>
              </w:rPr>
              <w:t>Расчет электрических цепей с двумя узлами методом узлового напряжения.</w:t>
            </w:r>
          </w:p>
        </w:tc>
        <w:tc>
          <w:tcPr>
            <w:tcW w:w="594" w:type="pct"/>
            <w:vAlign w:val="center"/>
          </w:tcPr>
          <w:p w:rsidR="003403CF" w:rsidRPr="00291CA3" w:rsidRDefault="00234C65" w:rsidP="00BA192D">
            <w:pPr>
              <w:spacing w:after="0" w:line="240" w:lineRule="auto"/>
              <w:jc w:val="center"/>
              <w:rPr>
                <w:rFonts w:ascii="Times New Roman" w:hAnsi="Times New Roman"/>
                <w:b/>
                <w:bCs/>
                <w:sz w:val="20"/>
                <w:szCs w:val="20"/>
              </w:rPr>
            </w:pPr>
            <w:r w:rsidRPr="00291CA3">
              <w:rPr>
                <w:rFonts w:ascii="Times New Roman" w:hAnsi="Times New Roman"/>
                <w:b/>
                <w:bCs/>
                <w:sz w:val="20"/>
                <w:szCs w:val="20"/>
              </w:rPr>
              <w:t>2</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3D6202">
        <w:trPr>
          <w:trHeight w:val="20"/>
        </w:trPr>
        <w:tc>
          <w:tcPr>
            <w:tcW w:w="3760" w:type="pct"/>
            <w:gridSpan w:val="2"/>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sz w:val="20"/>
                <w:szCs w:val="20"/>
              </w:rPr>
              <w:t>Раздел 2. Электрическое и магнитное поле</w:t>
            </w:r>
          </w:p>
        </w:tc>
        <w:tc>
          <w:tcPr>
            <w:tcW w:w="594" w:type="pct"/>
            <w:shd w:val="clear" w:color="auto" w:fill="auto"/>
            <w:vAlign w:val="center"/>
          </w:tcPr>
          <w:p w:rsidR="003403CF" w:rsidRPr="00291CA3" w:rsidRDefault="003403CF" w:rsidP="009E66A8">
            <w:pPr>
              <w:spacing w:after="0" w:line="240" w:lineRule="auto"/>
              <w:jc w:val="center"/>
              <w:rPr>
                <w:rFonts w:ascii="Times New Roman" w:hAnsi="Times New Roman"/>
                <w:b/>
                <w:bCs/>
                <w:sz w:val="20"/>
                <w:szCs w:val="20"/>
              </w:rPr>
            </w:pPr>
            <w:r w:rsidRPr="00291CA3">
              <w:rPr>
                <w:rFonts w:ascii="Times New Roman" w:hAnsi="Times New Roman"/>
                <w:b/>
                <w:bCs/>
                <w:sz w:val="20"/>
                <w:szCs w:val="20"/>
              </w:rPr>
              <w:t>1</w:t>
            </w:r>
            <w:r w:rsidR="009E66A8" w:rsidRPr="00291CA3">
              <w:rPr>
                <w:rFonts w:ascii="Times New Roman" w:hAnsi="Times New Roman"/>
                <w:b/>
                <w:bCs/>
                <w:sz w:val="20"/>
                <w:szCs w:val="20"/>
              </w:rPr>
              <w:t>0</w:t>
            </w:r>
            <w:r w:rsidRPr="00291CA3">
              <w:rPr>
                <w:rFonts w:ascii="Times New Roman" w:hAnsi="Times New Roman"/>
                <w:b/>
                <w:bCs/>
                <w:sz w:val="20"/>
                <w:szCs w:val="20"/>
              </w:rPr>
              <w:t>/4</w:t>
            </w:r>
          </w:p>
        </w:tc>
        <w:tc>
          <w:tcPr>
            <w:tcW w:w="646" w:type="pct"/>
          </w:tcPr>
          <w:p w:rsidR="003403CF" w:rsidRPr="00291CA3" w:rsidRDefault="003403CF" w:rsidP="00BA192D">
            <w:pPr>
              <w:spacing w:after="0" w:line="240" w:lineRule="auto"/>
              <w:rPr>
                <w:rFonts w:ascii="Times New Roman" w:hAnsi="Times New Roman"/>
                <w:b/>
                <w:bCs/>
                <w:sz w:val="20"/>
                <w:szCs w:val="20"/>
              </w:rPr>
            </w:pPr>
          </w:p>
        </w:tc>
      </w:tr>
      <w:tr w:rsidR="003403CF" w:rsidRPr="00291CA3" w:rsidTr="003D6202">
        <w:trPr>
          <w:trHeight w:val="20"/>
        </w:trPr>
        <w:tc>
          <w:tcPr>
            <w:tcW w:w="960" w:type="pct"/>
            <w:vMerge w:val="restart"/>
          </w:tcPr>
          <w:p w:rsidR="003403CF" w:rsidRPr="00291CA3" w:rsidRDefault="003403CF" w:rsidP="00BA192D">
            <w:pPr>
              <w:spacing w:after="0"/>
              <w:contextualSpacing/>
              <w:rPr>
                <w:rFonts w:ascii="Times New Roman" w:hAnsi="Times New Roman"/>
                <w:sz w:val="20"/>
                <w:szCs w:val="20"/>
              </w:rPr>
            </w:pPr>
            <w:r w:rsidRPr="00291CA3">
              <w:rPr>
                <w:rFonts w:ascii="Times New Roman" w:hAnsi="Times New Roman"/>
                <w:b/>
                <w:sz w:val="20"/>
                <w:szCs w:val="20"/>
              </w:rPr>
              <w:t>Тема 2.1</w:t>
            </w:r>
            <w:r w:rsidRPr="00291CA3">
              <w:rPr>
                <w:rFonts w:ascii="Times New Roman" w:hAnsi="Times New Roman"/>
                <w:sz w:val="20"/>
                <w:szCs w:val="20"/>
              </w:rPr>
              <w:t xml:space="preserve"> </w:t>
            </w:r>
          </w:p>
          <w:p w:rsidR="003403CF" w:rsidRPr="00291CA3" w:rsidRDefault="003403CF" w:rsidP="00BA192D">
            <w:pPr>
              <w:spacing w:after="0"/>
              <w:contextualSpacing/>
              <w:rPr>
                <w:rFonts w:ascii="Times New Roman" w:hAnsi="Times New Roman"/>
                <w:b/>
                <w:sz w:val="20"/>
                <w:szCs w:val="20"/>
              </w:rPr>
            </w:pPr>
            <w:r w:rsidRPr="00291CA3">
              <w:rPr>
                <w:rFonts w:ascii="Times New Roman" w:hAnsi="Times New Roman"/>
                <w:b/>
                <w:sz w:val="20"/>
                <w:szCs w:val="20"/>
              </w:rPr>
              <w:t>Электрическое поле</w:t>
            </w:r>
          </w:p>
          <w:p w:rsidR="003403CF" w:rsidRPr="00291CA3" w:rsidRDefault="003403CF" w:rsidP="00BA192D">
            <w:pPr>
              <w:spacing w:after="0" w:line="240" w:lineRule="auto"/>
              <w:rPr>
                <w:rFonts w:ascii="Times New Roman" w:hAnsi="Times New Roman"/>
                <w:b/>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b/>
                <w:bCs/>
                <w:sz w:val="20"/>
                <w:szCs w:val="20"/>
              </w:rPr>
              <w:t>Содержание учебного материала</w:t>
            </w:r>
          </w:p>
        </w:tc>
        <w:tc>
          <w:tcPr>
            <w:tcW w:w="594" w:type="pct"/>
            <w:shd w:val="clear" w:color="auto" w:fill="auto"/>
            <w:vAlign w:val="center"/>
          </w:tcPr>
          <w:p w:rsidR="003403CF" w:rsidRPr="00291CA3" w:rsidRDefault="003403CF" w:rsidP="00BA192D">
            <w:pPr>
              <w:spacing w:after="0" w:line="240" w:lineRule="auto"/>
              <w:jc w:val="center"/>
              <w:rPr>
                <w:rFonts w:ascii="Times New Roman" w:hAnsi="Times New Roman"/>
                <w:b/>
                <w:bCs/>
                <w:sz w:val="20"/>
                <w:szCs w:val="20"/>
              </w:rPr>
            </w:pPr>
            <w:r w:rsidRPr="00291CA3">
              <w:rPr>
                <w:rFonts w:ascii="Times New Roman" w:hAnsi="Times New Roman"/>
                <w:b/>
                <w:bCs/>
                <w:sz w:val="20"/>
                <w:szCs w:val="20"/>
              </w:rPr>
              <w:t>6/4</w:t>
            </w:r>
          </w:p>
        </w:tc>
        <w:tc>
          <w:tcPr>
            <w:tcW w:w="646" w:type="pct"/>
            <w:vMerge w:val="restart"/>
          </w:tcPr>
          <w:p w:rsidR="00D01A1C" w:rsidRPr="00291CA3" w:rsidRDefault="003403CF" w:rsidP="00D01A1C">
            <w:pPr>
              <w:rPr>
                <w:sz w:val="20"/>
                <w:szCs w:val="20"/>
              </w:rPr>
            </w:pPr>
            <w:r w:rsidRPr="00291CA3">
              <w:rPr>
                <w:rFonts w:ascii="Times New Roman" w:hAnsi="Times New Roman"/>
                <w:sz w:val="20"/>
                <w:szCs w:val="20"/>
              </w:rPr>
              <w:t>ОК 01, ОК02, ОК03, ОК04, ОК 09, ПК 1.1 – ПК 1.5, ПК 2.1 – ПК.2.3; ПК 3.1 – ПК 3.4, ПК 4.1 – ПК 4.5</w:t>
            </w:r>
            <w:r w:rsidR="00D01A1C" w:rsidRPr="00291CA3">
              <w:rPr>
                <w:rFonts w:ascii="Times New Roman" w:hAnsi="Times New Roman"/>
                <w:sz w:val="20"/>
                <w:szCs w:val="20"/>
              </w:rPr>
              <w:t xml:space="preserve"> ЛР 1-ЛР-15</w:t>
            </w: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1.Понятия: материя, электрический заряд. </w:t>
            </w:r>
          </w:p>
        </w:tc>
        <w:tc>
          <w:tcPr>
            <w:tcW w:w="594" w:type="pct"/>
            <w:vMerge w:val="restart"/>
            <w:vAlign w:val="center"/>
          </w:tcPr>
          <w:p w:rsidR="003403CF" w:rsidRPr="00291CA3" w:rsidRDefault="003403CF" w:rsidP="00BA192D">
            <w:pPr>
              <w:spacing w:after="0" w:line="240" w:lineRule="auto"/>
              <w:jc w:val="center"/>
              <w:rPr>
                <w:rFonts w:ascii="Times New Roman" w:hAnsi="Times New Roman"/>
                <w:b/>
                <w:bCs/>
                <w:sz w:val="20"/>
                <w:szCs w:val="20"/>
              </w:rPr>
            </w:pPr>
            <w:r w:rsidRPr="00291CA3">
              <w:rPr>
                <w:rFonts w:ascii="Times New Roman" w:hAnsi="Times New Roman"/>
                <w:bCs/>
                <w:sz w:val="20"/>
                <w:szCs w:val="20"/>
              </w:rPr>
              <w:t>2</w:t>
            </w:r>
          </w:p>
        </w:tc>
        <w:tc>
          <w:tcPr>
            <w:tcW w:w="646" w:type="pct"/>
            <w:vMerge/>
          </w:tcPr>
          <w:p w:rsidR="003403CF" w:rsidRPr="00291CA3" w:rsidRDefault="003403CF" w:rsidP="00BA192D">
            <w:pPr>
              <w:spacing w:after="0" w:line="240" w:lineRule="auto"/>
              <w:rPr>
                <w:rFonts w:ascii="Times New Roman" w:hAnsi="Times New Roman"/>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2.Электромагнитное поле (электрическое, магнитное). </w:t>
            </w:r>
          </w:p>
        </w:tc>
        <w:tc>
          <w:tcPr>
            <w:tcW w:w="594" w:type="pct"/>
            <w:vMerge/>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3.Основные характеристики электрического поля: напряженность, потенциал, напряжение. Единицы измерения характеристик электрического поля. Графическое изображение электрических полей. Однородное и неоднородное электрические поля. </w:t>
            </w:r>
          </w:p>
        </w:tc>
        <w:tc>
          <w:tcPr>
            <w:tcW w:w="594" w:type="pct"/>
            <w:vMerge/>
            <w:vAlign w:val="center"/>
          </w:tcPr>
          <w:p w:rsidR="003403CF" w:rsidRPr="00291CA3" w:rsidRDefault="003403CF" w:rsidP="00BA192D">
            <w:pPr>
              <w:spacing w:after="0" w:line="240" w:lineRule="auto"/>
              <w:rPr>
                <w:rFonts w:ascii="Times New Roman" w:hAnsi="Times New Roman"/>
                <w:b/>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4.Электростатическое поле.</w:t>
            </w:r>
          </w:p>
        </w:tc>
        <w:tc>
          <w:tcPr>
            <w:tcW w:w="594" w:type="pct"/>
            <w:vMerge/>
            <w:vAlign w:val="center"/>
          </w:tcPr>
          <w:p w:rsidR="003403CF" w:rsidRPr="00291CA3" w:rsidRDefault="003403CF" w:rsidP="00BA192D">
            <w:pPr>
              <w:spacing w:after="0" w:line="240" w:lineRule="auto"/>
              <w:rPr>
                <w:rFonts w:ascii="Times New Roman" w:hAnsi="Times New Roman"/>
                <w:b/>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47"/>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5.Закон Кулона. Диэлектрическая проницаемость, электрическая постоянная.</w:t>
            </w:r>
          </w:p>
        </w:tc>
        <w:tc>
          <w:tcPr>
            <w:tcW w:w="594" w:type="pct"/>
            <w:vMerge/>
            <w:vAlign w:val="center"/>
          </w:tcPr>
          <w:p w:rsidR="003403CF" w:rsidRPr="00291CA3" w:rsidRDefault="003403CF" w:rsidP="00BA192D">
            <w:pPr>
              <w:spacing w:after="0" w:line="240" w:lineRule="auto"/>
              <w:rPr>
                <w:rFonts w:ascii="Times New Roman" w:hAnsi="Times New Roman"/>
                <w:b/>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Cs/>
                <w:sz w:val="20"/>
                <w:szCs w:val="20"/>
              </w:rPr>
            </w:pPr>
            <w:r w:rsidRPr="00291CA3">
              <w:rPr>
                <w:rFonts w:ascii="Times New Roman" w:hAnsi="Times New Roman"/>
                <w:sz w:val="20"/>
                <w:szCs w:val="20"/>
              </w:rPr>
              <w:t>6.Поток вектора напряженности. Теорема Остроградского-Гаусса. Электрический диполь.</w:t>
            </w:r>
          </w:p>
        </w:tc>
        <w:tc>
          <w:tcPr>
            <w:tcW w:w="594" w:type="pct"/>
            <w:vMerge/>
            <w:vAlign w:val="center"/>
          </w:tcPr>
          <w:p w:rsidR="003403CF" w:rsidRPr="00291CA3" w:rsidRDefault="003403CF" w:rsidP="00BA192D">
            <w:pPr>
              <w:spacing w:after="0" w:line="240" w:lineRule="auto"/>
              <w:rPr>
                <w:rFonts w:ascii="Times New Roman" w:hAnsi="Times New Roman"/>
                <w:b/>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Cs/>
                <w:sz w:val="20"/>
                <w:szCs w:val="20"/>
              </w:rPr>
            </w:pPr>
            <w:r w:rsidRPr="00291CA3">
              <w:rPr>
                <w:rFonts w:ascii="Times New Roman" w:hAnsi="Times New Roman"/>
                <w:sz w:val="20"/>
                <w:szCs w:val="20"/>
              </w:rPr>
              <w:t>7.Проводники, диэлектрики в электрическом поле. Поляризация диэлектрика.</w:t>
            </w:r>
          </w:p>
        </w:tc>
        <w:tc>
          <w:tcPr>
            <w:tcW w:w="594" w:type="pct"/>
            <w:vMerge/>
            <w:vAlign w:val="center"/>
          </w:tcPr>
          <w:p w:rsidR="003403CF" w:rsidRPr="00291CA3" w:rsidRDefault="003403CF" w:rsidP="00BA192D">
            <w:pPr>
              <w:spacing w:after="0" w:line="240" w:lineRule="auto"/>
              <w:rPr>
                <w:rFonts w:ascii="Times New Roman" w:hAnsi="Times New Roman"/>
                <w:b/>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8.Электрическое смещение. Пробой диэлектрика. Электрическая емкость. </w:t>
            </w:r>
          </w:p>
        </w:tc>
        <w:tc>
          <w:tcPr>
            <w:tcW w:w="594" w:type="pct"/>
            <w:vMerge/>
            <w:vAlign w:val="center"/>
          </w:tcPr>
          <w:p w:rsidR="003403CF" w:rsidRPr="00291CA3" w:rsidRDefault="003403CF" w:rsidP="00BA192D">
            <w:pPr>
              <w:spacing w:after="0" w:line="240" w:lineRule="auto"/>
              <w:rPr>
                <w:rFonts w:ascii="Times New Roman" w:hAnsi="Times New Roman"/>
                <w:b/>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Cs/>
                <w:sz w:val="20"/>
                <w:szCs w:val="20"/>
              </w:rPr>
            </w:pPr>
            <w:r w:rsidRPr="00291CA3">
              <w:rPr>
                <w:rFonts w:ascii="Times New Roman" w:hAnsi="Times New Roman"/>
                <w:sz w:val="20"/>
                <w:szCs w:val="20"/>
              </w:rPr>
              <w:t>9.Конденсатор, виды конденсаторов и их емкость.</w:t>
            </w:r>
          </w:p>
        </w:tc>
        <w:tc>
          <w:tcPr>
            <w:tcW w:w="594" w:type="pct"/>
            <w:vMerge/>
            <w:vAlign w:val="center"/>
          </w:tcPr>
          <w:p w:rsidR="003403CF" w:rsidRPr="00291CA3" w:rsidRDefault="003403CF" w:rsidP="00BA192D">
            <w:pPr>
              <w:spacing w:after="0" w:line="240" w:lineRule="auto"/>
              <w:rPr>
                <w:rFonts w:ascii="Times New Roman" w:hAnsi="Times New Roman"/>
                <w:b/>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Cs/>
                <w:sz w:val="20"/>
                <w:szCs w:val="20"/>
              </w:rPr>
            </w:pPr>
            <w:r w:rsidRPr="00291CA3">
              <w:rPr>
                <w:rFonts w:ascii="Times New Roman" w:hAnsi="Times New Roman"/>
                <w:sz w:val="20"/>
                <w:szCs w:val="20"/>
              </w:rPr>
              <w:t>10.Емкость двухпроводной линии электропередач. Емкость цилиндрического конденсатора. Емкость плоского конденсатора.</w:t>
            </w:r>
          </w:p>
        </w:tc>
        <w:tc>
          <w:tcPr>
            <w:tcW w:w="594" w:type="pct"/>
            <w:vMerge/>
            <w:vAlign w:val="center"/>
          </w:tcPr>
          <w:p w:rsidR="003403CF" w:rsidRPr="00291CA3" w:rsidRDefault="003403CF" w:rsidP="00BA192D">
            <w:pPr>
              <w:spacing w:after="0" w:line="240" w:lineRule="auto"/>
              <w:rPr>
                <w:rFonts w:ascii="Times New Roman" w:hAnsi="Times New Roman"/>
                <w:b/>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Cs/>
                <w:sz w:val="20"/>
                <w:szCs w:val="20"/>
              </w:rPr>
            </w:pPr>
            <w:r w:rsidRPr="00291CA3">
              <w:rPr>
                <w:rFonts w:ascii="Times New Roman" w:hAnsi="Times New Roman"/>
                <w:sz w:val="20"/>
                <w:szCs w:val="20"/>
              </w:rPr>
              <w:t>11.Электрическое поле на границе двух сред.</w:t>
            </w:r>
          </w:p>
        </w:tc>
        <w:tc>
          <w:tcPr>
            <w:tcW w:w="594" w:type="pct"/>
            <w:vMerge/>
            <w:vAlign w:val="center"/>
          </w:tcPr>
          <w:p w:rsidR="003403CF" w:rsidRPr="00291CA3" w:rsidRDefault="003403CF" w:rsidP="00BA192D">
            <w:pPr>
              <w:spacing w:after="0" w:line="240" w:lineRule="auto"/>
              <w:rPr>
                <w:rFonts w:ascii="Times New Roman" w:hAnsi="Times New Roman"/>
                <w:b/>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Cs/>
                <w:sz w:val="20"/>
                <w:szCs w:val="20"/>
              </w:rPr>
            </w:pPr>
            <w:r w:rsidRPr="00291CA3">
              <w:rPr>
                <w:rFonts w:ascii="Times New Roman" w:hAnsi="Times New Roman"/>
                <w:sz w:val="20"/>
                <w:szCs w:val="20"/>
              </w:rPr>
              <w:t>12.Плоский конденсатор с двухслойным диэлектриком.</w:t>
            </w:r>
          </w:p>
        </w:tc>
        <w:tc>
          <w:tcPr>
            <w:tcW w:w="594" w:type="pct"/>
            <w:vMerge/>
            <w:vAlign w:val="center"/>
          </w:tcPr>
          <w:p w:rsidR="003403CF" w:rsidRPr="00291CA3" w:rsidRDefault="003403CF" w:rsidP="00BA192D">
            <w:pPr>
              <w:spacing w:after="0" w:line="240" w:lineRule="auto"/>
              <w:rPr>
                <w:rFonts w:ascii="Times New Roman" w:hAnsi="Times New Roman"/>
                <w:b/>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Cs/>
                <w:sz w:val="20"/>
                <w:szCs w:val="20"/>
              </w:rPr>
            </w:pPr>
            <w:r w:rsidRPr="00291CA3">
              <w:rPr>
                <w:rFonts w:ascii="Times New Roman" w:hAnsi="Times New Roman"/>
                <w:sz w:val="20"/>
                <w:szCs w:val="20"/>
              </w:rPr>
              <w:t>13.Последовательное, параллельное, смешанное соединение конденсаторов; распределение зарядов и напряжений, определение эквивалентной емкости.</w:t>
            </w:r>
          </w:p>
        </w:tc>
        <w:tc>
          <w:tcPr>
            <w:tcW w:w="594" w:type="pct"/>
            <w:vMerge/>
            <w:vAlign w:val="center"/>
          </w:tcPr>
          <w:p w:rsidR="003403CF" w:rsidRPr="00291CA3" w:rsidRDefault="003403CF" w:rsidP="00BA192D">
            <w:pPr>
              <w:spacing w:after="0" w:line="240" w:lineRule="auto"/>
              <w:rPr>
                <w:rFonts w:ascii="Times New Roman" w:hAnsi="Times New Roman"/>
                <w:b/>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Cs/>
                <w:sz w:val="20"/>
                <w:szCs w:val="20"/>
              </w:rPr>
            </w:pPr>
            <w:r w:rsidRPr="00291CA3">
              <w:rPr>
                <w:rFonts w:ascii="Times New Roman" w:hAnsi="Times New Roman"/>
                <w:sz w:val="20"/>
                <w:szCs w:val="20"/>
              </w:rPr>
              <w:t>14.Энергия электрического поля</w:t>
            </w:r>
          </w:p>
        </w:tc>
        <w:tc>
          <w:tcPr>
            <w:tcW w:w="594" w:type="pct"/>
            <w:vMerge/>
            <w:vAlign w:val="center"/>
          </w:tcPr>
          <w:p w:rsidR="003403CF" w:rsidRPr="00291CA3" w:rsidRDefault="003403CF" w:rsidP="00BA192D">
            <w:pPr>
              <w:spacing w:after="0" w:line="240" w:lineRule="auto"/>
              <w:rPr>
                <w:rFonts w:ascii="Times New Roman" w:hAnsi="Times New Roman"/>
                <w:b/>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 xml:space="preserve">В том числе, практических занятий и лабораторных работ </w:t>
            </w:r>
          </w:p>
        </w:tc>
        <w:tc>
          <w:tcPr>
            <w:tcW w:w="594" w:type="pct"/>
            <w:vAlign w:val="center"/>
          </w:tcPr>
          <w:p w:rsidR="003403CF" w:rsidRPr="00291CA3" w:rsidRDefault="003403CF" w:rsidP="00BA192D">
            <w:pPr>
              <w:spacing w:after="0" w:line="240" w:lineRule="auto"/>
              <w:jc w:val="center"/>
              <w:rPr>
                <w:rFonts w:ascii="Times New Roman" w:hAnsi="Times New Roman"/>
                <w:b/>
                <w:bCs/>
                <w:sz w:val="20"/>
                <w:szCs w:val="20"/>
              </w:rPr>
            </w:pPr>
            <w:r w:rsidRPr="00291CA3">
              <w:rPr>
                <w:rFonts w:ascii="Times New Roman" w:hAnsi="Times New Roman"/>
                <w:b/>
                <w:bCs/>
                <w:sz w:val="20"/>
                <w:szCs w:val="20"/>
              </w:rPr>
              <w:t>4</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4C608B">
        <w:trPr>
          <w:trHeight w:val="559"/>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1B5162" w:rsidP="001B5162">
            <w:pPr>
              <w:spacing w:after="0"/>
              <w:contextualSpacing/>
              <w:jc w:val="both"/>
              <w:rPr>
                <w:rFonts w:ascii="Times New Roman" w:hAnsi="Times New Roman"/>
                <w:bCs/>
                <w:sz w:val="20"/>
                <w:szCs w:val="20"/>
              </w:rPr>
            </w:pPr>
            <w:r w:rsidRPr="00291CA3">
              <w:rPr>
                <w:rFonts w:ascii="Times New Roman" w:hAnsi="Times New Roman"/>
                <w:b/>
                <w:sz w:val="20"/>
                <w:szCs w:val="20"/>
              </w:rPr>
              <w:t xml:space="preserve">Практическое занятие № 1 </w:t>
            </w:r>
            <w:r w:rsidR="003403CF" w:rsidRPr="00291CA3">
              <w:rPr>
                <w:rFonts w:ascii="Times New Roman" w:hAnsi="Times New Roman"/>
                <w:sz w:val="20"/>
                <w:szCs w:val="20"/>
              </w:rPr>
              <w:t>Расчет цепи со смешанным соединением конденсаторов</w:t>
            </w:r>
            <w:r w:rsidR="004C608B" w:rsidRPr="00291CA3">
              <w:rPr>
                <w:rFonts w:ascii="Times New Roman" w:hAnsi="Times New Roman"/>
                <w:sz w:val="20"/>
                <w:szCs w:val="20"/>
              </w:rPr>
              <w:t xml:space="preserve">. </w:t>
            </w:r>
            <w:r w:rsidR="003403CF" w:rsidRPr="00291CA3">
              <w:rPr>
                <w:rFonts w:ascii="Times New Roman" w:hAnsi="Times New Roman"/>
                <w:sz w:val="20"/>
                <w:szCs w:val="20"/>
              </w:rPr>
              <w:t>Определение эквивалентной емкости и заряда цепи.</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4</w:t>
            </w:r>
          </w:p>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447"/>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 xml:space="preserve">Самостоятельная работа обучающихся </w:t>
            </w:r>
          </w:p>
          <w:p w:rsidR="003403CF" w:rsidRPr="00291CA3" w:rsidRDefault="001B5162" w:rsidP="00BA192D">
            <w:pPr>
              <w:spacing w:after="0" w:line="240" w:lineRule="auto"/>
              <w:rPr>
                <w:rFonts w:ascii="Times New Roman" w:hAnsi="Times New Roman"/>
                <w:bCs/>
                <w:sz w:val="20"/>
                <w:szCs w:val="20"/>
              </w:rPr>
            </w:pPr>
            <w:r w:rsidRPr="00291CA3">
              <w:rPr>
                <w:rFonts w:ascii="Times New Roman" w:hAnsi="Times New Roman"/>
                <w:b/>
                <w:bCs/>
                <w:sz w:val="20"/>
                <w:szCs w:val="20"/>
              </w:rPr>
              <w:t>(не предусмотрены)</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restar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Тема 2.2</w:t>
            </w:r>
            <w:r w:rsidRPr="00291CA3">
              <w:rPr>
                <w:rFonts w:ascii="Times New Roman" w:hAnsi="Times New Roman"/>
                <w:sz w:val="20"/>
                <w:szCs w:val="20"/>
              </w:rPr>
              <w:t xml:space="preserve"> </w:t>
            </w:r>
            <w:r w:rsidRPr="00291CA3">
              <w:rPr>
                <w:rFonts w:ascii="Times New Roman" w:hAnsi="Times New Roman"/>
                <w:b/>
                <w:bCs/>
                <w:sz w:val="20"/>
                <w:szCs w:val="20"/>
              </w:rPr>
              <w:t>Магнитное поле</w:t>
            </w:r>
          </w:p>
        </w:tc>
        <w:tc>
          <w:tcPr>
            <w:tcW w:w="2801" w:type="pc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 xml:space="preserve">Содержание учебного материала </w:t>
            </w:r>
          </w:p>
        </w:tc>
        <w:tc>
          <w:tcPr>
            <w:tcW w:w="594" w:type="pct"/>
            <w:vAlign w:val="center"/>
          </w:tcPr>
          <w:p w:rsidR="003403CF" w:rsidRPr="00291CA3" w:rsidRDefault="003403CF" w:rsidP="00BA192D">
            <w:pPr>
              <w:spacing w:after="0" w:line="240" w:lineRule="auto"/>
              <w:jc w:val="center"/>
              <w:rPr>
                <w:rFonts w:ascii="Times New Roman" w:hAnsi="Times New Roman"/>
                <w:b/>
                <w:bCs/>
                <w:sz w:val="20"/>
                <w:szCs w:val="20"/>
              </w:rPr>
            </w:pPr>
            <w:r w:rsidRPr="00291CA3">
              <w:rPr>
                <w:rFonts w:ascii="Times New Roman" w:hAnsi="Times New Roman"/>
                <w:b/>
                <w:bCs/>
                <w:sz w:val="20"/>
                <w:szCs w:val="20"/>
              </w:rPr>
              <w:t>2/0</w:t>
            </w:r>
          </w:p>
        </w:tc>
        <w:tc>
          <w:tcPr>
            <w:tcW w:w="646" w:type="pct"/>
            <w:vMerge w:val="restart"/>
          </w:tcPr>
          <w:p w:rsidR="003403CF" w:rsidRPr="00291CA3" w:rsidRDefault="003403CF" w:rsidP="00D01A1C">
            <w:pPr>
              <w:spacing w:after="0" w:line="240" w:lineRule="auto"/>
              <w:rPr>
                <w:rFonts w:ascii="Times New Roman" w:hAnsi="Times New Roman"/>
                <w:sz w:val="20"/>
                <w:szCs w:val="20"/>
              </w:rPr>
            </w:pPr>
            <w:r w:rsidRPr="00291CA3">
              <w:rPr>
                <w:rFonts w:ascii="Times New Roman" w:hAnsi="Times New Roman"/>
                <w:sz w:val="20"/>
                <w:szCs w:val="20"/>
              </w:rPr>
              <w:t xml:space="preserve">ОК 01, ОК02, ОК03, ОК04, ОК 09, ПК 1.1 – ПК 1.5, ПК 2.1 – ПК.2.3; ПК 3.1 – </w:t>
            </w:r>
            <w:r w:rsidRPr="00291CA3">
              <w:rPr>
                <w:rFonts w:ascii="Times New Roman" w:hAnsi="Times New Roman"/>
                <w:sz w:val="20"/>
                <w:szCs w:val="20"/>
              </w:rPr>
              <w:lastRenderedPageBreak/>
              <w:t>ПК 3.4, ПК 4.1 – ПК 4.5</w:t>
            </w:r>
          </w:p>
          <w:p w:rsidR="00D01A1C" w:rsidRPr="00291CA3" w:rsidRDefault="00D01A1C" w:rsidP="00BA192D">
            <w:pPr>
              <w:rPr>
                <w:rFonts w:ascii="Times New Roman" w:hAnsi="Times New Roman"/>
                <w:sz w:val="20"/>
                <w:szCs w:val="20"/>
              </w:rPr>
            </w:pPr>
            <w:r w:rsidRPr="00291CA3">
              <w:rPr>
                <w:rFonts w:ascii="Times New Roman" w:hAnsi="Times New Roman"/>
                <w:sz w:val="20"/>
                <w:szCs w:val="20"/>
              </w:rPr>
              <w:t>ЛР 1-ЛР-15</w:t>
            </w:r>
          </w:p>
          <w:p w:rsidR="00D01A1C" w:rsidRPr="00291CA3" w:rsidRDefault="00D01A1C" w:rsidP="00BA192D">
            <w:pPr>
              <w:rPr>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1.Магнитное поле. Линии магнитной индукции.</w:t>
            </w:r>
          </w:p>
        </w:tc>
        <w:tc>
          <w:tcPr>
            <w:tcW w:w="594" w:type="pct"/>
            <w:vMerge w:val="restar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2</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b/>
                <w:bCs/>
                <w:sz w:val="20"/>
                <w:szCs w:val="20"/>
              </w:rPr>
            </w:pPr>
            <w:r w:rsidRPr="00291CA3">
              <w:rPr>
                <w:rFonts w:ascii="Times New Roman" w:hAnsi="Times New Roman"/>
                <w:sz w:val="20"/>
                <w:szCs w:val="20"/>
              </w:rPr>
              <w:t>2.Магнитное поле постоянного магнита, прямолинейного провода с током, цилиндрической катушки с током.</w:t>
            </w:r>
            <w:r w:rsidRPr="00291CA3">
              <w:rPr>
                <w:rFonts w:ascii="Times New Roman" w:hAnsi="Times New Roman"/>
                <w:color w:val="FF0000"/>
                <w:sz w:val="20"/>
                <w:szCs w:val="20"/>
              </w:rPr>
              <w:t xml:space="preserve">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b/>
                <w:bCs/>
                <w:sz w:val="20"/>
                <w:szCs w:val="20"/>
              </w:rPr>
            </w:pPr>
            <w:r w:rsidRPr="00291CA3">
              <w:rPr>
                <w:rFonts w:ascii="Times New Roman" w:hAnsi="Times New Roman"/>
                <w:sz w:val="20"/>
                <w:szCs w:val="20"/>
              </w:rPr>
              <w:t xml:space="preserve">3.Электромагниты. Правило буравчика.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b/>
                <w:bCs/>
                <w:sz w:val="20"/>
                <w:szCs w:val="20"/>
              </w:rPr>
            </w:pPr>
            <w:r w:rsidRPr="00291CA3">
              <w:rPr>
                <w:rFonts w:ascii="Times New Roman" w:hAnsi="Times New Roman"/>
                <w:sz w:val="20"/>
                <w:szCs w:val="20"/>
              </w:rPr>
              <w:t xml:space="preserve">4.Магнитодвижущая сила.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5.Характеристики магнитного поля, единицы их измерения: напряженность магнитного поля, магнитное напряжение, магнитная индукция, магнитный поток. Магнитная постоянная. Магнитная проницаемость. Потокосцепление.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В том числе, практических занятий и лабораторных работ (не предусмотрены)</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 xml:space="preserve">Самостоятельная работа обучающихся </w:t>
            </w:r>
          </w:p>
          <w:p w:rsidR="003403CF" w:rsidRPr="00291CA3" w:rsidRDefault="00610694" w:rsidP="00BA192D">
            <w:pPr>
              <w:spacing w:after="0" w:line="240" w:lineRule="auto"/>
              <w:rPr>
                <w:rFonts w:ascii="Times New Roman" w:hAnsi="Times New Roman"/>
                <w:b/>
                <w:bCs/>
                <w:sz w:val="20"/>
                <w:szCs w:val="20"/>
              </w:rPr>
            </w:pPr>
            <w:r w:rsidRPr="00291CA3">
              <w:rPr>
                <w:rFonts w:ascii="Times New Roman" w:hAnsi="Times New Roman"/>
                <w:b/>
                <w:bCs/>
                <w:sz w:val="20"/>
                <w:szCs w:val="20"/>
              </w:rPr>
              <w:t>(не предусмотрены)</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restart"/>
          </w:tcPr>
          <w:p w:rsidR="003403CF" w:rsidRPr="00291CA3" w:rsidRDefault="0019649E" w:rsidP="00BA192D">
            <w:pPr>
              <w:spacing w:after="0"/>
              <w:contextualSpacing/>
              <w:rPr>
                <w:rFonts w:ascii="Times New Roman" w:hAnsi="Times New Roman"/>
                <w:b/>
                <w:bCs/>
                <w:sz w:val="20"/>
                <w:szCs w:val="20"/>
              </w:rPr>
            </w:pPr>
            <w:r w:rsidRPr="00291CA3">
              <w:rPr>
                <w:rFonts w:ascii="Times New Roman" w:hAnsi="Times New Roman"/>
                <w:b/>
                <w:bCs/>
                <w:sz w:val="20"/>
                <w:szCs w:val="20"/>
              </w:rPr>
              <w:t>Тема 2.3</w:t>
            </w:r>
          </w:p>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 xml:space="preserve">Электротехнические материалы. </w:t>
            </w:r>
          </w:p>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Магнитные цепи</w:t>
            </w:r>
          </w:p>
        </w:tc>
        <w:tc>
          <w:tcPr>
            <w:tcW w:w="2801" w:type="pc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Содержание учебного материала</w:t>
            </w:r>
          </w:p>
        </w:tc>
        <w:tc>
          <w:tcPr>
            <w:tcW w:w="594" w:type="pct"/>
            <w:vAlign w:val="center"/>
          </w:tcPr>
          <w:p w:rsidR="003403CF" w:rsidRPr="00291CA3" w:rsidRDefault="003403CF" w:rsidP="00BA192D">
            <w:pPr>
              <w:spacing w:after="0" w:line="240" w:lineRule="auto"/>
              <w:jc w:val="center"/>
              <w:rPr>
                <w:rFonts w:ascii="Times New Roman" w:hAnsi="Times New Roman"/>
                <w:b/>
                <w:bCs/>
                <w:sz w:val="20"/>
                <w:szCs w:val="20"/>
              </w:rPr>
            </w:pPr>
            <w:r w:rsidRPr="00291CA3">
              <w:rPr>
                <w:rFonts w:ascii="Times New Roman" w:hAnsi="Times New Roman"/>
                <w:b/>
                <w:bCs/>
                <w:sz w:val="20"/>
                <w:szCs w:val="20"/>
              </w:rPr>
              <w:t>2/0</w:t>
            </w:r>
          </w:p>
        </w:tc>
        <w:tc>
          <w:tcPr>
            <w:tcW w:w="646" w:type="pct"/>
            <w:vMerge w:val="restart"/>
          </w:tcPr>
          <w:p w:rsidR="00D01A1C" w:rsidRPr="00291CA3" w:rsidRDefault="00D01A1C" w:rsidP="00D01A1C">
            <w:pPr>
              <w:spacing w:after="0" w:line="240" w:lineRule="auto"/>
              <w:rPr>
                <w:rFonts w:ascii="Times New Roman" w:hAnsi="Times New Roman"/>
                <w:sz w:val="20"/>
                <w:szCs w:val="20"/>
              </w:rPr>
            </w:pPr>
            <w:r w:rsidRPr="00291CA3">
              <w:rPr>
                <w:rFonts w:ascii="Times New Roman" w:hAnsi="Times New Roman"/>
                <w:sz w:val="20"/>
                <w:szCs w:val="20"/>
              </w:rPr>
              <w:t>ОК 01, ОК02, ОК03, ОК04, ОК 09, ПК 1.1 – ПК 1.5, ПК 2.1 – ПК.2.3; ПК 3.1 – ПК 3.4, ПК 4.1 – ПК 4.5</w:t>
            </w:r>
          </w:p>
          <w:p w:rsidR="00D01A1C" w:rsidRPr="00291CA3" w:rsidRDefault="00D01A1C" w:rsidP="00D01A1C">
            <w:pPr>
              <w:rPr>
                <w:rFonts w:ascii="Times New Roman" w:hAnsi="Times New Roman"/>
                <w:sz w:val="20"/>
                <w:szCs w:val="20"/>
              </w:rPr>
            </w:pPr>
            <w:r w:rsidRPr="00291CA3">
              <w:rPr>
                <w:rFonts w:ascii="Times New Roman" w:hAnsi="Times New Roman"/>
                <w:sz w:val="20"/>
                <w:szCs w:val="20"/>
              </w:rPr>
              <w:t>ЛР 1-ЛР-15</w:t>
            </w:r>
          </w:p>
          <w:p w:rsidR="003403CF" w:rsidRPr="00291CA3" w:rsidRDefault="003403CF" w:rsidP="00BA192D">
            <w:pPr>
              <w:spacing w:after="0"/>
              <w:rPr>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b/>
                <w:bCs/>
                <w:sz w:val="20"/>
                <w:szCs w:val="20"/>
              </w:rPr>
            </w:pPr>
            <w:r w:rsidRPr="00291CA3">
              <w:rPr>
                <w:rFonts w:ascii="Times New Roman" w:hAnsi="Times New Roman"/>
                <w:sz w:val="20"/>
                <w:szCs w:val="20"/>
              </w:rPr>
              <w:t xml:space="preserve">Электротехнические материалы и их свойства. </w:t>
            </w:r>
          </w:p>
        </w:tc>
        <w:tc>
          <w:tcPr>
            <w:tcW w:w="594" w:type="pct"/>
            <w:vMerge w:val="restar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2</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Намагничивание ферромагнитных материалов, магнитный гистерезис, основная кривая намагничивания.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Ферромагнитные материалы в переменных магнитных полях.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Циклическое перемагничивание.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Классификация магнитных материалов, их свойства, область применения.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Магнитные цепи: определение, разновидности магнитных цепей.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Неразветвленные цепи: прямая и обратная задачи, их решение.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Разветвленные магнитные цепи и метод их расчета.</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В том числе, практических занятий и лабораторных работ (не предусмотрены)</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 xml:space="preserve">Самостоятельная работа обучающихся </w:t>
            </w:r>
          </w:p>
          <w:p w:rsidR="003403CF" w:rsidRPr="00291CA3" w:rsidRDefault="00610694" w:rsidP="00BA192D">
            <w:pPr>
              <w:spacing w:after="0" w:line="240" w:lineRule="auto"/>
              <w:rPr>
                <w:rFonts w:ascii="Times New Roman" w:hAnsi="Times New Roman"/>
                <w:b/>
                <w:bCs/>
                <w:sz w:val="20"/>
                <w:szCs w:val="20"/>
              </w:rPr>
            </w:pPr>
            <w:r w:rsidRPr="00291CA3">
              <w:rPr>
                <w:rFonts w:ascii="Times New Roman" w:hAnsi="Times New Roman"/>
                <w:b/>
                <w:bCs/>
                <w:sz w:val="20"/>
                <w:szCs w:val="20"/>
              </w:rPr>
              <w:t>(не предусмотрены)</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3760" w:type="pct"/>
            <w:gridSpan w:val="2"/>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Раздел 3 Электрические цепи переменного тока</w:t>
            </w:r>
          </w:p>
        </w:tc>
        <w:tc>
          <w:tcPr>
            <w:tcW w:w="594" w:type="pct"/>
            <w:vAlign w:val="center"/>
          </w:tcPr>
          <w:p w:rsidR="003403CF" w:rsidRPr="00291CA3" w:rsidRDefault="004C608B" w:rsidP="00BA192D">
            <w:pPr>
              <w:spacing w:after="0" w:line="240" w:lineRule="auto"/>
              <w:jc w:val="center"/>
              <w:rPr>
                <w:rFonts w:ascii="Times New Roman" w:hAnsi="Times New Roman"/>
                <w:b/>
                <w:bCs/>
                <w:sz w:val="20"/>
                <w:szCs w:val="20"/>
              </w:rPr>
            </w:pPr>
            <w:r w:rsidRPr="00291CA3">
              <w:rPr>
                <w:rFonts w:ascii="Times New Roman" w:hAnsi="Times New Roman"/>
                <w:b/>
                <w:bCs/>
                <w:sz w:val="20"/>
                <w:szCs w:val="20"/>
              </w:rPr>
              <w:t>40</w:t>
            </w:r>
            <w:r w:rsidR="00234C65" w:rsidRPr="00291CA3">
              <w:rPr>
                <w:rFonts w:ascii="Times New Roman" w:hAnsi="Times New Roman"/>
                <w:b/>
                <w:bCs/>
                <w:sz w:val="20"/>
                <w:szCs w:val="20"/>
              </w:rPr>
              <w:t>/22</w:t>
            </w:r>
          </w:p>
        </w:tc>
        <w:tc>
          <w:tcPr>
            <w:tcW w:w="646" w:type="pct"/>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restar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sz w:val="20"/>
                <w:szCs w:val="20"/>
              </w:rPr>
              <w:t xml:space="preserve">Тема 3.1 </w:t>
            </w:r>
            <w:r w:rsidRPr="00291CA3">
              <w:rPr>
                <w:rFonts w:ascii="Times New Roman" w:hAnsi="Times New Roman"/>
                <w:b/>
                <w:bCs/>
                <w:sz w:val="20"/>
                <w:szCs w:val="20"/>
              </w:rPr>
              <w:t xml:space="preserve">Основные </w:t>
            </w:r>
          </w:p>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 xml:space="preserve">понятия о переменном токе </w:t>
            </w:r>
          </w:p>
        </w:tc>
        <w:tc>
          <w:tcPr>
            <w:tcW w:w="2801" w:type="pc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Содержание учебного материала</w:t>
            </w:r>
          </w:p>
        </w:tc>
        <w:tc>
          <w:tcPr>
            <w:tcW w:w="594" w:type="pct"/>
            <w:vAlign w:val="center"/>
          </w:tcPr>
          <w:p w:rsidR="003403CF" w:rsidRPr="00291CA3" w:rsidRDefault="003403CF" w:rsidP="00BA192D">
            <w:pPr>
              <w:spacing w:after="0" w:line="240" w:lineRule="auto"/>
              <w:jc w:val="center"/>
              <w:rPr>
                <w:rFonts w:ascii="Times New Roman" w:hAnsi="Times New Roman"/>
                <w:b/>
                <w:bCs/>
                <w:sz w:val="20"/>
                <w:szCs w:val="20"/>
              </w:rPr>
            </w:pPr>
            <w:r w:rsidRPr="00291CA3">
              <w:rPr>
                <w:rFonts w:ascii="Times New Roman" w:hAnsi="Times New Roman"/>
                <w:b/>
                <w:bCs/>
                <w:sz w:val="20"/>
                <w:szCs w:val="20"/>
              </w:rPr>
              <w:t>2/0</w:t>
            </w:r>
          </w:p>
        </w:tc>
        <w:tc>
          <w:tcPr>
            <w:tcW w:w="646" w:type="pct"/>
            <w:vMerge w:val="restart"/>
          </w:tcPr>
          <w:p w:rsidR="00D01A1C" w:rsidRPr="00291CA3" w:rsidRDefault="00D01A1C" w:rsidP="00D01A1C">
            <w:pPr>
              <w:spacing w:after="0" w:line="240" w:lineRule="auto"/>
              <w:rPr>
                <w:rFonts w:ascii="Times New Roman" w:hAnsi="Times New Roman"/>
                <w:sz w:val="20"/>
                <w:szCs w:val="20"/>
              </w:rPr>
            </w:pPr>
            <w:r w:rsidRPr="00291CA3">
              <w:rPr>
                <w:rFonts w:ascii="Times New Roman" w:hAnsi="Times New Roman"/>
                <w:sz w:val="20"/>
                <w:szCs w:val="20"/>
              </w:rPr>
              <w:t>ОК 01, ОК02, ОК03, ОК04, ОК 09, ПК 1.1 – ПК 1.5, ПК 2.1 – ПК.2.3; ПК 3.1 – ПК 3.4, ПК 4.1 – ПК 4.5</w:t>
            </w:r>
          </w:p>
          <w:p w:rsidR="00D01A1C" w:rsidRPr="00291CA3" w:rsidRDefault="00D01A1C" w:rsidP="00D01A1C">
            <w:pPr>
              <w:rPr>
                <w:rFonts w:ascii="Times New Roman" w:hAnsi="Times New Roman"/>
                <w:sz w:val="20"/>
                <w:szCs w:val="20"/>
              </w:rPr>
            </w:pPr>
            <w:r w:rsidRPr="00291CA3">
              <w:rPr>
                <w:rFonts w:ascii="Times New Roman" w:hAnsi="Times New Roman"/>
                <w:sz w:val="20"/>
                <w:szCs w:val="20"/>
              </w:rPr>
              <w:t>ЛР 1-ЛР-15</w:t>
            </w:r>
          </w:p>
          <w:p w:rsidR="003403CF" w:rsidRPr="00291CA3" w:rsidRDefault="003403CF" w:rsidP="00BA192D">
            <w:pPr>
              <w:spacing w:after="0"/>
              <w:rPr>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b/>
                <w:bCs/>
                <w:sz w:val="20"/>
                <w:szCs w:val="20"/>
              </w:rPr>
            </w:pPr>
            <w:r w:rsidRPr="00291CA3">
              <w:rPr>
                <w:rFonts w:ascii="Times New Roman" w:hAnsi="Times New Roman"/>
                <w:sz w:val="20"/>
                <w:szCs w:val="20"/>
              </w:rPr>
              <w:t>1.Понятие о переменном токе. Характеристики переменных величин: мгновенное и амплитудное значение, период, частота, фаза, начальная фаза, сдвиг фаз, противофаза. Единицы их измерения.</w:t>
            </w:r>
          </w:p>
        </w:tc>
        <w:tc>
          <w:tcPr>
            <w:tcW w:w="594" w:type="pct"/>
            <w:vMerge w:val="restar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2</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2.Получение синусоидальной ЭДС.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3.Устройство простейшего генератора переменного тока.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4.Уравнение синусоидальных величин.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5.Графическое изображение, сложение и вычитание синусоидальных величин.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6.Действующее и среднее значения переменных величин</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В том числе, практических занятий и лабораторных работ (не предусмотрены)</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 xml:space="preserve">Самостоятельная работа обучающихся </w:t>
            </w:r>
          </w:p>
          <w:p w:rsidR="003403CF" w:rsidRPr="00291CA3" w:rsidRDefault="00610694" w:rsidP="00BA192D">
            <w:pPr>
              <w:spacing w:after="0" w:line="240" w:lineRule="auto"/>
              <w:rPr>
                <w:rFonts w:ascii="Times New Roman" w:hAnsi="Times New Roman"/>
                <w:b/>
                <w:bCs/>
                <w:sz w:val="20"/>
                <w:szCs w:val="20"/>
              </w:rPr>
            </w:pPr>
            <w:r w:rsidRPr="00291CA3">
              <w:rPr>
                <w:rFonts w:ascii="Times New Roman" w:hAnsi="Times New Roman"/>
                <w:b/>
                <w:bCs/>
                <w:sz w:val="20"/>
                <w:szCs w:val="20"/>
              </w:rPr>
              <w:t>(не предусмотрены)</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restar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 xml:space="preserve">Тема 3.2. Элементы и параметры </w:t>
            </w:r>
          </w:p>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lastRenderedPageBreak/>
              <w:t>электрических цепей переменного тока</w:t>
            </w:r>
          </w:p>
          <w:p w:rsidR="003403CF" w:rsidRPr="00291CA3" w:rsidRDefault="003403CF" w:rsidP="00BA192D">
            <w:pPr>
              <w:spacing w:after="0"/>
              <w:contextualSpacing/>
              <w:rPr>
                <w:rFonts w:ascii="Times New Roman" w:hAnsi="Times New Roman"/>
                <w:b/>
                <w:bCs/>
                <w:sz w:val="20"/>
                <w:szCs w:val="20"/>
              </w:rPr>
            </w:pPr>
          </w:p>
        </w:tc>
        <w:tc>
          <w:tcPr>
            <w:tcW w:w="2801" w:type="pc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lastRenderedPageBreak/>
              <w:t>Содержание учебного материала</w:t>
            </w:r>
          </w:p>
        </w:tc>
        <w:tc>
          <w:tcPr>
            <w:tcW w:w="594" w:type="pct"/>
            <w:vAlign w:val="center"/>
          </w:tcPr>
          <w:p w:rsidR="003403CF" w:rsidRPr="00291CA3" w:rsidRDefault="004C608B" w:rsidP="00BA192D">
            <w:pPr>
              <w:spacing w:after="0" w:line="240" w:lineRule="auto"/>
              <w:jc w:val="center"/>
              <w:rPr>
                <w:rFonts w:ascii="Times New Roman" w:hAnsi="Times New Roman"/>
                <w:b/>
                <w:bCs/>
                <w:sz w:val="20"/>
                <w:szCs w:val="20"/>
              </w:rPr>
            </w:pPr>
            <w:r w:rsidRPr="00291CA3">
              <w:rPr>
                <w:rFonts w:ascii="Times New Roman" w:hAnsi="Times New Roman"/>
                <w:b/>
                <w:bCs/>
                <w:sz w:val="20"/>
                <w:szCs w:val="20"/>
              </w:rPr>
              <w:t>4</w:t>
            </w:r>
            <w:r w:rsidR="003403CF" w:rsidRPr="00291CA3">
              <w:rPr>
                <w:rFonts w:ascii="Times New Roman" w:hAnsi="Times New Roman"/>
                <w:b/>
                <w:bCs/>
                <w:sz w:val="20"/>
                <w:szCs w:val="20"/>
              </w:rPr>
              <w:t>/0</w:t>
            </w:r>
          </w:p>
        </w:tc>
        <w:tc>
          <w:tcPr>
            <w:tcW w:w="646" w:type="pct"/>
            <w:vMerge w:val="restart"/>
          </w:tcPr>
          <w:p w:rsidR="00D01A1C" w:rsidRPr="00291CA3" w:rsidRDefault="00D01A1C" w:rsidP="00D01A1C">
            <w:pPr>
              <w:spacing w:after="0" w:line="240" w:lineRule="auto"/>
              <w:rPr>
                <w:rFonts w:ascii="Times New Roman" w:hAnsi="Times New Roman"/>
                <w:sz w:val="20"/>
                <w:szCs w:val="20"/>
              </w:rPr>
            </w:pPr>
            <w:r w:rsidRPr="00291CA3">
              <w:rPr>
                <w:rFonts w:ascii="Times New Roman" w:hAnsi="Times New Roman"/>
                <w:sz w:val="20"/>
                <w:szCs w:val="20"/>
              </w:rPr>
              <w:t xml:space="preserve">ОК 01, ОК02, ОК03, ОК04, ОК 09, ПК 1.1 – ПК </w:t>
            </w:r>
            <w:r w:rsidRPr="00291CA3">
              <w:rPr>
                <w:rFonts w:ascii="Times New Roman" w:hAnsi="Times New Roman"/>
                <w:sz w:val="20"/>
                <w:szCs w:val="20"/>
              </w:rPr>
              <w:lastRenderedPageBreak/>
              <w:t>1.5, ПК 2.1 – ПК.2.3; ПК 3.1 – ПК 3.4, ПК 4.1 – ПК 4.5</w:t>
            </w:r>
          </w:p>
          <w:p w:rsidR="00D01A1C" w:rsidRPr="00291CA3" w:rsidRDefault="00D01A1C" w:rsidP="00D01A1C">
            <w:pPr>
              <w:rPr>
                <w:rFonts w:ascii="Times New Roman" w:hAnsi="Times New Roman"/>
                <w:sz w:val="20"/>
                <w:szCs w:val="20"/>
              </w:rPr>
            </w:pPr>
            <w:r w:rsidRPr="00291CA3">
              <w:rPr>
                <w:rFonts w:ascii="Times New Roman" w:hAnsi="Times New Roman"/>
                <w:sz w:val="20"/>
                <w:szCs w:val="20"/>
              </w:rPr>
              <w:t>ЛР 1-ЛР-15</w:t>
            </w:r>
          </w:p>
          <w:p w:rsidR="003403CF" w:rsidRPr="00291CA3" w:rsidRDefault="003403CF" w:rsidP="00BA192D">
            <w:pPr>
              <w:rPr>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b/>
                <w:bCs/>
                <w:sz w:val="20"/>
                <w:szCs w:val="20"/>
              </w:rPr>
            </w:pPr>
            <w:r w:rsidRPr="00291CA3">
              <w:rPr>
                <w:rFonts w:ascii="Times New Roman" w:hAnsi="Times New Roman"/>
                <w:sz w:val="20"/>
                <w:szCs w:val="20"/>
              </w:rPr>
              <w:t xml:space="preserve">Элементы цепей переменного тока: резисторы, катушки индуктивности, конденсаторы. </w:t>
            </w:r>
          </w:p>
        </w:tc>
        <w:tc>
          <w:tcPr>
            <w:tcW w:w="594" w:type="pct"/>
            <w:vMerge w:val="restart"/>
            <w:vAlign w:val="center"/>
          </w:tcPr>
          <w:p w:rsidR="003403CF" w:rsidRPr="00291CA3" w:rsidRDefault="004C608B"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4</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Параметры цепей переменного тока: сопротивление, индуктивность, емкость.</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Цепь переменного тока с активным сопротивлением: уравнения и графики тока и напряжения, векторная диаграмма; понятие об активной мощности, график и единицы ее измерения.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Цепь переменного тока с емкостью: уравнения и графики тока, напряжения. Векторная диаграмма.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Емкостное сопротивление.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Емкостная реактивная мощность.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Цепь переменного тока с индуктивностью: уравнения и графики электрического тока, ЭДС самоиндукции, напряжения.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Индуктивное сопротивление, индуктивная реактивная мощность и единицы ее измерения.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Поверхностный эффект и эффект близости.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Расчет простейших цепей переменного тока аналитическим методом</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В том числе, практических занятий и лабораторных работ (не предусмотрены)</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 xml:space="preserve">Самостоятельная работа обучающихся </w:t>
            </w:r>
          </w:p>
          <w:p w:rsidR="003403CF" w:rsidRPr="00291CA3" w:rsidRDefault="00610694" w:rsidP="00610694">
            <w:pPr>
              <w:spacing w:after="0" w:line="240" w:lineRule="auto"/>
              <w:rPr>
                <w:rFonts w:ascii="Times New Roman" w:hAnsi="Times New Roman"/>
                <w:b/>
                <w:bCs/>
                <w:sz w:val="20"/>
                <w:szCs w:val="20"/>
              </w:rPr>
            </w:pPr>
            <w:r w:rsidRPr="00291CA3">
              <w:rPr>
                <w:rFonts w:ascii="Times New Roman" w:hAnsi="Times New Roman"/>
                <w:b/>
                <w:bCs/>
                <w:sz w:val="20"/>
                <w:szCs w:val="20"/>
              </w:rPr>
              <w:t>(не предусмотрены)</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restart"/>
          </w:tcPr>
          <w:p w:rsidR="003403CF" w:rsidRPr="00291CA3" w:rsidRDefault="003403CF" w:rsidP="00BA192D">
            <w:pPr>
              <w:spacing w:after="0"/>
              <w:contextualSpacing/>
              <w:rPr>
                <w:rFonts w:ascii="Times New Roman" w:hAnsi="Times New Roman"/>
                <w:b/>
                <w:sz w:val="20"/>
                <w:szCs w:val="20"/>
              </w:rPr>
            </w:pPr>
            <w:r w:rsidRPr="00291CA3">
              <w:rPr>
                <w:rFonts w:ascii="Times New Roman" w:hAnsi="Times New Roman"/>
                <w:b/>
                <w:bCs/>
                <w:sz w:val="20"/>
                <w:szCs w:val="20"/>
              </w:rPr>
              <w:t>Тема 3.</w:t>
            </w:r>
            <w:r w:rsidRPr="00291CA3">
              <w:rPr>
                <w:rFonts w:ascii="Times New Roman" w:hAnsi="Times New Roman"/>
                <w:b/>
                <w:sz w:val="20"/>
                <w:szCs w:val="20"/>
              </w:rPr>
              <w:t xml:space="preserve">3 </w:t>
            </w:r>
          </w:p>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Неразветвленные цепи переменного тока</w:t>
            </w:r>
          </w:p>
        </w:tc>
        <w:tc>
          <w:tcPr>
            <w:tcW w:w="2801" w:type="pc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Содержание учебного материала</w:t>
            </w:r>
          </w:p>
        </w:tc>
        <w:tc>
          <w:tcPr>
            <w:tcW w:w="594" w:type="pct"/>
            <w:vAlign w:val="center"/>
          </w:tcPr>
          <w:p w:rsidR="003403CF" w:rsidRPr="00291CA3" w:rsidRDefault="004C608B" w:rsidP="00BA192D">
            <w:pPr>
              <w:spacing w:after="0" w:line="240" w:lineRule="auto"/>
              <w:jc w:val="center"/>
              <w:rPr>
                <w:rFonts w:ascii="Times New Roman" w:hAnsi="Times New Roman"/>
                <w:b/>
                <w:bCs/>
                <w:sz w:val="20"/>
                <w:szCs w:val="20"/>
              </w:rPr>
            </w:pPr>
            <w:r w:rsidRPr="00291CA3">
              <w:rPr>
                <w:rFonts w:ascii="Times New Roman" w:hAnsi="Times New Roman"/>
                <w:b/>
                <w:bCs/>
                <w:sz w:val="20"/>
                <w:szCs w:val="20"/>
              </w:rPr>
              <w:t>12</w:t>
            </w:r>
            <w:r w:rsidR="00003E15" w:rsidRPr="00291CA3">
              <w:rPr>
                <w:rFonts w:ascii="Times New Roman" w:hAnsi="Times New Roman"/>
                <w:b/>
                <w:bCs/>
                <w:sz w:val="20"/>
                <w:szCs w:val="20"/>
              </w:rPr>
              <w:t>/8</w:t>
            </w:r>
          </w:p>
        </w:tc>
        <w:tc>
          <w:tcPr>
            <w:tcW w:w="646" w:type="pct"/>
            <w:vMerge w:val="restart"/>
          </w:tcPr>
          <w:p w:rsidR="00D01A1C" w:rsidRPr="00291CA3" w:rsidRDefault="00D01A1C" w:rsidP="00D01A1C">
            <w:pPr>
              <w:spacing w:after="0" w:line="240" w:lineRule="auto"/>
              <w:rPr>
                <w:rFonts w:ascii="Times New Roman" w:hAnsi="Times New Roman"/>
                <w:sz w:val="20"/>
                <w:szCs w:val="20"/>
              </w:rPr>
            </w:pPr>
            <w:r w:rsidRPr="00291CA3">
              <w:rPr>
                <w:rFonts w:ascii="Times New Roman" w:hAnsi="Times New Roman"/>
                <w:sz w:val="20"/>
                <w:szCs w:val="20"/>
              </w:rPr>
              <w:t>ОК 01, ОК02, ОК03, ОК04, ОК 09, ПК 1.1 – ПК 1.5, ПК 2.1 – ПК.2.3; ПК 3.1 – ПК 3.4, ПК 4.1 – ПК 4.5</w:t>
            </w:r>
          </w:p>
          <w:p w:rsidR="00D01A1C" w:rsidRPr="00291CA3" w:rsidRDefault="00D01A1C" w:rsidP="00D01A1C">
            <w:pPr>
              <w:rPr>
                <w:rFonts w:ascii="Times New Roman" w:hAnsi="Times New Roman"/>
                <w:sz w:val="20"/>
                <w:szCs w:val="20"/>
              </w:rPr>
            </w:pPr>
            <w:r w:rsidRPr="00291CA3">
              <w:rPr>
                <w:rFonts w:ascii="Times New Roman" w:hAnsi="Times New Roman"/>
                <w:sz w:val="20"/>
                <w:szCs w:val="20"/>
              </w:rPr>
              <w:t>ЛР 1-ЛР-15</w:t>
            </w:r>
          </w:p>
          <w:p w:rsidR="003403CF" w:rsidRPr="00291CA3" w:rsidRDefault="003403CF" w:rsidP="00BA192D">
            <w:pPr>
              <w:rPr>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b/>
                <w:bCs/>
                <w:sz w:val="20"/>
                <w:szCs w:val="20"/>
              </w:rPr>
            </w:pPr>
            <w:r w:rsidRPr="00291CA3">
              <w:rPr>
                <w:rFonts w:ascii="Times New Roman" w:hAnsi="Times New Roman"/>
                <w:sz w:val="20"/>
                <w:szCs w:val="20"/>
              </w:rPr>
              <w:t>Цепи переменного тока с реальной катушкой индуктивности (</w:t>
            </w:r>
            <w:r w:rsidRPr="00291CA3">
              <w:rPr>
                <w:rFonts w:ascii="Times New Roman" w:hAnsi="Times New Roman"/>
                <w:sz w:val="20"/>
                <w:szCs w:val="20"/>
                <w:lang w:val="en-US"/>
              </w:rPr>
              <w:t>r</w:t>
            </w:r>
            <w:r w:rsidRPr="00291CA3">
              <w:rPr>
                <w:rFonts w:ascii="Times New Roman" w:hAnsi="Times New Roman"/>
                <w:sz w:val="20"/>
                <w:szCs w:val="20"/>
              </w:rPr>
              <w:t xml:space="preserve">, </w:t>
            </w:r>
            <w:r w:rsidRPr="00291CA3">
              <w:rPr>
                <w:rFonts w:ascii="Times New Roman" w:hAnsi="Times New Roman"/>
                <w:sz w:val="20"/>
                <w:szCs w:val="20"/>
                <w:lang w:val="en-US"/>
              </w:rPr>
              <w:t>L</w:t>
            </w:r>
            <w:r w:rsidRPr="00291CA3">
              <w:rPr>
                <w:rFonts w:ascii="Times New Roman" w:hAnsi="Times New Roman"/>
                <w:sz w:val="20"/>
                <w:szCs w:val="20"/>
              </w:rPr>
              <w:t>) и реальным конденсатором (</w:t>
            </w:r>
            <w:r w:rsidRPr="00291CA3">
              <w:rPr>
                <w:rFonts w:ascii="Times New Roman" w:hAnsi="Times New Roman"/>
                <w:sz w:val="20"/>
                <w:szCs w:val="20"/>
                <w:lang w:val="en-US"/>
              </w:rPr>
              <w:t>r</w:t>
            </w:r>
            <w:r w:rsidRPr="00291CA3">
              <w:rPr>
                <w:rFonts w:ascii="Times New Roman" w:hAnsi="Times New Roman"/>
                <w:sz w:val="20"/>
                <w:szCs w:val="20"/>
              </w:rPr>
              <w:t xml:space="preserve">, С): векторная диаграмма тока и напряжений, треугольники напряжений, сопротивлений, мощностей. </w:t>
            </w:r>
          </w:p>
        </w:tc>
        <w:tc>
          <w:tcPr>
            <w:tcW w:w="594" w:type="pct"/>
            <w:vMerge w:val="restart"/>
            <w:vAlign w:val="center"/>
          </w:tcPr>
          <w:p w:rsidR="003403CF" w:rsidRPr="00291CA3" w:rsidRDefault="004C608B"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4</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Полное сопротивление.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Понятие о полной (кажущейся) мощности.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Цепь переменного тока с активным сопротивлением, индуктивностью и емкостью при различных соотношениях реактивных сопротивлений.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Построение векторных диаграмм.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Расчет неразветвленных цепей переменного тока с одним источником питания аналитическим и графическим методом с помощью векторных диаграмм (метод векторных диаграмм).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Последовательный колебательный контур.</w:t>
            </w:r>
            <w:r w:rsidRPr="00291CA3">
              <w:rPr>
                <w:rFonts w:ascii="Times New Roman" w:hAnsi="Times New Roman"/>
                <w:color w:val="FF0000"/>
                <w:sz w:val="20"/>
                <w:szCs w:val="20"/>
              </w:rPr>
              <w:t xml:space="preserve">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Собственные колебания контура.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Резонанс напряжений: условие возникновения, способы настройки цепи в резонанс, векторная диаграмма, величина тока, перенапряжение, мощность в цепи.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Значение режима резонанса напряжений.</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A834EE">
            <w:pPr>
              <w:spacing w:after="0" w:line="240" w:lineRule="auto"/>
              <w:rPr>
                <w:rFonts w:ascii="Times New Roman" w:hAnsi="Times New Roman"/>
                <w:b/>
                <w:bCs/>
                <w:sz w:val="20"/>
                <w:szCs w:val="20"/>
              </w:rPr>
            </w:pPr>
            <w:r w:rsidRPr="00291CA3">
              <w:rPr>
                <w:rFonts w:ascii="Times New Roman" w:hAnsi="Times New Roman"/>
                <w:b/>
                <w:bCs/>
                <w:sz w:val="20"/>
                <w:szCs w:val="20"/>
              </w:rPr>
              <w:t xml:space="preserve">В том числе, практических занятий и лабораторных работ </w:t>
            </w:r>
          </w:p>
        </w:tc>
        <w:tc>
          <w:tcPr>
            <w:tcW w:w="594" w:type="pct"/>
            <w:vAlign w:val="center"/>
          </w:tcPr>
          <w:p w:rsidR="003403CF" w:rsidRPr="00291CA3" w:rsidRDefault="00002C79" w:rsidP="00BA192D">
            <w:pPr>
              <w:spacing w:after="0" w:line="240" w:lineRule="auto"/>
              <w:jc w:val="center"/>
              <w:rPr>
                <w:rFonts w:ascii="Times New Roman" w:hAnsi="Times New Roman"/>
                <w:b/>
                <w:bCs/>
                <w:sz w:val="20"/>
                <w:szCs w:val="20"/>
              </w:rPr>
            </w:pPr>
            <w:r w:rsidRPr="00291CA3">
              <w:rPr>
                <w:rFonts w:ascii="Times New Roman" w:hAnsi="Times New Roman"/>
                <w:b/>
                <w:bCs/>
                <w:sz w:val="20"/>
                <w:szCs w:val="20"/>
              </w:rPr>
              <w:t>8</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A834EE" w:rsidP="00BA192D">
            <w:pPr>
              <w:spacing w:after="0"/>
              <w:contextualSpacing/>
              <w:jc w:val="both"/>
              <w:rPr>
                <w:rFonts w:ascii="Times New Roman" w:hAnsi="Times New Roman"/>
                <w:sz w:val="20"/>
                <w:szCs w:val="20"/>
              </w:rPr>
            </w:pPr>
            <w:r w:rsidRPr="00291CA3">
              <w:rPr>
                <w:rFonts w:ascii="Times New Roman" w:hAnsi="Times New Roman"/>
                <w:b/>
                <w:sz w:val="20"/>
                <w:szCs w:val="20"/>
              </w:rPr>
              <w:t>Лабораторная работа №1</w:t>
            </w:r>
            <w:r w:rsidR="003403CF" w:rsidRPr="00291CA3">
              <w:rPr>
                <w:rFonts w:ascii="Times New Roman" w:hAnsi="Times New Roman"/>
                <w:sz w:val="20"/>
                <w:szCs w:val="20"/>
              </w:rPr>
              <w:t xml:space="preserve"> Неразветвленная цепь переменного тока с активным сопротивлением и индуктивностью</w:t>
            </w:r>
          </w:p>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Ознакомление со схемой неразветвленной цепи переменного тока с активным сопротивлением и индуктивностью; определение параметров цепи; построение треугольников сопротивлений и мощностей.</w:t>
            </w:r>
          </w:p>
        </w:tc>
        <w:tc>
          <w:tcPr>
            <w:tcW w:w="594" w:type="pct"/>
            <w:vAlign w:val="center"/>
          </w:tcPr>
          <w:p w:rsidR="003403CF" w:rsidRPr="00291CA3" w:rsidRDefault="00002C79"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2</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b/>
                <w:sz w:val="20"/>
                <w:szCs w:val="20"/>
              </w:rPr>
              <w:t>Лабораторная раб</w:t>
            </w:r>
            <w:r w:rsidR="00A834EE" w:rsidRPr="00291CA3">
              <w:rPr>
                <w:rFonts w:ascii="Times New Roman" w:hAnsi="Times New Roman"/>
                <w:b/>
                <w:sz w:val="20"/>
                <w:szCs w:val="20"/>
              </w:rPr>
              <w:t>ота №2</w:t>
            </w:r>
            <w:r w:rsidRPr="00291CA3">
              <w:rPr>
                <w:rFonts w:ascii="Times New Roman" w:hAnsi="Times New Roman"/>
                <w:sz w:val="20"/>
                <w:szCs w:val="20"/>
              </w:rPr>
              <w:t xml:space="preserve"> Неразветвленная цепь переменного тока с активным сопротивлением и емкостью</w:t>
            </w:r>
          </w:p>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Ознакомление со схемой неразветвленной цепи переменного тока с активным сопротивлением и емкостью; определение параметров цепи; построение треугольников сопротивлений и мощностей.</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2</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A834EE" w:rsidP="00BA192D">
            <w:pPr>
              <w:spacing w:after="0"/>
              <w:contextualSpacing/>
              <w:jc w:val="both"/>
              <w:rPr>
                <w:rFonts w:ascii="Times New Roman" w:hAnsi="Times New Roman"/>
                <w:sz w:val="20"/>
                <w:szCs w:val="20"/>
              </w:rPr>
            </w:pPr>
            <w:r w:rsidRPr="00291CA3">
              <w:rPr>
                <w:rFonts w:ascii="Times New Roman" w:hAnsi="Times New Roman"/>
                <w:b/>
                <w:sz w:val="20"/>
                <w:szCs w:val="20"/>
              </w:rPr>
              <w:t>Лабораторная работа № 3</w:t>
            </w:r>
            <w:r w:rsidR="003403CF" w:rsidRPr="00291CA3">
              <w:rPr>
                <w:rFonts w:ascii="Times New Roman" w:hAnsi="Times New Roman"/>
                <w:sz w:val="20"/>
                <w:szCs w:val="20"/>
              </w:rPr>
              <w:t xml:space="preserve"> Резонанс напряжений</w:t>
            </w:r>
          </w:p>
          <w:p w:rsidR="003403CF" w:rsidRPr="00291CA3" w:rsidRDefault="003403CF" w:rsidP="00BA192D">
            <w:pPr>
              <w:spacing w:after="0"/>
              <w:contextualSpacing/>
              <w:rPr>
                <w:rFonts w:ascii="Times New Roman" w:hAnsi="Times New Roman"/>
                <w:sz w:val="20"/>
                <w:szCs w:val="20"/>
              </w:rPr>
            </w:pPr>
            <w:r w:rsidRPr="00291CA3">
              <w:rPr>
                <w:rFonts w:ascii="Times New Roman" w:hAnsi="Times New Roman"/>
                <w:sz w:val="20"/>
                <w:szCs w:val="20"/>
              </w:rPr>
              <w:t>Ознакомление со схемой неразветвленной цепи переменного тока с активным сопротивлением, индуктивностью и емкостью. Определение соотношений между сопротивлениями отдельных участков и падениями напряжения на них, между активной и реактивной мощностями.</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2</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A834EE" w:rsidP="00BA192D">
            <w:pPr>
              <w:spacing w:after="0"/>
              <w:contextualSpacing/>
              <w:jc w:val="both"/>
              <w:rPr>
                <w:rFonts w:ascii="Times New Roman" w:hAnsi="Times New Roman"/>
                <w:sz w:val="20"/>
                <w:szCs w:val="20"/>
              </w:rPr>
            </w:pPr>
            <w:r w:rsidRPr="00291CA3">
              <w:rPr>
                <w:rFonts w:ascii="Times New Roman" w:hAnsi="Times New Roman"/>
                <w:b/>
                <w:sz w:val="20"/>
                <w:szCs w:val="20"/>
              </w:rPr>
              <w:t>Практическое занятие № 1</w:t>
            </w:r>
            <w:r w:rsidR="003403CF" w:rsidRPr="00291CA3">
              <w:rPr>
                <w:rFonts w:ascii="Times New Roman" w:hAnsi="Times New Roman"/>
                <w:sz w:val="20"/>
                <w:szCs w:val="20"/>
              </w:rPr>
              <w:t xml:space="preserve"> Расчет неразветвленных цепей переменного тока</w:t>
            </w:r>
          </w:p>
          <w:p w:rsidR="003403CF" w:rsidRPr="00291CA3" w:rsidRDefault="003403CF" w:rsidP="00BA192D">
            <w:pPr>
              <w:spacing w:after="0"/>
              <w:rPr>
                <w:rFonts w:ascii="Times New Roman" w:hAnsi="Times New Roman"/>
                <w:b/>
                <w:bCs/>
                <w:sz w:val="20"/>
                <w:szCs w:val="20"/>
              </w:rPr>
            </w:pPr>
            <w:r w:rsidRPr="00291CA3">
              <w:rPr>
                <w:rFonts w:ascii="Times New Roman" w:hAnsi="Times New Roman"/>
                <w:sz w:val="20"/>
                <w:szCs w:val="20"/>
              </w:rPr>
              <w:t>Расчет неразветвленных цепей переменного тока с одним источником питания; определение параметров цепи</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2</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rPr>
                <w:rFonts w:ascii="Times New Roman" w:hAnsi="Times New Roman"/>
                <w:b/>
                <w:bCs/>
                <w:sz w:val="20"/>
                <w:szCs w:val="20"/>
              </w:rPr>
            </w:pPr>
            <w:r w:rsidRPr="00291CA3">
              <w:rPr>
                <w:rFonts w:ascii="Times New Roman" w:hAnsi="Times New Roman"/>
                <w:b/>
                <w:bCs/>
                <w:sz w:val="20"/>
                <w:szCs w:val="20"/>
              </w:rPr>
              <w:t xml:space="preserve">Самостоятельная работа обучающихся </w:t>
            </w:r>
          </w:p>
          <w:p w:rsidR="003403CF" w:rsidRPr="00291CA3" w:rsidRDefault="00610694" w:rsidP="00BA192D">
            <w:pPr>
              <w:spacing w:after="0"/>
              <w:rPr>
                <w:rFonts w:ascii="Times New Roman" w:hAnsi="Times New Roman"/>
                <w:b/>
                <w:bCs/>
                <w:sz w:val="20"/>
                <w:szCs w:val="20"/>
              </w:rPr>
            </w:pPr>
            <w:r w:rsidRPr="00291CA3">
              <w:rPr>
                <w:rFonts w:ascii="Times New Roman" w:hAnsi="Times New Roman"/>
                <w:b/>
                <w:bCs/>
                <w:sz w:val="20"/>
                <w:szCs w:val="20"/>
              </w:rPr>
              <w:t>(не предусмотрены)</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restar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 xml:space="preserve">Тема 3.4 </w:t>
            </w:r>
          </w:p>
          <w:p w:rsidR="003403CF" w:rsidRPr="00291CA3" w:rsidRDefault="003403CF" w:rsidP="00BA192D">
            <w:pPr>
              <w:spacing w:after="0"/>
              <w:contextualSpacing/>
              <w:rPr>
                <w:rFonts w:ascii="Times New Roman" w:hAnsi="Times New Roman"/>
                <w:b/>
                <w:sz w:val="20"/>
                <w:szCs w:val="20"/>
              </w:rPr>
            </w:pPr>
            <w:r w:rsidRPr="00291CA3">
              <w:rPr>
                <w:rFonts w:ascii="Times New Roman" w:hAnsi="Times New Roman"/>
                <w:b/>
                <w:bCs/>
                <w:sz w:val="20"/>
                <w:szCs w:val="20"/>
              </w:rPr>
              <w:t>Разветвленные цепи переменного тока</w:t>
            </w:r>
          </w:p>
          <w:p w:rsidR="003403CF" w:rsidRPr="00291CA3" w:rsidRDefault="003403CF" w:rsidP="00BA192D">
            <w:pPr>
              <w:spacing w:after="0"/>
              <w:contextualSpacing/>
              <w:rPr>
                <w:rFonts w:ascii="Times New Roman" w:hAnsi="Times New Roman"/>
                <w:sz w:val="20"/>
                <w:szCs w:val="20"/>
              </w:rPr>
            </w:pPr>
          </w:p>
          <w:p w:rsidR="003403CF" w:rsidRPr="00291CA3" w:rsidRDefault="003403CF" w:rsidP="00BA192D">
            <w:pPr>
              <w:spacing w:after="0"/>
              <w:contextualSpacing/>
              <w:rPr>
                <w:rFonts w:ascii="Times New Roman" w:hAnsi="Times New Roman"/>
                <w:b/>
                <w:bCs/>
                <w:sz w:val="20"/>
                <w:szCs w:val="20"/>
              </w:rPr>
            </w:pPr>
          </w:p>
        </w:tc>
        <w:tc>
          <w:tcPr>
            <w:tcW w:w="2801" w:type="pc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Содержание учебного материала</w:t>
            </w:r>
          </w:p>
        </w:tc>
        <w:tc>
          <w:tcPr>
            <w:tcW w:w="594" w:type="pct"/>
            <w:vAlign w:val="center"/>
          </w:tcPr>
          <w:p w:rsidR="003403CF" w:rsidRPr="00291CA3" w:rsidRDefault="00234C65" w:rsidP="00234C65">
            <w:pPr>
              <w:spacing w:after="0" w:line="240" w:lineRule="auto"/>
              <w:jc w:val="center"/>
              <w:rPr>
                <w:rFonts w:ascii="Times New Roman" w:hAnsi="Times New Roman"/>
                <w:b/>
                <w:bCs/>
                <w:sz w:val="20"/>
                <w:szCs w:val="20"/>
              </w:rPr>
            </w:pPr>
            <w:r w:rsidRPr="00291CA3">
              <w:rPr>
                <w:rFonts w:ascii="Times New Roman" w:hAnsi="Times New Roman"/>
                <w:b/>
                <w:bCs/>
                <w:sz w:val="20"/>
                <w:szCs w:val="20"/>
              </w:rPr>
              <w:t>8/</w:t>
            </w:r>
            <w:r w:rsidR="00003E15" w:rsidRPr="00291CA3">
              <w:rPr>
                <w:rFonts w:ascii="Times New Roman" w:hAnsi="Times New Roman"/>
                <w:b/>
                <w:bCs/>
                <w:sz w:val="20"/>
                <w:szCs w:val="20"/>
              </w:rPr>
              <w:t>4</w:t>
            </w:r>
          </w:p>
        </w:tc>
        <w:tc>
          <w:tcPr>
            <w:tcW w:w="646" w:type="pct"/>
            <w:vMerge w:val="restart"/>
          </w:tcPr>
          <w:p w:rsidR="00D01A1C" w:rsidRPr="00291CA3" w:rsidRDefault="00D01A1C" w:rsidP="00D01A1C">
            <w:pPr>
              <w:spacing w:after="0" w:line="240" w:lineRule="auto"/>
              <w:rPr>
                <w:rFonts w:ascii="Times New Roman" w:hAnsi="Times New Roman"/>
                <w:sz w:val="20"/>
                <w:szCs w:val="20"/>
              </w:rPr>
            </w:pPr>
            <w:r w:rsidRPr="00291CA3">
              <w:rPr>
                <w:rFonts w:ascii="Times New Roman" w:hAnsi="Times New Roman"/>
                <w:sz w:val="20"/>
                <w:szCs w:val="20"/>
              </w:rPr>
              <w:t>ОК 01, ОК02, ОК03, ОК04, ОК 09, ПК 1.1 – ПК 1.5, ПК 2.1 – ПК.2.3; ПК 3.1 – ПК 3.4, ПК 4.1 – ПК 4.5</w:t>
            </w:r>
          </w:p>
          <w:p w:rsidR="00D01A1C" w:rsidRPr="00291CA3" w:rsidRDefault="00D01A1C" w:rsidP="00D01A1C">
            <w:pPr>
              <w:rPr>
                <w:rFonts w:ascii="Times New Roman" w:hAnsi="Times New Roman"/>
                <w:sz w:val="20"/>
                <w:szCs w:val="20"/>
              </w:rPr>
            </w:pPr>
            <w:r w:rsidRPr="00291CA3">
              <w:rPr>
                <w:rFonts w:ascii="Times New Roman" w:hAnsi="Times New Roman"/>
                <w:sz w:val="20"/>
                <w:szCs w:val="20"/>
              </w:rPr>
              <w:t>ЛР 1-ЛР-15</w:t>
            </w:r>
          </w:p>
          <w:p w:rsidR="003403CF" w:rsidRPr="00291CA3" w:rsidRDefault="003403CF" w:rsidP="00BA192D">
            <w:pPr>
              <w:rPr>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b/>
                <w:bCs/>
                <w:sz w:val="20"/>
                <w:szCs w:val="20"/>
              </w:rPr>
            </w:pPr>
            <w:r w:rsidRPr="00291CA3">
              <w:rPr>
                <w:rFonts w:ascii="Times New Roman" w:hAnsi="Times New Roman"/>
                <w:sz w:val="20"/>
                <w:szCs w:val="20"/>
              </w:rPr>
              <w:t xml:space="preserve">Активная и реактивная составляющие тока, проводимости, мощности в разветвленных цепях. </w:t>
            </w:r>
          </w:p>
        </w:tc>
        <w:tc>
          <w:tcPr>
            <w:tcW w:w="594" w:type="pct"/>
            <w:vMerge w:val="restart"/>
            <w:vAlign w:val="center"/>
          </w:tcPr>
          <w:p w:rsidR="003403CF" w:rsidRPr="00291CA3" w:rsidRDefault="00234C65"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4</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sz w:val="20"/>
                <w:szCs w:val="20"/>
              </w:rPr>
              <w:t xml:space="preserve">Векторная диаграмма.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sz w:val="20"/>
                <w:szCs w:val="20"/>
              </w:rPr>
              <w:t>Цепи с параллельным соединением катушки индуктивности и конденсатора при различных соотношениях реактивных проводимостей (</w:t>
            </w:r>
            <w:r w:rsidRPr="00291CA3">
              <w:rPr>
                <w:rFonts w:ascii="Times New Roman" w:hAnsi="Times New Roman"/>
                <w:sz w:val="20"/>
                <w:szCs w:val="20"/>
                <w:lang w:val="en-US"/>
              </w:rPr>
              <w:t>b</w:t>
            </w:r>
            <w:r w:rsidRPr="00291CA3">
              <w:rPr>
                <w:rFonts w:ascii="Times New Roman" w:hAnsi="Times New Roman"/>
                <w:sz w:val="20"/>
                <w:szCs w:val="20"/>
                <w:vertAlign w:val="subscript"/>
                <w:lang w:val="en-US"/>
              </w:rPr>
              <w:t>L</w:t>
            </w:r>
            <w:r w:rsidRPr="00291CA3">
              <w:rPr>
                <w:rFonts w:ascii="Times New Roman" w:hAnsi="Times New Roman"/>
                <w:sz w:val="20"/>
                <w:szCs w:val="20"/>
              </w:rPr>
              <w:t>&gt;</w:t>
            </w:r>
            <w:r w:rsidRPr="00291CA3">
              <w:rPr>
                <w:rFonts w:ascii="Times New Roman" w:hAnsi="Times New Roman"/>
                <w:sz w:val="20"/>
                <w:szCs w:val="20"/>
                <w:lang w:val="en-US"/>
              </w:rPr>
              <w:t>b</w:t>
            </w:r>
            <w:r w:rsidRPr="00291CA3">
              <w:rPr>
                <w:rFonts w:ascii="Times New Roman" w:hAnsi="Times New Roman"/>
                <w:sz w:val="20"/>
                <w:szCs w:val="20"/>
                <w:vertAlign w:val="subscript"/>
                <w:lang w:val="en-US"/>
              </w:rPr>
              <w:t>C</w:t>
            </w:r>
            <w:r w:rsidRPr="00291CA3">
              <w:rPr>
                <w:rFonts w:ascii="Times New Roman" w:hAnsi="Times New Roman"/>
                <w:sz w:val="20"/>
                <w:szCs w:val="20"/>
              </w:rPr>
              <w:t xml:space="preserve">, </w:t>
            </w:r>
            <w:r w:rsidRPr="00291CA3">
              <w:rPr>
                <w:rFonts w:ascii="Times New Roman" w:hAnsi="Times New Roman"/>
                <w:sz w:val="20"/>
                <w:szCs w:val="20"/>
                <w:lang w:val="en-US"/>
              </w:rPr>
              <w:t>b</w:t>
            </w:r>
            <w:r w:rsidRPr="00291CA3">
              <w:rPr>
                <w:rFonts w:ascii="Times New Roman" w:hAnsi="Times New Roman"/>
                <w:sz w:val="20"/>
                <w:szCs w:val="20"/>
                <w:vertAlign w:val="subscript"/>
                <w:lang w:val="en-US"/>
              </w:rPr>
              <w:t>L</w:t>
            </w:r>
            <w:r w:rsidRPr="00291CA3">
              <w:rPr>
                <w:rFonts w:ascii="Times New Roman" w:hAnsi="Times New Roman"/>
                <w:sz w:val="20"/>
                <w:szCs w:val="20"/>
              </w:rPr>
              <w:t>&lt;</w:t>
            </w:r>
            <w:r w:rsidRPr="00291CA3">
              <w:rPr>
                <w:rFonts w:ascii="Times New Roman" w:hAnsi="Times New Roman"/>
                <w:sz w:val="20"/>
                <w:szCs w:val="20"/>
                <w:lang w:val="en-US"/>
              </w:rPr>
              <w:t>b</w:t>
            </w:r>
            <w:r w:rsidRPr="00291CA3">
              <w:rPr>
                <w:rFonts w:ascii="Times New Roman" w:hAnsi="Times New Roman"/>
                <w:sz w:val="20"/>
                <w:szCs w:val="20"/>
                <w:vertAlign w:val="subscript"/>
                <w:lang w:val="en-US"/>
              </w:rPr>
              <w:t>C</w:t>
            </w:r>
            <w:r w:rsidRPr="00291CA3">
              <w:rPr>
                <w:rFonts w:ascii="Times New Roman" w:hAnsi="Times New Roman"/>
                <w:sz w:val="20"/>
                <w:szCs w:val="20"/>
              </w:rPr>
              <w:t xml:space="preserve">, </w:t>
            </w:r>
            <w:r w:rsidRPr="00291CA3">
              <w:rPr>
                <w:rFonts w:ascii="Times New Roman" w:hAnsi="Times New Roman"/>
                <w:sz w:val="20"/>
                <w:szCs w:val="20"/>
                <w:lang w:val="en-US"/>
              </w:rPr>
              <w:t>b</w:t>
            </w:r>
            <w:r w:rsidRPr="00291CA3">
              <w:rPr>
                <w:rFonts w:ascii="Times New Roman" w:hAnsi="Times New Roman"/>
                <w:sz w:val="20"/>
                <w:szCs w:val="20"/>
                <w:vertAlign w:val="subscript"/>
                <w:lang w:val="en-US"/>
              </w:rPr>
              <w:t>L</w:t>
            </w:r>
            <w:r w:rsidRPr="00291CA3">
              <w:rPr>
                <w:rFonts w:ascii="Times New Roman" w:hAnsi="Times New Roman"/>
                <w:sz w:val="20"/>
                <w:szCs w:val="20"/>
              </w:rPr>
              <w:t>=</w:t>
            </w:r>
            <w:r w:rsidRPr="00291CA3">
              <w:rPr>
                <w:rFonts w:ascii="Times New Roman" w:hAnsi="Times New Roman"/>
                <w:sz w:val="20"/>
                <w:szCs w:val="20"/>
                <w:lang w:val="en-US"/>
              </w:rPr>
              <w:t>b</w:t>
            </w:r>
            <w:r w:rsidRPr="00291CA3">
              <w:rPr>
                <w:rFonts w:ascii="Times New Roman" w:hAnsi="Times New Roman"/>
                <w:sz w:val="20"/>
                <w:szCs w:val="20"/>
                <w:vertAlign w:val="subscript"/>
                <w:lang w:val="en-US"/>
              </w:rPr>
              <w:t>C</w:t>
            </w:r>
            <w:r w:rsidRPr="00291CA3">
              <w:rPr>
                <w:rFonts w:ascii="Times New Roman" w:hAnsi="Times New Roman"/>
                <w:sz w:val="20"/>
                <w:szCs w:val="20"/>
              </w:rPr>
              <w:t xml:space="preserve">).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rPr>
                <w:rFonts w:ascii="Times New Roman" w:hAnsi="Times New Roman"/>
                <w:b/>
                <w:bCs/>
                <w:sz w:val="20"/>
                <w:szCs w:val="20"/>
              </w:rPr>
            </w:pPr>
            <w:r w:rsidRPr="00291CA3">
              <w:rPr>
                <w:rFonts w:ascii="Times New Roman" w:hAnsi="Times New Roman"/>
                <w:sz w:val="20"/>
                <w:szCs w:val="20"/>
              </w:rPr>
              <w:t xml:space="preserve">Расчет разветвленных цепей с активным и реактивным сопротивлением, с двумя узлами, с одним источником питания методом проводимостей.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Параллельный колебательный контур.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Резонанс токов: векторная диаграмма, резонансная частота, частотные характеристики.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Волновая проводимость.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Добротность контура.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Особенности резонанса токов в колебательном контуре.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Практическое значение режима резонанса токов.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Коэффициент мощности и его технико-экономическое значение, способы повышения коэффициента мощности.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Активная, реактивная и полная энергии в цепях переменного тока.</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В том числе, практических занятий и лабораторных работ</w:t>
            </w:r>
          </w:p>
        </w:tc>
        <w:tc>
          <w:tcPr>
            <w:tcW w:w="594" w:type="pct"/>
            <w:vAlign w:val="center"/>
          </w:tcPr>
          <w:p w:rsidR="003403CF" w:rsidRPr="00291CA3" w:rsidRDefault="00002C79" w:rsidP="00BA192D">
            <w:pPr>
              <w:spacing w:after="0" w:line="240" w:lineRule="auto"/>
              <w:jc w:val="center"/>
              <w:rPr>
                <w:rFonts w:ascii="Times New Roman" w:hAnsi="Times New Roman"/>
                <w:b/>
                <w:bCs/>
                <w:sz w:val="20"/>
                <w:szCs w:val="20"/>
              </w:rPr>
            </w:pPr>
            <w:r w:rsidRPr="00291CA3">
              <w:rPr>
                <w:rFonts w:ascii="Times New Roman" w:hAnsi="Times New Roman"/>
                <w:b/>
                <w:bCs/>
                <w:sz w:val="20"/>
                <w:szCs w:val="20"/>
              </w:rPr>
              <w:t>4</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A834EE" w:rsidP="00BA192D">
            <w:pPr>
              <w:spacing w:after="0"/>
              <w:contextualSpacing/>
              <w:rPr>
                <w:rFonts w:ascii="Times New Roman" w:hAnsi="Times New Roman"/>
                <w:sz w:val="20"/>
                <w:szCs w:val="20"/>
              </w:rPr>
            </w:pPr>
            <w:r w:rsidRPr="00291CA3">
              <w:rPr>
                <w:rFonts w:ascii="Times New Roman" w:hAnsi="Times New Roman"/>
                <w:b/>
                <w:sz w:val="20"/>
                <w:szCs w:val="20"/>
              </w:rPr>
              <w:t>Лабораторная работа № 1</w:t>
            </w:r>
            <w:r w:rsidR="003403CF" w:rsidRPr="00291CA3">
              <w:rPr>
                <w:rFonts w:ascii="Times New Roman" w:hAnsi="Times New Roman"/>
                <w:sz w:val="20"/>
                <w:szCs w:val="20"/>
              </w:rPr>
              <w:t xml:space="preserve"> Резонанс токов</w:t>
            </w:r>
          </w:p>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sz w:val="20"/>
                <w:szCs w:val="20"/>
              </w:rPr>
              <w:t xml:space="preserve">Ознакомление со схемой разветвленной цепи переменного тока с активным </w:t>
            </w:r>
          </w:p>
          <w:p w:rsidR="003403CF" w:rsidRPr="00291CA3" w:rsidRDefault="003403CF" w:rsidP="00BA192D">
            <w:pPr>
              <w:spacing w:after="0"/>
              <w:contextualSpacing/>
              <w:rPr>
                <w:rFonts w:ascii="Times New Roman" w:hAnsi="Times New Roman"/>
                <w:sz w:val="20"/>
                <w:szCs w:val="20"/>
              </w:rPr>
            </w:pPr>
            <w:r w:rsidRPr="00291CA3">
              <w:rPr>
                <w:rFonts w:ascii="Times New Roman" w:hAnsi="Times New Roman"/>
                <w:sz w:val="20"/>
                <w:szCs w:val="20"/>
              </w:rPr>
              <w:lastRenderedPageBreak/>
              <w:t>сопротивлением, индуктивностью и емкостью. Определение соотношений между проводимостями отдельных ветвей и токами на них, между активной и реактивной мощностями.</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lastRenderedPageBreak/>
              <w:t>2</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A834EE" w:rsidP="00BA192D">
            <w:pPr>
              <w:spacing w:after="0"/>
              <w:contextualSpacing/>
              <w:jc w:val="both"/>
              <w:rPr>
                <w:rFonts w:ascii="Times New Roman" w:hAnsi="Times New Roman"/>
                <w:sz w:val="20"/>
                <w:szCs w:val="20"/>
              </w:rPr>
            </w:pPr>
            <w:r w:rsidRPr="00291CA3">
              <w:rPr>
                <w:rFonts w:ascii="Times New Roman" w:hAnsi="Times New Roman"/>
                <w:b/>
                <w:sz w:val="20"/>
                <w:szCs w:val="20"/>
              </w:rPr>
              <w:t>Практическое занятие № 1</w:t>
            </w:r>
            <w:r w:rsidR="003403CF" w:rsidRPr="00291CA3">
              <w:rPr>
                <w:rFonts w:ascii="Times New Roman" w:hAnsi="Times New Roman"/>
                <w:sz w:val="20"/>
                <w:szCs w:val="20"/>
              </w:rPr>
              <w:t xml:space="preserve"> Расчет разветвленных цепей переменного тока </w:t>
            </w:r>
          </w:p>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Расчет разветвленных цепей методом проводимостей: определение параметров цепи.</w:t>
            </w:r>
          </w:p>
        </w:tc>
        <w:tc>
          <w:tcPr>
            <w:tcW w:w="594" w:type="pct"/>
            <w:vAlign w:val="center"/>
          </w:tcPr>
          <w:p w:rsidR="003403CF" w:rsidRPr="00291CA3" w:rsidRDefault="00002C79"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2</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 xml:space="preserve">Самостоятельная работа обучающихся </w:t>
            </w:r>
          </w:p>
          <w:p w:rsidR="003403CF" w:rsidRPr="00291CA3" w:rsidRDefault="00610694" w:rsidP="00BA192D">
            <w:pPr>
              <w:spacing w:after="0" w:line="240" w:lineRule="auto"/>
              <w:rPr>
                <w:rFonts w:ascii="Times New Roman" w:hAnsi="Times New Roman"/>
                <w:b/>
                <w:bCs/>
                <w:sz w:val="20"/>
                <w:szCs w:val="20"/>
              </w:rPr>
            </w:pPr>
            <w:r w:rsidRPr="00291CA3">
              <w:rPr>
                <w:rFonts w:ascii="Times New Roman" w:hAnsi="Times New Roman"/>
                <w:b/>
                <w:bCs/>
                <w:sz w:val="20"/>
                <w:szCs w:val="20"/>
              </w:rPr>
              <w:t>(не предусмотрены)</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restar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 xml:space="preserve">Тема 3.5  </w:t>
            </w:r>
          </w:p>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 xml:space="preserve">Символический метод расчета </w:t>
            </w:r>
          </w:p>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цепей синусоидального тока с применением комплексных чисел</w:t>
            </w:r>
          </w:p>
        </w:tc>
        <w:tc>
          <w:tcPr>
            <w:tcW w:w="2801" w:type="pc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Содержание учебного материала</w:t>
            </w:r>
          </w:p>
        </w:tc>
        <w:tc>
          <w:tcPr>
            <w:tcW w:w="594" w:type="pct"/>
            <w:vAlign w:val="center"/>
          </w:tcPr>
          <w:p w:rsidR="003403CF" w:rsidRPr="00291CA3" w:rsidRDefault="00003E15" w:rsidP="00BA192D">
            <w:pPr>
              <w:spacing w:after="0" w:line="240" w:lineRule="auto"/>
              <w:jc w:val="center"/>
              <w:rPr>
                <w:rFonts w:ascii="Times New Roman" w:hAnsi="Times New Roman"/>
                <w:b/>
                <w:bCs/>
                <w:sz w:val="20"/>
                <w:szCs w:val="20"/>
              </w:rPr>
            </w:pPr>
            <w:r w:rsidRPr="00291CA3">
              <w:rPr>
                <w:rFonts w:ascii="Times New Roman" w:hAnsi="Times New Roman"/>
                <w:b/>
                <w:bCs/>
                <w:sz w:val="20"/>
                <w:szCs w:val="20"/>
              </w:rPr>
              <w:t>6/4</w:t>
            </w:r>
          </w:p>
        </w:tc>
        <w:tc>
          <w:tcPr>
            <w:tcW w:w="646" w:type="pct"/>
            <w:vMerge w:val="restart"/>
          </w:tcPr>
          <w:p w:rsidR="00D01A1C" w:rsidRPr="00291CA3" w:rsidRDefault="00D01A1C" w:rsidP="00D01A1C">
            <w:pPr>
              <w:spacing w:after="0" w:line="240" w:lineRule="auto"/>
              <w:rPr>
                <w:rFonts w:ascii="Times New Roman" w:hAnsi="Times New Roman"/>
                <w:sz w:val="20"/>
                <w:szCs w:val="20"/>
              </w:rPr>
            </w:pPr>
            <w:r w:rsidRPr="00291CA3">
              <w:rPr>
                <w:rFonts w:ascii="Times New Roman" w:hAnsi="Times New Roman"/>
                <w:sz w:val="20"/>
                <w:szCs w:val="20"/>
              </w:rPr>
              <w:t>ОК 01, ОК02, ОК03, ОК04, ОК 09, ПК 1.1 – ПК 1.5, ПК 2.1 – ПК.2.3; ПК 3.1 – ПК 3.4, ПК 4.1 – ПК 4.5</w:t>
            </w:r>
          </w:p>
          <w:p w:rsidR="00D01A1C" w:rsidRPr="00291CA3" w:rsidRDefault="00D01A1C" w:rsidP="00D01A1C">
            <w:pPr>
              <w:rPr>
                <w:rFonts w:ascii="Times New Roman" w:hAnsi="Times New Roman"/>
                <w:sz w:val="20"/>
                <w:szCs w:val="20"/>
              </w:rPr>
            </w:pPr>
            <w:r w:rsidRPr="00291CA3">
              <w:rPr>
                <w:rFonts w:ascii="Times New Roman" w:hAnsi="Times New Roman"/>
                <w:sz w:val="20"/>
                <w:szCs w:val="20"/>
              </w:rPr>
              <w:t>ЛР 1-ЛР-15</w:t>
            </w:r>
          </w:p>
          <w:p w:rsidR="003403CF" w:rsidRPr="00291CA3" w:rsidRDefault="003403CF" w:rsidP="00BA192D">
            <w:pPr>
              <w:rPr>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b/>
                <w:bCs/>
                <w:sz w:val="20"/>
                <w:szCs w:val="20"/>
              </w:rPr>
            </w:pPr>
            <w:r w:rsidRPr="00291CA3">
              <w:rPr>
                <w:rFonts w:ascii="Times New Roman" w:hAnsi="Times New Roman"/>
                <w:sz w:val="20"/>
                <w:szCs w:val="20"/>
              </w:rPr>
              <w:t xml:space="preserve">Изображение тока, напряжения, сопротивлений, проводимостей и мощности с помощью комплексных чисел в алгебраической, тригонометрической и показательной формах. </w:t>
            </w:r>
          </w:p>
        </w:tc>
        <w:tc>
          <w:tcPr>
            <w:tcW w:w="594" w:type="pct"/>
            <w:vMerge w:val="restar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2</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Теорема Эйлера. Расчет цепей синусоидального тока в символической форме по аналогии с цепями постоянного тока; законы Ома и Кирхгофа в символической форме.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Расчет цепей с последовательным, параллельным и смешанным соединением сопротивлений символическим методом. Цепи со взаимной индуктивностью.</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b/>
                <w:bCs/>
                <w:sz w:val="20"/>
                <w:szCs w:val="20"/>
              </w:rPr>
              <w:t>В том числе, практических занятий и лабораторных работ</w:t>
            </w:r>
          </w:p>
        </w:tc>
        <w:tc>
          <w:tcPr>
            <w:tcW w:w="594" w:type="pct"/>
            <w:vAlign w:val="center"/>
          </w:tcPr>
          <w:p w:rsidR="003403CF" w:rsidRPr="00291CA3" w:rsidRDefault="00003E15"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4</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A834EE">
            <w:pPr>
              <w:spacing w:after="0"/>
              <w:contextualSpacing/>
              <w:jc w:val="both"/>
              <w:rPr>
                <w:rFonts w:ascii="Times New Roman" w:hAnsi="Times New Roman"/>
                <w:sz w:val="20"/>
                <w:szCs w:val="20"/>
              </w:rPr>
            </w:pPr>
            <w:r w:rsidRPr="00291CA3">
              <w:rPr>
                <w:rFonts w:ascii="Times New Roman" w:hAnsi="Times New Roman"/>
                <w:b/>
                <w:sz w:val="20"/>
                <w:szCs w:val="20"/>
              </w:rPr>
              <w:t>Практическое занятие №</w:t>
            </w:r>
            <w:r w:rsidR="00A834EE" w:rsidRPr="00291CA3">
              <w:rPr>
                <w:rFonts w:ascii="Times New Roman" w:hAnsi="Times New Roman"/>
                <w:sz w:val="20"/>
                <w:szCs w:val="20"/>
              </w:rPr>
              <w:t xml:space="preserve"> 1</w:t>
            </w:r>
            <w:r w:rsidRPr="00291CA3">
              <w:rPr>
                <w:rFonts w:ascii="Times New Roman" w:hAnsi="Times New Roman"/>
                <w:sz w:val="20"/>
                <w:szCs w:val="20"/>
              </w:rPr>
              <w:t xml:space="preserve">  Расчет цепей переменного тока символическим методом</w:t>
            </w:r>
          </w:p>
        </w:tc>
        <w:tc>
          <w:tcPr>
            <w:tcW w:w="594" w:type="pct"/>
            <w:vAlign w:val="center"/>
          </w:tcPr>
          <w:p w:rsidR="003403CF" w:rsidRPr="00291CA3" w:rsidRDefault="00003E15"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4</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 xml:space="preserve">Самостоятельная работа обучающихся </w:t>
            </w:r>
          </w:p>
          <w:p w:rsidR="003403CF" w:rsidRPr="00291CA3" w:rsidRDefault="00610694" w:rsidP="00BA192D">
            <w:pPr>
              <w:spacing w:after="0" w:line="240" w:lineRule="auto"/>
              <w:rPr>
                <w:rFonts w:ascii="Times New Roman" w:hAnsi="Times New Roman"/>
                <w:b/>
                <w:bCs/>
                <w:sz w:val="20"/>
                <w:szCs w:val="20"/>
              </w:rPr>
            </w:pPr>
            <w:r w:rsidRPr="00291CA3">
              <w:rPr>
                <w:rFonts w:ascii="Times New Roman" w:hAnsi="Times New Roman"/>
                <w:b/>
                <w:bCs/>
                <w:sz w:val="20"/>
                <w:szCs w:val="20"/>
              </w:rPr>
              <w:t>(не предусмотрены)</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restart"/>
          </w:tcPr>
          <w:p w:rsidR="003403CF" w:rsidRPr="00291CA3" w:rsidRDefault="003403CF" w:rsidP="00BA192D">
            <w:pPr>
              <w:spacing w:after="0"/>
              <w:contextualSpacing/>
              <w:rPr>
                <w:rFonts w:ascii="Times New Roman" w:hAnsi="Times New Roman"/>
                <w:sz w:val="20"/>
                <w:szCs w:val="20"/>
              </w:rPr>
            </w:pPr>
            <w:r w:rsidRPr="00291CA3">
              <w:rPr>
                <w:rFonts w:ascii="Times New Roman" w:hAnsi="Times New Roman"/>
                <w:b/>
                <w:bCs/>
                <w:sz w:val="20"/>
                <w:szCs w:val="20"/>
              </w:rPr>
              <w:t xml:space="preserve">Тема 3.6 </w:t>
            </w:r>
            <w:r w:rsidRPr="00291CA3">
              <w:rPr>
                <w:rFonts w:ascii="Times New Roman" w:hAnsi="Times New Roman"/>
                <w:b/>
                <w:sz w:val="20"/>
                <w:szCs w:val="20"/>
              </w:rPr>
              <w:t>Трехфазные цепи и их расчет</w:t>
            </w:r>
          </w:p>
          <w:p w:rsidR="003403CF" w:rsidRPr="00291CA3" w:rsidRDefault="003403CF" w:rsidP="00BA192D">
            <w:pPr>
              <w:spacing w:after="0"/>
              <w:contextualSpacing/>
              <w:rPr>
                <w:rFonts w:ascii="Times New Roman" w:hAnsi="Times New Roman"/>
                <w:b/>
                <w:bCs/>
                <w:sz w:val="20"/>
                <w:szCs w:val="20"/>
              </w:rPr>
            </w:pPr>
          </w:p>
        </w:tc>
        <w:tc>
          <w:tcPr>
            <w:tcW w:w="2801" w:type="pc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Содержание учебного материала</w:t>
            </w:r>
          </w:p>
        </w:tc>
        <w:tc>
          <w:tcPr>
            <w:tcW w:w="594" w:type="pct"/>
            <w:vAlign w:val="center"/>
          </w:tcPr>
          <w:p w:rsidR="003403CF" w:rsidRPr="00291CA3" w:rsidRDefault="004C608B" w:rsidP="00BA192D">
            <w:pPr>
              <w:spacing w:after="0" w:line="240" w:lineRule="auto"/>
              <w:jc w:val="center"/>
              <w:rPr>
                <w:rFonts w:ascii="Times New Roman" w:hAnsi="Times New Roman"/>
                <w:b/>
                <w:bCs/>
                <w:sz w:val="20"/>
                <w:szCs w:val="20"/>
              </w:rPr>
            </w:pPr>
            <w:r w:rsidRPr="00291CA3">
              <w:rPr>
                <w:rFonts w:ascii="Times New Roman" w:hAnsi="Times New Roman"/>
                <w:b/>
                <w:bCs/>
                <w:sz w:val="20"/>
                <w:szCs w:val="20"/>
              </w:rPr>
              <w:t>10</w:t>
            </w:r>
            <w:r w:rsidR="00003E15" w:rsidRPr="00291CA3">
              <w:rPr>
                <w:rFonts w:ascii="Times New Roman" w:hAnsi="Times New Roman"/>
                <w:b/>
                <w:bCs/>
                <w:sz w:val="20"/>
                <w:szCs w:val="20"/>
              </w:rPr>
              <w:t>/6</w:t>
            </w:r>
          </w:p>
        </w:tc>
        <w:tc>
          <w:tcPr>
            <w:tcW w:w="646" w:type="pct"/>
            <w:vMerge w:val="restart"/>
          </w:tcPr>
          <w:p w:rsidR="00D01A1C" w:rsidRPr="00291CA3" w:rsidRDefault="00D01A1C" w:rsidP="00D01A1C">
            <w:pPr>
              <w:spacing w:after="0" w:line="240" w:lineRule="auto"/>
              <w:rPr>
                <w:rFonts w:ascii="Times New Roman" w:hAnsi="Times New Roman"/>
                <w:sz w:val="20"/>
                <w:szCs w:val="20"/>
              </w:rPr>
            </w:pPr>
            <w:r w:rsidRPr="00291CA3">
              <w:rPr>
                <w:rFonts w:ascii="Times New Roman" w:hAnsi="Times New Roman"/>
                <w:sz w:val="20"/>
                <w:szCs w:val="20"/>
              </w:rPr>
              <w:t>ОК 01, ОК02, ОК03, ОК04, ОК 09, ПК 1.1 – ПК 1.5, ПК 2.1 – ПК.2.3; ПК 3.1 – ПК 3.4, ПК 4.1 – ПК 4.5</w:t>
            </w:r>
          </w:p>
          <w:p w:rsidR="00D01A1C" w:rsidRPr="00291CA3" w:rsidRDefault="00D01A1C" w:rsidP="00D01A1C">
            <w:pPr>
              <w:rPr>
                <w:rFonts w:ascii="Times New Roman" w:hAnsi="Times New Roman"/>
                <w:sz w:val="20"/>
                <w:szCs w:val="20"/>
              </w:rPr>
            </w:pPr>
            <w:r w:rsidRPr="00291CA3">
              <w:rPr>
                <w:rFonts w:ascii="Times New Roman" w:hAnsi="Times New Roman"/>
                <w:sz w:val="20"/>
                <w:szCs w:val="20"/>
              </w:rPr>
              <w:t>ЛР 1-ЛР-15</w:t>
            </w:r>
          </w:p>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sz w:val="20"/>
                <w:szCs w:val="20"/>
              </w:rPr>
              <w:t>Симметричная трехфазная система ЭДС, токов, напряжений.</w:t>
            </w:r>
          </w:p>
        </w:tc>
        <w:tc>
          <w:tcPr>
            <w:tcW w:w="594" w:type="pct"/>
            <w:vMerge w:val="restart"/>
            <w:vAlign w:val="center"/>
          </w:tcPr>
          <w:p w:rsidR="003403CF" w:rsidRPr="00291CA3" w:rsidRDefault="004C608B"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4</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sz w:val="20"/>
                <w:szCs w:val="20"/>
              </w:rPr>
              <w:t>Графическое изображение симметричных трехфазных величин.</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contextualSpacing/>
              <w:rPr>
                <w:rFonts w:ascii="Times New Roman" w:hAnsi="Times New Roman"/>
                <w:b/>
                <w:bCs/>
                <w:sz w:val="20"/>
                <w:szCs w:val="20"/>
              </w:rPr>
            </w:pPr>
          </w:p>
        </w:tc>
        <w:tc>
          <w:tcPr>
            <w:tcW w:w="2801" w:type="pc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sz w:val="20"/>
                <w:szCs w:val="20"/>
              </w:rPr>
              <w:t>Устройство трехфазного генератора, получение трехфазных ЭДС.</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b/>
                <w:bCs/>
                <w:sz w:val="20"/>
                <w:szCs w:val="20"/>
              </w:rPr>
            </w:pPr>
            <w:r w:rsidRPr="00291CA3">
              <w:rPr>
                <w:rFonts w:ascii="Times New Roman" w:hAnsi="Times New Roman"/>
                <w:sz w:val="20"/>
                <w:szCs w:val="20"/>
              </w:rPr>
              <w:t>Соединение обмоток трехфазного генератора «звездой» и «треугольником»; основные понятия и определения; фа</w:t>
            </w:r>
            <w:r w:rsidR="00E80F29">
              <w:rPr>
                <w:rFonts w:ascii="Times New Roman" w:hAnsi="Times New Roman"/>
                <w:sz w:val="20"/>
                <w:szCs w:val="20"/>
              </w:rPr>
              <w:t xml:space="preserve">зные и линейные напряжения, их </w:t>
            </w:r>
            <w:r w:rsidRPr="00291CA3">
              <w:rPr>
                <w:rFonts w:ascii="Times New Roman" w:hAnsi="Times New Roman"/>
                <w:sz w:val="20"/>
                <w:szCs w:val="20"/>
              </w:rPr>
              <w:t xml:space="preserve">соотношения; векторные диаграммы, ток в замкнутом контуре обмоток.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b/>
                <w:bCs/>
                <w:sz w:val="20"/>
                <w:szCs w:val="20"/>
              </w:rPr>
            </w:pPr>
            <w:r w:rsidRPr="00291CA3">
              <w:rPr>
                <w:rFonts w:ascii="Times New Roman" w:hAnsi="Times New Roman"/>
                <w:sz w:val="20"/>
                <w:szCs w:val="20"/>
              </w:rPr>
              <w:t xml:space="preserve">Соединение приемников энергии «звездой».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Фазные и линейные напряжения, их соотношения при симметричной и несимметричной нагрузках.</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Смещение нейтрали. Значение нейтрального провода.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Фазные, линейные токи, токи нулевого провода при симметричной и несимметричной нагрузках.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Мощность трехфазной цепи при симметричном и несимметричном режимах.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Трех- и четырехпроводная системы, расчет цепей при симметричной и несимметричной нагрузках.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Обрыв нулевого провода.</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Обрыв фазы при обрыве нулевого провода и его наличии.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Короткое замыкание фазы при обрыве и наличии нулевого провода.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Векторные диаграммы в указанных режимах работы.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Соединение приемников энергии «треугольником».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Фазные и линейные напряжения и токи при симметричном и несимметричном режимах работы; векторная диаграмма токов и напряжений.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Мощность трехфазной цепи при симметричном и несимметричном режимах.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Обрыв фазы при соединение приемников энергии «треугольником»; фазные и линейные токи и напряжения.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Векторная диаграмма.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Получение и применение вращающегося магнитного поля трехфазной системы.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Пульсирующее магнитное поле</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В том числе, практических занятий и лабораторных работ</w:t>
            </w:r>
          </w:p>
        </w:tc>
        <w:tc>
          <w:tcPr>
            <w:tcW w:w="594" w:type="pct"/>
            <w:vAlign w:val="center"/>
          </w:tcPr>
          <w:p w:rsidR="003403CF" w:rsidRPr="00291CA3" w:rsidRDefault="00003E15"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6</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b/>
                <w:sz w:val="20"/>
                <w:szCs w:val="20"/>
              </w:rPr>
              <w:t>Лабораторная работа №</w:t>
            </w:r>
            <w:r w:rsidR="00A834EE" w:rsidRPr="00291CA3">
              <w:rPr>
                <w:rFonts w:ascii="Times New Roman" w:hAnsi="Times New Roman"/>
                <w:b/>
                <w:sz w:val="20"/>
                <w:szCs w:val="20"/>
              </w:rPr>
              <w:t>1</w:t>
            </w:r>
            <w:r w:rsidRPr="00291CA3">
              <w:rPr>
                <w:rFonts w:ascii="Times New Roman" w:hAnsi="Times New Roman"/>
                <w:sz w:val="20"/>
                <w:szCs w:val="20"/>
              </w:rPr>
              <w:t xml:space="preserve"> Трехфазная цепь при соединении потребителей энергии «звездой».</w:t>
            </w:r>
          </w:p>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Ознакомление со схемой трехфазной цепи при соединении потребителей энергии «звездой». Установление соотношения между линейными и фазными токами и напряжениями при различной нагрузке фаз.</w:t>
            </w:r>
          </w:p>
        </w:tc>
        <w:tc>
          <w:tcPr>
            <w:tcW w:w="594" w:type="pct"/>
            <w:vAlign w:val="center"/>
          </w:tcPr>
          <w:p w:rsidR="003403CF" w:rsidRPr="00291CA3" w:rsidRDefault="00003E15"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2</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b/>
                <w:sz w:val="20"/>
                <w:szCs w:val="20"/>
              </w:rPr>
              <w:t>Лабораторная работа №</w:t>
            </w:r>
            <w:r w:rsidR="00A834EE" w:rsidRPr="00291CA3">
              <w:rPr>
                <w:rFonts w:ascii="Times New Roman" w:hAnsi="Times New Roman"/>
                <w:b/>
                <w:sz w:val="20"/>
                <w:szCs w:val="20"/>
              </w:rPr>
              <w:t>2</w:t>
            </w:r>
            <w:r w:rsidRPr="00291CA3">
              <w:rPr>
                <w:rFonts w:ascii="Times New Roman" w:hAnsi="Times New Roman"/>
                <w:sz w:val="20"/>
                <w:szCs w:val="20"/>
              </w:rPr>
              <w:t xml:space="preserve"> Трехфазная цепь при соединении потребителей энергии «треугольником»</w:t>
            </w:r>
          </w:p>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Ознакомление со схемой трехфазной цепи при со</w:t>
            </w:r>
            <w:r w:rsidR="00A834EE" w:rsidRPr="00291CA3">
              <w:rPr>
                <w:rFonts w:ascii="Times New Roman" w:hAnsi="Times New Roman"/>
                <w:sz w:val="20"/>
                <w:szCs w:val="20"/>
              </w:rPr>
              <w:t>единении потребителей энергии «</w:t>
            </w:r>
            <w:r w:rsidRPr="00291CA3">
              <w:rPr>
                <w:rFonts w:ascii="Times New Roman" w:hAnsi="Times New Roman"/>
                <w:sz w:val="20"/>
                <w:szCs w:val="20"/>
              </w:rPr>
              <w:t>треугольником» Установление соотношения между линейными и фазными токами и напряжениями при различной нагрузке фаз.</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2</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b/>
                <w:sz w:val="20"/>
                <w:szCs w:val="20"/>
              </w:rPr>
              <w:t>Практическое занятие № 10</w:t>
            </w:r>
            <w:r w:rsidRPr="00291CA3">
              <w:rPr>
                <w:rFonts w:ascii="Times New Roman" w:hAnsi="Times New Roman"/>
                <w:sz w:val="20"/>
                <w:szCs w:val="20"/>
              </w:rPr>
              <w:t xml:space="preserve"> Расчет трехфазных цепей</w:t>
            </w:r>
          </w:p>
          <w:p w:rsidR="003403CF" w:rsidRPr="00291CA3" w:rsidRDefault="003403CF" w:rsidP="00BA192D">
            <w:pPr>
              <w:spacing w:after="0"/>
              <w:contextualSpacing/>
              <w:jc w:val="both"/>
              <w:rPr>
                <w:rFonts w:ascii="Times New Roman" w:hAnsi="Times New Roman"/>
                <w:sz w:val="20"/>
                <w:szCs w:val="20"/>
              </w:rPr>
            </w:pPr>
            <w:r w:rsidRPr="00291CA3">
              <w:rPr>
                <w:rFonts w:ascii="Times New Roman" w:hAnsi="Times New Roman"/>
                <w:sz w:val="20"/>
                <w:szCs w:val="20"/>
              </w:rPr>
              <w:t xml:space="preserve"> Выполнение расчета трехфазной цепи при симметричной нагрузке: определение параметров цепи.</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2</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 xml:space="preserve">Самостоятельная работа обучающихся </w:t>
            </w:r>
          </w:p>
          <w:p w:rsidR="003403CF" w:rsidRPr="00291CA3" w:rsidRDefault="00610694" w:rsidP="00BA192D">
            <w:pPr>
              <w:spacing w:after="0" w:line="240" w:lineRule="auto"/>
              <w:rPr>
                <w:rFonts w:ascii="Times New Roman" w:hAnsi="Times New Roman"/>
                <w:b/>
                <w:bCs/>
                <w:sz w:val="20"/>
                <w:szCs w:val="20"/>
              </w:rPr>
            </w:pPr>
            <w:r w:rsidRPr="00291CA3">
              <w:rPr>
                <w:rFonts w:ascii="Times New Roman" w:hAnsi="Times New Roman"/>
                <w:b/>
                <w:bCs/>
                <w:sz w:val="20"/>
                <w:szCs w:val="20"/>
              </w:rPr>
              <w:t>(не предусмотрены)</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3760" w:type="pct"/>
            <w:gridSpan w:val="2"/>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 xml:space="preserve">Раздел </w:t>
            </w:r>
            <w:r w:rsidRPr="00291CA3">
              <w:rPr>
                <w:rFonts w:ascii="Times New Roman" w:hAnsi="Times New Roman"/>
                <w:b/>
                <w:bCs/>
                <w:sz w:val="20"/>
                <w:szCs w:val="20"/>
                <w:lang w:val="en-US"/>
              </w:rPr>
              <w:t xml:space="preserve">4 </w:t>
            </w:r>
            <w:r w:rsidRPr="00291CA3">
              <w:rPr>
                <w:rFonts w:ascii="Times New Roman" w:hAnsi="Times New Roman"/>
                <w:b/>
                <w:bCs/>
                <w:sz w:val="20"/>
                <w:szCs w:val="20"/>
              </w:rPr>
              <w:t>Электрические измерения</w:t>
            </w:r>
          </w:p>
        </w:tc>
        <w:tc>
          <w:tcPr>
            <w:tcW w:w="594" w:type="pct"/>
            <w:vAlign w:val="center"/>
          </w:tcPr>
          <w:p w:rsidR="003403CF" w:rsidRPr="00291CA3" w:rsidRDefault="00234C65" w:rsidP="00BA192D">
            <w:pPr>
              <w:spacing w:after="0" w:line="240" w:lineRule="auto"/>
              <w:jc w:val="center"/>
              <w:rPr>
                <w:rFonts w:ascii="Times New Roman" w:hAnsi="Times New Roman"/>
                <w:b/>
                <w:bCs/>
                <w:sz w:val="20"/>
                <w:szCs w:val="20"/>
              </w:rPr>
            </w:pPr>
            <w:r w:rsidRPr="00291CA3">
              <w:rPr>
                <w:rFonts w:ascii="Times New Roman" w:hAnsi="Times New Roman"/>
                <w:b/>
                <w:bCs/>
                <w:sz w:val="20"/>
                <w:szCs w:val="20"/>
              </w:rPr>
              <w:t>4</w:t>
            </w:r>
            <w:r w:rsidR="003403CF" w:rsidRPr="00291CA3">
              <w:rPr>
                <w:rFonts w:ascii="Times New Roman" w:hAnsi="Times New Roman"/>
                <w:b/>
                <w:bCs/>
                <w:sz w:val="20"/>
                <w:szCs w:val="20"/>
              </w:rPr>
              <w:t>/0</w:t>
            </w:r>
          </w:p>
        </w:tc>
        <w:tc>
          <w:tcPr>
            <w:tcW w:w="646" w:type="pct"/>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restar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 xml:space="preserve">Тема 4.1 Методы измерения.  </w:t>
            </w:r>
          </w:p>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Электроизмерительные приборы</w:t>
            </w:r>
          </w:p>
        </w:tc>
        <w:tc>
          <w:tcPr>
            <w:tcW w:w="2801" w:type="pct"/>
          </w:tcPr>
          <w:p w:rsidR="003403CF" w:rsidRPr="00291CA3" w:rsidRDefault="003403CF" w:rsidP="00BA192D">
            <w:pPr>
              <w:spacing w:after="0"/>
              <w:contextualSpacing/>
              <w:rPr>
                <w:rFonts w:ascii="Times New Roman" w:hAnsi="Times New Roman"/>
                <w:b/>
                <w:bCs/>
                <w:sz w:val="20"/>
                <w:szCs w:val="20"/>
              </w:rPr>
            </w:pPr>
            <w:r w:rsidRPr="00291CA3">
              <w:rPr>
                <w:rFonts w:ascii="Times New Roman" w:hAnsi="Times New Roman"/>
                <w:b/>
                <w:bCs/>
                <w:sz w:val="20"/>
                <w:szCs w:val="20"/>
              </w:rPr>
              <w:t>Содержание учебного материала</w:t>
            </w:r>
          </w:p>
        </w:tc>
        <w:tc>
          <w:tcPr>
            <w:tcW w:w="594" w:type="pct"/>
            <w:vAlign w:val="center"/>
          </w:tcPr>
          <w:p w:rsidR="003403CF" w:rsidRPr="00291CA3" w:rsidRDefault="00234C65" w:rsidP="00BA192D">
            <w:pPr>
              <w:spacing w:after="0" w:line="240" w:lineRule="auto"/>
              <w:jc w:val="center"/>
              <w:rPr>
                <w:rFonts w:ascii="Times New Roman" w:hAnsi="Times New Roman"/>
                <w:b/>
                <w:bCs/>
                <w:sz w:val="20"/>
                <w:szCs w:val="20"/>
              </w:rPr>
            </w:pPr>
            <w:r w:rsidRPr="00291CA3">
              <w:rPr>
                <w:rFonts w:ascii="Times New Roman" w:hAnsi="Times New Roman"/>
                <w:b/>
                <w:bCs/>
                <w:sz w:val="20"/>
                <w:szCs w:val="20"/>
              </w:rPr>
              <w:t>4</w:t>
            </w:r>
            <w:r w:rsidR="003403CF" w:rsidRPr="00291CA3">
              <w:rPr>
                <w:rFonts w:ascii="Times New Roman" w:hAnsi="Times New Roman"/>
                <w:b/>
                <w:bCs/>
                <w:sz w:val="20"/>
                <w:szCs w:val="20"/>
              </w:rPr>
              <w:t>/0</w:t>
            </w:r>
          </w:p>
        </w:tc>
        <w:tc>
          <w:tcPr>
            <w:tcW w:w="646" w:type="pct"/>
            <w:vMerge w:val="restart"/>
          </w:tcPr>
          <w:p w:rsidR="00D01A1C" w:rsidRPr="00291CA3" w:rsidRDefault="00D01A1C" w:rsidP="00D01A1C">
            <w:pPr>
              <w:spacing w:after="0" w:line="240" w:lineRule="auto"/>
              <w:rPr>
                <w:rFonts w:ascii="Times New Roman" w:hAnsi="Times New Roman"/>
                <w:sz w:val="20"/>
                <w:szCs w:val="20"/>
              </w:rPr>
            </w:pPr>
            <w:r w:rsidRPr="00291CA3">
              <w:rPr>
                <w:rFonts w:ascii="Times New Roman" w:hAnsi="Times New Roman"/>
                <w:sz w:val="20"/>
                <w:szCs w:val="20"/>
              </w:rPr>
              <w:t>ОК 01, ОК02, ОК03, ОК04, ОК 09, ПК 1.1 – ПК 1.5, ПК 2.1 – ПК.2.3; ПК 3.1 – ПК 3.4, ПК 4.1 – ПК 4.5</w:t>
            </w:r>
          </w:p>
          <w:p w:rsidR="00D01A1C" w:rsidRPr="00291CA3" w:rsidRDefault="00D01A1C" w:rsidP="00D01A1C">
            <w:pPr>
              <w:rPr>
                <w:rFonts w:ascii="Times New Roman" w:hAnsi="Times New Roman"/>
                <w:sz w:val="20"/>
                <w:szCs w:val="20"/>
              </w:rPr>
            </w:pPr>
            <w:r w:rsidRPr="00291CA3">
              <w:rPr>
                <w:rFonts w:ascii="Times New Roman" w:hAnsi="Times New Roman"/>
                <w:sz w:val="20"/>
                <w:szCs w:val="20"/>
              </w:rPr>
              <w:lastRenderedPageBreak/>
              <w:t>ЛР 1-ЛР-15</w:t>
            </w:r>
          </w:p>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ign w:val="center"/>
          </w:tcPr>
          <w:p w:rsidR="003403CF" w:rsidRPr="00291CA3" w:rsidRDefault="003403CF" w:rsidP="00BA192D">
            <w:pPr>
              <w:spacing w:after="0"/>
              <w:rPr>
                <w:rFonts w:ascii="Times New Roman" w:hAnsi="Times New Roman"/>
                <w:b/>
                <w:bCs/>
                <w:sz w:val="20"/>
                <w:szCs w:val="20"/>
              </w:rPr>
            </w:pPr>
          </w:p>
        </w:tc>
        <w:tc>
          <w:tcPr>
            <w:tcW w:w="2801" w:type="pct"/>
          </w:tcPr>
          <w:p w:rsidR="003403CF" w:rsidRPr="00291CA3" w:rsidRDefault="003403CF" w:rsidP="00BA192D">
            <w:pPr>
              <w:spacing w:after="0"/>
              <w:contextualSpacing/>
              <w:jc w:val="both"/>
              <w:rPr>
                <w:rFonts w:ascii="Times New Roman" w:hAnsi="Times New Roman"/>
                <w:b/>
                <w:bCs/>
                <w:sz w:val="20"/>
                <w:szCs w:val="20"/>
              </w:rPr>
            </w:pPr>
            <w:r w:rsidRPr="00291CA3">
              <w:rPr>
                <w:rFonts w:ascii="Times New Roman" w:hAnsi="Times New Roman"/>
                <w:sz w:val="20"/>
                <w:szCs w:val="20"/>
              </w:rPr>
              <w:t xml:space="preserve">Методы измерения электрических, неэлектрических и магнитных величин. </w:t>
            </w:r>
          </w:p>
        </w:tc>
        <w:tc>
          <w:tcPr>
            <w:tcW w:w="594" w:type="pct"/>
            <w:vMerge w:val="restart"/>
            <w:vAlign w:val="center"/>
          </w:tcPr>
          <w:p w:rsidR="003403CF" w:rsidRPr="00291CA3" w:rsidRDefault="00234C65"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4</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Классы точности приборов.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Электроизмерительные приборы.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Оценка точности результатов измерений.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Схемы включения приборов для измерения тока, напряжения, энергии, частоты, сопротивления изоляции, мощности.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 xml:space="preserve">Правила поверки приборов: амперметра, вольтметра, индукционного счетчика. </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Измерение электрических величин.</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Измерение неэлектрических и магнитных величин</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В том числе, практических занятий и лабораторных работ (не предусмотрены)</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 xml:space="preserve">Самостоятельная работа обучающихся </w:t>
            </w:r>
          </w:p>
          <w:p w:rsidR="003403CF" w:rsidRPr="00291CA3" w:rsidRDefault="00610694" w:rsidP="00BA192D">
            <w:pPr>
              <w:spacing w:after="0" w:line="240" w:lineRule="auto"/>
              <w:rPr>
                <w:rFonts w:ascii="Times New Roman" w:hAnsi="Times New Roman"/>
                <w:b/>
                <w:bCs/>
                <w:sz w:val="20"/>
                <w:szCs w:val="20"/>
              </w:rPr>
            </w:pPr>
            <w:r w:rsidRPr="00291CA3">
              <w:rPr>
                <w:rFonts w:ascii="Times New Roman" w:hAnsi="Times New Roman"/>
                <w:b/>
                <w:bCs/>
                <w:sz w:val="20"/>
                <w:szCs w:val="20"/>
              </w:rPr>
              <w:t>(не предусмотрены)</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3760" w:type="pct"/>
            <w:gridSpan w:val="2"/>
          </w:tcPr>
          <w:p w:rsidR="003403CF" w:rsidRPr="00291CA3" w:rsidRDefault="003403CF" w:rsidP="00BA192D">
            <w:pPr>
              <w:spacing w:after="0"/>
              <w:rPr>
                <w:sz w:val="20"/>
                <w:szCs w:val="20"/>
              </w:rPr>
            </w:pPr>
            <w:r w:rsidRPr="00291CA3">
              <w:rPr>
                <w:rFonts w:ascii="Times New Roman" w:hAnsi="Times New Roman"/>
                <w:b/>
                <w:bCs/>
                <w:sz w:val="20"/>
                <w:szCs w:val="20"/>
              </w:rPr>
              <w:t>Раздел 5 Переходные процессы в электрических цепях</w:t>
            </w:r>
          </w:p>
        </w:tc>
        <w:tc>
          <w:tcPr>
            <w:tcW w:w="594" w:type="pct"/>
            <w:vAlign w:val="center"/>
          </w:tcPr>
          <w:p w:rsidR="003403CF" w:rsidRPr="00291CA3" w:rsidRDefault="003403CF" w:rsidP="00BA192D">
            <w:pPr>
              <w:spacing w:after="0" w:line="240" w:lineRule="auto"/>
              <w:jc w:val="center"/>
              <w:rPr>
                <w:rFonts w:ascii="Times New Roman" w:hAnsi="Times New Roman"/>
                <w:b/>
                <w:bCs/>
                <w:sz w:val="20"/>
                <w:szCs w:val="20"/>
              </w:rPr>
            </w:pPr>
            <w:r w:rsidRPr="00291CA3">
              <w:rPr>
                <w:rFonts w:ascii="Times New Roman" w:hAnsi="Times New Roman"/>
                <w:b/>
                <w:bCs/>
                <w:sz w:val="20"/>
                <w:szCs w:val="20"/>
              </w:rPr>
              <w:t>4/0</w:t>
            </w:r>
          </w:p>
        </w:tc>
        <w:tc>
          <w:tcPr>
            <w:tcW w:w="646" w:type="pct"/>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restart"/>
          </w:tcPr>
          <w:p w:rsidR="003403CF" w:rsidRPr="00291CA3" w:rsidRDefault="003403CF" w:rsidP="00BA192D">
            <w:pPr>
              <w:spacing w:after="0"/>
              <w:contextualSpacing/>
              <w:rPr>
                <w:rFonts w:ascii="Times New Roman" w:hAnsi="Times New Roman"/>
                <w:b/>
                <w:sz w:val="20"/>
                <w:szCs w:val="20"/>
              </w:rPr>
            </w:pPr>
            <w:r w:rsidRPr="00291CA3">
              <w:rPr>
                <w:rFonts w:ascii="Times New Roman" w:hAnsi="Times New Roman"/>
                <w:b/>
                <w:bCs/>
                <w:sz w:val="20"/>
                <w:szCs w:val="20"/>
              </w:rPr>
              <w:t>Тема 5.1</w:t>
            </w:r>
            <w:r w:rsidRPr="00291CA3">
              <w:rPr>
                <w:rFonts w:ascii="Times New Roman" w:hAnsi="Times New Roman"/>
                <w:b/>
                <w:sz w:val="20"/>
                <w:szCs w:val="20"/>
              </w:rPr>
              <w:t xml:space="preserve"> Переходные процессы в </w:t>
            </w:r>
          </w:p>
          <w:p w:rsidR="003403CF" w:rsidRPr="00291CA3" w:rsidRDefault="003403CF" w:rsidP="00BA192D">
            <w:pPr>
              <w:spacing w:after="0"/>
              <w:contextualSpacing/>
              <w:rPr>
                <w:rFonts w:ascii="Times New Roman" w:hAnsi="Times New Roman"/>
                <w:sz w:val="20"/>
                <w:szCs w:val="20"/>
              </w:rPr>
            </w:pPr>
            <w:r w:rsidRPr="00291CA3">
              <w:rPr>
                <w:rFonts w:ascii="Times New Roman" w:hAnsi="Times New Roman"/>
                <w:b/>
                <w:sz w:val="20"/>
                <w:szCs w:val="20"/>
              </w:rPr>
              <w:t>электрических цепях постоянного тока</w:t>
            </w:r>
          </w:p>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Содержание учебного материала</w:t>
            </w:r>
          </w:p>
        </w:tc>
        <w:tc>
          <w:tcPr>
            <w:tcW w:w="594" w:type="pct"/>
            <w:vAlign w:val="center"/>
          </w:tcPr>
          <w:p w:rsidR="003403CF" w:rsidRPr="00291CA3" w:rsidRDefault="003403CF" w:rsidP="00BA192D">
            <w:pPr>
              <w:spacing w:after="0" w:line="240" w:lineRule="auto"/>
              <w:jc w:val="center"/>
              <w:rPr>
                <w:rFonts w:ascii="Times New Roman" w:hAnsi="Times New Roman"/>
                <w:b/>
                <w:bCs/>
                <w:sz w:val="20"/>
                <w:szCs w:val="20"/>
                <w:lang w:val="en-US"/>
              </w:rPr>
            </w:pPr>
            <w:r w:rsidRPr="00291CA3">
              <w:rPr>
                <w:rFonts w:ascii="Times New Roman" w:hAnsi="Times New Roman"/>
                <w:b/>
                <w:bCs/>
                <w:sz w:val="20"/>
                <w:szCs w:val="20"/>
              </w:rPr>
              <w:t>2/</w:t>
            </w:r>
            <w:r w:rsidRPr="00291CA3">
              <w:rPr>
                <w:rFonts w:ascii="Times New Roman" w:hAnsi="Times New Roman"/>
                <w:b/>
                <w:bCs/>
                <w:sz w:val="20"/>
                <w:szCs w:val="20"/>
                <w:lang w:val="en-US"/>
              </w:rPr>
              <w:t>0</w:t>
            </w:r>
          </w:p>
        </w:tc>
        <w:tc>
          <w:tcPr>
            <w:tcW w:w="646" w:type="pct"/>
            <w:vMerge w:val="restart"/>
          </w:tcPr>
          <w:p w:rsidR="00D01A1C" w:rsidRPr="00291CA3" w:rsidRDefault="00D01A1C" w:rsidP="00D01A1C">
            <w:pPr>
              <w:spacing w:after="0" w:line="240" w:lineRule="auto"/>
              <w:rPr>
                <w:rFonts w:ascii="Times New Roman" w:hAnsi="Times New Roman"/>
                <w:sz w:val="20"/>
                <w:szCs w:val="20"/>
              </w:rPr>
            </w:pPr>
            <w:r w:rsidRPr="00291CA3">
              <w:rPr>
                <w:rFonts w:ascii="Times New Roman" w:hAnsi="Times New Roman"/>
                <w:sz w:val="20"/>
                <w:szCs w:val="20"/>
              </w:rPr>
              <w:t>ОК 01, ОК02, ОК03, ОК04, ОК 09, ПК 1.1 – ПК 1.5, ПК 2.1 – ПК.2.3; ПК 3.1 – ПК 3.4, ПК 4.1 – ПК 4.5</w:t>
            </w:r>
          </w:p>
          <w:p w:rsidR="00D01A1C" w:rsidRPr="00291CA3" w:rsidRDefault="00D01A1C" w:rsidP="00D01A1C">
            <w:pPr>
              <w:rPr>
                <w:rFonts w:ascii="Times New Roman" w:hAnsi="Times New Roman"/>
                <w:sz w:val="20"/>
                <w:szCs w:val="20"/>
              </w:rPr>
            </w:pPr>
            <w:r w:rsidRPr="00291CA3">
              <w:rPr>
                <w:rFonts w:ascii="Times New Roman" w:hAnsi="Times New Roman"/>
                <w:sz w:val="20"/>
                <w:szCs w:val="20"/>
              </w:rPr>
              <w:t>ЛР 1-ЛР-15</w:t>
            </w:r>
          </w:p>
          <w:p w:rsidR="003403CF" w:rsidRPr="00291CA3" w:rsidRDefault="003403CF" w:rsidP="00BA192D">
            <w:pPr>
              <w:spacing w:after="0"/>
              <w:rPr>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Условия возникновения переходных процессов.</w:t>
            </w:r>
          </w:p>
        </w:tc>
        <w:tc>
          <w:tcPr>
            <w:tcW w:w="594" w:type="pct"/>
            <w:vMerge w:val="restar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2</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Законы коммутации.</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Принужденные и свободные режимы.</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Включение катушки индуктивности на постоянное напряжение.</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Отключение катушки индуктивности от источника постоянного напряжения.</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Включение конденсатора на постоянное напряжение.</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Разрядка конденсатора на активное сопротивление.</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В том числе, практических занятий и лабораторных работ (не предусмотрены)</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1B5162">
            <w:pPr>
              <w:spacing w:after="0" w:line="240" w:lineRule="auto"/>
              <w:rPr>
                <w:rFonts w:ascii="Times New Roman" w:hAnsi="Times New Roman"/>
                <w:b/>
                <w:bCs/>
                <w:sz w:val="20"/>
                <w:szCs w:val="20"/>
              </w:rPr>
            </w:pPr>
            <w:r w:rsidRPr="00291CA3">
              <w:rPr>
                <w:rFonts w:ascii="Times New Roman" w:hAnsi="Times New Roman"/>
                <w:b/>
                <w:bCs/>
                <w:sz w:val="20"/>
                <w:szCs w:val="20"/>
              </w:rPr>
              <w:t xml:space="preserve">Самостоятельная работа обучающихся </w:t>
            </w:r>
            <w:r w:rsidR="00610694" w:rsidRPr="00291CA3">
              <w:rPr>
                <w:rFonts w:ascii="Times New Roman" w:hAnsi="Times New Roman"/>
                <w:b/>
                <w:bCs/>
                <w:sz w:val="20"/>
                <w:szCs w:val="20"/>
              </w:rPr>
              <w:t>не предусмотрены)</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val="restart"/>
          </w:tcPr>
          <w:p w:rsidR="003403CF" w:rsidRPr="00291CA3" w:rsidRDefault="003403CF" w:rsidP="00BA192D">
            <w:pPr>
              <w:spacing w:after="0"/>
              <w:contextualSpacing/>
              <w:rPr>
                <w:rFonts w:ascii="Times New Roman" w:hAnsi="Times New Roman"/>
                <w:b/>
                <w:sz w:val="20"/>
                <w:szCs w:val="20"/>
              </w:rPr>
            </w:pPr>
            <w:r w:rsidRPr="00291CA3">
              <w:rPr>
                <w:rFonts w:ascii="Times New Roman" w:hAnsi="Times New Roman"/>
                <w:b/>
                <w:sz w:val="20"/>
                <w:szCs w:val="20"/>
              </w:rPr>
              <w:t xml:space="preserve">Тема 5.2 Переходные процессы в </w:t>
            </w:r>
          </w:p>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sz w:val="20"/>
                <w:szCs w:val="20"/>
              </w:rPr>
              <w:t>электрических цепях переменного тока</w:t>
            </w: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Содержание учебного материала</w:t>
            </w:r>
          </w:p>
        </w:tc>
        <w:tc>
          <w:tcPr>
            <w:tcW w:w="594" w:type="pct"/>
            <w:vAlign w:val="center"/>
          </w:tcPr>
          <w:p w:rsidR="003403CF" w:rsidRPr="00291CA3" w:rsidRDefault="003403CF" w:rsidP="00BA192D">
            <w:pPr>
              <w:spacing w:after="0" w:line="240" w:lineRule="auto"/>
              <w:jc w:val="center"/>
              <w:rPr>
                <w:rFonts w:ascii="Times New Roman" w:hAnsi="Times New Roman"/>
                <w:b/>
                <w:bCs/>
                <w:sz w:val="20"/>
                <w:szCs w:val="20"/>
              </w:rPr>
            </w:pPr>
            <w:r w:rsidRPr="00291CA3">
              <w:rPr>
                <w:rFonts w:ascii="Times New Roman" w:hAnsi="Times New Roman"/>
                <w:b/>
                <w:bCs/>
                <w:sz w:val="20"/>
                <w:szCs w:val="20"/>
              </w:rPr>
              <w:t>2/0</w:t>
            </w:r>
          </w:p>
        </w:tc>
        <w:tc>
          <w:tcPr>
            <w:tcW w:w="646" w:type="pct"/>
            <w:vMerge w:val="restart"/>
          </w:tcPr>
          <w:p w:rsidR="00D01A1C" w:rsidRPr="00291CA3" w:rsidRDefault="00D01A1C" w:rsidP="00D01A1C">
            <w:pPr>
              <w:spacing w:after="0" w:line="240" w:lineRule="auto"/>
              <w:rPr>
                <w:rFonts w:ascii="Times New Roman" w:hAnsi="Times New Roman"/>
                <w:sz w:val="20"/>
                <w:szCs w:val="20"/>
              </w:rPr>
            </w:pPr>
            <w:r w:rsidRPr="00291CA3">
              <w:rPr>
                <w:rFonts w:ascii="Times New Roman" w:hAnsi="Times New Roman"/>
                <w:sz w:val="20"/>
                <w:szCs w:val="20"/>
              </w:rPr>
              <w:t>ОК 01, ОК02, ОК03, ОК04, ОК 09, ПК 1.1 – ПК 1.5, ПК 2.1 – ПК.2.3; ПК 3.1 – ПК 3.4, ПК 4.1 – ПК 4.5</w:t>
            </w:r>
          </w:p>
          <w:p w:rsidR="00D01A1C" w:rsidRPr="00291CA3" w:rsidRDefault="00D01A1C" w:rsidP="00D01A1C">
            <w:pPr>
              <w:rPr>
                <w:rFonts w:ascii="Times New Roman" w:hAnsi="Times New Roman"/>
                <w:sz w:val="20"/>
                <w:szCs w:val="20"/>
              </w:rPr>
            </w:pPr>
            <w:r w:rsidRPr="00291CA3">
              <w:rPr>
                <w:rFonts w:ascii="Times New Roman" w:hAnsi="Times New Roman"/>
                <w:sz w:val="20"/>
                <w:szCs w:val="20"/>
              </w:rPr>
              <w:t>ЛР 1-ЛР-15</w:t>
            </w:r>
          </w:p>
          <w:p w:rsidR="003403CF" w:rsidRPr="00291CA3" w:rsidRDefault="003403CF" w:rsidP="00BA192D">
            <w:pPr>
              <w:spacing w:after="0"/>
              <w:rPr>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Включение катушки индуктивности на синусоидальное напряжение: уравнение тока, составляющие тока, его график.</w:t>
            </w:r>
          </w:p>
        </w:tc>
        <w:tc>
          <w:tcPr>
            <w:tcW w:w="594" w:type="pct"/>
            <w:vMerge w:val="restar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2</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Влияние начальной фазы приложенного напряжения на переходный процесс.</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Практическое значение переходных процессов в цепи с катушкой индуктивности.</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sz w:val="20"/>
                <w:szCs w:val="20"/>
              </w:rPr>
              <w:t>Включение цепи с емкостью и сопротивлением на синусоидальное напряжение: уравнение тока, напряжений, графики переходного процесса.</w:t>
            </w:r>
          </w:p>
        </w:tc>
        <w:tc>
          <w:tcPr>
            <w:tcW w:w="594" w:type="pct"/>
            <w:vMerge/>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В том числе, практических занятий и лабораторных работ (не предусмотрены)</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960" w:type="pct"/>
            <w:vMerge/>
          </w:tcPr>
          <w:p w:rsidR="003403CF" w:rsidRPr="00291CA3" w:rsidRDefault="003403CF" w:rsidP="00BA192D">
            <w:pPr>
              <w:spacing w:after="0" w:line="240" w:lineRule="auto"/>
              <w:rPr>
                <w:rFonts w:ascii="Times New Roman" w:hAnsi="Times New Roman"/>
                <w:b/>
                <w:bCs/>
                <w:sz w:val="20"/>
                <w:szCs w:val="20"/>
              </w:rPr>
            </w:pPr>
          </w:p>
        </w:tc>
        <w:tc>
          <w:tcPr>
            <w:tcW w:w="2801" w:type="pct"/>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 xml:space="preserve">Самостоятельная работа обучающихся </w:t>
            </w:r>
          </w:p>
          <w:p w:rsidR="003403CF" w:rsidRPr="00291CA3" w:rsidRDefault="00610694" w:rsidP="00BA192D">
            <w:pPr>
              <w:spacing w:after="0" w:line="240" w:lineRule="auto"/>
              <w:rPr>
                <w:rFonts w:ascii="Times New Roman" w:hAnsi="Times New Roman"/>
                <w:b/>
                <w:bCs/>
                <w:sz w:val="20"/>
                <w:szCs w:val="20"/>
              </w:rPr>
            </w:pPr>
            <w:r w:rsidRPr="00291CA3">
              <w:rPr>
                <w:rFonts w:ascii="Times New Roman" w:hAnsi="Times New Roman"/>
                <w:b/>
                <w:bCs/>
                <w:sz w:val="20"/>
                <w:szCs w:val="20"/>
              </w:rPr>
              <w:t>(не предусмотрены)</w:t>
            </w:r>
          </w:p>
        </w:tc>
        <w:tc>
          <w:tcPr>
            <w:tcW w:w="594" w:type="pct"/>
            <w:vAlign w:val="center"/>
          </w:tcPr>
          <w:p w:rsidR="003403CF" w:rsidRPr="00291CA3" w:rsidRDefault="003403CF" w:rsidP="00BA192D">
            <w:pPr>
              <w:spacing w:after="0" w:line="240" w:lineRule="auto"/>
              <w:jc w:val="center"/>
              <w:rPr>
                <w:rFonts w:ascii="Times New Roman" w:hAnsi="Times New Roman"/>
                <w:bCs/>
                <w:sz w:val="20"/>
                <w:szCs w:val="20"/>
              </w:rPr>
            </w:pPr>
            <w:r w:rsidRPr="00291CA3">
              <w:rPr>
                <w:rFonts w:ascii="Times New Roman" w:hAnsi="Times New Roman"/>
                <w:bCs/>
                <w:sz w:val="20"/>
                <w:szCs w:val="20"/>
              </w:rPr>
              <w:t>*</w:t>
            </w:r>
          </w:p>
        </w:tc>
        <w:tc>
          <w:tcPr>
            <w:tcW w:w="646" w:type="pct"/>
            <w:vMerge/>
          </w:tcPr>
          <w:p w:rsidR="003403CF" w:rsidRPr="00291CA3" w:rsidRDefault="003403CF" w:rsidP="00BA192D">
            <w:pPr>
              <w:spacing w:after="0" w:line="240" w:lineRule="auto"/>
              <w:rPr>
                <w:rFonts w:ascii="Times New Roman" w:hAnsi="Times New Roman"/>
                <w:b/>
                <w:bCs/>
                <w:sz w:val="20"/>
                <w:szCs w:val="20"/>
              </w:rPr>
            </w:pPr>
          </w:p>
        </w:tc>
      </w:tr>
      <w:tr w:rsidR="003403CF" w:rsidRPr="00291CA3" w:rsidTr="0019649E">
        <w:trPr>
          <w:trHeight w:val="20"/>
        </w:trPr>
        <w:tc>
          <w:tcPr>
            <w:tcW w:w="3760" w:type="pct"/>
            <w:gridSpan w:val="2"/>
          </w:tcPr>
          <w:p w:rsidR="003403CF" w:rsidRPr="00291CA3" w:rsidRDefault="003403CF" w:rsidP="00BA192D">
            <w:pPr>
              <w:suppressAutoHyphens/>
              <w:spacing w:after="0" w:line="240" w:lineRule="auto"/>
              <w:rPr>
                <w:rFonts w:ascii="Times New Roman" w:hAnsi="Times New Roman"/>
                <w:b/>
                <w:sz w:val="20"/>
                <w:szCs w:val="20"/>
              </w:rPr>
            </w:pPr>
            <w:r w:rsidRPr="00291CA3">
              <w:rPr>
                <w:rFonts w:ascii="Times New Roman" w:hAnsi="Times New Roman"/>
                <w:b/>
                <w:sz w:val="20"/>
                <w:szCs w:val="20"/>
              </w:rPr>
              <w:t xml:space="preserve">Промежуточная аттестация: экзамен </w:t>
            </w:r>
          </w:p>
        </w:tc>
        <w:tc>
          <w:tcPr>
            <w:tcW w:w="594" w:type="pct"/>
            <w:vAlign w:val="center"/>
          </w:tcPr>
          <w:p w:rsidR="003403CF" w:rsidRPr="00291CA3" w:rsidRDefault="003403CF" w:rsidP="00BA192D">
            <w:pPr>
              <w:spacing w:after="0" w:line="240" w:lineRule="auto"/>
              <w:jc w:val="center"/>
              <w:rPr>
                <w:rFonts w:ascii="Times New Roman" w:hAnsi="Times New Roman"/>
                <w:b/>
                <w:i/>
                <w:sz w:val="20"/>
                <w:szCs w:val="20"/>
              </w:rPr>
            </w:pPr>
            <w:r w:rsidRPr="00291CA3">
              <w:rPr>
                <w:rFonts w:ascii="Times New Roman" w:hAnsi="Times New Roman"/>
                <w:b/>
                <w:i/>
                <w:sz w:val="20"/>
                <w:szCs w:val="20"/>
              </w:rPr>
              <w:t>12</w:t>
            </w:r>
          </w:p>
        </w:tc>
        <w:tc>
          <w:tcPr>
            <w:tcW w:w="646" w:type="pct"/>
          </w:tcPr>
          <w:p w:rsidR="003403CF" w:rsidRPr="00291CA3" w:rsidRDefault="003403CF" w:rsidP="00BA192D">
            <w:pPr>
              <w:spacing w:after="0" w:line="240" w:lineRule="auto"/>
              <w:rPr>
                <w:rFonts w:ascii="Times New Roman" w:hAnsi="Times New Roman"/>
                <w:b/>
                <w:i/>
                <w:sz w:val="20"/>
                <w:szCs w:val="20"/>
              </w:rPr>
            </w:pPr>
          </w:p>
        </w:tc>
      </w:tr>
      <w:tr w:rsidR="003403CF" w:rsidRPr="00291CA3" w:rsidTr="0019649E">
        <w:trPr>
          <w:trHeight w:val="281"/>
        </w:trPr>
        <w:tc>
          <w:tcPr>
            <w:tcW w:w="3760" w:type="pct"/>
            <w:gridSpan w:val="2"/>
          </w:tcPr>
          <w:p w:rsidR="003403CF" w:rsidRPr="00291CA3" w:rsidRDefault="003403CF" w:rsidP="00BA192D">
            <w:pPr>
              <w:spacing w:after="0" w:line="240" w:lineRule="auto"/>
              <w:rPr>
                <w:rFonts w:ascii="Times New Roman" w:hAnsi="Times New Roman"/>
                <w:b/>
                <w:bCs/>
                <w:sz w:val="20"/>
                <w:szCs w:val="20"/>
              </w:rPr>
            </w:pPr>
            <w:r w:rsidRPr="00291CA3">
              <w:rPr>
                <w:rFonts w:ascii="Times New Roman" w:hAnsi="Times New Roman"/>
                <w:b/>
                <w:bCs/>
                <w:sz w:val="20"/>
                <w:szCs w:val="20"/>
              </w:rPr>
              <w:t>Всего:</w:t>
            </w:r>
          </w:p>
        </w:tc>
        <w:tc>
          <w:tcPr>
            <w:tcW w:w="594" w:type="pct"/>
            <w:vAlign w:val="center"/>
          </w:tcPr>
          <w:p w:rsidR="003403CF" w:rsidRPr="00291CA3" w:rsidRDefault="003403CF" w:rsidP="00BA192D">
            <w:pPr>
              <w:spacing w:after="0" w:line="240" w:lineRule="auto"/>
              <w:jc w:val="center"/>
              <w:rPr>
                <w:rFonts w:ascii="Times New Roman" w:hAnsi="Times New Roman"/>
                <w:b/>
                <w:bCs/>
                <w:i/>
                <w:sz w:val="20"/>
                <w:szCs w:val="20"/>
              </w:rPr>
            </w:pPr>
            <w:r w:rsidRPr="00291CA3">
              <w:rPr>
                <w:rFonts w:ascii="Times New Roman" w:hAnsi="Times New Roman"/>
                <w:b/>
                <w:bCs/>
                <w:i/>
                <w:sz w:val="20"/>
                <w:szCs w:val="20"/>
              </w:rPr>
              <w:t>8</w:t>
            </w:r>
            <w:r w:rsidR="003D6202" w:rsidRPr="00291CA3">
              <w:rPr>
                <w:rFonts w:ascii="Times New Roman" w:hAnsi="Times New Roman"/>
                <w:b/>
                <w:bCs/>
                <w:i/>
                <w:sz w:val="20"/>
                <w:szCs w:val="20"/>
              </w:rPr>
              <w:t>2/42</w:t>
            </w:r>
          </w:p>
        </w:tc>
        <w:tc>
          <w:tcPr>
            <w:tcW w:w="646" w:type="pct"/>
          </w:tcPr>
          <w:p w:rsidR="003403CF" w:rsidRPr="00291CA3" w:rsidRDefault="003403CF" w:rsidP="00BA192D">
            <w:pPr>
              <w:spacing w:after="0" w:line="240" w:lineRule="auto"/>
              <w:rPr>
                <w:rFonts w:ascii="Times New Roman" w:hAnsi="Times New Roman"/>
                <w:b/>
                <w:bCs/>
                <w:i/>
                <w:sz w:val="20"/>
                <w:szCs w:val="20"/>
              </w:rPr>
            </w:pPr>
          </w:p>
        </w:tc>
      </w:tr>
    </w:tbl>
    <w:p w:rsidR="003403CF" w:rsidRPr="00291CA3" w:rsidRDefault="003403CF" w:rsidP="003403CF">
      <w:pPr>
        <w:tabs>
          <w:tab w:val="left" w:pos="1838"/>
        </w:tabs>
        <w:rPr>
          <w:rFonts w:ascii="Times New Roman" w:hAnsi="Times New Roman"/>
          <w:sz w:val="20"/>
          <w:szCs w:val="20"/>
        </w:rPr>
        <w:sectPr w:rsidR="003403CF" w:rsidRPr="00291CA3" w:rsidSect="00BA192D">
          <w:pgSz w:w="16840" w:h="11907" w:orient="landscape"/>
          <w:pgMar w:top="851" w:right="9043" w:bottom="851" w:left="851" w:header="709" w:footer="709" w:gutter="0"/>
          <w:cols w:space="720"/>
        </w:sectPr>
      </w:pPr>
      <w:r w:rsidRPr="00291CA3">
        <w:rPr>
          <w:rFonts w:ascii="Times New Roman" w:hAnsi="Times New Roman"/>
          <w:sz w:val="20"/>
          <w:szCs w:val="20"/>
        </w:rPr>
        <w:tab/>
      </w:r>
    </w:p>
    <w:p w:rsidR="001E287A" w:rsidRPr="00291CA3" w:rsidRDefault="001E287A" w:rsidP="001E287A">
      <w:pPr>
        <w:spacing w:after="0" w:line="360" w:lineRule="auto"/>
        <w:jc w:val="center"/>
        <w:rPr>
          <w:rFonts w:ascii="Times New Roman" w:hAnsi="Times New Roman"/>
          <w:b/>
          <w:bCs/>
          <w:sz w:val="20"/>
          <w:szCs w:val="20"/>
        </w:rPr>
      </w:pPr>
      <w:r w:rsidRPr="00291CA3">
        <w:rPr>
          <w:rFonts w:ascii="Times New Roman" w:hAnsi="Times New Roman"/>
          <w:b/>
          <w:bCs/>
          <w:sz w:val="20"/>
          <w:szCs w:val="20"/>
        </w:rPr>
        <w:lastRenderedPageBreak/>
        <w:t>3. УСЛОВИЯ РЕАЛИЗАЦИИ ПРОГРАММЫ УЧЕБНОЙ ДИСЦИПЛИНЫ</w:t>
      </w:r>
    </w:p>
    <w:p w:rsidR="001E287A" w:rsidRPr="00291CA3" w:rsidRDefault="001E287A" w:rsidP="001E287A">
      <w:pPr>
        <w:suppressAutoHyphens/>
        <w:spacing w:after="0" w:line="360" w:lineRule="auto"/>
        <w:ind w:firstLine="709"/>
        <w:jc w:val="center"/>
        <w:rPr>
          <w:rFonts w:ascii="Times New Roman" w:hAnsi="Times New Roman"/>
          <w:b/>
          <w:bCs/>
          <w:sz w:val="20"/>
          <w:szCs w:val="20"/>
        </w:rPr>
      </w:pPr>
      <w:r w:rsidRPr="00291CA3">
        <w:rPr>
          <w:rFonts w:ascii="Times New Roman" w:hAnsi="Times New Roman"/>
          <w:b/>
          <w:bCs/>
          <w:sz w:val="20"/>
          <w:szCs w:val="20"/>
        </w:rPr>
        <w:t>ОП.02. ЭЛЕКТРОТЕХНИКА</w:t>
      </w:r>
    </w:p>
    <w:p w:rsidR="001E287A" w:rsidRPr="00291CA3" w:rsidRDefault="001E287A" w:rsidP="001E287A">
      <w:pPr>
        <w:suppressAutoHyphens/>
        <w:spacing w:after="0" w:line="240" w:lineRule="auto"/>
        <w:ind w:firstLine="709"/>
        <w:jc w:val="both"/>
        <w:rPr>
          <w:rFonts w:ascii="Times New Roman" w:hAnsi="Times New Roman"/>
          <w:b/>
          <w:bCs/>
          <w:sz w:val="20"/>
          <w:szCs w:val="20"/>
        </w:rPr>
      </w:pPr>
      <w:r w:rsidRPr="00291CA3">
        <w:rPr>
          <w:rFonts w:ascii="Times New Roman" w:hAnsi="Times New Roman"/>
          <w:b/>
          <w:bCs/>
          <w:sz w:val="20"/>
          <w:szCs w:val="20"/>
        </w:rPr>
        <w:t xml:space="preserve">3.1. Для реализации программы учебной дисциплины предусмотрены: </w:t>
      </w:r>
    </w:p>
    <w:p w:rsidR="001E287A" w:rsidRPr="00291CA3" w:rsidRDefault="001E287A" w:rsidP="00E80F29">
      <w:pPr>
        <w:suppressAutoHyphens/>
        <w:spacing w:after="0" w:line="240" w:lineRule="auto"/>
        <w:ind w:left="-284" w:firstLine="568"/>
        <w:jc w:val="both"/>
        <w:rPr>
          <w:rFonts w:ascii="Times New Roman" w:hAnsi="Times New Roman"/>
          <w:b/>
          <w:bCs/>
          <w:sz w:val="20"/>
          <w:szCs w:val="20"/>
        </w:rPr>
      </w:pPr>
    </w:p>
    <w:p w:rsidR="004A4E45" w:rsidRPr="00291CA3" w:rsidRDefault="001E287A" w:rsidP="00E80F29">
      <w:pPr>
        <w:spacing w:after="0" w:line="240" w:lineRule="auto"/>
        <w:ind w:left="-284" w:firstLine="568"/>
        <w:jc w:val="both"/>
        <w:rPr>
          <w:rFonts w:ascii="Times New Roman" w:hAnsi="Times New Roman"/>
          <w:sz w:val="20"/>
          <w:szCs w:val="20"/>
        </w:rPr>
      </w:pPr>
      <w:r w:rsidRPr="00291CA3">
        <w:rPr>
          <w:rFonts w:ascii="Times New Roman" w:hAnsi="Times New Roman"/>
          <w:bCs/>
          <w:sz w:val="20"/>
          <w:szCs w:val="20"/>
        </w:rPr>
        <w:t xml:space="preserve">- </w:t>
      </w:r>
      <w:r w:rsidRPr="00291CA3">
        <w:rPr>
          <w:rFonts w:ascii="Times New Roman" w:hAnsi="Times New Roman"/>
          <w:sz w:val="20"/>
          <w:szCs w:val="20"/>
        </w:rPr>
        <w:t xml:space="preserve">ФГОС СПО по </w:t>
      </w:r>
      <w:r w:rsidRPr="00291CA3">
        <w:rPr>
          <w:rFonts w:ascii="Times New Roman" w:hAnsi="Times New Roman"/>
          <w:sz w:val="20"/>
          <w:szCs w:val="20"/>
          <w:lang w:eastAsia="en-US"/>
        </w:rPr>
        <w:t xml:space="preserve">специальности </w:t>
      </w:r>
      <w:r w:rsidRPr="00291CA3">
        <w:rPr>
          <w:rFonts w:ascii="Times New Roman" w:hAnsi="Times New Roman"/>
          <w:sz w:val="20"/>
          <w:szCs w:val="20"/>
        </w:rPr>
        <w:t>08.02.09 Монтаж, наладка и эксплуатация электрооборудования промышленных и гражданских зданий (Приказ Министерства образования и науки Российской Федерации «</w:t>
      </w:r>
      <w:r w:rsidRPr="00291CA3">
        <w:rPr>
          <w:rFonts w:ascii="Times New Roman" w:hAnsi="Times New Roman"/>
          <w:bCs/>
          <w:sz w:val="20"/>
          <w:szCs w:val="20"/>
        </w:rPr>
        <w:t>Об утверждении и введении в действие федерального государственного образовательного стандарта среднего профессионального образования</w:t>
      </w:r>
      <w:r w:rsidRPr="00291CA3">
        <w:rPr>
          <w:rFonts w:ascii="Times New Roman" w:hAnsi="Times New Roman"/>
          <w:sz w:val="20"/>
          <w:szCs w:val="20"/>
        </w:rPr>
        <w:t xml:space="preserve"> по </w:t>
      </w:r>
      <w:r w:rsidRPr="00291CA3">
        <w:rPr>
          <w:rFonts w:ascii="Times New Roman" w:hAnsi="Times New Roman"/>
          <w:sz w:val="20"/>
          <w:szCs w:val="20"/>
          <w:lang w:eastAsia="en-US"/>
        </w:rPr>
        <w:t xml:space="preserve">специальности </w:t>
      </w:r>
      <w:r w:rsidRPr="00291CA3">
        <w:rPr>
          <w:rFonts w:ascii="Times New Roman" w:hAnsi="Times New Roman"/>
          <w:sz w:val="20"/>
          <w:szCs w:val="20"/>
        </w:rPr>
        <w:t xml:space="preserve">08.02.09 Монтаж, наладка и эксплуатация электрооборудования промышленных и гражданских зданий» от </w:t>
      </w:r>
      <w:r w:rsidR="004A4E45" w:rsidRPr="00291CA3">
        <w:rPr>
          <w:sz w:val="20"/>
          <w:szCs w:val="20"/>
        </w:rPr>
        <w:t xml:space="preserve"> </w:t>
      </w:r>
      <w:r w:rsidR="004A4E45" w:rsidRPr="00291CA3">
        <w:rPr>
          <w:rFonts w:ascii="Times New Roman" w:hAnsi="Times New Roman"/>
          <w:sz w:val="20"/>
          <w:szCs w:val="20"/>
        </w:rPr>
        <w:t xml:space="preserve">09 ноября 2023 года N845, зарегистрирован в Минюсте России 08 декабря 2023 года N76339); </w:t>
      </w:r>
    </w:p>
    <w:p w:rsidR="001E287A" w:rsidRPr="00291CA3" w:rsidRDefault="001E287A" w:rsidP="00E80F29">
      <w:pPr>
        <w:spacing w:after="0" w:line="240" w:lineRule="auto"/>
        <w:ind w:left="-284" w:firstLine="568"/>
        <w:jc w:val="both"/>
        <w:rPr>
          <w:rFonts w:ascii="Times New Roman" w:hAnsi="Times New Roman"/>
          <w:sz w:val="20"/>
          <w:szCs w:val="20"/>
        </w:rPr>
      </w:pPr>
      <w:r w:rsidRPr="00291CA3">
        <w:rPr>
          <w:rFonts w:ascii="Times New Roman" w:hAnsi="Times New Roman"/>
          <w:sz w:val="20"/>
          <w:szCs w:val="20"/>
        </w:rPr>
        <w:t>- учебный план по специальности 08.02.09 Монтаж, наладка и эксплуатация электрооборудования промышленных и гражданских зданий</w:t>
      </w:r>
      <w:r w:rsidR="004A4E45" w:rsidRPr="00291CA3">
        <w:rPr>
          <w:rFonts w:ascii="Times New Roman" w:hAnsi="Times New Roman"/>
          <w:sz w:val="20"/>
          <w:szCs w:val="20"/>
        </w:rPr>
        <w:t>;</w:t>
      </w:r>
    </w:p>
    <w:p w:rsidR="001E287A" w:rsidRPr="00291CA3" w:rsidRDefault="001E287A" w:rsidP="00E80F29">
      <w:pPr>
        <w:pStyle w:val="ae"/>
        <w:suppressAutoHyphens/>
        <w:spacing w:before="0" w:after="0"/>
        <w:ind w:left="-284" w:firstLine="568"/>
        <w:jc w:val="both"/>
        <w:rPr>
          <w:sz w:val="20"/>
          <w:szCs w:val="20"/>
        </w:rPr>
      </w:pPr>
      <w:r w:rsidRPr="00291CA3">
        <w:rPr>
          <w:sz w:val="20"/>
          <w:szCs w:val="20"/>
        </w:rPr>
        <w:t xml:space="preserve"> - паспорт кабинета.</w:t>
      </w:r>
    </w:p>
    <w:p w:rsidR="001E287A" w:rsidRPr="00291CA3" w:rsidRDefault="001E287A" w:rsidP="00E80F29">
      <w:pPr>
        <w:suppressAutoHyphens/>
        <w:autoSpaceDE w:val="0"/>
        <w:autoSpaceDN w:val="0"/>
        <w:adjustRightInd w:val="0"/>
        <w:spacing w:after="0" w:line="240" w:lineRule="auto"/>
        <w:ind w:left="-284" w:firstLine="568"/>
        <w:jc w:val="both"/>
        <w:rPr>
          <w:bCs/>
          <w:sz w:val="20"/>
          <w:szCs w:val="20"/>
        </w:rPr>
      </w:pPr>
    </w:p>
    <w:p w:rsidR="001E287A" w:rsidRPr="00291CA3" w:rsidRDefault="001E287A" w:rsidP="00E80F29">
      <w:pPr>
        <w:suppressAutoHyphens/>
        <w:autoSpaceDE w:val="0"/>
        <w:autoSpaceDN w:val="0"/>
        <w:adjustRightInd w:val="0"/>
        <w:spacing w:after="0" w:line="240" w:lineRule="auto"/>
        <w:ind w:left="-284" w:firstLine="568"/>
        <w:jc w:val="both"/>
        <w:rPr>
          <w:rFonts w:ascii="Times New Roman" w:hAnsi="Times New Roman"/>
          <w:bCs/>
          <w:sz w:val="20"/>
          <w:szCs w:val="20"/>
        </w:rPr>
      </w:pPr>
      <w:r w:rsidRPr="00291CA3">
        <w:rPr>
          <w:rFonts w:ascii="Times New Roman" w:hAnsi="Times New Roman"/>
          <w:bCs/>
          <w:sz w:val="20"/>
          <w:szCs w:val="20"/>
        </w:rPr>
        <w:t>Лаборатория «Электротехники с основами электроники</w:t>
      </w:r>
      <w:r w:rsidRPr="00291CA3">
        <w:rPr>
          <w:rFonts w:ascii="Times New Roman" w:hAnsi="Times New Roman"/>
          <w:b/>
          <w:bCs/>
          <w:sz w:val="20"/>
          <w:szCs w:val="20"/>
        </w:rPr>
        <w:t>»</w:t>
      </w:r>
      <w:r w:rsidRPr="00291CA3">
        <w:rPr>
          <w:rFonts w:ascii="Times New Roman" w:hAnsi="Times New Roman"/>
          <w:b/>
          <w:sz w:val="20"/>
          <w:szCs w:val="20"/>
        </w:rPr>
        <w:t>,</w:t>
      </w:r>
      <w:r w:rsidRPr="00291CA3">
        <w:rPr>
          <w:rFonts w:ascii="Times New Roman" w:hAnsi="Times New Roman"/>
          <w:sz w:val="20"/>
          <w:szCs w:val="20"/>
        </w:rPr>
        <w:t xml:space="preserve"> оснащенная о</w:t>
      </w:r>
      <w:r w:rsidRPr="00291CA3">
        <w:rPr>
          <w:rFonts w:ascii="Times New Roman" w:hAnsi="Times New Roman"/>
          <w:bCs/>
          <w:sz w:val="20"/>
          <w:szCs w:val="20"/>
        </w:rPr>
        <w:t>борудованием:</w:t>
      </w:r>
    </w:p>
    <w:p w:rsidR="001E287A" w:rsidRPr="00291CA3" w:rsidRDefault="001E287A" w:rsidP="00E80F29">
      <w:pPr>
        <w:pStyle w:val="ae"/>
        <w:numPr>
          <w:ilvl w:val="0"/>
          <w:numId w:val="4"/>
        </w:numPr>
        <w:suppressAutoHyphens/>
        <w:spacing w:before="0" w:after="0"/>
        <w:ind w:left="-284" w:firstLine="568"/>
        <w:contextualSpacing/>
        <w:jc w:val="both"/>
        <w:rPr>
          <w:sz w:val="20"/>
          <w:szCs w:val="20"/>
        </w:rPr>
      </w:pPr>
      <w:r w:rsidRPr="00291CA3">
        <w:rPr>
          <w:sz w:val="20"/>
          <w:szCs w:val="20"/>
        </w:rPr>
        <w:t>рабочее место преподавателя;</w:t>
      </w:r>
    </w:p>
    <w:p w:rsidR="001E287A" w:rsidRPr="00291CA3" w:rsidRDefault="001E287A" w:rsidP="00E80F29">
      <w:pPr>
        <w:pStyle w:val="ae"/>
        <w:numPr>
          <w:ilvl w:val="0"/>
          <w:numId w:val="4"/>
        </w:numPr>
        <w:suppressAutoHyphens/>
        <w:spacing w:before="0" w:after="0"/>
        <w:ind w:left="-284" w:firstLine="568"/>
        <w:contextualSpacing/>
        <w:jc w:val="both"/>
        <w:rPr>
          <w:sz w:val="20"/>
          <w:szCs w:val="20"/>
        </w:rPr>
      </w:pPr>
      <w:r w:rsidRPr="00291CA3">
        <w:rPr>
          <w:sz w:val="20"/>
          <w:szCs w:val="20"/>
        </w:rPr>
        <w:t>рабочие места обучающихся;</w:t>
      </w:r>
    </w:p>
    <w:p w:rsidR="001E287A" w:rsidRPr="00291CA3" w:rsidRDefault="001E287A" w:rsidP="00E80F29">
      <w:pPr>
        <w:pStyle w:val="ae"/>
        <w:numPr>
          <w:ilvl w:val="0"/>
          <w:numId w:val="4"/>
        </w:numPr>
        <w:suppressAutoHyphens/>
        <w:spacing w:before="0" w:after="0"/>
        <w:ind w:left="-284" w:firstLine="568"/>
        <w:contextualSpacing/>
        <w:jc w:val="both"/>
        <w:rPr>
          <w:sz w:val="20"/>
          <w:szCs w:val="20"/>
        </w:rPr>
      </w:pPr>
      <w:r w:rsidRPr="00291CA3">
        <w:rPr>
          <w:sz w:val="20"/>
          <w:szCs w:val="20"/>
        </w:rPr>
        <w:t>электронный учебно – методический комплекс «Электротехника и электроника»</w:t>
      </w:r>
    </w:p>
    <w:p w:rsidR="001E287A" w:rsidRPr="00291CA3" w:rsidRDefault="001E287A" w:rsidP="00E80F29">
      <w:pPr>
        <w:tabs>
          <w:tab w:val="left" w:pos="176"/>
        </w:tabs>
        <w:spacing w:after="0" w:line="240" w:lineRule="auto"/>
        <w:ind w:left="-284" w:firstLine="568"/>
        <w:rPr>
          <w:rFonts w:ascii="Times New Roman" w:hAnsi="Times New Roman"/>
          <w:sz w:val="20"/>
          <w:szCs w:val="20"/>
        </w:rPr>
      </w:pPr>
      <w:r w:rsidRPr="00291CA3">
        <w:rPr>
          <w:rFonts w:ascii="Times New Roman" w:hAnsi="Times New Roman"/>
          <w:sz w:val="20"/>
          <w:szCs w:val="20"/>
        </w:rPr>
        <w:t xml:space="preserve">- </w:t>
      </w:r>
      <w:r w:rsidRPr="00291CA3">
        <w:rPr>
          <w:rFonts w:ascii="Times New Roman" w:hAnsi="Times New Roman"/>
          <w:sz w:val="20"/>
          <w:szCs w:val="20"/>
        </w:rPr>
        <w:tab/>
        <w:t xml:space="preserve">учебное оборудование «Теоретические основы электротехники ТОЭЗ-Н-Р» </w:t>
      </w:r>
    </w:p>
    <w:p w:rsidR="001E287A" w:rsidRPr="00291CA3" w:rsidRDefault="001E287A" w:rsidP="00E80F29">
      <w:pPr>
        <w:pStyle w:val="ae"/>
        <w:numPr>
          <w:ilvl w:val="0"/>
          <w:numId w:val="4"/>
        </w:numPr>
        <w:suppressAutoHyphens/>
        <w:spacing w:before="0" w:after="0"/>
        <w:ind w:left="-284" w:firstLine="568"/>
        <w:contextualSpacing/>
        <w:jc w:val="both"/>
        <w:rPr>
          <w:sz w:val="20"/>
          <w:szCs w:val="20"/>
        </w:rPr>
      </w:pPr>
      <w:r w:rsidRPr="00291CA3">
        <w:rPr>
          <w:sz w:val="20"/>
          <w:szCs w:val="20"/>
        </w:rPr>
        <w:t>учебное оборудование «Электрические цепи и основы электроники»</w:t>
      </w:r>
    </w:p>
    <w:p w:rsidR="001E287A" w:rsidRPr="00291CA3" w:rsidRDefault="001E287A" w:rsidP="00E80F29">
      <w:pPr>
        <w:pStyle w:val="ae"/>
        <w:numPr>
          <w:ilvl w:val="0"/>
          <w:numId w:val="4"/>
        </w:numPr>
        <w:suppressAutoHyphens/>
        <w:spacing w:before="0" w:after="0"/>
        <w:ind w:left="-284" w:firstLine="568"/>
        <w:contextualSpacing/>
        <w:jc w:val="both"/>
        <w:rPr>
          <w:sz w:val="20"/>
          <w:szCs w:val="20"/>
        </w:rPr>
      </w:pPr>
      <w:r w:rsidRPr="00291CA3">
        <w:rPr>
          <w:sz w:val="20"/>
          <w:szCs w:val="20"/>
        </w:rPr>
        <w:t xml:space="preserve">учебно-лабораторные стенды и контрольно-измерительная аппаратура для измерения параметров электрических цепей; </w:t>
      </w:r>
    </w:p>
    <w:p w:rsidR="001E287A" w:rsidRPr="00291CA3" w:rsidRDefault="001E287A" w:rsidP="00E80F29">
      <w:pPr>
        <w:suppressAutoHyphens/>
        <w:spacing w:after="0" w:line="240" w:lineRule="auto"/>
        <w:ind w:left="-284" w:firstLine="568"/>
        <w:rPr>
          <w:rFonts w:ascii="Times New Roman" w:hAnsi="Times New Roman"/>
          <w:bCs/>
          <w:sz w:val="20"/>
          <w:szCs w:val="20"/>
        </w:rPr>
      </w:pPr>
      <w:r w:rsidRPr="00291CA3">
        <w:rPr>
          <w:rFonts w:ascii="Times New Roman" w:hAnsi="Times New Roman"/>
          <w:sz w:val="20"/>
          <w:szCs w:val="20"/>
        </w:rPr>
        <w:t>т</w:t>
      </w:r>
      <w:r w:rsidRPr="00291CA3">
        <w:rPr>
          <w:rFonts w:ascii="Times New Roman" w:hAnsi="Times New Roman"/>
          <w:bCs/>
          <w:sz w:val="20"/>
          <w:szCs w:val="20"/>
        </w:rPr>
        <w:t xml:space="preserve">ехническими средствами обучения: </w:t>
      </w:r>
    </w:p>
    <w:p w:rsidR="001E287A" w:rsidRPr="00291CA3" w:rsidRDefault="001E287A" w:rsidP="00E80F29">
      <w:pPr>
        <w:pStyle w:val="ae"/>
        <w:numPr>
          <w:ilvl w:val="0"/>
          <w:numId w:val="5"/>
        </w:numPr>
        <w:suppressAutoHyphens/>
        <w:spacing w:before="0" w:after="0"/>
        <w:ind w:left="-284" w:firstLine="568"/>
        <w:contextualSpacing/>
        <w:rPr>
          <w:bCs/>
          <w:sz w:val="20"/>
          <w:szCs w:val="20"/>
        </w:rPr>
      </w:pPr>
      <w:r w:rsidRPr="00291CA3">
        <w:rPr>
          <w:sz w:val="20"/>
          <w:szCs w:val="20"/>
          <w:shd w:val="clear" w:color="auto" w:fill="FFFFFF"/>
        </w:rPr>
        <w:t>мультимедийный компьютер;</w:t>
      </w:r>
      <w:r w:rsidRPr="00291CA3">
        <w:rPr>
          <w:rStyle w:val="apple-converted-space"/>
          <w:sz w:val="20"/>
          <w:szCs w:val="20"/>
          <w:shd w:val="clear" w:color="auto" w:fill="FFFFFF"/>
        </w:rPr>
        <w:t> </w:t>
      </w:r>
    </w:p>
    <w:p w:rsidR="001E287A" w:rsidRPr="00291CA3" w:rsidRDefault="001E287A" w:rsidP="00E80F29">
      <w:pPr>
        <w:pStyle w:val="ae"/>
        <w:numPr>
          <w:ilvl w:val="0"/>
          <w:numId w:val="5"/>
        </w:numPr>
        <w:suppressAutoHyphens/>
        <w:spacing w:before="0" w:after="0"/>
        <w:ind w:left="-284" w:firstLine="568"/>
        <w:contextualSpacing/>
        <w:rPr>
          <w:bCs/>
          <w:sz w:val="20"/>
          <w:szCs w:val="20"/>
        </w:rPr>
      </w:pPr>
      <w:r w:rsidRPr="00291CA3">
        <w:rPr>
          <w:sz w:val="20"/>
          <w:szCs w:val="20"/>
          <w:shd w:val="clear" w:color="auto" w:fill="FFFFFF"/>
        </w:rPr>
        <w:t>мультимедийный проектор;</w:t>
      </w:r>
      <w:r w:rsidRPr="00291CA3">
        <w:rPr>
          <w:rStyle w:val="apple-converted-space"/>
          <w:sz w:val="20"/>
          <w:szCs w:val="20"/>
          <w:shd w:val="clear" w:color="auto" w:fill="FFFFFF"/>
        </w:rPr>
        <w:t> </w:t>
      </w:r>
    </w:p>
    <w:p w:rsidR="001E287A" w:rsidRPr="00291CA3" w:rsidRDefault="001E287A" w:rsidP="00E80F29">
      <w:pPr>
        <w:pStyle w:val="ae"/>
        <w:numPr>
          <w:ilvl w:val="0"/>
          <w:numId w:val="5"/>
        </w:numPr>
        <w:suppressAutoHyphens/>
        <w:spacing w:before="0" w:after="0"/>
        <w:ind w:left="-284" w:firstLine="568"/>
        <w:contextualSpacing/>
        <w:rPr>
          <w:bCs/>
          <w:sz w:val="20"/>
          <w:szCs w:val="20"/>
        </w:rPr>
      </w:pPr>
      <w:r w:rsidRPr="00291CA3">
        <w:rPr>
          <w:sz w:val="20"/>
          <w:szCs w:val="20"/>
          <w:shd w:val="clear" w:color="auto" w:fill="FFFFFF"/>
        </w:rPr>
        <w:t>экран.</w:t>
      </w:r>
    </w:p>
    <w:p w:rsidR="001E287A" w:rsidRPr="00291CA3" w:rsidRDefault="001E287A" w:rsidP="00E80F29">
      <w:pPr>
        <w:widowControl w:val="0"/>
        <w:suppressAutoHyphens/>
        <w:spacing w:after="0" w:line="240" w:lineRule="auto"/>
        <w:ind w:left="-284" w:firstLine="568"/>
        <w:jc w:val="both"/>
        <w:rPr>
          <w:rFonts w:ascii="Times New Roman" w:hAnsi="Times New Roman"/>
          <w:b/>
          <w:sz w:val="20"/>
          <w:szCs w:val="20"/>
        </w:rPr>
      </w:pPr>
    </w:p>
    <w:p w:rsidR="001E287A" w:rsidRPr="00291CA3" w:rsidRDefault="001E287A" w:rsidP="00E80F29">
      <w:pPr>
        <w:pStyle w:val="ae"/>
        <w:suppressAutoHyphens/>
        <w:spacing w:before="0" w:after="0"/>
        <w:ind w:left="-284" w:firstLine="568"/>
        <w:rPr>
          <w:b/>
          <w:bCs/>
          <w:sz w:val="20"/>
          <w:szCs w:val="20"/>
        </w:rPr>
      </w:pPr>
      <w:r w:rsidRPr="00291CA3">
        <w:rPr>
          <w:b/>
          <w:bCs/>
          <w:sz w:val="20"/>
          <w:szCs w:val="20"/>
        </w:rPr>
        <w:t>3.2. Информационное обеспечение реализации программы</w:t>
      </w:r>
    </w:p>
    <w:p w:rsidR="001E287A" w:rsidRPr="00291CA3" w:rsidRDefault="001E287A" w:rsidP="00E80F29">
      <w:pPr>
        <w:pStyle w:val="ae"/>
        <w:suppressAutoHyphens/>
        <w:spacing w:before="0" w:after="0"/>
        <w:ind w:left="-284" w:firstLine="568"/>
        <w:rPr>
          <w:b/>
          <w:bCs/>
          <w:sz w:val="20"/>
          <w:szCs w:val="20"/>
        </w:rPr>
      </w:pPr>
    </w:p>
    <w:tbl>
      <w:tblPr>
        <w:tblW w:w="9923" w:type="dxa"/>
        <w:tblInd w:w="-214" w:type="dxa"/>
        <w:tblLayout w:type="fixed"/>
        <w:tblCellMar>
          <w:left w:w="70" w:type="dxa"/>
          <w:right w:w="70" w:type="dxa"/>
        </w:tblCellMar>
        <w:tblLook w:val="0000" w:firstRow="0" w:lastRow="0" w:firstColumn="0" w:lastColumn="0" w:noHBand="0" w:noVBand="0"/>
      </w:tblPr>
      <w:tblGrid>
        <w:gridCol w:w="9923"/>
      </w:tblGrid>
      <w:tr w:rsidR="001E287A" w:rsidRPr="00291CA3" w:rsidTr="00291CA3">
        <w:trPr>
          <w:cantSplit/>
          <w:trHeight w:hRule="exact" w:val="21908"/>
        </w:trPr>
        <w:tc>
          <w:tcPr>
            <w:tcW w:w="9923" w:type="dxa"/>
          </w:tcPr>
          <w:p w:rsidR="00291CA3" w:rsidRDefault="001E287A" w:rsidP="00291CA3">
            <w:pPr>
              <w:spacing w:after="0" w:line="240" w:lineRule="auto"/>
              <w:jc w:val="both"/>
              <w:rPr>
                <w:rFonts w:ascii="Times New Roman" w:hAnsi="Times New Roman"/>
                <w:b/>
                <w:bCs/>
                <w:sz w:val="20"/>
                <w:szCs w:val="20"/>
              </w:rPr>
            </w:pPr>
            <w:r w:rsidRPr="00291CA3">
              <w:rPr>
                <w:rFonts w:ascii="Times New Roman" w:hAnsi="Times New Roman"/>
                <w:b/>
                <w:bCs/>
                <w:sz w:val="20"/>
                <w:szCs w:val="20"/>
              </w:rPr>
              <w:lastRenderedPageBreak/>
              <w:t xml:space="preserve">Перечень рекомендуемых учебных изданий, Интернет-ресурсов, дополнительной литературы: </w:t>
            </w:r>
          </w:p>
          <w:p w:rsidR="00291CA3" w:rsidRDefault="00291CA3" w:rsidP="00291CA3">
            <w:pPr>
              <w:spacing w:after="0" w:line="240" w:lineRule="auto"/>
              <w:jc w:val="both"/>
              <w:rPr>
                <w:rFonts w:ascii="Times New Roman" w:hAnsi="Times New Roman"/>
                <w:b/>
                <w:bCs/>
                <w:sz w:val="20"/>
                <w:szCs w:val="20"/>
              </w:rPr>
            </w:pPr>
          </w:p>
          <w:p w:rsidR="001E287A" w:rsidRPr="00291CA3" w:rsidRDefault="001E287A" w:rsidP="00291CA3">
            <w:pPr>
              <w:spacing w:after="0" w:line="240" w:lineRule="auto"/>
              <w:jc w:val="both"/>
              <w:rPr>
                <w:rFonts w:ascii="Times New Roman" w:hAnsi="Times New Roman"/>
                <w:sz w:val="20"/>
                <w:szCs w:val="20"/>
              </w:rPr>
            </w:pPr>
            <w:r w:rsidRPr="00291CA3">
              <w:rPr>
                <w:rFonts w:ascii="Times New Roman" w:hAnsi="Times New Roman"/>
                <w:b/>
                <w:sz w:val="20"/>
                <w:szCs w:val="20"/>
              </w:rPr>
              <w:t xml:space="preserve">3.2.1. Печатные издания </w:t>
            </w:r>
          </w:p>
          <w:p w:rsidR="001E287A" w:rsidRPr="00291CA3" w:rsidRDefault="001E287A" w:rsidP="001E287A">
            <w:pPr>
              <w:numPr>
                <w:ilvl w:val="0"/>
                <w:numId w:val="9"/>
              </w:numPr>
              <w:spacing w:after="0" w:line="240" w:lineRule="auto"/>
              <w:ind w:left="0" w:firstLine="72"/>
              <w:jc w:val="both"/>
              <w:rPr>
                <w:rFonts w:ascii="Times New Roman" w:hAnsi="Times New Roman"/>
                <w:sz w:val="20"/>
                <w:szCs w:val="20"/>
              </w:rPr>
            </w:pPr>
            <w:r w:rsidRPr="00291CA3">
              <w:rPr>
                <w:rFonts w:ascii="Times New Roman" w:hAnsi="Times New Roman"/>
                <w:sz w:val="20"/>
                <w:szCs w:val="20"/>
              </w:rPr>
              <w:t xml:space="preserve">Немцов М.В. Электротехника и электроника: учебник  для студ. учреждений сред. проф. образования / М.В. Немцов, М. Л. Немцова. - 2-е изд., стер. - М.: Издательский центр «Академия», 2019 -480с. </w:t>
            </w:r>
          </w:p>
          <w:p w:rsidR="001E287A" w:rsidRPr="00291CA3" w:rsidRDefault="001E287A" w:rsidP="00291CA3">
            <w:pPr>
              <w:spacing w:after="0" w:line="240" w:lineRule="auto"/>
              <w:ind w:firstLine="72"/>
              <w:jc w:val="both"/>
              <w:rPr>
                <w:rFonts w:ascii="Times New Roman" w:hAnsi="Times New Roman"/>
                <w:sz w:val="20"/>
                <w:szCs w:val="20"/>
              </w:rPr>
            </w:pPr>
            <w:r w:rsidRPr="00291CA3">
              <w:rPr>
                <w:rFonts w:ascii="Times New Roman" w:hAnsi="Times New Roman"/>
                <w:sz w:val="20"/>
                <w:szCs w:val="20"/>
              </w:rPr>
              <w:t>2.   Фуфаева Л,И, Электротехника: учебник  для студ. учреждений сред. проф. образования / Л.И.Фуфаева. - М.: Издательский центр «Академия», 2020. - 384 с.</w:t>
            </w:r>
          </w:p>
          <w:p w:rsidR="001E287A" w:rsidRPr="00291CA3" w:rsidRDefault="001E287A" w:rsidP="00291CA3">
            <w:pPr>
              <w:spacing w:after="0" w:line="240" w:lineRule="auto"/>
              <w:ind w:firstLine="72"/>
              <w:jc w:val="both"/>
              <w:rPr>
                <w:rFonts w:ascii="Times New Roman" w:hAnsi="Times New Roman"/>
                <w:sz w:val="20"/>
                <w:szCs w:val="20"/>
              </w:rPr>
            </w:pPr>
            <w:r w:rsidRPr="00291CA3">
              <w:rPr>
                <w:rFonts w:ascii="Times New Roman" w:hAnsi="Times New Roman"/>
                <w:sz w:val="20"/>
                <w:szCs w:val="20"/>
              </w:rPr>
              <w:t xml:space="preserve">3.  Кацман М.М. Электрические машины: учебник для студ. учреждений сред. проф. образования/ М.М.Кацман – 15-е изд., стер.- М.: Издательский центр «Академия», 2019. </w:t>
            </w:r>
          </w:p>
          <w:p w:rsidR="001E287A" w:rsidRPr="00291CA3" w:rsidRDefault="001E287A" w:rsidP="001E287A">
            <w:pPr>
              <w:numPr>
                <w:ilvl w:val="0"/>
                <w:numId w:val="8"/>
              </w:numPr>
              <w:spacing w:after="0" w:line="240" w:lineRule="auto"/>
              <w:ind w:left="0" w:firstLine="72"/>
              <w:contextualSpacing/>
              <w:jc w:val="both"/>
              <w:rPr>
                <w:rFonts w:ascii="Times New Roman" w:hAnsi="Times New Roman"/>
                <w:bCs/>
                <w:iCs/>
                <w:spacing w:val="-5"/>
                <w:sz w:val="20"/>
                <w:szCs w:val="20"/>
              </w:rPr>
            </w:pPr>
            <w:r w:rsidRPr="00291CA3">
              <w:rPr>
                <w:rFonts w:ascii="Times New Roman" w:hAnsi="Times New Roman"/>
                <w:bCs/>
                <w:iCs/>
                <w:spacing w:val="-5"/>
                <w:sz w:val="20"/>
                <w:szCs w:val="20"/>
              </w:rPr>
              <w:t>Аполлонский, С. М. Основы электротехники. Практикум : учебное пособие для спо / С. М. Аполлонский. — Санкт-Петербург : Лань, 2021. — 320 с. — ISBN 978-5-8114-6707-5.</w:t>
            </w:r>
          </w:p>
          <w:p w:rsidR="001E287A" w:rsidRPr="00291CA3" w:rsidRDefault="001E287A" w:rsidP="001E287A">
            <w:pPr>
              <w:numPr>
                <w:ilvl w:val="0"/>
                <w:numId w:val="8"/>
              </w:numPr>
              <w:spacing w:after="0" w:line="240" w:lineRule="auto"/>
              <w:ind w:left="0" w:hanging="70"/>
              <w:contextualSpacing/>
              <w:jc w:val="both"/>
              <w:rPr>
                <w:rFonts w:ascii="Times New Roman" w:hAnsi="Times New Roman"/>
                <w:bCs/>
                <w:iCs/>
                <w:spacing w:val="-5"/>
                <w:sz w:val="20"/>
                <w:szCs w:val="20"/>
              </w:rPr>
            </w:pPr>
            <w:r w:rsidRPr="00291CA3">
              <w:rPr>
                <w:rFonts w:ascii="Times New Roman" w:hAnsi="Times New Roman"/>
                <w:bCs/>
                <w:iCs/>
                <w:spacing w:val="-5"/>
                <w:sz w:val="20"/>
                <w:szCs w:val="20"/>
              </w:rPr>
              <w:t>Атабеков, Г. И. Теоретические основы электротехники. Линейные электрические цепи : учебник для спо / Г. И. Атабеков. — Санкт-Петербург : Лань, 2021. — 592 с. — ISBN 978-5-8114-6802-7. </w:t>
            </w:r>
          </w:p>
          <w:p w:rsidR="001E287A" w:rsidRPr="00291CA3" w:rsidRDefault="001E287A" w:rsidP="001E287A">
            <w:pPr>
              <w:numPr>
                <w:ilvl w:val="0"/>
                <w:numId w:val="8"/>
              </w:numPr>
              <w:spacing w:after="0" w:line="240" w:lineRule="auto"/>
              <w:ind w:left="0" w:hanging="70"/>
              <w:contextualSpacing/>
              <w:jc w:val="both"/>
              <w:rPr>
                <w:rFonts w:ascii="Times New Roman" w:hAnsi="Times New Roman"/>
                <w:bCs/>
                <w:iCs/>
                <w:spacing w:val="-5"/>
                <w:sz w:val="20"/>
                <w:szCs w:val="20"/>
              </w:rPr>
            </w:pPr>
            <w:r w:rsidRPr="00291CA3">
              <w:rPr>
                <w:rFonts w:ascii="Times New Roman" w:hAnsi="Times New Roman"/>
                <w:bCs/>
                <w:iCs/>
                <w:spacing w:val="-5"/>
                <w:sz w:val="20"/>
                <w:szCs w:val="20"/>
              </w:rPr>
              <w:t>Битюцкий, И. Б. Электрические машины. Двигатель постоянного тока. Практикум : учебное пособие для спо / И. Б. Битюцкий, И. В. Музылева. — Санкт-Петербург : Лань, 2021. — 168 с. — ISBN 978-5-8114-7078-5. </w:t>
            </w:r>
          </w:p>
          <w:p w:rsidR="001E287A" w:rsidRPr="00291CA3" w:rsidRDefault="001E287A" w:rsidP="001E287A">
            <w:pPr>
              <w:numPr>
                <w:ilvl w:val="0"/>
                <w:numId w:val="8"/>
              </w:numPr>
              <w:spacing w:after="0" w:line="240" w:lineRule="auto"/>
              <w:ind w:left="0" w:hanging="70"/>
              <w:contextualSpacing/>
              <w:jc w:val="both"/>
              <w:rPr>
                <w:rFonts w:ascii="Times New Roman" w:hAnsi="Times New Roman"/>
                <w:bCs/>
                <w:iCs/>
                <w:spacing w:val="-5"/>
                <w:sz w:val="20"/>
                <w:szCs w:val="20"/>
              </w:rPr>
            </w:pPr>
            <w:r w:rsidRPr="00291CA3">
              <w:rPr>
                <w:rFonts w:ascii="Times New Roman" w:hAnsi="Times New Roman"/>
                <w:bCs/>
                <w:iCs/>
                <w:spacing w:val="-5"/>
                <w:sz w:val="20"/>
                <w:szCs w:val="20"/>
              </w:rPr>
              <w:t>Ванурин, В. Н. Электрические машины : учебное пособие для спо / В. Н. Ванурин. — Санкт-Петербург : Лань, 2021. — 304 с. — ISBN 978-5-8114-6909-3.</w:t>
            </w:r>
          </w:p>
          <w:p w:rsidR="001E287A" w:rsidRPr="00291CA3" w:rsidRDefault="001E287A" w:rsidP="001E287A">
            <w:pPr>
              <w:numPr>
                <w:ilvl w:val="0"/>
                <w:numId w:val="8"/>
              </w:numPr>
              <w:spacing w:after="0" w:line="240" w:lineRule="auto"/>
              <w:ind w:left="0" w:hanging="70"/>
              <w:contextualSpacing/>
              <w:jc w:val="both"/>
              <w:rPr>
                <w:rFonts w:ascii="Times New Roman" w:hAnsi="Times New Roman"/>
                <w:sz w:val="20"/>
                <w:szCs w:val="20"/>
              </w:rPr>
            </w:pPr>
            <w:r w:rsidRPr="00291CA3">
              <w:rPr>
                <w:rFonts w:ascii="Times New Roman" w:hAnsi="Times New Roman"/>
                <w:sz w:val="20"/>
                <w:szCs w:val="20"/>
              </w:rPr>
              <w:t xml:space="preserve">Кузовкин, В.А. Электротехника и электроника: учебник для среднего профессионального образования / В.А. Кузовкин, В.В. Филатов. </w:t>
            </w:r>
            <w:r w:rsidRPr="00291CA3">
              <w:rPr>
                <w:rFonts w:ascii="Times New Roman" w:hAnsi="Times New Roman"/>
                <w:spacing w:val="-5"/>
                <w:sz w:val="20"/>
                <w:szCs w:val="20"/>
              </w:rPr>
              <w:t xml:space="preserve">– </w:t>
            </w:r>
            <w:r w:rsidRPr="00291CA3">
              <w:rPr>
                <w:rFonts w:ascii="Times New Roman" w:hAnsi="Times New Roman"/>
                <w:sz w:val="20"/>
                <w:szCs w:val="20"/>
              </w:rPr>
              <w:t xml:space="preserve">Москва: Издательство Юрайт, 2021. </w:t>
            </w:r>
            <w:r w:rsidRPr="00291CA3">
              <w:rPr>
                <w:rFonts w:ascii="Times New Roman" w:hAnsi="Times New Roman"/>
                <w:spacing w:val="-5"/>
                <w:sz w:val="20"/>
                <w:szCs w:val="20"/>
              </w:rPr>
              <w:t xml:space="preserve">– </w:t>
            </w:r>
            <w:r w:rsidRPr="00291CA3">
              <w:rPr>
                <w:rFonts w:ascii="Times New Roman" w:hAnsi="Times New Roman"/>
                <w:sz w:val="20"/>
                <w:szCs w:val="20"/>
              </w:rPr>
              <w:t>431 с.</w:t>
            </w:r>
          </w:p>
          <w:p w:rsidR="001E287A" w:rsidRPr="00291CA3" w:rsidRDefault="001E287A" w:rsidP="001E287A">
            <w:pPr>
              <w:numPr>
                <w:ilvl w:val="0"/>
                <w:numId w:val="8"/>
              </w:numPr>
              <w:spacing w:after="0" w:line="240" w:lineRule="auto"/>
              <w:ind w:left="0" w:hanging="70"/>
              <w:contextualSpacing/>
              <w:jc w:val="both"/>
              <w:rPr>
                <w:rFonts w:ascii="Times New Roman" w:hAnsi="Times New Roman"/>
                <w:spacing w:val="-5"/>
                <w:sz w:val="20"/>
                <w:szCs w:val="20"/>
              </w:rPr>
            </w:pPr>
            <w:r w:rsidRPr="00291CA3">
              <w:rPr>
                <w:rFonts w:ascii="Times New Roman" w:hAnsi="Times New Roman"/>
                <w:spacing w:val="-5"/>
                <w:sz w:val="20"/>
                <w:szCs w:val="20"/>
              </w:rPr>
              <w:t>Немцов, М.В. Электротехника и электроника: учебник для студ. учреждений сред. проф. образования / М.В. Немцов, М.Л. Немцова. – 5-е изд., испр. – Москва: Академия, 2021. – 480 с.</w:t>
            </w:r>
          </w:p>
          <w:p w:rsidR="001E287A" w:rsidRPr="00291CA3" w:rsidRDefault="001E287A" w:rsidP="001E287A">
            <w:pPr>
              <w:numPr>
                <w:ilvl w:val="0"/>
                <w:numId w:val="8"/>
              </w:numPr>
              <w:spacing w:after="0" w:line="240" w:lineRule="auto"/>
              <w:ind w:left="0" w:hanging="70"/>
              <w:contextualSpacing/>
              <w:jc w:val="both"/>
              <w:rPr>
                <w:rFonts w:ascii="Times New Roman" w:hAnsi="Times New Roman"/>
                <w:bCs/>
                <w:iCs/>
                <w:spacing w:val="-5"/>
                <w:sz w:val="20"/>
                <w:szCs w:val="20"/>
              </w:rPr>
            </w:pPr>
            <w:r w:rsidRPr="00291CA3">
              <w:rPr>
                <w:rFonts w:ascii="Times New Roman" w:hAnsi="Times New Roman"/>
                <w:bCs/>
                <w:iCs/>
                <w:spacing w:val="-5"/>
                <w:sz w:val="20"/>
                <w:szCs w:val="20"/>
              </w:rPr>
              <w:t>Основы теоретической электротехники : учебное пособие для спо / Ю. А. Бычков, В. М. Золотницкий, Э. П. Чернышев, А. Н. Белянин. — Санкт-Петербург : Лань, 2021. — 592 с. — ISBN 978-5-8114-6888-1. </w:t>
            </w:r>
          </w:p>
          <w:p w:rsidR="001E287A" w:rsidRPr="00291CA3" w:rsidRDefault="001E287A" w:rsidP="001E287A">
            <w:pPr>
              <w:numPr>
                <w:ilvl w:val="0"/>
                <w:numId w:val="8"/>
              </w:numPr>
              <w:spacing w:after="0" w:line="240" w:lineRule="auto"/>
              <w:ind w:left="0" w:hanging="70"/>
              <w:contextualSpacing/>
              <w:jc w:val="both"/>
              <w:rPr>
                <w:rFonts w:ascii="Times New Roman" w:hAnsi="Times New Roman"/>
                <w:bCs/>
                <w:iCs/>
                <w:spacing w:val="-5"/>
                <w:sz w:val="20"/>
                <w:szCs w:val="20"/>
              </w:rPr>
            </w:pPr>
            <w:r w:rsidRPr="00291CA3">
              <w:rPr>
                <w:rFonts w:ascii="Times New Roman" w:hAnsi="Times New Roman"/>
                <w:bCs/>
                <w:iCs/>
                <w:spacing w:val="-5"/>
                <w:sz w:val="20"/>
                <w:szCs w:val="20"/>
              </w:rPr>
              <w:t>Основы электротехники : учебник для спо / Г. И. Кольниченко, Я. В. Тарлаков, А. В. Сиротов, И. Н. Кравченко. — Санкт-Петербург : Лань, 2020. — 204 с. — ISBN 978-5-8114-6646-7. </w:t>
            </w:r>
          </w:p>
          <w:p w:rsidR="001E287A" w:rsidRPr="00291CA3" w:rsidRDefault="001E287A" w:rsidP="001E287A">
            <w:pPr>
              <w:numPr>
                <w:ilvl w:val="0"/>
                <w:numId w:val="8"/>
              </w:numPr>
              <w:spacing w:after="0" w:line="240" w:lineRule="auto"/>
              <w:ind w:left="0" w:hanging="70"/>
              <w:contextualSpacing/>
              <w:jc w:val="both"/>
              <w:rPr>
                <w:rFonts w:ascii="Times New Roman" w:hAnsi="Times New Roman"/>
                <w:bCs/>
                <w:iCs/>
                <w:spacing w:val="-5"/>
                <w:sz w:val="20"/>
                <w:szCs w:val="20"/>
              </w:rPr>
            </w:pPr>
            <w:r w:rsidRPr="00291CA3">
              <w:rPr>
                <w:rFonts w:ascii="Times New Roman" w:hAnsi="Times New Roman"/>
                <w:bCs/>
                <w:iCs/>
                <w:spacing w:val="-5"/>
                <w:sz w:val="20"/>
                <w:szCs w:val="20"/>
              </w:rPr>
              <w:t>Потапов, Л. А. Основы электротехники : учебное пособие для спо / Л. А. Потапов. — Санкт-Петербург : Лань, 2021. — 376 с. — ISBN 978-5-8114-6716-7. </w:t>
            </w:r>
          </w:p>
          <w:p w:rsidR="001E287A" w:rsidRPr="00291CA3" w:rsidRDefault="001E287A" w:rsidP="001E287A">
            <w:pPr>
              <w:numPr>
                <w:ilvl w:val="0"/>
                <w:numId w:val="8"/>
              </w:numPr>
              <w:spacing w:after="0" w:line="240" w:lineRule="auto"/>
              <w:ind w:left="0" w:hanging="70"/>
              <w:contextualSpacing/>
              <w:jc w:val="both"/>
              <w:rPr>
                <w:rFonts w:ascii="Times New Roman" w:hAnsi="Times New Roman"/>
                <w:spacing w:val="-5"/>
                <w:sz w:val="20"/>
                <w:szCs w:val="20"/>
              </w:rPr>
            </w:pPr>
            <w:r w:rsidRPr="00291CA3">
              <w:rPr>
                <w:rFonts w:ascii="Times New Roman" w:hAnsi="Times New Roman"/>
                <w:spacing w:val="-5"/>
                <w:sz w:val="20"/>
                <w:szCs w:val="20"/>
              </w:rPr>
              <w:t>Потапов, Л.А. Основы электротехники: учебное пособие для СПО / Л.А. Потапов. – Санкт-Петербург: Лань, 2021. – 376 с.</w:t>
            </w:r>
          </w:p>
          <w:p w:rsidR="001E287A" w:rsidRPr="00291CA3" w:rsidRDefault="001E287A" w:rsidP="001E287A">
            <w:pPr>
              <w:numPr>
                <w:ilvl w:val="0"/>
                <w:numId w:val="8"/>
              </w:numPr>
              <w:spacing w:after="0" w:line="240" w:lineRule="auto"/>
              <w:ind w:left="0" w:hanging="70"/>
              <w:contextualSpacing/>
              <w:jc w:val="both"/>
              <w:rPr>
                <w:rFonts w:ascii="Times New Roman" w:hAnsi="Times New Roman"/>
                <w:bCs/>
                <w:iCs/>
                <w:spacing w:val="-5"/>
                <w:sz w:val="20"/>
                <w:szCs w:val="20"/>
              </w:rPr>
            </w:pPr>
            <w:r w:rsidRPr="00291CA3">
              <w:rPr>
                <w:rFonts w:ascii="Times New Roman" w:hAnsi="Times New Roman"/>
                <w:bCs/>
                <w:iCs/>
                <w:spacing w:val="-5"/>
                <w:sz w:val="20"/>
                <w:szCs w:val="20"/>
              </w:rPr>
              <w:t>Прохоров, С. Г. Аналоговая электроника в приборостроении. Руководство по решению задач : учебное пособие для спо / С. Г. Прохоров, О. В. Шиндор. — Санкт-Петербург : Лань, 2021. — 244 с. — ISBN 978-5-8114-6831-7. </w:t>
            </w:r>
          </w:p>
          <w:p w:rsidR="001E287A" w:rsidRPr="00291CA3" w:rsidRDefault="001E287A" w:rsidP="001E287A">
            <w:pPr>
              <w:numPr>
                <w:ilvl w:val="0"/>
                <w:numId w:val="8"/>
              </w:numPr>
              <w:spacing w:after="0" w:line="240" w:lineRule="auto"/>
              <w:ind w:left="0" w:hanging="70"/>
              <w:contextualSpacing/>
              <w:jc w:val="both"/>
              <w:rPr>
                <w:rFonts w:ascii="Times New Roman" w:hAnsi="Times New Roman"/>
                <w:bCs/>
                <w:iCs/>
                <w:spacing w:val="-5"/>
                <w:sz w:val="20"/>
                <w:szCs w:val="20"/>
              </w:rPr>
            </w:pPr>
            <w:r w:rsidRPr="00291CA3">
              <w:rPr>
                <w:rFonts w:ascii="Times New Roman" w:hAnsi="Times New Roman"/>
                <w:bCs/>
                <w:iCs/>
                <w:spacing w:val="-5"/>
                <w:sz w:val="20"/>
                <w:szCs w:val="20"/>
              </w:rPr>
              <w:t>Рафиков, Р. А. Электронные цепи и сигналы. Аналоговые сигналы и устройства : учебное пособие для спо / Р. А. Рафиков. — Санкт-Петербург : Лань, 2021. — 440 с. — ISBN 978-5-8114-6801-0. </w:t>
            </w:r>
          </w:p>
          <w:p w:rsidR="001E287A" w:rsidRPr="00291CA3" w:rsidRDefault="001E287A" w:rsidP="001E287A">
            <w:pPr>
              <w:numPr>
                <w:ilvl w:val="0"/>
                <w:numId w:val="8"/>
              </w:numPr>
              <w:spacing w:after="0" w:line="240" w:lineRule="auto"/>
              <w:ind w:left="0" w:hanging="70"/>
              <w:contextualSpacing/>
              <w:jc w:val="both"/>
              <w:rPr>
                <w:rFonts w:ascii="Times New Roman" w:hAnsi="Times New Roman"/>
                <w:bCs/>
                <w:iCs/>
                <w:spacing w:val="-5"/>
                <w:sz w:val="20"/>
                <w:szCs w:val="20"/>
              </w:rPr>
            </w:pPr>
            <w:r w:rsidRPr="00291CA3">
              <w:rPr>
                <w:rFonts w:ascii="Times New Roman" w:hAnsi="Times New Roman"/>
                <w:bCs/>
                <w:iCs/>
                <w:spacing w:val="-5"/>
                <w:sz w:val="20"/>
                <w:szCs w:val="20"/>
              </w:rPr>
              <w:t>Сборник задач по основам теоретической электротехники : учебное пособие для спо / Ю. А. Бычков, А. Н. Белянин, В. Д. Гончаров [и др.] ; под редакцией Ю. А.Бычкова. — Санкт-Петербург : Лань, 2021. — 392 с. — ISBN 978-5-8114-6889-8. </w:t>
            </w:r>
          </w:p>
          <w:p w:rsidR="001E287A" w:rsidRPr="00291CA3" w:rsidRDefault="001E287A" w:rsidP="001E287A">
            <w:pPr>
              <w:numPr>
                <w:ilvl w:val="0"/>
                <w:numId w:val="8"/>
              </w:numPr>
              <w:spacing w:after="0" w:line="240" w:lineRule="auto"/>
              <w:ind w:left="0" w:hanging="70"/>
              <w:contextualSpacing/>
              <w:jc w:val="both"/>
              <w:rPr>
                <w:rFonts w:ascii="Times New Roman" w:hAnsi="Times New Roman"/>
                <w:bCs/>
                <w:iCs/>
                <w:spacing w:val="-5"/>
                <w:sz w:val="20"/>
                <w:szCs w:val="20"/>
              </w:rPr>
            </w:pPr>
            <w:r w:rsidRPr="00291CA3">
              <w:rPr>
                <w:rFonts w:ascii="Times New Roman" w:hAnsi="Times New Roman"/>
                <w:bCs/>
                <w:iCs/>
                <w:spacing w:val="-5"/>
                <w:sz w:val="20"/>
                <w:szCs w:val="20"/>
              </w:rPr>
              <w:t>Скорняков, В. А. Общая электротехника и электроника : учебник для спо / В. А. Скорняков, В. Я. Фролов. — Санкт-Петербург : Лань, 2021. — 176 с. — ISBN 978-5-8114-6758-7. </w:t>
            </w:r>
          </w:p>
          <w:p w:rsidR="001E287A" w:rsidRPr="00291CA3" w:rsidRDefault="001E287A" w:rsidP="001E287A">
            <w:pPr>
              <w:numPr>
                <w:ilvl w:val="0"/>
                <w:numId w:val="8"/>
              </w:numPr>
              <w:spacing w:after="0" w:line="240" w:lineRule="auto"/>
              <w:ind w:left="0" w:hanging="70"/>
              <w:contextualSpacing/>
              <w:jc w:val="both"/>
              <w:rPr>
                <w:rFonts w:ascii="Times New Roman" w:hAnsi="Times New Roman"/>
                <w:bCs/>
                <w:iCs/>
                <w:spacing w:val="-5"/>
                <w:sz w:val="20"/>
                <w:szCs w:val="20"/>
              </w:rPr>
            </w:pPr>
            <w:r w:rsidRPr="00291CA3">
              <w:rPr>
                <w:rFonts w:ascii="Times New Roman" w:hAnsi="Times New Roman"/>
                <w:bCs/>
                <w:iCs/>
                <w:spacing w:val="-5"/>
                <w:sz w:val="20"/>
                <w:szCs w:val="20"/>
              </w:rPr>
              <w:t>Терехов, В. А. Задачник по электронным приборам : учебное пособие для спо / В. А. Терехов. — Санкт-Петербург : Лань, 2021. — 280 с. — ISBN 978-5-8114-6891-1. </w:t>
            </w:r>
          </w:p>
          <w:p w:rsidR="001E287A" w:rsidRPr="00291CA3" w:rsidRDefault="001E287A" w:rsidP="001E287A">
            <w:pPr>
              <w:numPr>
                <w:ilvl w:val="0"/>
                <w:numId w:val="8"/>
              </w:numPr>
              <w:spacing w:after="0" w:line="240" w:lineRule="auto"/>
              <w:ind w:left="0" w:hanging="70"/>
              <w:contextualSpacing/>
              <w:jc w:val="both"/>
              <w:rPr>
                <w:rFonts w:ascii="Times New Roman" w:hAnsi="Times New Roman"/>
                <w:bCs/>
                <w:iCs/>
                <w:spacing w:val="-5"/>
                <w:sz w:val="20"/>
                <w:szCs w:val="20"/>
              </w:rPr>
            </w:pPr>
            <w:r w:rsidRPr="00291CA3">
              <w:rPr>
                <w:rFonts w:ascii="Times New Roman" w:hAnsi="Times New Roman"/>
                <w:bCs/>
                <w:iCs/>
                <w:spacing w:val="-5"/>
                <w:sz w:val="20"/>
                <w:szCs w:val="20"/>
              </w:rPr>
              <w:t>Тимофеев, И. А. Основы электротехники, электроники и автоматики. Лабораторный практикум : учебное пособие для спо / И. А. Тимофеев. — Санкт-Петербург : Лань, 2021. — 196 с. — ISBN 978-5-8114-6827-0. </w:t>
            </w:r>
          </w:p>
          <w:p w:rsidR="001E287A" w:rsidRPr="00291CA3" w:rsidRDefault="001E287A" w:rsidP="001E287A">
            <w:pPr>
              <w:numPr>
                <w:ilvl w:val="0"/>
                <w:numId w:val="8"/>
              </w:numPr>
              <w:spacing w:after="0" w:line="240" w:lineRule="auto"/>
              <w:ind w:left="0" w:firstLine="709"/>
              <w:contextualSpacing/>
              <w:jc w:val="both"/>
              <w:rPr>
                <w:rFonts w:ascii="Times New Roman" w:hAnsi="Times New Roman"/>
                <w:bCs/>
                <w:iCs/>
                <w:spacing w:val="-5"/>
                <w:sz w:val="20"/>
                <w:szCs w:val="20"/>
              </w:rPr>
            </w:pPr>
            <w:r w:rsidRPr="00291CA3">
              <w:rPr>
                <w:rFonts w:ascii="Times New Roman" w:hAnsi="Times New Roman"/>
                <w:bCs/>
                <w:iCs/>
                <w:spacing w:val="-5"/>
                <w:sz w:val="20"/>
                <w:szCs w:val="20"/>
              </w:rPr>
              <w:t>Тимофеев, И. А. Электротехнические материалы и изделия : учебное пособие для спо / И. А. Тимофеев. — Санкт-Петербург : Лань, 2021. — 268 с. — ISBN 978-5-8114-6836-2.</w:t>
            </w:r>
          </w:p>
          <w:p w:rsidR="001E287A" w:rsidRPr="00291CA3" w:rsidRDefault="001E287A" w:rsidP="00291CA3">
            <w:pPr>
              <w:spacing w:after="0" w:line="240" w:lineRule="auto"/>
              <w:ind w:firstLine="709"/>
              <w:contextualSpacing/>
              <w:jc w:val="both"/>
              <w:rPr>
                <w:rFonts w:ascii="Times New Roman" w:hAnsi="Times New Roman"/>
                <w:spacing w:val="-5"/>
                <w:sz w:val="20"/>
                <w:szCs w:val="20"/>
              </w:rPr>
            </w:pPr>
          </w:p>
          <w:p w:rsidR="001E287A" w:rsidRPr="00291CA3" w:rsidRDefault="001E287A" w:rsidP="00291CA3">
            <w:pPr>
              <w:spacing w:after="0" w:line="240" w:lineRule="auto"/>
              <w:ind w:firstLine="709"/>
              <w:contextualSpacing/>
              <w:jc w:val="both"/>
              <w:rPr>
                <w:rFonts w:ascii="Times New Roman" w:hAnsi="Times New Roman"/>
                <w:b/>
                <w:sz w:val="20"/>
                <w:szCs w:val="20"/>
              </w:rPr>
            </w:pPr>
            <w:r w:rsidRPr="00291CA3">
              <w:rPr>
                <w:rFonts w:ascii="Times New Roman" w:hAnsi="Times New Roman"/>
                <w:b/>
                <w:sz w:val="20"/>
                <w:szCs w:val="20"/>
              </w:rPr>
              <w:t>3.2.2. Основные электронные издания</w:t>
            </w:r>
          </w:p>
          <w:p w:rsidR="001E287A" w:rsidRPr="00291CA3" w:rsidRDefault="001E287A" w:rsidP="001E287A">
            <w:pPr>
              <w:numPr>
                <w:ilvl w:val="0"/>
                <w:numId w:val="7"/>
              </w:numPr>
              <w:spacing w:after="0" w:line="240" w:lineRule="auto"/>
              <w:ind w:left="0" w:firstLine="709"/>
              <w:contextualSpacing/>
              <w:jc w:val="both"/>
              <w:rPr>
                <w:rFonts w:ascii="Times New Roman" w:hAnsi="Times New Roman"/>
                <w:bCs/>
                <w:iCs/>
                <w:sz w:val="20"/>
                <w:szCs w:val="20"/>
              </w:rPr>
            </w:pPr>
            <w:r w:rsidRPr="00291CA3">
              <w:rPr>
                <w:rFonts w:ascii="Times New Roman" w:hAnsi="Times New Roman"/>
                <w:bCs/>
                <w:iCs/>
                <w:sz w:val="20"/>
                <w:szCs w:val="20"/>
              </w:rPr>
              <w:t xml:space="preserve">Аполлонский, С. М. Основы электротехники. Практикум : учебное пособие для спо / С. М. Аполлонский. — Санкт-Петербург : Лань, 2021. — 320 с. — ISBN 978-5-8114-6707-5. — Текст : электронный // Лань : электронно-библиотечная система. — URL: </w:t>
            </w:r>
            <w:hyperlink r:id="rId9" w:history="1">
              <w:r w:rsidRPr="00291CA3">
                <w:rPr>
                  <w:rStyle w:val="ad"/>
                  <w:rFonts w:ascii="Times New Roman" w:hAnsi="Times New Roman"/>
                  <w:bCs/>
                  <w:iCs/>
                  <w:sz w:val="20"/>
                  <w:szCs w:val="20"/>
                </w:rPr>
                <w:t>https://e.lanbook.com/book/151687</w:t>
              </w:r>
            </w:hyperlink>
            <w:r w:rsidRPr="00291CA3">
              <w:rPr>
                <w:rFonts w:ascii="Times New Roman" w:hAnsi="Times New Roman"/>
                <w:bCs/>
                <w:iCs/>
                <w:sz w:val="20"/>
                <w:szCs w:val="20"/>
              </w:rPr>
              <w:t xml:space="preserve">  (дата обращения: 15.02.2021). — Режим доступа: для авториз. пользователей.</w:t>
            </w:r>
          </w:p>
          <w:p w:rsidR="001E287A" w:rsidRPr="00291CA3" w:rsidRDefault="001E287A" w:rsidP="001E287A">
            <w:pPr>
              <w:numPr>
                <w:ilvl w:val="0"/>
                <w:numId w:val="7"/>
              </w:numPr>
              <w:spacing w:after="0" w:line="240" w:lineRule="auto"/>
              <w:ind w:left="0" w:firstLine="709"/>
              <w:contextualSpacing/>
              <w:jc w:val="both"/>
              <w:rPr>
                <w:rFonts w:ascii="Times New Roman" w:hAnsi="Times New Roman"/>
                <w:bCs/>
                <w:iCs/>
                <w:sz w:val="20"/>
                <w:szCs w:val="20"/>
              </w:rPr>
            </w:pPr>
            <w:r w:rsidRPr="00291CA3">
              <w:rPr>
                <w:rFonts w:ascii="Times New Roman" w:hAnsi="Times New Roman"/>
                <w:bCs/>
                <w:iCs/>
                <w:sz w:val="20"/>
                <w:szCs w:val="20"/>
              </w:rPr>
              <w:t xml:space="preserve">Атабеков, Г. И. Теоретические основы электротехники. Линейные электрические цепи : учебник для спо / Г. И. Атабеков. — Санкт-Петербург : Лань, 2021. — 592 с. — ISBN 978-5-8114-6802-7. — Текст : электронный // Лань : электронно-библиотечная система. — URL: </w:t>
            </w:r>
            <w:hyperlink r:id="rId10" w:history="1">
              <w:r w:rsidRPr="00291CA3">
                <w:rPr>
                  <w:rStyle w:val="ad"/>
                  <w:rFonts w:ascii="Times New Roman" w:hAnsi="Times New Roman"/>
                  <w:bCs/>
                  <w:iCs/>
                  <w:sz w:val="20"/>
                  <w:szCs w:val="20"/>
                </w:rPr>
                <w:t>https://e.lanbook.com/book/152634</w:t>
              </w:r>
            </w:hyperlink>
            <w:r w:rsidRPr="00291CA3">
              <w:rPr>
                <w:rFonts w:ascii="Times New Roman" w:hAnsi="Times New Roman"/>
                <w:bCs/>
                <w:iCs/>
                <w:sz w:val="20"/>
                <w:szCs w:val="20"/>
              </w:rPr>
              <w:t xml:space="preserve">  (дата обращения: 15.02.2021). — Режим доступа: для авториз. пользователей.</w:t>
            </w:r>
          </w:p>
          <w:p w:rsidR="001E287A" w:rsidRPr="00291CA3" w:rsidRDefault="001E287A" w:rsidP="001E287A">
            <w:pPr>
              <w:numPr>
                <w:ilvl w:val="0"/>
                <w:numId w:val="7"/>
              </w:numPr>
              <w:spacing w:after="0" w:line="240" w:lineRule="auto"/>
              <w:ind w:left="0" w:firstLine="709"/>
              <w:contextualSpacing/>
              <w:jc w:val="both"/>
              <w:rPr>
                <w:rFonts w:ascii="Times New Roman" w:hAnsi="Times New Roman"/>
                <w:bCs/>
                <w:iCs/>
                <w:sz w:val="20"/>
                <w:szCs w:val="20"/>
              </w:rPr>
            </w:pPr>
            <w:r w:rsidRPr="00291CA3">
              <w:rPr>
                <w:rFonts w:ascii="Times New Roman" w:hAnsi="Times New Roman"/>
                <w:bCs/>
                <w:iCs/>
                <w:sz w:val="20"/>
                <w:szCs w:val="20"/>
              </w:rPr>
              <w:t xml:space="preserve">Битюцкий, И. Б. Электрические машины. Двигатель постоянного тока. Практикум : учебное пособие для спо / И. Б. Битюцкий, И. В. Музылева. — Санкт-Петербург : Лань, 2021. — 168 с. — ISBN 978-5-8114-7078-5. — Текст : электронный // Лань : электронно-библиотечная система. — URL: </w:t>
            </w:r>
            <w:hyperlink r:id="rId11" w:history="1">
              <w:r w:rsidRPr="00291CA3">
                <w:rPr>
                  <w:rStyle w:val="ad"/>
                  <w:rFonts w:ascii="Times New Roman" w:hAnsi="Times New Roman"/>
                  <w:bCs/>
                  <w:iCs/>
                  <w:sz w:val="20"/>
                  <w:szCs w:val="20"/>
                </w:rPr>
                <w:t>https://e.lanbook.com/book/154415</w:t>
              </w:r>
            </w:hyperlink>
            <w:r w:rsidRPr="00291CA3">
              <w:rPr>
                <w:rFonts w:ascii="Times New Roman" w:hAnsi="Times New Roman"/>
                <w:bCs/>
                <w:iCs/>
                <w:sz w:val="20"/>
                <w:szCs w:val="20"/>
              </w:rPr>
              <w:t xml:space="preserve">  (дата обращения: 15.02.2021). — Режим доступа: для авториз. пользователей.</w:t>
            </w:r>
          </w:p>
          <w:p w:rsidR="001E287A" w:rsidRPr="00291CA3" w:rsidRDefault="001E287A" w:rsidP="001E287A">
            <w:pPr>
              <w:numPr>
                <w:ilvl w:val="0"/>
                <w:numId w:val="7"/>
              </w:numPr>
              <w:spacing w:after="0" w:line="240" w:lineRule="auto"/>
              <w:ind w:left="0" w:firstLine="709"/>
              <w:contextualSpacing/>
              <w:jc w:val="both"/>
              <w:rPr>
                <w:rFonts w:ascii="Times New Roman" w:hAnsi="Times New Roman"/>
                <w:sz w:val="20"/>
                <w:szCs w:val="20"/>
              </w:rPr>
            </w:pPr>
            <w:r w:rsidRPr="00291CA3">
              <w:rPr>
                <w:rFonts w:ascii="Times New Roman" w:hAnsi="Times New Roman"/>
                <w:sz w:val="20"/>
                <w:szCs w:val="20"/>
              </w:rPr>
              <w:t xml:space="preserve">Блохин, А.В. Электротехника: учебное пособие для СПО / А.В. Блохин; под редакцией Ф.Н. Сарапулова. </w:t>
            </w:r>
            <w:r w:rsidRPr="00291CA3">
              <w:rPr>
                <w:rFonts w:ascii="Times New Roman" w:hAnsi="Times New Roman"/>
                <w:spacing w:val="-5"/>
                <w:sz w:val="20"/>
                <w:szCs w:val="20"/>
              </w:rPr>
              <w:t xml:space="preserve">– </w:t>
            </w:r>
            <w:r w:rsidRPr="00291CA3">
              <w:rPr>
                <w:rFonts w:ascii="Times New Roman" w:hAnsi="Times New Roman"/>
                <w:sz w:val="20"/>
                <w:szCs w:val="20"/>
              </w:rPr>
              <w:t xml:space="preserve">3-е изд. </w:t>
            </w:r>
            <w:r w:rsidRPr="00291CA3">
              <w:rPr>
                <w:rFonts w:ascii="Times New Roman" w:hAnsi="Times New Roman"/>
                <w:spacing w:val="-5"/>
                <w:sz w:val="20"/>
                <w:szCs w:val="20"/>
              </w:rPr>
              <w:t xml:space="preserve">– </w:t>
            </w:r>
            <w:r w:rsidRPr="00291CA3">
              <w:rPr>
                <w:rFonts w:ascii="Times New Roman" w:hAnsi="Times New Roman"/>
                <w:sz w:val="20"/>
                <w:szCs w:val="20"/>
              </w:rPr>
              <w:t xml:space="preserve">Саратов, Екатеринбург: Профобразование, Уральский федеральный университет, 2019. </w:t>
            </w:r>
            <w:r w:rsidRPr="00291CA3">
              <w:rPr>
                <w:rFonts w:ascii="Times New Roman" w:hAnsi="Times New Roman"/>
                <w:spacing w:val="-5"/>
                <w:sz w:val="20"/>
                <w:szCs w:val="20"/>
              </w:rPr>
              <w:t xml:space="preserve">– </w:t>
            </w:r>
            <w:r w:rsidRPr="00291CA3">
              <w:rPr>
                <w:rFonts w:ascii="Times New Roman" w:hAnsi="Times New Roman"/>
                <w:sz w:val="20"/>
                <w:szCs w:val="20"/>
              </w:rPr>
              <w:t xml:space="preserve">184 c. </w:t>
            </w:r>
            <w:r w:rsidRPr="00291CA3">
              <w:rPr>
                <w:rFonts w:ascii="Times New Roman" w:hAnsi="Times New Roman"/>
                <w:spacing w:val="-5"/>
                <w:sz w:val="20"/>
                <w:szCs w:val="20"/>
              </w:rPr>
              <w:t xml:space="preserve">– </w:t>
            </w:r>
            <w:r w:rsidRPr="00291CA3">
              <w:rPr>
                <w:rFonts w:ascii="Times New Roman" w:hAnsi="Times New Roman"/>
                <w:sz w:val="20"/>
                <w:szCs w:val="20"/>
              </w:rPr>
              <w:t xml:space="preserve">ISBN 978-5-4488-0410-6, 978-5-7996-2898-7. </w:t>
            </w:r>
            <w:r w:rsidRPr="00291CA3">
              <w:rPr>
                <w:rFonts w:ascii="Times New Roman" w:hAnsi="Times New Roman"/>
                <w:spacing w:val="-5"/>
                <w:sz w:val="20"/>
                <w:szCs w:val="20"/>
              </w:rPr>
              <w:t xml:space="preserve">– </w:t>
            </w:r>
            <w:r w:rsidRPr="00291CA3">
              <w:rPr>
                <w:rFonts w:ascii="Times New Roman" w:hAnsi="Times New Roman"/>
                <w:sz w:val="20"/>
                <w:szCs w:val="20"/>
              </w:rPr>
              <w:t xml:space="preserve">Текст: электронный // Электронный ресурс цифровой образовательной среды СПО PROFобразование: [сайт]. </w:t>
            </w:r>
            <w:r w:rsidRPr="00291CA3">
              <w:rPr>
                <w:rFonts w:ascii="Times New Roman" w:hAnsi="Times New Roman"/>
                <w:spacing w:val="-5"/>
                <w:sz w:val="20"/>
                <w:szCs w:val="20"/>
              </w:rPr>
              <w:t xml:space="preserve">– </w:t>
            </w:r>
            <w:r w:rsidRPr="00291CA3">
              <w:rPr>
                <w:rFonts w:ascii="Times New Roman" w:hAnsi="Times New Roman"/>
                <w:sz w:val="20"/>
                <w:szCs w:val="20"/>
              </w:rPr>
              <w:t xml:space="preserve">URL: </w:t>
            </w:r>
            <w:hyperlink r:id="rId12" w:history="1">
              <w:r w:rsidRPr="00291CA3">
                <w:rPr>
                  <w:rStyle w:val="ad"/>
                  <w:rFonts w:ascii="Times New Roman" w:hAnsi="Times New Roman"/>
                  <w:sz w:val="20"/>
                  <w:szCs w:val="20"/>
                </w:rPr>
                <w:t>https://profspo.ru/books/87912</w:t>
              </w:r>
            </w:hyperlink>
            <w:r w:rsidRPr="00291CA3">
              <w:rPr>
                <w:rFonts w:ascii="Times New Roman" w:hAnsi="Times New Roman"/>
                <w:sz w:val="20"/>
                <w:szCs w:val="20"/>
              </w:rPr>
              <w:t>.</w:t>
            </w:r>
          </w:p>
          <w:p w:rsidR="001E287A" w:rsidRPr="00291CA3" w:rsidRDefault="001E287A" w:rsidP="001E287A">
            <w:pPr>
              <w:numPr>
                <w:ilvl w:val="0"/>
                <w:numId w:val="7"/>
              </w:numPr>
              <w:spacing w:after="0" w:line="240" w:lineRule="auto"/>
              <w:ind w:left="0" w:firstLine="709"/>
              <w:contextualSpacing/>
              <w:jc w:val="both"/>
              <w:rPr>
                <w:rFonts w:ascii="Times New Roman" w:hAnsi="Times New Roman"/>
                <w:bCs/>
                <w:iCs/>
                <w:sz w:val="20"/>
                <w:szCs w:val="20"/>
              </w:rPr>
            </w:pPr>
            <w:r w:rsidRPr="00291CA3">
              <w:rPr>
                <w:rFonts w:ascii="Times New Roman" w:hAnsi="Times New Roman"/>
                <w:bCs/>
                <w:iCs/>
                <w:sz w:val="20"/>
                <w:szCs w:val="20"/>
              </w:rPr>
              <w:t xml:space="preserve">Ванурин, В. Н. Электрические машины : учебное пособие для спо / В. Н. Ванурин. — Санкт-Петербург : Лань, 2021. — 304 с. — ISBN 978-5-8114-6909-3. — Текст : электронный // Лань : электронно-библиотечная система. — URL: </w:t>
            </w:r>
            <w:hyperlink r:id="rId13" w:history="1">
              <w:r w:rsidRPr="00291CA3">
                <w:rPr>
                  <w:rStyle w:val="ad"/>
                  <w:rFonts w:ascii="Times New Roman" w:hAnsi="Times New Roman"/>
                  <w:bCs/>
                  <w:iCs/>
                  <w:sz w:val="20"/>
                  <w:szCs w:val="20"/>
                </w:rPr>
                <w:t>https://e.lanbook.com/book/153665</w:t>
              </w:r>
            </w:hyperlink>
            <w:r w:rsidRPr="00291CA3">
              <w:rPr>
                <w:rFonts w:ascii="Times New Roman" w:hAnsi="Times New Roman"/>
                <w:bCs/>
                <w:iCs/>
                <w:sz w:val="20"/>
                <w:szCs w:val="20"/>
              </w:rPr>
              <w:t xml:space="preserve">  (дата обращения: 15.02.2021). — Режим доступа: для авториз. пользователей.</w:t>
            </w:r>
          </w:p>
          <w:p w:rsidR="001E287A" w:rsidRPr="00291CA3" w:rsidRDefault="001E287A" w:rsidP="001E287A">
            <w:pPr>
              <w:numPr>
                <w:ilvl w:val="0"/>
                <w:numId w:val="7"/>
              </w:numPr>
              <w:spacing w:after="0" w:line="240" w:lineRule="auto"/>
              <w:ind w:left="0" w:firstLine="709"/>
              <w:contextualSpacing/>
              <w:jc w:val="both"/>
              <w:rPr>
                <w:rFonts w:ascii="Times New Roman" w:hAnsi="Times New Roman"/>
                <w:sz w:val="20"/>
                <w:szCs w:val="20"/>
              </w:rPr>
            </w:pPr>
            <w:r w:rsidRPr="00291CA3">
              <w:rPr>
                <w:rFonts w:ascii="Times New Roman" w:hAnsi="Times New Roman"/>
                <w:sz w:val="20"/>
                <w:szCs w:val="20"/>
              </w:rPr>
              <w:t xml:space="preserve">Ванурин, В.Н. Электрические машины: учебное пособие для СПО / </w:t>
            </w:r>
            <w:r w:rsidRPr="00291CA3">
              <w:rPr>
                <w:rFonts w:ascii="Times New Roman" w:hAnsi="Times New Roman"/>
                <w:sz w:val="20"/>
                <w:szCs w:val="20"/>
              </w:rPr>
              <w:br/>
              <w:t xml:space="preserve">В.Н. Ванурин. </w:t>
            </w:r>
            <w:r w:rsidRPr="00291CA3">
              <w:rPr>
                <w:rFonts w:ascii="Times New Roman" w:hAnsi="Times New Roman"/>
                <w:spacing w:val="-5"/>
                <w:sz w:val="20"/>
                <w:szCs w:val="20"/>
              </w:rPr>
              <w:t xml:space="preserve">– </w:t>
            </w:r>
            <w:r w:rsidRPr="00291CA3">
              <w:rPr>
                <w:rFonts w:ascii="Times New Roman" w:hAnsi="Times New Roman"/>
                <w:sz w:val="20"/>
                <w:szCs w:val="20"/>
              </w:rPr>
              <w:t xml:space="preserve">Санкт-Петербург: Лань, 2021. </w:t>
            </w:r>
            <w:r w:rsidRPr="00291CA3">
              <w:rPr>
                <w:rFonts w:ascii="Times New Roman" w:hAnsi="Times New Roman"/>
                <w:spacing w:val="-5"/>
                <w:sz w:val="20"/>
                <w:szCs w:val="20"/>
              </w:rPr>
              <w:t xml:space="preserve">– </w:t>
            </w:r>
            <w:r w:rsidRPr="00291CA3">
              <w:rPr>
                <w:rFonts w:ascii="Times New Roman" w:hAnsi="Times New Roman"/>
                <w:sz w:val="20"/>
                <w:szCs w:val="20"/>
              </w:rPr>
              <w:t xml:space="preserve">304 с. </w:t>
            </w:r>
            <w:r w:rsidRPr="00291CA3">
              <w:rPr>
                <w:rFonts w:ascii="Times New Roman" w:hAnsi="Times New Roman"/>
                <w:spacing w:val="-5"/>
                <w:sz w:val="20"/>
                <w:szCs w:val="20"/>
              </w:rPr>
              <w:t xml:space="preserve">– </w:t>
            </w:r>
            <w:r w:rsidRPr="00291CA3">
              <w:rPr>
                <w:rFonts w:ascii="Times New Roman" w:hAnsi="Times New Roman"/>
                <w:sz w:val="20"/>
                <w:szCs w:val="20"/>
              </w:rPr>
              <w:t xml:space="preserve">ISBN 978-5-8114-6909-3. </w:t>
            </w:r>
            <w:r w:rsidRPr="00291CA3">
              <w:rPr>
                <w:rFonts w:ascii="Times New Roman" w:hAnsi="Times New Roman"/>
                <w:spacing w:val="-5"/>
                <w:sz w:val="20"/>
                <w:szCs w:val="20"/>
              </w:rPr>
              <w:t xml:space="preserve">– </w:t>
            </w:r>
            <w:r w:rsidRPr="00291CA3">
              <w:rPr>
                <w:rFonts w:ascii="Times New Roman" w:hAnsi="Times New Roman"/>
                <w:sz w:val="20"/>
                <w:szCs w:val="20"/>
              </w:rPr>
              <w:t xml:space="preserve">Текст: электронный // Лань: электронно-библиотечная система. </w:t>
            </w:r>
            <w:r w:rsidRPr="00291CA3">
              <w:rPr>
                <w:rFonts w:ascii="Times New Roman" w:hAnsi="Times New Roman"/>
                <w:spacing w:val="-5"/>
                <w:sz w:val="20"/>
                <w:szCs w:val="20"/>
              </w:rPr>
              <w:t xml:space="preserve">– </w:t>
            </w:r>
            <w:r w:rsidRPr="00291CA3">
              <w:rPr>
                <w:rFonts w:ascii="Times New Roman" w:hAnsi="Times New Roman"/>
                <w:sz w:val="20"/>
                <w:szCs w:val="20"/>
              </w:rPr>
              <w:t xml:space="preserve">URL: </w:t>
            </w:r>
            <w:hyperlink r:id="rId14" w:history="1">
              <w:r w:rsidRPr="00291CA3">
                <w:rPr>
                  <w:rStyle w:val="ad"/>
                  <w:rFonts w:ascii="Times New Roman" w:hAnsi="Times New Roman"/>
                  <w:sz w:val="20"/>
                  <w:szCs w:val="20"/>
                </w:rPr>
                <w:t>https://e.lanbook.com/book/153665</w:t>
              </w:r>
            </w:hyperlink>
            <w:r w:rsidRPr="00291CA3">
              <w:rPr>
                <w:rFonts w:ascii="Times New Roman" w:hAnsi="Times New Roman"/>
                <w:sz w:val="20"/>
                <w:szCs w:val="20"/>
              </w:rPr>
              <w:t>.</w:t>
            </w:r>
          </w:p>
          <w:p w:rsidR="001E287A" w:rsidRPr="00291CA3" w:rsidRDefault="001E287A" w:rsidP="001E287A">
            <w:pPr>
              <w:numPr>
                <w:ilvl w:val="0"/>
                <w:numId w:val="7"/>
              </w:numPr>
              <w:spacing w:after="0" w:line="240" w:lineRule="auto"/>
              <w:ind w:left="0" w:firstLine="709"/>
              <w:contextualSpacing/>
              <w:jc w:val="both"/>
              <w:rPr>
                <w:rFonts w:ascii="Times New Roman" w:hAnsi="Times New Roman"/>
                <w:sz w:val="20"/>
                <w:szCs w:val="20"/>
              </w:rPr>
            </w:pPr>
            <w:r w:rsidRPr="00291CA3">
              <w:rPr>
                <w:rFonts w:ascii="Times New Roman" w:hAnsi="Times New Roman"/>
                <w:sz w:val="20"/>
                <w:szCs w:val="20"/>
              </w:rPr>
              <w:t xml:space="preserve">Ватаев, А.С. Основы электротехники. Электрические машины </w:t>
            </w:r>
            <w:r w:rsidRPr="00291CA3">
              <w:rPr>
                <w:rFonts w:ascii="Times New Roman" w:hAnsi="Times New Roman"/>
                <w:sz w:val="20"/>
                <w:szCs w:val="20"/>
              </w:rPr>
              <w:br/>
              <w:t xml:space="preserve">и трансформаторы: учебное пособие для СПО / А.С. Ватаев, Г.А. Давидчук, А.М. Лебедев. </w:t>
            </w:r>
            <w:r w:rsidRPr="00291CA3">
              <w:rPr>
                <w:rFonts w:ascii="Times New Roman" w:hAnsi="Times New Roman"/>
                <w:spacing w:val="-5"/>
                <w:sz w:val="20"/>
                <w:szCs w:val="20"/>
              </w:rPr>
              <w:t xml:space="preserve">– </w:t>
            </w:r>
            <w:r w:rsidRPr="00291CA3">
              <w:rPr>
                <w:rFonts w:ascii="Times New Roman" w:hAnsi="Times New Roman"/>
                <w:sz w:val="20"/>
                <w:szCs w:val="20"/>
              </w:rPr>
              <w:t xml:space="preserve">Саратов, Москва: Профобразование, Ай Пи Ар Медиа, 2020. </w:t>
            </w:r>
            <w:r w:rsidRPr="00291CA3">
              <w:rPr>
                <w:rFonts w:ascii="Times New Roman" w:hAnsi="Times New Roman"/>
                <w:spacing w:val="-5"/>
                <w:sz w:val="20"/>
                <w:szCs w:val="20"/>
              </w:rPr>
              <w:t xml:space="preserve">– </w:t>
            </w:r>
            <w:r w:rsidRPr="00291CA3">
              <w:rPr>
                <w:rFonts w:ascii="Times New Roman" w:hAnsi="Times New Roman"/>
                <w:sz w:val="20"/>
                <w:szCs w:val="20"/>
              </w:rPr>
              <w:t xml:space="preserve">192 c. </w:t>
            </w:r>
            <w:r w:rsidRPr="00291CA3">
              <w:rPr>
                <w:rFonts w:ascii="Times New Roman" w:hAnsi="Times New Roman"/>
                <w:spacing w:val="-5"/>
                <w:sz w:val="20"/>
                <w:szCs w:val="20"/>
              </w:rPr>
              <w:t xml:space="preserve">– </w:t>
            </w:r>
            <w:r w:rsidRPr="00291CA3">
              <w:rPr>
                <w:rFonts w:ascii="Times New Roman" w:hAnsi="Times New Roman"/>
                <w:sz w:val="20"/>
                <w:szCs w:val="20"/>
              </w:rPr>
              <w:t xml:space="preserve">ISBN 978-5-4488-0870-8, 978-5-4497-0629-4. </w:t>
            </w:r>
            <w:r w:rsidRPr="00291CA3">
              <w:rPr>
                <w:rFonts w:ascii="Times New Roman" w:hAnsi="Times New Roman"/>
                <w:spacing w:val="-5"/>
                <w:sz w:val="20"/>
                <w:szCs w:val="20"/>
              </w:rPr>
              <w:t xml:space="preserve">– </w:t>
            </w:r>
            <w:r w:rsidRPr="00291CA3">
              <w:rPr>
                <w:rFonts w:ascii="Times New Roman" w:hAnsi="Times New Roman"/>
                <w:sz w:val="20"/>
                <w:szCs w:val="20"/>
              </w:rPr>
              <w:t xml:space="preserve">Текст: электронный // Электронный ресурс цифровой образовательной среды СПО PROFобразование: [сайт]. </w:t>
            </w:r>
            <w:r w:rsidRPr="00291CA3">
              <w:rPr>
                <w:rFonts w:ascii="Times New Roman" w:hAnsi="Times New Roman"/>
                <w:spacing w:val="-5"/>
                <w:sz w:val="20"/>
                <w:szCs w:val="20"/>
              </w:rPr>
              <w:t xml:space="preserve">– </w:t>
            </w:r>
            <w:r w:rsidRPr="00291CA3">
              <w:rPr>
                <w:rFonts w:ascii="Times New Roman" w:hAnsi="Times New Roman"/>
                <w:sz w:val="20"/>
                <w:szCs w:val="20"/>
              </w:rPr>
              <w:t xml:space="preserve">URL: </w:t>
            </w:r>
            <w:hyperlink r:id="rId15" w:history="1">
              <w:r w:rsidRPr="00291CA3">
                <w:rPr>
                  <w:rStyle w:val="ad"/>
                  <w:rFonts w:ascii="Times New Roman" w:hAnsi="Times New Roman"/>
                  <w:sz w:val="20"/>
                  <w:szCs w:val="20"/>
                </w:rPr>
                <w:t>https://profspo.ru/books/96967</w:t>
              </w:r>
            </w:hyperlink>
            <w:r w:rsidRPr="00291CA3">
              <w:rPr>
                <w:rFonts w:ascii="Times New Roman" w:hAnsi="Times New Roman"/>
                <w:sz w:val="20"/>
                <w:szCs w:val="20"/>
              </w:rPr>
              <w:t>.</w:t>
            </w:r>
          </w:p>
          <w:p w:rsidR="001E287A" w:rsidRPr="00291CA3" w:rsidRDefault="001E287A" w:rsidP="001E287A">
            <w:pPr>
              <w:numPr>
                <w:ilvl w:val="0"/>
                <w:numId w:val="7"/>
              </w:numPr>
              <w:spacing w:after="0" w:line="240" w:lineRule="auto"/>
              <w:ind w:left="0" w:firstLine="709"/>
              <w:contextualSpacing/>
              <w:jc w:val="both"/>
              <w:rPr>
                <w:rFonts w:ascii="Times New Roman" w:hAnsi="Times New Roman"/>
                <w:bCs/>
                <w:iCs/>
                <w:sz w:val="20"/>
                <w:szCs w:val="20"/>
              </w:rPr>
            </w:pPr>
            <w:r w:rsidRPr="00291CA3">
              <w:rPr>
                <w:rFonts w:ascii="Times New Roman" w:hAnsi="Times New Roman"/>
                <w:bCs/>
                <w:iCs/>
                <w:sz w:val="20"/>
                <w:szCs w:val="20"/>
              </w:rPr>
              <w:t xml:space="preserve">Основы теоретической электротехники : учебное пособие для спо / Ю. А. Бычков, В. М. Золотницкий, Э. П. Чернышев, А. Н. Белянин. — Санкт-Петербург : Лань, 2021. — 592 с. — ISBN 978-5-8114-6888-1. — Текст : электронный // Лань : электронно-библиотечная система. — URL: </w:t>
            </w:r>
            <w:hyperlink r:id="rId16" w:history="1">
              <w:r w:rsidRPr="00291CA3">
                <w:rPr>
                  <w:rStyle w:val="ad"/>
                  <w:rFonts w:ascii="Times New Roman" w:hAnsi="Times New Roman"/>
                  <w:bCs/>
                  <w:iCs/>
                  <w:sz w:val="20"/>
                  <w:szCs w:val="20"/>
                </w:rPr>
                <w:t>https://e.lanbook.com/book/153656</w:t>
              </w:r>
            </w:hyperlink>
            <w:r w:rsidRPr="00291CA3">
              <w:rPr>
                <w:rFonts w:ascii="Times New Roman" w:hAnsi="Times New Roman"/>
                <w:bCs/>
                <w:iCs/>
                <w:sz w:val="20"/>
                <w:szCs w:val="20"/>
              </w:rPr>
              <w:t xml:space="preserve">  (дата обращения: 15.02.2021). — Режим доступа: для авториз. пользователей.</w:t>
            </w:r>
          </w:p>
          <w:p w:rsidR="001E287A" w:rsidRPr="00291CA3" w:rsidRDefault="001E287A" w:rsidP="001E287A">
            <w:pPr>
              <w:numPr>
                <w:ilvl w:val="0"/>
                <w:numId w:val="7"/>
              </w:numPr>
              <w:spacing w:after="0" w:line="240" w:lineRule="auto"/>
              <w:ind w:left="0" w:firstLine="709"/>
              <w:contextualSpacing/>
              <w:jc w:val="both"/>
              <w:rPr>
                <w:rFonts w:ascii="Times New Roman" w:hAnsi="Times New Roman"/>
                <w:bCs/>
                <w:iCs/>
                <w:sz w:val="20"/>
                <w:szCs w:val="20"/>
              </w:rPr>
            </w:pPr>
            <w:r w:rsidRPr="00291CA3">
              <w:rPr>
                <w:rFonts w:ascii="Times New Roman" w:hAnsi="Times New Roman"/>
                <w:bCs/>
                <w:iCs/>
                <w:sz w:val="20"/>
                <w:szCs w:val="20"/>
              </w:rPr>
              <w:t xml:space="preserve">Основы электротехники : учебник для спо / Г. И. Кольниченко, Я. В. Тарлаков, А. В. Сиротов, И. Н. Кравченко. — Санкт-Петербург : Лань, 2020. — 204 с. — ISBN 978-5-8114-6646-7. — Текст : электронный // Лань : электронно-библиотечная система. — URL: </w:t>
            </w:r>
            <w:hyperlink r:id="rId17" w:history="1">
              <w:r w:rsidRPr="00291CA3">
                <w:rPr>
                  <w:rStyle w:val="ad"/>
                  <w:rFonts w:ascii="Times New Roman" w:hAnsi="Times New Roman"/>
                  <w:bCs/>
                  <w:iCs/>
                  <w:sz w:val="20"/>
                  <w:szCs w:val="20"/>
                </w:rPr>
                <w:t>https://e.lanbook.com/book/151200</w:t>
              </w:r>
            </w:hyperlink>
            <w:r w:rsidRPr="00291CA3">
              <w:rPr>
                <w:rFonts w:ascii="Times New Roman" w:hAnsi="Times New Roman"/>
                <w:bCs/>
                <w:iCs/>
                <w:sz w:val="20"/>
                <w:szCs w:val="20"/>
              </w:rPr>
              <w:t xml:space="preserve">  (дата обращения: 15.02.2021). — Режим доступа: для авториз. пользователей.</w:t>
            </w:r>
          </w:p>
          <w:p w:rsidR="001E287A" w:rsidRPr="00291CA3" w:rsidRDefault="001E287A" w:rsidP="001E287A">
            <w:pPr>
              <w:numPr>
                <w:ilvl w:val="0"/>
                <w:numId w:val="7"/>
              </w:numPr>
              <w:spacing w:after="0" w:line="240" w:lineRule="auto"/>
              <w:ind w:left="0" w:firstLine="709"/>
              <w:contextualSpacing/>
              <w:jc w:val="both"/>
              <w:rPr>
                <w:rFonts w:ascii="Times New Roman" w:hAnsi="Times New Roman"/>
                <w:bCs/>
                <w:iCs/>
                <w:sz w:val="20"/>
                <w:szCs w:val="20"/>
              </w:rPr>
            </w:pPr>
            <w:r w:rsidRPr="00291CA3">
              <w:rPr>
                <w:rFonts w:ascii="Times New Roman" w:hAnsi="Times New Roman"/>
                <w:bCs/>
                <w:iCs/>
                <w:sz w:val="20"/>
                <w:szCs w:val="20"/>
              </w:rPr>
              <w:t xml:space="preserve">Потапов, Л. А. Основы электротехники : учебное пособие для спо / Л. А. Потапов. — Санкт-Петербург : Лань, 2021. — 376 с. — ISBN 978-5-8114-6716-7. — Текст : электронный // Лань : электронно-библиотечная система. — URL: </w:t>
            </w:r>
            <w:hyperlink r:id="rId18" w:history="1">
              <w:r w:rsidRPr="00291CA3">
                <w:rPr>
                  <w:rStyle w:val="ad"/>
                  <w:rFonts w:ascii="Times New Roman" w:hAnsi="Times New Roman"/>
                  <w:bCs/>
                  <w:iCs/>
                  <w:sz w:val="20"/>
                  <w:szCs w:val="20"/>
                </w:rPr>
                <w:t>https://e.lanbook.com/book/151696</w:t>
              </w:r>
            </w:hyperlink>
            <w:r w:rsidRPr="00291CA3">
              <w:rPr>
                <w:rFonts w:ascii="Times New Roman" w:hAnsi="Times New Roman"/>
                <w:bCs/>
                <w:iCs/>
                <w:sz w:val="20"/>
                <w:szCs w:val="20"/>
              </w:rPr>
              <w:t xml:space="preserve">  (дата обращения: 15.02.2021). — Режим доступа: для авториз. пользователей.</w:t>
            </w:r>
          </w:p>
          <w:p w:rsidR="001E287A" w:rsidRPr="00291CA3" w:rsidRDefault="001E287A" w:rsidP="001E287A">
            <w:pPr>
              <w:numPr>
                <w:ilvl w:val="0"/>
                <w:numId w:val="7"/>
              </w:numPr>
              <w:spacing w:after="0" w:line="240" w:lineRule="auto"/>
              <w:ind w:left="0" w:firstLine="709"/>
              <w:contextualSpacing/>
              <w:jc w:val="both"/>
              <w:rPr>
                <w:rFonts w:ascii="Times New Roman" w:hAnsi="Times New Roman"/>
                <w:bCs/>
                <w:iCs/>
                <w:sz w:val="20"/>
                <w:szCs w:val="20"/>
              </w:rPr>
            </w:pPr>
            <w:r w:rsidRPr="00291CA3">
              <w:rPr>
                <w:rFonts w:ascii="Times New Roman" w:hAnsi="Times New Roman"/>
                <w:bCs/>
                <w:iCs/>
                <w:sz w:val="20"/>
                <w:szCs w:val="20"/>
              </w:rPr>
              <w:t xml:space="preserve">Прохоров, С. Г. Аналоговая электроника в приборостроении. Руководство по решению задач : учебное пособие для спо / С. Г. Прохоров, О. В. Шиндор. — Санкт-Петербург : Лань, 2021. — 244 с. — ISBN 978-5-8114-6831-7. — Текст : электронный // Лань : электронно-библиотечная система. — URL: </w:t>
            </w:r>
            <w:hyperlink r:id="rId19" w:history="1">
              <w:r w:rsidRPr="00291CA3">
                <w:rPr>
                  <w:rStyle w:val="ad"/>
                  <w:rFonts w:ascii="Times New Roman" w:hAnsi="Times New Roman"/>
                  <w:bCs/>
                  <w:iCs/>
                  <w:sz w:val="20"/>
                  <w:szCs w:val="20"/>
                </w:rPr>
                <w:t>https://e.lanbook.com/book/153643</w:t>
              </w:r>
            </w:hyperlink>
            <w:r w:rsidRPr="00291CA3">
              <w:rPr>
                <w:rFonts w:ascii="Times New Roman" w:hAnsi="Times New Roman"/>
                <w:bCs/>
                <w:iCs/>
                <w:sz w:val="20"/>
                <w:szCs w:val="20"/>
              </w:rPr>
              <w:t xml:space="preserve">  (дата обращения: 15.02.2021). — Режим доступа: для авториз. пользователей.</w:t>
            </w:r>
          </w:p>
          <w:p w:rsidR="001E287A" w:rsidRPr="00291CA3" w:rsidRDefault="001E287A" w:rsidP="001E287A">
            <w:pPr>
              <w:numPr>
                <w:ilvl w:val="0"/>
                <w:numId w:val="7"/>
              </w:numPr>
              <w:spacing w:after="0" w:line="240" w:lineRule="auto"/>
              <w:ind w:left="0" w:firstLine="709"/>
              <w:contextualSpacing/>
              <w:jc w:val="both"/>
              <w:rPr>
                <w:rFonts w:ascii="Times New Roman" w:hAnsi="Times New Roman"/>
                <w:bCs/>
                <w:iCs/>
                <w:sz w:val="20"/>
                <w:szCs w:val="20"/>
              </w:rPr>
            </w:pPr>
            <w:r w:rsidRPr="00291CA3">
              <w:rPr>
                <w:rFonts w:ascii="Times New Roman" w:hAnsi="Times New Roman"/>
                <w:bCs/>
                <w:iCs/>
                <w:sz w:val="20"/>
                <w:szCs w:val="20"/>
              </w:rPr>
              <w:t xml:space="preserve">Рафиков, Р. А. Электронные цепи и сигналы. Аналоговые сигналы и устройства : учебное пособие для спо / Р. А. Рафиков. — Санкт-Петербург : Лань, 2021. — 440 с. — ISBN 978-5-8114-6801-0. — Текст : электронный // Лань : электронно-библиотечная система. — URL: </w:t>
            </w:r>
            <w:hyperlink r:id="rId20" w:history="1">
              <w:r w:rsidRPr="00291CA3">
                <w:rPr>
                  <w:rStyle w:val="ad"/>
                  <w:rFonts w:ascii="Times New Roman" w:hAnsi="Times New Roman"/>
                  <w:bCs/>
                  <w:iCs/>
                  <w:sz w:val="20"/>
                  <w:szCs w:val="20"/>
                </w:rPr>
                <w:t>https://e.lanbook.com/book/152633</w:t>
              </w:r>
            </w:hyperlink>
            <w:r w:rsidRPr="00291CA3">
              <w:rPr>
                <w:rFonts w:ascii="Times New Roman" w:hAnsi="Times New Roman"/>
                <w:bCs/>
                <w:iCs/>
                <w:sz w:val="20"/>
                <w:szCs w:val="20"/>
              </w:rPr>
              <w:t xml:space="preserve">  (дата обращения: 15.02.2021). — Режим доступа: для авториз. пользователей.</w:t>
            </w:r>
          </w:p>
          <w:p w:rsidR="001E287A" w:rsidRPr="00291CA3" w:rsidRDefault="001E287A" w:rsidP="001E287A">
            <w:pPr>
              <w:numPr>
                <w:ilvl w:val="0"/>
                <w:numId w:val="7"/>
              </w:numPr>
              <w:spacing w:after="0" w:line="240" w:lineRule="auto"/>
              <w:ind w:left="0" w:firstLine="709"/>
              <w:contextualSpacing/>
              <w:jc w:val="both"/>
              <w:rPr>
                <w:rFonts w:ascii="Times New Roman" w:hAnsi="Times New Roman"/>
                <w:bCs/>
                <w:iCs/>
                <w:sz w:val="20"/>
                <w:szCs w:val="20"/>
              </w:rPr>
            </w:pPr>
            <w:r w:rsidRPr="00291CA3">
              <w:rPr>
                <w:rFonts w:ascii="Times New Roman" w:hAnsi="Times New Roman"/>
                <w:bCs/>
                <w:iCs/>
                <w:sz w:val="20"/>
                <w:szCs w:val="20"/>
              </w:rPr>
              <w:t xml:space="preserve">Сборник задач по основам теоретической электротехники : учебное пособие для спо / Ю. А. Бычков, А. Н. Белянин, В. Д. Гончаров [и др.] ; под редакцией Ю. А.Бычкова. — Санкт-Петербург : Лань, 2021. — 392 с. — ISBN 978-5-8114-6889-8. — Текст : электронный // Лань : электронно-библиотечная система. — URL: </w:t>
            </w:r>
            <w:hyperlink r:id="rId21" w:history="1">
              <w:r w:rsidRPr="00291CA3">
                <w:rPr>
                  <w:rStyle w:val="ad"/>
                  <w:rFonts w:ascii="Times New Roman" w:hAnsi="Times New Roman"/>
                  <w:bCs/>
                  <w:iCs/>
                  <w:sz w:val="20"/>
                  <w:szCs w:val="20"/>
                </w:rPr>
                <w:t>https://e.lanbook.com/book/153657</w:t>
              </w:r>
            </w:hyperlink>
            <w:r w:rsidRPr="00291CA3">
              <w:rPr>
                <w:rFonts w:ascii="Times New Roman" w:hAnsi="Times New Roman"/>
                <w:bCs/>
                <w:iCs/>
                <w:sz w:val="20"/>
                <w:szCs w:val="20"/>
              </w:rPr>
              <w:t xml:space="preserve">  (дата обращения: 15.02.2021). — Режим доступа: для авториз. пользователей.</w:t>
            </w:r>
          </w:p>
          <w:p w:rsidR="001E287A" w:rsidRPr="00291CA3" w:rsidRDefault="001E287A" w:rsidP="001E287A">
            <w:pPr>
              <w:numPr>
                <w:ilvl w:val="0"/>
                <w:numId w:val="7"/>
              </w:numPr>
              <w:spacing w:after="0" w:line="240" w:lineRule="auto"/>
              <w:ind w:left="0" w:firstLine="709"/>
              <w:contextualSpacing/>
              <w:jc w:val="both"/>
              <w:rPr>
                <w:rFonts w:ascii="Times New Roman" w:hAnsi="Times New Roman"/>
                <w:sz w:val="20"/>
                <w:szCs w:val="20"/>
              </w:rPr>
            </w:pPr>
            <w:r w:rsidRPr="00291CA3">
              <w:rPr>
                <w:rFonts w:ascii="Times New Roman" w:hAnsi="Times New Roman"/>
                <w:sz w:val="20"/>
                <w:szCs w:val="20"/>
              </w:rPr>
              <w:t xml:space="preserve">Сильвашко, С.А. Основы электротехники: учебное пособие для СПО / </w:t>
            </w:r>
            <w:r w:rsidRPr="00291CA3">
              <w:rPr>
                <w:rFonts w:ascii="Times New Roman" w:hAnsi="Times New Roman"/>
                <w:sz w:val="20"/>
                <w:szCs w:val="20"/>
              </w:rPr>
              <w:br/>
              <w:t xml:space="preserve">С.А. Сильвашко. </w:t>
            </w:r>
            <w:r w:rsidRPr="00291CA3">
              <w:rPr>
                <w:rFonts w:ascii="Times New Roman" w:hAnsi="Times New Roman"/>
                <w:spacing w:val="-5"/>
                <w:sz w:val="20"/>
                <w:szCs w:val="20"/>
              </w:rPr>
              <w:t xml:space="preserve">– </w:t>
            </w:r>
            <w:r w:rsidRPr="00291CA3">
              <w:rPr>
                <w:rFonts w:ascii="Times New Roman" w:hAnsi="Times New Roman"/>
                <w:sz w:val="20"/>
                <w:szCs w:val="20"/>
              </w:rPr>
              <w:t xml:space="preserve">Саратов: Профобразование, 2020. </w:t>
            </w:r>
            <w:r w:rsidRPr="00291CA3">
              <w:rPr>
                <w:rFonts w:ascii="Times New Roman" w:hAnsi="Times New Roman"/>
                <w:spacing w:val="-5"/>
                <w:sz w:val="20"/>
                <w:szCs w:val="20"/>
              </w:rPr>
              <w:t xml:space="preserve">– </w:t>
            </w:r>
            <w:r w:rsidRPr="00291CA3">
              <w:rPr>
                <w:rFonts w:ascii="Times New Roman" w:hAnsi="Times New Roman"/>
                <w:sz w:val="20"/>
                <w:szCs w:val="20"/>
              </w:rPr>
              <w:t xml:space="preserve">209 c. </w:t>
            </w:r>
            <w:r w:rsidRPr="00291CA3">
              <w:rPr>
                <w:rFonts w:ascii="Times New Roman" w:hAnsi="Times New Roman"/>
                <w:spacing w:val="-5"/>
                <w:sz w:val="20"/>
                <w:szCs w:val="20"/>
              </w:rPr>
              <w:t xml:space="preserve">– </w:t>
            </w:r>
            <w:r w:rsidRPr="00291CA3">
              <w:rPr>
                <w:rFonts w:ascii="Times New Roman" w:hAnsi="Times New Roman"/>
                <w:sz w:val="20"/>
                <w:szCs w:val="20"/>
              </w:rPr>
              <w:t xml:space="preserve">ISBN 978-5-4488-0671-1. </w:t>
            </w:r>
            <w:r w:rsidRPr="00291CA3">
              <w:rPr>
                <w:rFonts w:ascii="Times New Roman" w:hAnsi="Times New Roman"/>
                <w:spacing w:val="-5"/>
                <w:sz w:val="20"/>
                <w:szCs w:val="20"/>
              </w:rPr>
              <w:t xml:space="preserve">– </w:t>
            </w:r>
            <w:r w:rsidRPr="00291CA3">
              <w:rPr>
                <w:rFonts w:ascii="Times New Roman" w:hAnsi="Times New Roman"/>
                <w:sz w:val="20"/>
                <w:szCs w:val="20"/>
              </w:rPr>
              <w:t xml:space="preserve">Текст: электронный // Электронный ресурс цифровой образовательной среды СПО PROFобразование: [сайт]. </w:t>
            </w:r>
            <w:r w:rsidRPr="00291CA3">
              <w:rPr>
                <w:rFonts w:ascii="Times New Roman" w:hAnsi="Times New Roman"/>
                <w:spacing w:val="-5"/>
                <w:sz w:val="20"/>
                <w:szCs w:val="20"/>
              </w:rPr>
              <w:t xml:space="preserve">– </w:t>
            </w:r>
            <w:r w:rsidRPr="00291CA3">
              <w:rPr>
                <w:rFonts w:ascii="Times New Roman" w:hAnsi="Times New Roman"/>
                <w:sz w:val="20"/>
                <w:szCs w:val="20"/>
              </w:rPr>
              <w:t xml:space="preserve">URL: </w:t>
            </w:r>
            <w:hyperlink r:id="rId22" w:history="1">
              <w:r w:rsidRPr="00291CA3">
                <w:rPr>
                  <w:rStyle w:val="ad"/>
                  <w:rFonts w:ascii="Times New Roman" w:hAnsi="Times New Roman"/>
                  <w:sz w:val="20"/>
                  <w:szCs w:val="20"/>
                </w:rPr>
                <w:t>https://profspo.ru/books/92141</w:t>
              </w:r>
            </w:hyperlink>
            <w:r w:rsidRPr="00291CA3">
              <w:rPr>
                <w:rFonts w:ascii="Times New Roman" w:hAnsi="Times New Roman"/>
                <w:sz w:val="20"/>
                <w:szCs w:val="20"/>
              </w:rPr>
              <w:t>.</w:t>
            </w:r>
          </w:p>
          <w:p w:rsidR="001E287A" w:rsidRPr="00291CA3" w:rsidRDefault="001E287A" w:rsidP="001E287A">
            <w:pPr>
              <w:numPr>
                <w:ilvl w:val="0"/>
                <w:numId w:val="7"/>
              </w:numPr>
              <w:spacing w:after="0" w:line="240" w:lineRule="auto"/>
              <w:ind w:left="0" w:firstLine="709"/>
              <w:contextualSpacing/>
              <w:jc w:val="both"/>
              <w:rPr>
                <w:rFonts w:ascii="Times New Roman" w:hAnsi="Times New Roman"/>
                <w:bCs/>
                <w:iCs/>
                <w:sz w:val="20"/>
                <w:szCs w:val="20"/>
              </w:rPr>
            </w:pPr>
            <w:r w:rsidRPr="00291CA3">
              <w:rPr>
                <w:rFonts w:ascii="Times New Roman" w:hAnsi="Times New Roman"/>
                <w:bCs/>
                <w:iCs/>
                <w:sz w:val="20"/>
                <w:szCs w:val="20"/>
              </w:rPr>
              <w:t xml:space="preserve">Скорняков, В. А. Общая электротехника и электроника : учебник для спо / В. А. Скорняков, В. Я. Фролов. — Санкт-Петербург : Лань, 2021. — 176 с. — ISBN 978-5-8114-6758-7. — Текст : электронный // Лань : электронно-библиотечная система. — URL: </w:t>
            </w:r>
            <w:hyperlink r:id="rId23" w:history="1">
              <w:r w:rsidRPr="00291CA3">
                <w:rPr>
                  <w:rStyle w:val="ad"/>
                  <w:rFonts w:ascii="Times New Roman" w:hAnsi="Times New Roman"/>
                  <w:bCs/>
                  <w:iCs/>
                  <w:sz w:val="20"/>
                  <w:szCs w:val="20"/>
                </w:rPr>
                <w:t>https://e.lanbook.com/book/152469</w:t>
              </w:r>
            </w:hyperlink>
            <w:r w:rsidRPr="00291CA3">
              <w:rPr>
                <w:rFonts w:ascii="Times New Roman" w:hAnsi="Times New Roman"/>
                <w:bCs/>
                <w:iCs/>
                <w:sz w:val="20"/>
                <w:szCs w:val="20"/>
              </w:rPr>
              <w:t xml:space="preserve">  (дата обращения: 15.02.2021). — Режим доступа: для авториз. пользователей.</w:t>
            </w:r>
          </w:p>
          <w:p w:rsidR="001E287A" w:rsidRPr="00291CA3" w:rsidRDefault="001E287A" w:rsidP="001E287A">
            <w:pPr>
              <w:numPr>
                <w:ilvl w:val="0"/>
                <w:numId w:val="7"/>
              </w:numPr>
              <w:spacing w:after="0" w:line="240" w:lineRule="auto"/>
              <w:ind w:left="0" w:firstLine="709"/>
              <w:contextualSpacing/>
              <w:jc w:val="both"/>
              <w:rPr>
                <w:rFonts w:ascii="Times New Roman" w:hAnsi="Times New Roman"/>
                <w:bCs/>
                <w:iCs/>
                <w:sz w:val="20"/>
                <w:szCs w:val="20"/>
              </w:rPr>
            </w:pPr>
            <w:r w:rsidRPr="00291CA3">
              <w:rPr>
                <w:rFonts w:ascii="Times New Roman" w:hAnsi="Times New Roman"/>
                <w:bCs/>
                <w:iCs/>
                <w:sz w:val="20"/>
                <w:szCs w:val="20"/>
              </w:rPr>
              <w:t xml:space="preserve">Терехов, В. А. Задачник по электронным приборам : учебное пособие для спо / В. А. Терехов. — Санкт-Петербург : Лань, 2021. — 280 с. — ISBN 978-5-8114-6891-1. — Текст : электронный // Лань : электронно-библиотечная система. — URL: </w:t>
            </w:r>
            <w:hyperlink r:id="rId24" w:history="1">
              <w:r w:rsidRPr="00291CA3">
                <w:rPr>
                  <w:rStyle w:val="ad"/>
                  <w:rFonts w:ascii="Times New Roman" w:hAnsi="Times New Roman"/>
                  <w:bCs/>
                  <w:iCs/>
                  <w:sz w:val="20"/>
                  <w:szCs w:val="20"/>
                </w:rPr>
                <w:t>https://e.lanbook.com/book/153659</w:t>
              </w:r>
            </w:hyperlink>
            <w:r w:rsidRPr="00291CA3">
              <w:rPr>
                <w:rFonts w:ascii="Times New Roman" w:hAnsi="Times New Roman"/>
                <w:bCs/>
                <w:iCs/>
                <w:sz w:val="20"/>
                <w:szCs w:val="20"/>
              </w:rPr>
              <w:t xml:space="preserve">  (дата обращения: 15.02.2021). — Режим доступа: для авториз. пользователей.</w:t>
            </w:r>
          </w:p>
          <w:p w:rsidR="001E287A" w:rsidRPr="00291CA3" w:rsidRDefault="001E287A" w:rsidP="001E287A">
            <w:pPr>
              <w:numPr>
                <w:ilvl w:val="0"/>
                <w:numId w:val="7"/>
              </w:numPr>
              <w:spacing w:after="0" w:line="240" w:lineRule="auto"/>
              <w:ind w:left="0" w:firstLine="709"/>
              <w:contextualSpacing/>
              <w:jc w:val="both"/>
              <w:rPr>
                <w:rFonts w:ascii="Times New Roman" w:hAnsi="Times New Roman"/>
                <w:bCs/>
                <w:iCs/>
                <w:sz w:val="20"/>
                <w:szCs w:val="20"/>
              </w:rPr>
            </w:pPr>
            <w:r w:rsidRPr="00291CA3">
              <w:rPr>
                <w:rFonts w:ascii="Times New Roman" w:hAnsi="Times New Roman"/>
                <w:bCs/>
                <w:iCs/>
                <w:sz w:val="20"/>
                <w:szCs w:val="20"/>
              </w:rPr>
              <w:t xml:space="preserve">Тимофеев, И. А. Основы электротехники, электроники и автоматики. Лабораторный практикум : учебное пособие для спо / И. А. Тимофеев. — Санкт-Петербург : Лань, 2021. — 196 с. — ISBN 978-5-8114-6827-0. — Текст : электронный // Лань : электронно-библиотечная система. — URL: </w:t>
            </w:r>
            <w:hyperlink r:id="rId25" w:history="1">
              <w:r w:rsidRPr="00291CA3">
                <w:rPr>
                  <w:rStyle w:val="ad"/>
                  <w:rFonts w:ascii="Times New Roman" w:hAnsi="Times New Roman"/>
                  <w:bCs/>
                  <w:iCs/>
                  <w:sz w:val="20"/>
                  <w:szCs w:val="20"/>
                </w:rPr>
                <w:t>https://e.lanbook.com/book/153638</w:t>
              </w:r>
            </w:hyperlink>
            <w:r w:rsidRPr="00291CA3">
              <w:rPr>
                <w:rFonts w:ascii="Times New Roman" w:hAnsi="Times New Roman"/>
                <w:bCs/>
                <w:iCs/>
                <w:sz w:val="20"/>
                <w:szCs w:val="20"/>
              </w:rPr>
              <w:t xml:space="preserve">  (дата обращения: 15.02.2021). — Режим доступа: для авториз. пользователей.</w:t>
            </w:r>
          </w:p>
          <w:p w:rsidR="001E287A" w:rsidRPr="00291CA3" w:rsidRDefault="001E287A" w:rsidP="001E287A">
            <w:pPr>
              <w:numPr>
                <w:ilvl w:val="0"/>
                <w:numId w:val="7"/>
              </w:numPr>
              <w:spacing w:after="0" w:line="240" w:lineRule="auto"/>
              <w:ind w:left="0" w:firstLine="709"/>
              <w:contextualSpacing/>
              <w:jc w:val="both"/>
              <w:rPr>
                <w:rFonts w:ascii="Times New Roman" w:hAnsi="Times New Roman"/>
                <w:bCs/>
                <w:iCs/>
                <w:sz w:val="20"/>
                <w:szCs w:val="20"/>
              </w:rPr>
            </w:pPr>
            <w:r w:rsidRPr="00291CA3">
              <w:rPr>
                <w:rFonts w:ascii="Times New Roman" w:hAnsi="Times New Roman"/>
                <w:bCs/>
                <w:iCs/>
                <w:sz w:val="20"/>
                <w:szCs w:val="20"/>
              </w:rPr>
              <w:t xml:space="preserve">Тимофеев, И. А. Электротехнические материалы и изделия : учебное пособие для спо / И. А. Тимофеев. — Санкт-Петербург : Лань, 2021. — 268 с. — ISBN 978-5-8114-6836-2. — Текст : электронный // Лань : электронно-библиотечная система. — URL: </w:t>
            </w:r>
            <w:hyperlink r:id="rId26" w:history="1">
              <w:r w:rsidRPr="00291CA3">
                <w:rPr>
                  <w:rStyle w:val="ad"/>
                  <w:rFonts w:ascii="Times New Roman" w:hAnsi="Times New Roman"/>
                  <w:bCs/>
                  <w:iCs/>
                  <w:sz w:val="20"/>
                  <w:szCs w:val="20"/>
                </w:rPr>
                <w:t>https://e.lanbook.com/book/153639</w:t>
              </w:r>
            </w:hyperlink>
            <w:r w:rsidRPr="00291CA3">
              <w:rPr>
                <w:rFonts w:ascii="Times New Roman" w:hAnsi="Times New Roman"/>
                <w:bCs/>
                <w:iCs/>
                <w:sz w:val="20"/>
                <w:szCs w:val="20"/>
              </w:rPr>
              <w:t xml:space="preserve">  (дата обращения: 15.02.2021). — Режим доступа: для авториз. пользователей.</w:t>
            </w:r>
          </w:p>
          <w:p w:rsidR="001E287A" w:rsidRPr="00291CA3" w:rsidRDefault="001E287A" w:rsidP="00291CA3">
            <w:pPr>
              <w:spacing w:after="0" w:line="240" w:lineRule="auto"/>
              <w:ind w:firstLine="709"/>
              <w:contextualSpacing/>
              <w:jc w:val="both"/>
              <w:rPr>
                <w:rFonts w:ascii="Times New Roman" w:hAnsi="Times New Roman"/>
                <w:sz w:val="20"/>
                <w:szCs w:val="20"/>
              </w:rPr>
            </w:pPr>
          </w:p>
          <w:p w:rsidR="001E287A" w:rsidRPr="00291CA3" w:rsidRDefault="001E287A" w:rsidP="00291CA3">
            <w:pPr>
              <w:spacing w:after="0" w:line="240" w:lineRule="auto"/>
              <w:ind w:hanging="567"/>
              <w:jc w:val="both"/>
              <w:rPr>
                <w:rFonts w:ascii="Times New Roman" w:hAnsi="Times New Roman"/>
                <w:sz w:val="20"/>
                <w:szCs w:val="20"/>
              </w:rPr>
            </w:pPr>
          </w:p>
          <w:p w:rsidR="001E287A" w:rsidRPr="00291CA3" w:rsidRDefault="001E287A" w:rsidP="00291CA3">
            <w:pPr>
              <w:spacing w:after="0" w:line="240" w:lineRule="auto"/>
              <w:ind w:hanging="567"/>
              <w:jc w:val="both"/>
              <w:rPr>
                <w:rFonts w:ascii="Times New Roman" w:hAnsi="Times New Roman"/>
                <w:sz w:val="20"/>
                <w:szCs w:val="20"/>
              </w:rPr>
            </w:pPr>
          </w:p>
        </w:tc>
      </w:tr>
    </w:tbl>
    <w:p w:rsidR="001E287A" w:rsidRPr="00291CA3" w:rsidRDefault="001E287A" w:rsidP="001E287A">
      <w:pPr>
        <w:spacing w:after="0" w:line="240" w:lineRule="auto"/>
        <w:contextualSpacing/>
        <w:rPr>
          <w:rFonts w:ascii="Times New Roman" w:hAnsi="Times New Roman"/>
          <w:b/>
          <w:sz w:val="20"/>
          <w:szCs w:val="20"/>
        </w:rPr>
      </w:pPr>
      <w:r w:rsidRPr="00291CA3">
        <w:rPr>
          <w:rFonts w:ascii="Times New Roman" w:hAnsi="Times New Roman"/>
          <w:b/>
          <w:sz w:val="20"/>
          <w:szCs w:val="20"/>
        </w:rPr>
        <w:lastRenderedPageBreak/>
        <w:t>3.2.2. Электронные издания (электронные ресурсы)</w:t>
      </w:r>
    </w:p>
    <w:p w:rsidR="001E287A" w:rsidRPr="00291CA3" w:rsidRDefault="001E287A" w:rsidP="001E287A">
      <w:pPr>
        <w:spacing w:after="0" w:line="240" w:lineRule="auto"/>
        <w:contextualSpacing/>
        <w:rPr>
          <w:rFonts w:ascii="Times New Roman" w:hAnsi="Times New Roman"/>
          <w:b/>
          <w:sz w:val="20"/>
          <w:szCs w:val="20"/>
        </w:rPr>
      </w:pPr>
    </w:p>
    <w:p w:rsidR="001E287A" w:rsidRPr="00291CA3" w:rsidRDefault="001E287A" w:rsidP="001E287A">
      <w:pPr>
        <w:spacing w:after="0" w:line="240" w:lineRule="auto"/>
        <w:contextualSpacing/>
        <w:jc w:val="both"/>
        <w:rPr>
          <w:rStyle w:val="ad"/>
          <w:rFonts w:ascii="Times New Roman" w:hAnsi="Times New Roman"/>
          <w:sz w:val="20"/>
          <w:szCs w:val="20"/>
        </w:rPr>
      </w:pPr>
      <w:r w:rsidRPr="00291CA3">
        <w:rPr>
          <w:rFonts w:ascii="Times New Roman" w:hAnsi="Times New Roman"/>
          <w:b/>
          <w:sz w:val="20"/>
          <w:szCs w:val="20"/>
        </w:rPr>
        <w:t>1.</w:t>
      </w:r>
      <w:r w:rsidRPr="00291CA3">
        <w:rPr>
          <w:rFonts w:ascii="Times New Roman" w:hAnsi="Times New Roman"/>
          <w:b/>
          <w:sz w:val="20"/>
          <w:szCs w:val="20"/>
        </w:rPr>
        <w:tab/>
      </w:r>
      <w:r w:rsidRPr="00291CA3">
        <w:rPr>
          <w:rFonts w:ascii="Times New Roman" w:hAnsi="Times New Roman"/>
          <w:sz w:val="20"/>
          <w:szCs w:val="20"/>
        </w:rPr>
        <w:t xml:space="preserve">Немцов, М.В. Электротехника и электроника: учебник / Немцов М.В. — Москва: КноРус, 2018. — 560 с. — (для бакалавров). — ISBN 978-5-406-06079-7. — URL: </w:t>
      </w:r>
      <w:hyperlink r:id="rId27" w:history="1">
        <w:r w:rsidRPr="00291CA3">
          <w:rPr>
            <w:rStyle w:val="ad"/>
            <w:rFonts w:ascii="Times New Roman" w:hAnsi="Times New Roman"/>
            <w:sz w:val="20"/>
            <w:szCs w:val="20"/>
          </w:rPr>
          <w:t>https://book.ru/book/927855</w:t>
        </w:r>
      </w:hyperlink>
      <w:r w:rsidRPr="00291CA3">
        <w:rPr>
          <w:rFonts w:ascii="Times New Roman" w:hAnsi="Times New Roman"/>
          <w:sz w:val="20"/>
          <w:szCs w:val="20"/>
        </w:rPr>
        <w:t xml:space="preserve">Электронный ресурс книг по теоретическим основам электротехники Форма доступа: </w:t>
      </w:r>
      <w:hyperlink r:id="rId28" w:history="1">
        <w:r w:rsidRPr="00291CA3">
          <w:rPr>
            <w:rStyle w:val="ad"/>
            <w:rFonts w:ascii="Times New Roman" w:hAnsi="Times New Roman"/>
            <w:sz w:val="20"/>
            <w:szCs w:val="20"/>
          </w:rPr>
          <w:t>http://www.toroid.ru/toe.html</w:t>
        </w:r>
      </w:hyperlink>
    </w:p>
    <w:p w:rsidR="001E287A" w:rsidRPr="00291CA3" w:rsidRDefault="001E287A" w:rsidP="001E287A">
      <w:pPr>
        <w:spacing w:after="0" w:line="240" w:lineRule="auto"/>
        <w:contextualSpacing/>
        <w:jc w:val="both"/>
        <w:rPr>
          <w:rFonts w:ascii="Times New Roman" w:hAnsi="Times New Roman"/>
          <w:sz w:val="20"/>
          <w:szCs w:val="20"/>
        </w:rPr>
      </w:pPr>
      <w:r w:rsidRPr="00291CA3">
        <w:rPr>
          <w:rStyle w:val="ad"/>
          <w:rFonts w:ascii="Times New Roman" w:hAnsi="Times New Roman"/>
          <w:sz w:val="20"/>
          <w:szCs w:val="20"/>
        </w:rPr>
        <w:t xml:space="preserve">2.  </w:t>
      </w:r>
      <w:r w:rsidRPr="00291CA3">
        <w:rPr>
          <w:rFonts w:ascii="Times New Roman" w:hAnsi="Times New Roman"/>
          <w:sz w:val="20"/>
          <w:szCs w:val="20"/>
        </w:rPr>
        <w:t xml:space="preserve">Мартынова, И.О. Электротехника.: учебник / Мартынова И.О. — Москва: КноРус, 2019. — 304 с. — (СПО). — ISBN 978-5-406-06730-7. — URL: </w:t>
      </w:r>
      <w:hyperlink r:id="rId29" w:history="1">
        <w:r w:rsidRPr="00291CA3">
          <w:rPr>
            <w:rStyle w:val="ad"/>
            <w:rFonts w:ascii="Times New Roman" w:hAnsi="Times New Roman"/>
            <w:sz w:val="20"/>
            <w:szCs w:val="20"/>
          </w:rPr>
          <w:t>https://book.ru/book/930233</w:t>
        </w:r>
      </w:hyperlink>
    </w:p>
    <w:p w:rsidR="001E287A" w:rsidRPr="00291CA3" w:rsidRDefault="001E287A" w:rsidP="001E287A">
      <w:pPr>
        <w:spacing w:after="0" w:line="240" w:lineRule="auto"/>
        <w:contextualSpacing/>
        <w:jc w:val="both"/>
        <w:rPr>
          <w:rStyle w:val="ad"/>
          <w:rFonts w:ascii="Times New Roman" w:hAnsi="Times New Roman"/>
          <w:sz w:val="20"/>
          <w:szCs w:val="20"/>
        </w:rPr>
      </w:pPr>
      <w:r w:rsidRPr="00291CA3">
        <w:rPr>
          <w:rFonts w:ascii="Times New Roman" w:hAnsi="Times New Roman"/>
          <w:sz w:val="20"/>
          <w:szCs w:val="20"/>
        </w:rPr>
        <w:t xml:space="preserve">3. </w:t>
      </w:r>
      <w:r w:rsidRPr="00291CA3">
        <w:rPr>
          <w:rFonts w:ascii="Times New Roman" w:hAnsi="Times New Roman"/>
          <w:sz w:val="20"/>
          <w:szCs w:val="20"/>
        </w:rPr>
        <w:tab/>
        <w:t xml:space="preserve">Электронный ресурс «Электронная электротехническая библиотека». Форма доступа:  </w:t>
      </w:r>
      <w:hyperlink r:id="rId30" w:history="1">
        <w:r w:rsidRPr="00291CA3">
          <w:rPr>
            <w:rStyle w:val="ad"/>
            <w:rFonts w:ascii="Times New Roman" w:hAnsi="Times New Roman"/>
            <w:sz w:val="20"/>
            <w:szCs w:val="20"/>
          </w:rPr>
          <w:t>http://www.electrolibrary.info/</w:t>
        </w:r>
      </w:hyperlink>
    </w:p>
    <w:p w:rsidR="001E287A" w:rsidRPr="00291CA3" w:rsidRDefault="001E287A" w:rsidP="001E287A">
      <w:pPr>
        <w:spacing w:after="0" w:line="240" w:lineRule="auto"/>
        <w:contextualSpacing/>
        <w:jc w:val="both"/>
        <w:rPr>
          <w:rFonts w:ascii="Times New Roman" w:hAnsi="Times New Roman"/>
          <w:sz w:val="20"/>
          <w:szCs w:val="20"/>
        </w:rPr>
      </w:pPr>
      <w:r w:rsidRPr="00291CA3">
        <w:rPr>
          <w:rStyle w:val="ad"/>
          <w:rFonts w:ascii="Times New Roman" w:hAnsi="Times New Roman"/>
          <w:sz w:val="20"/>
          <w:szCs w:val="20"/>
        </w:rPr>
        <w:t xml:space="preserve">4. </w:t>
      </w:r>
      <w:r w:rsidRPr="00291CA3">
        <w:rPr>
          <w:rFonts w:ascii="Times New Roman" w:hAnsi="Times New Roman"/>
          <w:sz w:val="20"/>
          <w:szCs w:val="20"/>
        </w:rPr>
        <w:t xml:space="preserve">Электронный ресурс «Электрик. Электричество и энергетика». Форма доступа:   </w:t>
      </w:r>
      <w:hyperlink r:id="rId31" w:history="1">
        <w:r w:rsidRPr="00291CA3">
          <w:rPr>
            <w:rStyle w:val="ad"/>
            <w:rFonts w:ascii="Times New Roman" w:hAnsi="Times New Roman"/>
            <w:sz w:val="20"/>
            <w:szCs w:val="20"/>
          </w:rPr>
          <w:t>http://www.electrik.org/</w:t>
        </w:r>
      </w:hyperlink>
    </w:p>
    <w:p w:rsidR="001E287A" w:rsidRPr="00291CA3" w:rsidRDefault="001E287A" w:rsidP="001E287A">
      <w:pPr>
        <w:spacing w:after="0" w:line="240" w:lineRule="auto"/>
        <w:jc w:val="both"/>
        <w:rPr>
          <w:rFonts w:ascii="Times New Roman" w:hAnsi="Times New Roman"/>
          <w:sz w:val="20"/>
          <w:szCs w:val="20"/>
        </w:rPr>
      </w:pPr>
      <w:r w:rsidRPr="00291CA3">
        <w:rPr>
          <w:rFonts w:ascii="Times New Roman" w:hAnsi="Times New Roman"/>
          <w:sz w:val="20"/>
          <w:szCs w:val="20"/>
        </w:rPr>
        <w:t>5.</w:t>
      </w:r>
      <w:r w:rsidRPr="00291CA3">
        <w:rPr>
          <w:rFonts w:ascii="Times New Roman" w:hAnsi="Times New Roman"/>
          <w:sz w:val="20"/>
          <w:szCs w:val="20"/>
        </w:rPr>
        <w:tab/>
        <w:t xml:space="preserve">Электронный ресурс «Новости электротехники». Форма доступа:  </w:t>
      </w:r>
      <w:hyperlink r:id="rId32" w:history="1">
        <w:r w:rsidRPr="00291CA3">
          <w:rPr>
            <w:rStyle w:val="ad"/>
            <w:rFonts w:ascii="Times New Roman" w:hAnsi="Times New Roman"/>
            <w:sz w:val="20"/>
            <w:szCs w:val="20"/>
          </w:rPr>
          <w:t>http://news.elteh.ru/</w:t>
        </w:r>
      </w:hyperlink>
    </w:p>
    <w:p w:rsidR="001E287A" w:rsidRPr="00291CA3" w:rsidRDefault="001E287A" w:rsidP="001E287A">
      <w:pPr>
        <w:numPr>
          <w:ilvl w:val="0"/>
          <w:numId w:val="2"/>
        </w:numPr>
        <w:spacing w:after="0" w:line="240" w:lineRule="auto"/>
        <w:ind w:left="0" w:firstLine="0"/>
        <w:jc w:val="both"/>
        <w:rPr>
          <w:rFonts w:ascii="Times New Roman" w:hAnsi="Times New Roman"/>
          <w:sz w:val="20"/>
          <w:szCs w:val="20"/>
        </w:rPr>
      </w:pPr>
      <w:r w:rsidRPr="00291CA3">
        <w:rPr>
          <w:rFonts w:ascii="Times New Roman" w:hAnsi="Times New Roman"/>
          <w:sz w:val="20"/>
          <w:szCs w:val="20"/>
        </w:rPr>
        <w:t xml:space="preserve">Электронный ресурс «Новости электротехники». Форма доступа:  </w:t>
      </w:r>
      <w:hyperlink r:id="rId33" w:history="1">
        <w:r w:rsidRPr="00291CA3">
          <w:rPr>
            <w:rStyle w:val="ad"/>
            <w:rFonts w:ascii="Times New Roman" w:hAnsi="Times New Roman"/>
            <w:sz w:val="20"/>
            <w:szCs w:val="20"/>
          </w:rPr>
          <w:t>http://netelectro.ru/</w:t>
        </w:r>
      </w:hyperlink>
    </w:p>
    <w:p w:rsidR="001E287A" w:rsidRPr="00291CA3" w:rsidRDefault="001E287A" w:rsidP="001E287A">
      <w:pPr>
        <w:numPr>
          <w:ilvl w:val="0"/>
          <w:numId w:val="2"/>
        </w:numPr>
        <w:spacing w:after="0" w:line="240" w:lineRule="auto"/>
        <w:ind w:left="0" w:firstLine="0"/>
        <w:jc w:val="both"/>
        <w:rPr>
          <w:rFonts w:ascii="Times New Roman" w:hAnsi="Times New Roman"/>
          <w:sz w:val="20"/>
          <w:szCs w:val="20"/>
        </w:rPr>
      </w:pPr>
      <w:r w:rsidRPr="00291CA3">
        <w:rPr>
          <w:rFonts w:ascii="Times New Roman" w:hAnsi="Times New Roman"/>
          <w:sz w:val="20"/>
          <w:szCs w:val="20"/>
        </w:rPr>
        <w:t xml:space="preserve">Электронный ресурс «Псоледние автоновости России ». Форма доступа: </w:t>
      </w:r>
      <w:hyperlink r:id="rId34" w:history="1">
        <w:r w:rsidRPr="00291CA3">
          <w:rPr>
            <w:rStyle w:val="ad"/>
            <w:rFonts w:ascii="Times New Roman" w:hAnsi="Times New Roman"/>
            <w:sz w:val="20"/>
            <w:szCs w:val="20"/>
          </w:rPr>
          <w:t>http://www.informelectro.ru/</w:t>
        </w:r>
      </w:hyperlink>
    </w:p>
    <w:p w:rsidR="001E287A" w:rsidRPr="00291CA3" w:rsidRDefault="001E287A" w:rsidP="001E287A">
      <w:pPr>
        <w:numPr>
          <w:ilvl w:val="0"/>
          <w:numId w:val="2"/>
        </w:numPr>
        <w:spacing w:after="0" w:line="240" w:lineRule="auto"/>
        <w:ind w:left="0" w:firstLine="0"/>
        <w:jc w:val="both"/>
        <w:rPr>
          <w:rStyle w:val="ad"/>
          <w:rFonts w:ascii="Times New Roman" w:hAnsi="Times New Roman"/>
          <w:sz w:val="20"/>
          <w:szCs w:val="20"/>
        </w:rPr>
      </w:pPr>
      <w:r w:rsidRPr="00291CA3">
        <w:rPr>
          <w:rFonts w:ascii="Times New Roman" w:hAnsi="Times New Roman"/>
          <w:sz w:val="20"/>
          <w:szCs w:val="20"/>
        </w:rPr>
        <w:t xml:space="preserve">Электронный ресурс «Научно-технический каталог». Форма доступа: </w:t>
      </w:r>
      <w:hyperlink r:id="rId35" w:history="1">
        <w:r w:rsidRPr="00291CA3">
          <w:rPr>
            <w:rStyle w:val="ad"/>
            <w:rFonts w:ascii="Times New Roman" w:hAnsi="Times New Roman"/>
            <w:sz w:val="20"/>
            <w:szCs w:val="20"/>
          </w:rPr>
          <w:t>http://www.lfpti.ru/lp_electronic.htm</w:t>
        </w:r>
      </w:hyperlink>
    </w:p>
    <w:p w:rsidR="001E287A" w:rsidRPr="00291CA3" w:rsidRDefault="001E287A" w:rsidP="001E287A">
      <w:pPr>
        <w:spacing w:after="0" w:line="240" w:lineRule="auto"/>
        <w:jc w:val="both"/>
        <w:rPr>
          <w:rStyle w:val="ad"/>
          <w:rFonts w:ascii="Times New Roman" w:hAnsi="Times New Roman"/>
          <w:sz w:val="20"/>
          <w:szCs w:val="20"/>
        </w:rPr>
      </w:pPr>
    </w:p>
    <w:p w:rsidR="001E287A" w:rsidRPr="00291CA3" w:rsidRDefault="001E287A" w:rsidP="001E287A">
      <w:pPr>
        <w:spacing w:after="0" w:line="240" w:lineRule="auto"/>
        <w:jc w:val="both"/>
        <w:rPr>
          <w:rFonts w:ascii="Times New Roman" w:hAnsi="Times New Roman"/>
          <w:b/>
          <w:bCs/>
          <w:sz w:val="20"/>
          <w:szCs w:val="20"/>
        </w:rPr>
      </w:pPr>
      <w:r w:rsidRPr="00291CA3">
        <w:rPr>
          <w:rFonts w:ascii="Times New Roman" w:hAnsi="Times New Roman"/>
          <w:b/>
          <w:bCs/>
          <w:sz w:val="20"/>
          <w:szCs w:val="20"/>
        </w:rPr>
        <w:t>3.2.3. Дополнительные источники</w:t>
      </w:r>
    </w:p>
    <w:p w:rsidR="001E287A" w:rsidRPr="00291CA3" w:rsidRDefault="001E287A" w:rsidP="001E287A">
      <w:pPr>
        <w:spacing w:after="0" w:line="240" w:lineRule="auto"/>
        <w:jc w:val="both"/>
        <w:rPr>
          <w:rFonts w:ascii="Times New Roman" w:hAnsi="Times New Roman"/>
          <w:b/>
          <w:bCs/>
          <w:sz w:val="20"/>
          <w:szCs w:val="20"/>
        </w:rPr>
      </w:pPr>
    </w:p>
    <w:p w:rsidR="001E287A" w:rsidRPr="00291CA3" w:rsidRDefault="001E287A" w:rsidP="001E287A">
      <w:pPr>
        <w:pStyle w:val="ae"/>
        <w:numPr>
          <w:ilvl w:val="0"/>
          <w:numId w:val="3"/>
        </w:numPr>
        <w:spacing w:before="0" w:after="0"/>
        <w:ind w:left="0" w:firstLine="0"/>
        <w:jc w:val="both"/>
        <w:rPr>
          <w:color w:val="0000FF"/>
          <w:sz w:val="20"/>
          <w:szCs w:val="20"/>
          <w:u w:val="single"/>
        </w:rPr>
      </w:pPr>
      <w:r w:rsidRPr="00291CA3">
        <w:rPr>
          <w:bCs/>
          <w:sz w:val="20"/>
          <w:szCs w:val="20"/>
        </w:rPr>
        <w:t>Электротехника и электроника Немцов М.В. Немцова М.Л. М.: Издательский центр «Академия», 2012</w:t>
      </w:r>
    </w:p>
    <w:p w:rsidR="001E287A" w:rsidRPr="00291CA3" w:rsidRDefault="001E287A" w:rsidP="001E287A">
      <w:pPr>
        <w:pStyle w:val="ae"/>
        <w:numPr>
          <w:ilvl w:val="0"/>
          <w:numId w:val="3"/>
        </w:numPr>
        <w:spacing w:before="0" w:after="0"/>
        <w:ind w:left="0" w:firstLine="0"/>
        <w:jc w:val="both"/>
        <w:rPr>
          <w:color w:val="0000FF"/>
          <w:sz w:val="20"/>
          <w:szCs w:val="20"/>
          <w:u w:val="single"/>
        </w:rPr>
      </w:pPr>
      <w:r w:rsidRPr="00291CA3">
        <w:rPr>
          <w:sz w:val="20"/>
          <w:szCs w:val="20"/>
        </w:rPr>
        <w:t>Электротехника и ТОЭ в примерах и задачах Прянишников В.А. СПб., Корона-Век, 2016</w:t>
      </w:r>
    </w:p>
    <w:p w:rsidR="001E287A" w:rsidRPr="00291CA3" w:rsidRDefault="001E287A" w:rsidP="001E287A">
      <w:pPr>
        <w:pStyle w:val="ae"/>
        <w:numPr>
          <w:ilvl w:val="0"/>
          <w:numId w:val="3"/>
        </w:numPr>
        <w:spacing w:before="0" w:after="0"/>
        <w:ind w:left="0" w:firstLine="0"/>
        <w:jc w:val="both"/>
        <w:rPr>
          <w:color w:val="0000FF"/>
          <w:sz w:val="20"/>
          <w:szCs w:val="20"/>
          <w:u w:val="single"/>
        </w:rPr>
      </w:pPr>
      <w:r w:rsidRPr="00291CA3">
        <w:rPr>
          <w:bCs/>
          <w:spacing w:val="5"/>
          <w:sz w:val="20"/>
          <w:szCs w:val="20"/>
        </w:rPr>
        <w:t>Задачник по электротехнике и электронике Полещук В.И. М., Академия, 2013</w:t>
      </w:r>
    </w:p>
    <w:p w:rsidR="001E287A" w:rsidRPr="00291CA3" w:rsidRDefault="001E287A" w:rsidP="001E287A">
      <w:pPr>
        <w:pStyle w:val="ae"/>
        <w:numPr>
          <w:ilvl w:val="0"/>
          <w:numId w:val="3"/>
        </w:numPr>
        <w:spacing w:before="0" w:after="0"/>
        <w:ind w:left="0" w:firstLine="0"/>
        <w:jc w:val="both"/>
        <w:rPr>
          <w:color w:val="0000FF"/>
          <w:sz w:val="20"/>
          <w:szCs w:val="20"/>
          <w:u w:val="single"/>
        </w:rPr>
      </w:pPr>
      <w:r w:rsidRPr="00291CA3">
        <w:rPr>
          <w:sz w:val="20"/>
          <w:szCs w:val="20"/>
        </w:rPr>
        <w:t>Дидактический материал по общей электротехнике с основами электроники</w:t>
      </w:r>
      <w:r w:rsidRPr="00291CA3">
        <w:rPr>
          <w:bCs/>
          <w:sz w:val="20"/>
          <w:szCs w:val="20"/>
        </w:rPr>
        <w:t xml:space="preserve"> Данилов И.А., Иванов П.М </w:t>
      </w:r>
      <w:r w:rsidRPr="00291CA3">
        <w:rPr>
          <w:sz w:val="20"/>
          <w:szCs w:val="20"/>
        </w:rPr>
        <w:t>М.: Мастерство, 2012</w:t>
      </w:r>
    </w:p>
    <w:p w:rsidR="001E287A" w:rsidRPr="00291CA3" w:rsidRDefault="001E287A" w:rsidP="001E287A">
      <w:pPr>
        <w:pStyle w:val="ae"/>
        <w:numPr>
          <w:ilvl w:val="0"/>
          <w:numId w:val="3"/>
        </w:numPr>
        <w:spacing w:before="0" w:after="0"/>
        <w:ind w:left="0" w:firstLine="0"/>
        <w:jc w:val="both"/>
        <w:rPr>
          <w:color w:val="0000FF"/>
          <w:sz w:val="20"/>
          <w:szCs w:val="20"/>
          <w:u w:val="single"/>
        </w:rPr>
      </w:pPr>
      <w:r w:rsidRPr="00291CA3">
        <w:rPr>
          <w:sz w:val="20"/>
          <w:szCs w:val="20"/>
        </w:rPr>
        <w:t xml:space="preserve">Ярочкина Г. В. Основы электротехники: учеб. пособие для студ. учреждений сред. проф. образования/ Г. Я. Ярочкина. - 3-е изд., стер. - М: Издательский центр "Академия", 2015. - 240 с.   </w:t>
      </w:r>
    </w:p>
    <w:p w:rsidR="001E287A" w:rsidRPr="00291CA3" w:rsidRDefault="001E287A" w:rsidP="001E287A">
      <w:pPr>
        <w:numPr>
          <w:ilvl w:val="0"/>
          <w:numId w:val="3"/>
        </w:numPr>
        <w:spacing w:after="0" w:line="240" w:lineRule="auto"/>
        <w:ind w:left="0" w:firstLine="0"/>
        <w:jc w:val="both"/>
        <w:rPr>
          <w:rFonts w:ascii="Times New Roman" w:hAnsi="Times New Roman"/>
          <w:sz w:val="20"/>
          <w:szCs w:val="20"/>
        </w:rPr>
      </w:pPr>
      <w:r w:rsidRPr="00291CA3">
        <w:rPr>
          <w:rFonts w:ascii="Times New Roman" w:hAnsi="Times New Roman"/>
          <w:sz w:val="20"/>
          <w:szCs w:val="20"/>
        </w:rPr>
        <w:t>Электротехника 2-е изд., пер. и доп. Учебник и практикум для СПО С.А. Миленина, С.К. Миленин М.: Юрайт, 2017</w:t>
      </w:r>
    </w:p>
    <w:p w:rsidR="001E287A" w:rsidRPr="00291CA3" w:rsidRDefault="001E287A" w:rsidP="001E287A">
      <w:pPr>
        <w:suppressAutoHyphens/>
        <w:spacing w:after="0" w:line="240" w:lineRule="auto"/>
        <w:jc w:val="center"/>
        <w:rPr>
          <w:rFonts w:ascii="Times New Roman" w:hAnsi="Times New Roman"/>
          <w:b/>
          <w:caps/>
          <w:sz w:val="20"/>
          <w:szCs w:val="20"/>
        </w:rPr>
      </w:pPr>
    </w:p>
    <w:p w:rsidR="001E287A" w:rsidRPr="00291CA3" w:rsidRDefault="001E287A" w:rsidP="001E287A">
      <w:pPr>
        <w:pStyle w:val="1f2"/>
        <w:tabs>
          <w:tab w:val="left"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hAnsi="Times New Roman"/>
          <w:b/>
          <w:sz w:val="20"/>
          <w:szCs w:val="20"/>
        </w:rPr>
      </w:pPr>
      <w:r w:rsidRPr="00291CA3">
        <w:rPr>
          <w:rFonts w:ascii="Times New Roman" w:hAnsi="Times New Roman"/>
          <w:b/>
          <w:sz w:val="20"/>
          <w:szCs w:val="20"/>
        </w:rPr>
        <w:t>3.3. Адаптация содержания образования в рамках реализации программы для  обучающихся с ОВЗ</w:t>
      </w:r>
      <w:r w:rsidRPr="00291CA3">
        <w:rPr>
          <w:rFonts w:ascii="Times New Roman" w:hAnsi="Times New Roman"/>
          <w:sz w:val="20"/>
          <w:szCs w:val="20"/>
        </w:rPr>
        <w:t xml:space="preserve"> </w:t>
      </w:r>
      <w:r w:rsidRPr="00291CA3">
        <w:rPr>
          <w:rFonts w:ascii="Times New Roman" w:hAnsi="Times New Roman"/>
          <w:b/>
          <w:sz w:val="20"/>
          <w:szCs w:val="20"/>
        </w:rPr>
        <w:t>и инвалидов</w:t>
      </w:r>
      <w:r w:rsidRPr="00291CA3">
        <w:rPr>
          <w:rFonts w:ascii="Times New Roman" w:hAnsi="Times New Roman"/>
          <w:sz w:val="20"/>
          <w:szCs w:val="20"/>
        </w:rPr>
        <w:t xml:space="preserve"> (слабослышащих, слабовидящих, с нарушениями опорно-двигательного аппарата, с интеллектуальными нарушениями).</w:t>
      </w:r>
    </w:p>
    <w:p w:rsidR="001E287A" w:rsidRPr="00291CA3" w:rsidRDefault="001E287A" w:rsidP="001E287A">
      <w:pPr>
        <w:tabs>
          <w:tab w:val="left" w:pos="0"/>
        </w:tabs>
        <w:spacing w:after="0"/>
        <w:jc w:val="both"/>
        <w:rPr>
          <w:rFonts w:ascii="Times New Roman" w:hAnsi="Times New Roman"/>
          <w:sz w:val="20"/>
          <w:szCs w:val="20"/>
        </w:rPr>
      </w:pPr>
      <w:r w:rsidRPr="00291CA3">
        <w:rPr>
          <w:rFonts w:ascii="Times New Roman" w:hAnsi="Times New Roman"/>
          <w:bCs/>
          <w:sz w:val="20"/>
          <w:szCs w:val="20"/>
        </w:rPr>
        <w:t>Реализация программы д</w:t>
      </w:r>
      <w:r w:rsidRPr="00291CA3">
        <w:rPr>
          <w:rFonts w:ascii="Times New Roman" w:hAnsi="Times New Roman"/>
          <w:sz w:val="20"/>
          <w:szCs w:val="20"/>
        </w:rPr>
        <w:t>ля этой группы обучающихся требует</w:t>
      </w:r>
      <w:r w:rsidRPr="00291CA3">
        <w:rPr>
          <w:rFonts w:ascii="Times New Roman" w:hAnsi="Times New Roman"/>
          <w:bCs/>
          <w:sz w:val="20"/>
          <w:szCs w:val="20"/>
        </w:rPr>
        <w:t xml:space="preserve"> </w:t>
      </w:r>
      <w:r w:rsidRPr="00291CA3">
        <w:rPr>
          <w:rFonts w:ascii="Times New Roman" w:hAnsi="Times New Roman"/>
          <w:sz w:val="20"/>
          <w:szCs w:val="20"/>
        </w:rPr>
        <w:t>создания безбарьерной среды (обеспечение индивидуально адаптированного рабочего места)</w:t>
      </w:r>
    </w:p>
    <w:p w:rsidR="001E287A" w:rsidRPr="00291CA3" w:rsidRDefault="001E287A" w:rsidP="001E287A">
      <w:pPr>
        <w:pStyle w:val="1f2"/>
        <w:numPr>
          <w:ilvl w:val="0"/>
          <w:numId w:val="6"/>
        </w:numPr>
        <w:spacing w:after="0" w:line="240" w:lineRule="auto"/>
        <w:ind w:left="0" w:firstLine="0"/>
        <w:contextualSpacing/>
        <w:jc w:val="both"/>
        <w:rPr>
          <w:rFonts w:ascii="Times New Roman" w:hAnsi="Times New Roman"/>
          <w:sz w:val="20"/>
          <w:szCs w:val="20"/>
        </w:rPr>
      </w:pPr>
      <w:r w:rsidRPr="00291CA3">
        <w:rPr>
          <w:rFonts w:ascii="Times New Roman" w:hAnsi="Times New Roman"/>
          <w:b/>
          <w:sz w:val="20"/>
          <w:szCs w:val="20"/>
        </w:rPr>
        <w:t>Учебно-методическое обеспечение:</w:t>
      </w:r>
      <w:r w:rsidRPr="00291CA3">
        <w:rPr>
          <w:rFonts w:ascii="Times New Roman" w:hAnsi="Times New Roman"/>
          <w:sz w:val="20"/>
          <w:szCs w:val="20"/>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ФОСы,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291CA3">
        <w:rPr>
          <w:rFonts w:ascii="Times New Roman" w:hAnsi="Times New Roman"/>
          <w:bCs/>
          <w:sz w:val="20"/>
          <w:szCs w:val="20"/>
        </w:rPr>
        <w:t xml:space="preserve"> макеты, натуральные образцы, материалы для физкультминуток, зрительных гимнастик</w:t>
      </w:r>
      <w:r w:rsidRPr="00291CA3">
        <w:rPr>
          <w:rFonts w:ascii="Times New Roman" w:hAnsi="Times New Roman"/>
          <w:sz w:val="20"/>
          <w:szCs w:val="20"/>
        </w:rPr>
        <w:t>.</w:t>
      </w:r>
    </w:p>
    <w:p w:rsidR="001E287A" w:rsidRPr="00291CA3" w:rsidRDefault="001E287A" w:rsidP="001E287A">
      <w:pPr>
        <w:pStyle w:val="1f2"/>
        <w:numPr>
          <w:ilvl w:val="0"/>
          <w:numId w:val="6"/>
        </w:numPr>
        <w:spacing w:after="0" w:line="240" w:lineRule="auto"/>
        <w:ind w:left="0" w:firstLine="0"/>
        <w:contextualSpacing/>
        <w:jc w:val="both"/>
        <w:rPr>
          <w:rFonts w:ascii="Times New Roman" w:hAnsi="Times New Roman"/>
          <w:bCs/>
          <w:sz w:val="20"/>
          <w:szCs w:val="20"/>
        </w:rPr>
      </w:pPr>
      <w:r w:rsidRPr="00291CA3">
        <w:rPr>
          <w:rFonts w:ascii="Times New Roman" w:hAnsi="Times New Roman"/>
          <w:b/>
          <w:sz w:val="20"/>
          <w:szCs w:val="20"/>
        </w:rPr>
        <w:t>Оборудование:</w:t>
      </w:r>
      <w:r w:rsidRPr="00291CA3">
        <w:rPr>
          <w:rFonts w:ascii="Times New Roman" w:hAnsi="Times New Roman"/>
          <w:sz w:val="20"/>
          <w:szCs w:val="20"/>
        </w:rPr>
        <w:t xml:space="preserve"> звукоусиливающая </w:t>
      </w:r>
      <w:r w:rsidRPr="00291CA3">
        <w:rPr>
          <w:rFonts w:ascii="Times New Roman" w:hAnsi="Times New Roman"/>
          <w:bCs/>
          <w:sz w:val="20"/>
          <w:szCs w:val="20"/>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1E287A" w:rsidRPr="00291CA3" w:rsidRDefault="001E287A" w:rsidP="001E287A">
      <w:pPr>
        <w:numPr>
          <w:ilvl w:val="0"/>
          <w:numId w:val="6"/>
        </w:numPr>
        <w:spacing w:after="0" w:line="240" w:lineRule="auto"/>
        <w:ind w:left="0" w:firstLine="0"/>
        <w:jc w:val="both"/>
        <w:rPr>
          <w:rFonts w:ascii="Times New Roman" w:hAnsi="Times New Roman"/>
          <w:sz w:val="20"/>
          <w:szCs w:val="20"/>
        </w:rPr>
      </w:pPr>
      <w:r w:rsidRPr="00291CA3">
        <w:rPr>
          <w:rFonts w:ascii="Times New Roman" w:hAnsi="Times New Roman"/>
          <w:b/>
          <w:bCs/>
          <w:sz w:val="20"/>
          <w:szCs w:val="20"/>
        </w:rPr>
        <w:t>Активные технические средства:</w:t>
      </w:r>
      <w:r w:rsidRPr="00291CA3">
        <w:rPr>
          <w:rFonts w:ascii="Times New Roman" w:hAnsi="Times New Roman"/>
          <w:bCs/>
          <w:sz w:val="20"/>
          <w:szCs w:val="20"/>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291CA3">
        <w:rPr>
          <w:rFonts w:ascii="Times New Roman" w:hAnsi="Times New Roman"/>
          <w:sz w:val="20"/>
          <w:szCs w:val="20"/>
        </w:rPr>
        <w:t>доска/SMART - столик/интерактивная плазменная панель с обучающим программным обеспечением.</w:t>
      </w:r>
    </w:p>
    <w:p w:rsidR="001E287A" w:rsidRDefault="001E287A" w:rsidP="001E287A">
      <w:pPr>
        <w:suppressAutoHyphens/>
        <w:jc w:val="center"/>
        <w:rPr>
          <w:b/>
          <w:caps/>
          <w:sz w:val="20"/>
          <w:szCs w:val="20"/>
        </w:rPr>
      </w:pPr>
    </w:p>
    <w:p w:rsidR="00E80F29" w:rsidRDefault="00E80F29" w:rsidP="001E287A">
      <w:pPr>
        <w:suppressAutoHyphens/>
        <w:jc w:val="center"/>
        <w:rPr>
          <w:b/>
          <w:caps/>
          <w:sz w:val="20"/>
          <w:szCs w:val="20"/>
        </w:rPr>
      </w:pPr>
    </w:p>
    <w:p w:rsidR="00E80F29" w:rsidRDefault="00E80F29" w:rsidP="001E287A">
      <w:pPr>
        <w:suppressAutoHyphens/>
        <w:jc w:val="center"/>
        <w:rPr>
          <w:b/>
          <w:caps/>
          <w:sz w:val="20"/>
          <w:szCs w:val="20"/>
        </w:rPr>
      </w:pPr>
    </w:p>
    <w:p w:rsidR="00E80F29" w:rsidRDefault="00E80F29" w:rsidP="001E287A">
      <w:pPr>
        <w:suppressAutoHyphens/>
        <w:jc w:val="center"/>
        <w:rPr>
          <w:b/>
          <w:caps/>
          <w:sz w:val="20"/>
          <w:szCs w:val="20"/>
        </w:rPr>
      </w:pPr>
    </w:p>
    <w:p w:rsidR="00E80F29" w:rsidRPr="00291CA3" w:rsidRDefault="00E80F29" w:rsidP="001E287A">
      <w:pPr>
        <w:suppressAutoHyphens/>
        <w:jc w:val="center"/>
        <w:rPr>
          <w:b/>
          <w:caps/>
          <w:sz w:val="20"/>
          <w:szCs w:val="20"/>
        </w:rPr>
      </w:pPr>
    </w:p>
    <w:p w:rsidR="001E287A" w:rsidRPr="00291CA3" w:rsidRDefault="001E287A" w:rsidP="001E287A">
      <w:pPr>
        <w:spacing w:after="0" w:line="360" w:lineRule="auto"/>
        <w:ind w:left="360"/>
        <w:contextualSpacing/>
        <w:jc w:val="center"/>
        <w:rPr>
          <w:rFonts w:ascii="Times New Roman" w:hAnsi="Times New Roman"/>
          <w:b/>
          <w:sz w:val="20"/>
          <w:szCs w:val="20"/>
        </w:rPr>
      </w:pPr>
      <w:r w:rsidRPr="00291CA3">
        <w:rPr>
          <w:rFonts w:ascii="Times New Roman" w:hAnsi="Times New Roman"/>
          <w:b/>
          <w:sz w:val="20"/>
          <w:szCs w:val="20"/>
        </w:rPr>
        <w:lastRenderedPageBreak/>
        <w:t>4.КОНТРОЛЬ И ОЦЕНКА РЕЗУЛЬТАТОВ ОСВОЕНИЯ УЧЕБНОЙ</w:t>
      </w:r>
    </w:p>
    <w:p w:rsidR="001E287A" w:rsidRPr="00291CA3" w:rsidRDefault="00E80F29" w:rsidP="001E287A">
      <w:pPr>
        <w:spacing w:after="0" w:line="360" w:lineRule="auto"/>
        <w:ind w:left="360"/>
        <w:contextualSpacing/>
        <w:jc w:val="center"/>
        <w:rPr>
          <w:rFonts w:ascii="Times New Roman" w:hAnsi="Times New Roman"/>
          <w:b/>
          <w:sz w:val="20"/>
          <w:szCs w:val="20"/>
        </w:rPr>
      </w:pPr>
      <w:r>
        <w:rPr>
          <w:rFonts w:ascii="Times New Roman" w:hAnsi="Times New Roman"/>
          <w:b/>
          <w:sz w:val="20"/>
          <w:szCs w:val="20"/>
        </w:rPr>
        <w:t>ДИСЦИПЛИНЫ ОП 02</w:t>
      </w:r>
      <w:r w:rsidR="001E287A" w:rsidRPr="00291CA3">
        <w:rPr>
          <w:rFonts w:ascii="Times New Roman" w:hAnsi="Times New Roman"/>
          <w:b/>
          <w:sz w:val="20"/>
          <w:szCs w:val="20"/>
        </w:rPr>
        <w:t>. ЭЛЕКТРОТЕХНИКА</w:t>
      </w:r>
    </w:p>
    <w:p w:rsidR="001E287A" w:rsidRPr="00291CA3" w:rsidRDefault="001E287A" w:rsidP="001E287A">
      <w:pPr>
        <w:spacing w:after="0" w:line="240" w:lineRule="auto"/>
        <w:contextualSpacing/>
        <w:jc w:val="both"/>
        <w:rPr>
          <w:rFonts w:ascii="Times New Roman" w:hAnsi="Times New Roman"/>
          <w:b/>
          <w:sz w:val="20"/>
          <w:szCs w:val="20"/>
        </w:rPr>
      </w:pPr>
      <w:r w:rsidRPr="00291CA3">
        <w:rPr>
          <w:rFonts w:ascii="Times New Roman" w:hAnsi="Times New Roman"/>
          <w:b/>
          <w:bCs/>
          <w:sz w:val="20"/>
          <w:szCs w:val="20"/>
          <w:lang w:eastAsia="zh-CN"/>
        </w:rPr>
        <w:t xml:space="preserve">4.1. Фонд оценочных средств для проведения текущего контроля успеваемости и промежуточной аттестации по дисциплине. </w:t>
      </w:r>
    </w:p>
    <w:p w:rsidR="001E287A" w:rsidRPr="00291CA3" w:rsidRDefault="001E287A" w:rsidP="001E287A">
      <w:pPr>
        <w:spacing w:after="0" w:line="240" w:lineRule="auto"/>
        <w:contextualSpacing/>
        <w:jc w:val="both"/>
        <w:rPr>
          <w:rFonts w:ascii="Times New Roman" w:hAnsi="Times New Roman"/>
          <w:b/>
          <w:sz w:val="20"/>
          <w:szCs w:val="20"/>
        </w:rPr>
      </w:pPr>
      <w:r w:rsidRPr="00291CA3">
        <w:rPr>
          <w:rFonts w:ascii="Times New Roman" w:hAnsi="Times New Roman"/>
          <w:b/>
          <w:sz w:val="20"/>
          <w:szCs w:val="20"/>
          <w:lang w:eastAsia="zh-CN"/>
        </w:rPr>
        <w:t>Критерии оценивания компетенций:</w:t>
      </w:r>
    </w:p>
    <w:p w:rsidR="001E287A" w:rsidRPr="00291CA3" w:rsidRDefault="001E287A" w:rsidP="001E287A">
      <w:pPr>
        <w:spacing w:after="0" w:line="240" w:lineRule="auto"/>
        <w:contextualSpacing/>
        <w:jc w:val="both"/>
        <w:rPr>
          <w:rFonts w:ascii="Times New Roman" w:hAnsi="Times New Roman"/>
          <w:b/>
          <w:sz w:val="20"/>
          <w:szCs w:val="20"/>
        </w:rPr>
      </w:pPr>
      <w:r w:rsidRPr="00291CA3">
        <w:rPr>
          <w:rFonts w:ascii="Times New Roman" w:hAnsi="Times New Roman"/>
          <w:sz w:val="20"/>
          <w:szCs w:val="20"/>
        </w:rPr>
        <w:t xml:space="preserve">контроль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91CA3">
        <w:rPr>
          <w:rFonts w:ascii="Times New Roman" w:hAnsi="Times New Roman"/>
          <w:color w:val="000000"/>
          <w:sz w:val="20"/>
          <w:szCs w:val="20"/>
        </w:rPr>
        <w:t>а также выполнения обучающимися индивидуальных заданий, проектов, исследований</w:t>
      </w: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3044"/>
        <w:gridCol w:w="3182"/>
      </w:tblGrid>
      <w:tr w:rsidR="001E287A" w:rsidRPr="00291CA3" w:rsidTr="00291CA3">
        <w:tc>
          <w:tcPr>
            <w:tcW w:w="1832" w:type="pct"/>
            <w:tcBorders>
              <w:bottom w:val="single" w:sz="4" w:space="0" w:color="auto"/>
            </w:tcBorders>
            <w:hideMark/>
          </w:tcPr>
          <w:p w:rsidR="001E287A" w:rsidRPr="00291CA3" w:rsidRDefault="001E287A" w:rsidP="00291CA3">
            <w:pPr>
              <w:spacing w:after="0"/>
              <w:jc w:val="center"/>
              <w:rPr>
                <w:rFonts w:ascii="Times New Roman" w:hAnsi="Times New Roman"/>
                <w:b/>
                <w:bCs/>
                <w:sz w:val="20"/>
                <w:szCs w:val="20"/>
              </w:rPr>
            </w:pPr>
            <w:r w:rsidRPr="00291CA3">
              <w:rPr>
                <w:rFonts w:ascii="Times New Roman" w:hAnsi="Times New Roman"/>
                <w:b/>
                <w:bCs/>
                <w:sz w:val="20"/>
                <w:szCs w:val="20"/>
              </w:rPr>
              <w:t>Результаты обучения</w:t>
            </w:r>
          </w:p>
        </w:tc>
        <w:tc>
          <w:tcPr>
            <w:tcW w:w="1549" w:type="pct"/>
            <w:tcBorders>
              <w:bottom w:val="single" w:sz="4" w:space="0" w:color="auto"/>
            </w:tcBorders>
            <w:hideMark/>
          </w:tcPr>
          <w:p w:rsidR="001E287A" w:rsidRPr="00291CA3" w:rsidRDefault="001E287A" w:rsidP="00291CA3">
            <w:pPr>
              <w:spacing w:after="0"/>
              <w:jc w:val="center"/>
              <w:rPr>
                <w:rFonts w:ascii="Times New Roman" w:hAnsi="Times New Roman"/>
                <w:b/>
                <w:bCs/>
                <w:sz w:val="20"/>
                <w:szCs w:val="20"/>
              </w:rPr>
            </w:pPr>
            <w:r w:rsidRPr="00291CA3">
              <w:rPr>
                <w:rFonts w:ascii="Times New Roman" w:hAnsi="Times New Roman"/>
                <w:b/>
                <w:bCs/>
                <w:sz w:val="20"/>
                <w:szCs w:val="20"/>
              </w:rPr>
              <w:t>Критерии оценки</w:t>
            </w:r>
          </w:p>
        </w:tc>
        <w:tc>
          <w:tcPr>
            <w:tcW w:w="1619" w:type="pct"/>
            <w:tcBorders>
              <w:bottom w:val="single" w:sz="4" w:space="0" w:color="auto"/>
            </w:tcBorders>
            <w:hideMark/>
          </w:tcPr>
          <w:p w:rsidR="001E287A" w:rsidRPr="00291CA3" w:rsidRDefault="001E287A" w:rsidP="00291CA3">
            <w:pPr>
              <w:spacing w:after="0"/>
              <w:jc w:val="center"/>
              <w:rPr>
                <w:rFonts w:ascii="Times New Roman" w:hAnsi="Times New Roman"/>
                <w:b/>
                <w:bCs/>
                <w:sz w:val="20"/>
                <w:szCs w:val="20"/>
              </w:rPr>
            </w:pPr>
            <w:r w:rsidRPr="00291CA3">
              <w:rPr>
                <w:rFonts w:ascii="Times New Roman" w:hAnsi="Times New Roman"/>
                <w:b/>
                <w:bCs/>
                <w:sz w:val="20"/>
                <w:szCs w:val="20"/>
              </w:rPr>
              <w:t>Методы оценки</w:t>
            </w:r>
          </w:p>
        </w:tc>
      </w:tr>
      <w:tr w:rsidR="001E287A" w:rsidRPr="00291CA3" w:rsidTr="00291CA3">
        <w:tc>
          <w:tcPr>
            <w:tcW w:w="1832" w:type="pct"/>
            <w:tcBorders>
              <w:bottom w:val="single" w:sz="4" w:space="0" w:color="auto"/>
            </w:tcBorders>
          </w:tcPr>
          <w:p w:rsidR="001E287A" w:rsidRPr="00291CA3" w:rsidRDefault="001E287A" w:rsidP="00291CA3">
            <w:pPr>
              <w:spacing w:after="0"/>
              <w:rPr>
                <w:rFonts w:ascii="Times New Roman" w:hAnsi="Times New Roman"/>
                <w:b/>
                <w:bCs/>
                <w:sz w:val="20"/>
                <w:szCs w:val="20"/>
              </w:rPr>
            </w:pPr>
            <w:r w:rsidRPr="00291CA3">
              <w:rPr>
                <w:rFonts w:ascii="Times New Roman" w:hAnsi="Times New Roman"/>
                <w:b/>
                <w:sz w:val="20"/>
                <w:szCs w:val="20"/>
                <w:lang w:eastAsia="zh-CN"/>
              </w:rPr>
              <w:t>Знания</w:t>
            </w:r>
          </w:p>
        </w:tc>
        <w:tc>
          <w:tcPr>
            <w:tcW w:w="1549" w:type="pct"/>
            <w:tcBorders>
              <w:bottom w:val="single" w:sz="4" w:space="0" w:color="auto"/>
            </w:tcBorders>
          </w:tcPr>
          <w:p w:rsidR="001E287A" w:rsidRPr="00291CA3" w:rsidRDefault="001E287A" w:rsidP="00291CA3">
            <w:pPr>
              <w:spacing w:after="0"/>
              <w:jc w:val="center"/>
              <w:rPr>
                <w:rFonts w:ascii="Times New Roman" w:hAnsi="Times New Roman"/>
                <w:b/>
                <w:bCs/>
                <w:sz w:val="20"/>
                <w:szCs w:val="20"/>
              </w:rPr>
            </w:pPr>
          </w:p>
        </w:tc>
        <w:tc>
          <w:tcPr>
            <w:tcW w:w="1619" w:type="pct"/>
            <w:tcBorders>
              <w:bottom w:val="single" w:sz="4" w:space="0" w:color="auto"/>
            </w:tcBorders>
          </w:tcPr>
          <w:p w:rsidR="001E287A" w:rsidRPr="00291CA3" w:rsidRDefault="001E287A" w:rsidP="00291CA3">
            <w:pPr>
              <w:spacing w:after="0"/>
              <w:jc w:val="center"/>
              <w:rPr>
                <w:rFonts w:ascii="Times New Roman" w:hAnsi="Times New Roman"/>
                <w:b/>
                <w:bCs/>
                <w:sz w:val="20"/>
                <w:szCs w:val="20"/>
              </w:rPr>
            </w:pPr>
          </w:p>
        </w:tc>
      </w:tr>
      <w:tr w:rsidR="001E287A" w:rsidRPr="00291CA3" w:rsidTr="00291CA3">
        <w:tc>
          <w:tcPr>
            <w:tcW w:w="1832" w:type="pct"/>
            <w:tcBorders>
              <w:top w:val="single" w:sz="4" w:space="0" w:color="auto"/>
              <w:left w:val="single" w:sz="4" w:space="0" w:color="auto"/>
              <w:bottom w:val="single" w:sz="4" w:space="0" w:color="auto"/>
              <w:right w:val="single" w:sz="4" w:space="0" w:color="auto"/>
            </w:tcBorders>
          </w:tcPr>
          <w:p w:rsidR="001E287A" w:rsidRPr="00291CA3" w:rsidRDefault="001E287A" w:rsidP="00291CA3">
            <w:pPr>
              <w:spacing w:after="0"/>
              <w:contextualSpacing/>
              <w:rPr>
                <w:rFonts w:ascii="Times New Roman" w:hAnsi="Times New Roman"/>
                <w:b/>
                <w:sz w:val="20"/>
                <w:szCs w:val="20"/>
                <w:lang w:eastAsia="zh-CN"/>
              </w:rPr>
            </w:pPr>
            <w:r w:rsidRPr="00291CA3">
              <w:rPr>
                <w:rFonts w:ascii="Times New Roman" w:hAnsi="Times New Roman"/>
                <w:sz w:val="20"/>
                <w:szCs w:val="20"/>
              </w:rPr>
              <w:t xml:space="preserve">-основ теории электрических и                магнитных полей;                                                      -методов расчета цепей постоянного, переменного однофазного и трехфазного токов;                                                                                                                        -методов измерения электрических, неэлектрических и магнитных величин;                                                                                                                                    -схем включения приборов для измерения тока, напряжения, энергии, частоты, сопротивления изоляции, мощности;                                                                  </w:t>
            </w:r>
          </w:p>
          <w:p w:rsidR="001E287A" w:rsidRPr="00291CA3" w:rsidRDefault="001E287A" w:rsidP="00291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hanging="34"/>
              <w:jc w:val="both"/>
              <w:rPr>
                <w:rFonts w:ascii="Times New Roman" w:hAnsi="Times New Roman"/>
                <w:sz w:val="20"/>
                <w:szCs w:val="20"/>
              </w:rPr>
            </w:pPr>
            <w:r w:rsidRPr="00291CA3">
              <w:rPr>
                <w:rFonts w:ascii="Times New Roman" w:hAnsi="Times New Roman"/>
                <w:sz w:val="20"/>
                <w:szCs w:val="20"/>
              </w:rPr>
              <w:t xml:space="preserve">-классификацию электротехнических материалов, их свойства, область </w:t>
            </w:r>
          </w:p>
          <w:p w:rsidR="001E287A" w:rsidRPr="00291CA3" w:rsidRDefault="001E287A" w:rsidP="00291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hanging="34"/>
              <w:jc w:val="both"/>
              <w:rPr>
                <w:rFonts w:ascii="Times New Roman" w:hAnsi="Times New Roman"/>
                <w:sz w:val="20"/>
                <w:szCs w:val="20"/>
              </w:rPr>
            </w:pPr>
            <w:r w:rsidRPr="00291CA3">
              <w:rPr>
                <w:rFonts w:ascii="Times New Roman" w:hAnsi="Times New Roman"/>
                <w:sz w:val="20"/>
                <w:szCs w:val="20"/>
              </w:rPr>
              <w:t>применения</w:t>
            </w:r>
          </w:p>
        </w:tc>
        <w:tc>
          <w:tcPr>
            <w:tcW w:w="1549" w:type="pct"/>
            <w:tcBorders>
              <w:top w:val="single" w:sz="4" w:space="0" w:color="auto"/>
              <w:left w:val="single" w:sz="4" w:space="0" w:color="auto"/>
              <w:bottom w:val="single" w:sz="4" w:space="0" w:color="auto"/>
              <w:right w:val="single" w:sz="4" w:space="0" w:color="auto"/>
            </w:tcBorders>
          </w:tcPr>
          <w:p w:rsidR="001E287A" w:rsidRPr="00291CA3" w:rsidRDefault="001E287A" w:rsidP="00291CA3">
            <w:pPr>
              <w:spacing w:after="0"/>
              <w:rPr>
                <w:rFonts w:ascii="Times New Roman" w:hAnsi="Times New Roman"/>
                <w:bCs/>
                <w:sz w:val="20"/>
                <w:szCs w:val="20"/>
                <w:lang w:eastAsia="zh-CN"/>
              </w:rPr>
            </w:pPr>
            <w:r w:rsidRPr="00291CA3">
              <w:rPr>
                <w:rFonts w:ascii="Times New Roman" w:hAnsi="Times New Roman"/>
                <w:bCs/>
                <w:sz w:val="20"/>
                <w:szCs w:val="20"/>
                <w:lang w:eastAsia="zh-CN"/>
              </w:rPr>
              <w:t xml:space="preserve">Демонстрация знаний </w:t>
            </w:r>
          </w:p>
          <w:p w:rsidR="001E287A" w:rsidRPr="00291CA3" w:rsidRDefault="001E287A" w:rsidP="00291CA3">
            <w:pPr>
              <w:spacing w:after="0"/>
              <w:rPr>
                <w:rFonts w:ascii="Times New Roman" w:hAnsi="Times New Roman"/>
                <w:bCs/>
                <w:sz w:val="20"/>
                <w:szCs w:val="20"/>
                <w:lang w:eastAsia="zh-CN"/>
              </w:rPr>
            </w:pPr>
            <w:r w:rsidRPr="00291CA3">
              <w:rPr>
                <w:rFonts w:ascii="Times New Roman" w:hAnsi="Times New Roman"/>
                <w:bCs/>
                <w:sz w:val="20"/>
                <w:szCs w:val="20"/>
                <w:lang w:eastAsia="zh-CN"/>
              </w:rPr>
              <w:t>основных законов по теории</w:t>
            </w:r>
            <w:r w:rsidRPr="00291CA3">
              <w:rPr>
                <w:rFonts w:ascii="Times New Roman" w:hAnsi="Times New Roman"/>
                <w:sz w:val="20"/>
                <w:szCs w:val="20"/>
              </w:rPr>
              <w:t xml:space="preserve"> </w:t>
            </w:r>
            <w:r w:rsidRPr="00291CA3">
              <w:rPr>
                <w:rFonts w:ascii="Times New Roman" w:hAnsi="Times New Roman"/>
                <w:bCs/>
                <w:sz w:val="20"/>
                <w:szCs w:val="20"/>
                <w:lang w:eastAsia="zh-CN"/>
              </w:rPr>
              <w:t xml:space="preserve">электрических и магнитных </w:t>
            </w:r>
          </w:p>
          <w:p w:rsidR="001E287A" w:rsidRPr="00291CA3" w:rsidRDefault="001E287A" w:rsidP="00291CA3">
            <w:pPr>
              <w:spacing w:after="0"/>
              <w:rPr>
                <w:rFonts w:ascii="Times New Roman" w:hAnsi="Times New Roman"/>
                <w:bCs/>
                <w:sz w:val="20"/>
                <w:szCs w:val="20"/>
                <w:lang w:eastAsia="zh-CN"/>
              </w:rPr>
            </w:pPr>
            <w:r w:rsidRPr="00291CA3">
              <w:rPr>
                <w:rFonts w:ascii="Times New Roman" w:hAnsi="Times New Roman"/>
                <w:bCs/>
                <w:sz w:val="20"/>
                <w:szCs w:val="20"/>
                <w:lang w:eastAsia="zh-CN"/>
              </w:rPr>
              <w:t xml:space="preserve">полей  </w:t>
            </w:r>
          </w:p>
          <w:p w:rsidR="001E287A" w:rsidRPr="00291CA3" w:rsidRDefault="001E287A" w:rsidP="00291CA3">
            <w:pPr>
              <w:spacing w:after="0"/>
              <w:rPr>
                <w:rFonts w:ascii="Times New Roman" w:hAnsi="Times New Roman"/>
                <w:bCs/>
                <w:sz w:val="20"/>
                <w:szCs w:val="20"/>
                <w:lang w:eastAsia="zh-CN"/>
              </w:rPr>
            </w:pPr>
            <w:r w:rsidRPr="00291CA3">
              <w:rPr>
                <w:rFonts w:ascii="Times New Roman" w:hAnsi="Times New Roman"/>
                <w:bCs/>
                <w:sz w:val="20"/>
                <w:szCs w:val="20"/>
                <w:lang w:eastAsia="zh-CN"/>
              </w:rPr>
              <w:t>Демонстрация знаний методов расчета цепей постоянного, переменного однофазного и трехфазного токов</w:t>
            </w:r>
          </w:p>
          <w:p w:rsidR="001E287A" w:rsidRPr="00291CA3" w:rsidRDefault="001E287A" w:rsidP="00291CA3">
            <w:pPr>
              <w:spacing w:after="0"/>
              <w:rPr>
                <w:rFonts w:ascii="Times New Roman" w:hAnsi="Times New Roman"/>
                <w:sz w:val="20"/>
                <w:szCs w:val="20"/>
              </w:rPr>
            </w:pPr>
            <w:r w:rsidRPr="00291CA3">
              <w:rPr>
                <w:rFonts w:ascii="Times New Roman" w:hAnsi="Times New Roman"/>
                <w:sz w:val="20"/>
                <w:szCs w:val="20"/>
              </w:rPr>
              <w:t xml:space="preserve">Демонстрация знаний по </w:t>
            </w:r>
          </w:p>
          <w:p w:rsidR="001E287A" w:rsidRPr="00291CA3" w:rsidRDefault="001E287A" w:rsidP="00291CA3">
            <w:pPr>
              <w:spacing w:after="0"/>
              <w:rPr>
                <w:rFonts w:ascii="Times New Roman" w:hAnsi="Times New Roman"/>
                <w:bCs/>
                <w:i/>
                <w:sz w:val="20"/>
                <w:szCs w:val="20"/>
              </w:rPr>
            </w:pPr>
            <w:r w:rsidRPr="00291CA3">
              <w:rPr>
                <w:rFonts w:ascii="Times New Roman" w:hAnsi="Times New Roman"/>
                <w:sz w:val="20"/>
                <w:szCs w:val="20"/>
              </w:rPr>
              <w:t>схемам включения приборов для измерения тока, напряжения, энергии, частоты, сопротивления изоляции, мощности</w:t>
            </w:r>
          </w:p>
        </w:tc>
        <w:tc>
          <w:tcPr>
            <w:tcW w:w="1619" w:type="pct"/>
            <w:tcBorders>
              <w:top w:val="single" w:sz="4" w:space="0" w:color="auto"/>
              <w:left w:val="single" w:sz="4" w:space="0" w:color="auto"/>
              <w:bottom w:val="single" w:sz="4" w:space="0" w:color="auto"/>
              <w:right w:val="single" w:sz="4" w:space="0" w:color="auto"/>
            </w:tcBorders>
          </w:tcPr>
          <w:p w:rsidR="001E287A" w:rsidRPr="00291CA3" w:rsidRDefault="001E287A" w:rsidP="00291CA3">
            <w:pPr>
              <w:spacing w:after="0"/>
              <w:rPr>
                <w:rFonts w:ascii="Times New Roman" w:hAnsi="Times New Roman"/>
                <w:bCs/>
                <w:sz w:val="20"/>
                <w:szCs w:val="20"/>
                <w:lang w:eastAsia="zh-CN"/>
              </w:rPr>
            </w:pPr>
            <w:r w:rsidRPr="00291CA3">
              <w:rPr>
                <w:rFonts w:ascii="Times New Roman" w:hAnsi="Times New Roman"/>
                <w:bCs/>
                <w:sz w:val="20"/>
                <w:szCs w:val="20"/>
                <w:lang w:eastAsia="zh-CN"/>
              </w:rPr>
              <w:t xml:space="preserve">Экспертная оценка </w:t>
            </w:r>
          </w:p>
          <w:p w:rsidR="001E287A" w:rsidRPr="00291CA3" w:rsidRDefault="001E287A" w:rsidP="00291CA3">
            <w:pPr>
              <w:spacing w:after="0"/>
              <w:rPr>
                <w:rFonts w:ascii="Times New Roman" w:hAnsi="Times New Roman"/>
                <w:bCs/>
                <w:sz w:val="20"/>
                <w:szCs w:val="20"/>
                <w:lang w:eastAsia="zh-CN"/>
              </w:rPr>
            </w:pPr>
            <w:r w:rsidRPr="00291CA3">
              <w:rPr>
                <w:rFonts w:ascii="Times New Roman" w:hAnsi="Times New Roman"/>
                <w:bCs/>
                <w:sz w:val="20"/>
                <w:szCs w:val="20"/>
                <w:lang w:eastAsia="zh-CN"/>
              </w:rPr>
              <w:t xml:space="preserve">результатов деятельности, обучающихся при                                                     - выполнении и защите </w:t>
            </w:r>
          </w:p>
          <w:p w:rsidR="001E287A" w:rsidRPr="00291CA3" w:rsidRDefault="001E287A" w:rsidP="00291CA3">
            <w:pPr>
              <w:spacing w:after="0"/>
              <w:rPr>
                <w:rFonts w:ascii="Times New Roman" w:hAnsi="Times New Roman"/>
                <w:bCs/>
                <w:sz w:val="20"/>
                <w:szCs w:val="20"/>
                <w:lang w:eastAsia="zh-CN"/>
              </w:rPr>
            </w:pPr>
            <w:r w:rsidRPr="00291CA3">
              <w:rPr>
                <w:rFonts w:ascii="Times New Roman" w:hAnsi="Times New Roman"/>
                <w:bCs/>
                <w:sz w:val="20"/>
                <w:szCs w:val="20"/>
                <w:lang w:eastAsia="zh-CN"/>
              </w:rPr>
              <w:t>лабораторных работ и практических занятий;                                                                   - выполнении домашних работ;                                             - выполнении тестирования;                                                  - выполнении проверочных работ.</w:t>
            </w:r>
          </w:p>
          <w:p w:rsidR="001E287A" w:rsidRPr="00291CA3" w:rsidRDefault="001E287A" w:rsidP="00291CA3">
            <w:pPr>
              <w:spacing w:after="0"/>
              <w:rPr>
                <w:rFonts w:ascii="Times New Roman" w:hAnsi="Times New Roman"/>
                <w:bCs/>
                <w:i/>
                <w:sz w:val="20"/>
                <w:szCs w:val="20"/>
              </w:rPr>
            </w:pPr>
            <w:r w:rsidRPr="00291CA3">
              <w:rPr>
                <w:rFonts w:ascii="Times New Roman" w:hAnsi="Times New Roman"/>
                <w:bCs/>
                <w:sz w:val="20"/>
                <w:szCs w:val="20"/>
                <w:lang w:eastAsia="zh-CN"/>
              </w:rPr>
              <w:t>- проведении промежуточной аттестации</w:t>
            </w:r>
          </w:p>
        </w:tc>
      </w:tr>
      <w:tr w:rsidR="001E287A" w:rsidRPr="00291CA3" w:rsidTr="00291CA3">
        <w:tc>
          <w:tcPr>
            <w:tcW w:w="1832" w:type="pct"/>
            <w:tcBorders>
              <w:top w:val="single" w:sz="4" w:space="0" w:color="auto"/>
            </w:tcBorders>
          </w:tcPr>
          <w:p w:rsidR="001E287A" w:rsidRPr="00291CA3" w:rsidRDefault="001E287A" w:rsidP="00291CA3">
            <w:pPr>
              <w:spacing w:after="0"/>
              <w:contextualSpacing/>
              <w:rPr>
                <w:rFonts w:ascii="Times New Roman" w:hAnsi="Times New Roman"/>
                <w:b/>
                <w:sz w:val="20"/>
                <w:szCs w:val="20"/>
                <w:lang w:eastAsia="zh-CN"/>
              </w:rPr>
            </w:pPr>
            <w:r w:rsidRPr="00291CA3">
              <w:rPr>
                <w:rFonts w:ascii="Times New Roman" w:hAnsi="Times New Roman"/>
                <w:b/>
                <w:sz w:val="20"/>
                <w:szCs w:val="20"/>
                <w:lang w:eastAsia="zh-CN"/>
              </w:rPr>
              <w:t xml:space="preserve">Умения </w:t>
            </w:r>
          </w:p>
        </w:tc>
        <w:tc>
          <w:tcPr>
            <w:tcW w:w="1549" w:type="pct"/>
            <w:tcBorders>
              <w:top w:val="single" w:sz="4" w:space="0" w:color="auto"/>
            </w:tcBorders>
          </w:tcPr>
          <w:p w:rsidR="001E287A" w:rsidRPr="00291CA3" w:rsidRDefault="001E287A" w:rsidP="00291CA3">
            <w:pPr>
              <w:spacing w:after="0"/>
              <w:jc w:val="center"/>
              <w:rPr>
                <w:rFonts w:ascii="Times New Roman" w:hAnsi="Times New Roman"/>
                <w:b/>
                <w:bCs/>
                <w:sz w:val="20"/>
                <w:szCs w:val="20"/>
              </w:rPr>
            </w:pPr>
          </w:p>
        </w:tc>
        <w:tc>
          <w:tcPr>
            <w:tcW w:w="1619" w:type="pct"/>
            <w:tcBorders>
              <w:top w:val="single" w:sz="4" w:space="0" w:color="auto"/>
            </w:tcBorders>
          </w:tcPr>
          <w:p w:rsidR="001E287A" w:rsidRPr="00291CA3" w:rsidRDefault="001E287A" w:rsidP="00291CA3">
            <w:pPr>
              <w:spacing w:after="0"/>
              <w:jc w:val="center"/>
              <w:rPr>
                <w:rFonts w:ascii="Times New Roman" w:hAnsi="Times New Roman"/>
                <w:b/>
                <w:bCs/>
                <w:sz w:val="20"/>
                <w:szCs w:val="20"/>
              </w:rPr>
            </w:pPr>
          </w:p>
        </w:tc>
      </w:tr>
      <w:tr w:rsidR="001E287A" w:rsidRPr="00291CA3" w:rsidTr="00291CA3">
        <w:tc>
          <w:tcPr>
            <w:tcW w:w="1832" w:type="pct"/>
          </w:tcPr>
          <w:p w:rsidR="001E287A" w:rsidRPr="00291CA3" w:rsidRDefault="001E287A" w:rsidP="00291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sz w:val="20"/>
                <w:szCs w:val="20"/>
              </w:rPr>
            </w:pPr>
            <w:r w:rsidRPr="00291CA3">
              <w:rPr>
                <w:rFonts w:ascii="Times New Roman" w:hAnsi="Times New Roman"/>
                <w:sz w:val="20"/>
                <w:szCs w:val="20"/>
                <w:lang w:eastAsia="zh-CN"/>
              </w:rPr>
              <w:t>-</w:t>
            </w:r>
            <w:r w:rsidRPr="00291CA3">
              <w:rPr>
                <w:rFonts w:ascii="Times New Roman" w:hAnsi="Times New Roman"/>
                <w:sz w:val="20"/>
                <w:szCs w:val="20"/>
              </w:rPr>
              <w:t xml:space="preserve"> выполнять расчеты электрических цепей;</w:t>
            </w:r>
          </w:p>
          <w:p w:rsidR="001E287A" w:rsidRPr="00291CA3" w:rsidRDefault="001E287A" w:rsidP="00291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sz w:val="20"/>
                <w:szCs w:val="20"/>
              </w:rPr>
            </w:pPr>
            <w:r w:rsidRPr="00291CA3">
              <w:rPr>
                <w:rFonts w:ascii="Times New Roman" w:hAnsi="Times New Roman"/>
                <w:sz w:val="20"/>
                <w:szCs w:val="20"/>
              </w:rPr>
              <w:t>- выбирать электротехнические материалы на основе анализа их свойств для конкретного применения;</w:t>
            </w:r>
          </w:p>
          <w:p w:rsidR="001E287A" w:rsidRPr="00291CA3" w:rsidRDefault="001E287A" w:rsidP="00291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sz w:val="20"/>
                <w:szCs w:val="20"/>
              </w:rPr>
            </w:pPr>
            <w:r w:rsidRPr="00291CA3">
              <w:rPr>
                <w:rFonts w:ascii="Times New Roman" w:hAnsi="Times New Roman"/>
                <w:sz w:val="20"/>
                <w:szCs w:val="20"/>
              </w:rPr>
              <w:t>- пользоваться приборами и снимать их показания;</w:t>
            </w:r>
          </w:p>
          <w:p w:rsidR="001E287A" w:rsidRPr="00291CA3" w:rsidRDefault="001E287A" w:rsidP="00291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sz w:val="20"/>
                <w:szCs w:val="20"/>
              </w:rPr>
            </w:pPr>
            <w:r w:rsidRPr="00291CA3">
              <w:rPr>
                <w:rFonts w:ascii="Times New Roman" w:hAnsi="Times New Roman"/>
                <w:sz w:val="20"/>
                <w:szCs w:val="20"/>
              </w:rPr>
              <w:t>- выполнять измерения параметров цепей постоянного и переменного токов</w:t>
            </w:r>
          </w:p>
        </w:tc>
        <w:tc>
          <w:tcPr>
            <w:tcW w:w="1549" w:type="pct"/>
          </w:tcPr>
          <w:p w:rsidR="001E287A" w:rsidRPr="00291CA3" w:rsidRDefault="001E287A" w:rsidP="00291CA3">
            <w:pPr>
              <w:spacing w:after="0"/>
              <w:rPr>
                <w:rFonts w:ascii="Times New Roman" w:hAnsi="Times New Roman"/>
                <w:sz w:val="20"/>
                <w:szCs w:val="20"/>
              </w:rPr>
            </w:pPr>
            <w:r w:rsidRPr="00291CA3">
              <w:rPr>
                <w:rFonts w:ascii="Times New Roman" w:hAnsi="Times New Roman"/>
                <w:sz w:val="20"/>
                <w:szCs w:val="20"/>
              </w:rPr>
              <w:t xml:space="preserve">Демонстрация умений </w:t>
            </w:r>
          </w:p>
          <w:p w:rsidR="001E287A" w:rsidRPr="00291CA3" w:rsidRDefault="001E287A" w:rsidP="00291CA3">
            <w:pPr>
              <w:spacing w:after="0"/>
              <w:rPr>
                <w:rFonts w:ascii="Times New Roman" w:hAnsi="Times New Roman"/>
                <w:sz w:val="20"/>
                <w:szCs w:val="20"/>
              </w:rPr>
            </w:pPr>
            <w:r w:rsidRPr="00291CA3">
              <w:rPr>
                <w:rFonts w:ascii="Times New Roman" w:hAnsi="Times New Roman"/>
                <w:sz w:val="20"/>
                <w:szCs w:val="20"/>
              </w:rPr>
              <w:t>выполнять расчеты электрических цепей</w:t>
            </w:r>
          </w:p>
          <w:p w:rsidR="001E287A" w:rsidRPr="00291CA3" w:rsidRDefault="001E287A" w:rsidP="00291CA3">
            <w:pPr>
              <w:spacing w:after="0"/>
              <w:rPr>
                <w:rFonts w:ascii="Times New Roman" w:hAnsi="Times New Roman"/>
                <w:sz w:val="20"/>
                <w:szCs w:val="20"/>
              </w:rPr>
            </w:pPr>
            <w:r w:rsidRPr="00291CA3">
              <w:rPr>
                <w:rFonts w:ascii="Times New Roman" w:hAnsi="Times New Roman"/>
                <w:sz w:val="20"/>
                <w:szCs w:val="20"/>
              </w:rPr>
              <w:t xml:space="preserve">Демонстрация умений выбирать электротехнические материалы на основе анализа их свойств </w:t>
            </w:r>
          </w:p>
          <w:p w:rsidR="001E287A" w:rsidRPr="00291CA3" w:rsidRDefault="001E287A" w:rsidP="00291CA3">
            <w:pPr>
              <w:spacing w:after="0"/>
              <w:rPr>
                <w:rFonts w:ascii="Times New Roman" w:hAnsi="Times New Roman"/>
                <w:sz w:val="20"/>
                <w:szCs w:val="20"/>
              </w:rPr>
            </w:pPr>
            <w:r w:rsidRPr="00291CA3">
              <w:rPr>
                <w:rFonts w:ascii="Times New Roman" w:hAnsi="Times New Roman"/>
                <w:sz w:val="20"/>
                <w:szCs w:val="20"/>
              </w:rPr>
              <w:t>Демонстрация умений пользоваться приборами и выполнять измерения параметров цепей постоянного и переменного токов</w:t>
            </w:r>
          </w:p>
        </w:tc>
        <w:tc>
          <w:tcPr>
            <w:tcW w:w="1619" w:type="pct"/>
          </w:tcPr>
          <w:p w:rsidR="001E287A" w:rsidRPr="00291CA3" w:rsidRDefault="001E287A" w:rsidP="00291CA3">
            <w:pPr>
              <w:spacing w:after="0"/>
              <w:rPr>
                <w:rFonts w:ascii="Times New Roman" w:hAnsi="Times New Roman"/>
                <w:bCs/>
                <w:sz w:val="20"/>
                <w:szCs w:val="20"/>
                <w:lang w:eastAsia="zh-CN"/>
              </w:rPr>
            </w:pPr>
            <w:r w:rsidRPr="00291CA3">
              <w:rPr>
                <w:rFonts w:ascii="Times New Roman" w:hAnsi="Times New Roman"/>
                <w:bCs/>
                <w:sz w:val="20"/>
                <w:szCs w:val="20"/>
                <w:lang w:eastAsia="zh-CN"/>
              </w:rPr>
              <w:t xml:space="preserve">Экспертная оценка </w:t>
            </w:r>
          </w:p>
          <w:p w:rsidR="001E287A" w:rsidRPr="00291CA3" w:rsidRDefault="001E287A" w:rsidP="00291CA3">
            <w:pPr>
              <w:spacing w:after="0"/>
              <w:rPr>
                <w:rFonts w:ascii="Times New Roman" w:hAnsi="Times New Roman"/>
                <w:bCs/>
                <w:sz w:val="20"/>
                <w:szCs w:val="20"/>
                <w:lang w:eastAsia="zh-CN"/>
              </w:rPr>
            </w:pPr>
            <w:r w:rsidRPr="00291CA3">
              <w:rPr>
                <w:rFonts w:ascii="Times New Roman" w:hAnsi="Times New Roman"/>
                <w:bCs/>
                <w:sz w:val="20"/>
                <w:szCs w:val="20"/>
                <w:lang w:eastAsia="zh-CN"/>
              </w:rPr>
              <w:t>результатов деятельности обучающихся при                                                     - выполнении и защите лабораторных работ и практических занятий;                                                                   - выполнении домашних работ;                                             - выполнении тестирования;                                                  - выполнении проверочных работ.</w:t>
            </w:r>
          </w:p>
          <w:p w:rsidR="001E287A" w:rsidRPr="00291CA3" w:rsidRDefault="001E287A" w:rsidP="00291CA3">
            <w:pPr>
              <w:spacing w:after="0"/>
              <w:rPr>
                <w:rFonts w:ascii="Times New Roman" w:hAnsi="Times New Roman"/>
                <w:bCs/>
                <w:i/>
                <w:sz w:val="20"/>
                <w:szCs w:val="20"/>
              </w:rPr>
            </w:pPr>
            <w:r w:rsidRPr="00291CA3">
              <w:rPr>
                <w:rFonts w:ascii="Times New Roman" w:hAnsi="Times New Roman"/>
                <w:bCs/>
                <w:sz w:val="20"/>
                <w:szCs w:val="20"/>
                <w:lang w:eastAsia="zh-CN"/>
              </w:rPr>
              <w:t>- проведении промежуточной аттестации</w:t>
            </w:r>
          </w:p>
        </w:tc>
      </w:tr>
    </w:tbl>
    <w:p w:rsidR="001E287A" w:rsidRPr="00291CA3" w:rsidRDefault="001E287A" w:rsidP="001E287A">
      <w:pPr>
        <w:spacing w:after="0" w:line="360" w:lineRule="auto"/>
        <w:jc w:val="both"/>
        <w:rPr>
          <w:rFonts w:ascii="Times New Roman" w:hAnsi="Times New Roman"/>
          <w:b/>
          <w:sz w:val="20"/>
          <w:szCs w:val="20"/>
        </w:rPr>
      </w:pPr>
    </w:p>
    <w:p w:rsidR="001E287A" w:rsidRPr="00291CA3" w:rsidRDefault="001E287A" w:rsidP="001E287A">
      <w:pPr>
        <w:spacing w:after="0" w:line="240" w:lineRule="auto"/>
        <w:jc w:val="both"/>
        <w:rPr>
          <w:rFonts w:ascii="Times New Roman" w:hAnsi="Times New Roman"/>
          <w:b/>
          <w:bCs/>
          <w:sz w:val="20"/>
          <w:szCs w:val="20"/>
          <w:lang w:eastAsia="zh-CN"/>
        </w:rPr>
      </w:pPr>
      <w:r w:rsidRPr="00291CA3">
        <w:rPr>
          <w:rFonts w:ascii="Times New Roman" w:hAnsi="Times New Roman"/>
          <w:b/>
          <w:bCs/>
          <w:sz w:val="20"/>
          <w:szCs w:val="20"/>
          <w:lang w:eastAsia="zh-CN"/>
        </w:rPr>
        <w:t>4.2. Типовые контрольные задания для проведения текущего контроля успеваемости и  промежуточной аттестации по дисциплине</w:t>
      </w:r>
    </w:p>
    <w:p w:rsidR="001E287A" w:rsidRPr="00291CA3" w:rsidRDefault="001E287A" w:rsidP="001E287A">
      <w:pPr>
        <w:spacing w:after="0" w:line="240" w:lineRule="auto"/>
        <w:jc w:val="both"/>
        <w:rPr>
          <w:rFonts w:ascii="Times New Roman" w:hAnsi="Times New Roman"/>
          <w:b/>
          <w:sz w:val="20"/>
          <w:szCs w:val="20"/>
        </w:rPr>
      </w:pPr>
    </w:p>
    <w:p w:rsidR="001E287A" w:rsidRPr="00291CA3" w:rsidRDefault="001E287A" w:rsidP="001E287A">
      <w:pPr>
        <w:shd w:val="clear" w:color="auto" w:fill="FFFFFF"/>
        <w:spacing w:after="0"/>
        <w:jc w:val="center"/>
        <w:textAlignment w:val="baseline"/>
        <w:rPr>
          <w:rFonts w:ascii="Times New Roman" w:hAnsi="Times New Roman"/>
          <w:b/>
          <w:bCs/>
          <w:color w:val="000000"/>
          <w:sz w:val="20"/>
          <w:szCs w:val="20"/>
          <w:bdr w:val="none" w:sz="0" w:space="0" w:color="auto" w:frame="1"/>
        </w:rPr>
      </w:pPr>
      <w:r w:rsidRPr="00291CA3">
        <w:rPr>
          <w:rFonts w:ascii="Times New Roman" w:hAnsi="Times New Roman"/>
          <w:b/>
          <w:bCs/>
          <w:color w:val="000000"/>
          <w:sz w:val="20"/>
          <w:szCs w:val="20"/>
          <w:bdr w:val="none" w:sz="0" w:space="0" w:color="auto" w:frame="1"/>
        </w:rPr>
        <w:t>Контрольная работа №1</w:t>
      </w:r>
    </w:p>
    <w:p w:rsidR="001E287A" w:rsidRPr="00291CA3" w:rsidRDefault="001E287A" w:rsidP="001E287A">
      <w:pPr>
        <w:shd w:val="clear" w:color="auto" w:fill="FFFFFF"/>
        <w:spacing w:after="0"/>
        <w:jc w:val="center"/>
        <w:textAlignment w:val="baseline"/>
        <w:rPr>
          <w:rFonts w:ascii="Times New Roman" w:hAnsi="Times New Roman"/>
          <w:color w:val="000000"/>
          <w:sz w:val="20"/>
          <w:szCs w:val="20"/>
        </w:rPr>
      </w:pPr>
      <w:r w:rsidRPr="00291CA3">
        <w:rPr>
          <w:rFonts w:ascii="Times New Roman" w:hAnsi="Times New Roman"/>
          <w:b/>
          <w:bCs/>
          <w:color w:val="000000"/>
          <w:sz w:val="20"/>
          <w:szCs w:val="20"/>
          <w:bdr w:val="none" w:sz="0" w:space="0" w:color="auto" w:frame="1"/>
        </w:rPr>
        <w:t>1-вариант</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b/>
        <w:t>1.  Что такое электрический ток?</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  графическое изображение элементов.</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B.  это устройство для измерения ЭДС.</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C.  упорядоченное движение заряженных частиц в проводнике.</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E.  совокупность устройств предназначенных для использования электрического сопротивления.</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b/>
        <w:t>2.  Устройство, состоящее из двух проводников любой формы, разделенных диэлектриком</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  электреты</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B.  источник</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C.  резисторы</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D.  реостаты</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lastRenderedPageBreak/>
        <w:t>E.  конденсатор</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b/>
        <w:t>3.  Закон Джоуля – Ленца</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  работа производимая источникам, равна произведению ЭДС источника на заряд, переносимый в цепи.</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B.  определяет зависимость между ЭДС источника питания, с внутренним сопротивлением.</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C.  пропорционален сопротивлению проводника в контуре алгебраической суммы.</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D.  количество теплоты, выделяющейся в проводнике при прохождении по нему электрического тока, равно произведению квадрата силы тока на сопротивление проводника и время прохождения тока через проводник.</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E.  прямо пропорциональна напряжению на этом участке и обратно пропорциональна его сопротивлению.</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b/>
        <w:t>4.  </w:t>
      </w:r>
      <w:r w:rsidRPr="00291CA3">
        <w:rPr>
          <w:rFonts w:ascii="Times New Roman" w:hAnsi="Times New Roman"/>
          <w:noProof/>
          <w:color w:val="000000"/>
          <w:sz w:val="20"/>
          <w:szCs w:val="20"/>
        </w:rPr>
        <w:drawing>
          <wp:inline distT="0" distB="0" distL="0" distR="0" wp14:anchorId="632113F0" wp14:editId="0706B6D5">
            <wp:extent cx="942975" cy="609600"/>
            <wp:effectExtent l="19050" t="0" r="0" b="0"/>
            <wp:docPr id="1" name="Рисунок 1" descr="https://pandia.ru/text/80/404/images/image001_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andia.ru/text/80/404/images/image001_104.gif"/>
                    <pic:cNvPicPr>
                      <a:picLocks noChangeAspect="1" noChangeArrowheads="1"/>
                    </pic:cNvPicPr>
                  </pic:nvPicPr>
                  <pic:blipFill>
                    <a:blip r:embed="rId36" cstate="print"/>
                    <a:srcRect/>
                    <a:stretch>
                      <a:fillRect/>
                    </a:stretch>
                  </pic:blipFill>
                  <pic:spPr bwMode="auto">
                    <a:xfrm>
                      <a:off x="0" y="0"/>
                      <a:ext cx="942975" cy="609600"/>
                    </a:xfrm>
                    <a:prstGeom prst="rect">
                      <a:avLst/>
                    </a:prstGeom>
                    <a:noFill/>
                    <a:ln w="9525">
                      <a:noFill/>
                      <a:miter lim="800000"/>
                      <a:headEnd/>
                      <a:tailEnd/>
                    </a:ln>
                  </pic:spPr>
                </pic:pic>
              </a:graphicData>
            </a:graphic>
          </wp:inline>
        </w:drawing>
      </w:r>
      <w:r w:rsidRPr="00291CA3">
        <w:rPr>
          <w:rFonts w:ascii="Times New Roman" w:hAnsi="Times New Roman"/>
          <w:color w:val="000000"/>
          <w:sz w:val="20"/>
          <w:szCs w:val="20"/>
        </w:rPr>
        <w:t> Прибор</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  резистор</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B.  конденсатор</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C.  реостат</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D.  потенциометр</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b/>
        <w:t>5.  Определите сопротивление нити электрической лампы мощностью 100 Вт, если лампа рассчитана на напряжение 220 В.</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  570 Ом.</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B.  488 Ом.</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C.  523 Ом.</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D.  446 Ом.</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E.  625 Ом.</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b/>
        <w:t>6.  Преобразуют энергию топлива в электрическую энергию.</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  Атомные электростанции.</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B.  Тепловые электростанции</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C.  Механические электростанции</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D.  Гидроэлектростанции</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E.  Ветроэлектростанции.</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b/>
        <w:t>7.  Реостат применяют для регулирования в цепи…</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  напряжения</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B.  силы тока</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C.  напряжения и силы тока</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D.  сопротивления</w:t>
      </w:r>
    </w:p>
    <w:p w:rsidR="001E287A" w:rsidRPr="00291CA3" w:rsidRDefault="001E287A" w:rsidP="001E287A">
      <w:pPr>
        <w:spacing w:after="0"/>
        <w:jc w:val="both"/>
        <w:rPr>
          <w:rFonts w:ascii="Times New Roman" w:hAnsi="Times New Roman"/>
          <w:color w:val="000000"/>
          <w:sz w:val="20"/>
          <w:szCs w:val="20"/>
        </w:rPr>
      </w:pPr>
      <w:r w:rsidRPr="00291CA3">
        <w:rPr>
          <w:rFonts w:ascii="Times New Roman" w:hAnsi="Times New Roman"/>
          <w:color w:val="000000"/>
          <w:sz w:val="20"/>
          <w:szCs w:val="20"/>
        </w:rPr>
        <w:t>E.  мощности</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b/>
        <w:t>8.  В цепь с напряжением 250 В включили последовательно две лампы, рассчитанные на это же напряжение. Одна лампа мощностью 500 Вт, а другая мощностью 25 Вт. Определите сопротивление цепи.</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  2625 Ом.</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B.  2045 Ом.</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C.  260 Ом.</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D.  238 Ом.</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E.  450 Ом.</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b/>
        <w:t>9.  Если неоновая лампа мощностью 4,8 Вт рассчитана на напряжение 120 В, то потребляемый ток составляет:</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  124,8 А</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B.  115,2 А</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C.  0,04 А</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D.  0,5 А</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E.  25 A</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b/>
        <w:t>10.  Ёмкость конденсатора С=10 мФ; заряд конденсатора q=4*</w:t>
      </w:r>
      <w:r w:rsidRPr="00291CA3">
        <w:rPr>
          <w:rFonts w:ascii="Times New Roman" w:hAnsi="Times New Roman"/>
          <w:noProof/>
          <w:color w:val="000000"/>
          <w:sz w:val="20"/>
          <w:szCs w:val="20"/>
        </w:rPr>
        <w:drawing>
          <wp:inline distT="0" distB="0" distL="0" distR="0" wp14:anchorId="27A0B849" wp14:editId="5BCA971E">
            <wp:extent cx="238125" cy="180975"/>
            <wp:effectExtent l="19050" t="0" r="9525" b="0"/>
            <wp:docPr id="2" name="Рисунок 50" descr="https://pandia.ru/text/80/404/images/image010_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s://pandia.ru/text/80/404/images/image010_30.gif"/>
                    <pic:cNvPicPr>
                      <a:picLocks noChangeAspect="1" noChangeArrowheads="1"/>
                    </pic:cNvPicPr>
                  </pic:nvPicPr>
                  <pic:blipFill>
                    <a:blip r:embed="rId37" cstate="print"/>
                    <a:srcRect/>
                    <a:stretch>
                      <a:fillRect/>
                    </a:stretch>
                  </pic:blipFill>
                  <pic:spPr bwMode="auto">
                    <a:xfrm>
                      <a:off x="0" y="0"/>
                      <a:ext cx="238125" cy="180975"/>
                    </a:xfrm>
                    <a:prstGeom prst="rect">
                      <a:avLst/>
                    </a:prstGeom>
                    <a:noFill/>
                    <a:ln w="9525">
                      <a:noFill/>
                      <a:miter lim="800000"/>
                      <a:headEnd/>
                      <a:tailEnd/>
                    </a:ln>
                  </pic:spPr>
                </pic:pic>
              </a:graphicData>
            </a:graphic>
          </wp:inline>
        </w:drawing>
      </w:r>
      <w:r w:rsidRPr="00291CA3">
        <w:rPr>
          <w:rFonts w:ascii="Times New Roman" w:hAnsi="Times New Roman"/>
          <w:color w:val="000000"/>
          <w:sz w:val="20"/>
          <w:szCs w:val="20"/>
        </w:rPr>
        <w:t> Кл. Определить напряжение на обкладках.</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  0,4 В;</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B.  4 мВ;</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lastRenderedPageBreak/>
        <w:t>C.  4∙</w:t>
      </w:r>
      <w:r w:rsidRPr="00291CA3">
        <w:rPr>
          <w:rFonts w:ascii="Times New Roman" w:hAnsi="Times New Roman"/>
          <w:noProof/>
          <w:color w:val="000000"/>
          <w:sz w:val="20"/>
          <w:szCs w:val="20"/>
        </w:rPr>
        <w:drawing>
          <wp:inline distT="0" distB="0" distL="0" distR="0" wp14:anchorId="0614487F" wp14:editId="532DE782">
            <wp:extent cx="314325" cy="180975"/>
            <wp:effectExtent l="19050" t="0" r="9525" b="0"/>
            <wp:docPr id="3" name="Рисунок 51" descr="https://pandia.ru/text/80/404/images/image026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s://pandia.ru/text/80/404/images/image026_14.gif"/>
                    <pic:cNvPicPr>
                      <a:picLocks noChangeAspect="1" noChangeArrowheads="1"/>
                    </pic:cNvPicPr>
                  </pic:nvPicPr>
                  <pic:blipFill>
                    <a:blip r:embed="rId38" cstate="print"/>
                    <a:srcRect/>
                    <a:stretch>
                      <a:fillRect/>
                    </a:stretch>
                  </pic:blipFill>
                  <pic:spPr bwMode="auto">
                    <a:xfrm>
                      <a:off x="0" y="0"/>
                      <a:ext cx="314325" cy="180975"/>
                    </a:xfrm>
                    <a:prstGeom prst="rect">
                      <a:avLst/>
                    </a:prstGeom>
                    <a:noFill/>
                    <a:ln w="9525">
                      <a:noFill/>
                      <a:miter lim="800000"/>
                      <a:headEnd/>
                      <a:tailEnd/>
                    </a:ln>
                  </pic:spPr>
                </pic:pic>
              </a:graphicData>
            </a:graphic>
          </wp:inline>
        </w:drawing>
      </w:r>
      <w:r w:rsidRPr="00291CA3">
        <w:rPr>
          <w:rFonts w:ascii="Times New Roman" w:hAnsi="Times New Roman"/>
          <w:color w:val="000000"/>
          <w:sz w:val="20"/>
          <w:szCs w:val="20"/>
        </w:rPr>
        <w:t> В;</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D.  4∙</w:t>
      </w:r>
      <w:r w:rsidRPr="00291CA3">
        <w:rPr>
          <w:rFonts w:ascii="Times New Roman" w:hAnsi="Times New Roman"/>
          <w:noProof/>
          <w:color w:val="000000"/>
          <w:sz w:val="20"/>
          <w:szCs w:val="20"/>
        </w:rPr>
        <w:drawing>
          <wp:inline distT="0" distB="0" distL="0" distR="0" wp14:anchorId="231748FC" wp14:editId="4F57AE75">
            <wp:extent cx="314325" cy="180975"/>
            <wp:effectExtent l="19050" t="0" r="9525" b="0"/>
            <wp:docPr id="4" name="Рисунок 52" descr="https://pandia.ru/text/80/404/images/image027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s://pandia.ru/text/80/404/images/image027_15.gif"/>
                    <pic:cNvPicPr>
                      <a:picLocks noChangeAspect="1" noChangeArrowheads="1"/>
                    </pic:cNvPicPr>
                  </pic:nvPicPr>
                  <pic:blipFill>
                    <a:blip r:embed="rId39" cstate="print"/>
                    <a:srcRect/>
                    <a:stretch>
                      <a:fillRect/>
                    </a:stretch>
                  </pic:blipFill>
                  <pic:spPr bwMode="auto">
                    <a:xfrm>
                      <a:off x="0" y="0"/>
                      <a:ext cx="314325" cy="180975"/>
                    </a:xfrm>
                    <a:prstGeom prst="rect">
                      <a:avLst/>
                    </a:prstGeom>
                    <a:noFill/>
                    <a:ln w="9525">
                      <a:noFill/>
                      <a:miter lim="800000"/>
                      <a:headEnd/>
                      <a:tailEnd/>
                    </a:ln>
                  </pic:spPr>
                </pic:pic>
              </a:graphicData>
            </a:graphic>
          </wp:inline>
        </w:drawing>
      </w:r>
      <w:r w:rsidRPr="00291CA3">
        <w:rPr>
          <w:rFonts w:ascii="Times New Roman" w:hAnsi="Times New Roman"/>
          <w:color w:val="000000"/>
          <w:sz w:val="20"/>
          <w:szCs w:val="20"/>
        </w:rPr>
        <w:t> В;</w:t>
      </w:r>
    </w:p>
    <w:p w:rsidR="001E287A" w:rsidRPr="00291CA3" w:rsidRDefault="001E287A" w:rsidP="001E287A">
      <w:pPr>
        <w:spacing w:after="0"/>
        <w:jc w:val="both"/>
        <w:rPr>
          <w:rFonts w:ascii="Times New Roman" w:hAnsi="Times New Roman"/>
          <w:sz w:val="20"/>
          <w:szCs w:val="20"/>
        </w:rPr>
      </w:pPr>
      <w:r w:rsidRPr="00291CA3">
        <w:rPr>
          <w:rFonts w:ascii="Times New Roman" w:hAnsi="Times New Roman"/>
          <w:sz w:val="20"/>
          <w:szCs w:val="20"/>
        </w:rPr>
        <w:tab/>
        <w:t>11. Источники электрической энергии (активные элементы)- определение, условные обозначения, основные режимы работы</w:t>
      </w:r>
    </w:p>
    <w:p w:rsidR="001E287A" w:rsidRPr="00291CA3" w:rsidRDefault="001E287A" w:rsidP="001E287A">
      <w:pPr>
        <w:spacing w:after="0"/>
        <w:jc w:val="both"/>
        <w:rPr>
          <w:rFonts w:ascii="Times New Roman" w:hAnsi="Times New Roman"/>
          <w:sz w:val="20"/>
          <w:szCs w:val="20"/>
        </w:rPr>
      </w:pPr>
      <w:r w:rsidRPr="00291CA3">
        <w:rPr>
          <w:rFonts w:ascii="Times New Roman" w:hAnsi="Times New Roman"/>
          <w:sz w:val="20"/>
          <w:szCs w:val="20"/>
        </w:rPr>
        <w:tab/>
        <w:t>12. Виды соединения резисторов.</w:t>
      </w:r>
    </w:p>
    <w:p w:rsidR="001E287A" w:rsidRPr="00291CA3" w:rsidRDefault="001E287A" w:rsidP="001E287A">
      <w:pPr>
        <w:shd w:val="clear" w:color="auto" w:fill="FFFFFF"/>
        <w:spacing w:after="0"/>
        <w:jc w:val="both"/>
        <w:textAlignment w:val="baseline"/>
        <w:rPr>
          <w:rFonts w:ascii="Times New Roman" w:hAnsi="Times New Roman"/>
          <w:b/>
          <w:bCs/>
          <w:color w:val="000000"/>
          <w:sz w:val="20"/>
          <w:szCs w:val="20"/>
          <w:bdr w:val="none" w:sz="0" w:space="0" w:color="auto" w:frame="1"/>
        </w:rPr>
      </w:pPr>
      <w:r w:rsidRPr="00291CA3">
        <w:rPr>
          <w:rFonts w:ascii="Times New Roman" w:hAnsi="Times New Roman"/>
          <w:b/>
          <w:bCs/>
          <w:color w:val="000000"/>
          <w:sz w:val="20"/>
          <w:szCs w:val="20"/>
          <w:bdr w:val="none" w:sz="0" w:space="0" w:color="auto" w:frame="1"/>
        </w:rPr>
        <w:t>Контрольная работа "Постоянный ток"</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b/>
          <w:bCs/>
          <w:color w:val="000000"/>
          <w:sz w:val="20"/>
          <w:szCs w:val="20"/>
          <w:bdr w:val="none" w:sz="0" w:space="0" w:color="auto" w:frame="1"/>
        </w:rPr>
        <w:t>2-вариант</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b/>
        <w:t>1.  Что такое электрическая цепь?</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  это устройство для измерения ЭДС.</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B.  графическое изображение электрической цепи, показывающее порядок и характер соединение элементов.</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C.  упорядоченное движение заряженных частиц в проводнике.</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D.  совокупность устройств, предназначенных для прохождения электрического тока.</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E.  совокупность устройств предназначенных для использования электрического сопротивления.</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b/>
        <w:t>2.  ЭДС источника выражается формулой:</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lang w:val="en-US"/>
        </w:rPr>
      </w:pPr>
      <w:r w:rsidRPr="00291CA3">
        <w:rPr>
          <w:rFonts w:ascii="Times New Roman" w:hAnsi="Times New Roman"/>
          <w:color w:val="000000"/>
          <w:sz w:val="20"/>
          <w:szCs w:val="20"/>
        </w:rPr>
        <w:t xml:space="preserve">A.  </w:t>
      </w:r>
      <w:r w:rsidRPr="00291CA3">
        <w:rPr>
          <w:rFonts w:ascii="Times New Roman" w:hAnsi="Times New Roman"/>
          <w:color w:val="000000"/>
          <w:sz w:val="20"/>
          <w:szCs w:val="20"/>
          <w:lang w:val="en-US"/>
        </w:rPr>
        <w:t>I= Q/t</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lang w:val="en-US"/>
        </w:rPr>
      </w:pPr>
      <w:r w:rsidRPr="00291CA3">
        <w:rPr>
          <w:rFonts w:ascii="Times New Roman" w:hAnsi="Times New Roman"/>
          <w:color w:val="000000"/>
          <w:sz w:val="20"/>
          <w:szCs w:val="20"/>
          <w:lang w:val="en-US"/>
        </w:rPr>
        <w:t>B.  E= Au/q</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lang w:val="en-US"/>
        </w:rPr>
      </w:pPr>
      <w:r w:rsidRPr="00291CA3">
        <w:rPr>
          <w:rFonts w:ascii="Times New Roman" w:hAnsi="Times New Roman"/>
          <w:color w:val="000000"/>
          <w:sz w:val="20"/>
          <w:szCs w:val="20"/>
          <w:lang w:val="en-US"/>
        </w:rPr>
        <w:t>C.  W=q*E*d</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lang w:val="en-US"/>
        </w:rPr>
      </w:pPr>
      <w:r w:rsidRPr="00291CA3">
        <w:rPr>
          <w:rFonts w:ascii="Times New Roman" w:hAnsi="Times New Roman"/>
          <w:color w:val="000000"/>
          <w:sz w:val="20"/>
          <w:szCs w:val="20"/>
          <w:lang w:val="en-US"/>
        </w:rPr>
        <w:t>D.  </w:t>
      </w:r>
      <w:r w:rsidRPr="00291CA3">
        <w:rPr>
          <w:rFonts w:ascii="Times New Roman" w:hAnsi="Times New Roman"/>
          <w:noProof/>
          <w:color w:val="000000"/>
          <w:sz w:val="20"/>
          <w:szCs w:val="20"/>
        </w:rPr>
        <w:drawing>
          <wp:inline distT="0" distB="0" distL="0" distR="0" wp14:anchorId="71CCA035" wp14:editId="522B0C10">
            <wp:extent cx="495300" cy="180975"/>
            <wp:effectExtent l="19050" t="0" r="0" b="0"/>
            <wp:docPr id="5" name="Рисунок 15" descr="https://pandia.ru/text/80/404/images/image011_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pandia.ru/text/80/404/images/image011_29.gif"/>
                    <pic:cNvPicPr>
                      <a:picLocks noChangeAspect="1" noChangeArrowheads="1"/>
                    </pic:cNvPicPr>
                  </pic:nvPicPr>
                  <pic:blipFill>
                    <a:blip r:embed="rId40" cstate="print"/>
                    <a:srcRect/>
                    <a:stretch>
                      <a:fillRect/>
                    </a:stretch>
                  </pic:blipFill>
                  <pic:spPr bwMode="auto">
                    <a:xfrm>
                      <a:off x="0" y="0"/>
                      <a:ext cx="495300" cy="180975"/>
                    </a:xfrm>
                    <a:prstGeom prst="rect">
                      <a:avLst/>
                    </a:prstGeom>
                    <a:noFill/>
                    <a:ln w="9525">
                      <a:noFill/>
                      <a:miter lim="800000"/>
                      <a:headEnd/>
                      <a:tailEnd/>
                    </a:ln>
                  </pic:spPr>
                </pic:pic>
              </a:graphicData>
            </a:graphic>
          </wp:inline>
        </w:drawing>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lang w:val="en-US"/>
        </w:rPr>
      </w:pPr>
      <w:r w:rsidRPr="00291CA3">
        <w:rPr>
          <w:rFonts w:ascii="Times New Roman" w:hAnsi="Times New Roman"/>
          <w:color w:val="000000"/>
          <w:sz w:val="20"/>
          <w:szCs w:val="20"/>
          <w:lang w:val="en-US"/>
        </w:rPr>
        <w:t>E.  U=A/q</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lang w:val="en-US"/>
        </w:rPr>
      </w:pPr>
      <w:r w:rsidRPr="00291CA3">
        <w:rPr>
          <w:rFonts w:ascii="Times New Roman" w:hAnsi="Times New Roman"/>
          <w:color w:val="000000"/>
          <w:sz w:val="20"/>
          <w:szCs w:val="20"/>
          <w:lang w:val="en-US"/>
        </w:rPr>
        <w:tab/>
        <w:t>3.  </w:t>
      </w:r>
      <w:r w:rsidRPr="00291CA3">
        <w:rPr>
          <w:rFonts w:ascii="Times New Roman" w:hAnsi="Times New Roman"/>
          <w:noProof/>
          <w:color w:val="000000"/>
          <w:sz w:val="20"/>
          <w:szCs w:val="20"/>
        </w:rPr>
        <w:drawing>
          <wp:inline distT="0" distB="0" distL="0" distR="0" wp14:anchorId="587A9090" wp14:editId="7108BA7A">
            <wp:extent cx="1143000" cy="638175"/>
            <wp:effectExtent l="0" t="0" r="0" b="0"/>
            <wp:docPr id="6" name="Рисунок 39" descr="https://pandia.ru/text/80/404/images/image03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s://pandia.ru/text/80/404/images/image033_8.gif"/>
                    <pic:cNvPicPr>
                      <a:picLocks noChangeAspect="1" noChangeArrowheads="1"/>
                    </pic:cNvPicPr>
                  </pic:nvPicPr>
                  <pic:blipFill>
                    <a:blip r:embed="rId41" cstate="print"/>
                    <a:srcRect/>
                    <a:stretch>
                      <a:fillRect/>
                    </a:stretch>
                  </pic:blipFill>
                  <pic:spPr bwMode="auto">
                    <a:xfrm>
                      <a:off x="0" y="0"/>
                      <a:ext cx="1143000" cy="638175"/>
                    </a:xfrm>
                    <a:prstGeom prst="rect">
                      <a:avLst/>
                    </a:prstGeom>
                    <a:noFill/>
                    <a:ln w="9525">
                      <a:noFill/>
                      <a:miter lim="800000"/>
                      <a:headEnd/>
                      <a:tailEnd/>
                    </a:ln>
                  </pic:spPr>
                </pic:pic>
              </a:graphicData>
            </a:graphic>
          </wp:inline>
        </w:drawing>
      </w:r>
      <w:r w:rsidRPr="00291CA3">
        <w:rPr>
          <w:rFonts w:ascii="Times New Roman" w:hAnsi="Times New Roman"/>
          <w:color w:val="000000"/>
          <w:sz w:val="20"/>
          <w:szCs w:val="20"/>
        </w:rPr>
        <w:t>Прибор</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  реостат</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B.  резистор</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C.  батарея</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D.  потенциометр</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b/>
        <w:t>4.  Конденсатор имеет электроемкость С=5 пФ. Какой заряд находится на каждой из его обкладок, если разность потенциалов между ними U=1000 В?</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  5,9∙</w:t>
      </w:r>
      <w:r w:rsidRPr="00291CA3">
        <w:rPr>
          <w:rFonts w:ascii="Times New Roman" w:hAnsi="Times New Roman"/>
          <w:noProof/>
          <w:color w:val="000000"/>
          <w:sz w:val="20"/>
          <w:szCs w:val="20"/>
        </w:rPr>
        <w:drawing>
          <wp:inline distT="0" distB="0" distL="0" distR="0" wp14:anchorId="76E6D62C" wp14:editId="10B35FEE">
            <wp:extent cx="314325" cy="180975"/>
            <wp:effectExtent l="19050" t="0" r="9525" b="0"/>
            <wp:docPr id="7" name="Рисунок 40" descr="https://pandia.ru/text/80/404/images/image027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s://pandia.ru/text/80/404/images/image027_15.gif"/>
                    <pic:cNvPicPr>
                      <a:picLocks noChangeAspect="1" noChangeArrowheads="1"/>
                    </pic:cNvPicPr>
                  </pic:nvPicPr>
                  <pic:blipFill>
                    <a:blip r:embed="rId39" cstate="print"/>
                    <a:srcRect/>
                    <a:stretch>
                      <a:fillRect/>
                    </a:stretch>
                  </pic:blipFill>
                  <pic:spPr bwMode="auto">
                    <a:xfrm>
                      <a:off x="0" y="0"/>
                      <a:ext cx="314325" cy="180975"/>
                    </a:xfrm>
                    <a:prstGeom prst="rect">
                      <a:avLst/>
                    </a:prstGeom>
                    <a:noFill/>
                    <a:ln w="9525">
                      <a:noFill/>
                      <a:miter lim="800000"/>
                      <a:headEnd/>
                      <a:tailEnd/>
                    </a:ln>
                  </pic:spPr>
                </pic:pic>
              </a:graphicData>
            </a:graphic>
          </wp:inline>
        </w:drawing>
      </w:r>
      <w:r w:rsidRPr="00291CA3">
        <w:rPr>
          <w:rFonts w:ascii="Times New Roman" w:hAnsi="Times New Roman"/>
          <w:color w:val="000000"/>
          <w:sz w:val="20"/>
          <w:szCs w:val="20"/>
        </w:rPr>
        <w:t> Кл</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B.  5∙</w:t>
      </w:r>
      <w:r w:rsidRPr="00291CA3">
        <w:rPr>
          <w:rFonts w:ascii="Times New Roman" w:hAnsi="Times New Roman"/>
          <w:noProof/>
          <w:color w:val="000000"/>
          <w:sz w:val="20"/>
          <w:szCs w:val="20"/>
        </w:rPr>
        <w:drawing>
          <wp:inline distT="0" distB="0" distL="0" distR="0" wp14:anchorId="4C73F05F" wp14:editId="16D94E39">
            <wp:extent cx="314325" cy="180975"/>
            <wp:effectExtent l="19050" t="0" r="9525" b="0"/>
            <wp:docPr id="8" name="Рисунок 41" descr="https://pandia.ru/text/80/404/images/image027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s://pandia.ru/text/80/404/images/image027_15.gif"/>
                    <pic:cNvPicPr>
                      <a:picLocks noChangeAspect="1" noChangeArrowheads="1"/>
                    </pic:cNvPicPr>
                  </pic:nvPicPr>
                  <pic:blipFill>
                    <a:blip r:embed="rId39" cstate="print"/>
                    <a:srcRect/>
                    <a:stretch>
                      <a:fillRect/>
                    </a:stretch>
                  </pic:blipFill>
                  <pic:spPr bwMode="auto">
                    <a:xfrm>
                      <a:off x="0" y="0"/>
                      <a:ext cx="314325" cy="180975"/>
                    </a:xfrm>
                    <a:prstGeom prst="rect">
                      <a:avLst/>
                    </a:prstGeom>
                    <a:noFill/>
                    <a:ln w="9525">
                      <a:noFill/>
                      <a:miter lim="800000"/>
                      <a:headEnd/>
                      <a:tailEnd/>
                    </a:ln>
                  </pic:spPr>
                </pic:pic>
              </a:graphicData>
            </a:graphic>
          </wp:inline>
        </w:drawing>
      </w:r>
      <w:r w:rsidRPr="00291CA3">
        <w:rPr>
          <w:rFonts w:ascii="Times New Roman" w:hAnsi="Times New Roman"/>
          <w:color w:val="000000"/>
          <w:sz w:val="20"/>
          <w:szCs w:val="20"/>
        </w:rPr>
        <w:t> Кл</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C.  4,5∙</w:t>
      </w:r>
      <w:r w:rsidRPr="00291CA3">
        <w:rPr>
          <w:rFonts w:ascii="Times New Roman" w:hAnsi="Times New Roman"/>
          <w:noProof/>
          <w:color w:val="000000"/>
          <w:sz w:val="20"/>
          <w:szCs w:val="20"/>
        </w:rPr>
        <w:drawing>
          <wp:inline distT="0" distB="0" distL="0" distR="0" wp14:anchorId="299A8ECA" wp14:editId="2964AA0F">
            <wp:extent cx="314325" cy="180975"/>
            <wp:effectExtent l="19050" t="0" r="9525" b="0"/>
            <wp:docPr id="9" name="Рисунок 42" descr="https://pandia.ru/text/80/404/images/image034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s://pandia.ru/text/80/404/images/image034_10.gif"/>
                    <pic:cNvPicPr>
                      <a:picLocks noChangeAspect="1" noChangeArrowheads="1"/>
                    </pic:cNvPicPr>
                  </pic:nvPicPr>
                  <pic:blipFill>
                    <a:blip r:embed="rId42" cstate="print"/>
                    <a:srcRect/>
                    <a:stretch>
                      <a:fillRect/>
                    </a:stretch>
                  </pic:blipFill>
                  <pic:spPr bwMode="auto">
                    <a:xfrm>
                      <a:off x="0" y="0"/>
                      <a:ext cx="314325" cy="180975"/>
                    </a:xfrm>
                    <a:prstGeom prst="rect">
                      <a:avLst/>
                    </a:prstGeom>
                    <a:noFill/>
                    <a:ln w="9525">
                      <a:noFill/>
                      <a:miter lim="800000"/>
                      <a:headEnd/>
                      <a:tailEnd/>
                    </a:ln>
                  </pic:spPr>
                </pic:pic>
              </a:graphicData>
            </a:graphic>
          </wp:inline>
        </w:drawing>
      </w:r>
      <w:r w:rsidRPr="00291CA3">
        <w:rPr>
          <w:rFonts w:ascii="Times New Roman" w:hAnsi="Times New Roman"/>
          <w:color w:val="000000"/>
          <w:sz w:val="20"/>
          <w:szCs w:val="20"/>
        </w:rPr>
        <w:t> Кл</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D.  4,7∙</w:t>
      </w:r>
      <w:r w:rsidRPr="00291CA3">
        <w:rPr>
          <w:rFonts w:ascii="Times New Roman" w:hAnsi="Times New Roman"/>
          <w:noProof/>
          <w:color w:val="000000"/>
          <w:sz w:val="20"/>
          <w:szCs w:val="20"/>
        </w:rPr>
        <w:drawing>
          <wp:inline distT="0" distB="0" distL="0" distR="0" wp14:anchorId="15DCD0A7" wp14:editId="533D49EB">
            <wp:extent cx="314325" cy="180975"/>
            <wp:effectExtent l="19050" t="0" r="9525" b="0"/>
            <wp:docPr id="10" name="Рисунок 43" descr="https://pandia.ru/text/80/404/images/image034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s://pandia.ru/text/80/404/images/image034_10.gif"/>
                    <pic:cNvPicPr>
                      <a:picLocks noChangeAspect="1" noChangeArrowheads="1"/>
                    </pic:cNvPicPr>
                  </pic:nvPicPr>
                  <pic:blipFill>
                    <a:blip r:embed="rId42" cstate="print"/>
                    <a:srcRect/>
                    <a:stretch>
                      <a:fillRect/>
                    </a:stretch>
                  </pic:blipFill>
                  <pic:spPr bwMode="auto">
                    <a:xfrm>
                      <a:off x="0" y="0"/>
                      <a:ext cx="314325" cy="180975"/>
                    </a:xfrm>
                    <a:prstGeom prst="rect">
                      <a:avLst/>
                    </a:prstGeom>
                    <a:noFill/>
                    <a:ln w="9525">
                      <a:noFill/>
                      <a:miter lim="800000"/>
                      <a:headEnd/>
                      <a:tailEnd/>
                    </a:ln>
                  </pic:spPr>
                </pic:pic>
              </a:graphicData>
            </a:graphic>
          </wp:inline>
        </w:drawing>
      </w:r>
      <w:r w:rsidRPr="00291CA3">
        <w:rPr>
          <w:rFonts w:ascii="Times New Roman" w:hAnsi="Times New Roman"/>
          <w:color w:val="000000"/>
          <w:sz w:val="20"/>
          <w:szCs w:val="20"/>
        </w:rPr>
        <w:t> Кл</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b/>
        <w:t>5.  Какая величина равна отношению электрического заряда, прошедшего через поперечное сечение проводника, ко времени его прохождения?</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  сила тока</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B.  напряжение</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C.  сопротивление</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D.  работа тока</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E.  энергия</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b/>
        <w:t>6.  Единица измерения потенциала точки электрического поля…</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  Ватт</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B.  Ампер</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C.  Джоуль</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D.  Вольт</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b/>
        <w:t>7.  Определить мощность приёмника, если сопротивление равно 100 Ом, а ток приёмника 5 мА.</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  500 Вт</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B.  20 Вт</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C.  0,5 Вт</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D.  2500 Вт</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lastRenderedPageBreak/>
        <w:t>E.  0,0025 Вт</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b/>
        <w:t>8.  Ёмкость конденсатора С=10 мФ; заряд конденсатора Q= 4∙</w:t>
      </w:r>
      <w:r w:rsidRPr="00291CA3">
        <w:rPr>
          <w:rFonts w:ascii="Times New Roman" w:hAnsi="Times New Roman"/>
          <w:noProof/>
          <w:color w:val="000000"/>
          <w:sz w:val="20"/>
          <w:szCs w:val="20"/>
        </w:rPr>
        <w:drawing>
          <wp:inline distT="0" distB="0" distL="0" distR="0" wp14:anchorId="71499F80" wp14:editId="3078D741">
            <wp:extent cx="552450" cy="180975"/>
            <wp:effectExtent l="19050" t="0" r="0" b="0"/>
            <wp:docPr id="11" name="Рисунок 45" descr="https://pandia.ru/text/80/404/images/image025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s://pandia.ru/text/80/404/images/image025_16.gif"/>
                    <pic:cNvPicPr>
                      <a:picLocks noChangeAspect="1" noChangeArrowheads="1"/>
                    </pic:cNvPicPr>
                  </pic:nvPicPr>
                  <pic:blipFill>
                    <a:blip r:embed="rId43" cstate="print"/>
                    <a:srcRect/>
                    <a:stretch>
                      <a:fillRect/>
                    </a:stretch>
                  </pic:blipFill>
                  <pic:spPr bwMode="auto">
                    <a:xfrm>
                      <a:off x="0" y="0"/>
                      <a:ext cx="552450" cy="180975"/>
                    </a:xfrm>
                    <a:prstGeom prst="rect">
                      <a:avLst/>
                    </a:prstGeom>
                    <a:noFill/>
                    <a:ln w="9525">
                      <a:noFill/>
                      <a:miter lim="800000"/>
                      <a:headEnd/>
                      <a:tailEnd/>
                    </a:ln>
                  </pic:spPr>
                </pic:pic>
              </a:graphicData>
            </a:graphic>
          </wp:inline>
        </w:drawing>
      </w:r>
      <w:r w:rsidRPr="00291CA3">
        <w:rPr>
          <w:rFonts w:ascii="Times New Roman" w:hAnsi="Times New Roman"/>
          <w:color w:val="000000"/>
          <w:sz w:val="20"/>
          <w:szCs w:val="20"/>
        </w:rPr>
        <w:t> Определить напряжение на обкладках.</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  0,4 В;</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B.  4 мВ;</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C.  4∙</w:t>
      </w:r>
      <w:r w:rsidRPr="00291CA3">
        <w:rPr>
          <w:rFonts w:ascii="Times New Roman" w:hAnsi="Times New Roman"/>
          <w:noProof/>
          <w:color w:val="000000"/>
          <w:sz w:val="20"/>
          <w:szCs w:val="20"/>
        </w:rPr>
        <w:drawing>
          <wp:inline distT="0" distB="0" distL="0" distR="0" wp14:anchorId="26E6A5DE" wp14:editId="7975F389">
            <wp:extent cx="314325" cy="180975"/>
            <wp:effectExtent l="19050" t="0" r="9525" b="0"/>
            <wp:docPr id="12" name="Рисунок 46" descr="https://pandia.ru/text/80/404/images/image026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s://pandia.ru/text/80/404/images/image026_14.gif"/>
                    <pic:cNvPicPr>
                      <a:picLocks noChangeAspect="1" noChangeArrowheads="1"/>
                    </pic:cNvPicPr>
                  </pic:nvPicPr>
                  <pic:blipFill>
                    <a:blip r:embed="rId38" cstate="print"/>
                    <a:srcRect/>
                    <a:stretch>
                      <a:fillRect/>
                    </a:stretch>
                  </pic:blipFill>
                  <pic:spPr bwMode="auto">
                    <a:xfrm>
                      <a:off x="0" y="0"/>
                      <a:ext cx="314325" cy="180975"/>
                    </a:xfrm>
                    <a:prstGeom prst="rect">
                      <a:avLst/>
                    </a:prstGeom>
                    <a:noFill/>
                    <a:ln w="9525">
                      <a:noFill/>
                      <a:miter lim="800000"/>
                      <a:headEnd/>
                      <a:tailEnd/>
                    </a:ln>
                  </pic:spPr>
                </pic:pic>
              </a:graphicData>
            </a:graphic>
          </wp:inline>
        </w:drawing>
      </w:r>
      <w:r w:rsidRPr="00291CA3">
        <w:rPr>
          <w:rFonts w:ascii="Times New Roman" w:hAnsi="Times New Roman"/>
          <w:color w:val="000000"/>
          <w:sz w:val="20"/>
          <w:szCs w:val="20"/>
        </w:rPr>
        <w:t> В;</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D.  4∙</w:t>
      </w:r>
      <w:r w:rsidRPr="00291CA3">
        <w:rPr>
          <w:rFonts w:ascii="Times New Roman" w:hAnsi="Times New Roman"/>
          <w:noProof/>
          <w:color w:val="000000"/>
          <w:sz w:val="20"/>
          <w:szCs w:val="20"/>
        </w:rPr>
        <w:drawing>
          <wp:inline distT="0" distB="0" distL="0" distR="0" wp14:anchorId="3D0CD052" wp14:editId="2FA0B5E1">
            <wp:extent cx="314325" cy="180975"/>
            <wp:effectExtent l="19050" t="0" r="9525" b="0"/>
            <wp:docPr id="13" name="Рисунок 47" descr="https://pandia.ru/text/80/404/images/image027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s://pandia.ru/text/80/404/images/image027_15.gif"/>
                    <pic:cNvPicPr>
                      <a:picLocks noChangeAspect="1" noChangeArrowheads="1"/>
                    </pic:cNvPicPr>
                  </pic:nvPicPr>
                  <pic:blipFill>
                    <a:blip r:embed="rId39" cstate="print"/>
                    <a:srcRect/>
                    <a:stretch>
                      <a:fillRect/>
                    </a:stretch>
                  </pic:blipFill>
                  <pic:spPr bwMode="auto">
                    <a:xfrm>
                      <a:off x="0" y="0"/>
                      <a:ext cx="314325" cy="180975"/>
                    </a:xfrm>
                    <a:prstGeom prst="rect">
                      <a:avLst/>
                    </a:prstGeom>
                    <a:noFill/>
                    <a:ln w="9525">
                      <a:noFill/>
                      <a:miter lim="800000"/>
                      <a:headEnd/>
                      <a:tailEnd/>
                    </a:ln>
                  </pic:spPr>
                </pic:pic>
              </a:graphicData>
            </a:graphic>
          </wp:inline>
        </w:drawing>
      </w:r>
      <w:r w:rsidRPr="00291CA3">
        <w:rPr>
          <w:rFonts w:ascii="Times New Roman" w:hAnsi="Times New Roman"/>
          <w:color w:val="000000"/>
          <w:sz w:val="20"/>
          <w:szCs w:val="20"/>
        </w:rPr>
        <w:t> В;</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E.  0,04 В.</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b/>
        <w:t>9.  Выберите правильное утверждение:</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  ток в замкнутой цепи прямо пропорционален ЭДС и обратно пропорционален сопротивлению всей цепи.</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B.  ток в замкнутой цепи прямо пропорционален сопротивлению всей цепи и обратно пропорционален ЭДС.</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C.  сопротивление в замкнутой цепи прямо пропорционально току всей цепи и обратно пропорционально ЭДС.</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D.  ЭДС в замкнутой цепи прямо пропорциональна сопротивлению всей цепи и обратно пропорциональна току.</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E.  ЭДС в замкнутой цепи прямо пропорциональна.</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b/>
        <w:t>10.  Если неоновая лампа мощностью 4,8 Вт рассчитана на напряжение 120 В, то потребляемый ток составляет:</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A.  576 А</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B.  115,2 А</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C.  124,8 А</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D.  0,04 А</w:t>
      </w:r>
    </w:p>
    <w:p w:rsidR="001E287A" w:rsidRPr="00291CA3" w:rsidRDefault="001E287A" w:rsidP="001E287A">
      <w:pPr>
        <w:shd w:val="clear" w:color="auto" w:fill="FFFFFF"/>
        <w:spacing w:after="0"/>
        <w:jc w:val="both"/>
        <w:textAlignment w:val="baseline"/>
        <w:rPr>
          <w:rFonts w:ascii="Times New Roman" w:hAnsi="Times New Roman"/>
          <w:color w:val="000000"/>
          <w:sz w:val="20"/>
          <w:szCs w:val="20"/>
        </w:rPr>
      </w:pPr>
      <w:r w:rsidRPr="00291CA3">
        <w:rPr>
          <w:rFonts w:ascii="Times New Roman" w:hAnsi="Times New Roman"/>
          <w:color w:val="000000"/>
          <w:sz w:val="20"/>
          <w:szCs w:val="20"/>
        </w:rPr>
        <w:t>E.  54 A</w:t>
      </w:r>
    </w:p>
    <w:p w:rsidR="001E287A" w:rsidRPr="00291CA3" w:rsidRDefault="001E287A" w:rsidP="001E287A">
      <w:pPr>
        <w:spacing w:after="0"/>
        <w:jc w:val="both"/>
        <w:rPr>
          <w:rFonts w:ascii="Times New Roman" w:hAnsi="Times New Roman"/>
          <w:sz w:val="20"/>
          <w:szCs w:val="20"/>
        </w:rPr>
      </w:pPr>
      <w:r w:rsidRPr="00291CA3">
        <w:rPr>
          <w:rFonts w:ascii="Times New Roman" w:hAnsi="Times New Roman"/>
          <w:sz w:val="20"/>
          <w:szCs w:val="20"/>
        </w:rPr>
        <w:tab/>
        <w:t>11. Пассивные элементы электрической цепи - конденсатор, резистор, катушка индуктивности.</w:t>
      </w:r>
    </w:p>
    <w:p w:rsidR="001E287A" w:rsidRPr="00291CA3" w:rsidRDefault="001E287A" w:rsidP="001E287A">
      <w:pPr>
        <w:spacing w:after="0"/>
        <w:jc w:val="both"/>
        <w:rPr>
          <w:rFonts w:ascii="Times New Roman" w:hAnsi="Times New Roman"/>
          <w:sz w:val="20"/>
          <w:szCs w:val="20"/>
        </w:rPr>
      </w:pPr>
      <w:r w:rsidRPr="00291CA3">
        <w:rPr>
          <w:rFonts w:ascii="Times New Roman" w:hAnsi="Times New Roman"/>
          <w:sz w:val="20"/>
          <w:szCs w:val="20"/>
        </w:rPr>
        <w:tab/>
        <w:t>12. Виды соединения конденсаторов</w:t>
      </w:r>
    </w:p>
    <w:p w:rsidR="001E287A" w:rsidRPr="00291CA3" w:rsidRDefault="001E287A" w:rsidP="001E287A">
      <w:pPr>
        <w:spacing w:after="0"/>
        <w:jc w:val="both"/>
        <w:rPr>
          <w:rFonts w:ascii="Times New Roman" w:hAnsi="Times New Roman"/>
          <w:sz w:val="20"/>
          <w:szCs w:val="20"/>
        </w:rPr>
      </w:pPr>
    </w:p>
    <w:p w:rsidR="001E287A" w:rsidRPr="00291CA3" w:rsidRDefault="001E287A" w:rsidP="001E287A">
      <w:pPr>
        <w:shd w:val="clear" w:color="auto" w:fill="FFFFFF"/>
        <w:spacing w:after="0"/>
        <w:jc w:val="center"/>
        <w:textAlignment w:val="baseline"/>
        <w:rPr>
          <w:rFonts w:ascii="Times New Roman" w:hAnsi="Times New Roman"/>
          <w:b/>
          <w:bCs/>
          <w:color w:val="000000"/>
          <w:sz w:val="20"/>
          <w:szCs w:val="20"/>
          <w:bdr w:val="none" w:sz="0" w:space="0" w:color="auto" w:frame="1"/>
        </w:rPr>
      </w:pPr>
      <w:r w:rsidRPr="00291CA3">
        <w:rPr>
          <w:rFonts w:ascii="Times New Roman" w:hAnsi="Times New Roman"/>
          <w:b/>
          <w:bCs/>
          <w:color w:val="000000"/>
          <w:sz w:val="20"/>
          <w:szCs w:val="20"/>
          <w:bdr w:val="none" w:sz="0" w:space="0" w:color="auto" w:frame="1"/>
        </w:rPr>
        <w:t>Контрольная работа №2</w:t>
      </w:r>
    </w:p>
    <w:p w:rsidR="001E287A" w:rsidRPr="00291CA3" w:rsidRDefault="001E287A" w:rsidP="001E287A">
      <w:pPr>
        <w:shd w:val="clear" w:color="auto" w:fill="FFFFFF"/>
        <w:spacing w:after="0"/>
        <w:jc w:val="center"/>
        <w:textAlignment w:val="baseline"/>
        <w:rPr>
          <w:rFonts w:ascii="Times New Roman" w:hAnsi="Times New Roman"/>
          <w:b/>
          <w:bCs/>
          <w:color w:val="000000"/>
          <w:sz w:val="20"/>
          <w:szCs w:val="20"/>
          <w:bdr w:val="none" w:sz="0" w:space="0" w:color="auto" w:frame="1"/>
        </w:rPr>
      </w:pPr>
      <w:r w:rsidRPr="00291CA3">
        <w:rPr>
          <w:rFonts w:ascii="Times New Roman" w:hAnsi="Times New Roman"/>
          <w:b/>
          <w:bCs/>
          <w:color w:val="000000"/>
          <w:sz w:val="20"/>
          <w:szCs w:val="20"/>
          <w:bdr w:val="none" w:sz="0" w:space="0" w:color="auto" w:frame="1"/>
        </w:rPr>
        <w:t>1-вариант</w:t>
      </w: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color w:val="000000"/>
          <w:sz w:val="20"/>
          <w:szCs w:val="20"/>
        </w:rPr>
        <w:t xml:space="preserve">1. Магнитное поле и его характеристики. Определения магнитной индукции единицы измерения.  </w:t>
      </w: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color w:val="000000"/>
          <w:sz w:val="20"/>
          <w:szCs w:val="20"/>
        </w:rPr>
        <w:t>2. Понятие потокосцепления. Индуктивность. Явление самоиндукции. Взаимоиндукция.</w:t>
      </w: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color w:val="000000"/>
          <w:sz w:val="20"/>
          <w:szCs w:val="20"/>
        </w:rPr>
        <w:t xml:space="preserve">3. Правило левой руки для </w:t>
      </w:r>
      <w:r w:rsidRPr="00291CA3">
        <w:rPr>
          <w:rFonts w:ascii="Times New Roman" w:hAnsi="Times New Roman"/>
          <w:color w:val="000000"/>
          <w:sz w:val="20"/>
          <w:szCs w:val="20"/>
          <w:lang w:val="en-US"/>
        </w:rPr>
        <w:t>F</w:t>
      </w:r>
      <w:r w:rsidRPr="00291CA3">
        <w:rPr>
          <w:rFonts w:ascii="Times New Roman" w:hAnsi="Times New Roman"/>
          <w:color w:val="000000"/>
          <w:sz w:val="20"/>
          <w:szCs w:val="20"/>
        </w:rPr>
        <w:t xml:space="preserve">. </w:t>
      </w: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color w:val="000000"/>
          <w:sz w:val="20"/>
          <w:szCs w:val="20"/>
        </w:rPr>
        <w:t>4. Что такое магнитная проницаемость? Магнитный поток, единица измерения</w:t>
      </w: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color w:val="000000"/>
          <w:sz w:val="20"/>
          <w:szCs w:val="20"/>
        </w:rPr>
        <w:t>5. Определить магнитный поток в сердечнике, площадь поперечного сечения которого 2*</w:t>
      </w:r>
      <m:oMath>
        <m:sSup>
          <m:sSupPr>
            <m:ctrlPr>
              <w:rPr>
                <w:rFonts w:ascii="Cambria Math" w:hAnsi="Times New Roman"/>
                <w:i/>
                <w:color w:val="000000"/>
                <w:sz w:val="20"/>
                <w:szCs w:val="20"/>
              </w:rPr>
            </m:ctrlPr>
          </m:sSupPr>
          <m:e>
            <m:r>
              <w:rPr>
                <w:rFonts w:ascii="Cambria Math" w:hAnsi="Times New Roman"/>
                <w:color w:val="000000"/>
                <w:sz w:val="20"/>
                <w:szCs w:val="20"/>
              </w:rPr>
              <m:t>10</m:t>
            </m:r>
          </m:e>
          <m:sup>
            <m:r>
              <w:rPr>
                <w:rFonts w:ascii="Cambria Math" w:hAnsi="Times New Roman"/>
                <w:color w:val="000000"/>
                <w:sz w:val="20"/>
                <w:szCs w:val="20"/>
              </w:rPr>
              <m:t>-</m:t>
            </m:r>
            <m:r>
              <w:rPr>
                <w:rFonts w:ascii="Cambria Math" w:hAnsi="Times New Roman"/>
                <w:color w:val="000000"/>
                <w:sz w:val="20"/>
                <w:szCs w:val="20"/>
              </w:rPr>
              <m:t>4</m:t>
            </m:r>
          </m:sup>
        </m:sSup>
        <m:sSup>
          <m:sSupPr>
            <m:ctrlPr>
              <w:rPr>
                <w:rFonts w:ascii="Cambria Math" w:hAnsi="Times New Roman"/>
                <w:i/>
                <w:color w:val="000000"/>
                <w:sz w:val="20"/>
                <w:szCs w:val="20"/>
              </w:rPr>
            </m:ctrlPr>
          </m:sSupPr>
          <m:e>
            <m:r>
              <w:rPr>
                <w:rFonts w:ascii="Cambria Math" w:hAnsi="Times New Roman"/>
                <w:color w:val="000000"/>
                <w:sz w:val="20"/>
                <w:szCs w:val="20"/>
              </w:rPr>
              <m:t>м</m:t>
            </m:r>
          </m:e>
          <m:sup>
            <m:r>
              <w:rPr>
                <w:rFonts w:ascii="Cambria Math" w:hAnsi="Times New Roman"/>
                <w:color w:val="000000"/>
                <w:sz w:val="20"/>
                <w:szCs w:val="20"/>
              </w:rPr>
              <m:t>2</m:t>
            </m:r>
          </m:sup>
        </m:sSup>
      </m:oMath>
      <w:r w:rsidRPr="00291CA3">
        <w:rPr>
          <w:rFonts w:ascii="Times New Roman" w:hAnsi="Times New Roman"/>
          <w:color w:val="000000"/>
          <w:sz w:val="20"/>
          <w:szCs w:val="20"/>
        </w:rPr>
        <w:t>, а магнитная индукция 0,8Тл</w:t>
      </w:r>
    </w:p>
    <w:p w:rsidR="001E287A" w:rsidRPr="00291CA3" w:rsidRDefault="001E287A" w:rsidP="001E287A">
      <w:pPr>
        <w:shd w:val="clear" w:color="auto" w:fill="FFFFFF"/>
        <w:spacing w:after="0"/>
        <w:textAlignment w:val="baseline"/>
        <w:rPr>
          <w:rFonts w:ascii="Times New Roman" w:hAnsi="Times New Roman"/>
          <w:color w:val="000000"/>
          <w:sz w:val="20"/>
          <w:szCs w:val="20"/>
        </w:rPr>
      </w:pPr>
    </w:p>
    <w:p w:rsidR="001E287A" w:rsidRPr="00291CA3" w:rsidRDefault="001E287A" w:rsidP="001E287A">
      <w:pPr>
        <w:shd w:val="clear" w:color="auto" w:fill="FFFFFF"/>
        <w:spacing w:after="0"/>
        <w:jc w:val="center"/>
        <w:textAlignment w:val="baseline"/>
        <w:rPr>
          <w:rFonts w:ascii="Times New Roman" w:hAnsi="Times New Roman"/>
          <w:b/>
          <w:bCs/>
          <w:color w:val="000000"/>
          <w:sz w:val="20"/>
          <w:szCs w:val="20"/>
          <w:bdr w:val="none" w:sz="0" w:space="0" w:color="auto" w:frame="1"/>
        </w:rPr>
      </w:pPr>
      <w:r w:rsidRPr="00291CA3">
        <w:rPr>
          <w:rFonts w:ascii="Times New Roman" w:hAnsi="Times New Roman"/>
          <w:b/>
          <w:bCs/>
          <w:color w:val="000000"/>
          <w:sz w:val="20"/>
          <w:szCs w:val="20"/>
          <w:bdr w:val="none" w:sz="0" w:space="0" w:color="auto" w:frame="1"/>
        </w:rPr>
        <w:t>2-вариант</w:t>
      </w:r>
    </w:p>
    <w:p w:rsidR="001E287A" w:rsidRPr="00291CA3" w:rsidRDefault="001E287A" w:rsidP="001E287A">
      <w:pPr>
        <w:shd w:val="clear" w:color="auto" w:fill="FFFFFF"/>
        <w:spacing w:after="0"/>
        <w:jc w:val="both"/>
        <w:textAlignment w:val="baseline"/>
        <w:rPr>
          <w:rFonts w:ascii="Times New Roman" w:hAnsi="Times New Roman"/>
          <w:bCs/>
          <w:color w:val="000000"/>
          <w:sz w:val="20"/>
          <w:szCs w:val="20"/>
          <w:bdr w:val="none" w:sz="0" w:space="0" w:color="auto" w:frame="1"/>
        </w:rPr>
      </w:pPr>
      <w:r w:rsidRPr="00291CA3">
        <w:rPr>
          <w:rFonts w:ascii="Times New Roman" w:hAnsi="Times New Roman"/>
          <w:bCs/>
          <w:color w:val="000000"/>
          <w:sz w:val="20"/>
          <w:szCs w:val="20"/>
          <w:bdr w:val="none" w:sz="0" w:space="0" w:color="auto" w:frame="1"/>
        </w:rPr>
        <w:t>1. Характеристика ферромагнитных материалов и их применение в технике. Явление Гистерезиса.</w:t>
      </w:r>
    </w:p>
    <w:p w:rsidR="001E287A" w:rsidRPr="00291CA3" w:rsidRDefault="001E287A" w:rsidP="001E287A">
      <w:pPr>
        <w:shd w:val="clear" w:color="auto" w:fill="FFFFFF"/>
        <w:spacing w:after="0"/>
        <w:jc w:val="both"/>
        <w:textAlignment w:val="baseline"/>
        <w:rPr>
          <w:rFonts w:ascii="Times New Roman" w:hAnsi="Times New Roman"/>
          <w:bCs/>
          <w:color w:val="000000"/>
          <w:sz w:val="20"/>
          <w:szCs w:val="20"/>
          <w:bdr w:val="none" w:sz="0" w:space="0" w:color="auto" w:frame="1"/>
        </w:rPr>
      </w:pPr>
      <w:r w:rsidRPr="00291CA3">
        <w:rPr>
          <w:rFonts w:ascii="Times New Roman" w:hAnsi="Times New Roman"/>
          <w:bCs/>
          <w:color w:val="000000"/>
          <w:sz w:val="20"/>
          <w:szCs w:val="20"/>
          <w:bdr w:val="none" w:sz="0" w:space="0" w:color="auto" w:frame="1"/>
        </w:rPr>
        <w:t>2. Взаимодействие магнитного поля с проводником с током. Понятие электромагнитной индукции и магнитной проницаемости.</w:t>
      </w: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bCs/>
          <w:color w:val="000000"/>
          <w:sz w:val="20"/>
          <w:szCs w:val="20"/>
          <w:bdr w:val="none" w:sz="0" w:space="0" w:color="auto" w:frame="1"/>
        </w:rPr>
        <w:t xml:space="preserve">3. </w:t>
      </w:r>
      <w:r w:rsidRPr="00291CA3">
        <w:rPr>
          <w:rFonts w:ascii="Times New Roman" w:hAnsi="Times New Roman"/>
          <w:color w:val="000000"/>
          <w:sz w:val="20"/>
          <w:szCs w:val="20"/>
        </w:rPr>
        <w:t xml:space="preserve">Правило правой руки для ЭДС. </w:t>
      </w:r>
    </w:p>
    <w:p w:rsidR="001E287A" w:rsidRPr="00291CA3" w:rsidRDefault="001E287A" w:rsidP="001E287A">
      <w:pPr>
        <w:shd w:val="clear" w:color="auto" w:fill="FFFFFF"/>
        <w:spacing w:after="0"/>
        <w:textAlignment w:val="baseline"/>
        <w:rPr>
          <w:rFonts w:ascii="Times New Roman" w:hAnsi="Times New Roman"/>
          <w:bCs/>
          <w:color w:val="000000"/>
          <w:sz w:val="20"/>
          <w:szCs w:val="20"/>
          <w:bdr w:val="none" w:sz="0" w:space="0" w:color="auto" w:frame="1"/>
        </w:rPr>
      </w:pPr>
      <w:r w:rsidRPr="00291CA3">
        <w:rPr>
          <w:rFonts w:ascii="Times New Roman" w:hAnsi="Times New Roman"/>
          <w:bCs/>
          <w:color w:val="000000"/>
          <w:sz w:val="20"/>
          <w:szCs w:val="20"/>
          <w:bdr w:val="none" w:sz="0" w:space="0" w:color="auto" w:frame="1"/>
        </w:rPr>
        <w:t>4. Понятие магнитной индукции. Единица измерения</w:t>
      </w:r>
    </w:p>
    <w:p w:rsidR="001E287A" w:rsidRPr="00291CA3" w:rsidRDefault="001E287A" w:rsidP="001E287A">
      <w:pPr>
        <w:spacing w:after="0"/>
        <w:jc w:val="both"/>
        <w:rPr>
          <w:rFonts w:ascii="Times New Roman" w:hAnsi="Times New Roman"/>
          <w:color w:val="000000"/>
          <w:sz w:val="20"/>
          <w:szCs w:val="20"/>
        </w:rPr>
      </w:pPr>
      <w:r w:rsidRPr="00291CA3">
        <w:rPr>
          <w:rFonts w:ascii="Times New Roman" w:hAnsi="Times New Roman"/>
          <w:color w:val="000000"/>
          <w:sz w:val="20"/>
          <w:szCs w:val="20"/>
        </w:rPr>
        <w:t xml:space="preserve">5. В однородном магнитном поле помещен проводник длиной 70см. перпендикулярно линиям поля. Определить электромагнитную силу </w:t>
      </w:r>
      <w:r w:rsidRPr="00291CA3">
        <w:rPr>
          <w:rFonts w:ascii="Times New Roman" w:hAnsi="Times New Roman"/>
          <w:color w:val="000000"/>
          <w:sz w:val="20"/>
          <w:szCs w:val="20"/>
          <w:lang w:val="en-US"/>
        </w:rPr>
        <w:t>F</w:t>
      </w:r>
      <w:r w:rsidRPr="00291CA3">
        <w:rPr>
          <w:rFonts w:ascii="Times New Roman" w:hAnsi="Times New Roman"/>
          <w:color w:val="000000"/>
          <w:sz w:val="20"/>
          <w:szCs w:val="20"/>
        </w:rPr>
        <w:t xml:space="preserve"> если индукция поля 0,04Тл, при токе 5А</w:t>
      </w:r>
    </w:p>
    <w:p w:rsidR="001E287A" w:rsidRPr="00291CA3" w:rsidRDefault="001E287A" w:rsidP="001E287A">
      <w:pPr>
        <w:spacing w:after="0"/>
        <w:jc w:val="both"/>
        <w:rPr>
          <w:rFonts w:ascii="Times New Roman" w:hAnsi="Times New Roman"/>
          <w:sz w:val="20"/>
          <w:szCs w:val="20"/>
        </w:rPr>
      </w:pPr>
    </w:p>
    <w:p w:rsidR="001E287A" w:rsidRPr="00291CA3" w:rsidRDefault="001E287A" w:rsidP="001E287A">
      <w:pPr>
        <w:shd w:val="clear" w:color="auto" w:fill="FFFFFF"/>
        <w:spacing w:after="0"/>
        <w:jc w:val="center"/>
        <w:textAlignment w:val="baseline"/>
        <w:rPr>
          <w:rFonts w:ascii="Times New Roman" w:hAnsi="Times New Roman"/>
          <w:b/>
          <w:bCs/>
          <w:color w:val="000000"/>
          <w:sz w:val="20"/>
          <w:szCs w:val="20"/>
          <w:bdr w:val="none" w:sz="0" w:space="0" w:color="auto" w:frame="1"/>
        </w:rPr>
      </w:pPr>
      <w:r w:rsidRPr="00291CA3">
        <w:rPr>
          <w:rFonts w:ascii="Times New Roman" w:hAnsi="Times New Roman"/>
          <w:b/>
          <w:bCs/>
          <w:color w:val="000000"/>
          <w:sz w:val="20"/>
          <w:szCs w:val="20"/>
          <w:bdr w:val="none" w:sz="0" w:space="0" w:color="auto" w:frame="1"/>
        </w:rPr>
        <w:t>Контрольная работа №3</w:t>
      </w:r>
    </w:p>
    <w:p w:rsidR="001E287A" w:rsidRPr="00291CA3" w:rsidRDefault="001E287A" w:rsidP="001E287A">
      <w:pPr>
        <w:shd w:val="clear" w:color="auto" w:fill="FFFFFF"/>
        <w:spacing w:after="0"/>
        <w:jc w:val="center"/>
        <w:textAlignment w:val="baseline"/>
        <w:rPr>
          <w:rFonts w:ascii="Times New Roman" w:hAnsi="Times New Roman"/>
          <w:b/>
          <w:bCs/>
          <w:color w:val="000000"/>
          <w:sz w:val="20"/>
          <w:szCs w:val="20"/>
          <w:bdr w:val="none" w:sz="0" w:space="0" w:color="auto" w:frame="1"/>
        </w:rPr>
      </w:pPr>
      <w:r w:rsidRPr="00291CA3">
        <w:rPr>
          <w:rFonts w:ascii="Times New Roman" w:hAnsi="Times New Roman"/>
          <w:b/>
          <w:bCs/>
          <w:color w:val="000000"/>
          <w:sz w:val="20"/>
          <w:szCs w:val="20"/>
          <w:bdr w:val="none" w:sz="0" w:space="0" w:color="auto" w:frame="1"/>
        </w:rPr>
        <w:t>1-вариант</w:t>
      </w:r>
    </w:p>
    <w:p w:rsidR="001E287A" w:rsidRPr="00291CA3" w:rsidRDefault="001E287A" w:rsidP="001E287A">
      <w:pPr>
        <w:shd w:val="clear" w:color="auto" w:fill="FFFFFF"/>
        <w:spacing w:after="0"/>
        <w:jc w:val="center"/>
        <w:textAlignment w:val="baseline"/>
        <w:rPr>
          <w:rFonts w:ascii="Times New Roman" w:hAnsi="Times New Roman"/>
          <w:b/>
          <w:bCs/>
          <w:color w:val="000000"/>
          <w:sz w:val="20"/>
          <w:szCs w:val="20"/>
          <w:bdr w:val="none" w:sz="0" w:space="0" w:color="auto" w:frame="1"/>
        </w:rPr>
      </w:pP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color w:val="000000"/>
          <w:sz w:val="20"/>
          <w:szCs w:val="20"/>
        </w:rPr>
        <w:t xml:space="preserve">1. Однофазный переменный ток. Определение, временная диаграмма,  период, частота. </w:t>
      </w: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color w:val="000000"/>
          <w:sz w:val="20"/>
          <w:szCs w:val="20"/>
        </w:rPr>
        <w:t>2. Источники переменного тока</w:t>
      </w: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color w:val="000000"/>
          <w:sz w:val="20"/>
          <w:szCs w:val="20"/>
        </w:rPr>
        <w:t>3. Активная и полная  мощность в цепях переменного тока</w:t>
      </w: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color w:val="000000"/>
          <w:sz w:val="20"/>
          <w:szCs w:val="20"/>
        </w:rPr>
        <w:t>4. Выражения для мгновенных значений  силы тока и эдс.</w:t>
      </w: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color w:val="000000"/>
          <w:sz w:val="20"/>
          <w:szCs w:val="20"/>
        </w:rPr>
        <w:t>5. Соединение звездой в трехфазных цепях переменного тока</w:t>
      </w: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color w:val="000000"/>
          <w:sz w:val="20"/>
          <w:szCs w:val="20"/>
        </w:rPr>
        <w:lastRenderedPageBreak/>
        <w:t>6. Реактивная мощность  в трехфазных цепях переменного тока</w:t>
      </w: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color w:val="000000"/>
          <w:sz w:val="20"/>
          <w:szCs w:val="20"/>
        </w:rPr>
        <w:t xml:space="preserve">7. Амперметр, подключенный  в электрическую цепь, показывает 10 А. Вычислить максимальное значение силы тока. Зарисовать схему.  </w:t>
      </w:r>
    </w:p>
    <w:p w:rsidR="001E287A" w:rsidRPr="00291CA3" w:rsidRDefault="001E287A" w:rsidP="001E287A">
      <w:pPr>
        <w:shd w:val="clear" w:color="auto" w:fill="FFFFFF"/>
        <w:spacing w:after="0"/>
        <w:jc w:val="center"/>
        <w:textAlignment w:val="baseline"/>
        <w:rPr>
          <w:rFonts w:ascii="Times New Roman" w:hAnsi="Times New Roman"/>
          <w:b/>
          <w:bCs/>
          <w:color w:val="000000"/>
          <w:sz w:val="20"/>
          <w:szCs w:val="20"/>
          <w:bdr w:val="none" w:sz="0" w:space="0" w:color="auto" w:frame="1"/>
        </w:rPr>
      </w:pPr>
      <w:r w:rsidRPr="00291CA3">
        <w:rPr>
          <w:rFonts w:ascii="Times New Roman" w:hAnsi="Times New Roman"/>
          <w:b/>
          <w:bCs/>
          <w:color w:val="000000"/>
          <w:sz w:val="20"/>
          <w:szCs w:val="20"/>
          <w:bdr w:val="none" w:sz="0" w:space="0" w:color="auto" w:frame="1"/>
        </w:rPr>
        <w:t>2-вариант</w:t>
      </w: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bCs/>
          <w:color w:val="000000"/>
          <w:sz w:val="20"/>
          <w:szCs w:val="20"/>
          <w:bdr w:val="none" w:sz="0" w:space="0" w:color="auto" w:frame="1"/>
        </w:rPr>
        <w:t xml:space="preserve">1. </w:t>
      </w:r>
      <w:r w:rsidRPr="00291CA3">
        <w:rPr>
          <w:rFonts w:ascii="Times New Roman" w:hAnsi="Times New Roman"/>
          <w:color w:val="000000"/>
          <w:sz w:val="20"/>
          <w:szCs w:val="20"/>
        </w:rPr>
        <w:t xml:space="preserve">Однофазный переменный ток. Определение, временная диаграмма,  период, частота. </w:t>
      </w: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color w:val="000000"/>
          <w:sz w:val="20"/>
          <w:szCs w:val="20"/>
        </w:rPr>
        <w:t>2. Реактивная  мощность  в цепях переменного тока. Коэффициент мощности</w:t>
      </w: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color w:val="000000"/>
          <w:sz w:val="20"/>
          <w:szCs w:val="20"/>
        </w:rPr>
        <w:t>3. Источники переменного тока</w:t>
      </w: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color w:val="000000"/>
          <w:sz w:val="20"/>
          <w:szCs w:val="20"/>
        </w:rPr>
        <w:t>4. Выражения для мгновенных значений  напряжения  и мощности.</w:t>
      </w: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color w:val="000000"/>
          <w:sz w:val="20"/>
          <w:szCs w:val="20"/>
        </w:rPr>
        <w:t>5. Соединение треугольником в трехфазных цепях переменного тока</w:t>
      </w: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color w:val="000000"/>
          <w:sz w:val="20"/>
          <w:szCs w:val="20"/>
        </w:rPr>
        <w:t>6. Активная и полная мощность  в трехфазных цепях переменного тока</w:t>
      </w:r>
    </w:p>
    <w:p w:rsidR="001E287A" w:rsidRPr="00291CA3" w:rsidRDefault="001E287A" w:rsidP="001E287A">
      <w:pPr>
        <w:shd w:val="clear" w:color="auto" w:fill="FFFFFF"/>
        <w:spacing w:after="0"/>
        <w:textAlignment w:val="baseline"/>
        <w:rPr>
          <w:rFonts w:ascii="Times New Roman" w:hAnsi="Times New Roman"/>
          <w:color w:val="000000"/>
          <w:sz w:val="20"/>
          <w:szCs w:val="20"/>
        </w:rPr>
      </w:pPr>
      <w:r w:rsidRPr="00291CA3">
        <w:rPr>
          <w:rFonts w:ascii="Times New Roman" w:hAnsi="Times New Roman"/>
          <w:color w:val="000000"/>
          <w:sz w:val="20"/>
          <w:szCs w:val="20"/>
        </w:rPr>
        <w:t xml:space="preserve">7. Вольтметр, подключенный  к зажимам  электрической  цепи, показывает 127 В. Вычислить максимальное значение напряжения. Зарисовать схему.  </w:t>
      </w:r>
    </w:p>
    <w:p w:rsidR="001E287A" w:rsidRPr="00291CA3" w:rsidRDefault="001E287A" w:rsidP="001E287A">
      <w:pPr>
        <w:spacing w:after="0"/>
        <w:rPr>
          <w:rFonts w:ascii="Times New Roman" w:hAnsi="Times New Roman"/>
          <w:sz w:val="20"/>
          <w:szCs w:val="20"/>
        </w:rPr>
      </w:pPr>
    </w:p>
    <w:p w:rsidR="001E287A" w:rsidRPr="00291CA3" w:rsidRDefault="001E287A" w:rsidP="001E287A">
      <w:pPr>
        <w:spacing w:after="0"/>
        <w:rPr>
          <w:rFonts w:ascii="Times New Roman" w:hAnsi="Times New Roman"/>
          <w:sz w:val="20"/>
          <w:szCs w:val="20"/>
        </w:rPr>
      </w:pPr>
    </w:p>
    <w:p w:rsidR="001E287A" w:rsidRPr="00291CA3" w:rsidRDefault="001E287A" w:rsidP="001E287A">
      <w:pPr>
        <w:spacing w:after="0"/>
        <w:rPr>
          <w:rFonts w:ascii="Times New Roman" w:hAnsi="Times New Roman"/>
          <w:sz w:val="20"/>
          <w:szCs w:val="20"/>
        </w:rPr>
      </w:pPr>
    </w:p>
    <w:p w:rsidR="001E287A" w:rsidRPr="00291CA3" w:rsidRDefault="001E287A" w:rsidP="001E287A">
      <w:pPr>
        <w:spacing w:after="0"/>
        <w:rPr>
          <w:rFonts w:ascii="Times New Roman" w:hAnsi="Times New Roman"/>
          <w:sz w:val="20"/>
          <w:szCs w:val="20"/>
        </w:rPr>
      </w:pPr>
    </w:p>
    <w:p w:rsidR="001E287A" w:rsidRPr="00291CA3" w:rsidRDefault="001E287A" w:rsidP="001E287A">
      <w:pPr>
        <w:spacing w:after="0"/>
        <w:rPr>
          <w:rFonts w:ascii="Times New Roman" w:hAnsi="Times New Roman"/>
          <w:sz w:val="20"/>
          <w:szCs w:val="20"/>
        </w:rPr>
      </w:pPr>
    </w:p>
    <w:p w:rsidR="001E287A" w:rsidRPr="00291CA3" w:rsidRDefault="001E287A" w:rsidP="001E287A">
      <w:pPr>
        <w:spacing w:after="0"/>
        <w:rPr>
          <w:rFonts w:ascii="Times New Roman" w:hAnsi="Times New Roman"/>
          <w:sz w:val="20"/>
          <w:szCs w:val="20"/>
        </w:rPr>
      </w:pPr>
    </w:p>
    <w:p w:rsidR="001E287A" w:rsidRPr="00291CA3" w:rsidRDefault="001E287A" w:rsidP="001E287A">
      <w:pPr>
        <w:spacing w:after="0"/>
        <w:rPr>
          <w:rFonts w:ascii="Times New Roman" w:hAnsi="Times New Roman"/>
          <w:sz w:val="20"/>
          <w:szCs w:val="20"/>
        </w:rPr>
      </w:pPr>
    </w:p>
    <w:p w:rsidR="001E287A" w:rsidRPr="00291CA3" w:rsidRDefault="001E287A" w:rsidP="001E287A">
      <w:pPr>
        <w:spacing w:after="0"/>
        <w:rPr>
          <w:rFonts w:ascii="Times New Roman" w:hAnsi="Times New Roman"/>
          <w:sz w:val="20"/>
          <w:szCs w:val="20"/>
        </w:rPr>
      </w:pPr>
    </w:p>
    <w:p w:rsidR="001E287A" w:rsidRPr="00291CA3" w:rsidRDefault="001E287A" w:rsidP="001E287A">
      <w:pPr>
        <w:spacing w:after="0"/>
        <w:rPr>
          <w:rFonts w:ascii="Times New Roman" w:hAnsi="Times New Roman"/>
          <w:sz w:val="20"/>
          <w:szCs w:val="20"/>
        </w:rPr>
      </w:pPr>
    </w:p>
    <w:p w:rsidR="001E287A" w:rsidRPr="00291CA3" w:rsidRDefault="001E287A" w:rsidP="001E287A">
      <w:pPr>
        <w:spacing w:after="0"/>
        <w:rPr>
          <w:rFonts w:ascii="Times New Roman" w:hAnsi="Times New Roman"/>
          <w:sz w:val="20"/>
          <w:szCs w:val="20"/>
        </w:rPr>
      </w:pPr>
    </w:p>
    <w:p w:rsidR="001E287A" w:rsidRPr="00291CA3" w:rsidRDefault="001E287A" w:rsidP="001E287A">
      <w:pPr>
        <w:spacing w:after="0"/>
        <w:jc w:val="both"/>
        <w:rPr>
          <w:rFonts w:ascii="Times New Roman" w:hAnsi="Times New Roman"/>
          <w:sz w:val="20"/>
          <w:szCs w:val="20"/>
        </w:rPr>
      </w:pPr>
      <w:r w:rsidRPr="00291CA3">
        <w:rPr>
          <w:rFonts w:ascii="Times New Roman" w:hAnsi="Times New Roman"/>
          <w:sz w:val="20"/>
          <w:szCs w:val="20"/>
        </w:rPr>
        <w:t>Оценка знаний, умений и навыков по результатам текущего контроля производится в соответствии с универсальной шкалой (таблица).</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3118"/>
        <w:gridCol w:w="3227"/>
      </w:tblGrid>
      <w:tr w:rsidR="001E287A" w:rsidRPr="00291CA3" w:rsidTr="00291CA3">
        <w:trPr>
          <w:jc w:val="center"/>
        </w:trPr>
        <w:tc>
          <w:tcPr>
            <w:tcW w:w="3755" w:type="dxa"/>
            <w:vMerge w:val="restart"/>
            <w:shd w:val="clear" w:color="auto" w:fill="auto"/>
            <w:vAlign w:val="center"/>
          </w:tcPr>
          <w:p w:rsidR="001E287A" w:rsidRPr="00291CA3" w:rsidRDefault="001E287A" w:rsidP="00291CA3">
            <w:pPr>
              <w:spacing w:after="0"/>
              <w:jc w:val="center"/>
              <w:rPr>
                <w:rFonts w:ascii="Times New Roman" w:hAnsi="Times New Roman"/>
                <w:b/>
                <w:sz w:val="20"/>
                <w:szCs w:val="20"/>
              </w:rPr>
            </w:pPr>
            <w:r w:rsidRPr="00291CA3">
              <w:rPr>
                <w:rFonts w:ascii="Times New Roman" w:hAnsi="Times New Roman"/>
                <w:b/>
                <w:sz w:val="20"/>
                <w:szCs w:val="20"/>
              </w:rPr>
              <w:t>Процент результативности</w:t>
            </w:r>
          </w:p>
          <w:p w:rsidR="001E287A" w:rsidRPr="00291CA3" w:rsidRDefault="001E287A" w:rsidP="00291CA3">
            <w:pPr>
              <w:spacing w:after="0"/>
              <w:jc w:val="center"/>
              <w:rPr>
                <w:rFonts w:ascii="Times New Roman" w:hAnsi="Times New Roman"/>
                <w:b/>
                <w:sz w:val="20"/>
                <w:szCs w:val="20"/>
              </w:rPr>
            </w:pPr>
            <w:r w:rsidRPr="00291CA3">
              <w:rPr>
                <w:rFonts w:ascii="Times New Roman" w:hAnsi="Times New Roman"/>
                <w:b/>
                <w:sz w:val="20"/>
                <w:szCs w:val="20"/>
              </w:rPr>
              <w:t>(правильных ответов)</w:t>
            </w:r>
          </w:p>
        </w:tc>
        <w:tc>
          <w:tcPr>
            <w:tcW w:w="6345" w:type="dxa"/>
            <w:gridSpan w:val="2"/>
            <w:shd w:val="clear" w:color="auto" w:fill="auto"/>
            <w:vAlign w:val="center"/>
          </w:tcPr>
          <w:p w:rsidR="001E287A" w:rsidRPr="00291CA3" w:rsidRDefault="001E287A" w:rsidP="00291CA3">
            <w:pPr>
              <w:spacing w:after="0"/>
              <w:jc w:val="center"/>
              <w:rPr>
                <w:rFonts w:ascii="Times New Roman" w:hAnsi="Times New Roman"/>
                <w:b/>
                <w:sz w:val="20"/>
                <w:szCs w:val="20"/>
              </w:rPr>
            </w:pPr>
            <w:r w:rsidRPr="00291CA3">
              <w:rPr>
                <w:rFonts w:ascii="Times New Roman" w:hAnsi="Times New Roman"/>
                <w:b/>
                <w:sz w:val="20"/>
                <w:szCs w:val="20"/>
              </w:rPr>
              <w:t>Качественная оценка индивидуальных образовательных</w:t>
            </w:r>
          </w:p>
          <w:p w:rsidR="001E287A" w:rsidRPr="00291CA3" w:rsidRDefault="001E287A" w:rsidP="00291CA3">
            <w:pPr>
              <w:spacing w:after="0"/>
              <w:jc w:val="center"/>
              <w:rPr>
                <w:rFonts w:ascii="Times New Roman" w:hAnsi="Times New Roman"/>
                <w:b/>
                <w:sz w:val="20"/>
                <w:szCs w:val="20"/>
              </w:rPr>
            </w:pPr>
            <w:r w:rsidRPr="00291CA3">
              <w:rPr>
                <w:rFonts w:ascii="Times New Roman" w:hAnsi="Times New Roman"/>
                <w:b/>
                <w:sz w:val="20"/>
                <w:szCs w:val="20"/>
              </w:rPr>
              <w:t>достижений</w:t>
            </w:r>
          </w:p>
        </w:tc>
      </w:tr>
      <w:tr w:rsidR="001E287A" w:rsidRPr="00291CA3" w:rsidTr="00291CA3">
        <w:trPr>
          <w:jc w:val="center"/>
        </w:trPr>
        <w:tc>
          <w:tcPr>
            <w:tcW w:w="3755" w:type="dxa"/>
            <w:vMerge/>
            <w:shd w:val="clear" w:color="auto" w:fill="auto"/>
            <w:vAlign w:val="center"/>
          </w:tcPr>
          <w:p w:rsidR="001E287A" w:rsidRPr="00291CA3" w:rsidRDefault="001E287A" w:rsidP="00291CA3">
            <w:pPr>
              <w:spacing w:after="0"/>
              <w:jc w:val="center"/>
              <w:rPr>
                <w:rFonts w:ascii="Times New Roman" w:hAnsi="Times New Roman"/>
                <w:b/>
                <w:sz w:val="20"/>
                <w:szCs w:val="20"/>
              </w:rPr>
            </w:pPr>
          </w:p>
        </w:tc>
        <w:tc>
          <w:tcPr>
            <w:tcW w:w="3118" w:type="dxa"/>
            <w:shd w:val="clear" w:color="auto" w:fill="auto"/>
            <w:vAlign w:val="center"/>
          </w:tcPr>
          <w:p w:rsidR="001E287A" w:rsidRPr="00291CA3" w:rsidRDefault="001E287A" w:rsidP="00291CA3">
            <w:pPr>
              <w:spacing w:after="0"/>
              <w:jc w:val="center"/>
              <w:rPr>
                <w:rFonts w:ascii="Times New Roman" w:hAnsi="Times New Roman"/>
                <w:b/>
                <w:sz w:val="20"/>
                <w:szCs w:val="20"/>
              </w:rPr>
            </w:pPr>
            <w:r w:rsidRPr="00291CA3">
              <w:rPr>
                <w:rFonts w:ascii="Times New Roman" w:hAnsi="Times New Roman"/>
                <w:b/>
                <w:sz w:val="20"/>
                <w:szCs w:val="20"/>
              </w:rPr>
              <w:t>балл (отметка)</w:t>
            </w:r>
          </w:p>
        </w:tc>
        <w:tc>
          <w:tcPr>
            <w:tcW w:w="3227" w:type="dxa"/>
            <w:shd w:val="clear" w:color="auto" w:fill="auto"/>
            <w:vAlign w:val="center"/>
          </w:tcPr>
          <w:p w:rsidR="001E287A" w:rsidRPr="00291CA3" w:rsidRDefault="001E287A" w:rsidP="00291CA3">
            <w:pPr>
              <w:spacing w:after="0"/>
              <w:jc w:val="center"/>
              <w:rPr>
                <w:rFonts w:ascii="Times New Roman" w:hAnsi="Times New Roman"/>
                <w:b/>
                <w:sz w:val="20"/>
                <w:szCs w:val="20"/>
              </w:rPr>
            </w:pPr>
            <w:r w:rsidRPr="00291CA3">
              <w:rPr>
                <w:rFonts w:ascii="Times New Roman" w:hAnsi="Times New Roman"/>
                <w:b/>
                <w:sz w:val="20"/>
                <w:szCs w:val="20"/>
              </w:rPr>
              <w:t>вербальный аналог</w:t>
            </w:r>
          </w:p>
        </w:tc>
      </w:tr>
      <w:tr w:rsidR="001E287A" w:rsidRPr="00291CA3" w:rsidTr="00291CA3">
        <w:trPr>
          <w:jc w:val="center"/>
        </w:trPr>
        <w:tc>
          <w:tcPr>
            <w:tcW w:w="3755" w:type="dxa"/>
            <w:shd w:val="clear" w:color="auto" w:fill="auto"/>
            <w:vAlign w:val="center"/>
          </w:tcPr>
          <w:p w:rsidR="001E287A" w:rsidRPr="00291CA3" w:rsidRDefault="001E287A" w:rsidP="00291CA3">
            <w:pPr>
              <w:spacing w:after="0"/>
              <w:jc w:val="center"/>
              <w:rPr>
                <w:rFonts w:ascii="Times New Roman" w:hAnsi="Times New Roman"/>
                <w:sz w:val="20"/>
                <w:szCs w:val="20"/>
              </w:rPr>
            </w:pPr>
            <w:r w:rsidRPr="00291CA3">
              <w:rPr>
                <w:rFonts w:ascii="Times New Roman" w:hAnsi="Times New Roman"/>
                <w:sz w:val="20"/>
                <w:szCs w:val="20"/>
              </w:rPr>
              <w:t>90 ÷ 100</w:t>
            </w:r>
          </w:p>
        </w:tc>
        <w:tc>
          <w:tcPr>
            <w:tcW w:w="3118" w:type="dxa"/>
            <w:shd w:val="clear" w:color="auto" w:fill="auto"/>
            <w:vAlign w:val="center"/>
          </w:tcPr>
          <w:p w:rsidR="001E287A" w:rsidRPr="00291CA3" w:rsidRDefault="001E287A" w:rsidP="00291CA3">
            <w:pPr>
              <w:spacing w:after="0"/>
              <w:jc w:val="center"/>
              <w:rPr>
                <w:rFonts w:ascii="Times New Roman" w:hAnsi="Times New Roman"/>
                <w:sz w:val="20"/>
                <w:szCs w:val="20"/>
              </w:rPr>
            </w:pPr>
            <w:r w:rsidRPr="00291CA3">
              <w:rPr>
                <w:rFonts w:ascii="Times New Roman" w:hAnsi="Times New Roman"/>
                <w:sz w:val="20"/>
                <w:szCs w:val="20"/>
              </w:rPr>
              <w:t>5</w:t>
            </w:r>
          </w:p>
        </w:tc>
        <w:tc>
          <w:tcPr>
            <w:tcW w:w="3227" w:type="dxa"/>
            <w:shd w:val="clear" w:color="auto" w:fill="auto"/>
            <w:vAlign w:val="center"/>
          </w:tcPr>
          <w:p w:rsidR="001E287A" w:rsidRPr="00291CA3" w:rsidRDefault="001E287A" w:rsidP="00291CA3">
            <w:pPr>
              <w:spacing w:after="0"/>
              <w:jc w:val="center"/>
              <w:rPr>
                <w:rFonts w:ascii="Times New Roman" w:hAnsi="Times New Roman"/>
                <w:sz w:val="20"/>
                <w:szCs w:val="20"/>
              </w:rPr>
            </w:pPr>
            <w:r w:rsidRPr="00291CA3">
              <w:rPr>
                <w:rFonts w:ascii="Times New Roman" w:hAnsi="Times New Roman"/>
                <w:sz w:val="20"/>
                <w:szCs w:val="20"/>
              </w:rPr>
              <w:t>отлично</w:t>
            </w:r>
          </w:p>
        </w:tc>
      </w:tr>
      <w:tr w:rsidR="001E287A" w:rsidRPr="00291CA3" w:rsidTr="00291CA3">
        <w:trPr>
          <w:jc w:val="center"/>
        </w:trPr>
        <w:tc>
          <w:tcPr>
            <w:tcW w:w="3755" w:type="dxa"/>
            <w:shd w:val="clear" w:color="auto" w:fill="auto"/>
            <w:vAlign w:val="center"/>
          </w:tcPr>
          <w:p w:rsidR="001E287A" w:rsidRPr="00291CA3" w:rsidRDefault="001E287A" w:rsidP="00291CA3">
            <w:pPr>
              <w:spacing w:after="0"/>
              <w:jc w:val="center"/>
              <w:rPr>
                <w:rFonts w:ascii="Times New Roman" w:hAnsi="Times New Roman"/>
                <w:sz w:val="20"/>
                <w:szCs w:val="20"/>
              </w:rPr>
            </w:pPr>
            <w:r w:rsidRPr="00291CA3">
              <w:rPr>
                <w:rFonts w:ascii="Times New Roman" w:hAnsi="Times New Roman"/>
                <w:sz w:val="20"/>
                <w:szCs w:val="20"/>
              </w:rPr>
              <w:t>80 ÷ 89</w:t>
            </w:r>
          </w:p>
        </w:tc>
        <w:tc>
          <w:tcPr>
            <w:tcW w:w="3118" w:type="dxa"/>
            <w:shd w:val="clear" w:color="auto" w:fill="auto"/>
            <w:vAlign w:val="center"/>
          </w:tcPr>
          <w:p w:rsidR="001E287A" w:rsidRPr="00291CA3" w:rsidRDefault="001E287A" w:rsidP="00291CA3">
            <w:pPr>
              <w:spacing w:after="0"/>
              <w:jc w:val="center"/>
              <w:rPr>
                <w:rFonts w:ascii="Times New Roman" w:hAnsi="Times New Roman"/>
                <w:sz w:val="20"/>
                <w:szCs w:val="20"/>
              </w:rPr>
            </w:pPr>
            <w:r w:rsidRPr="00291CA3">
              <w:rPr>
                <w:rFonts w:ascii="Times New Roman" w:hAnsi="Times New Roman"/>
                <w:sz w:val="20"/>
                <w:szCs w:val="20"/>
              </w:rPr>
              <w:t>4</w:t>
            </w:r>
          </w:p>
        </w:tc>
        <w:tc>
          <w:tcPr>
            <w:tcW w:w="3227" w:type="dxa"/>
            <w:shd w:val="clear" w:color="auto" w:fill="auto"/>
            <w:vAlign w:val="center"/>
          </w:tcPr>
          <w:p w:rsidR="001E287A" w:rsidRPr="00291CA3" w:rsidRDefault="001E287A" w:rsidP="00291CA3">
            <w:pPr>
              <w:spacing w:after="0"/>
              <w:jc w:val="center"/>
              <w:rPr>
                <w:rFonts w:ascii="Times New Roman" w:hAnsi="Times New Roman"/>
                <w:sz w:val="20"/>
                <w:szCs w:val="20"/>
              </w:rPr>
            </w:pPr>
            <w:r w:rsidRPr="00291CA3">
              <w:rPr>
                <w:rFonts w:ascii="Times New Roman" w:hAnsi="Times New Roman"/>
                <w:sz w:val="20"/>
                <w:szCs w:val="20"/>
              </w:rPr>
              <w:t>хорошо</w:t>
            </w:r>
          </w:p>
        </w:tc>
      </w:tr>
      <w:tr w:rsidR="001E287A" w:rsidRPr="00291CA3" w:rsidTr="00291CA3">
        <w:trPr>
          <w:jc w:val="center"/>
        </w:trPr>
        <w:tc>
          <w:tcPr>
            <w:tcW w:w="3755" w:type="dxa"/>
            <w:shd w:val="clear" w:color="auto" w:fill="auto"/>
            <w:vAlign w:val="center"/>
          </w:tcPr>
          <w:p w:rsidR="001E287A" w:rsidRPr="00291CA3" w:rsidRDefault="001E287A" w:rsidP="00291CA3">
            <w:pPr>
              <w:spacing w:after="0"/>
              <w:jc w:val="center"/>
              <w:rPr>
                <w:rFonts w:ascii="Times New Roman" w:hAnsi="Times New Roman"/>
                <w:sz w:val="20"/>
                <w:szCs w:val="20"/>
              </w:rPr>
            </w:pPr>
            <w:r w:rsidRPr="00291CA3">
              <w:rPr>
                <w:rFonts w:ascii="Times New Roman" w:hAnsi="Times New Roman"/>
                <w:sz w:val="20"/>
                <w:szCs w:val="20"/>
              </w:rPr>
              <w:t>70 ÷ 79</w:t>
            </w:r>
          </w:p>
        </w:tc>
        <w:tc>
          <w:tcPr>
            <w:tcW w:w="3118" w:type="dxa"/>
            <w:shd w:val="clear" w:color="auto" w:fill="auto"/>
            <w:vAlign w:val="center"/>
          </w:tcPr>
          <w:p w:rsidR="001E287A" w:rsidRPr="00291CA3" w:rsidRDefault="001E287A" w:rsidP="00291CA3">
            <w:pPr>
              <w:spacing w:after="0"/>
              <w:jc w:val="center"/>
              <w:rPr>
                <w:rFonts w:ascii="Times New Roman" w:hAnsi="Times New Roman"/>
                <w:sz w:val="20"/>
                <w:szCs w:val="20"/>
              </w:rPr>
            </w:pPr>
            <w:r w:rsidRPr="00291CA3">
              <w:rPr>
                <w:rFonts w:ascii="Times New Roman" w:hAnsi="Times New Roman"/>
                <w:sz w:val="20"/>
                <w:szCs w:val="20"/>
              </w:rPr>
              <w:t>3</w:t>
            </w:r>
          </w:p>
        </w:tc>
        <w:tc>
          <w:tcPr>
            <w:tcW w:w="3227" w:type="dxa"/>
            <w:shd w:val="clear" w:color="auto" w:fill="auto"/>
            <w:vAlign w:val="center"/>
          </w:tcPr>
          <w:p w:rsidR="001E287A" w:rsidRPr="00291CA3" w:rsidRDefault="001E287A" w:rsidP="00291CA3">
            <w:pPr>
              <w:spacing w:after="0"/>
              <w:jc w:val="center"/>
              <w:rPr>
                <w:rFonts w:ascii="Times New Roman" w:hAnsi="Times New Roman"/>
                <w:sz w:val="20"/>
                <w:szCs w:val="20"/>
              </w:rPr>
            </w:pPr>
            <w:r w:rsidRPr="00291CA3">
              <w:rPr>
                <w:rFonts w:ascii="Times New Roman" w:hAnsi="Times New Roman"/>
                <w:sz w:val="20"/>
                <w:szCs w:val="20"/>
              </w:rPr>
              <w:t>удовлетворительно</w:t>
            </w:r>
          </w:p>
        </w:tc>
      </w:tr>
      <w:tr w:rsidR="001E287A" w:rsidRPr="00291CA3" w:rsidTr="00291CA3">
        <w:trPr>
          <w:jc w:val="center"/>
        </w:trPr>
        <w:tc>
          <w:tcPr>
            <w:tcW w:w="3755" w:type="dxa"/>
            <w:shd w:val="clear" w:color="auto" w:fill="auto"/>
            <w:vAlign w:val="center"/>
          </w:tcPr>
          <w:p w:rsidR="001E287A" w:rsidRPr="00291CA3" w:rsidRDefault="001E287A" w:rsidP="00291CA3">
            <w:pPr>
              <w:spacing w:after="0"/>
              <w:jc w:val="center"/>
              <w:rPr>
                <w:rFonts w:ascii="Times New Roman" w:hAnsi="Times New Roman"/>
                <w:sz w:val="20"/>
                <w:szCs w:val="20"/>
              </w:rPr>
            </w:pPr>
            <w:r w:rsidRPr="00291CA3">
              <w:rPr>
                <w:rFonts w:ascii="Times New Roman" w:hAnsi="Times New Roman"/>
                <w:sz w:val="20"/>
                <w:szCs w:val="20"/>
              </w:rPr>
              <w:t>менее 70</w:t>
            </w:r>
          </w:p>
        </w:tc>
        <w:tc>
          <w:tcPr>
            <w:tcW w:w="3118" w:type="dxa"/>
            <w:shd w:val="clear" w:color="auto" w:fill="auto"/>
            <w:vAlign w:val="center"/>
          </w:tcPr>
          <w:p w:rsidR="001E287A" w:rsidRPr="00291CA3" w:rsidRDefault="001E287A" w:rsidP="00291CA3">
            <w:pPr>
              <w:spacing w:after="0"/>
              <w:jc w:val="center"/>
              <w:rPr>
                <w:rFonts w:ascii="Times New Roman" w:hAnsi="Times New Roman"/>
                <w:sz w:val="20"/>
                <w:szCs w:val="20"/>
              </w:rPr>
            </w:pPr>
            <w:r w:rsidRPr="00291CA3">
              <w:rPr>
                <w:rFonts w:ascii="Times New Roman" w:hAnsi="Times New Roman"/>
                <w:sz w:val="20"/>
                <w:szCs w:val="20"/>
              </w:rPr>
              <w:t>2</w:t>
            </w:r>
          </w:p>
        </w:tc>
        <w:tc>
          <w:tcPr>
            <w:tcW w:w="3227" w:type="dxa"/>
            <w:shd w:val="clear" w:color="auto" w:fill="auto"/>
            <w:vAlign w:val="center"/>
          </w:tcPr>
          <w:p w:rsidR="001E287A" w:rsidRPr="00291CA3" w:rsidRDefault="001E287A" w:rsidP="00291CA3">
            <w:pPr>
              <w:spacing w:after="0"/>
              <w:jc w:val="center"/>
              <w:rPr>
                <w:rFonts w:ascii="Times New Roman" w:hAnsi="Times New Roman"/>
                <w:sz w:val="20"/>
                <w:szCs w:val="20"/>
              </w:rPr>
            </w:pPr>
            <w:r w:rsidRPr="00291CA3">
              <w:rPr>
                <w:rFonts w:ascii="Times New Roman" w:hAnsi="Times New Roman"/>
                <w:sz w:val="20"/>
                <w:szCs w:val="20"/>
              </w:rPr>
              <w:t>не оценивается</w:t>
            </w:r>
          </w:p>
        </w:tc>
      </w:tr>
    </w:tbl>
    <w:p w:rsidR="001E287A" w:rsidRPr="00291CA3" w:rsidRDefault="001E287A" w:rsidP="001E287A">
      <w:pPr>
        <w:spacing w:after="0"/>
        <w:rPr>
          <w:rFonts w:ascii="Times New Roman" w:hAnsi="Times New Roman"/>
          <w:sz w:val="20"/>
          <w:szCs w:val="20"/>
        </w:rPr>
      </w:pPr>
    </w:p>
    <w:p w:rsidR="001E287A" w:rsidRPr="00291CA3" w:rsidRDefault="001E287A" w:rsidP="001E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i/>
          <w:sz w:val="20"/>
          <w:szCs w:val="20"/>
        </w:rPr>
      </w:pPr>
    </w:p>
    <w:p w:rsidR="001E287A" w:rsidRPr="00291CA3" w:rsidRDefault="001E287A" w:rsidP="001E287A">
      <w:pPr>
        <w:rPr>
          <w:sz w:val="20"/>
          <w:szCs w:val="20"/>
        </w:rPr>
      </w:pPr>
    </w:p>
    <w:p w:rsidR="00495A07" w:rsidRPr="00291CA3" w:rsidRDefault="00495A07" w:rsidP="003403CF">
      <w:pPr>
        <w:rPr>
          <w:sz w:val="20"/>
          <w:szCs w:val="20"/>
        </w:rPr>
      </w:pPr>
    </w:p>
    <w:sectPr w:rsidR="00495A07" w:rsidRPr="00291CA3" w:rsidSect="004A4E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DD9" w:rsidRDefault="00197DD9" w:rsidP="003403CF">
      <w:pPr>
        <w:spacing w:after="0" w:line="240" w:lineRule="auto"/>
      </w:pPr>
      <w:r>
        <w:separator/>
      </w:r>
    </w:p>
  </w:endnote>
  <w:endnote w:type="continuationSeparator" w:id="0">
    <w:p w:rsidR="00197DD9" w:rsidRDefault="00197DD9" w:rsidP="0034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panose1 w:val="02020603050405020304"/>
    <w:charset w:val="CC"/>
    <w:family w:val="roman"/>
    <w:pitch w:val="variable"/>
    <w:sig w:usb0="00000001"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CA3" w:rsidRDefault="00291CA3">
    <w:pPr>
      <w:pStyle w:val="a5"/>
      <w:jc w:val="right"/>
    </w:pPr>
    <w:r>
      <w:fldChar w:fldCharType="begin"/>
    </w:r>
    <w:r>
      <w:instrText>PAGE   \* MERGEFORMAT</w:instrText>
    </w:r>
    <w:r>
      <w:fldChar w:fldCharType="separate"/>
    </w:r>
    <w:r w:rsidR="003E6B01" w:rsidRPr="003E6B01">
      <w:rPr>
        <w:noProof/>
        <w:lang w:val="ru-RU"/>
      </w:rPr>
      <w:t>2</w:t>
    </w:r>
    <w:r>
      <w:fldChar w:fldCharType="end"/>
    </w:r>
  </w:p>
  <w:p w:rsidR="00291CA3" w:rsidRDefault="00291C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DD9" w:rsidRDefault="00197DD9" w:rsidP="003403CF">
      <w:pPr>
        <w:spacing w:after="0" w:line="240" w:lineRule="auto"/>
      </w:pPr>
      <w:r>
        <w:separator/>
      </w:r>
    </w:p>
  </w:footnote>
  <w:footnote w:type="continuationSeparator" w:id="0">
    <w:p w:rsidR="00197DD9" w:rsidRDefault="00197DD9" w:rsidP="003403CF">
      <w:pPr>
        <w:spacing w:after="0" w:line="240" w:lineRule="auto"/>
      </w:pPr>
      <w:r>
        <w:continuationSeparator/>
      </w:r>
    </w:p>
  </w:footnote>
  <w:footnote w:id="1">
    <w:p w:rsidR="00291CA3" w:rsidRPr="00DF6032" w:rsidRDefault="00291CA3" w:rsidP="003403CF">
      <w:pPr>
        <w:pStyle w:val="aa"/>
        <w:suppressAutoHyphens/>
        <w:jc w:val="both"/>
        <w:rPr>
          <w:i/>
          <w:lang w:val="ru-RU"/>
        </w:rPr>
      </w:pPr>
      <w:r w:rsidRPr="00DF6032">
        <w:rPr>
          <w:rStyle w:val="ac"/>
          <w:i/>
        </w:rPr>
        <w:footnoteRef/>
      </w:r>
      <w:r w:rsidRPr="00DF6032">
        <w:rPr>
          <w:i/>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A35B9"/>
    <w:multiLevelType w:val="hybridMultilevel"/>
    <w:tmpl w:val="511043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F777299"/>
    <w:multiLevelType w:val="hybridMultilevel"/>
    <w:tmpl w:val="6A7EFC10"/>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AB384F"/>
    <w:multiLevelType w:val="hybridMultilevel"/>
    <w:tmpl w:val="EB6ADA58"/>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333C9A"/>
    <w:multiLevelType w:val="hybridMultilevel"/>
    <w:tmpl w:val="4E64BDAE"/>
    <w:lvl w:ilvl="0" w:tplc="12CC8C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806223"/>
    <w:multiLevelType w:val="hybridMultilevel"/>
    <w:tmpl w:val="89BED8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B010AE"/>
    <w:multiLevelType w:val="hybridMultilevel"/>
    <w:tmpl w:val="EA3213EE"/>
    <w:lvl w:ilvl="0" w:tplc="DB4C7274">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64C118B7"/>
    <w:multiLevelType w:val="hybridMultilevel"/>
    <w:tmpl w:val="CC543E44"/>
    <w:lvl w:ilvl="0" w:tplc="8EDE61E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8304647"/>
    <w:multiLevelType w:val="hybridMultilevel"/>
    <w:tmpl w:val="A1442458"/>
    <w:lvl w:ilvl="0" w:tplc="893C3E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DE6BFA"/>
    <w:multiLevelType w:val="hybridMultilevel"/>
    <w:tmpl w:val="45AC3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2"/>
  </w:num>
  <w:num w:numId="5">
    <w:abstractNumId w:val="6"/>
  </w:num>
  <w:num w:numId="6">
    <w:abstractNumId w:val="7"/>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C6"/>
    <w:rsid w:val="00002C79"/>
    <w:rsid w:val="00003E15"/>
    <w:rsid w:val="00025B1F"/>
    <w:rsid w:val="00035756"/>
    <w:rsid w:val="0019649E"/>
    <w:rsid w:val="00197DD9"/>
    <w:rsid w:val="001B5162"/>
    <w:rsid w:val="001E287A"/>
    <w:rsid w:val="00234C65"/>
    <w:rsid w:val="00291CA3"/>
    <w:rsid w:val="00330EB0"/>
    <w:rsid w:val="003403CF"/>
    <w:rsid w:val="003D6202"/>
    <w:rsid w:val="003E5FF2"/>
    <w:rsid w:val="003E6B01"/>
    <w:rsid w:val="004243BC"/>
    <w:rsid w:val="00461B3B"/>
    <w:rsid w:val="00495A07"/>
    <w:rsid w:val="004A4E45"/>
    <w:rsid w:val="004B0E65"/>
    <w:rsid w:val="004C608B"/>
    <w:rsid w:val="00546819"/>
    <w:rsid w:val="005513A9"/>
    <w:rsid w:val="00610694"/>
    <w:rsid w:val="00717E6B"/>
    <w:rsid w:val="009E66A8"/>
    <w:rsid w:val="00A834EE"/>
    <w:rsid w:val="00B956F4"/>
    <w:rsid w:val="00B966C6"/>
    <w:rsid w:val="00BA192D"/>
    <w:rsid w:val="00BF00B3"/>
    <w:rsid w:val="00CE2EBD"/>
    <w:rsid w:val="00D01A1C"/>
    <w:rsid w:val="00D85B8B"/>
    <w:rsid w:val="00E80F29"/>
    <w:rsid w:val="00EE6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CF5DD-5B24-4ED4-9562-A8802331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3CF"/>
    <w:pPr>
      <w:spacing w:after="200" w:line="276" w:lineRule="auto"/>
    </w:pPr>
    <w:rPr>
      <w:rFonts w:ascii="Calibri" w:eastAsia="Times New Roman" w:hAnsi="Calibri" w:cs="Times New Roman"/>
      <w:lang w:eastAsia="ru-RU"/>
    </w:rPr>
  </w:style>
  <w:style w:type="paragraph" w:styleId="1">
    <w:name w:val="heading 1"/>
    <w:aliases w:val="Знак"/>
    <w:basedOn w:val="a"/>
    <w:next w:val="a"/>
    <w:link w:val="10"/>
    <w:qFormat/>
    <w:rsid w:val="003403CF"/>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3403CF"/>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3403CF"/>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3403CF"/>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3403CF"/>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3403CF"/>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3403CF"/>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3403CF"/>
    <w:rPr>
      <w:rFonts w:ascii="Times New Roman" w:eastAsia="Times New Roman" w:hAnsi="Times New Roman" w:cs="Times New Roman"/>
      <w:b/>
      <w:bCs/>
      <w:sz w:val="24"/>
      <w:szCs w:val="24"/>
      <w:lang w:val="x-none" w:eastAsia="x-none"/>
    </w:rPr>
  </w:style>
  <w:style w:type="paragraph" w:styleId="a3">
    <w:name w:val="Body Text"/>
    <w:basedOn w:val="a"/>
    <w:link w:val="a4"/>
    <w:qFormat/>
    <w:rsid w:val="003403CF"/>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3403CF"/>
    <w:rPr>
      <w:rFonts w:ascii="Times New Roman" w:eastAsia="Times New Roman" w:hAnsi="Times New Roman" w:cs="Times New Roman"/>
      <w:sz w:val="24"/>
      <w:szCs w:val="24"/>
      <w:lang w:val="x-none" w:eastAsia="x-none"/>
    </w:rPr>
  </w:style>
  <w:style w:type="paragraph" w:styleId="21">
    <w:name w:val="Body Text 2"/>
    <w:basedOn w:val="a"/>
    <w:link w:val="22"/>
    <w:rsid w:val="003403CF"/>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3403CF"/>
    <w:rPr>
      <w:rFonts w:ascii="Times New Roman" w:eastAsia="Times New Roman" w:hAnsi="Times New Roman" w:cs="Times New Roman"/>
      <w:sz w:val="24"/>
      <w:szCs w:val="24"/>
      <w:lang w:val="x-none" w:eastAsia="x-none"/>
    </w:rPr>
  </w:style>
  <w:style w:type="character" w:customStyle="1" w:styleId="blk">
    <w:name w:val="blk"/>
    <w:rsid w:val="003403CF"/>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3403CF"/>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3403CF"/>
    <w:rPr>
      <w:rFonts w:ascii="Times New Roman" w:eastAsia="Times New Roman" w:hAnsi="Times New Roman" w:cs="Times New Roman"/>
      <w:sz w:val="24"/>
      <w:szCs w:val="24"/>
      <w:lang w:val="x-none" w:eastAsia="x-none"/>
    </w:rPr>
  </w:style>
  <w:style w:type="character" w:styleId="a7">
    <w:name w:val="page number"/>
    <w:rsid w:val="003403CF"/>
    <w:rPr>
      <w:rFonts w:cs="Times New Roman"/>
    </w:rPr>
  </w:style>
  <w:style w:type="paragraph" w:styleId="a8">
    <w:name w:val="Normal (Web)"/>
    <w:basedOn w:val="a"/>
    <w:link w:val="a9"/>
    <w:uiPriority w:val="99"/>
    <w:semiHidden/>
    <w:unhideWhenUsed/>
    <w:rsid w:val="003403CF"/>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3403CF"/>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3403CF"/>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link w:val="11"/>
    <w:rsid w:val="003403CF"/>
    <w:rPr>
      <w:rFonts w:cs="Times New Roman"/>
      <w:vertAlign w:val="superscript"/>
    </w:rPr>
  </w:style>
  <w:style w:type="paragraph" w:styleId="23">
    <w:name w:val="List 2"/>
    <w:basedOn w:val="a"/>
    <w:rsid w:val="003403CF"/>
    <w:pPr>
      <w:spacing w:before="120" w:after="120" w:line="240" w:lineRule="auto"/>
      <w:ind w:left="720" w:hanging="360"/>
      <w:jc w:val="both"/>
    </w:pPr>
    <w:rPr>
      <w:rFonts w:ascii="Arial" w:eastAsia="Batang" w:hAnsi="Arial"/>
      <w:sz w:val="20"/>
      <w:szCs w:val="24"/>
      <w:lang w:eastAsia="ko-KR"/>
    </w:rPr>
  </w:style>
  <w:style w:type="character" w:styleId="ad">
    <w:name w:val="Hyperlink"/>
    <w:rsid w:val="003403CF"/>
    <w:rPr>
      <w:rFonts w:cs="Times New Roman"/>
      <w:color w:val="0000FF"/>
      <w:u w:val="single"/>
    </w:rPr>
  </w:style>
  <w:style w:type="paragraph" w:styleId="12">
    <w:name w:val="toc 1"/>
    <w:basedOn w:val="a"/>
    <w:next w:val="a"/>
    <w:autoRedefine/>
    <w:uiPriority w:val="39"/>
    <w:rsid w:val="003403CF"/>
    <w:pPr>
      <w:spacing w:before="240" w:after="120" w:line="240" w:lineRule="auto"/>
    </w:pPr>
    <w:rPr>
      <w:rFonts w:cs="Calibri"/>
      <w:b/>
      <w:bCs/>
      <w:sz w:val="20"/>
      <w:szCs w:val="20"/>
    </w:rPr>
  </w:style>
  <w:style w:type="paragraph" w:styleId="24">
    <w:name w:val="toc 2"/>
    <w:basedOn w:val="a"/>
    <w:next w:val="a"/>
    <w:autoRedefine/>
    <w:uiPriority w:val="39"/>
    <w:rsid w:val="003403CF"/>
    <w:pPr>
      <w:spacing w:before="120" w:after="0" w:line="240" w:lineRule="auto"/>
      <w:ind w:left="240"/>
    </w:pPr>
    <w:rPr>
      <w:rFonts w:cs="Calibri"/>
      <w:i/>
      <w:iCs/>
      <w:sz w:val="20"/>
      <w:szCs w:val="20"/>
    </w:rPr>
  </w:style>
  <w:style w:type="paragraph" w:styleId="31">
    <w:name w:val="toc 3"/>
    <w:basedOn w:val="a"/>
    <w:next w:val="a"/>
    <w:autoRedefine/>
    <w:uiPriority w:val="39"/>
    <w:rsid w:val="003403CF"/>
    <w:pPr>
      <w:spacing w:after="0" w:line="240" w:lineRule="auto"/>
      <w:ind w:left="480"/>
    </w:pPr>
    <w:rPr>
      <w:rFonts w:ascii="Times New Roman" w:hAnsi="Times New Roman"/>
      <w:sz w:val="28"/>
      <w:szCs w:val="28"/>
    </w:rPr>
  </w:style>
  <w:style w:type="character" w:customStyle="1" w:styleId="FootnoteTextChar">
    <w:name w:val="Footnote Text Char"/>
    <w:locked/>
    <w:rsid w:val="003403CF"/>
    <w:rPr>
      <w:rFonts w:ascii="Times New Roman" w:hAnsi="Times New Roman"/>
      <w:sz w:val="20"/>
      <w:lang w:val="x-none" w:eastAsia="ru-RU"/>
    </w:rPr>
  </w:style>
  <w:style w:type="paragraph" w:styleId="ae">
    <w:name w:val="List Paragraph"/>
    <w:aliases w:val="Содержание. 2 уровень,List Paragraph,Этапы"/>
    <w:basedOn w:val="a"/>
    <w:link w:val="af"/>
    <w:uiPriority w:val="99"/>
    <w:qFormat/>
    <w:rsid w:val="003403CF"/>
    <w:pPr>
      <w:spacing w:before="120" w:after="120" w:line="240" w:lineRule="auto"/>
      <w:ind w:left="708"/>
    </w:pPr>
    <w:rPr>
      <w:rFonts w:ascii="Times New Roman" w:hAnsi="Times New Roman"/>
      <w:sz w:val="24"/>
      <w:szCs w:val="24"/>
      <w:lang w:val="x-none" w:eastAsia="x-none"/>
    </w:rPr>
  </w:style>
  <w:style w:type="character" w:styleId="af0">
    <w:name w:val="Emphasis"/>
    <w:qFormat/>
    <w:rsid w:val="003403CF"/>
    <w:rPr>
      <w:rFonts w:cs="Times New Roman"/>
      <w:i/>
    </w:rPr>
  </w:style>
  <w:style w:type="paragraph" w:styleId="af1">
    <w:name w:val="Balloon Text"/>
    <w:basedOn w:val="a"/>
    <w:link w:val="af2"/>
    <w:uiPriority w:val="99"/>
    <w:rsid w:val="003403CF"/>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3403CF"/>
    <w:rPr>
      <w:rFonts w:ascii="Segoe UI" w:eastAsia="Times New Roman" w:hAnsi="Segoe UI" w:cs="Times New Roman"/>
      <w:sz w:val="18"/>
      <w:szCs w:val="18"/>
      <w:lang w:val="x-none" w:eastAsia="x-none"/>
    </w:rPr>
  </w:style>
  <w:style w:type="paragraph" w:customStyle="1" w:styleId="ConsPlusNormal">
    <w:name w:val="ConsPlusNormal"/>
    <w:qFormat/>
    <w:rsid w:val="003403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3403CF"/>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3403CF"/>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3403CF"/>
    <w:rPr>
      <w:rFonts w:cs="Times New Roman"/>
      <w:sz w:val="20"/>
      <w:szCs w:val="20"/>
    </w:rPr>
  </w:style>
  <w:style w:type="paragraph" w:styleId="af5">
    <w:name w:val="annotation text"/>
    <w:basedOn w:val="a"/>
    <w:link w:val="af6"/>
    <w:uiPriority w:val="99"/>
    <w:unhideWhenUsed/>
    <w:rsid w:val="003403CF"/>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3403CF"/>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3403CF"/>
    <w:rPr>
      <w:rFonts w:cs="Times New Roman"/>
      <w:sz w:val="20"/>
      <w:szCs w:val="20"/>
    </w:rPr>
  </w:style>
  <w:style w:type="character" w:customStyle="1" w:styleId="111">
    <w:name w:val="Тема примечания Знак11"/>
    <w:uiPriority w:val="99"/>
    <w:rsid w:val="003403CF"/>
    <w:rPr>
      <w:rFonts w:cs="Times New Roman"/>
      <w:b/>
      <w:bCs/>
      <w:sz w:val="20"/>
      <w:szCs w:val="20"/>
    </w:rPr>
  </w:style>
  <w:style w:type="paragraph" w:styleId="af7">
    <w:name w:val="annotation subject"/>
    <w:basedOn w:val="af5"/>
    <w:next w:val="af5"/>
    <w:link w:val="af8"/>
    <w:uiPriority w:val="99"/>
    <w:unhideWhenUsed/>
    <w:rsid w:val="003403CF"/>
    <w:rPr>
      <w:rFonts w:ascii="Times New Roman" w:hAnsi="Times New Roman"/>
      <w:b/>
      <w:bCs/>
    </w:rPr>
  </w:style>
  <w:style w:type="character" w:customStyle="1" w:styleId="af8">
    <w:name w:val="Тема примечания Знак"/>
    <w:basedOn w:val="af6"/>
    <w:link w:val="af7"/>
    <w:uiPriority w:val="99"/>
    <w:rsid w:val="003403CF"/>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3403CF"/>
    <w:rPr>
      <w:rFonts w:cs="Times New Roman"/>
      <w:b/>
      <w:bCs/>
      <w:sz w:val="20"/>
      <w:szCs w:val="20"/>
    </w:rPr>
  </w:style>
  <w:style w:type="paragraph" w:styleId="25">
    <w:name w:val="Body Text Indent 2"/>
    <w:basedOn w:val="a"/>
    <w:link w:val="26"/>
    <w:rsid w:val="003403CF"/>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3403CF"/>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3403CF"/>
  </w:style>
  <w:style w:type="character" w:customStyle="1" w:styleId="af9">
    <w:name w:val="Цветовое выделение"/>
    <w:uiPriority w:val="99"/>
    <w:rsid w:val="003403CF"/>
    <w:rPr>
      <w:b/>
      <w:color w:val="26282F"/>
    </w:rPr>
  </w:style>
  <w:style w:type="character" w:customStyle="1" w:styleId="afa">
    <w:name w:val="Гипертекстовая ссылка"/>
    <w:uiPriority w:val="99"/>
    <w:rsid w:val="003403CF"/>
    <w:rPr>
      <w:b/>
      <w:color w:val="106BBE"/>
    </w:rPr>
  </w:style>
  <w:style w:type="character" w:customStyle="1" w:styleId="afb">
    <w:name w:val="Активная гипертекстовая ссылка"/>
    <w:uiPriority w:val="99"/>
    <w:rsid w:val="003403CF"/>
    <w:rPr>
      <w:b/>
      <w:color w:val="106BBE"/>
      <w:u w:val="single"/>
    </w:rPr>
  </w:style>
  <w:style w:type="paragraph" w:customStyle="1" w:styleId="afc">
    <w:name w:val="Внимание"/>
    <w:basedOn w:val="a"/>
    <w:next w:val="a"/>
    <w:uiPriority w:val="99"/>
    <w:qFormat/>
    <w:rsid w:val="003403C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3403CF"/>
  </w:style>
  <w:style w:type="paragraph" w:customStyle="1" w:styleId="afe">
    <w:name w:val="Внимание: недобросовестность!"/>
    <w:basedOn w:val="afc"/>
    <w:next w:val="a"/>
    <w:uiPriority w:val="99"/>
    <w:qFormat/>
    <w:rsid w:val="003403CF"/>
  </w:style>
  <w:style w:type="character" w:customStyle="1" w:styleId="aff">
    <w:name w:val="Выделение для Базового Поиска"/>
    <w:uiPriority w:val="99"/>
    <w:rsid w:val="003403CF"/>
    <w:rPr>
      <w:b/>
      <w:color w:val="0058A9"/>
    </w:rPr>
  </w:style>
  <w:style w:type="character" w:customStyle="1" w:styleId="aff0">
    <w:name w:val="Выделение для Базового Поиска (курсив)"/>
    <w:uiPriority w:val="99"/>
    <w:rsid w:val="003403CF"/>
    <w:rPr>
      <w:b/>
      <w:i/>
      <w:color w:val="0058A9"/>
    </w:rPr>
  </w:style>
  <w:style w:type="paragraph" w:customStyle="1" w:styleId="aff1">
    <w:name w:val="Дочерний элемент списка"/>
    <w:basedOn w:val="a"/>
    <w:next w:val="a"/>
    <w:uiPriority w:val="99"/>
    <w:qFormat/>
    <w:rsid w:val="003403CF"/>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3403CF"/>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qFormat/>
    <w:rsid w:val="003403CF"/>
    <w:rPr>
      <w:b/>
      <w:bCs/>
      <w:color w:val="0058A9"/>
      <w:shd w:val="clear" w:color="auto" w:fill="ECE9D8"/>
    </w:rPr>
  </w:style>
  <w:style w:type="paragraph" w:customStyle="1" w:styleId="aff3">
    <w:name w:val="Заголовок группы контролов"/>
    <w:basedOn w:val="a"/>
    <w:next w:val="a"/>
    <w:uiPriority w:val="99"/>
    <w:qFormat/>
    <w:rsid w:val="003403CF"/>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3403C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3403CF"/>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3403CF"/>
    <w:rPr>
      <w:b/>
      <w:color w:val="26282F"/>
    </w:rPr>
  </w:style>
  <w:style w:type="paragraph" w:customStyle="1" w:styleId="aff7">
    <w:name w:val="Заголовок статьи"/>
    <w:basedOn w:val="a"/>
    <w:next w:val="a"/>
    <w:uiPriority w:val="99"/>
    <w:qFormat/>
    <w:rsid w:val="003403CF"/>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3403CF"/>
    <w:rPr>
      <w:b/>
      <w:color w:val="FF0000"/>
    </w:rPr>
  </w:style>
  <w:style w:type="paragraph" w:customStyle="1" w:styleId="aff9">
    <w:name w:val="Заголовок ЭР (левое окно)"/>
    <w:basedOn w:val="a"/>
    <w:next w:val="a"/>
    <w:uiPriority w:val="99"/>
    <w:qFormat/>
    <w:rsid w:val="003403CF"/>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3403CF"/>
    <w:pPr>
      <w:spacing w:after="0"/>
      <w:jc w:val="left"/>
    </w:pPr>
  </w:style>
  <w:style w:type="paragraph" w:customStyle="1" w:styleId="affb">
    <w:name w:val="Интерактивный заголовок"/>
    <w:basedOn w:val="15"/>
    <w:next w:val="a"/>
    <w:uiPriority w:val="99"/>
    <w:qFormat/>
    <w:rsid w:val="003403CF"/>
    <w:rPr>
      <w:u w:val="single"/>
    </w:rPr>
  </w:style>
  <w:style w:type="paragraph" w:customStyle="1" w:styleId="affc">
    <w:name w:val="Текст информации об изменениях"/>
    <w:basedOn w:val="a"/>
    <w:next w:val="a"/>
    <w:uiPriority w:val="99"/>
    <w:qFormat/>
    <w:rsid w:val="003403CF"/>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3403CF"/>
    <w:pPr>
      <w:spacing w:before="180"/>
      <w:ind w:left="360" w:right="360" w:firstLine="0"/>
    </w:pPr>
    <w:rPr>
      <w:shd w:val="clear" w:color="auto" w:fill="EAEFED"/>
    </w:rPr>
  </w:style>
  <w:style w:type="paragraph" w:customStyle="1" w:styleId="affe">
    <w:name w:val="Текст (справка)"/>
    <w:basedOn w:val="a"/>
    <w:next w:val="a"/>
    <w:uiPriority w:val="99"/>
    <w:qFormat/>
    <w:rsid w:val="003403CF"/>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3403CF"/>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3403CF"/>
    <w:rPr>
      <w:i/>
      <w:iCs/>
    </w:rPr>
  </w:style>
  <w:style w:type="paragraph" w:customStyle="1" w:styleId="afff1">
    <w:name w:val="Текст (лев. подпись)"/>
    <w:basedOn w:val="a"/>
    <w:next w:val="a"/>
    <w:uiPriority w:val="99"/>
    <w:qFormat/>
    <w:rsid w:val="003403CF"/>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3403CF"/>
    <w:rPr>
      <w:sz w:val="14"/>
      <w:szCs w:val="14"/>
    </w:rPr>
  </w:style>
  <w:style w:type="paragraph" w:customStyle="1" w:styleId="afff3">
    <w:name w:val="Текст (прав. подпись)"/>
    <w:basedOn w:val="a"/>
    <w:next w:val="a"/>
    <w:uiPriority w:val="99"/>
    <w:qFormat/>
    <w:rsid w:val="003403CF"/>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3403CF"/>
    <w:rPr>
      <w:sz w:val="14"/>
      <w:szCs w:val="14"/>
    </w:rPr>
  </w:style>
  <w:style w:type="paragraph" w:customStyle="1" w:styleId="afff5">
    <w:name w:val="Комментарий пользователя"/>
    <w:basedOn w:val="afff"/>
    <w:next w:val="a"/>
    <w:uiPriority w:val="99"/>
    <w:qFormat/>
    <w:rsid w:val="003403CF"/>
    <w:pPr>
      <w:jc w:val="left"/>
    </w:pPr>
    <w:rPr>
      <w:shd w:val="clear" w:color="auto" w:fill="FFDFE0"/>
    </w:rPr>
  </w:style>
  <w:style w:type="paragraph" w:customStyle="1" w:styleId="afff6">
    <w:name w:val="Куда обратиться?"/>
    <w:basedOn w:val="afc"/>
    <w:next w:val="a"/>
    <w:uiPriority w:val="99"/>
    <w:qFormat/>
    <w:rsid w:val="003403CF"/>
  </w:style>
  <w:style w:type="paragraph" w:customStyle="1" w:styleId="afff7">
    <w:name w:val="Моноширинный"/>
    <w:basedOn w:val="a"/>
    <w:next w:val="a"/>
    <w:uiPriority w:val="99"/>
    <w:qFormat/>
    <w:rsid w:val="003403CF"/>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3403CF"/>
    <w:rPr>
      <w:b/>
      <w:color w:val="26282F"/>
      <w:shd w:val="clear" w:color="auto" w:fill="FFF580"/>
    </w:rPr>
  </w:style>
  <w:style w:type="paragraph" w:customStyle="1" w:styleId="afff9">
    <w:name w:val="Напишите нам"/>
    <w:basedOn w:val="a"/>
    <w:next w:val="a"/>
    <w:uiPriority w:val="99"/>
    <w:qFormat/>
    <w:rsid w:val="003403CF"/>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3403CF"/>
    <w:rPr>
      <w:b/>
      <w:color w:val="000000"/>
      <w:shd w:val="clear" w:color="auto" w:fill="D8EDE8"/>
    </w:rPr>
  </w:style>
  <w:style w:type="paragraph" w:customStyle="1" w:styleId="afffb">
    <w:name w:val="Необходимые документы"/>
    <w:basedOn w:val="afc"/>
    <w:next w:val="a"/>
    <w:uiPriority w:val="99"/>
    <w:qFormat/>
    <w:rsid w:val="003403CF"/>
    <w:pPr>
      <w:ind w:firstLine="118"/>
    </w:pPr>
  </w:style>
  <w:style w:type="paragraph" w:customStyle="1" w:styleId="afffc">
    <w:name w:val="Нормальный (таблица)"/>
    <w:basedOn w:val="a"/>
    <w:next w:val="a"/>
    <w:uiPriority w:val="99"/>
    <w:qFormat/>
    <w:rsid w:val="003403CF"/>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3403CF"/>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3403CF"/>
    <w:pPr>
      <w:ind w:left="140"/>
    </w:pPr>
  </w:style>
  <w:style w:type="character" w:customStyle="1" w:styleId="affff">
    <w:name w:val="Опечатки"/>
    <w:uiPriority w:val="99"/>
    <w:rsid w:val="003403CF"/>
    <w:rPr>
      <w:color w:val="FF0000"/>
    </w:rPr>
  </w:style>
  <w:style w:type="paragraph" w:customStyle="1" w:styleId="affff0">
    <w:name w:val="Переменная часть"/>
    <w:basedOn w:val="aff2"/>
    <w:next w:val="a"/>
    <w:uiPriority w:val="99"/>
    <w:qFormat/>
    <w:rsid w:val="003403CF"/>
    <w:rPr>
      <w:sz w:val="18"/>
      <w:szCs w:val="18"/>
    </w:rPr>
  </w:style>
  <w:style w:type="paragraph" w:customStyle="1" w:styleId="affff1">
    <w:name w:val="Подвал для информации об изменениях"/>
    <w:basedOn w:val="1"/>
    <w:next w:val="a"/>
    <w:uiPriority w:val="99"/>
    <w:qFormat/>
    <w:rsid w:val="003403C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3403CF"/>
    <w:rPr>
      <w:b/>
      <w:bCs/>
    </w:rPr>
  </w:style>
  <w:style w:type="paragraph" w:customStyle="1" w:styleId="affff3">
    <w:name w:val="Подчёркнуный текст"/>
    <w:basedOn w:val="a"/>
    <w:next w:val="a"/>
    <w:uiPriority w:val="99"/>
    <w:qFormat/>
    <w:rsid w:val="003403CF"/>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3403CF"/>
    <w:rPr>
      <w:sz w:val="20"/>
      <w:szCs w:val="20"/>
    </w:rPr>
  </w:style>
  <w:style w:type="paragraph" w:customStyle="1" w:styleId="affff5">
    <w:name w:val="Прижатый влево"/>
    <w:basedOn w:val="a"/>
    <w:next w:val="a"/>
    <w:uiPriority w:val="99"/>
    <w:qFormat/>
    <w:rsid w:val="003403CF"/>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3403CF"/>
  </w:style>
  <w:style w:type="paragraph" w:customStyle="1" w:styleId="affff7">
    <w:name w:val="Примечание."/>
    <w:basedOn w:val="afc"/>
    <w:next w:val="a"/>
    <w:uiPriority w:val="99"/>
    <w:qFormat/>
    <w:rsid w:val="003403CF"/>
  </w:style>
  <w:style w:type="character" w:customStyle="1" w:styleId="affff8">
    <w:name w:val="Продолжение ссылки"/>
    <w:uiPriority w:val="99"/>
    <w:rsid w:val="003403CF"/>
  </w:style>
  <w:style w:type="paragraph" w:customStyle="1" w:styleId="affff9">
    <w:name w:val="Словарная статья"/>
    <w:basedOn w:val="a"/>
    <w:next w:val="a"/>
    <w:uiPriority w:val="99"/>
    <w:qFormat/>
    <w:rsid w:val="003403CF"/>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3403CF"/>
    <w:rPr>
      <w:b/>
      <w:color w:val="26282F"/>
    </w:rPr>
  </w:style>
  <w:style w:type="character" w:customStyle="1" w:styleId="affffb">
    <w:name w:val="Сравнение редакций. Добавленный фрагмент"/>
    <w:uiPriority w:val="99"/>
    <w:rsid w:val="003403CF"/>
    <w:rPr>
      <w:color w:val="000000"/>
      <w:shd w:val="clear" w:color="auto" w:fill="C1D7FF"/>
    </w:rPr>
  </w:style>
  <w:style w:type="character" w:customStyle="1" w:styleId="affffc">
    <w:name w:val="Сравнение редакций. Удаленный фрагмент"/>
    <w:uiPriority w:val="99"/>
    <w:rsid w:val="003403CF"/>
    <w:rPr>
      <w:color w:val="000000"/>
      <w:shd w:val="clear" w:color="auto" w:fill="C4C413"/>
    </w:rPr>
  </w:style>
  <w:style w:type="paragraph" w:customStyle="1" w:styleId="affffd">
    <w:name w:val="Ссылка на официальную публикацию"/>
    <w:basedOn w:val="a"/>
    <w:next w:val="a"/>
    <w:uiPriority w:val="99"/>
    <w:qFormat/>
    <w:rsid w:val="003403CF"/>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3403CF"/>
    <w:rPr>
      <w:b/>
      <w:color w:val="749232"/>
    </w:rPr>
  </w:style>
  <w:style w:type="paragraph" w:customStyle="1" w:styleId="afffff">
    <w:name w:val="Текст в таблице"/>
    <w:basedOn w:val="afffc"/>
    <w:next w:val="a"/>
    <w:uiPriority w:val="99"/>
    <w:qFormat/>
    <w:rsid w:val="003403CF"/>
    <w:pPr>
      <w:ind w:firstLine="500"/>
    </w:pPr>
  </w:style>
  <w:style w:type="paragraph" w:customStyle="1" w:styleId="afffff0">
    <w:name w:val="Текст ЭР (см. также)"/>
    <w:basedOn w:val="a"/>
    <w:next w:val="a"/>
    <w:uiPriority w:val="99"/>
    <w:qFormat/>
    <w:rsid w:val="003403CF"/>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3403CF"/>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3403CF"/>
    <w:rPr>
      <w:b/>
      <w:strike/>
      <w:color w:val="666600"/>
    </w:rPr>
  </w:style>
  <w:style w:type="paragraph" w:customStyle="1" w:styleId="afffff3">
    <w:name w:val="Формула"/>
    <w:basedOn w:val="a"/>
    <w:next w:val="a"/>
    <w:uiPriority w:val="99"/>
    <w:qFormat/>
    <w:rsid w:val="003403C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3403CF"/>
    <w:pPr>
      <w:jc w:val="center"/>
    </w:pPr>
  </w:style>
  <w:style w:type="paragraph" w:customStyle="1" w:styleId="-">
    <w:name w:val="ЭР-содержание (правое окно)"/>
    <w:basedOn w:val="a"/>
    <w:next w:val="a"/>
    <w:uiPriority w:val="99"/>
    <w:qFormat/>
    <w:rsid w:val="003403CF"/>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3403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3403CF"/>
    <w:rPr>
      <w:rFonts w:cs="Times New Roman"/>
      <w:sz w:val="16"/>
    </w:rPr>
  </w:style>
  <w:style w:type="paragraph" w:styleId="41">
    <w:name w:val="toc 4"/>
    <w:basedOn w:val="a"/>
    <w:next w:val="a"/>
    <w:autoRedefine/>
    <w:uiPriority w:val="39"/>
    <w:rsid w:val="003403CF"/>
    <w:pPr>
      <w:spacing w:after="0" w:line="240" w:lineRule="auto"/>
      <w:ind w:left="720"/>
    </w:pPr>
    <w:rPr>
      <w:rFonts w:cs="Calibri"/>
      <w:sz w:val="20"/>
      <w:szCs w:val="20"/>
    </w:rPr>
  </w:style>
  <w:style w:type="paragraph" w:styleId="5">
    <w:name w:val="toc 5"/>
    <w:basedOn w:val="a"/>
    <w:next w:val="a"/>
    <w:autoRedefine/>
    <w:uiPriority w:val="39"/>
    <w:rsid w:val="003403CF"/>
    <w:pPr>
      <w:spacing w:after="0" w:line="240" w:lineRule="auto"/>
      <w:ind w:left="960"/>
    </w:pPr>
    <w:rPr>
      <w:rFonts w:cs="Calibri"/>
      <w:sz w:val="20"/>
      <w:szCs w:val="20"/>
    </w:rPr>
  </w:style>
  <w:style w:type="paragraph" w:styleId="6">
    <w:name w:val="toc 6"/>
    <w:basedOn w:val="a"/>
    <w:next w:val="a"/>
    <w:autoRedefine/>
    <w:uiPriority w:val="39"/>
    <w:rsid w:val="003403CF"/>
    <w:pPr>
      <w:spacing w:after="0" w:line="240" w:lineRule="auto"/>
      <w:ind w:left="1200"/>
    </w:pPr>
    <w:rPr>
      <w:rFonts w:cs="Calibri"/>
      <w:sz w:val="20"/>
      <w:szCs w:val="20"/>
    </w:rPr>
  </w:style>
  <w:style w:type="paragraph" w:styleId="7">
    <w:name w:val="toc 7"/>
    <w:basedOn w:val="a"/>
    <w:next w:val="a"/>
    <w:autoRedefine/>
    <w:uiPriority w:val="39"/>
    <w:rsid w:val="003403CF"/>
    <w:pPr>
      <w:spacing w:after="0" w:line="240" w:lineRule="auto"/>
      <w:ind w:left="1440"/>
    </w:pPr>
    <w:rPr>
      <w:rFonts w:cs="Calibri"/>
      <w:sz w:val="20"/>
      <w:szCs w:val="20"/>
    </w:rPr>
  </w:style>
  <w:style w:type="paragraph" w:styleId="8">
    <w:name w:val="toc 8"/>
    <w:basedOn w:val="a"/>
    <w:next w:val="a"/>
    <w:autoRedefine/>
    <w:uiPriority w:val="39"/>
    <w:rsid w:val="003403CF"/>
    <w:pPr>
      <w:spacing w:after="0" w:line="240" w:lineRule="auto"/>
      <w:ind w:left="1680"/>
    </w:pPr>
    <w:rPr>
      <w:rFonts w:cs="Calibri"/>
      <w:sz w:val="20"/>
      <w:szCs w:val="20"/>
    </w:rPr>
  </w:style>
  <w:style w:type="paragraph" w:styleId="9">
    <w:name w:val="toc 9"/>
    <w:basedOn w:val="a"/>
    <w:next w:val="a"/>
    <w:autoRedefine/>
    <w:uiPriority w:val="39"/>
    <w:rsid w:val="003403CF"/>
    <w:pPr>
      <w:spacing w:after="0" w:line="240" w:lineRule="auto"/>
      <w:ind w:left="1920"/>
    </w:pPr>
    <w:rPr>
      <w:rFonts w:cs="Calibri"/>
      <w:sz w:val="20"/>
      <w:szCs w:val="20"/>
    </w:rPr>
  </w:style>
  <w:style w:type="paragraph" w:customStyle="1" w:styleId="s1">
    <w:name w:val="s_1"/>
    <w:basedOn w:val="a"/>
    <w:qFormat/>
    <w:rsid w:val="003403CF"/>
    <w:pPr>
      <w:spacing w:before="100" w:beforeAutospacing="1" w:after="100" w:afterAutospacing="1" w:line="240" w:lineRule="auto"/>
    </w:pPr>
    <w:rPr>
      <w:rFonts w:ascii="Times New Roman" w:hAnsi="Times New Roman"/>
      <w:sz w:val="24"/>
      <w:szCs w:val="24"/>
    </w:rPr>
  </w:style>
  <w:style w:type="table" w:styleId="afffff6">
    <w:name w:val="Table Grid"/>
    <w:basedOn w:val="a1"/>
    <w:rsid w:val="003403C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03CF"/>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3403CF"/>
    <w:rPr>
      <w:rFonts w:ascii="Calibri" w:eastAsia="Times New Roman" w:hAnsi="Calibri" w:cs="Times New Roman"/>
      <w:sz w:val="20"/>
      <w:szCs w:val="20"/>
      <w:lang w:val="x-none" w:eastAsia="x-none"/>
    </w:rPr>
  </w:style>
  <w:style w:type="character" w:styleId="afffff9">
    <w:name w:val="endnote reference"/>
    <w:uiPriority w:val="99"/>
    <w:semiHidden/>
    <w:unhideWhenUsed/>
    <w:rsid w:val="003403CF"/>
    <w:rPr>
      <w:rFonts w:cs="Times New Roman"/>
      <w:vertAlign w:val="superscript"/>
    </w:rPr>
  </w:style>
  <w:style w:type="character" w:customStyle="1" w:styleId="af">
    <w:name w:val="Абзац списка Знак"/>
    <w:aliases w:val="Содержание. 2 уровень Знак,List Paragraph Знак,Этапы Знак"/>
    <w:link w:val="ae"/>
    <w:uiPriority w:val="99"/>
    <w:qFormat/>
    <w:locked/>
    <w:rsid w:val="003403CF"/>
    <w:rPr>
      <w:rFonts w:ascii="Times New Roman" w:eastAsia="Times New Roman" w:hAnsi="Times New Roman" w:cs="Times New Roman"/>
      <w:sz w:val="24"/>
      <w:szCs w:val="24"/>
      <w:lang w:val="x-none" w:eastAsia="x-none"/>
    </w:rPr>
  </w:style>
  <w:style w:type="character" w:customStyle="1" w:styleId="a9">
    <w:name w:val="Обычный (веб) Знак"/>
    <w:link w:val="a8"/>
    <w:uiPriority w:val="99"/>
    <w:locked/>
    <w:rsid w:val="003403CF"/>
    <w:rPr>
      <w:rFonts w:ascii="Times New Roman" w:hAnsi="Times New Roman"/>
      <w:sz w:val="24"/>
      <w:szCs w:val="24"/>
      <w:lang w:val="en-US" w:eastAsia="nl-NL"/>
    </w:rPr>
  </w:style>
  <w:style w:type="character" w:styleId="afffffa">
    <w:name w:val="Strong"/>
    <w:uiPriority w:val="22"/>
    <w:qFormat/>
    <w:rsid w:val="003403CF"/>
    <w:rPr>
      <w:b/>
      <w:bCs/>
    </w:rPr>
  </w:style>
  <w:style w:type="table" w:customStyle="1" w:styleId="TableNormal">
    <w:name w:val="Table Normal"/>
    <w:uiPriority w:val="2"/>
    <w:semiHidden/>
    <w:unhideWhenUsed/>
    <w:qFormat/>
    <w:rsid w:val="003403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03CF"/>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3403CF"/>
    <w:rPr>
      <w:color w:val="0000FF"/>
      <w:u w:val="single"/>
    </w:rPr>
  </w:style>
  <w:style w:type="character" w:styleId="afffffc">
    <w:name w:val="Subtle Emphasis"/>
    <w:uiPriority w:val="19"/>
    <w:qFormat/>
    <w:rsid w:val="003403CF"/>
    <w:rPr>
      <w:i/>
      <w:iCs/>
      <w:color w:val="404040"/>
    </w:rPr>
  </w:style>
  <w:style w:type="paragraph" w:styleId="afffffd">
    <w:name w:val="Subtitle"/>
    <w:basedOn w:val="a"/>
    <w:next w:val="a"/>
    <w:link w:val="afffffe"/>
    <w:uiPriority w:val="99"/>
    <w:qFormat/>
    <w:rsid w:val="003403CF"/>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99"/>
    <w:rsid w:val="003403CF"/>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3403CF"/>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3403C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3403CF"/>
    <w:rPr>
      <w:color w:val="605E5C"/>
      <w:shd w:val="clear" w:color="auto" w:fill="E1DFDD"/>
    </w:rPr>
  </w:style>
  <w:style w:type="paragraph" w:customStyle="1" w:styleId="120">
    <w:name w:val="таблСлева12"/>
    <w:basedOn w:val="a"/>
    <w:uiPriority w:val="3"/>
    <w:qFormat/>
    <w:rsid w:val="003403CF"/>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3403CF"/>
    <w:rPr>
      <w:rFonts w:cs="Times New Roman"/>
      <w:vertAlign w:val="superscript"/>
    </w:rPr>
  </w:style>
  <w:style w:type="character" w:customStyle="1" w:styleId="FootnoteAnchor">
    <w:name w:val="Footnote Anchor"/>
    <w:rsid w:val="003403CF"/>
    <w:rPr>
      <w:vertAlign w:val="superscript"/>
    </w:rPr>
  </w:style>
  <w:style w:type="numbering" w:customStyle="1" w:styleId="16">
    <w:name w:val="Нет списка1"/>
    <w:next w:val="a2"/>
    <w:uiPriority w:val="99"/>
    <w:semiHidden/>
    <w:unhideWhenUsed/>
    <w:rsid w:val="003403CF"/>
  </w:style>
  <w:style w:type="table" w:customStyle="1" w:styleId="17">
    <w:name w:val="Сетка таблицы1"/>
    <w:basedOn w:val="a1"/>
    <w:next w:val="afffff6"/>
    <w:rsid w:val="003403C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403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7">
    <w:name w:val="Нет списка2"/>
    <w:next w:val="a2"/>
    <w:uiPriority w:val="99"/>
    <w:semiHidden/>
    <w:unhideWhenUsed/>
    <w:rsid w:val="003403CF"/>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403CF"/>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3403CF"/>
    <w:rPr>
      <w:sz w:val="22"/>
      <w:szCs w:val="22"/>
    </w:rPr>
  </w:style>
  <w:style w:type="character" w:customStyle="1" w:styleId="1a">
    <w:name w:val="Основной текст Знак1"/>
    <w:uiPriority w:val="99"/>
    <w:rsid w:val="003403CF"/>
    <w:rPr>
      <w:sz w:val="22"/>
      <w:szCs w:val="22"/>
    </w:rPr>
  </w:style>
  <w:style w:type="character" w:customStyle="1" w:styleId="210">
    <w:name w:val="Основной текст 2 Знак1"/>
    <w:semiHidden/>
    <w:rsid w:val="003403CF"/>
    <w:rPr>
      <w:sz w:val="22"/>
      <w:szCs w:val="22"/>
    </w:rPr>
  </w:style>
  <w:style w:type="character" w:customStyle="1" w:styleId="1b">
    <w:name w:val="Текст выноски Знак1"/>
    <w:uiPriority w:val="99"/>
    <w:semiHidden/>
    <w:rsid w:val="003403CF"/>
    <w:rPr>
      <w:rFonts w:ascii="Segoe UI" w:hAnsi="Segoe UI" w:cs="Segoe UI"/>
      <w:sz w:val="18"/>
      <w:szCs w:val="18"/>
    </w:rPr>
  </w:style>
  <w:style w:type="character" w:customStyle="1" w:styleId="1c">
    <w:name w:val="Верхний колонтитул Знак1"/>
    <w:uiPriority w:val="99"/>
    <w:semiHidden/>
    <w:rsid w:val="003403CF"/>
    <w:rPr>
      <w:sz w:val="22"/>
      <w:szCs w:val="22"/>
    </w:rPr>
  </w:style>
  <w:style w:type="character" w:customStyle="1" w:styleId="211">
    <w:name w:val="Основной текст с отступом 2 Знак1"/>
    <w:semiHidden/>
    <w:rsid w:val="003403CF"/>
    <w:rPr>
      <w:sz w:val="22"/>
      <w:szCs w:val="22"/>
    </w:rPr>
  </w:style>
  <w:style w:type="character" w:customStyle="1" w:styleId="1d">
    <w:name w:val="Текст концевой сноски Знак1"/>
    <w:basedOn w:val="a0"/>
    <w:uiPriority w:val="99"/>
    <w:semiHidden/>
    <w:rsid w:val="003403CF"/>
  </w:style>
  <w:style w:type="character" w:customStyle="1" w:styleId="1e">
    <w:name w:val="Подзаголовок Знак1"/>
    <w:uiPriority w:val="11"/>
    <w:rsid w:val="003403CF"/>
    <w:rPr>
      <w:rFonts w:ascii="Calibri" w:eastAsia="Times New Roman" w:hAnsi="Calibri" w:cs="Times New Roman"/>
      <w:color w:val="5A5A5A"/>
      <w:spacing w:val="15"/>
      <w:sz w:val="22"/>
      <w:szCs w:val="22"/>
    </w:rPr>
  </w:style>
  <w:style w:type="character" w:customStyle="1" w:styleId="layout">
    <w:name w:val="layout"/>
    <w:basedOn w:val="a0"/>
    <w:rsid w:val="003403CF"/>
  </w:style>
  <w:style w:type="table" w:customStyle="1" w:styleId="28">
    <w:name w:val="Сетка таблицы2"/>
    <w:basedOn w:val="a1"/>
    <w:next w:val="afffff6"/>
    <w:uiPriority w:val="59"/>
    <w:rsid w:val="003403CF"/>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Таблица простая 31"/>
    <w:basedOn w:val="a1"/>
    <w:next w:val="32"/>
    <w:uiPriority w:val="43"/>
    <w:rsid w:val="003403CF"/>
    <w:pPr>
      <w:spacing w:after="0" w:line="240" w:lineRule="auto"/>
    </w:pPr>
    <w:rPr>
      <w:rFonts w:ascii="Calibri" w:eastAsia="Times New Roman" w:hAnsi="Calibri" w:cs="Times New Roman"/>
      <w:sz w:val="20"/>
      <w:szCs w:val="20"/>
      <w:lang w:eastAsia="ru-RU"/>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Normal2">
    <w:name w:val="Table Normal2"/>
    <w:uiPriority w:val="2"/>
    <w:semiHidden/>
    <w:qFormat/>
    <w:rsid w:val="003403C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210pt1">
    <w:name w:val="Основной текст (2) + 10 pt1"/>
    <w:aliases w:val="Не полужирный1,Основной текст (2) + 12 pt1"/>
    <w:uiPriority w:val="99"/>
    <w:rsid w:val="003403CF"/>
    <w:rPr>
      <w:rFonts w:ascii="Times New Roman" w:hAnsi="Times New Roman" w:cs="Times New Roman"/>
      <w:b/>
      <w:bCs/>
      <w:color w:val="000000"/>
      <w:spacing w:val="0"/>
      <w:w w:val="100"/>
      <w:position w:val="0"/>
      <w:sz w:val="20"/>
      <w:szCs w:val="20"/>
      <w:u w:val="none"/>
      <w:lang w:val="ru-RU" w:eastAsia="ru-RU"/>
    </w:rPr>
  </w:style>
  <w:style w:type="character" w:customStyle="1" w:styleId="92">
    <w:name w:val="Основной текст + 92"/>
    <w:aliases w:val="5 pt6,Полужирный2"/>
    <w:rsid w:val="003403CF"/>
    <w:rPr>
      <w:rFonts w:ascii="Times New Roman" w:hAnsi="Times New Roman" w:cs="Times New Roman"/>
      <w:b/>
      <w:bCs/>
      <w:sz w:val="19"/>
      <w:szCs w:val="19"/>
      <w:u w:val="none"/>
    </w:rPr>
  </w:style>
  <w:style w:type="numbering" w:customStyle="1" w:styleId="33">
    <w:name w:val="Нет списка3"/>
    <w:next w:val="a2"/>
    <w:uiPriority w:val="99"/>
    <w:semiHidden/>
    <w:unhideWhenUsed/>
    <w:rsid w:val="003403CF"/>
  </w:style>
  <w:style w:type="character" w:customStyle="1" w:styleId="path-separator">
    <w:name w:val="path-separator"/>
    <w:rsid w:val="003403CF"/>
  </w:style>
  <w:style w:type="character" w:customStyle="1" w:styleId="extendedtext-short">
    <w:name w:val="extendedtext-short"/>
    <w:rsid w:val="003403CF"/>
  </w:style>
  <w:style w:type="character" w:customStyle="1" w:styleId="1f">
    <w:name w:val="Неразрешенное упоминание1"/>
    <w:uiPriority w:val="99"/>
    <w:semiHidden/>
    <w:unhideWhenUsed/>
    <w:rsid w:val="003403CF"/>
    <w:rPr>
      <w:color w:val="605E5C"/>
      <w:shd w:val="clear" w:color="auto" w:fill="E1DFDD"/>
    </w:rPr>
  </w:style>
  <w:style w:type="character" w:customStyle="1" w:styleId="UnresolvedMention">
    <w:name w:val="Unresolved Mention"/>
    <w:uiPriority w:val="99"/>
    <w:semiHidden/>
    <w:unhideWhenUsed/>
    <w:rsid w:val="003403CF"/>
    <w:rPr>
      <w:color w:val="605E5C"/>
      <w:shd w:val="clear" w:color="auto" w:fill="E1DFDD"/>
    </w:rPr>
  </w:style>
  <w:style w:type="character" w:customStyle="1" w:styleId="dots">
    <w:name w:val="dots"/>
    <w:rsid w:val="003403CF"/>
  </w:style>
  <w:style w:type="paragraph" w:customStyle="1" w:styleId="c7">
    <w:name w:val="c7"/>
    <w:basedOn w:val="a"/>
    <w:rsid w:val="003403CF"/>
    <w:pPr>
      <w:spacing w:before="100" w:beforeAutospacing="1" w:after="100" w:afterAutospacing="1" w:line="240" w:lineRule="auto"/>
    </w:pPr>
    <w:rPr>
      <w:rFonts w:ascii="Times New Roman" w:hAnsi="Times New Roman"/>
      <w:sz w:val="24"/>
      <w:szCs w:val="24"/>
    </w:rPr>
  </w:style>
  <w:style w:type="character" w:customStyle="1" w:styleId="c10">
    <w:name w:val="c10"/>
    <w:rsid w:val="003403CF"/>
  </w:style>
  <w:style w:type="character" w:customStyle="1" w:styleId="c5">
    <w:name w:val="c5"/>
    <w:rsid w:val="003403CF"/>
  </w:style>
  <w:style w:type="paragraph" w:styleId="affffff1">
    <w:name w:val="No Spacing"/>
    <w:link w:val="affffff2"/>
    <w:uiPriority w:val="1"/>
    <w:qFormat/>
    <w:rsid w:val="003403CF"/>
    <w:pPr>
      <w:spacing w:after="0" w:line="240" w:lineRule="auto"/>
    </w:pPr>
    <w:rPr>
      <w:rFonts w:ascii="Calibri" w:eastAsia="Times New Roman" w:hAnsi="Calibri" w:cs="Times New Roman"/>
      <w:lang w:eastAsia="ru-RU"/>
    </w:rPr>
  </w:style>
  <w:style w:type="character" w:customStyle="1" w:styleId="affffff2">
    <w:name w:val="Без интервала Знак"/>
    <w:link w:val="affffff1"/>
    <w:uiPriority w:val="99"/>
    <w:locked/>
    <w:rsid w:val="003403CF"/>
    <w:rPr>
      <w:rFonts w:ascii="Calibri" w:eastAsia="Times New Roman" w:hAnsi="Calibri" w:cs="Times New Roman"/>
      <w:lang w:eastAsia="ru-RU"/>
    </w:rPr>
  </w:style>
  <w:style w:type="numbering" w:customStyle="1" w:styleId="42">
    <w:name w:val="Нет списка4"/>
    <w:next w:val="a2"/>
    <w:uiPriority w:val="99"/>
    <w:semiHidden/>
    <w:unhideWhenUsed/>
    <w:rsid w:val="003403CF"/>
  </w:style>
  <w:style w:type="character" w:customStyle="1" w:styleId="extended-textshort">
    <w:name w:val="extended-text__short"/>
    <w:rsid w:val="003403CF"/>
  </w:style>
  <w:style w:type="character" w:customStyle="1" w:styleId="highlightedsearchterm">
    <w:name w:val="highlightedsearchterm"/>
    <w:rsid w:val="003403CF"/>
  </w:style>
  <w:style w:type="character" w:customStyle="1" w:styleId="googqs-tidbit">
    <w:name w:val="goog_qs-tidbit"/>
    <w:rsid w:val="003403CF"/>
  </w:style>
  <w:style w:type="paragraph" w:customStyle="1" w:styleId="212">
    <w:name w:val="Основной текст 21"/>
    <w:basedOn w:val="a"/>
    <w:rsid w:val="003403CF"/>
    <w:pPr>
      <w:overflowPunct w:val="0"/>
      <w:autoSpaceDE w:val="0"/>
      <w:autoSpaceDN w:val="0"/>
      <w:adjustRightInd w:val="0"/>
      <w:spacing w:after="0" w:line="240" w:lineRule="auto"/>
      <w:ind w:left="567"/>
    </w:pPr>
    <w:rPr>
      <w:rFonts w:ascii="Arial" w:hAnsi="Arial"/>
      <w:sz w:val="24"/>
      <w:szCs w:val="20"/>
    </w:rPr>
  </w:style>
  <w:style w:type="paragraph" w:styleId="affffff3">
    <w:name w:val="List"/>
    <w:basedOn w:val="a"/>
    <w:uiPriority w:val="99"/>
    <w:rsid w:val="003403CF"/>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3403CF"/>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3403CF"/>
    <w:rPr>
      <w:rFonts w:ascii="Times New Roman" w:hAnsi="Times New Roman" w:cs="Times New Roman"/>
      <w:b/>
      <w:bCs/>
      <w:sz w:val="20"/>
      <w:szCs w:val="20"/>
    </w:rPr>
  </w:style>
  <w:style w:type="character" w:customStyle="1" w:styleId="FontStyle193">
    <w:name w:val="Font Style193"/>
    <w:uiPriority w:val="99"/>
    <w:rsid w:val="003403CF"/>
    <w:rPr>
      <w:rFonts w:ascii="Arial" w:hAnsi="Arial"/>
      <w:b/>
      <w:sz w:val="50"/>
    </w:rPr>
  </w:style>
  <w:style w:type="character" w:customStyle="1" w:styleId="FontStyle151">
    <w:name w:val="Font Style151"/>
    <w:uiPriority w:val="99"/>
    <w:rsid w:val="003403CF"/>
    <w:rPr>
      <w:rFonts w:ascii="Arial" w:hAnsi="Arial"/>
      <w:b/>
      <w:smallCaps/>
      <w:spacing w:val="30"/>
      <w:sz w:val="44"/>
    </w:rPr>
  </w:style>
  <w:style w:type="character" w:customStyle="1" w:styleId="apple-style-span">
    <w:name w:val="apple-style-span"/>
    <w:rsid w:val="003403CF"/>
    <w:rPr>
      <w:rFonts w:cs="Times New Roman"/>
    </w:rPr>
  </w:style>
  <w:style w:type="character" w:customStyle="1" w:styleId="FontStyle153">
    <w:name w:val="Font Style153"/>
    <w:uiPriority w:val="99"/>
    <w:rsid w:val="003403CF"/>
    <w:rPr>
      <w:rFonts w:ascii="Bookman Old Style" w:hAnsi="Bookman Old Style"/>
      <w:spacing w:val="10"/>
      <w:sz w:val="44"/>
    </w:rPr>
  </w:style>
  <w:style w:type="paragraph" w:customStyle="1" w:styleId="311">
    <w:name w:val="Основной текст с отступом 31"/>
    <w:basedOn w:val="a"/>
    <w:uiPriority w:val="99"/>
    <w:rsid w:val="003403CF"/>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4">
    <w:name w:val="Основной текст + Не полужирный"/>
    <w:aliases w:val="Курсив"/>
    <w:uiPriority w:val="99"/>
    <w:rsid w:val="003403CF"/>
    <w:rPr>
      <w:rFonts w:ascii="Times New Roman" w:hAnsi="Times New Roman" w:cs="Times New Roman"/>
      <w:i/>
      <w:iCs/>
      <w:sz w:val="23"/>
      <w:szCs w:val="23"/>
      <w:u w:val="none"/>
    </w:rPr>
  </w:style>
  <w:style w:type="character" w:customStyle="1" w:styleId="34">
    <w:name w:val="Основной текст (3)_"/>
    <w:link w:val="35"/>
    <w:uiPriority w:val="99"/>
    <w:rsid w:val="003403CF"/>
    <w:rPr>
      <w:rFonts w:ascii="Times New Roman" w:hAnsi="Times New Roman"/>
      <w:i/>
      <w:iCs/>
      <w:sz w:val="23"/>
      <w:szCs w:val="23"/>
      <w:shd w:val="clear" w:color="auto" w:fill="FFFFFF"/>
    </w:rPr>
  </w:style>
  <w:style w:type="paragraph" w:customStyle="1" w:styleId="35">
    <w:name w:val="Основной текст (3)"/>
    <w:basedOn w:val="a"/>
    <w:link w:val="34"/>
    <w:uiPriority w:val="99"/>
    <w:rsid w:val="003403CF"/>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3403CF"/>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3403CF"/>
    <w:rPr>
      <w:rFonts w:ascii="Times New Roman" w:hAnsi="Times New Roman" w:cs="Times New Roman"/>
      <w:b/>
      <w:bCs/>
      <w:i/>
      <w:iCs/>
      <w:sz w:val="23"/>
      <w:szCs w:val="23"/>
      <w:u w:val="none"/>
      <w:shd w:val="clear" w:color="auto" w:fill="FFFFFF"/>
    </w:rPr>
  </w:style>
  <w:style w:type="paragraph" w:customStyle="1" w:styleId="affffff6">
    <w:name w:val="Базовый"/>
    <w:rsid w:val="003403CF"/>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7">
    <w:name w:val="Основной текст_"/>
    <w:link w:val="43"/>
    <w:rsid w:val="003403CF"/>
    <w:rPr>
      <w:rFonts w:eastAsia="Calibri" w:cs="Calibri"/>
      <w:spacing w:val="2"/>
      <w:shd w:val="clear" w:color="auto" w:fill="FFFFFF"/>
    </w:rPr>
  </w:style>
  <w:style w:type="paragraph" w:customStyle="1" w:styleId="43">
    <w:name w:val="Основной текст4"/>
    <w:basedOn w:val="a"/>
    <w:link w:val="affffff7"/>
    <w:rsid w:val="003403CF"/>
    <w:pPr>
      <w:widowControl w:val="0"/>
      <w:shd w:val="clear" w:color="auto" w:fill="FFFFFF"/>
      <w:spacing w:before="420" w:after="240" w:line="298" w:lineRule="exact"/>
      <w:ind w:hanging="360"/>
      <w:jc w:val="both"/>
    </w:pPr>
    <w:rPr>
      <w:rFonts w:asciiTheme="minorHAnsi" w:eastAsia="Calibri" w:hAnsiTheme="minorHAnsi" w:cs="Calibri"/>
      <w:spacing w:val="2"/>
      <w:lang w:eastAsia="en-US"/>
    </w:rPr>
  </w:style>
  <w:style w:type="character" w:customStyle="1" w:styleId="1f0">
    <w:name w:val="Основной текст1"/>
    <w:rsid w:val="003403CF"/>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3403CF"/>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3403CF"/>
    <w:rPr>
      <w:rFonts w:ascii="Arial" w:eastAsia="Calibri" w:hAnsi="Arial" w:cs="Times New Roman"/>
      <w:sz w:val="28"/>
      <w:szCs w:val="28"/>
      <w:lang w:val="en-GB"/>
    </w:rPr>
  </w:style>
  <w:style w:type="paragraph" w:customStyle="1" w:styleId="Doctitle">
    <w:name w:val="Doc title"/>
    <w:basedOn w:val="a"/>
    <w:rsid w:val="003403CF"/>
    <w:pPr>
      <w:spacing w:after="0" w:line="240" w:lineRule="auto"/>
    </w:pPr>
    <w:rPr>
      <w:rFonts w:ascii="Arial" w:hAnsi="Arial"/>
      <w:b/>
      <w:sz w:val="40"/>
      <w:szCs w:val="24"/>
      <w:lang w:val="en-GB" w:eastAsia="en-US"/>
    </w:rPr>
  </w:style>
  <w:style w:type="character" w:customStyle="1" w:styleId="colorgray">
    <w:name w:val="colorgray"/>
    <w:rsid w:val="003403CF"/>
  </w:style>
  <w:style w:type="paragraph" w:customStyle="1" w:styleId="Standard">
    <w:name w:val="Standard"/>
    <w:rsid w:val="003403C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affffff8">
    <w:name w:val="Символ сноски"/>
    <w:qFormat/>
    <w:rsid w:val="003403CF"/>
  </w:style>
  <w:style w:type="table" w:customStyle="1" w:styleId="36">
    <w:name w:val="Сетка таблицы3"/>
    <w:basedOn w:val="a1"/>
    <w:next w:val="afffff6"/>
    <w:uiPriority w:val="39"/>
    <w:rsid w:val="003403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rsid w:val="003403CF"/>
    <w:rPr>
      <w:rFonts w:ascii="Times New Roman" w:hAnsi="Times New Roman"/>
      <w:color w:val="000000"/>
      <w:sz w:val="22"/>
    </w:rPr>
  </w:style>
  <w:style w:type="paragraph" w:styleId="affffff9">
    <w:name w:val="Body Text Indent"/>
    <w:basedOn w:val="a"/>
    <w:link w:val="affffffa"/>
    <w:rsid w:val="003403CF"/>
    <w:pPr>
      <w:spacing w:after="120" w:line="240" w:lineRule="auto"/>
      <w:ind w:left="283"/>
    </w:pPr>
    <w:rPr>
      <w:rFonts w:ascii="Times New Roman" w:hAnsi="Times New Roman"/>
      <w:sz w:val="24"/>
      <w:szCs w:val="24"/>
      <w:lang w:val="x-none"/>
    </w:rPr>
  </w:style>
  <w:style w:type="character" w:customStyle="1" w:styleId="affffffa">
    <w:name w:val="Основной текст с отступом Знак"/>
    <w:basedOn w:val="a0"/>
    <w:link w:val="affffff9"/>
    <w:rsid w:val="003403CF"/>
    <w:rPr>
      <w:rFonts w:ascii="Times New Roman" w:eastAsia="Times New Roman" w:hAnsi="Times New Roman" w:cs="Times New Roman"/>
      <w:sz w:val="24"/>
      <w:szCs w:val="24"/>
      <w:lang w:val="x-none" w:eastAsia="ru-RU"/>
    </w:rPr>
  </w:style>
  <w:style w:type="paragraph" w:customStyle="1" w:styleId="11">
    <w:name w:val="Знак сноски1"/>
    <w:link w:val="ac"/>
    <w:rsid w:val="003403CF"/>
    <w:pPr>
      <w:spacing w:after="0" w:line="240" w:lineRule="auto"/>
    </w:pPr>
    <w:rPr>
      <w:rFonts w:cs="Times New Roman"/>
      <w:vertAlign w:val="superscript"/>
    </w:rPr>
  </w:style>
  <w:style w:type="paragraph" w:customStyle="1" w:styleId="s16">
    <w:name w:val="s_16"/>
    <w:basedOn w:val="a"/>
    <w:rsid w:val="003403CF"/>
    <w:pPr>
      <w:spacing w:before="100" w:beforeAutospacing="1" w:after="100" w:afterAutospacing="1" w:line="240" w:lineRule="auto"/>
    </w:pPr>
    <w:rPr>
      <w:rFonts w:ascii="Times New Roman" w:hAnsi="Times New Roman"/>
      <w:sz w:val="24"/>
      <w:szCs w:val="24"/>
    </w:rPr>
  </w:style>
  <w:style w:type="table" w:customStyle="1" w:styleId="TableGrid">
    <w:name w:val="TableGrid"/>
    <w:rsid w:val="003403C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112">
    <w:name w:val="Нет списка11"/>
    <w:next w:val="a2"/>
    <w:uiPriority w:val="99"/>
    <w:semiHidden/>
    <w:unhideWhenUsed/>
    <w:rsid w:val="003403CF"/>
  </w:style>
  <w:style w:type="paragraph" w:customStyle="1" w:styleId="1f1">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b"/>
    <w:uiPriority w:val="99"/>
    <w:qFormat/>
    <w:rsid w:val="00BA192D"/>
    <w:pPr>
      <w:widowControl w:val="0"/>
      <w:spacing w:after="0" w:line="240" w:lineRule="auto"/>
    </w:pPr>
    <w:rPr>
      <w:rFonts w:ascii="Times New Roman" w:eastAsiaTheme="minorHAnsi" w:hAnsi="Times New Roman" w:cstheme="minorBidi"/>
      <w:sz w:val="24"/>
      <w:szCs w:val="24"/>
      <w:lang w:val="en-US" w:eastAsia="nl-NL"/>
    </w:rPr>
  </w:style>
  <w:style w:type="character" w:customStyle="1" w:styleId="affffff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f1"/>
    <w:uiPriority w:val="99"/>
    <w:locked/>
    <w:rsid w:val="00BA192D"/>
    <w:rPr>
      <w:rFonts w:ascii="Times New Roman" w:hAnsi="Times New Roman"/>
      <w:sz w:val="24"/>
      <w:szCs w:val="24"/>
      <w:lang w:val="en-US" w:eastAsia="nl-NL"/>
    </w:rPr>
  </w:style>
  <w:style w:type="character" w:customStyle="1" w:styleId="FontStyle184">
    <w:name w:val="Font Style184"/>
    <w:uiPriority w:val="99"/>
    <w:rsid w:val="003D6202"/>
    <w:rPr>
      <w:rFonts w:ascii="Times New Roman" w:hAnsi="Times New Roman" w:cs="Times New Roman"/>
      <w:b/>
      <w:bCs/>
      <w:sz w:val="26"/>
      <w:szCs w:val="26"/>
    </w:rPr>
  </w:style>
  <w:style w:type="paragraph" w:customStyle="1" w:styleId="Style4">
    <w:name w:val="Style4"/>
    <w:basedOn w:val="a"/>
    <w:uiPriority w:val="99"/>
    <w:rsid w:val="003D6202"/>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5">
    <w:name w:val="Style5"/>
    <w:basedOn w:val="a"/>
    <w:uiPriority w:val="99"/>
    <w:rsid w:val="003D6202"/>
    <w:pPr>
      <w:widowControl w:val="0"/>
      <w:autoSpaceDE w:val="0"/>
      <w:autoSpaceDN w:val="0"/>
      <w:adjustRightInd w:val="0"/>
      <w:spacing w:after="0" w:line="240" w:lineRule="auto"/>
    </w:pPr>
    <w:rPr>
      <w:rFonts w:ascii="Times New Roman" w:hAnsi="Times New Roman"/>
      <w:sz w:val="24"/>
      <w:szCs w:val="24"/>
    </w:rPr>
  </w:style>
  <w:style w:type="paragraph" w:customStyle="1" w:styleId="1f2">
    <w:name w:val="Абзац списка1"/>
    <w:basedOn w:val="a"/>
    <w:qFormat/>
    <w:rsid w:val="001E287A"/>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53665" TargetMode="External"/><Relationship Id="rId18" Type="http://schemas.openxmlformats.org/officeDocument/2006/relationships/hyperlink" Target="https://e.lanbook.com/book/151696" TargetMode="External"/><Relationship Id="rId26" Type="http://schemas.openxmlformats.org/officeDocument/2006/relationships/hyperlink" Target="https://e.lanbook.com/book/153639"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e.lanbook.com/book/153657" TargetMode="External"/><Relationship Id="rId34" Type="http://schemas.openxmlformats.org/officeDocument/2006/relationships/hyperlink" Target="http://www.informelectro.ru/" TargetMode="External"/><Relationship Id="rId42"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profspo.ru/books/87912" TargetMode="External"/><Relationship Id="rId17" Type="http://schemas.openxmlformats.org/officeDocument/2006/relationships/hyperlink" Target="https://e.lanbook.com/book/151200" TargetMode="External"/><Relationship Id="rId25" Type="http://schemas.openxmlformats.org/officeDocument/2006/relationships/hyperlink" Target="https://e.lanbook.com/book/153638" TargetMode="External"/><Relationship Id="rId33" Type="http://schemas.openxmlformats.org/officeDocument/2006/relationships/hyperlink" Target="http://netelectro.ru/" TargetMode="External"/><Relationship Id="rId38"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e.lanbook.com/book/153656" TargetMode="External"/><Relationship Id="rId20" Type="http://schemas.openxmlformats.org/officeDocument/2006/relationships/hyperlink" Target="https://e.lanbook.com/book/152633" TargetMode="External"/><Relationship Id="rId29" Type="http://schemas.openxmlformats.org/officeDocument/2006/relationships/hyperlink" Target="https://book.ru/book/930233"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54415" TargetMode="External"/><Relationship Id="rId24" Type="http://schemas.openxmlformats.org/officeDocument/2006/relationships/hyperlink" Target="https://e.lanbook.com/book/153659" TargetMode="External"/><Relationship Id="rId32" Type="http://schemas.openxmlformats.org/officeDocument/2006/relationships/hyperlink" Target="http://news.elteh.ru/" TargetMode="Externa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ofspo.ru/books/96967" TargetMode="External"/><Relationship Id="rId23" Type="http://schemas.openxmlformats.org/officeDocument/2006/relationships/hyperlink" Target="https://e.lanbook.com/book/152469" TargetMode="External"/><Relationship Id="rId28" Type="http://schemas.openxmlformats.org/officeDocument/2006/relationships/hyperlink" Target="http://www.toroid.ru/toe.html" TargetMode="External"/><Relationship Id="rId36" Type="http://schemas.openxmlformats.org/officeDocument/2006/relationships/image" Target="media/image1.png"/><Relationship Id="rId10" Type="http://schemas.openxmlformats.org/officeDocument/2006/relationships/hyperlink" Target="https://e.lanbook.com/book/152634" TargetMode="External"/><Relationship Id="rId19" Type="http://schemas.openxmlformats.org/officeDocument/2006/relationships/hyperlink" Target="https://e.lanbook.com/book/153643" TargetMode="External"/><Relationship Id="rId31" Type="http://schemas.openxmlformats.org/officeDocument/2006/relationships/hyperlink" Target="http://www.electrik.or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anbook.com/book/151687" TargetMode="External"/><Relationship Id="rId14" Type="http://schemas.openxmlformats.org/officeDocument/2006/relationships/hyperlink" Target="https://e.lanbook.com/book/153665" TargetMode="External"/><Relationship Id="rId22" Type="http://schemas.openxmlformats.org/officeDocument/2006/relationships/hyperlink" Target="https://profspo.ru/books/92141" TargetMode="External"/><Relationship Id="rId27" Type="http://schemas.openxmlformats.org/officeDocument/2006/relationships/hyperlink" Target="https://book.ru/book/927855" TargetMode="External"/><Relationship Id="rId30" Type="http://schemas.openxmlformats.org/officeDocument/2006/relationships/hyperlink" Target="http://www.electrolibrary.info/" TargetMode="External"/><Relationship Id="rId35" Type="http://schemas.openxmlformats.org/officeDocument/2006/relationships/hyperlink" Target="http://www.lfpti.ru/lp_electronic.htm" TargetMode="External"/><Relationship Id="rId43"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E6DE6-9301-453C-8597-99B9B66A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8446</Words>
  <Characters>48143</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Препод</cp:lastModifiedBy>
  <cp:revision>20</cp:revision>
  <dcterms:created xsi:type="dcterms:W3CDTF">2024-09-12T11:55:00Z</dcterms:created>
  <dcterms:modified xsi:type="dcterms:W3CDTF">2024-10-25T09:59:00Z</dcterms:modified>
</cp:coreProperties>
</file>