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310A6" w14:textId="77777777" w:rsidR="00C25E5B" w:rsidRPr="003C7707" w:rsidRDefault="00C25E5B" w:rsidP="00EC71E4">
      <w:pPr>
        <w:pStyle w:val="1"/>
        <w:ind w:firstLine="0"/>
        <w:jc w:val="right"/>
      </w:pPr>
      <w:r w:rsidRPr="003C7707">
        <w:t xml:space="preserve">Приложение </w:t>
      </w:r>
      <w:r>
        <w:t>11</w:t>
      </w:r>
    </w:p>
    <w:p w14:paraId="38529FF3" w14:textId="77777777" w:rsidR="00C25E5B" w:rsidRDefault="00C25E5B" w:rsidP="00876DA4">
      <w:pPr>
        <w:pStyle w:val="a8"/>
        <w:jc w:val="both"/>
      </w:pPr>
      <w:r w:rsidRPr="00BD6E6B"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BD6E6B">
        <w:rPr>
          <w:lang w:val="en-US"/>
        </w:rPr>
        <w:t>VIII</w:t>
      </w:r>
      <w:r w:rsidRPr="00BD6E6B">
        <w:t xml:space="preserve"> вида) по профессиям: </w:t>
      </w:r>
    </w:p>
    <w:p w14:paraId="2EBCC3E7" w14:textId="77777777" w:rsidR="00601E1F" w:rsidRPr="00601E1F" w:rsidRDefault="00601E1F" w:rsidP="00601E1F">
      <w:pPr>
        <w:rPr>
          <w:b/>
        </w:rPr>
      </w:pPr>
      <w:r w:rsidRPr="00601E1F">
        <w:rPr>
          <w:b/>
        </w:rPr>
        <w:t>16771 Подсобный рабочий</w:t>
      </w:r>
    </w:p>
    <w:p w14:paraId="2ACF13F6" w14:textId="1AB442D9" w:rsidR="00601E1F" w:rsidRPr="00601E1F" w:rsidRDefault="00601E1F" w:rsidP="00601E1F">
      <w:pPr>
        <w:rPr>
          <w:b/>
        </w:rPr>
      </w:pPr>
      <w:r w:rsidRPr="00601E1F">
        <w:rPr>
          <w:b/>
        </w:rPr>
        <w:t>12882 Комплектовщик товаров</w:t>
      </w:r>
    </w:p>
    <w:p w14:paraId="2081D51D" w14:textId="77777777" w:rsidR="00C25E5B" w:rsidRPr="00BD6E6B" w:rsidRDefault="00C25E5B" w:rsidP="003C7707">
      <w:pPr>
        <w:rPr>
          <w:rFonts w:ascii="Arial" w:hAnsi="Arial" w:cs="Arial"/>
          <w:b/>
        </w:rPr>
      </w:pPr>
    </w:p>
    <w:p w14:paraId="2FD96AB0" w14:textId="77777777" w:rsidR="00C25E5B" w:rsidRPr="00BD6E6B" w:rsidRDefault="00C25E5B" w:rsidP="003C7707">
      <w:pPr>
        <w:jc w:val="right"/>
        <w:rPr>
          <w:b/>
          <w:bCs/>
          <w:color w:val="FF0000"/>
        </w:rPr>
      </w:pPr>
    </w:p>
    <w:p w14:paraId="42DEC1C5" w14:textId="77777777" w:rsidR="00C25E5B" w:rsidRPr="00BD6E6B" w:rsidRDefault="00C25E5B" w:rsidP="003C7707">
      <w:pPr>
        <w:jc w:val="right"/>
        <w:rPr>
          <w:b/>
          <w:bCs/>
          <w:color w:val="FF0000"/>
        </w:rPr>
      </w:pPr>
    </w:p>
    <w:p w14:paraId="76BC889E" w14:textId="77777777" w:rsidR="00C25E5B" w:rsidRPr="00BD6E6B" w:rsidRDefault="00C25E5B" w:rsidP="003C7707">
      <w:pPr>
        <w:jc w:val="center"/>
        <w:rPr>
          <w:color w:val="FF0000"/>
        </w:rPr>
      </w:pPr>
    </w:p>
    <w:p w14:paraId="39D1FE60" w14:textId="77777777" w:rsidR="00C25E5B" w:rsidRPr="00BD6E6B" w:rsidRDefault="00C25E5B" w:rsidP="003C7707">
      <w:pPr>
        <w:jc w:val="right"/>
        <w:rPr>
          <w:color w:val="FF0000"/>
          <w:highlight w:val="yellow"/>
        </w:rPr>
      </w:pPr>
    </w:p>
    <w:p w14:paraId="48186EC8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6C5EDA8D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0DF342A5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48506B50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5031BED1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1F724134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7D3C233B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0720893F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063DDE47" w14:textId="77777777" w:rsidR="00C25E5B" w:rsidRPr="00BD6E6B" w:rsidRDefault="00C25E5B" w:rsidP="00BD6E6B">
      <w:pPr>
        <w:jc w:val="center"/>
        <w:rPr>
          <w:color w:val="FF0000"/>
          <w:highlight w:val="yellow"/>
        </w:rPr>
      </w:pPr>
    </w:p>
    <w:p w14:paraId="0E84F99A" w14:textId="77777777" w:rsidR="00C25E5B" w:rsidRPr="00BD6E6B" w:rsidRDefault="00C25E5B" w:rsidP="00BD6E6B">
      <w:pPr>
        <w:jc w:val="center"/>
        <w:rPr>
          <w:color w:val="FF0000"/>
        </w:rPr>
      </w:pPr>
    </w:p>
    <w:p w14:paraId="1E683814" w14:textId="77777777" w:rsidR="00C25E5B" w:rsidRPr="00942B20" w:rsidRDefault="00C25E5B" w:rsidP="00876DA4"/>
    <w:p w14:paraId="1F3C1469" w14:textId="77777777" w:rsidR="00C25E5B" w:rsidRPr="00CF3AC5" w:rsidRDefault="00C25E5B" w:rsidP="00876DA4">
      <w:pPr>
        <w:pStyle w:val="2"/>
        <w:numPr>
          <w:ilvl w:val="0"/>
          <w:numId w:val="0"/>
        </w:numPr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F3AC5">
        <w:rPr>
          <w:rFonts w:ascii="Times New Roman" w:hAnsi="Times New Roman" w:cs="Times New Roman"/>
          <w:i w:val="0"/>
          <w:sz w:val="24"/>
          <w:szCs w:val="24"/>
        </w:rPr>
        <w:t>РАБОЧАЯ ПРОГРАММА ПРОФЕССИОНАЛЬНОГО МОДУЛЯ</w:t>
      </w:r>
    </w:p>
    <w:p w14:paraId="5EE7BC03" w14:textId="77777777" w:rsidR="00C25E5B" w:rsidRPr="00CF3AC5" w:rsidRDefault="00C25E5B" w:rsidP="00876DA4">
      <w:pPr>
        <w:jc w:val="center"/>
        <w:rPr>
          <w:b/>
        </w:rPr>
      </w:pPr>
      <w:r w:rsidRPr="00CF3AC5">
        <w:rPr>
          <w:b/>
        </w:rPr>
        <w:t xml:space="preserve">ПМ.02  </w:t>
      </w:r>
      <w:r w:rsidRPr="00CF3AC5">
        <w:rPr>
          <w:rStyle w:val="FontStyle90"/>
          <w:bCs/>
          <w:sz w:val="24"/>
          <w:lang w:val="ru-RU"/>
        </w:rPr>
        <w:t>МОДУЛЬ ПО ПРОФЕССИИ</w:t>
      </w:r>
    </w:p>
    <w:p w14:paraId="7B249DF2" w14:textId="77777777" w:rsidR="00C25E5B" w:rsidRPr="00CF3AC5" w:rsidRDefault="00C25E5B" w:rsidP="00876DA4">
      <w:pPr>
        <w:jc w:val="center"/>
      </w:pPr>
      <w:r w:rsidRPr="00CF3AC5">
        <w:rPr>
          <w:b/>
        </w:rPr>
        <w:t>12882 КОМПЛЕКТОВЩИК ТОВАРОВ</w:t>
      </w:r>
    </w:p>
    <w:p w14:paraId="46CC4B78" w14:textId="77777777" w:rsidR="00C25E5B" w:rsidRPr="00CF3AC5" w:rsidRDefault="00C25E5B" w:rsidP="00876DA4">
      <w:pPr>
        <w:jc w:val="center"/>
      </w:pPr>
    </w:p>
    <w:p w14:paraId="26780C7E" w14:textId="77777777" w:rsidR="00C25E5B" w:rsidRPr="00876DA4" w:rsidRDefault="00C25E5B" w:rsidP="00876DA4">
      <w:pPr>
        <w:jc w:val="center"/>
        <w:rPr>
          <w:color w:val="FF0000"/>
          <w:sz w:val="28"/>
          <w:szCs w:val="28"/>
        </w:rPr>
      </w:pPr>
    </w:p>
    <w:p w14:paraId="668405B4" w14:textId="77777777" w:rsidR="00C25E5B" w:rsidRPr="00BD6E6B" w:rsidRDefault="00C25E5B" w:rsidP="00BD6E6B">
      <w:pPr>
        <w:jc w:val="center"/>
        <w:rPr>
          <w:color w:val="FF0000"/>
        </w:rPr>
      </w:pPr>
    </w:p>
    <w:p w14:paraId="71DBB29D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FF0000"/>
        </w:rPr>
      </w:pPr>
    </w:p>
    <w:p w14:paraId="14602447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FF0000"/>
        </w:rPr>
      </w:pPr>
    </w:p>
    <w:p w14:paraId="475C795B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41A86F6D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75C77A7E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00B32212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732ECE66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65B1124B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5517BA8F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0A5CEEB2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2A3DE7F9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23F915F9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25CCB51F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394D1A90" w14:textId="77777777" w:rsidR="00C25E5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5E00D7E8" w14:textId="77777777" w:rsidR="00C25E5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6167D810" w14:textId="77777777" w:rsidR="00C25E5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67D8D685" w14:textId="77777777" w:rsidR="00C25E5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04AA9E10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207E74F3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2E595D67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olor w:val="FF0000"/>
        </w:rPr>
      </w:pPr>
    </w:p>
    <w:p w14:paraId="35610B11" w14:textId="2EBA8527" w:rsidR="00C25E5B" w:rsidRDefault="00601E1F" w:rsidP="00EC71E4">
      <w:pPr>
        <w:pStyle w:val="a8"/>
        <w:jc w:val="center"/>
      </w:pPr>
      <w:r>
        <w:t>2024</w:t>
      </w:r>
    </w:p>
    <w:p w14:paraId="66F24C10" w14:textId="77777777" w:rsidR="00C25E5B" w:rsidRDefault="00C25E5B" w:rsidP="00EC71E4">
      <w:pPr>
        <w:pStyle w:val="a8"/>
        <w:jc w:val="center"/>
      </w:pPr>
    </w:p>
    <w:p w14:paraId="785CE730" w14:textId="77777777" w:rsidR="00C25E5B" w:rsidRDefault="00C25E5B" w:rsidP="00EC71E4">
      <w:pPr>
        <w:pStyle w:val="a8"/>
        <w:jc w:val="center"/>
      </w:pPr>
    </w:p>
    <w:p w14:paraId="1F1E136D" w14:textId="77777777" w:rsidR="00C25E5B" w:rsidRDefault="00C25E5B" w:rsidP="00345859">
      <w:pPr>
        <w:pStyle w:val="a8"/>
      </w:pPr>
      <w:r w:rsidRPr="00BD6E6B">
        <w:rPr>
          <w:b/>
        </w:rPr>
        <w:t>Организация-разработчик</w:t>
      </w:r>
      <w:r>
        <w:t xml:space="preserve">: </w:t>
      </w:r>
    </w:p>
    <w:p w14:paraId="5FDC0128" w14:textId="77777777" w:rsidR="00C25E5B" w:rsidRPr="00BD6E6B" w:rsidRDefault="00C25E5B" w:rsidP="00876DA4">
      <w:pPr>
        <w:pStyle w:val="a8"/>
        <w:numPr>
          <w:ilvl w:val="0"/>
          <w:numId w:val="42"/>
        </w:numPr>
      </w:pPr>
      <w:r>
        <w:t>Г</w:t>
      </w:r>
      <w:r w:rsidRPr="00BD6E6B">
        <w:t>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16253D17" w14:textId="77777777" w:rsidR="00C25E5B" w:rsidRPr="00BD6E6B" w:rsidRDefault="00C25E5B" w:rsidP="00BD6E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14:paraId="2DA561DD" w14:textId="77777777" w:rsidR="00C25E5B" w:rsidRPr="00876DA4" w:rsidRDefault="00C25E5B" w:rsidP="00345859">
      <w:pPr>
        <w:pStyle w:val="a8"/>
        <w:rPr>
          <w:b/>
        </w:rPr>
      </w:pPr>
      <w:r w:rsidRPr="00876DA4">
        <w:rPr>
          <w:b/>
        </w:rPr>
        <w:t>Разработчик:</w:t>
      </w:r>
    </w:p>
    <w:p w14:paraId="3CA83234" w14:textId="77777777" w:rsidR="00C25E5B" w:rsidRPr="00876DA4" w:rsidRDefault="00C25E5B" w:rsidP="00876DA4">
      <w:pPr>
        <w:pStyle w:val="aff6"/>
        <w:widowControl w:val="0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DA4">
        <w:rPr>
          <w:rFonts w:ascii="Times New Roman" w:hAnsi="Times New Roman"/>
          <w:sz w:val="24"/>
          <w:szCs w:val="24"/>
        </w:rPr>
        <w:t>Алтыева Г.Ш. преподаватель профессиональной подготовки ГАПОУ ТО «Тобольский многопрофильный техникум»</w:t>
      </w:r>
    </w:p>
    <w:p w14:paraId="1B9AC358" w14:textId="77777777" w:rsidR="00C25E5B" w:rsidRPr="00876DA4" w:rsidRDefault="00C25E5B" w:rsidP="00876D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</w:pPr>
    </w:p>
    <w:p w14:paraId="1B44C144" w14:textId="77777777" w:rsidR="00C25E5B" w:rsidRPr="00BD6E6B" w:rsidRDefault="00C25E5B" w:rsidP="00BD6E6B">
      <w:pPr>
        <w:widowControl w:val="0"/>
        <w:tabs>
          <w:tab w:val="left" w:pos="0"/>
          <w:tab w:val="num" w:pos="567"/>
        </w:tabs>
        <w:suppressAutoHyphens/>
        <w:ind w:left="567" w:hanging="567"/>
        <w:rPr>
          <w:color w:val="FF0000"/>
          <w:vertAlign w:val="superscript"/>
        </w:rPr>
      </w:pPr>
    </w:p>
    <w:p w14:paraId="37B70D51" w14:textId="77777777" w:rsidR="00C25E5B" w:rsidRPr="00BD6E6B" w:rsidRDefault="00C25E5B" w:rsidP="00BD6E6B">
      <w:pPr>
        <w:widowControl w:val="0"/>
        <w:tabs>
          <w:tab w:val="left" w:pos="0"/>
        </w:tabs>
        <w:suppressAutoHyphens/>
        <w:rPr>
          <w:color w:val="FF0000"/>
          <w:vertAlign w:val="superscript"/>
        </w:rPr>
      </w:pPr>
    </w:p>
    <w:p w14:paraId="0486BE70" w14:textId="77777777" w:rsidR="00C25E5B" w:rsidRPr="00BD6E6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40447247" w14:textId="77777777" w:rsidR="00C25E5B" w:rsidRPr="00BD6E6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1CE0F259" w14:textId="77777777" w:rsidR="00C25E5B" w:rsidRPr="00BD6E6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7CBE1107" w14:textId="77777777" w:rsidR="00C25E5B" w:rsidRPr="00BD6E6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2A02B70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75AF1EC2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5A3BE5B9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46E8BDC1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69C45CE4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D2C977B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2BC1ECE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5F68580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7D6C4FF8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3F44E072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506338EC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098BA8D4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4DD8807E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05C63373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1FB075CE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4FA42E0F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6887E790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40CB71A7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57D3F48D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795999BD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7D6BE3AA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F09E247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93A7877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432C2953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103A228E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14C6D6A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0C0E4E75" w14:textId="77777777" w:rsidR="00C25E5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1BE494E8" w14:textId="77777777" w:rsidR="00C25E5B" w:rsidRDefault="00C25E5B" w:rsidP="00876DA4">
      <w:pPr>
        <w:widowControl w:val="0"/>
        <w:suppressAutoHyphens/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14:paraId="4546BD51" w14:textId="77777777" w:rsidR="00996E97" w:rsidRDefault="00996E97" w:rsidP="00996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педагогических работников </w:t>
      </w:r>
    </w:p>
    <w:p w14:paraId="45D99901" w14:textId="77777777" w:rsidR="00996E97" w:rsidRDefault="00996E97" w:rsidP="00996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47CF8744" w14:textId="4C6906C1" w:rsidR="00996E97" w:rsidRDefault="00601E1F" w:rsidP="00996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9 от «24» мая  2024</w:t>
      </w:r>
      <w:r w:rsidR="00996E97">
        <w:t>г.</w:t>
      </w:r>
    </w:p>
    <w:p w14:paraId="7F85159D" w14:textId="77777777" w:rsidR="00996E97" w:rsidRDefault="00996E97" w:rsidP="00996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</w:t>
      </w:r>
      <w:proofErr w:type="spellStart"/>
      <w:r>
        <w:t>Чубукова</w:t>
      </w:r>
      <w:proofErr w:type="spellEnd"/>
      <w:r>
        <w:t xml:space="preserve"> </w:t>
      </w:r>
    </w:p>
    <w:p w14:paraId="2F9B270A" w14:textId="77777777" w:rsidR="00996E97" w:rsidRDefault="00996E97" w:rsidP="00996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37517FC8" w14:textId="77777777" w:rsidR="00C25E5B" w:rsidRPr="00BD6E6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4C9FF3FF" w14:textId="77777777" w:rsidR="00C25E5B" w:rsidRPr="00BD6E6B" w:rsidRDefault="00C25E5B" w:rsidP="00BD6E6B">
      <w:pPr>
        <w:widowControl w:val="0"/>
        <w:tabs>
          <w:tab w:val="left" w:pos="0"/>
        </w:tabs>
        <w:suppressAutoHyphens/>
        <w:rPr>
          <w:color w:val="FF0000"/>
          <w:highlight w:val="yellow"/>
          <w:vertAlign w:val="superscript"/>
        </w:rPr>
      </w:pPr>
    </w:p>
    <w:p w14:paraId="2F605D65" w14:textId="77777777" w:rsidR="00C25E5B" w:rsidRDefault="00C25E5B" w:rsidP="00872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 w:firstLine="0"/>
        <w:rPr>
          <w:b/>
        </w:rPr>
      </w:pPr>
    </w:p>
    <w:p w14:paraId="1EEBCAC7" w14:textId="77777777" w:rsidR="00C25E5B" w:rsidRPr="00BD6E6B" w:rsidRDefault="00C25E5B" w:rsidP="00872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402" w:firstLine="0"/>
        <w:rPr>
          <w:b/>
        </w:rPr>
      </w:pPr>
      <w:r w:rsidRPr="00BD6E6B">
        <w:rPr>
          <w:b/>
        </w:rPr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C25E5B" w:rsidRPr="00BD6E6B" w14:paraId="39104573" w14:textId="77777777" w:rsidTr="00857BDF">
        <w:tc>
          <w:tcPr>
            <w:tcW w:w="7667" w:type="dxa"/>
          </w:tcPr>
          <w:p w14:paraId="56CEFB06" w14:textId="77777777" w:rsidR="00C25E5B" w:rsidRPr="001931FF" w:rsidRDefault="00C25E5B" w:rsidP="007010E9">
            <w:pPr>
              <w:pStyle w:val="1"/>
              <w:numPr>
                <w:ilvl w:val="0"/>
                <w:numId w:val="9"/>
              </w:numPr>
              <w:ind w:left="714" w:hanging="357"/>
              <w:rPr>
                <w:caps/>
              </w:rPr>
            </w:pPr>
            <w:r w:rsidRPr="001931FF">
              <w:rPr>
                <w:caps/>
              </w:rPr>
              <w:t>ПАСПОРТ ПРОГРАММЫ ПРОФЕССИОНАЛЬНОГО МОДУЛЯ</w:t>
            </w:r>
          </w:p>
        </w:tc>
        <w:tc>
          <w:tcPr>
            <w:tcW w:w="1903" w:type="dxa"/>
          </w:tcPr>
          <w:p w14:paraId="5D810100" w14:textId="77777777" w:rsidR="00C25E5B" w:rsidRPr="00BD6E6B" w:rsidRDefault="00C25E5B" w:rsidP="00857BDF">
            <w:pPr>
              <w:spacing w:line="276" w:lineRule="auto"/>
              <w:ind w:left="360"/>
              <w:jc w:val="center"/>
            </w:pPr>
          </w:p>
        </w:tc>
      </w:tr>
      <w:tr w:rsidR="00C25E5B" w:rsidRPr="00BD6E6B" w14:paraId="68AC5D56" w14:textId="77777777" w:rsidTr="00857BDF">
        <w:tc>
          <w:tcPr>
            <w:tcW w:w="7667" w:type="dxa"/>
          </w:tcPr>
          <w:p w14:paraId="40452E8F" w14:textId="77777777" w:rsidR="00C25E5B" w:rsidRPr="001931FF" w:rsidRDefault="00C25E5B" w:rsidP="007010E9">
            <w:pPr>
              <w:pStyle w:val="1"/>
              <w:numPr>
                <w:ilvl w:val="0"/>
                <w:numId w:val="9"/>
              </w:numPr>
              <w:ind w:left="714" w:hanging="357"/>
              <w:rPr>
                <w:caps/>
              </w:rPr>
            </w:pPr>
            <w:r w:rsidRPr="001931FF">
              <w:rPr>
                <w:caps/>
              </w:rPr>
              <w:t>СТРУКТУРА и содержание ПРОФЕССИОНАЛЬНОГО МОДУЛЯ</w:t>
            </w:r>
          </w:p>
        </w:tc>
        <w:tc>
          <w:tcPr>
            <w:tcW w:w="1903" w:type="dxa"/>
          </w:tcPr>
          <w:p w14:paraId="3917FF5D" w14:textId="77777777" w:rsidR="00C25E5B" w:rsidRPr="00BD6E6B" w:rsidRDefault="00C25E5B" w:rsidP="00857BDF">
            <w:pPr>
              <w:spacing w:line="276" w:lineRule="auto"/>
              <w:ind w:left="360"/>
              <w:jc w:val="center"/>
            </w:pPr>
          </w:p>
        </w:tc>
      </w:tr>
      <w:tr w:rsidR="00C25E5B" w:rsidRPr="00BD6E6B" w14:paraId="7D78715B" w14:textId="77777777" w:rsidTr="00857BDF">
        <w:trPr>
          <w:trHeight w:val="670"/>
        </w:trPr>
        <w:tc>
          <w:tcPr>
            <w:tcW w:w="7667" w:type="dxa"/>
          </w:tcPr>
          <w:p w14:paraId="3785A22E" w14:textId="77777777" w:rsidR="00C25E5B" w:rsidRPr="001931FF" w:rsidRDefault="00C25E5B" w:rsidP="007010E9">
            <w:pPr>
              <w:pStyle w:val="1"/>
              <w:numPr>
                <w:ilvl w:val="0"/>
                <w:numId w:val="9"/>
              </w:numPr>
              <w:ind w:left="714" w:hanging="357"/>
              <w:rPr>
                <w:caps/>
              </w:rPr>
            </w:pPr>
            <w:r w:rsidRPr="001931FF">
              <w:rPr>
                <w:caps/>
              </w:rPr>
              <w:t>условия реализации программы ПРОФЕССИОНАЛЬНОГО МОДУЛЯ</w:t>
            </w:r>
          </w:p>
        </w:tc>
        <w:tc>
          <w:tcPr>
            <w:tcW w:w="1903" w:type="dxa"/>
          </w:tcPr>
          <w:p w14:paraId="1CAB94CE" w14:textId="77777777" w:rsidR="00C25E5B" w:rsidRPr="00BD6E6B" w:rsidRDefault="00C25E5B" w:rsidP="00857BDF">
            <w:pPr>
              <w:spacing w:line="276" w:lineRule="auto"/>
              <w:ind w:left="360"/>
              <w:jc w:val="center"/>
            </w:pPr>
          </w:p>
        </w:tc>
      </w:tr>
      <w:tr w:rsidR="00C25E5B" w:rsidRPr="00BD6E6B" w14:paraId="5785643B" w14:textId="77777777" w:rsidTr="00857BDF">
        <w:tc>
          <w:tcPr>
            <w:tcW w:w="7667" w:type="dxa"/>
          </w:tcPr>
          <w:p w14:paraId="10A1BE0D" w14:textId="77777777" w:rsidR="00C25E5B" w:rsidRPr="001931FF" w:rsidRDefault="00C25E5B" w:rsidP="007010E9">
            <w:pPr>
              <w:pStyle w:val="1"/>
              <w:numPr>
                <w:ilvl w:val="0"/>
                <w:numId w:val="9"/>
              </w:numPr>
              <w:ind w:left="714" w:hanging="357"/>
              <w:rPr>
                <w:caps/>
              </w:rPr>
            </w:pPr>
            <w:r w:rsidRPr="001931FF">
              <w:rPr>
                <w:caps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903" w:type="dxa"/>
          </w:tcPr>
          <w:p w14:paraId="2804B44B" w14:textId="77777777" w:rsidR="00C25E5B" w:rsidRPr="00BD6E6B" w:rsidRDefault="00C25E5B" w:rsidP="00857BDF">
            <w:pPr>
              <w:spacing w:line="276" w:lineRule="auto"/>
              <w:ind w:left="360"/>
              <w:jc w:val="center"/>
            </w:pPr>
          </w:p>
        </w:tc>
      </w:tr>
    </w:tbl>
    <w:p w14:paraId="3363141C" w14:textId="77777777" w:rsidR="00C25E5B" w:rsidRPr="00BD6E6B" w:rsidRDefault="00C25E5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14:paraId="7B07467E" w14:textId="77777777" w:rsidR="00C25E5B" w:rsidRPr="00BD6E6B" w:rsidRDefault="00C25E5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color w:val="FF0000"/>
          <w:highlight w:val="yellow"/>
        </w:rPr>
      </w:pPr>
    </w:p>
    <w:p w14:paraId="6128452F" w14:textId="77777777" w:rsidR="00C25E5B" w:rsidRPr="00153866" w:rsidRDefault="00C25E5B" w:rsidP="00EC71E4">
      <w:pPr>
        <w:pStyle w:val="a8"/>
        <w:numPr>
          <w:ilvl w:val="0"/>
          <w:numId w:val="35"/>
        </w:numPr>
        <w:jc w:val="center"/>
        <w:rPr>
          <w:b/>
          <w:bCs/>
          <w:sz w:val="26"/>
          <w:szCs w:val="26"/>
          <w:lang w:eastAsia="en-US"/>
        </w:rPr>
      </w:pPr>
      <w:r w:rsidRPr="00345859">
        <w:rPr>
          <w:b/>
          <w:caps/>
          <w:color w:val="FF0000"/>
          <w:highlight w:val="yellow"/>
          <w:u w:val="single"/>
        </w:rPr>
        <w:br w:type="page"/>
      </w:r>
      <w:r w:rsidRPr="00345859">
        <w:rPr>
          <w:b/>
          <w:caps/>
        </w:rPr>
        <w:lastRenderedPageBreak/>
        <w:t xml:space="preserve">паспорт  ПРОГРАММЫ </w:t>
      </w:r>
    </w:p>
    <w:p w14:paraId="60F30E30" w14:textId="77777777" w:rsidR="00C25E5B" w:rsidRPr="006E03F7" w:rsidRDefault="00C25E5B" w:rsidP="00153866">
      <w:pPr>
        <w:pStyle w:val="a8"/>
        <w:ind w:left="720"/>
        <w:rPr>
          <w:b/>
          <w:bCs/>
          <w:sz w:val="26"/>
          <w:szCs w:val="26"/>
          <w:lang w:eastAsia="en-US"/>
        </w:rPr>
      </w:pPr>
      <w:r>
        <w:rPr>
          <w:rStyle w:val="FontStyle90"/>
          <w:bCs/>
          <w:szCs w:val="26"/>
          <w:lang w:val="ru-RU"/>
        </w:rPr>
        <w:t xml:space="preserve">ПМ.02 </w:t>
      </w:r>
      <w:r w:rsidRPr="00345859">
        <w:rPr>
          <w:rStyle w:val="FontStyle90"/>
          <w:bCs/>
          <w:szCs w:val="26"/>
          <w:lang w:val="ru-RU"/>
        </w:rPr>
        <w:t xml:space="preserve">Модуль по профессии </w:t>
      </w:r>
      <w:r>
        <w:rPr>
          <w:b/>
          <w:caps/>
        </w:rPr>
        <w:t xml:space="preserve">12882 </w:t>
      </w:r>
      <w:r>
        <w:rPr>
          <w:rStyle w:val="FontStyle90"/>
          <w:bCs/>
          <w:szCs w:val="26"/>
          <w:lang w:val="ru-RU"/>
        </w:rPr>
        <w:t>Комплектовщик товаров</w:t>
      </w:r>
    </w:p>
    <w:p w14:paraId="677439C7" w14:textId="77777777" w:rsidR="00C25E5B" w:rsidRPr="00876DA4" w:rsidRDefault="00C25E5B" w:rsidP="00EC71E4">
      <w:pPr>
        <w:pStyle w:val="21"/>
        <w:numPr>
          <w:ilvl w:val="1"/>
          <w:numId w:val="6"/>
        </w:numPr>
        <w:ind w:left="284" w:hanging="295"/>
        <w:jc w:val="both"/>
        <w:rPr>
          <w:b/>
        </w:rPr>
      </w:pPr>
      <w:r w:rsidRPr="00876DA4">
        <w:rPr>
          <w:b/>
        </w:rPr>
        <w:t xml:space="preserve">Область применения программы  </w:t>
      </w:r>
    </w:p>
    <w:p w14:paraId="531B6535" w14:textId="77777777" w:rsidR="00601E1F" w:rsidRPr="00601E1F" w:rsidRDefault="00C25E5B" w:rsidP="00601E1F">
      <w:pPr>
        <w:pStyle w:val="affb"/>
        <w:ind w:firstLine="425"/>
        <w:jc w:val="both"/>
        <w:rPr>
          <w:b/>
        </w:rPr>
      </w:pPr>
      <w:r w:rsidRPr="007010E9">
        <w:t xml:space="preserve">Программа профессионального модуля </w:t>
      </w:r>
      <w:r>
        <w:rPr>
          <w:rStyle w:val="FontStyle90"/>
          <w:bCs/>
          <w:sz w:val="24"/>
          <w:lang w:val="ru-RU"/>
        </w:rPr>
        <w:t>ПМ.02</w:t>
      </w:r>
      <w:r w:rsidRPr="007010E9">
        <w:rPr>
          <w:rStyle w:val="FontStyle90"/>
          <w:bCs/>
          <w:sz w:val="24"/>
          <w:lang w:val="ru-RU"/>
        </w:rPr>
        <w:t xml:space="preserve"> Модуль по профессии </w:t>
      </w:r>
      <w:r>
        <w:rPr>
          <w:rStyle w:val="FontStyle90"/>
          <w:bCs/>
          <w:sz w:val="24"/>
          <w:lang w:val="ru-RU"/>
        </w:rPr>
        <w:t>Комплектовщик товаров</w:t>
      </w:r>
      <w:r w:rsidRPr="007010E9">
        <w:rPr>
          <w:rStyle w:val="FontStyle90"/>
          <w:bCs/>
          <w:sz w:val="24"/>
          <w:lang w:val="ru-RU"/>
        </w:rPr>
        <w:t xml:space="preserve"> </w:t>
      </w:r>
      <w:r w:rsidRPr="007010E9">
        <w:t>является частью программы</w:t>
      </w:r>
      <w:r w:rsidRPr="007010E9">
        <w:rPr>
          <w:color w:val="FF0000"/>
        </w:rPr>
        <w:t xml:space="preserve"> </w:t>
      </w:r>
      <w:r w:rsidRPr="007010E9">
        <w:t>профессионального обучения и социально-профессиональной адаптации по профессиям рабочих, должностям служащих:</w:t>
      </w:r>
      <w:r w:rsidRPr="007010E9">
        <w:rPr>
          <w:b/>
        </w:rPr>
        <w:t xml:space="preserve"> </w:t>
      </w:r>
      <w:r w:rsidR="00601E1F" w:rsidRPr="00601E1F">
        <w:rPr>
          <w:b/>
        </w:rPr>
        <w:t>16771 Подсобный рабочий, 12882 Комплектовщик товаров</w:t>
      </w:r>
    </w:p>
    <w:p w14:paraId="5F7E5ADD" w14:textId="77777777" w:rsidR="00C25E5B" w:rsidRPr="007010E9" w:rsidRDefault="00C25E5B" w:rsidP="00601E1F">
      <w:pPr>
        <w:pStyle w:val="affb"/>
        <w:ind w:firstLine="0"/>
        <w:jc w:val="both"/>
      </w:pPr>
      <w:bookmarkStart w:id="0" w:name="_GoBack"/>
      <w:bookmarkEnd w:id="0"/>
      <w:proofErr w:type="gramStart"/>
      <w:r w:rsidRPr="007010E9">
        <w:t xml:space="preserve">Рабочая программа </w:t>
      </w:r>
      <w:r>
        <w:t>профессионального модуля</w:t>
      </w:r>
      <w:r w:rsidRPr="007010E9">
        <w:t xml:space="preserve"> разработана с учетом требований Единого тарифно-квалификационного справочника работ и профессий рабочих (Постановления Минтруда РФ от 5 марта </w:t>
      </w:r>
      <w:smartTag w:uri="urn:schemas-microsoft-com:office:smarttags" w:element="metricconverter">
        <w:smartTagPr>
          <w:attr w:name="ProductID" w:val="2004 г"/>
        </w:smartTagPr>
        <w:r w:rsidRPr="007010E9">
          <w:t>2004 г</w:t>
        </w:r>
      </w:smartTag>
      <w:r w:rsidRPr="007010E9">
        <w:t>. № 30 «Об утверждении Единого тарифно-квалификационного справочника работ и профессий рабочих», выпуск 51, раздел:</w:t>
      </w:r>
      <w:proofErr w:type="gramEnd"/>
      <w:r w:rsidRPr="007010E9">
        <w:t xml:space="preserve"> «Т</w:t>
      </w:r>
      <w:r>
        <w:t>орговля и общественное питание».</w:t>
      </w:r>
      <w:r w:rsidRPr="007010E9">
        <w:t xml:space="preserve"> </w:t>
      </w:r>
    </w:p>
    <w:p w14:paraId="0D70CC4B" w14:textId="77777777" w:rsidR="00C25E5B" w:rsidRPr="00BD6E6B" w:rsidRDefault="00C25E5B" w:rsidP="00EC71E4">
      <w:pPr>
        <w:pStyle w:val="afd"/>
        <w:ind w:left="0" w:firstLine="425"/>
        <w:jc w:val="both"/>
      </w:pPr>
      <w:r w:rsidRPr="007010E9">
        <w:t>Программа профессионального модуля</w:t>
      </w:r>
      <w:r w:rsidRPr="00BD6E6B">
        <w:t xml:space="preserve"> может быть использована при реализации:</w:t>
      </w:r>
    </w:p>
    <w:p w14:paraId="3B5A2453" w14:textId="77777777" w:rsidR="00C25E5B" w:rsidRPr="00BD6E6B" w:rsidRDefault="00C25E5B" w:rsidP="00EC71E4">
      <w:pPr>
        <w:pStyle w:val="aff6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6E6B">
        <w:rPr>
          <w:rFonts w:ascii="Times New Roman" w:hAnsi="Times New Roman"/>
          <w:sz w:val="24"/>
          <w:szCs w:val="24"/>
        </w:rPr>
        <w:t>образовательных программ профессионального обучения и социально-профессиональной адаптации (для выпускников школ, освоивших общеобразовательные программы основного общего образования);</w:t>
      </w:r>
    </w:p>
    <w:p w14:paraId="0C305E25" w14:textId="77777777" w:rsidR="00C25E5B" w:rsidRPr="003C7707" w:rsidRDefault="00C25E5B" w:rsidP="00EC71E4">
      <w:pPr>
        <w:pStyle w:val="aff6"/>
        <w:numPr>
          <w:ilvl w:val="0"/>
          <w:numId w:val="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BD6E6B">
        <w:rPr>
          <w:rFonts w:ascii="Times New Roman" w:hAnsi="Times New Roman"/>
          <w:sz w:val="24"/>
          <w:szCs w:val="24"/>
        </w:rPr>
        <w:t>дополнительных образовательных программ</w:t>
      </w:r>
    </w:p>
    <w:p w14:paraId="36986AB0" w14:textId="77777777" w:rsidR="00C25E5B" w:rsidRDefault="00C25E5B" w:rsidP="00EC71E4">
      <w:pPr>
        <w:pStyle w:val="21"/>
        <w:ind w:left="0" w:hanging="11"/>
        <w:jc w:val="both"/>
      </w:pPr>
    </w:p>
    <w:p w14:paraId="1041B317" w14:textId="77777777" w:rsidR="00C25E5B" w:rsidRPr="003C7707" w:rsidRDefault="00C25E5B" w:rsidP="00EC71E4">
      <w:pPr>
        <w:pStyle w:val="21"/>
        <w:ind w:left="0" w:hanging="11"/>
        <w:jc w:val="both"/>
      </w:pPr>
      <w:r w:rsidRPr="00876DA4">
        <w:rPr>
          <w:b/>
        </w:rPr>
        <w:t>1.2.</w:t>
      </w:r>
      <w:r w:rsidRPr="00876DA4">
        <w:rPr>
          <w:b/>
        </w:rPr>
        <w:tab/>
        <w:t>Место дисциплины в структуре основной образовательной</w:t>
      </w:r>
      <w:r w:rsidRPr="00BD6E6B">
        <w:t xml:space="preserve"> программы:</w:t>
      </w:r>
      <w:r>
        <w:t xml:space="preserve"> </w:t>
      </w:r>
      <w:r w:rsidRPr="00BD6E6B">
        <w:t>Профессиональный модуль включен в профессиональный цикл.</w:t>
      </w:r>
    </w:p>
    <w:p w14:paraId="438021F7" w14:textId="77777777" w:rsidR="00C25E5B" w:rsidRDefault="00C25E5B" w:rsidP="00EC71E4">
      <w:pPr>
        <w:pStyle w:val="21"/>
        <w:ind w:left="284" w:hanging="295"/>
        <w:jc w:val="both"/>
      </w:pPr>
    </w:p>
    <w:p w14:paraId="25A3EBCE" w14:textId="77777777" w:rsidR="00C25E5B" w:rsidRPr="00BD6E6B" w:rsidRDefault="00C25E5B" w:rsidP="00EC71E4">
      <w:pPr>
        <w:pStyle w:val="21"/>
        <w:ind w:left="284" w:hanging="295"/>
        <w:jc w:val="both"/>
      </w:pPr>
      <w:r w:rsidRPr="00876DA4">
        <w:rPr>
          <w:b/>
        </w:rPr>
        <w:t>1.3.</w:t>
      </w:r>
      <w:r w:rsidRPr="00876DA4">
        <w:rPr>
          <w:b/>
        </w:rPr>
        <w:tab/>
        <w:t>Цели и задачи дисциплины</w:t>
      </w:r>
      <w:r w:rsidRPr="00BD6E6B">
        <w:t xml:space="preserve"> – </w:t>
      </w:r>
      <w:r w:rsidRPr="00876DA4">
        <w:rPr>
          <w:b/>
        </w:rPr>
        <w:t>требования к результатам освоения дисциплины:</w:t>
      </w:r>
    </w:p>
    <w:p w14:paraId="1C9A06F8" w14:textId="77777777" w:rsidR="00C25E5B" w:rsidRPr="00BD6E6B" w:rsidRDefault="00C25E5B" w:rsidP="00EC71E4">
      <w:pPr>
        <w:pStyle w:val="28"/>
        <w:spacing w:after="0"/>
        <w:ind w:left="284" w:hanging="295"/>
        <w:jc w:val="both"/>
      </w:pPr>
      <w:r w:rsidRPr="00BD6E6B">
        <w:t xml:space="preserve">В результате освоения дисциплины </w:t>
      </w:r>
      <w:proofErr w:type="gramStart"/>
      <w:r w:rsidRPr="00BD6E6B">
        <w:t>обучающийся</w:t>
      </w:r>
      <w:proofErr w:type="gramEnd"/>
      <w:r w:rsidRPr="00BD6E6B">
        <w:t xml:space="preserve"> должен</w:t>
      </w:r>
    </w:p>
    <w:p w14:paraId="5C0A165C" w14:textId="77777777" w:rsidR="00C25E5B" w:rsidRPr="00EC71E4" w:rsidRDefault="00C25E5B" w:rsidP="00EC71E4">
      <w:pPr>
        <w:pStyle w:val="28"/>
        <w:spacing w:after="0"/>
        <w:ind w:left="284" w:hanging="295"/>
        <w:jc w:val="both"/>
        <w:rPr>
          <w:b/>
        </w:rPr>
      </w:pPr>
      <w:r>
        <w:rPr>
          <w:b/>
        </w:rPr>
        <w:t>у</w:t>
      </w:r>
      <w:r w:rsidRPr="00EC71E4">
        <w:rPr>
          <w:b/>
        </w:rPr>
        <w:t>меть:</w:t>
      </w:r>
    </w:p>
    <w:p w14:paraId="0A089F17" w14:textId="77777777" w:rsidR="00C25E5B" w:rsidRPr="003C7707" w:rsidRDefault="00C25E5B" w:rsidP="00EC71E4">
      <w:pPr>
        <w:pStyle w:val="aff6"/>
        <w:numPr>
          <w:ilvl w:val="0"/>
          <w:numId w:val="28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3C7707">
        <w:rPr>
          <w:rFonts w:ascii="Times New Roman" w:hAnsi="Times New Roman"/>
          <w:sz w:val="24"/>
          <w:szCs w:val="24"/>
        </w:rPr>
        <w:t>тбирать товары на основании документов и перемещать к месту комплектования партии;</w:t>
      </w:r>
    </w:p>
    <w:p w14:paraId="07CBFCC4" w14:textId="77777777" w:rsidR="00C25E5B" w:rsidRPr="003C7707" w:rsidRDefault="00C25E5B" w:rsidP="00EC71E4">
      <w:pPr>
        <w:pStyle w:val="aff6"/>
        <w:numPr>
          <w:ilvl w:val="0"/>
          <w:numId w:val="28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сверять наименования и количества отобранных товаров с наименованиями и количеством, указанных в сопроводительных документах;</w:t>
      </w:r>
    </w:p>
    <w:p w14:paraId="37ACA2A7" w14:textId="77777777" w:rsidR="00C25E5B" w:rsidRPr="003C7707" w:rsidRDefault="00C25E5B" w:rsidP="00EC71E4">
      <w:pPr>
        <w:pStyle w:val="aff6"/>
        <w:numPr>
          <w:ilvl w:val="0"/>
          <w:numId w:val="28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комплектовать партии товаров;</w:t>
      </w:r>
    </w:p>
    <w:p w14:paraId="74E8A407" w14:textId="77777777" w:rsidR="00C25E5B" w:rsidRPr="003C7707" w:rsidRDefault="00C25E5B" w:rsidP="00EC71E4">
      <w:pPr>
        <w:pStyle w:val="aff6"/>
        <w:numPr>
          <w:ilvl w:val="0"/>
          <w:numId w:val="28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взвешивать;</w:t>
      </w:r>
    </w:p>
    <w:p w14:paraId="1BE985B3" w14:textId="77777777" w:rsidR="00C25E5B" w:rsidRPr="003C7707" w:rsidRDefault="00C25E5B" w:rsidP="00EC71E4">
      <w:pPr>
        <w:pStyle w:val="aff6"/>
        <w:numPr>
          <w:ilvl w:val="0"/>
          <w:numId w:val="28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упаковывать;</w:t>
      </w:r>
    </w:p>
    <w:p w14:paraId="68BADFE5" w14:textId="77777777" w:rsidR="00C25E5B" w:rsidRPr="003C7707" w:rsidRDefault="00C25E5B" w:rsidP="00EC71E4">
      <w:pPr>
        <w:pStyle w:val="aff6"/>
        <w:numPr>
          <w:ilvl w:val="0"/>
          <w:numId w:val="28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3C7707">
        <w:rPr>
          <w:rFonts w:ascii="Times New Roman" w:hAnsi="Times New Roman"/>
          <w:sz w:val="24"/>
          <w:szCs w:val="24"/>
        </w:rPr>
        <w:t>заполнять упаковочный ярлык, бирки и адреса получателя в соответствии с сопроводительными документами;</w:t>
      </w:r>
    </w:p>
    <w:p w14:paraId="642C330C" w14:textId="77777777" w:rsidR="00C25E5B" w:rsidRPr="003C7707" w:rsidRDefault="00C25E5B" w:rsidP="00EC71E4">
      <w:pPr>
        <w:pStyle w:val="aff6"/>
        <w:numPr>
          <w:ilvl w:val="0"/>
          <w:numId w:val="28"/>
        </w:numPr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готовить </w:t>
      </w:r>
      <w:r w:rsidRPr="003C7707">
        <w:rPr>
          <w:rFonts w:ascii="Times New Roman" w:hAnsi="Times New Roman"/>
          <w:sz w:val="24"/>
          <w:szCs w:val="24"/>
        </w:rPr>
        <w:t xml:space="preserve"> товар к инвентаризации.</w:t>
      </w:r>
    </w:p>
    <w:p w14:paraId="0EAF51EB" w14:textId="77777777" w:rsidR="00C25E5B" w:rsidRPr="00EC71E4" w:rsidRDefault="00C25E5B" w:rsidP="00EC71E4">
      <w:pPr>
        <w:pStyle w:val="a8"/>
        <w:spacing w:after="0"/>
        <w:ind w:left="284" w:hanging="295"/>
        <w:jc w:val="both"/>
        <w:rPr>
          <w:b/>
        </w:rPr>
      </w:pPr>
      <w:r>
        <w:rPr>
          <w:b/>
        </w:rPr>
        <w:t>з</w:t>
      </w:r>
      <w:r w:rsidRPr="00EC71E4">
        <w:rPr>
          <w:b/>
        </w:rPr>
        <w:t xml:space="preserve">нать: </w:t>
      </w:r>
    </w:p>
    <w:p w14:paraId="76E64FD4" w14:textId="77777777" w:rsidR="00C25E5B" w:rsidRPr="005F3DFF" w:rsidRDefault="00C25E5B" w:rsidP="00EC71E4">
      <w:pPr>
        <w:pStyle w:val="af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правила комплектования товаров</w:t>
      </w:r>
      <w:r w:rsidRPr="005F3DFF">
        <w:rPr>
          <w:rFonts w:ascii="Times New Roman" w:hAnsi="Times New Roman"/>
          <w:sz w:val="24"/>
          <w:szCs w:val="24"/>
          <w:lang w:eastAsia="en-US"/>
        </w:rPr>
        <w:t>;</w:t>
      </w:r>
    </w:p>
    <w:p w14:paraId="7C915F57" w14:textId="77777777" w:rsidR="00C25E5B" w:rsidRPr="005F3DFF" w:rsidRDefault="00C25E5B" w:rsidP="00EC71E4">
      <w:pPr>
        <w:pStyle w:val="af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ассортимент товаров на складе и цены на них</w:t>
      </w:r>
      <w:r w:rsidRPr="005F3DFF">
        <w:rPr>
          <w:rFonts w:ascii="Times New Roman" w:hAnsi="Times New Roman"/>
          <w:sz w:val="24"/>
          <w:szCs w:val="24"/>
          <w:lang w:eastAsia="en-US"/>
        </w:rPr>
        <w:t>;</w:t>
      </w:r>
    </w:p>
    <w:p w14:paraId="70037906" w14:textId="77777777" w:rsidR="00C25E5B" w:rsidRPr="005F3DFF" w:rsidRDefault="00C25E5B" w:rsidP="00EC71E4">
      <w:pPr>
        <w:pStyle w:val="af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условия, правила складирования и хранения товаров</w:t>
      </w:r>
      <w:r w:rsidRPr="005F3DFF">
        <w:rPr>
          <w:rFonts w:ascii="Times New Roman" w:hAnsi="Times New Roman"/>
          <w:sz w:val="24"/>
          <w:szCs w:val="24"/>
          <w:lang w:eastAsia="en-US"/>
        </w:rPr>
        <w:t>;</w:t>
      </w:r>
    </w:p>
    <w:p w14:paraId="5046D516" w14:textId="77777777" w:rsidR="00C25E5B" w:rsidRPr="00887BBA" w:rsidRDefault="00C25E5B" w:rsidP="00EC71E4">
      <w:pPr>
        <w:pStyle w:val="af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/>
          <w:lang w:eastAsia="en-US"/>
        </w:rPr>
      </w:pPr>
      <w:r w:rsidRPr="005F3DFF">
        <w:rPr>
          <w:rFonts w:ascii="Times New Roman" w:hAnsi="Times New Roman"/>
          <w:sz w:val="24"/>
          <w:szCs w:val="24"/>
          <w:lang w:eastAsia="en-US"/>
        </w:rPr>
        <w:t>пра</w:t>
      </w:r>
      <w:r>
        <w:rPr>
          <w:rFonts w:ascii="Times New Roman" w:hAnsi="Times New Roman"/>
          <w:sz w:val="24"/>
          <w:szCs w:val="24"/>
          <w:lang w:eastAsia="en-US"/>
        </w:rPr>
        <w:t>вила взвешивания и упаковки товаров;</w:t>
      </w:r>
    </w:p>
    <w:p w14:paraId="48699B36" w14:textId="77777777" w:rsidR="00C25E5B" w:rsidRPr="00887BBA" w:rsidRDefault="00C25E5B" w:rsidP="00EC71E4">
      <w:pPr>
        <w:pStyle w:val="af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способы регулирования весов;</w:t>
      </w:r>
    </w:p>
    <w:p w14:paraId="167447E1" w14:textId="77777777" w:rsidR="00C25E5B" w:rsidRPr="00EC71E4" w:rsidRDefault="00C25E5B" w:rsidP="00EC71E4">
      <w:pPr>
        <w:pStyle w:val="aff6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порядок заполнения упаковочного ярлыка и бирки. </w:t>
      </w:r>
    </w:p>
    <w:p w14:paraId="05F62D60" w14:textId="77777777" w:rsidR="00C25E5B" w:rsidRDefault="00C25E5B" w:rsidP="00EC71E4">
      <w:pPr>
        <w:pStyle w:val="af8"/>
        <w:ind w:left="284" w:hanging="295"/>
        <w:jc w:val="both"/>
      </w:pPr>
    </w:p>
    <w:p w14:paraId="50377CE9" w14:textId="77777777" w:rsidR="00C25E5B" w:rsidRPr="005F3DFF" w:rsidRDefault="00C25E5B" w:rsidP="00EC71E4">
      <w:pPr>
        <w:pStyle w:val="af8"/>
        <w:ind w:left="284" w:hanging="295"/>
        <w:jc w:val="both"/>
        <w:rPr>
          <w:bCs/>
          <w:lang w:eastAsia="en-US"/>
        </w:rPr>
      </w:pPr>
      <w:r w:rsidRPr="005F3DFF">
        <w:t>1.4.</w:t>
      </w:r>
      <w:r>
        <w:tab/>
      </w:r>
      <w:r w:rsidRPr="005F3DFF">
        <w:t xml:space="preserve">Рекомендуемое количество часов  </w:t>
      </w:r>
    </w:p>
    <w:p w14:paraId="7BBFE9F5" w14:textId="77777777" w:rsidR="00C25E5B" w:rsidRPr="002C3490" w:rsidRDefault="00C25E5B" w:rsidP="00EC71E4">
      <w:pPr>
        <w:pStyle w:val="afff3"/>
        <w:spacing w:after="0"/>
        <w:ind w:left="284" w:hanging="295"/>
        <w:jc w:val="both"/>
      </w:pPr>
      <w:r w:rsidRPr="004B141A">
        <w:t xml:space="preserve">максимальной учебной нагрузки </w:t>
      </w:r>
      <w:proofErr w:type="gramStart"/>
      <w:r w:rsidRPr="002C3490">
        <w:t>обучающегося</w:t>
      </w:r>
      <w:proofErr w:type="gramEnd"/>
      <w:r w:rsidRPr="002C3490">
        <w:t xml:space="preserve"> </w:t>
      </w:r>
      <w:r>
        <w:rPr>
          <w:b/>
        </w:rPr>
        <w:t>410</w:t>
      </w:r>
      <w:r w:rsidRPr="002C3490">
        <w:rPr>
          <w:b/>
        </w:rPr>
        <w:t xml:space="preserve"> </w:t>
      </w:r>
      <w:r>
        <w:t>час</w:t>
      </w:r>
      <w:r w:rsidRPr="002C3490">
        <w:t>, в том числе:</w:t>
      </w:r>
    </w:p>
    <w:p w14:paraId="0C7F4AC0" w14:textId="77777777" w:rsidR="00C25E5B" w:rsidRPr="002C3490" w:rsidRDefault="00C25E5B" w:rsidP="00EC71E4">
      <w:pPr>
        <w:pStyle w:val="a"/>
        <w:numPr>
          <w:ilvl w:val="0"/>
          <w:numId w:val="7"/>
        </w:numPr>
        <w:ind w:left="284" w:hanging="295"/>
        <w:jc w:val="both"/>
      </w:pPr>
      <w:r w:rsidRPr="002C3490">
        <w:t xml:space="preserve">обязательной аудиторной учебной нагрузки </w:t>
      </w:r>
      <w:proofErr w:type="gramStart"/>
      <w:r w:rsidRPr="002C3490">
        <w:t>обучающегося</w:t>
      </w:r>
      <w:proofErr w:type="gramEnd"/>
      <w:r w:rsidRPr="002C3490">
        <w:t xml:space="preserve"> </w:t>
      </w:r>
      <w:r>
        <w:rPr>
          <w:b/>
        </w:rPr>
        <w:t>270</w:t>
      </w:r>
      <w:r w:rsidRPr="002C3490">
        <w:rPr>
          <w:b/>
        </w:rPr>
        <w:t xml:space="preserve"> </w:t>
      </w:r>
      <w:r>
        <w:t>час</w:t>
      </w:r>
      <w:r w:rsidRPr="002C3490">
        <w:t>;</w:t>
      </w:r>
    </w:p>
    <w:p w14:paraId="0A636D36" w14:textId="77777777" w:rsidR="00C25E5B" w:rsidRPr="002C3490" w:rsidRDefault="00C25E5B" w:rsidP="00EC71E4">
      <w:pPr>
        <w:pStyle w:val="a"/>
        <w:numPr>
          <w:ilvl w:val="0"/>
          <w:numId w:val="7"/>
        </w:numPr>
        <w:ind w:left="284" w:hanging="295"/>
        <w:jc w:val="both"/>
      </w:pPr>
      <w:r w:rsidRPr="002C3490">
        <w:t xml:space="preserve">самостоятельной работы </w:t>
      </w:r>
      <w:proofErr w:type="gramStart"/>
      <w:r w:rsidRPr="002C3490">
        <w:t>обучающегося</w:t>
      </w:r>
      <w:proofErr w:type="gramEnd"/>
      <w:r w:rsidRPr="002C3490">
        <w:t xml:space="preserve"> </w:t>
      </w:r>
      <w:r>
        <w:rPr>
          <w:b/>
        </w:rPr>
        <w:t>140</w:t>
      </w:r>
      <w:r w:rsidRPr="002C3490">
        <w:rPr>
          <w:b/>
        </w:rPr>
        <w:t xml:space="preserve"> </w:t>
      </w:r>
      <w:r w:rsidRPr="002C3490">
        <w:t>часов;</w:t>
      </w:r>
    </w:p>
    <w:p w14:paraId="236172B5" w14:textId="77777777" w:rsidR="00C25E5B" w:rsidRPr="002C3490" w:rsidRDefault="00C25E5B" w:rsidP="00EC71E4">
      <w:pPr>
        <w:pStyle w:val="aff6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2C3490">
        <w:rPr>
          <w:rFonts w:ascii="Times New Roman" w:hAnsi="Times New Roman"/>
          <w:sz w:val="24"/>
          <w:szCs w:val="24"/>
        </w:rPr>
        <w:t>учебная практика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9D7053">
        <w:rPr>
          <w:rFonts w:ascii="Times New Roman" w:hAnsi="Times New Roman"/>
          <w:b/>
          <w:sz w:val="24"/>
          <w:szCs w:val="24"/>
        </w:rPr>
        <w:t>612</w:t>
      </w:r>
      <w:r w:rsidRPr="002C3490">
        <w:rPr>
          <w:rFonts w:ascii="Times New Roman" w:hAnsi="Times New Roman"/>
          <w:b/>
          <w:sz w:val="24"/>
          <w:szCs w:val="24"/>
        </w:rPr>
        <w:t xml:space="preserve"> </w:t>
      </w:r>
      <w:r w:rsidRPr="002C3490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2C3490">
        <w:rPr>
          <w:rFonts w:ascii="Times New Roman" w:hAnsi="Times New Roman"/>
          <w:sz w:val="24"/>
          <w:szCs w:val="24"/>
        </w:rPr>
        <w:t>;</w:t>
      </w:r>
    </w:p>
    <w:p w14:paraId="6C7A452B" w14:textId="77777777" w:rsidR="00C25E5B" w:rsidRPr="002C3490" w:rsidRDefault="00C25E5B" w:rsidP="00EC71E4">
      <w:pPr>
        <w:pStyle w:val="aff6"/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95"/>
        <w:jc w:val="both"/>
        <w:rPr>
          <w:rFonts w:ascii="Times New Roman" w:hAnsi="Times New Roman"/>
          <w:sz w:val="24"/>
          <w:szCs w:val="24"/>
        </w:rPr>
      </w:pPr>
      <w:r w:rsidRPr="002C3490">
        <w:rPr>
          <w:rFonts w:ascii="Times New Roman" w:hAnsi="Times New Roman"/>
          <w:sz w:val="24"/>
          <w:szCs w:val="24"/>
        </w:rPr>
        <w:t xml:space="preserve">производственная практика </w:t>
      </w:r>
      <w:r w:rsidRPr="002C3490">
        <w:rPr>
          <w:rFonts w:ascii="Times New Roman" w:hAnsi="Times New Roman"/>
          <w:b/>
          <w:sz w:val="24"/>
          <w:szCs w:val="24"/>
        </w:rPr>
        <w:t xml:space="preserve">216 </w:t>
      </w:r>
      <w:r w:rsidRPr="002C3490">
        <w:rPr>
          <w:rFonts w:ascii="Times New Roman" w:hAnsi="Times New Roman"/>
          <w:sz w:val="24"/>
          <w:szCs w:val="24"/>
        </w:rPr>
        <w:t>часов.</w:t>
      </w:r>
    </w:p>
    <w:p w14:paraId="29BC8466" w14:textId="77777777" w:rsidR="00C25E5B" w:rsidRPr="00BD6E6B" w:rsidRDefault="00C25E5B" w:rsidP="00345859">
      <w:pPr>
        <w:pStyle w:val="a8"/>
        <w:rPr>
          <w:highlight w:val="yellow"/>
        </w:rPr>
        <w:sectPr w:rsidR="00C25E5B" w:rsidRPr="00BD6E6B" w:rsidSect="00857BDF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</w:sectPr>
      </w:pPr>
    </w:p>
    <w:p w14:paraId="4030079C" w14:textId="77777777" w:rsidR="00C25E5B" w:rsidRPr="00876DA4" w:rsidRDefault="00C25E5B" w:rsidP="00876DA4">
      <w:pPr>
        <w:pStyle w:val="aff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76DA4">
        <w:rPr>
          <w:rFonts w:ascii="Times New Roman" w:hAnsi="Times New Roman"/>
          <w:b/>
          <w:sz w:val="24"/>
          <w:szCs w:val="24"/>
        </w:rPr>
        <w:lastRenderedPageBreak/>
        <w:t xml:space="preserve">СТРУКТУРА И СОДЕРЖАНИЕ </w:t>
      </w:r>
      <w:r w:rsidRPr="00876DA4">
        <w:rPr>
          <w:rFonts w:ascii="Times New Roman" w:hAnsi="Times New Roman"/>
          <w:b/>
          <w:caps/>
          <w:sz w:val="24"/>
          <w:szCs w:val="24"/>
        </w:rPr>
        <w:t xml:space="preserve">профессионаьного модуля </w:t>
      </w:r>
      <w:r w:rsidRPr="00876DA4">
        <w:rPr>
          <w:rStyle w:val="FontStyle90"/>
          <w:bCs/>
          <w:sz w:val="24"/>
          <w:szCs w:val="24"/>
          <w:lang w:val="ru-RU"/>
        </w:rPr>
        <w:t xml:space="preserve">ПМ.02. Модуль по профессии </w:t>
      </w:r>
      <w:r w:rsidRPr="00876DA4">
        <w:rPr>
          <w:rFonts w:ascii="Times New Roman" w:hAnsi="Times New Roman"/>
          <w:b/>
          <w:sz w:val="24"/>
          <w:szCs w:val="24"/>
        </w:rPr>
        <w:t xml:space="preserve">Комплектовщик товаров </w:t>
      </w:r>
    </w:p>
    <w:p w14:paraId="0DA0BB40" w14:textId="77777777" w:rsidR="00C25E5B" w:rsidRDefault="00C25E5B" w:rsidP="00876DA4">
      <w:pPr>
        <w:pStyle w:val="4"/>
        <w:numPr>
          <w:ilvl w:val="1"/>
          <w:numId w:val="6"/>
        </w:numPr>
        <w:spacing w:before="0" w:after="0"/>
        <w:rPr>
          <w:sz w:val="24"/>
          <w:szCs w:val="24"/>
        </w:rPr>
      </w:pPr>
      <w:r w:rsidRPr="00876DA4">
        <w:rPr>
          <w:sz w:val="24"/>
          <w:szCs w:val="24"/>
        </w:rPr>
        <w:t xml:space="preserve">Тематический план профессионального модуля  </w:t>
      </w:r>
      <w:r w:rsidRPr="00876DA4">
        <w:rPr>
          <w:rStyle w:val="FontStyle90"/>
          <w:b/>
          <w:bCs w:val="0"/>
          <w:sz w:val="24"/>
          <w:szCs w:val="24"/>
          <w:lang w:val="ru-RU"/>
        </w:rPr>
        <w:t>ПМ.02. Модуль по профессии</w:t>
      </w:r>
      <w:r w:rsidRPr="00876DA4">
        <w:rPr>
          <w:rStyle w:val="FontStyle90"/>
          <w:bCs w:val="0"/>
          <w:sz w:val="24"/>
          <w:szCs w:val="24"/>
          <w:lang w:val="ru-RU"/>
        </w:rPr>
        <w:t xml:space="preserve"> </w:t>
      </w:r>
      <w:r w:rsidRPr="00876DA4">
        <w:rPr>
          <w:sz w:val="24"/>
          <w:szCs w:val="24"/>
        </w:rPr>
        <w:t xml:space="preserve">Комплектовщик товаров </w:t>
      </w:r>
    </w:p>
    <w:p w14:paraId="6A3C35FA" w14:textId="77777777" w:rsidR="00C25E5B" w:rsidRPr="00876DA4" w:rsidRDefault="00C25E5B" w:rsidP="00876DA4">
      <w:pPr>
        <w:pStyle w:val="aff6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7"/>
        <w:gridCol w:w="1082"/>
        <w:gridCol w:w="899"/>
        <w:gridCol w:w="1393"/>
        <w:gridCol w:w="988"/>
        <w:gridCol w:w="991"/>
        <w:gridCol w:w="1082"/>
        <w:gridCol w:w="1479"/>
        <w:gridCol w:w="1665"/>
      </w:tblGrid>
      <w:tr w:rsidR="00C25E5B" w:rsidRPr="00BD6E6B" w14:paraId="263043B0" w14:textId="77777777" w:rsidTr="00857BDF">
        <w:trPr>
          <w:trHeight w:val="435"/>
        </w:trPr>
        <w:tc>
          <w:tcPr>
            <w:tcW w:w="1761" w:type="pct"/>
            <w:vMerge w:val="restart"/>
            <w:shd w:val="clear" w:color="auto" w:fill="FFFFFF"/>
            <w:vAlign w:val="center"/>
          </w:tcPr>
          <w:p w14:paraId="22EFACB6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</w:pPr>
            <w:r w:rsidRPr="00A70996"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shd w:val="clear" w:color="auto" w:fill="FFFFFF"/>
            <w:vAlign w:val="center"/>
          </w:tcPr>
          <w:p w14:paraId="5FC18361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Cs/>
              </w:rPr>
            </w:pPr>
            <w:r w:rsidRPr="00A70996">
              <w:rPr>
                <w:iCs/>
              </w:rPr>
              <w:t>Всего часов</w:t>
            </w:r>
          </w:p>
          <w:p w14:paraId="1DDA0219" w14:textId="77777777" w:rsidR="00C25E5B" w:rsidRPr="00A70996" w:rsidRDefault="00C25E5B" w:rsidP="00857BDF">
            <w:pPr>
              <w:pStyle w:val="21"/>
              <w:widowControl w:val="0"/>
              <w:ind w:left="0" w:right="-32" w:firstLine="0"/>
              <w:jc w:val="center"/>
              <w:rPr>
                <w:i/>
                <w:iCs/>
              </w:rPr>
            </w:pPr>
          </w:p>
        </w:tc>
        <w:tc>
          <w:tcPr>
            <w:tcW w:w="1810" w:type="pct"/>
            <w:gridSpan w:val="5"/>
            <w:shd w:val="clear" w:color="auto" w:fill="FFFFFF"/>
            <w:vAlign w:val="center"/>
          </w:tcPr>
          <w:p w14:paraId="4F8F3519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  <w:r w:rsidRPr="00A70996"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shd w:val="clear" w:color="auto" w:fill="FFFFFF"/>
            <w:vAlign w:val="center"/>
          </w:tcPr>
          <w:p w14:paraId="43F4ECE1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</w:pPr>
            <w:r w:rsidRPr="00A70996">
              <w:t xml:space="preserve">Практика </w:t>
            </w:r>
          </w:p>
        </w:tc>
      </w:tr>
      <w:tr w:rsidR="00C25E5B" w:rsidRPr="00BD6E6B" w14:paraId="1A68E839" w14:textId="77777777" w:rsidTr="00857BDF">
        <w:trPr>
          <w:trHeight w:val="435"/>
        </w:trPr>
        <w:tc>
          <w:tcPr>
            <w:tcW w:w="1761" w:type="pct"/>
            <w:vMerge/>
            <w:shd w:val="clear" w:color="auto" w:fill="FFFFFF"/>
            <w:vAlign w:val="center"/>
          </w:tcPr>
          <w:p w14:paraId="24A18983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14:paraId="64252082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7F5D04B9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0996">
              <w:rPr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A70996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14:paraId="2E8B23D2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70996">
              <w:rPr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70996">
              <w:rPr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14:paraId="2AE9F772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Учебная,</w:t>
            </w:r>
          </w:p>
          <w:p w14:paraId="6CC6A72E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563" w:type="pct"/>
            <w:vMerge w:val="restart"/>
            <w:shd w:val="clear" w:color="auto" w:fill="FFFFFF"/>
            <w:vAlign w:val="center"/>
          </w:tcPr>
          <w:p w14:paraId="1C087697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Производственная,</w:t>
            </w:r>
          </w:p>
          <w:p w14:paraId="0BBA4178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  <w:p w14:paraId="036E5E6E" w14:textId="77777777" w:rsidR="00C25E5B" w:rsidRPr="00A70996" w:rsidRDefault="00C25E5B" w:rsidP="00857BDF">
            <w:pPr>
              <w:pStyle w:val="21"/>
              <w:widowControl w:val="0"/>
              <w:ind w:left="72" w:right="-109" w:firstLine="0"/>
              <w:jc w:val="center"/>
              <w:rPr>
                <w:sz w:val="16"/>
                <w:szCs w:val="20"/>
              </w:rPr>
            </w:pPr>
          </w:p>
          <w:p w14:paraId="3C296087" w14:textId="77777777" w:rsidR="00C25E5B" w:rsidRPr="00A70996" w:rsidRDefault="00C25E5B" w:rsidP="00857BDF">
            <w:pPr>
              <w:pStyle w:val="21"/>
              <w:widowControl w:val="0"/>
              <w:ind w:left="72"/>
              <w:jc w:val="center"/>
              <w:rPr>
                <w:sz w:val="16"/>
                <w:szCs w:val="20"/>
              </w:rPr>
            </w:pPr>
          </w:p>
        </w:tc>
      </w:tr>
      <w:tr w:rsidR="00C25E5B" w:rsidRPr="00BD6E6B" w14:paraId="2B742AD7" w14:textId="77777777" w:rsidTr="00857BDF">
        <w:trPr>
          <w:trHeight w:val="451"/>
        </w:trPr>
        <w:tc>
          <w:tcPr>
            <w:tcW w:w="1761" w:type="pct"/>
            <w:vMerge/>
            <w:shd w:val="clear" w:color="auto" w:fill="FFFFFF"/>
            <w:vAlign w:val="center"/>
          </w:tcPr>
          <w:p w14:paraId="45A189A1" w14:textId="77777777" w:rsidR="00C25E5B" w:rsidRPr="00BD6E6B" w:rsidRDefault="00C25E5B" w:rsidP="00857BDF">
            <w:pPr>
              <w:jc w:val="center"/>
              <w:rPr>
                <w:color w:val="FF0000"/>
              </w:rPr>
            </w:pPr>
          </w:p>
        </w:tc>
        <w:tc>
          <w:tcPr>
            <w:tcW w:w="366" w:type="pct"/>
            <w:vMerge/>
            <w:shd w:val="clear" w:color="auto" w:fill="FFFFFF"/>
            <w:vAlign w:val="center"/>
          </w:tcPr>
          <w:p w14:paraId="6129C4CC" w14:textId="77777777" w:rsidR="00C25E5B" w:rsidRPr="00BD6E6B" w:rsidRDefault="00C25E5B" w:rsidP="00857BDF">
            <w:pPr>
              <w:jc w:val="center"/>
              <w:rPr>
                <w:color w:val="FF0000"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14:paraId="1A6FA1C0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Всего,</w:t>
            </w:r>
          </w:p>
          <w:p w14:paraId="479CFBD8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6C76770A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 лабораторные работы и практические занятия,</w:t>
            </w:r>
          </w:p>
          <w:p w14:paraId="17C1B837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7DC4D9F0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т.ч., курсовая работа,</w:t>
            </w:r>
          </w:p>
          <w:p w14:paraId="03E9C2BA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39E01AD5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Всего,</w:t>
            </w:r>
          </w:p>
          <w:p w14:paraId="65723F3C" w14:textId="77777777" w:rsidR="00C25E5B" w:rsidRPr="00A70996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6AF0C32D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в т.ч., курсовая работа,</w:t>
            </w:r>
          </w:p>
          <w:p w14:paraId="317C8225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i/>
                <w:sz w:val="16"/>
                <w:szCs w:val="20"/>
              </w:rPr>
            </w:pPr>
            <w:r w:rsidRPr="00A70996">
              <w:rPr>
                <w:sz w:val="16"/>
                <w:szCs w:val="20"/>
              </w:rPr>
              <w:t>часов</w:t>
            </w:r>
          </w:p>
        </w:tc>
        <w:tc>
          <w:tcPr>
            <w:tcW w:w="500" w:type="pct"/>
            <w:vMerge/>
            <w:shd w:val="clear" w:color="auto" w:fill="FFFFFF"/>
            <w:vAlign w:val="center"/>
          </w:tcPr>
          <w:p w14:paraId="10999565" w14:textId="77777777" w:rsidR="00C25E5B" w:rsidRPr="00A70996" w:rsidRDefault="00C25E5B" w:rsidP="00857BDF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shd w:val="clear" w:color="auto" w:fill="FFFFFF"/>
            <w:vAlign w:val="center"/>
          </w:tcPr>
          <w:p w14:paraId="6F04EFE6" w14:textId="77777777" w:rsidR="00C25E5B" w:rsidRPr="00A70996" w:rsidRDefault="00C25E5B" w:rsidP="00857BDF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C25E5B" w:rsidRPr="002C3490" w14:paraId="0BE5CA45" w14:textId="77777777" w:rsidTr="00857BDF">
        <w:trPr>
          <w:trHeight w:val="200"/>
        </w:trPr>
        <w:tc>
          <w:tcPr>
            <w:tcW w:w="1761" w:type="pct"/>
            <w:shd w:val="clear" w:color="auto" w:fill="FFFFFF"/>
          </w:tcPr>
          <w:p w14:paraId="229C3D51" w14:textId="77777777" w:rsidR="00C25E5B" w:rsidRPr="002C3490" w:rsidRDefault="00C25E5B" w:rsidP="00FF4A8F">
            <w:pPr>
              <w:jc w:val="both"/>
              <w:rPr>
                <w:b/>
              </w:rPr>
            </w:pPr>
            <w:r w:rsidRPr="002C3490">
              <w:rPr>
                <w:b/>
                <w:bCs/>
              </w:rPr>
              <w:t>МДК.0</w:t>
            </w:r>
            <w:r>
              <w:rPr>
                <w:b/>
                <w:bCs/>
              </w:rPr>
              <w:t>2</w:t>
            </w:r>
            <w:r w:rsidRPr="002C3490">
              <w:rPr>
                <w:b/>
                <w:bCs/>
              </w:rPr>
              <w:t>.01. Технология выполнения работ по комплектованию товаров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5EE923A4" w14:textId="77777777" w:rsidR="00C25E5B" w:rsidRPr="002C3490" w:rsidRDefault="00C25E5B" w:rsidP="004C540A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410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310934E7" w14:textId="77777777" w:rsidR="00C25E5B" w:rsidRPr="002C3490" w:rsidRDefault="00C25E5B" w:rsidP="004C540A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493F5217" w14:textId="77777777" w:rsidR="00C25E5B" w:rsidRPr="002C3490" w:rsidRDefault="00C25E5B" w:rsidP="004C540A">
            <w:pPr>
              <w:pStyle w:val="21"/>
              <w:widowControl w:val="0"/>
              <w:ind w:left="0" w:firstLine="0"/>
              <w:jc w:val="center"/>
            </w:pPr>
            <w:r>
              <w:t>94</w:t>
            </w:r>
          </w:p>
        </w:tc>
        <w:tc>
          <w:tcPr>
            <w:tcW w:w="334" w:type="pct"/>
            <w:shd w:val="clear" w:color="auto" w:fill="FFFFFF"/>
          </w:tcPr>
          <w:p w14:paraId="1D3D23D5" w14:textId="77777777" w:rsidR="00C25E5B" w:rsidRPr="002C3490" w:rsidRDefault="00C25E5B" w:rsidP="00857BDF">
            <w:pPr>
              <w:pStyle w:val="21"/>
              <w:widowControl w:val="0"/>
              <w:ind w:left="0" w:firstLine="0"/>
              <w:jc w:val="center"/>
            </w:pPr>
            <w:r w:rsidRPr="002C3490">
              <w:t>-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4D94764C" w14:textId="77777777" w:rsidR="00C25E5B" w:rsidRPr="002C3490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66" w:type="pct"/>
            <w:shd w:val="clear" w:color="auto" w:fill="FFFFFF"/>
          </w:tcPr>
          <w:p w14:paraId="538B2C3B" w14:textId="77777777" w:rsidR="00C25E5B" w:rsidRPr="002C3490" w:rsidRDefault="00C25E5B" w:rsidP="00857BDF">
            <w:pPr>
              <w:pStyle w:val="21"/>
              <w:widowControl w:val="0"/>
              <w:ind w:left="0" w:firstLine="0"/>
              <w:jc w:val="center"/>
            </w:pPr>
            <w:r w:rsidRPr="002C3490">
              <w:t>-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D2CBF7C" w14:textId="77777777" w:rsidR="00C25E5B" w:rsidRPr="002C3490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  <w:r w:rsidRPr="002C3490">
              <w:t>-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8BAA8AD" w14:textId="77777777" w:rsidR="00C25E5B" w:rsidRPr="002C3490" w:rsidRDefault="00C25E5B" w:rsidP="00857BDF">
            <w:pPr>
              <w:pStyle w:val="aa"/>
              <w:widowControl w:val="0"/>
              <w:suppressAutoHyphens/>
              <w:spacing w:before="0" w:beforeAutospacing="0" w:after="0" w:afterAutospacing="0"/>
              <w:jc w:val="center"/>
            </w:pPr>
            <w:r w:rsidRPr="002C3490">
              <w:t>-</w:t>
            </w:r>
          </w:p>
        </w:tc>
      </w:tr>
      <w:tr w:rsidR="00C25E5B" w:rsidRPr="002C3490" w14:paraId="50DAEE65" w14:textId="77777777" w:rsidTr="00857BDF">
        <w:trPr>
          <w:trHeight w:val="46"/>
        </w:trPr>
        <w:tc>
          <w:tcPr>
            <w:tcW w:w="1761" w:type="pct"/>
            <w:shd w:val="clear" w:color="auto" w:fill="FFFFFF"/>
          </w:tcPr>
          <w:p w14:paraId="098D6F3E" w14:textId="77777777" w:rsidR="00C25E5B" w:rsidRPr="002C3490" w:rsidRDefault="00C25E5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Учебная практика</w:t>
            </w:r>
          </w:p>
        </w:tc>
        <w:tc>
          <w:tcPr>
            <w:tcW w:w="366" w:type="pct"/>
            <w:shd w:val="clear" w:color="auto" w:fill="FFFFFF"/>
          </w:tcPr>
          <w:p w14:paraId="11F15D84" w14:textId="77777777" w:rsidR="00C25E5B" w:rsidRPr="002C3490" w:rsidRDefault="00C25E5B" w:rsidP="002C3490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1810" w:type="pct"/>
            <w:gridSpan w:val="5"/>
            <w:shd w:val="clear" w:color="auto" w:fill="D9D9D9"/>
          </w:tcPr>
          <w:p w14:paraId="739D4912" w14:textId="77777777" w:rsidR="00C25E5B" w:rsidRPr="002C3490" w:rsidRDefault="00C25E5B" w:rsidP="00857BDF">
            <w:pPr>
              <w:jc w:val="center"/>
            </w:pPr>
          </w:p>
        </w:tc>
        <w:tc>
          <w:tcPr>
            <w:tcW w:w="500" w:type="pct"/>
            <w:shd w:val="clear" w:color="auto" w:fill="FFFFFF"/>
          </w:tcPr>
          <w:p w14:paraId="7409399D" w14:textId="77777777" w:rsidR="00C25E5B" w:rsidRPr="002C3490" w:rsidRDefault="00C25E5B" w:rsidP="002C3490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14:paraId="20F42277" w14:textId="77777777" w:rsidR="00C25E5B" w:rsidRPr="002C3490" w:rsidRDefault="00C25E5B" w:rsidP="00857BDF">
            <w:pPr>
              <w:jc w:val="center"/>
              <w:rPr>
                <w:b/>
              </w:rPr>
            </w:pPr>
          </w:p>
        </w:tc>
      </w:tr>
      <w:tr w:rsidR="00C25E5B" w:rsidRPr="002C3490" w14:paraId="0F19F1DF" w14:textId="77777777" w:rsidTr="00857BDF">
        <w:trPr>
          <w:trHeight w:val="46"/>
        </w:trPr>
        <w:tc>
          <w:tcPr>
            <w:tcW w:w="1761" w:type="pct"/>
            <w:shd w:val="clear" w:color="auto" w:fill="FFFFFF"/>
          </w:tcPr>
          <w:p w14:paraId="79F8773F" w14:textId="77777777" w:rsidR="00C25E5B" w:rsidRPr="002C3490" w:rsidRDefault="00C25E5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Производственная практика</w:t>
            </w:r>
          </w:p>
        </w:tc>
        <w:tc>
          <w:tcPr>
            <w:tcW w:w="366" w:type="pct"/>
            <w:shd w:val="clear" w:color="auto" w:fill="FFFFFF"/>
          </w:tcPr>
          <w:p w14:paraId="4C03B4EE" w14:textId="77777777" w:rsidR="00C25E5B" w:rsidRPr="002C3490" w:rsidRDefault="00C25E5B" w:rsidP="00857BDF">
            <w:pPr>
              <w:jc w:val="center"/>
              <w:rPr>
                <w:b/>
              </w:rPr>
            </w:pPr>
            <w:r w:rsidRPr="002C3490">
              <w:rPr>
                <w:b/>
              </w:rPr>
              <w:t>216</w:t>
            </w:r>
          </w:p>
        </w:tc>
        <w:tc>
          <w:tcPr>
            <w:tcW w:w="2310" w:type="pct"/>
            <w:gridSpan w:val="6"/>
            <w:shd w:val="clear" w:color="auto" w:fill="D9D9D9"/>
          </w:tcPr>
          <w:p w14:paraId="4540F0D7" w14:textId="77777777" w:rsidR="00C25E5B" w:rsidRPr="002C3490" w:rsidRDefault="00C25E5B" w:rsidP="00857BDF">
            <w:pPr>
              <w:jc w:val="center"/>
              <w:rPr>
                <w:b/>
              </w:rPr>
            </w:pPr>
          </w:p>
        </w:tc>
        <w:tc>
          <w:tcPr>
            <w:tcW w:w="563" w:type="pct"/>
            <w:shd w:val="clear" w:color="auto" w:fill="FFFFFF"/>
          </w:tcPr>
          <w:p w14:paraId="676454E6" w14:textId="77777777" w:rsidR="00C25E5B" w:rsidRPr="002C3490" w:rsidRDefault="00C25E5B" w:rsidP="00857BDF">
            <w:pPr>
              <w:jc w:val="center"/>
              <w:rPr>
                <w:b/>
              </w:rPr>
            </w:pPr>
            <w:r w:rsidRPr="002C3490">
              <w:rPr>
                <w:b/>
              </w:rPr>
              <w:t>216</w:t>
            </w:r>
          </w:p>
        </w:tc>
      </w:tr>
      <w:tr w:rsidR="00C25E5B" w:rsidRPr="002C3490" w14:paraId="760A7B84" w14:textId="77777777" w:rsidTr="00857BDF">
        <w:trPr>
          <w:trHeight w:val="46"/>
        </w:trPr>
        <w:tc>
          <w:tcPr>
            <w:tcW w:w="1761" w:type="pct"/>
            <w:shd w:val="clear" w:color="auto" w:fill="FFFFFF"/>
          </w:tcPr>
          <w:p w14:paraId="7160A437" w14:textId="77777777" w:rsidR="00C25E5B" w:rsidRPr="002C3490" w:rsidRDefault="00C25E5B" w:rsidP="00857BDF">
            <w:pPr>
              <w:pStyle w:val="21"/>
              <w:widowControl w:val="0"/>
              <w:ind w:left="0" w:firstLine="0"/>
              <w:jc w:val="both"/>
              <w:rPr>
                <w:b/>
              </w:rPr>
            </w:pPr>
            <w:r w:rsidRPr="002C3490">
              <w:rPr>
                <w:b/>
              </w:rPr>
              <w:t>Всего:</w:t>
            </w:r>
          </w:p>
        </w:tc>
        <w:tc>
          <w:tcPr>
            <w:tcW w:w="366" w:type="pct"/>
            <w:shd w:val="clear" w:color="auto" w:fill="FFFFFF"/>
          </w:tcPr>
          <w:p w14:paraId="2388D8A1" w14:textId="77777777" w:rsidR="00C25E5B" w:rsidRPr="002C3490" w:rsidRDefault="00C25E5B" w:rsidP="004C540A">
            <w:pPr>
              <w:jc w:val="center"/>
              <w:rPr>
                <w:b/>
              </w:rPr>
            </w:pPr>
            <w:r>
              <w:rPr>
                <w:b/>
              </w:rPr>
              <w:t>1238</w:t>
            </w:r>
          </w:p>
        </w:tc>
        <w:tc>
          <w:tcPr>
            <w:tcW w:w="304" w:type="pct"/>
            <w:shd w:val="clear" w:color="auto" w:fill="FFFFFF"/>
          </w:tcPr>
          <w:p w14:paraId="53EB5BB3" w14:textId="77777777" w:rsidR="00C25E5B" w:rsidRPr="002C3490" w:rsidRDefault="00C25E5B" w:rsidP="004C540A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471" w:type="pct"/>
            <w:shd w:val="clear" w:color="auto" w:fill="FFFFFF"/>
          </w:tcPr>
          <w:p w14:paraId="0729B93F" w14:textId="77777777" w:rsidR="00C25E5B" w:rsidRPr="002C3490" w:rsidRDefault="00C25E5B" w:rsidP="004C540A">
            <w:pPr>
              <w:jc w:val="center"/>
            </w:pPr>
            <w:r>
              <w:t>94</w:t>
            </w:r>
          </w:p>
        </w:tc>
        <w:tc>
          <w:tcPr>
            <w:tcW w:w="334" w:type="pct"/>
            <w:shd w:val="clear" w:color="auto" w:fill="FFFFFF"/>
          </w:tcPr>
          <w:p w14:paraId="66B469D8" w14:textId="77777777" w:rsidR="00C25E5B" w:rsidRPr="002C3490" w:rsidRDefault="00C25E5B" w:rsidP="00857BDF">
            <w:pPr>
              <w:jc w:val="center"/>
            </w:pPr>
            <w:r w:rsidRPr="002C3490">
              <w:t>-</w:t>
            </w:r>
          </w:p>
        </w:tc>
        <w:tc>
          <w:tcPr>
            <w:tcW w:w="335" w:type="pct"/>
            <w:shd w:val="clear" w:color="auto" w:fill="FFFFFF"/>
          </w:tcPr>
          <w:p w14:paraId="324D7A02" w14:textId="77777777" w:rsidR="00C25E5B" w:rsidRPr="002C3490" w:rsidRDefault="00C25E5B" w:rsidP="00857BDF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366" w:type="pct"/>
            <w:shd w:val="clear" w:color="auto" w:fill="FFFFFF"/>
          </w:tcPr>
          <w:p w14:paraId="614E5FD6" w14:textId="77777777" w:rsidR="00C25E5B" w:rsidRPr="002C3490" w:rsidRDefault="00C25E5B" w:rsidP="00857BDF">
            <w:pPr>
              <w:jc w:val="center"/>
            </w:pPr>
            <w:r w:rsidRPr="002C3490">
              <w:t>-</w:t>
            </w:r>
          </w:p>
        </w:tc>
        <w:tc>
          <w:tcPr>
            <w:tcW w:w="500" w:type="pct"/>
            <w:shd w:val="clear" w:color="auto" w:fill="FFFFFF"/>
          </w:tcPr>
          <w:p w14:paraId="16BF8F07" w14:textId="77777777" w:rsidR="00C25E5B" w:rsidRPr="002C3490" w:rsidRDefault="00C25E5B" w:rsidP="002C3490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14:paraId="4DDEC3CD" w14:textId="77777777" w:rsidR="00C25E5B" w:rsidRPr="002C3490" w:rsidRDefault="00C25E5B" w:rsidP="00857BDF">
            <w:pPr>
              <w:jc w:val="center"/>
              <w:rPr>
                <w:b/>
              </w:rPr>
            </w:pPr>
            <w:r w:rsidRPr="002C3490">
              <w:rPr>
                <w:b/>
              </w:rPr>
              <w:t>216</w:t>
            </w:r>
          </w:p>
        </w:tc>
      </w:tr>
    </w:tbl>
    <w:p w14:paraId="0B317450" w14:textId="77777777" w:rsidR="00C25E5B" w:rsidRPr="002C3490" w:rsidRDefault="00C25E5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347D032" w14:textId="77777777" w:rsidR="00C25E5B" w:rsidRPr="002C3490" w:rsidRDefault="00C25E5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50ACB4D" w14:textId="77777777"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14:paraId="3A265192" w14:textId="77777777"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14:paraId="6B141D89" w14:textId="77777777"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14:paraId="7DBE0641" w14:textId="77777777"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14:paraId="7E02E49E" w14:textId="77777777"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14:paraId="50098F16" w14:textId="77777777" w:rsidR="00C25E5B" w:rsidRPr="00BD6E6B" w:rsidRDefault="00C25E5B" w:rsidP="00BD6E6B">
      <w:pPr>
        <w:tabs>
          <w:tab w:val="left" w:pos="2055"/>
        </w:tabs>
        <w:rPr>
          <w:color w:val="FF0000"/>
        </w:rPr>
      </w:pPr>
    </w:p>
    <w:p w14:paraId="19C32B6B" w14:textId="77777777" w:rsidR="00C25E5B" w:rsidRPr="00BD6E6B" w:rsidRDefault="00C25E5B" w:rsidP="00345859">
      <w:pPr>
        <w:pStyle w:val="a8"/>
        <w:sectPr w:rsidR="00C25E5B" w:rsidRPr="00BD6E6B" w:rsidSect="00857BDF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6F6554FA" w14:textId="77777777" w:rsidR="00C25E5B" w:rsidRPr="00FD624C" w:rsidRDefault="00C25E5B" w:rsidP="003A4CC7">
      <w:pPr>
        <w:pStyle w:val="aff6"/>
        <w:ind w:left="1843"/>
        <w:jc w:val="both"/>
        <w:rPr>
          <w:rFonts w:ascii="Times New Roman" w:hAnsi="Times New Roman"/>
          <w:b/>
          <w:sz w:val="24"/>
          <w:szCs w:val="24"/>
        </w:rPr>
      </w:pPr>
      <w:r w:rsidRPr="00FD624C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  <w:r>
        <w:rPr>
          <w:rStyle w:val="FontStyle90"/>
          <w:bCs/>
          <w:szCs w:val="26"/>
          <w:lang w:val="ru-RU"/>
        </w:rPr>
        <w:t>ПМ.02</w:t>
      </w:r>
      <w:r w:rsidRPr="00FD624C">
        <w:rPr>
          <w:rStyle w:val="FontStyle90"/>
          <w:bCs/>
          <w:szCs w:val="26"/>
          <w:lang w:val="ru-RU"/>
        </w:rPr>
        <w:t xml:space="preserve"> Модуль по профессии </w:t>
      </w:r>
      <w:r>
        <w:rPr>
          <w:rStyle w:val="FontStyle90"/>
          <w:bCs/>
          <w:szCs w:val="26"/>
          <w:lang w:val="ru-RU"/>
        </w:rPr>
        <w:t xml:space="preserve">12882 </w:t>
      </w:r>
      <w:r>
        <w:rPr>
          <w:rFonts w:ascii="Times New Roman" w:hAnsi="Times New Roman"/>
          <w:b/>
          <w:sz w:val="24"/>
          <w:szCs w:val="24"/>
        </w:rPr>
        <w:t>Комплектовщик товаров</w:t>
      </w:r>
      <w:r w:rsidRPr="00FD624C">
        <w:rPr>
          <w:rFonts w:ascii="Times New Roman" w:hAnsi="Times New Roman"/>
          <w:b/>
          <w:sz w:val="24"/>
          <w:szCs w:val="24"/>
        </w:rPr>
        <w:t xml:space="preserve"> </w:t>
      </w:r>
      <w:r w:rsidRPr="00BD6E6B">
        <w:rPr>
          <w:b/>
          <w:bCs/>
          <w:i/>
          <w:color w:val="FF0000"/>
        </w:rP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85"/>
        <w:gridCol w:w="7"/>
        <w:gridCol w:w="10096"/>
        <w:gridCol w:w="948"/>
        <w:gridCol w:w="1224"/>
      </w:tblGrid>
      <w:tr w:rsidR="00C25E5B" w:rsidRPr="003B5286" w14:paraId="161CFB8F" w14:textId="77777777" w:rsidTr="002D4F0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E200" w14:textId="77777777" w:rsidR="00C25E5B" w:rsidRPr="003B5286" w:rsidRDefault="00C25E5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Наименование разделов и тем дисциплины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D21F" w14:textId="77777777" w:rsidR="00C25E5B" w:rsidRPr="003B5286" w:rsidRDefault="00C25E5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Содержание учебного материала, самостоятельная работа слушателя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CAFA" w14:textId="77777777" w:rsidR="00C25E5B" w:rsidRPr="003B5286" w:rsidRDefault="00C25E5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8E3" w14:textId="77777777" w:rsidR="00C25E5B" w:rsidRPr="003B5286" w:rsidRDefault="00C25E5B" w:rsidP="00A361C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C25E5B" w:rsidRPr="003B5286" w14:paraId="331395C4" w14:textId="77777777" w:rsidTr="002D4F07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4E2D" w14:textId="77777777" w:rsidR="00C25E5B" w:rsidRPr="003B5286" w:rsidRDefault="00C25E5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FB27" w14:textId="77777777" w:rsidR="00C25E5B" w:rsidRPr="003B5286" w:rsidRDefault="00C25E5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C2BC" w14:textId="77777777" w:rsidR="00C25E5B" w:rsidRPr="003B5286" w:rsidRDefault="00C25E5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8FA5" w14:textId="77777777" w:rsidR="00C25E5B" w:rsidRPr="003B5286" w:rsidRDefault="00C25E5B" w:rsidP="00A361C8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C25E5B" w:rsidRPr="003B5286" w14:paraId="78E5C209" w14:textId="77777777" w:rsidTr="007679B6"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5E77" w14:textId="77777777" w:rsidR="00C25E5B" w:rsidRPr="003B5286" w:rsidRDefault="00C25E5B" w:rsidP="00857BDF">
            <w:pPr>
              <w:jc w:val="center"/>
              <w:rPr>
                <w:lang w:eastAsia="en-US"/>
              </w:rPr>
            </w:pPr>
            <w:r w:rsidRPr="003B5286">
              <w:rPr>
                <w:b/>
                <w:bCs/>
              </w:rPr>
              <w:t>МДК.02.01  Технология выполнения работ по комплектованию товаров</w:t>
            </w:r>
          </w:p>
        </w:tc>
      </w:tr>
      <w:tr w:rsidR="00C25E5B" w:rsidRPr="003B5286" w14:paraId="592811C7" w14:textId="77777777" w:rsidTr="007679B6">
        <w:tc>
          <w:tcPr>
            <w:tcW w:w="15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C610" w14:textId="77777777" w:rsidR="00C25E5B" w:rsidRPr="003B5286" w:rsidRDefault="00C25E5B" w:rsidP="00CD706F">
            <w:pPr>
              <w:rPr>
                <w:b/>
                <w:bCs/>
              </w:rPr>
            </w:pPr>
            <w:r w:rsidRPr="003B5286">
              <w:rPr>
                <w:b/>
                <w:bCs/>
              </w:rPr>
              <w:t xml:space="preserve">Раздел 1. Ассортимент товаров  - </w:t>
            </w:r>
            <w:r>
              <w:rPr>
                <w:b/>
                <w:bCs/>
              </w:rPr>
              <w:t>94 часа</w:t>
            </w:r>
            <w:r w:rsidRPr="003B5286">
              <w:rPr>
                <w:b/>
                <w:bCs/>
              </w:rPr>
              <w:t xml:space="preserve"> </w:t>
            </w:r>
            <w:r w:rsidRPr="003B5286">
              <w:rPr>
                <w:bCs/>
              </w:rPr>
              <w:t>(</w:t>
            </w:r>
            <w:r>
              <w:rPr>
                <w:bCs/>
              </w:rPr>
              <w:t>68</w:t>
            </w:r>
            <w:r w:rsidRPr="003B5286">
              <w:rPr>
                <w:bCs/>
              </w:rPr>
              <w:t>+</w:t>
            </w:r>
            <w:r>
              <w:rPr>
                <w:bCs/>
              </w:rPr>
              <w:t>26</w:t>
            </w:r>
            <w:r w:rsidRPr="003B5286">
              <w:rPr>
                <w:bCs/>
              </w:rPr>
              <w:t>)</w:t>
            </w:r>
          </w:p>
        </w:tc>
      </w:tr>
      <w:tr w:rsidR="00C25E5B" w:rsidRPr="003B5286" w14:paraId="604BB8A4" w14:textId="77777777" w:rsidTr="00706E24">
        <w:trPr>
          <w:trHeight w:val="136"/>
        </w:trPr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EE172" w14:textId="77777777" w:rsidR="00C25E5B" w:rsidRPr="003B5286" w:rsidRDefault="00C25E5B" w:rsidP="00671C3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Тема 1. 1. Основы товароведения</w:t>
            </w:r>
          </w:p>
          <w:p w14:paraId="145BD0AC" w14:textId="77777777" w:rsidR="00C25E5B" w:rsidRPr="003B5286" w:rsidRDefault="00C25E5B" w:rsidP="00671C3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0C83" w14:textId="77777777" w:rsidR="00C25E5B" w:rsidRPr="003B5286" w:rsidRDefault="00C25E5B" w:rsidP="006706CB">
            <w:pPr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FA5" w14:textId="77777777" w:rsidR="00C25E5B" w:rsidRPr="003B5286" w:rsidRDefault="00C25E5B" w:rsidP="00CD706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40D4F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ABF444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16AC051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6B2CF7D9" w14:textId="77777777" w:rsidTr="00706E24">
        <w:trPr>
          <w:trHeight w:val="17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74664" w14:textId="77777777" w:rsidR="00C25E5B" w:rsidRPr="003B5286" w:rsidRDefault="00C25E5B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49DC" w14:textId="77777777" w:rsidR="00C25E5B" w:rsidRPr="003B5286" w:rsidRDefault="00C25E5B" w:rsidP="006706C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</w:rPr>
              <w:t xml:space="preserve">Ключевые понятия: продукция, товар, товароведение. </w:t>
            </w:r>
            <w:r w:rsidRPr="003B5286">
              <w:rPr>
                <w:sz w:val="20"/>
                <w:szCs w:val="20"/>
                <w:lang w:eastAsia="en-US"/>
              </w:rPr>
              <w:t>Предмет, цели и задачи товароведения. Значение и виды классификации товаров.</w:t>
            </w:r>
            <w:r w:rsidRPr="003B528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6D77" w14:textId="77777777" w:rsidR="00C25E5B" w:rsidRPr="003B5286" w:rsidRDefault="00C25E5B" w:rsidP="00CD70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4154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3361744E" w14:textId="77777777" w:rsidTr="00EA7319">
        <w:trPr>
          <w:trHeight w:val="233"/>
        </w:trPr>
        <w:tc>
          <w:tcPr>
            <w:tcW w:w="32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2D32D9" w14:textId="77777777" w:rsidR="00C25E5B" w:rsidRPr="003B5286" w:rsidRDefault="00C25E5B" w:rsidP="00671C32">
            <w:pPr>
              <w:jc w:val="center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Тема 1.2. Ассортимент товаров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81C7" w14:textId="77777777" w:rsidR="00C25E5B" w:rsidRPr="003B5286" w:rsidRDefault="00C25E5B" w:rsidP="006706C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8C0E" w14:textId="77777777" w:rsidR="00C25E5B" w:rsidRPr="003B5286" w:rsidRDefault="00C25E5B" w:rsidP="00383F7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9FB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36A22311" w14:textId="77777777" w:rsidTr="00EA7319"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B7B12C" w14:textId="77777777" w:rsidR="00C25E5B" w:rsidRPr="003B5286" w:rsidRDefault="00C25E5B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C0D8" w14:textId="77777777" w:rsidR="00C25E5B" w:rsidRPr="003B5286" w:rsidRDefault="00C25E5B" w:rsidP="00F6271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</w:rPr>
              <w:t>Основные понятия: ассортимент, номенклатура товаров. Отличительные признаки. Классификационные группировки товаров. Классификация ассортимента по местонахождению, широте охвата товаров. Свойства и показатели ассортимента.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2D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52AA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0D62715B" w14:textId="77777777" w:rsidTr="00EA7319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81ED1" w14:textId="77777777" w:rsidR="00C25E5B" w:rsidRPr="003B5286" w:rsidRDefault="00C25E5B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105" w14:textId="77777777" w:rsidR="00C25E5B" w:rsidRPr="003B5286" w:rsidRDefault="00C25E5B" w:rsidP="003B52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Практическая работа</w:t>
            </w:r>
          </w:p>
          <w:p w14:paraId="10553665" w14:textId="77777777" w:rsidR="00C25E5B" w:rsidRPr="003B5286" w:rsidRDefault="00C25E5B" w:rsidP="003B52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Классификация групп, подгрупп и видов продовольственных и непродовольственных товаров.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719F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ABB1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8889657" w14:textId="77777777" w:rsidTr="00EA7319"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A3718D" w14:textId="77777777" w:rsidR="00C25E5B" w:rsidRPr="003B5286" w:rsidRDefault="00C25E5B" w:rsidP="00671C32">
            <w:pPr>
              <w:jc w:val="center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Тема 1.3. Качество товаров</w:t>
            </w:r>
          </w:p>
          <w:p w14:paraId="5D47D842" w14:textId="77777777" w:rsidR="00C25E5B" w:rsidRPr="003B5286" w:rsidRDefault="00C25E5B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31FF" w14:textId="77777777" w:rsidR="00C25E5B" w:rsidRPr="003B5286" w:rsidRDefault="00C25E5B" w:rsidP="006706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B32" w14:textId="77777777" w:rsidR="00C25E5B" w:rsidRPr="00383F79" w:rsidRDefault="00C25E5B" w:rsidP="00DA27A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28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15FC38A5" w14:textId="77777777" w:rsidTr="00EA7319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C6D82" w14:textId="77777777" w:rsidR="00C25E5B" w:rsidRPr="003B5286" w:rsidRDefault="00C25E5B" w:rsidP="00671C32">
            <w:pPr>
              <w:autoSpaceDE w:val="0"/>
              <w:autoSpaceDN w:val="0"/>
              <w:adjustRightInd w:val="0"/>
              <w:jc w:val="center"/>
              <w:rPr>
                <w:rFonts w:ascii="Times New Roman,Bold" w:hAnsi="Times New Roman,Bold" w:cs="Times New Roman,Bold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EF45" w14:textId="77777777" w:rsidR="00C25E5B" w:rsidRPr="003B5286" w:rsidRDefault="00C25E5B" w:rsidP="00F6271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Основные понятия: качество, свойства, показатели, уровень качества, технический</w:t>
            </w:r>
            <w:r>
              <w:rPr>
                <w:sz w:val="20"/>
                <w:szCs w:val="20"/>
              </w:rPr>
              <w:t xml:space="preserve"> контроль</w:t>
            </w:r>
            <w:r w:rsidRPr="003B5286">
              <w:rPr>
                <w:sz w:val="20"/>
                <w:szCs w:val="20"/>
              </w:rPr>
              <w:t xml:space="preserve"> качества. Классификация свойств и показателей качества потребительских товаров: номенклатура, краткая характеристика, критерии выбора. Виды нормативных документов, устанавливающих требования к качеству потребительских товаров. Формирование качества. Факторы, формирующие качество и количество. Влияние отдельных факторов на качество и количество товаров. Корректирующие мероприятия. Классификация  факторов, сохраняющих качество товаров.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D1C7" w14:textId="77777777" w:rsidR="00C25E5B" w:rsidRPr="00383F79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379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2F084A37" w14:textId="77777777" w:rsidTr="000B688E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5C3B3" w14:textId="77777777" w:rsidR="00C25E5B" w:rsidRPr="003B5286" w:rsidRDefault="00C25E5B" w:rsidP="00671C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E84" w14:textId="77777777" w:rsidR="00C25E5B" w:rsidRPr="003B5286" w:rsidRDefault="00C25E5B" w:rsidP="00A93431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</w:p>
          <w:p w14:paraId="3B2E0967" w14:textId="77777777" w:rsidR="00C25E5B" w:rsidRPr="003B5286" w:rsidRDefault="00C25E5B" w:rsidP="00EA73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Факторы, формирующие и сохраняющие  качество товаров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7A06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F52E91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BFD6CF9" w14:textId="77777777" w:rsidTr="00706E24">
        <w:trPr>
          <w:trHeight w:val="143"/>
        </w:trPr>
        <w:tc>
          <w:tcPr>
            <w:tcW w:w="32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3FC24" w14:textId="77777777" w:rsidR="00C25E5B" w:rsidRPr="003B5286" w:rsidRDefault="00C25E5B" w:rsidP="00671C32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</w:rPr>
              <w:t xml:space="preserve">Тема 1.4. </w:t>
            </w:r>
            <w:r w:rsidRPr="003B5286">
              <w:rPr>
                <w:b/>
                <w:sz w:val="20"/>
                <w:szCs w:val="20"/>
              </w:rPr>
              <w:t>Правовая и нормативная база информационного обеспечения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CDAF3" w14:textId="77777777"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8F71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13C2D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5273F78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7DBADEB8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4FF2A10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79CA629F" w14:textId="77777777" w:rsidTr="00706E24">
        <w:trPr>
          <w:trHeight w:val="2290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A5908" w14:textId="77777777" w:rsidR="00C25E5B" w:rsidRPr="003B5286" w:rsidRDefault="00C25E5B" w:rsidP="00671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67A2C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Виды, формы и средства товарной информации, их назначение, отличительные особенности. Информационные знаки: понятие, классификация. Назначение и краткая характеристика информационных знаков разных групп. Консультирование о свойствах и правилах эксплуатации товаров. Маркировка: понятие, назначение, функции. Маркировка товаров: производственная и торговая. </w:t>
            </w:r>
            <w:proofErr w:type="gramStart"/>
            <w:r w:rsidRPr="003B5286">
              <w:rPr>
                <w:sz w:val="20"/>
                <w:szCs w:val="20"/>
              </w:rPr>
              <w:t>Носители производственной маркировки: этикетка, товарный ярлык,  вкладыш, бирка и т.д.;  носители торговой маркировки: кассовый и товарный чеки, ценники.</w:t>
            </w:r>
            <w:proofErr w:type="gramEnd"/>
            <w:r w:rsidRPr="003B5286">
              <w:rPr>
                <w:sz w:val="20"/>
                <w:szCs w:val="20"/>
              </w:rPr>
              <w:t xml:space="preserve"> Классификация носителей информации. Способы нанесения информации и требования к ним. Структура маркировки. Правовая база: Федеральные законы в области информационного обеспечения продавцов и потребителей. Права и ответственность продавцов по вопросам товарной информации. Права потребителей на информацию о товарах, их изготовителях и продавцах. Нормативная база: виды нормативных документов, регламентирующих требования к товарной информации. Нормы и правила, установленные в этих документах.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9C3E7" w14:textId="77777777" w:rsidR="00C25E5B" w:rsidRPr="003B5286" w:rsidRDefault="00C25E5B" w:rsidP="006E03F7">
            <w:pPr>
              <w:rPr>
                <w:sz w:val="20"/>
                <w:szCs w:val="20"/>
                <w:lang w:eastAsia="en-US"/>
              </w:rPr>
            </w:pPr>
          </w:p>
          <w:p w14:paraId="346D2732" w14:textId="77777777" w:rsidR="00C25E5B" w:rsidRPr="003B5286" w:rsidRDefault="00C25E5B" w:rsidP="006E03F7">
            <w:pPr>
              <w:rPr>
                <w:sz w:val="20"/>
                <w:szCs w:val="20"/>
                <w:lang w:eastAsia="en-US"/>
              </w:rPr>
            </w:pPr>
          </w:p>
          <w:p w14:paraId="5A857E6F" w14:textId="77777777" w:rsidR="00C25E5B" w:rsidRPr="003B5286" w:rsidRDefault="00C25E5B" w:rsidP="006E03F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504DE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6FCF4C84" w14:textId="77777777" w:rsidTr="006706CB">
        <w:trPr>
          <w:trHeight w:val="46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72AF" w14:textId="77777777" w:rsidR="00C25E5B" w:rsidRPr="003B5286" w:rsidRDefault="00C25E5B" w:rsidP="00671C3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8668" w14:textId="77777777" w:rsidR="00C25E5B" w:rsidRPr="003B5286" w:rsidRDefault="00C25E5B" w:rsidP="00857BDF">
            <w:pPr>
              <w:rPr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  <w:r w:rsidRPr="003B5286">
              <w:rPr>
                <w:sz w:val="20"/>
                <w:szCs w:val="20"/>
                <w:lang w:eastAsia="en-US"/>
              </w:rPr>
              <w:t xml:space="preserve"> </w:t>
            </w:r>
          </w:p>
          <w:p w14:paraId="35630DA9" w14:textId="77777777" w:rsidR="00C25E5B" w:rsidRPr="003B5286" w:rsidRDefault="00C25E5B" w:rsidP="004548CC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Изучение нормативных документов, регламентирующих требования к товарной информации.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E9FB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901700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5F3964C7" w14:textId="77777777" w:rsidTr="00EA7319">
        <w:trPr>
          <w:trHeight w:val="157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744E8" w14:textId="77777777" w:rsidR="00C25E5B" w:rsidRPr="003B5286" w:rsidRDefault="00C25E5B" w:rsidP="00671C32">
            <w:pPr>
              <w:jc w:val="center"/>
              <w:rPr>
                <w:rStyle w:val="apple-converted-space"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Тема 1.5. Ценообразование торгово-оптовых предприятий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7A48" w14:textId="77777777" w:rsidR="00C25E5B" w:rsidRPr="003B5286" w:rsidRDefault="00C25E5B" w:rsidP="006706C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FBB1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A7F7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50D78969" w14:textId="77777777" w:rsidTr="00EA7319">
        <w:trPr>
          <w:trHeight w:val="332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C10FE" w14:textId="77777777" w:rsidR="00C25E5B" w:rsidRPr="003B5286" w:rsidRDefault="00C25E5B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4BB51" w14:textId="77777777" w:rsidR="00C25E5B" w:rsidRPr="003B5286" w:rsidRDefault="00C25E5B" w:rsidP="006706CB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  <w:shd w:val="clear" w:color="auto" w:fill="FFFFFF"/>
              </w:rPr>
              <w:t>Особенности формирования цен в розничной торговле.</w:t>
            </w:r>
            <w:r w:rsidRPr="003B5286">
              <w:t xml:space="preserve"> </w:t>
            </w:r>
            <w:hyperlink r:id="rId10" w:anchor="_Toc249328922" w:history="1">
              <w:r w:rsidRPr="003B5286">
                <w:rPr>
                  <w:sz w:val="20"/>
                  <w:szCs w:val="20"/>
                </w:rPr>
                <w:t>Ценообразование в оптовой торговле</w:t>
              </w:r>
            </w:hyperlink>
            <w:r w:rsidRPr="003B5286">
              <w:rPr>
                <w:sz w:val="20"/>
                <w:szCs w:val="20"/>
              </w:rPr>
              <w:t>.</w:t>
            </w:r>
            <w:hyperlink r:id="rId11" w:anchor="_Toc249328923" w:history="1">
              <w:r w:rsidRPr="003B5286">
                <w:rPr>
                  <w:sz w:val="20"/>
                  <w:szCs w:val="20"/>
                </w:rPr>
                <w:t xml:space="preserve"> Виды цен, наценки, их краткая характеристика</w:t>
              </w:r>
            </w:hyperlink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2BA23" w14:textId="77777777" w:rsidR="00C25E5B" w:rsidRPr="003B5286" w:rsidRDefault="00C25E5B" w:rsidP="00CD70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7BB4E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5BC2D4D9" w14:textId="77777777" w:rsidTr="006706CB">
        <w:trPr>
          <w:trHeight w:val="46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6146" w14:textId="77777777" w:rsidR="00C25E5B" w:rsidRPr="003B5286" w:rsidRDefault="00C25E5B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BC5C" w14:textId="77777777" w:rsidR="00C25E5B" w:rsidRPr="003B5286" w:rsidRDefault="00C25E5B" w:rsidP="006706CB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Практическая работа:</w:t>
            </w:r>
          </w:p>
          <w:p w14:paraId="1E5DC7B3" w14:textId="77777777" w:rsidR="00C25E5B" w:rsidRPr="003B5286" w:rsidRDefault="00C25E5B" w:rsidP="006706CB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B5286">
              <w:rPr>
                <w:bCs/>
                <w:sz w:val="20"/>
                <w:szCs w:val="20"/>
                <w:lang w:eastAsia="en-US"/>
              </w:rPr>
              <w:t>Схемы ценообразования в  торговле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F34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C793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60A5D380" w14:textId="77777777" w:rsidTr="00DC67CF">
        <w:trPr>
          <w:trHeight w:val="409"/>
        </w:trPr>
        <w:tc>
          <w:tcPr>
            <w:tcW w:w="13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6691" w14:textId="77777777" w:rsidR="00C25E5B" w:rsidRPr="003B5286" w:rsidRDefault="00C25E5B" w:rsidP="00CD706F">
            <w:pPr>
              <w:jc w:val="both"/>
              <w:rPr>
                <w:b/>
                <w:bCs/>
                <w:lang w:eastAsia="en-US"/>
              </w:rPr>
            </w:pPr>
            <w:r w:rsidRPr="003B5286">
              <w:rPr>
                <w:b/>
                <w:bCs/>
              </w:rPr>
              <w:lastRenderedPageBreak/>
              <w:t xml:space="preserve">Раздел 2.  Технология выполнения работ по комплектованию товаров  -  </w:t>
            </w:r>
            <w:r>
              <w:rPr>
                <w:b/>
                <w:bCs/>
              </w:rPr>
              <w:t xml:space="preserve">176 часов     </w:t>
            </w:r>
            <w:r w:rsidRPr="003B5286">
              <w:rPr>
                <w:bCs/>
              </w:rPr>
              <w:t>(</w:t>
            </w:r>
            <w:r>
              <w:rPr>
                <w:bCs/>
              </w:rPr>
              <w:t>108</w:t>
            </w:r>
            <w:r w:rsidRPr="003B5286">
              <w:rPr>
                <w:bCs/>
              </w:rPr>
              <w:t>+</w:t>
            </w:r>
            <w:r>
              <w:rPr>
                <w:bCs/>
              </w:rPr>
              <w:t>68</w:t>
            </w:r>
            <w:r w:rsidRPr="003B5286">
              <w:rPr>
                <w:bCs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AB6E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68843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16237FF5" w14:textId="77777777" w:rsidTr="00A361C8">
        <w:trPr>
          <w:trHeight w:val="151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AFD04E" w14:textId="77777777" w:rsidR="00C25E5B" w:rsidRPr="003B5286" w:rsidRDefault="00C25E5B" w:rsidP="00671C32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</w:rPr>
              <w:t xml:space="preserve">Тема 2.1. </w:t>
            </w:r>
            <w:r w:rsidRPr="003B5286">
              <w:rPr>
                <w:b/>
                <w:sz w:val="20"/>
                <w:szCs w:val="20"/>
              </w:rPr>
              <w:t>Товарно-сопроводительные документы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355F" w14:textId="77777777" w:rsidR="00C25E5B" w:rsidRPr="003B5286" w:rsidRDefault="00C25E5B" w:rsidP="00EA7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277314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67998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0A663A2" w14:textId="77777777" w:rsidTr="00A361C8">
        <w:trPr>
          <w:trHeight w:val="151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09546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82E9" w14:textId="77777777" w:rsidR="00C25E5B" w:rsidRPr="003B5286" w:rsidRDefault="00C25E5B" w:rsidP="00EA73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Понятие о документах. Товарно-сопроводительные документы (ТСД): понятие, классификация, назначение, основные реквизиты, правила заполнения.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9EE73" w14:textId="77777777" w:rsidR="00C25E5B" w:rsidRPr="003B5286" w:rsidRDefault="00C25E5B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3D886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037057AD" w14:textId="77777777" w:rsidTr="002D4F0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908A1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CF7" w14:textId="77777777" w:rsidR="00C25E5B" w:rsidRPr="003B5286" w:rsidRDefault="00C25E5B" w:rsidP="006706CB">
            <w:pPr>
              <w:rPr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  <w:r w:rsidRPr="003B5286">
              <w:rPr>
                <w:sz w:val="20"/>
                <w:szCs w:val="20"/>
                <w:lang w:eastAsia="en-US"/>
              </w:rPr>
              <w:t xml:space="preserve"> </w:t>
            </w:r>
          </w:p>
          <w:p w14:paraId="2C7BAFD3" w14:textId="77777777" w:rsidR="00C25E5B" w:rsidRPr="003B5286" w:rsidRDefault="00C25E5B" w:rsidP="006706CB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Оформление товарно-сопроводительных документов.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014E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DFC408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06E22334" w14:textId="77777777" w:rsidTr="00EA7319">
        <w:trPr>
          <w:trHeight w:val="14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0497D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Тема 2.2. Торговое измерительное оборудование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862" w14:textId="77777777" w:rsidR="00C25E5B" w:rsidRPr="003B5286" w:rsidRDefault="00C25E5B" w:rsidP="006706CB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9560" w14:textId="77777777" w:rsidR="00C25E5B" w:rsidRPr="003B5286" w:rsidRDefault="00C25E5B" w:rsidP="00CD706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728B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28EE69EE" w14:textId="77777777" w:rsidTr="00EA7319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D3A2A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208A" w14:textId="77777777" w:rsidR="00C25E5B" w:rsidRPr="003B5286" w:rsidRDefault="00C25E5B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</w:rPr>
              <w:t>Значение измерительного оборудования.  Классификация и индексация торговых весов. Общие требования, предъявляемые к весам. Устройство весов. Требования безопасности при эксплуатации весов. Виды торговых весов, их характеристика. Меры массы, объема и длины. Поверка измерительного оборудования. Государственный и  ведомственный надзор.  Уход за измерительным оборудованием.</w:t>
            </w:r>
            <w:r w:rsidRPr="003B5286">
              <w:rPr>
                <w:b/>
                <w:sz w:val="20"/>
                <w:szCs w:val="20"/>
              </w:rPr>
              <w:t xml:space="preserve"> </w:t>
            </w:r>
            <w:r w:rsidRPr="003B5286">
              <w:rPr>
                <w:sz w:val="20"/>
                <w:szCs w:val="20"/>
              </w:rPr>
              <w:t>Способы регулирования весов. Правила взвешивания товаров.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52AF" w14:textId="77777777" w:rsidR="00C25E5B" w:rsidRPr="003B5286" w:rsidRDefault="00C25E5B" w:rsidP="00CD70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EC37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38CC55B5" w14:textId="77777777" w:rsidTr="00EA7319">
        <w:trPr>
          <w:trHeight w:val="519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288EE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F884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14:paraId="39E9A291" w14:textId="77777777" w:rsidR="00C25E5B" w:rsidRPr="003B5286" w:rsidRDefault="00C25E5B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</w:rPr>
              <w:t>Меры массы, объёма и длины. Устройство весов. Поверка, установка весов.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5A82" w14:textId="77777777" w:rsidR="00C25E5B" w:rsidRPr="003B5286" w:rsidRDefault="00C25E5B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3122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5663B929" w14:textId="77777777" w:rsidTr="00EA7319">
        <w:trPr>
          <w:trHeight w:val="14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0DE0B" w14:textId="77777777" w:rsidR="00C25E5B" w:rsidRPr="003B5286" w:rsidRDefault="00C25E5B" w:rsidP="00671C32">
            <w:pPr>
              <w:tabs>
                <w:tab w:val="left" w:pos="4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Тема 2.3.  Подъемно-транспортное оборудование</w:t>
            </w:r>
          </w:p>
          <w:p w14:paraId="465304F1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6D2F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A9E6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  <w:r w:rsidRPr="003B5286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09FEA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021EB9C7" w14:textId="77777777" w:rsidTr="00EA7319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33BFA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6BE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Назначение и классификация подъемно-транспортного оборудования. Характеристики некоторых видов подъемно-транспортного оборудования. Правила эксплуатации подъемно-транспортного оборудования и требования по охране труда при погрузочно-разгрузочных работах.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777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269494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521B38B4" w14:textId="77777777" w:rsidTr="002D4F0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A9C2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6699" w14:textId="77777777" w:rsidR="00C25E5B" w:rsidRPr="003B5286" w:rsidRDefault="00C25E5B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</w:t>
            </w:r>
            <w:r w:rsidRPr="003B5286">
              <w:rPr>
                <w:sz w:val="20"/>
                <w:szCs w:val="20"/>
              </w:rPr>
              <w:t>:</w:t>
            </w:r>
          </w:p>
          <w:p w14:paraId="73A6D45F" w14:textId="77777777" w:rsidR="00C25E5B" w:rsidRPr="003B5286" w:rsidRDefault="00C25E5B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 Характеристика некоторых видов подъёмно – транспортного оборудования </w:t>
            </w:r>
          </w:p>
          <w:p w14:paraId="622E23B7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 Назначение и классификация подъёмно- транспортного оборудования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1034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0363DF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7631E5A4" w14:textId="77777777" w:rsidTr="00EA7319">
        <w:trPr>
          <w:trHeight w:val="14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B314C" w14:textId="77777777" w:rsidR="00C25E5B" w:rsidRPr="003B5286" w:rsidRDefault="00C25E5B" w:rsidP="00EA7319">
            <w:pPr>
              <w:jc w:val="center"/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Тема 2.4. Упаковка товаров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DA1" w14:textId="77777777" w:rsidR="00C25E5B" w:rsidRPr="003B5286" w:rsidRDefault="00C25E5B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E6B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846C0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0DF841CF" w14:textId="77777777" w:rsidTr="00EA7319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3CA3F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D4E4" w14:textId="77777777" w:rsidR="00C25E5B" w:rsidRPr="003B5286" w:rsidRDefault="00C25E5B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Тара: виды, назначение, значение. Основы и правила сохранения качества товаров путем упаковки; факторы, способствующие сохранению качества товара, их характеристика; методы и правила упаковки товаров.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E801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A122F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0BFA201E" w14:textId="77777777" w:rsidTr="002D4F07">
        <w:trPr>
          <w:trHeight w:val="148"/>
        </w:trPr>
        <w:tc>
          <w:tcPr>
            <w:tcW w:w="32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668A" w14:textId="77777777" w:rsidR="00C25E5B" w:rsidRPr="003B5286" w:rsidRDefault="00C25E5B" w:rsidP="00671C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26C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14:paraId="54179C1B" w14:textId="77777777" w:rsidR="00C25E5B" w:rsidRPr="003B5286" w:rsidRDefault="00C25E5B" w:rsidP="00F627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Классификация и виды тары</w:t>
            </w: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D9A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6125F6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675BE02C" w14:textId="77777777" w:rsidTr="00706E24">
        <w:trPr>
          <w:trHeight w:val="158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AED8E5" w14:textId="77777777" w:rsidR="00C25E5B" w:rsidRPr="003B5286" w:rsidRDefault="00C25E5B" w:rsidP="00671C32">
            <w:pPr>
              <w:jc w:val="center"/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</w:pPr>
            <w:r w:rsidRPr="003B5286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>Тема 2.5. Складирование и хранение товаров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3934B" w14:textId="77777777" w:rsidR="00C25E5B" w:rsidRPr="003B5286" w:rsidRDefault="00C25E5B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F696BD" w14:textId="77777777" w:rsidR="00C25E5B" w:rsidRPr="003B5286" w:rsidRDefault="00C25E5B" w:rsidP="00706E2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  <w:r w:rsidRPr="003B5286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01991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73396AC8" w14:textId="77777777" w:rsidTr="00706E24">
        <w:trPr>
          <w:trHeight w:val="30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3F4BD" w14:textId="77777777" w:rsidR="00C25E5B" w:rsidRPr="003B5286" w:rsidRDefault="00C25E5B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E10E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bCs/>
                <w:sz w:val="20"/>
                <w:szCs w:val="20"/>
              </w:rPr>
              <w:t xml:space="preserve">Классификация складов по назначению и условиям хранения. Правила складирования и хранения товаров.    </w:t>
            </w:r>
            <w:r w:rsidRPr="003B5286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Условия, правила складирования и хранения товаров.</w:t>
            </w:r>
            <w:r w:rsidRPr="003B5286">
              <w:rPr>
                <w:rStyle w:val="apple-converted-space"/>
                <w:b/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3B5286">
              <w:rPr>
                <w:sz w:val="20"/>
                <w:szCs w:val="20"/>
              </w:rPr>
              <w:t>Способы хранения товаров; адресная система хранения; укладка товара.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6D398" w14:textId="77777777" w:rsidR="00C25E5B" w:rsidRPr="003B5286" w:rsidRDefault="00C25E5B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702B4A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B4C7CBC" w14:textId="77777777" w:rsidTr="002D4F07"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25DA2" w14:textId="77777777" w:rsidR="00C25E5B" w:rsidRPr="003B5286" w:rsidRDefault="00C25E5B" w:rsidP="00671C32">
            <w:pPr>
              <w:jc w:val="center"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0E1B" w14:textId="77777777" w:rsidR="00C25E5B" w:rsidRPr="003B5286" w:rsidRDefault="00C25E5B" w:rsidP="00F62713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Практическая работа</w:t>
            </w:r>
          </w:p>
          <w:p w14:paraId="561CFE32" w14:textId="77777777" w:rsidR="00C25E5B" w:rsidRPr="003B5286" w:rsidRDefault="00C25E5B" w:rsidP="00F62713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3B5286">
              <w:rPr>
                <w:bCs/>
                <w:sz w:val="20"/>
                <w:szCs w:val="20"/>
                <w:lang w:eastAsia="en-US"/>
              </w:rPr>
              <w:t>Способы укладки товаров в различных видах тары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509C95" w14:textId="77777777" w:rsidR="00C25E5B" w:rsidRPr="003B5286" w:rsidRDefault="00C25E5B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93C07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64F72B5" w14:textId="77777777" w:rsidTr="00706E24">
        <w:trPr>
          <w:trHeight w:val="18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5A25EB" w14:textId="77777777" w:rsidR="00C25E5B" w:rsidRPr="003B5286" w:rsidRDefault="00C25E5B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Тема 2.6. Правила комплектования товаров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783F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D47D" w14:textId="77777777" w:rsidR="00C25E5B" w:rsidRPr="003B5286" w:rsidRDefault="00C25E5B" w:rsidP="00CD70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6A3D0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6AE74BAF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7156407B" w14:textId="77777777" w:rsidTr="00706E24">
        <w:trPr>
          <w:trHeight w:val="18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06696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8AB8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Организация и технология отпуска товаров со склада.  Правила комплектования товаров.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282FE" w14:textId="77777777" w:rsidR="00C25E5B" w:rsidRPr="003B5286" w:rsidRDefault="00C25E5B" w:rsidP="00CD706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8356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7C304F11" w14:textId="77777777" w:rsidTr="007A1D6C">
        <w:trPr>
          <w:trHeight w:val="22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49D22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CAF1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14:paraId="42422BC2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Комплектование товаров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591C2" w14:textId="77777777" w:rsidR="00C25E5B" w:rsidRPr="003B5286" w:rsidRDefault="00C25E5B" w:rsidP="003B4C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05A8FA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63B9A9EC" w14:textId="77777777" w:rsidTr="00706E24">
        <w:trPr>
          <w:trHeight w:val="255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562D9E" w14:textId="77777777" w:rsidR="00C25E5B" w:rsidRPr="003B5286" w:rsidRDefault="00C25E5B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Тема 2.7. Правила подготовки товаров к отправке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FCB6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A4B0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9D438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68F51D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53439BB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5529A7BA" w14:textId="77777777" w:rsidTr="00706E24">
        <w:trPr>
          <w:trHeight w:val="28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8B8E5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431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Регламентирование процесса отгрузки; документооборот; операции по  отпуску товаров со склада; правила </w:t>
            </w:r>
            <w:r w:rsidRPr="003B5286">
              <w:rPr>
                <w:bCs/>
                <w:sz w:val="20"/>
                <w:szCs w:val="20"/>
                <w:lang w:eastAsia="en-US"/>
              </w:rPr>
              <w:t>подготовки товаров к отправке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55DF7" w14:textId="77777777" w:rsidR="00C25E5B" w:rsidRPr="003B5286" w:rsidRDefault="00C25E5B" w:rsidP="008A0553">
            <w:pPr>
              <w:rPr>
                <w:sz w:val="20"/>
                <w:szCs w:val="20"/>
                <w:lang w:eastAsia="en-US"/>
              </w:rPr>
            </w:pPr>
          </w:p>
          <w:p w14:paraId="57F28F1E" w14:textId="77777777" w:rsidR="00C25E5B" w:rsidRPr="003B5286" w:rsidRDefault="00C25E5B" w:rsidP="008A05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94931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75DBF86" w14:textId="77777777" w:rsidTr="00A06245">
        <w:trPr>
          <w:trHeight w:val="135"/>
        </w:trPr>
        <w:tc>
          <w:tcPr>
            <w:tcW w:w="3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7CFD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B766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14:paraId="3F879474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Порядок подготовки товаров к отправке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6FC28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7147873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47ECFF5" w14:textId="77777777" w:rsidTr="0072270F">
        <w:trPr>
          <w:trHeight w:val="21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895929" w14:textId="77777777" w:rsidR="00C25E5B" w:rsidRPr="003B5286" w:rsidRDefault="00C25E5B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Тема 2.8. Порядок заполнения </w:t>
            </w:r>
            <w:r w:rsidRPr="003B5286">
              <w:rPr>
                <w:b/>
                <w:bCs/>
                <w:sz w:val="20"/>
                <w:szCs w:val="20"/>
                <w:lang w:eastAsia="en-US"/>
              </w:rPr>
              <w:lastRenderedPageBreak/>
              <w:t>упаковочного ярлыка и бирки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5FCD" w14:textId="77777777" w:rsidR="00C25E5B" w:rsidRPr="003B5286" w:rsidRDefault="00C25E5B" w:rsidP="00EA490E">
            <w:pPr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1DF027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B5286">
              <w:rPr>
                <w:b/>
                <w:sz w:val="20"/>
                <w:szCs w:val="20"/>
                <w:lang w:eastAsia="en-US"/>
              </w:rPr>
              <w:t>8</w:t>
            </w:r>
          </w:p>
          <w:p w14:paraId="1792AFE2" w14:textId="77777777" w:rsidR="00C25E5B" w:rsidRPr="003B5286" w:rsidRDefault="00C25E5B" w:rsidP="008A0553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722EEB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0AA61A8A" w14:textId="77777777" w:rsidTr="0072270F">
        <w:trPr>
          <w:trHeight w:val="15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CCD49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36D9" w14:textId="77777777" w:rsidR="00C25E5B" w:rsidRPr="003B5286" w:rsidRDefault="00C25E5B" w:rsidP="00AC20CB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Упаковочный ярлык, форма ТОРГ-9; Этикетка, требования к оформлению.</w:t>
            </w: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0E7B1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B5485F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14BB7535" w14:textId="77777777" w:rsidTr="0072270F">
        <w:trPr>
          <w:trHeight w:val="19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4D230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3BCD" w14:textId="77777777" w:rsidR="00C25E5B" w:rsidRPr="003B5286" w:rsidRDefault="00C25E5B" w:rsidP="00EA490E">
            <w:pPr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14:paraId="5FD3026F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Оформление  упаковочного ярлыка и бирки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149C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B48D90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1DD2350" w14:textId="77777777" w:rsidTr="00706E24">
        <w:trPr>
          <w:trHeight w:val="24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8C2F8B" w14:textId="77777777" w:rsidR="00C25E5B" w:rsidRPr="003B5286" w:rsidRDefault="00C25E5B" w:rsidP="00801A6E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Тема 2.9. Инвентаризация материальных ценностей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D7A9" w14:textId="77777777" w:rsidR="00C25E5B" w:rsidRPr="003B5286" w:rsidRDefault="00C25E5B" w:rsidP="00EA490E">
            <w:pPr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66B74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4FAC3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B64D87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26D12DF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31BCEFED" w14:textId="77777777" w:rsidTr="00706E24">
        <w:trPr>
          <w:trHeight w:val="20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091F2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E19B" w14:textId="77777777" w:rsidR="00C25E5B" w:rsidRPr="003B5286" w:rsidRDefault="00C25E5B" w:rsidP="00F627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3B5286">
              <w:rPr>
                <w:bCs/>
              </w:rPr>
              <w:t xml:space="preserve"> </w:t>
            </w:r>
            <w:r w:rsidRPr="003B5286">
              <w:rPr>
                <w:bCs/>
                <w:sz w:val="20"/>
                <w:szCs w:val="20"/>
              </w:rPr>
              <w:t>Порядок и сроки проведения инвентаризации. Правила проведения инвентаризации.</w:t>
            </w:r>
          </w:p>
          <w:p w14:paraId="74DAD856" w14:textId="77777777" w:rsidR="00C25E5B" w:rsidRPr="003B5286" w:rsidRDefault="00C25E5B" w:rsidP="00F6271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bCs/>
              </w:rPr>
            </w:pPr>
            <w:r w:rsidRPr="003B5286">
              <w:rPr>
                <w:bCs/>
                <w:sz w:val="20"/>
                <w:szCs w:val="20"/>
              </w:rPr>
              <w:t>Выведение результатов инвентаризации. Оформление результатов инвентаризации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A6411" w14:textId="77777777" w:rsidR="00C25E5B" w:rsidRPr="003B5286" w:rsidRDefault="00C25E5B" w:rsidP="008A0553">
            <w:pPr>
              <w:rPr>
                <w:sz w:val="20"/>
                <w:szCs w:val="20"/>
                <w:lang w:eastAsia="en-US"/>
              </w:rPr>
            </w:pPr>
          </w:p>
          <w:p w14:paraId="45CD875D" w14:textId="77777777" w:rsidR="00C25E5B" w:rsidRPr="003B5286" w:rsidRDefault="00C25E5B" w:rsidP="008A05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ED48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03DB9498" w14:textId="77777777" w:rsidTr="004D730B">
        <w:trPr>
          <w:trHeight w:val="25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D34AF" w14:textId="77777777" w:rsidR="00C25E5B" w:rsidRPr="003B5286" w:rsidRDefault="00C25E5B" w:rsidP="00671C3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F266" w14:textId="77777777" w:rsidR="00C25E5B" w:rsidRPr="003B5286" w:rsidRDefault="00C25E5B" w:rsidP="00F62713">
            <w:pPr>
              <w:jc w:val="both"/>
              <w:rPr>
                <w:b/>
                <w:sz w:val="20"/>
                <w:szCs w:val="20"/>
              </w:rPr>
            </w:pPr>
            <w:r w:rsidRPr="003B5286">
              <w:t xml:space="preserve"> </w:t>
            </w: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14:paraId="4461D7D8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Оформление документов для проведения инвентаризации. Оформление результатов инвентаризации.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25A6C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0773E31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56ED8462" w14:textId="77777777" w:rsidTr="00706E24">
        <w:trPr>
          <w:trHeight w:val="270"/>
        </w:trPr>
        <w:tc>
          <w:tcPr>
            <w:tcW w:w="32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E03747" w14:textId="77777777" w:rsidR="00C25E5B" w:rsidRPr="003B5286" w:rsidRDefault="00C25E5B" w:rsidP="005C1C4A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Тема 2.10. Охрана труда,  санитария и гигиена, </w:t>
            </w:r>
          </w:p>
          <w:p w14:paraId="49B57124" w14:textId="77777777" w:rsidR="00C25E5B" w:rsidRPr="003B5286" w:rsidRDefault="00C25E5B" w:rsidP="00D25192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пожарная безопасность в складских и торговых помещениях</w:t>
            </w:r>
          </w:p>
        </w:tc>
        <w:tc>
          <w:tcPr>
            <w:tcW w:w="101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D75" w14:textId="77777777" w:rsidR="00C25E5B" w:rsidRPr="003B5286" w:rsidRDefault="00C25E5B" w:rsidP="00EA490E">
            <w:pPr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C8101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ADD27D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4F70D80E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371D785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  <w:p w14:paraId="009E60A0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C25E5B" w:rsidRPr="003B5286" w14:paraId="13381417" w14:textId="77777777" w:rsidTr="00706E24">
        <w:trPr>
          <w:trHeight w:val="1160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C8E86" w14:textId="77777777" w:rsidR="00C25E5B" w:rsidRPr="003B5286" w:rsidRDefault="00C25E5B" w:rsidP="0063174E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497B4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Требования охраны труда перед началом работы; требования охраны труда во время работы; требования охраны труда в аварийных ситуациях; требования охраны труда по окончании работы.</w:t>
            </w:r>
          </w:p>
          <w:p w14:paraId="796C92F4" w14:textId="77777777" w:rsidR="00C25E5B" w:rsidRPr="003B5286" w:rsidRDefault="00C25E5B" w:rsidP="00F62713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Санитарное состояние склада; ежедневные и ежемесячные виды работ; тепловые завесы и их назначение; уборка мусора; обслуживание зданий, оборудования; контроль над грызунами и насекомыми; контроль над поддержанием санитарного состояния склада. Противопожарные мероприятия.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E8E2E" w14:textId="77777777" w:rsidR="00C25E5B" w:rsidRPr="003B5286" w:rsidRDefault="00C25E5B" w:rsidP="008A0553">
            <w:pPr>
              <w:rPr>
                <w:sz w:val="20"/>
                <w:szCs w:val="20"/>
                <w:lang w:eastAsia="en-US"/>
              </w:rPr>
            </w:pPr>
          </w:p>
          <w:p w14:paraId="41B15826" w14:textId="77777777" w:rsidR="00C25E5B" w:rsidRPr="003B5286" w:rsidRDefault="00C25E5B" w:rsidP="008A0553">
            <w:pPr>
              <w:rPr>
                <w:sz w:val="20"/>
                <w:szCs w:val="20"/>
                <w:lang w:eastAsia="en-US"/>
              </w:rPr>
            </w:pPr>
          </w:p>
          <w:p w14:paraId="4B8F70B0" w14:textId="77777777" w:rsidR="00C25E5B" w:rsidRPr="003B5286" w:rsidRDefault="00C25E5B" w:rsidP="008A055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2E35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35EDAC58" w14:textId="77777777" w:rsidTr="00B4552B">
        <w:trPr>
          <w:trHeight w:val="195"/>
        </w:trPr>
        <w:tc>
          <w:tcPr>
            <w:tcW w:w="32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77285" w14:textId="77777777" w:rsidR="00C25E5B" w:rsidRPr="003B5286" w:rsidRDefault="00C25E5B" w:rsidP="0063174E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530D" w14:textId="77777777" w:rsidR="00C25E5B" w:rsidRPr="003B5286" w:rsidRDefault="00C25E5B" w:rsidP="00706E24">
            <w:pPr>
              <w:jc w:val="both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Практическая работа:</w:t>
            </w:r>
          </w:p>
          <w:p w14:paraId="07FBE16F" w14:textId="77777777" w:rsidR="00C25E5B" w:rsidRPr="003B5286" w:rsidRDefault="00C25E5B" w:rsidP="00706E24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Составление схем и таблиц:  «Правила охраны труда в торговых складах», «Мероприятия по соблюдению правил санитарии и гигиены в торговых складах», «Противопожарные мероприятия».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40C47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  <w:r w:rsidRPr="003B5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7FF65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364139AA" w14:textId="77777777" w:rsidTr="009D7053">
        <w:trPr>
          <w:trHeight w:val="267"/>
        </w:trPr>
        <w:tc>
          <w:tcPr>
            <w:tcW w:w="13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97FF6" w14:textId="77777777" w:rsidR="00C25E5B" w:rsidRPr="003B5286" w:rsidRDefault="00C25E5B" w:rsidP="00E05863">
            <w:pPr>
              <w:tabs>
                <w:tab w:val="left" w:pos="0"/>
              </w:tabs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Самостоятельная внеаудиторная работа: </w:t>
            </w:r>
          </w:p>
          <w:p w14:paraId="73AEF1F5" w14:textId="77777777" w:rsidR="00C25E5B" w:rsidRPr="003B5286" w:rsidRDefault="00C25E5B" w:rsidP="00756C64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Изучение конспектов,  учебной и специальной литературы; ответы на контрольные вопросы; тесты.</w:t>
            </w:r>
          </w:p>
          <w:p w14:paraId="19852BEF" w14:textId="77777777" w:rsidR="00C25E5B" w:rsidRPr="003B5286" w:rsidRDefault="00C25E5B" w:rsidP="00756C64">
            <w:pPr>
              <w:jc w:val="both"/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Подготовка к практическим работам </w:t>
            </w:r>
          </w:p>
          <w:p w14:paraId="24F320E7" w14:textId="77777777" w:rsidR="00C25E5B" w:rsidRPr="003B5286" w:rsidRDefault="00C25E5B" w:rsidP="00756C64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>Примерная тематика внеаудиторной самостоятельной работы:</w:t>
            </w:r>
          </w:p>
          <w:p w14:paraId="1E4216C9" w14:textId="77777777" w:rsidR="00C25E5B" w:rsidRPr="003B5286" w:rsidRDefault="00C25E5B" w:rsidP="0009290D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Изучение нормативно – технической документации.</w:t>
            </w:r>
          </w:p>
          <w:p w14:paraId="6870E0D4" w14:textId="77777777" w:rsidR="00C25E5B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Содержание труда работников торгового предприятия.</w:t>
            </w:r>
          </w:p>
          <w:p w14:paraId="4D6E0D9D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товара.</w:t>
            </w:r>
          </w:p>
          <w:p w14:paraId="120D2FC2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Товарные ресурсы и запасы: определение и классификация.</w:t>
            </w:r>
          </w:p>
          <w:p w14:paraId="1EEDD249" w14:textId="77777777" w:rsidR="00C25E5B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Управление товарными запасами, методы их анализа и учета.</w:t>
            </w:r>
          </w:p>
          <w:p w14:paraId="24A905D3" w14:textId="77777777" w:rsidR="00C25E5B" w:rsidRDefault="00C25E5B" w:rsidP="00EA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весов</w:t>
            </w:r>
          </w:p>
          <w:p w14:paraId="03513830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Характеристика некоторых видов подъёмно – транспортного оборудования</w:t>
            </w:r>
          </w:p>
          <w:p w14:paraId="5DE53651" w14:textId="77777777" w:rsidR="00C25E5B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Понятие тары и упаковки.</w:t>
            </w:r>
          </w:p>
          <w:p w14:paraId="3D61BA10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и правила упаковки товаров</w:t>
            </w:r>
          </w:p>
          <w:p w14:paraId="692BD339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Классификация основных видов тары.</w:t>
            </w:r>
          </w:p>
          <w:p w14:paraId="515322A0" w14:textId="77777777" w:rsidR="00C25E5B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Показатели качества тары.</w:t>
            </w:r>
          </w:p>
          <w:p w14:paraId="7D6423B2" w14:textId="77777777" w:rsidR="00C25E5B" w:rsidRDefault="00C25E5B" w:rsidP="00EA490E">
            <w:pPr>
              <w:rPr>
                <w:bCs/>
                <w:sz w:val="20"/>
                <w:szCs w:val="20"/>
              </w:rPr>
            </w:pPr>
            <w:r w:rsidRPr="003B5286">
              <w:rPr>
                <w:bCs/>
                <w:sz w:val="20"/>
                <w:szCs w:val="20"/>
              </w:rPr>
              <w:t>Правила складирования и хранения товаров</w:t>
            </w:r>
          </w:p>
          <w:p w14:paraId="05BA6020" w14:textId="77777777" w:rsidR="00C25E5B" w:rsidRDefault="00C25E5B" w:rsidP="00EA490E">
            <w:pPr>
              <w:rPr>
                <w:bCs/>
                <w:sz w:val="20"/>
                <w:szCs w:val="20"/>
              </w:rPr>
            </w:pPr>
            <w:r w:rsidRPr="003B5286">
              <w:rPr>
                <w:bCs/>
                <w:sz w:val="20"/>
                <w:szCs w:val="20"/>
                <w:lang w:eastAsia="en-US"/>
              </w:rPr>
              <w:t>Способы укладки товаров в различных видах тары</w:t>
            </w:r>
          </w:p>
          <w:p w14:paraId="5A0653DC" w14:textId="77777777" w:rsidR="00C25E5B" w:rsidRDefault="00C25E5B" w:rsidP="00EA490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Способы хранения товаров</w:t>
            </w:r>
          </w:p>
          <w:p w14:paraId="3FCC0D84" w14:textId="77777777" w:rsidR="00C25E5B" w:rsidRDefault="00C25E5B" w:rsidP="00EA490E">
            <w:pPr>
              <w:rPr>
                <w:bCs/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Правила комплектования товаров</w:t>
            </w:r>
          </w:p>
          <w:p w14:paraId="122F5EB1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Схема технологии отпуска товаров со склада</w:t>
            </w:r>
          </w:p>
          <w:p w14:paraId="3E5068B2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3B5286">
              <w:rPr>
                <w:sz w:val="20"/>
                <w:szCs w:val="20"/>
              </w:rPr>
              <w:t>тарооборота</w:t>
            </w:r>
            <w:proofErr w:type="spellEnd"/>
            <w:r w:rsidRPr="003B5286">
              <w:rPr>
                <w:sz w:val="20"/>
                <w:szCs w:val="20"/>
              </w:rPr>
              <w:t xml:space="preserve"> в торговле.</w:t>
            </w:r>
          </w:p>
          <w:p w14:paraId="2DCD3794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Порядок приемки товаров по количеству.</w:t>
            </w:r>
          </w:p>
          <w:p w14:paraId="34D9E41C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Порядок приемки товаров по качеству.</w:t>
            </w:r>
          </w:p>
          <w:p w14:paraId="2610DA9E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Особенность приемки импортных товаров.</w:t>
            </w:r>
          </w:p>
          <w:p w14:paraId="6F9FAE12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Формирование товарного ассортимента и обеспечение его устойчивости.</w:t>
            </w:r>
          </w:p>
          <w:p w14:paraId="5BE5DE1A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Санитарные требования  к  хранению товаров.</w:t>
            </w:r>
          </w:p>
          <w:p w14:paraId="1C866523" w14:textId="77777777" w:rsidR="00C25E5B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Правила заполнения документов.</w:t>
            </w:r>
          </w:p>
          <w:p w14:paraId="6AE2B373" w14:textId="77777777" w:rsidR="00C25E5B" w:rsidRDefault="00C25E5B" w:rsidP="00EA490E">
            <w:pPr>
              <w:rPr>
                <w:bCs/>
                <w:sz w:val="20"/>
                <w:szCs w:val="20"/>
              </w:rPr>
            </w:pPr>
            <w:r w:rsidRPr="003B5286">
              <w:rPr>
                <w:bCs/>
                <w:sz w:val="20"/>
                <w:szCs w:val="20"/>
              </w:rPr>
              <w:lastRenderedPageBreak/>
              <w:t>Правила проведения инвентаризации</w:t>
            </w:r>
          </w:p>
          <w:p w14:paraId="160B2469" w14:textId="77777777" w:rsidR="00C25E5B" w:rsidRPr="003B5286" w:rsidRDefault="00C25E5B" w:rsidP="00EA490E">
            <w:pPr>
              <w:rPr>
                <w:sz w:val="20"/>
                <w:szCs w:val="20"/>
              </w:rPr>
            </w:pPr>
            <w:r w:rsidRPr="003B5286">
              <w:rPr>
                <w:sz w:val="20"/>
                <w:szCs w:val="20"/>
              </w:rPr>
              <w:t>Санитарное состояние склада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809DB2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140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E8F6E" w14:textId="77777777" w:rsidR="00C25E5B" w:rsidRPr="003B5286" w:rsidRDefault="00C25E5B" w:rsidP="00857BD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25E5B" w:rsidRPr="003B5286" w14:paraId="46D343E0" w14:textId="77777777" w:rsidTr="007679B6">
        <w:trPr>
          <w:trHeight w:val="409"/>
        </w:trPr>
        <w:tc>
          <w:tcPr>
            <w:tcW w:w="133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4E0C44" w14:textId="77777777" w:rsidR="00C25E5B" w:rsidRPr="003B5286" w:rsidRDefault="00C25E5B" w:rsidP="007679B6">
            <w:pPr>
              <w:jc w:val="both"/>
              <w:rPr>
                <w:bCs/>
                <w:i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  <w:p w14:paraId="703980EA" w14:textId="77777777" w:rsidR="00C25E5B" w:rsidRPr="003B5286" w:rsidRDefault="00C25E5B" w:rsidP="007679B6">
            <w:pPr>
              <w:jc w:val="both"/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Виды работ:</w:t>
            </w:r>
          </w:p>
          <w:p w14:paraId="691386B8" w14:textId="77777777" w:rsidR="00C25E5B" w:rsidRPr="003B5286" w:rsidRDefault="00C25E5B" w:rsidP="007679B6">
            <w:pPr>
              <w:pStyle w:val="aff6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5286">
              <w:rPr>
                <w:rFonts w:ascii="Times New Roman" w:hAnsi="Times New Roman"/>
                <w:bCs/>
                <w:sz w:val="20"/>
                <w:szCs w:val="20"/>
              </w:rPr>
              <w:t>отбор товаров на основании документов и перемещение к месту комплектования партии;</w:t>
            </w:r>
          </w:p>
          <w:p w14:paraId="2D242879" w14:textId="77777777" w:rsidR="00C25E5B" w:rsidRPr="003B5286" w:rsidRDefault="00C25E5B" w:rsidP="007679B6">
            <w:pPr>
              <w:pStyle w:val="aff6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5286">
              <w:rPr>
                <w:rFonts w:ascii="Times New Roman" w:hAnsi="Times New Roman"/>
                <w:bCs/>
                <w:sz w:val="20"/>
                <w:szCs w:val="20"/>
              </w:rPr>
              <w:t>сверка наименования и количества отобранных товаров с наименованиями и количеством, указанным в сопроводительных документах;</w:t>
            </w:r>
          </w:p>
          <w:p w14:paraId="5F316573" w14:textId="77777777" w:rsidR="00C25E5B" w:rsidRPr="003B5286" w:rsidRDefault="00C25E5B" w:rsidP="007679B6">
            <w:pPr>
              <w:pStyle w:val="aff6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5286">
              <w:rPr>
                <w:rFonts w:ascii="Times New Roman" w:hAnsi="Times New Roman"/>
                <w:bCs/>
                <w:sz w:val="20"/>
                <w:szCs w:val="20"/>
              </w:rPr>
              <w:t>комплектование партии товаров, взвешивание, упаковка, заполнение упаковочного ярлыка, бирки и адреса получателя в соответствии с сопроводительными документами;</w:t>
            </w:r>
          </w:p>
          <w:p w14:paraId="050DCF2A" w14:textId="77777777" w:rsidR="00C25E5B" w:rsidRPr="003B5286" w:rsidRDefault="00C25E5B" w:rsidP="007679B6">
            <w:pPr>
              <w:pStyle w:val="aff6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5286">
              <w:rPr>
                <w:rFonts w:ascii="Times New Roman" w:hAnsi="Times New Roman"/>
                <w:bCs/>
                <w:sz w:val="20"/>
                <w:szCs w:val="20"/>
              </w:rPr>
              <w:t xml:space="preserve">подготовка товаров к инвентаризации.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1E53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54C76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14:paraId="77F89B92" w14:textId="77777777" w:rsidTr="002D4F07">
        <w:trPr>
          <w:trHeight w:val="269"/>
        </w:trPr>
        <w:tc>
          <w:tcPr>
            <w:tcW w:w="133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DFCFA1" w14:textId="77777777" w:rsidR="00C25E5B" w:rsidRPr="003B5286" w:rsidRDefault="00C25E5B" w:rsidP="007679B6">
            <w:pPr>
              <w:rPr>
                <w:i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Производственная практика</w:t>
            </w:r>
          </w:p>
          <w:p w14:paraId="722D1280" w14:textId="77777777" w:rsidR="00C25E5B" w:rsidRPr="003B5286" w:rsidRDefault="00C25E5B" w:rsidP="007679B6">
            <w:pPr>
              <w:rPr>
                <w:b/>
                <w:bCs/>
                <w:sz w:val="20"/>
                <w:szCs w:val="20"/>
              </w:rPr>
            </w:pPr>
            <w:r w:rsidRPr="003B5286">
              <w:rPr>
                <w:b/>
                <w:bCs/>
                <w:sz w:val="20"/>
                <w:szCs w:val="20"/>
              </w:rPr>
              <w:t>Виды работ:</w:t>
            </w:r>
          </w:p>
          <w:p w14:paraId="462BAF7C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Отбор необходимых товаров в соответствии с предоставленным ему документом.</w:t>
            </w:r>
          </w:p>
          <w:p w14:paraId="14F812F9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 xml:space="preserve">Проверка продукции по количеству единиц, весу или метражу. </w:t>
            </w:r>
          </w:p>
          <w:p w14:paraId="0BFC95A7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 xml:space="preserve">Подбор однотипных товаров по разным признакам: цвету, фасону, артикулу, размеру, форме или модели. </w:t>
            </w:r>
          </w:p>
          <w:p w14:paraId="7405EE2C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Подготовка продукции для передачи из цеха на склад или далее на отгрузку.</w:t>
            </w:r>
          </w:p>
          <w:p w14:paraId="228F0B44" w14:textId="77777777" w:rsidR="00C25E5B" w:rsidRPr="003B5286" w:rsidRDefault="00C25E5B" w:rsidP="008C6CD7">
            <w:pPr>
              <w:pStyle w:val="aff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Отбор  изделий с ярко выраженными дефектами.</w:t>
            </w:r>
          </w:p>
          <w:p w14:paraId="64AFFE27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Расстановка товаров для комплектования партии.</w:t>
            </w:r>
          </w:p>
          <w:p w14:paraId="4EB5FED3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 xml:space="preserve">Учет переданной продукции. </w:t>
            </w:r>
          </w:p>
          <w:p w14:paraId="36FDCAA1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 xml:space="preserve">Проведение предварительного взвешивания товара (при необходимости). </w:t>
            </w:r>
          </w:p>
          <w:p w14:paraId="4153647F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 xml:space="preserve">Заполнение бирок и ярлыков. </w:t>
            </w:r>
          </w:p>
          <w:p w14:paraId="37432618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Формирование партии товаров и заполнение соответствующей документации.</w:t>
            </w:r>
          </w:p>
          <w:p w14:paraId="261924E9" w14:textId="77777777" w:rsidR="00C25E5B" w:rsidRPr="003B5286" w:rsidRDefault="00C25E5B" w:rsidP="007679B6">
            <w:pPr>
              <w:pStyle w:val="aff6"/>
              <w:numPr>
                <w:ilvl w:val="0"/>
                <w:numId w:val="29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 w:rsidRPr="003B5286">
              <w:rPr>
                <w:rFonts w:ascii="Times New Roman" w:hAnsi="Times New Roman"/>
                <w:sz w:val="20"/>
                <w:szCs w:val="20"/>
              </w:rPr>
              <w:t>Составление необходимой отчетности.</w:t>
            </w:r>
            <w:r w:rsidRPr="003B5286"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F58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842E7F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14:paraId="5DCD825E" w14:textId="77777777" w:rsidTr="002D4F07">
        <w:trPr>
          <w:trHeight w:val="77"/>
        </w:trPr>
        <w:tc>
          <w:tcPr>
            <w:tcW w:w="32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51D4A" w14:textId="77777777"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3B5286">
              <w:rPr>
                <w:b/>
                <w:bCs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4D12" w14:textId="77777777"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 xml:space="preserve">Максимальная  учебная нагрузка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64CF4" w14:textId="77777777" w:rsidR="00C25E5B" w:rsidRPr="003B5286" w:rsidRDefault="00C25E5B" w:rsidP="00DA2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E632D4C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14:paraId="5948A68B" w14:textId="77777777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F2E1C" w14:textId="77777777"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8B978" w14:textId="77777777"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 xml:space="preserve">Обязательная  аудиторная учебная нагрузка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00D81" w14:textId="77777777" w:rsidR="00C25E5B" w:rsidRPr="003B5286" w:rsidRDefault="00C25E5B" w:rsidP="00DA27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270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C32F0B1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14:paraId="7B4BFB5B" w14:textId="77777777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0015" w14:textId="77777777"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1FA73" w14:textId="77777777"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Самостоятельная  работа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1D8EF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AEC036A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14:paraId="007EB204" w14:textId="77777777" w:rsidTr="002D4F0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6CA05" w14:textId="77777777"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0F451" w14:textId="77777777"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Учебная  практика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997A61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612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F8A27E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14:paraId="3200FDD9" w14:textId="77777777" w:rsidTr="00C87267">
        <w:trPr>
          <w:trHeight w:val="77"/>
        </w:trPr>
        <w:tc>
          <w:tcPr>
            <w:tcW w:w="32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FE8D8" w14:textId="77777777" w:rsidR="00C25E5B" w:rsidRPr="003B5286" w:rsidRDefault="00C25E5B" w:rsidP="00857BDF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47273" w14:textId="77777777"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Производственная  практика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776BCD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</w:rPr>
            </w:pPr>
            <w:r w:rsidRPr="003B5286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86F5448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25E5B" w:rsidRPr="003B5286" w14:paraId="4158A5B4" w14:textId="77777777" w:rsidTr="00DD3898">
        <w:trPr>
          <w:trHeight w:val="77"/>
        </w:trPr>
        <w:tc>
          <w:tcPr>
            <w:tcW w:w="13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4C0D" w14:textId="77777777" w:rsidR="00C25E5B" w:rsidRPr="003B5286" w:rsidRDefault="00C25E5B" w:rsidP="00857B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с учётом практик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D8B96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1238</w:t>
            </w: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7101A4" w14:textId="77777777" w:rsidR="00C25E5B" w:rsidRPr="003B5286" w:rsidRDefault="00C25E5B" w:rsidP="00857BDF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14:paraId="00D9BBEB" w14:textId="77777777" w:rsidR="00C25E5B" w:rsidRPr="00BD6E6B" w:rsidRDefault="00C25E5B" w:rsidP="00345859">
      <w:pPr>
        <w:pStyle w:val="a8"/>
        <w:rPr>
          <w:highlight w:val="yellow"/>
        </w:rPr>
        <w:sectPr w:rsidR="00C25E5B" w:rsidRPr="00BD6E6B" w:rsidSect="00857BD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3C0ACB76" w14:textId="77777777" w:rsidR="00C25E5B" w:rsidRPr="00D25192" w:rsidRDefault="00C25E5B" w:rsidP="00876DA4">
      <w:pPr>
        <w:pStyle w:val="af8"/>
        <w:numPr>
          <w:ilvl w:val="0"/>
          <w:numId w:val="6"/>
        </w:numPr>
        <w:jc w:val="center"/>
        <w:rPr>
          <w:rStyle w:val="FontStyle90"/>
          <w:bCs/>
          <w:szCs w:val="26"/>
          <w:lang w:val="ru-RU"/>
        </w:rPr>
      </w:pPr>
      <w:r w:rsidRPr="00876DA4">
        <w:rPr>
          <w:b/>
        </w:rPr>
        <w:lastRenderedPageBreak/>
        <w:t xml:space="preserve">УСЛОВИЯ РЕАЛИЗАЦИИ </w:t>
      </w:r>
      <w:r w:rsidRPr="00876DA4">
        <w:rPr>
          <w:rStyle w:val="FontStyle90"/>
          <w:bCs/>
          <w:szCs w:val="26"/>
          <w:lang w:val="ru-RU"/>
        </w:rPr>
        <w:t>ПМ.02  Модуль по</w:t>
      </w:r>
      <w:r w:rsidRPr="00D25192">
        <w:rPr>
          <w:rStyle w:val="FontStyle90"/>
          <w:bCs/>
          <w:szCs w:val="26"/>
          <w:lang w:val="ru-RU"/>
        </w:rPr>
        <w:t xml:space="preserve"> профессии</w:t>
      </w:r>
    </w:p>
    <w:p w14:paraId="052C4457" w14:textId="77777777" w:rsidR="00C25E5B" w:rsidRPr="00D25192" w:rsidRDefault="00C25E5B" w:rsidP="00876DA4">
      <w:pPr>
        <w:pStyle w:val="af8"/>
        <w:ind w:left="525" w:firstLine="0"/>
        <w:jc w:val="center"/>
        <w:rPr>
          <w:rStyle w:val="FontStyle90"/>
          <w:bCs/>
          <w:szCs w:val="26"/>
          <w:lang w:val="ru-RU"/>
        </w:rPr>
      </w:pPr>
      <w:r w:rsidRPr="00D25192">
        <w:rPr>
          <w:rStyle w:val="FontStyle90"/>
          <w:bCs/>
          <w:szCs w:val="26"/>
          <w:lang w:val="ru-RU"/>
        </w:rPr>
        <w:t>12882 Комплектовщик товаров</w:t>
      </w:r>
    </w:p>
    <w:p w14:paraId="0E466DB6" w14:textId="77777777" w:rsidR="00C25E5B" w:rsidRPr="00D25192" w:rsidRDefault="00C25E5B" w:rsidP="00876DA4">
      <w:pPr>
        <w:tabs>
          <w:tab w:val="left" w:pos="0"/>
        </w:tabs>
        <w:jc w:val="center"/>
        <w:rPr>
          <w:b/>
          <w:color w:val="FF0000"/>
        </w:rPr>
      </w:pPr>
    </w:p>
    <w:p w14:paraId="3EEBAA1F" w14:textId="77777777" w:rsidR="00C25E5B" w:rsidRPr="00876DA4" w:rsidRDefault="00C25E5B" w:rsidP="00876DA4">
      <w:pPr>
        <w:pStyle w:val="21"/>
        <w:rPr>
          <w:b/>
        </w:rPr>
      </w:pPr>
      <w:r w:rsidRPr="00876DA4">
        <w:rPr>
          <w:b/>
        </w:rPr>
        <w:t>3.1.</w:t>
      </w:r>
      <w:r w:rsidRPr="00876DA4">
        <w:rPr>
          <w:b/>
        </w:rPr>
        <w:tab/>
        <w:t>Требования к минимальному материально-техническому обеспечению</w:t>
      </w:r>
    </w:p>
    <w:p w14:paraId="71EA3A48" w14:textId="77777777" w:rsidR="00C25E5B" w:rsidRPr="00D25192" w:rsidRDefault="00C25E5B" w:rsidP="00876DA4">
      <w:pPr>
        <w:pStyle w:val="affb"/>
        <w:spacing w:after="0"/>
        <w:jc w:val="both"/>
        <w:rPr>
          <w:lang w:eastAsia="en-US"/>
        </w:rPr>
      </w:pPr>
      <w:r w:rsidRPr="00D25192">
        <w:t>Реализация профессионального модуля предпол</w:t>
      </w:r>
      <w:r>
        <w:t xml:space="preserve">агает наличие учебных кабинетов </w:t>
      </w:r>
      <w:r w:rsidRPr="00D25192">
        <w:rPr>
          <w:lang w:eastAsia="en-US"/>
        </w:rPr>
        <w:t>«Технологии выполнения работ по комплектованию товаров».</w:t>
      </w:r>
    </w:p>
    <w:p w14:paraId="41CABFE3" w14:textId="77777777" w:rsidR="00C25E5B" w:rsidRDefault="00C25E5B" w:rsidP="00876DA4">
      <w:pPr>
        <w:pStyle w:val="3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</w:p>
    <w:p w14:paraId="1A303851" w14:textId="77777777" w:rsidR="00C25E5B" w:rsidRPr="00D25192" w:rsidRDefault="00C25E5B" w:rsidP="00876DA4">
      <w:pPr>
        <w:pStyle w:val="3"/>
        <w:numPr>
          <w:ilvl w:val="0"/>
          <w:numId w:val="0"/>
        </w:numPr>
        <w:spacing w:before="0" w:after="0"/>
        <w:rPr>
          <w:rFonts w:ascii="Times New Roman" w:hAnsi="Times New Roman"/>
          <w:sz w:val="24"/>
          <w:szCs w:val="24"/>
        </w:rPr>
      </w:pPr>
      <w:r w:rsidRPr="00D25192">
        <w:rPr>
          <w:rFonts w:ascii="Times New Roman" w:hAnsi="Times New Roman"/>
          <w:sz w:val="24"/>
          <w:szCs w:val="24"/>
        </w:rPr>
        <w:t>Оборудование учебного кабинета и рабочих мест</w:t>
      </w:r>
    </w:p>
    <w:p w14:paraId="46ED2E87" w14:textId="77777777" w:rsidR="00C25E5B" w:rsidRPr="00D25192" w:rsidRDefault="00C25E5B" w:rsidP="00876DA4">
      <w:pPr>
        <w:pStyle w:val="aff6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</w:t>
      </w:r>
    </w:p>
    <w:p w14:paraId="141EC63D" w14:textId="77777777" w:rsidR="00C25E5B" w:rsidRPr="00D25192" w:rsidRDefault="00C25E5B" w:rsidP="00876DA4">
      <w:pPr>
        <w:pStyle w:val="aff6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 xml:space="preserve">наглядные пособия (плакаты, схемы) </w:t>
      </w:r>
    </w:p>
    <w:p w14:paraId="7BA7D9CA" w14:textId="77777777" w:rsidR="00C25E5B" w:rsidRPr="00D25192" w:rsidRDefault="00C25E5B" w:rsidP="00876DA4">
      <w:pPr>
        <w:pStyle w:val="aff6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sz w:val="24"/>
          <w:szCs w:val="24"/>
          <w:lang w:eastAsia="en-US"/>
        </w:rPr>
        <w:t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Internet и средствами вывода звуковой информации.</w:t>
      </w:r>
    </w:p>
    <w:p w14:paraId="715B0D18" w14:textId="77777777" w:rsidR="00C25E5B" w:rsidRPr="00D25192" w:rsidRDefault="00C25E5B" w:rsidP="00876DA4">
      <w:pPr>
        <w:pStyle w:val="aff6"/>
        <w:numPr>
          <w:ilvl w:val="0"/>
          <w:numId w:val="16"/>
        </w:numPr>
        <w:spacing w:after="0" w:line="240" w:lineRule="auto"/>
        <w:ind w:left="284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D25192">
        <w:rPr>
          <w:rFonts w:ascii="Times New Roman" w:hAnsi="Times New Roman"/>
          <w:sz w:val="24"/>
          <w:szCs w:val="24"/>
          <w:lang w:eastAsia="en-US"/>
        </w:rPr>
        <w:t xml:space="preserve">Рабочее место </w:t>
      </w:r>
      <w:proofErr w:type="gramStart"/>
      <w:r w:rsidRPr="00D25192">
        <w:rPr>
          <w:rFonts w:ascii="Times New Roman" w:hAnsi="Times New Roman"/>
          <w:sz w:val="24"/>
          <w:szCs w:val="24"/>
          <w:lang w:eastAsia="en-US"/>
        </w:rPr>
        <w:t>обучающегося</w:t>
      </w:r>
      <w:proofErr w:type="gramEnd"/>
      <w:r w:rsidRPr="00D25192">
        <w:rPr>
          <w:rFonts w:ascii="Times New Roman" w:hAnsi="Times New Roman"/>
          <w:sz w:val="24"/>
          <w:szCs w:val="24"/>
          <w:lang w:eastAsia="en-US"/>
        </w:rPr>
        <w:t>.</w:t>
      </w:r>
    </w:p>
    <w:p w14:paraId="4D125584" w14:textId="77777777" w:rsidR="00C25E5B" w:rsidRDefault="00C25E5B" w:rsidP="00876DA4">
      <w:pPr>
        <w:pStyle w:val="5"/>
        <w:numPr>
          <w:ilvl w:val="0"/>
          <w:numId w:val="0"/>
        </w:numPr>
        <w:spacing w:line="240" w:lineRule="auto"/>
        <w:ind w:left="1008" w:hanging="1008"/>
        <w:jc w:val="left"/>
        <w:rPr>
          <w:sz w:val="24"/>
          <w:szCs w:val="24"/>
        </w:rPr>
      </w:pPr>
    </w:p>
    <w:p w14:paraId="53679646" w14:textId="77777777" w:rsidR="00C25E5B" w:rsidRPr="00D25192" w:rsidRDefault="00C25E5B" w:rsidP="00876DA4">
      <w:pPr>
        <w:pStyle w:val="5"/>
        <w:numPr>
          <w:ilvl w:val="0"/>
          <w:numId w:val="0"/>
        </w:numPr>
        <w:spacing w:line="240" w:lineRule="auto"/>
        <w:ind w:left="1008" w:hanging="1008"/>
        <w:jc w:val="left"/>
        <w:rPr>
          <w:sz w:val="24"/>
          <w:szCs w:val="24"/>
        </w:rPr>
      </w:pPr>
      <w:r w:rsidRPr="00D25192">
        <w:rPr>
          <w:sz w:val="24"/>
          <w:szCs w:val="24"/>
        </w:rPr>
        <w:t>Технические средства обучения</w:t>
      </w:r>
    </w:p>
    <w:p w14:paraId="47FCD5CB" w14:textId="77777777" w:rsidR="00C25E5B" w:rsidRPr="00D25192" w:rsidRDefault="00C25E5B" w:rsidP="00876DA4">
      <w:pPr>
        <w:pStyle w:val="a8"/>
        <w:spacing w:after="0"/>
        <w:rPr>
          <w:lang w:eastAsia="en-US"/>
        </w:rPr>
      </w:pPr>
      <w:r>
        <w:rPr>
          <w:lang w:eastAsia="en-US"/>
        </w:rPr>
        <w:t xml:space="preserve">- </w:t>
      </w:r>
      <w:r w:rsidRPr="00D25192">
        <w:rPr>
          <w:lang w:eastAsia="en-US"/>
        </w:rPr>
        <w:t xml:space="preserve">мультимедиа проектор или </w:t>
      </w:r>
      <w:r>
        <w:rPr>
          <w:lang w:eastAsia="en-US"/>
        </w:rPr>
        <w:t>интерактивная</w:t>
      </w:r>
      <w:r w:rsidRPr="00D25192">
        <w:rPr>
          <w:lang w:eastAsia="en-US"/>
        </w:rPr>
        <w:t xml:space="preserve"> доска,</w:t>
      </w:r>
    </w:p>
    <w:p w14:paraId="49A2A8D5" w14:textId="77777777" w:rsidR="00C25E5B" w:rsidRPr="00D25192" w:rsidRDefault="00C25E5B" w:rsidP="00876DA4">
      <w:pPr>
        <w:pStyle w:val="a8"/>
        <w:spacing w:after="0"/>
        <w:rPr>
          <w:lang w:eastAsia="en-US"/>
        </w:rPr>
      </w:pPr>
      <w:r>
        <w:rPr>
          <w:lang w:eastAsia="en-US"/>
        </w:rPr>
        <w:t xml:space="preserve">- </w:t>
      </w:r>
      <w:r w:rsidRPr="00D25192">
        <w:rPr>
          <w:lang w:eastAsia="en-US"/>
        </w:rPr>
        <w:t>программное обеспечение общего и профессионального назначения.</w:t>
      </w:r>
    </w:p>
    <w:p w14:paraId="0033D64A" w14:textId="77777777" w:rsidR="00C25E5B" w:rsidRPr="00D25192" w:rsidRDefault="00C25E5B" w:rsidP="00876DA4">
      <w:pPr>
        <w:pStyle w:val="a8"/>
        <w:spacing w:after="0"/>
        <w:rPr>
          <w:color w:val="FF0000"/>
        </w:rPr>
      </w:pPr>
      <w:r w:rsidRPr="00D25192">
        <w:rPr>
          <w:bCs/>
        </w:rPr>
        <w:t xml:space="preserve">Оборудование </w:t>
      </w:r>
      <w:r w:rsidRPr="00D25192">
        <w:t>учебной лаборатории по профессии «Комплектовщик товаров»:</w:t>
      </w:r>
      <w:r w:rsidRPr="00D25192">
        <w:rPr>
          <w:color w:val="FF0000"/>
        </w:rPr>
        <w:t xml:space="preserve">  </w:t>
      </w:r>
    </w:p>
    <w:p w14:paraId="5FB07F5E" w14:textId="77777777"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спецодежды;</w:t>
      </w:r>
    </w:p>
    <w:p w14:paraId="1113129E" w14:textId="77777777"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нормативной документации, инструкции по ТБ;</w:t>
      </w:r>
    </w:p>
    <w:p w14:paraId="23BDF49E" w14:textId="77777777"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инвентаря, инструментов и приспособлений;</w:t>
      </w:r>
    </w:p>
    <w:p w14:paraId="495E143C" w14:textId="77777777"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>комплект учебно-методической документации</w:t>
      </w:r>
    </w:p>
    <w:p w14:paraId="393B1C89" w14:textId="77777777" w:rsidR="00C25E5B" w:rsidRPr="00D25192" w:rsidRDefault="00C25E5B" w:rsidP="00876DA4">
      <w:pPr>
        <w:pStyle w:val="aff6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25192">
        <w:rPr>
          <w:rFonts w:ascii="Times New Roman" w:hAnsi="Times New Roman"/>
          <w:bCs/>
          <w:sz w:val="24"/>
          <w:szCs w:val="24"/>
        </w:rPr>
        <w:t xml:space="preserve">наглядные пособия (плакаты, схемы) </w:t>
      </w:r>
    </w:p>
    <w:p w14:paraId="2BC28C56" w14:textId="77777777" w:rsidR="00C25E5B" w:rsidRPr="00D25192" w:rsidRDefault="00C25E5B" w:rsidP="00876DA4">
      <w:pPr>
        <w:pStyle w:val="affb"/>
        <w:spacing w:after="0"/>
      </w:pPr>
      <w:r w:rsidRPr="00D25192">
        <w:t>Реализация профессионального модуля предполагает обязательную производственную практику.</w:t>
      </w:r>
    </w:p>
    <w:p w14:paraId="618E8D8A" w14:textId="77777777" w:rsidR="00C25E5B" w:rsidRPr="00942B20" w:rsidRDefault="00C25E5B" w:rsidP="00876DA4">
      <w:pPr>
        <w:pStyle w:val="21"/>
        <w:ind w:left="0" w:firstLine="0"/>
        <w:rPr>
          <w:b/>
          <w:bCs/>
        </w:rPr>
      </w:pPr>
      <w:r w:rsidRPr="00942B20">
        <w:rPr>
          <w:b/>
        </w:rPr>
        <w:t>3.2.</w:t>
      </w:r>
      <w:r w:rsidRPr="00942B20">
        <w:rPr>
          <w:b/>
        </w:rPr>
        <w:tab/>
        <w:t>Информационное обеспечение обучения</w:t>
      </w:r>
    </w:p>
    <w:p w14:paraId="34D8E038" w14:textId="77777777" w:rsidR="00C25E5B" w:rsidRPr="00942B20" w:rsidRDefault="00C25E5B" w:rsidP="00876DA4">
      <w:pPr>
        <w:pStyle w:val="a8"/>
        <w:spacing w:after="0"/>
        <w:rPr>
          <w:b/>
        </w:rPr>
      </w:pPr>
      <w:r w:rsidRPr="00942B20">
        <w:rPr>
          <w:b/>
        </w:rPr>
        <w:t>Перечень рекомендуемых учебных изданий, Интернет-ресурсов, дополнительной литературы</w:t>
      </w:r>
    </w:p>
    <w:p w14:paraId="7F1E8C32" w14:textId="77777777" w:rsidR="00C25E5B" w:rsidRPr="009D3258" w:rsidRDefault="00C25E5B" w:rsidP="00876D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D3258">
        <w:rPr>
          <w:b/>
          <w:bCs/>
        </w:rPr>
        <w:t>Федеральные законы:</w:t>
      </w:r>
    </w:p>
    <w:p w14:paraId="51F561C9" w14:textId="77777777" w:rsidR="00C25E5B" w:rsidRPr="00876DA4" w:rsidRDefault="00C25E5B" w:rsidP="00876DA4">
      <w:pPr>
        <w:pStyle w:val="aff6"/>
        <w:numPr>
          <w:ilvl w:val="0"/>
          <w:numId w:val="4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76DA4">
        <w:rPr>
          <w:rFonts w:ascii="Times New Roman" w:hAnsi="Times New Roman"/>
          <w:sz w:val="24"/>
          <w:szCs w:val="24"/>
        </w:rPr>
        <w:t>«О защите прав потребителей», ФЗ-2 от 09.01.96 с изменениями и дополнениями от 17.12.1999 ФЗ-212, от 30.12.2001 ФЗ-196, от 22.08.2004 ФЗ-122, от 21.12.2004 ФЗ-171.</w:t>
      </w:r>
    </w:p>
    <w:p w14:paraId="4DB52D2B" w14:textId="77777777" w:rsidR="00C25E5B" w:rsidRPr="00876DA4" w:rsidRDefault="00C25E5B" w:rsidP="00876DA4">
      <w:pPr>
        <w:pStyle w:val="aff6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876DA4">
        <w:rPr>
          <w:rFonts w:ascii="Times New Roman" w:hAnsi="Times New Roman"/>
          <w:iCs/>
          <w:sz w:val="24"/>
          <w:szCs w:val="24"/>
          <w:lang w:eastAsia="en-US"/>
        </w:rPr>
        <w:t>СанПиН 2.3.6.1079-01 «Санитарно-эпидемиологические требования к организациям торговли и общественного питания»</w:t>
      </w:r>
    </w:p>
    <w:p w14:paraId="3A929999" w14:textId="77777777" w:rsidR="00C25E5B" w:rsidRPr="00876DA4" w:rsidRDefault="00FA32A4" w:rsidP="00876DA4">
      <w:pPr>
        <w:pStyle w:val="aff6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hyperlink r:id="rId12" w:history="1">
        <w:r w:rsidR="00C25E5B" w:rsidRPr="00876DA4">
          <w:rPr>
            <w:rStyle w:val="af9"/>
            <w:rFonts w:ascii="Times New Roman" w:hAnsi="Times New Roman"/>
            <w:sz w:val="24"/>
            <w:szCs w:val="24"/>
          </w:rPr>
          <w:t xml:space="preserve">       </w:t>
        </w:r>
        <w:r w:rsidR="00C25E5B" w:rsidRPr="00876DA4">
          <w:rPr>
            <w:rStyle w:val="af9"/>
            <w:rFonts w:ascii="Times New Roman" w:hAnsi="Times New Roman"/>
            <w:iCs/>
            <w:sz w:val="24"/>
            <w:szCs w:val="24"/>
            <w:lang w:eastAsia="en-US"/>
          </w:rPr>
          <w:t>https://ohranatruda.ru/ot_biblio/normativ/data_normativ/9/9744/</w:t>
        </w:r>
      </w:hyperlink>
    </w:p>
    <w:p w14:paraId="251B474B" w14:textId="77777777" w:rsidR="00C25E5B" w:rsidRPr="00876DA4" w:rsidRDefault="00C25E5B" w:rsidP="00876DA4">
      <w:pPr>
        <w:jc w:val="both"/>
        <w:rPr>
          <w:b/>
          <w:bCs/>
        </w:rPr>
      </w:pPr>
      <w:r w:rsidRPr="00876DA4">
        <w:rPr>
          <w:b/>
          <w:bCs/>
        </w:rPr>
        <w:t>Основные источники:</w:t>
      </w:r>
    </w:p>
    <w:p w14:paraId="228AD161" w14:textId="77777777" w:rsidR="00C25E5B" w:rsidRPr="00876DA4" w:rsidRDefault="00C25E5B" w:rsidP="00876DA4">
      <w:pPr>
        <w:numPr>
          <w:ilvl w:val="0"/>
          <w:numId w:val="39"/>
        </w:numPr>
        <w:ind w:left="284" w:hanging="357"/>
        <w:contextualSpacing/>
        <w:rPr>
          <w:lang w:eastAsia="en-US"/>
        </w:rPr>
      </w:pPr>
      <w:r w:rsidRPr="00876DA4">
        <w:rPr>
          <w:lang w:eastAsia="en-US"/>
        </w:rPr>
        <w:t xml:space="preserve">Жулидов, С. И. Организация торговли: учебник / С.И. Жулидов. — 2-е изд., </w:t>
      </w:r>
      <w:proofErr w:type="spellStart"/>
      <w:r w:rsidRPr="00876DA4">
        <w:rPr>
          <w:lang w:eastAsia="en-US"/>
        </w:rPr>
        <w:t>перераб</w:t>
      </w:r>
      <w:proofErr w:type="spellEnd"/>
      <w:r w:rsidRPr="00876DA4">
        <w:rPr>
          <w:lang w:eastAsia="en-US"/>
        </w:rPr>
        <w:t xml:space="preserve">. и доп. — Москва: ИД «ФОРУМ»: ИНФРА-М, 2020 — 350 </w:t>
      </w:r>
      <w:proofErr w:type="gramStart"/>
      <w:r w:rsidRPr="00876DA4">
        <w:rPr>
          <w:lang w:eastAsia="en-US"/>
        </w:rPr>
        <w:t>с</w:t>
      </w:r>
      <w:proofErr w:type="gramEnd"/>
      <w:r w:rsidRPr="00876DA4">
        <w:rPr>
          <w:lang w:eastAsia="en-US"/>
        </w:rPr>
        <w:t xml:space="preserve">. — (Среднее профессиональное образование). — DOI 10.12737/987233. - ISBN 978-5-16-106993-6. - Текст: электронный. - URL: </w:t>
      </w:r>
      <w:hyperlink r:id="rId13" w:history="1">
        <w:r w:rsidRPr="00876DA4">
          <w:rPr>
            <w:color w:val="0000FF"/>
            <w:u w:val="single"/>
            <w:lang w:eastAsia="en-US"/>
          </w:rPr>
          <w:t>https://znanium.com/catalog/product/987233</w:t>
        </w:r>
      </w:hyperlink>
      <w:r w:rsidRPr="00876DA4">
        <w:rPr>
          <w:lang w:eastAsia="en-US"/>
        </w:rPr>
        <w:t xml:space="preserve"> </w:t>
      </w:r>
    </w:p>
    <w:p w14:paraId="428F3481" w14:textId="77777777" w:rsidR="00C25E5B" w:rsidRPr="00876DA4" w:rsidRDefault="00C25E5B" w:rsidP="00876DA4">
      <w:pPr>
        <w:numPr>
          <w:ilvl w:val="0"/>
          <w:numId w:val="39"/>
        </w:numPr>
        <w:ind w:left="284"/>
        <w:contextualSpacing/>
        <w:rPr>
          <w:lang w:eastAsia="en-US"/>
        </w:rPr>
      </w:pPr>
      <w:proofErr w:type="spellStart"/>
      <w:r w:rsidRPr="00876DA4">
        <w:rPr>
          <w:lang w:eastAsia="en-US"/>
        </w:rPr>
        <w:t>Памбухчиянц</w:t>
      </w:r>
      <w:proofErr w:type="spellEnd"/>
      <w:r w:rsidRPr="00876DA4">
        <w:rPr>
          <w:lang w:eastAsia="en-US"/>
        </w:rPr>
        <w:t xml:space="preserve">, О. В. Технология розничной торговли: учебник / О. В. </w:t>
      </w:r>
      <w:proofErr w:type="spellStart"/>
      <w:r w:rsidRPr="00876DA4">
        <w:rPr>
          <w:lang w:eastAsia="en-US"/>
        </w:rPr>
        <w:t>Памбухчиянц</w:t>
      </w:r>
      <w:proofErr w:type="spellEnd"/>
      <w:r w:rsidRPr="00876DA4">
        <w:rPr>
          <w:lang w:eastAsia="en-US"/>
        </w:rPr>
        <w:t>. - 9-е изд. - Москва: Издательско-торговая корпорация «Дашков и</w:t>
      </w:r>
      <w:proofErr w:type="gramStart"/>
      <w:r w:rsidRPr="00876DA4">
        <w:rPr>
          <w:lang w:eastAsia="en-US"/>
        </w:rPr>
        <w:t xml:space="preserve"> К</w:t>
      </w:r>
      <w:proofErr w:type="gramEnd"/>
      <w:r w:rsidRPr="00876DA4">
        <w:rPr>
          <w:lang w:eastAsia="en-US"/>
        </w:rPr>
        <w:t xml:space="preserve">°», 2019 — 288 с. – ISBN 978-5-394-01131-3. - Текст: электронный. - URL: </w:t>
      </w:r>
      <w:hyperlink r:id="rId14" w:history="1">
        <w:r w:rsidRPr="00876DA4">
          <w:rPr>
            <w:color w:val="0000FF"/>
            <w:u w:val="single"/>
            <w:lang w:eastAsia="en-US"/>
          </w:rPr>
          <w:t>https://znanium.com/catalog/product/1093707</w:t>
        </w:r>
      </w:hyperlink>
      <w:r w:rsidRPr="00876DA4">
        <w:rPr>
          <w:lang w:eastAsia="en-US"/>
        </w:rPr>
        <w:t xml:space="preserve"> </w:t>
      </w:r>
    </w:p>
    <w:p w14:paraId="0ADE1088" w14:textId="77777777" w:rsidR="00C25E5B" w:rsidRPr="00876DA4" w:rsidRDefault="00C25E5B" w:rsidP="00876DA4">
      <w:pPr>
        <w:pStyle w:val="aff6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876DA4">
        <w:rPr>
          <w:rFonts w:ascii="Times New Roman" w:hAnsi="Times New Roman"/>
          <w:iCs/>
          <w:sz w:val="24"/>
          <w:szCs w:val="24"/>
          <w:lang w:eastAsia="en-US"/>
        </w:rPr>
        <w:t>Комплектование товаров на складе</w:t>
      </w:r>
    </w:p>
    <w:p w14:paraId="042CF8D1" w14:textId="77777777" w:rsidR="00C25E5B" w:rsidRPr="009D3258" w:rsidRDefault="00FA32A4" w:rsidP="00876DA4">
      <w:pPr>
        <w:pStyle w:val="aff6"/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Times New Roman" w:hAnsi="Times New Roman"/>
          <w:iCs/>
          <w:sz w:val="24"/>
          <w:szCs w:val="24"/>
          <w:lang w:val="en-US" w:eastAsia="en-US"/>
        </w:rPr>
      </w:pPr>
      <w:hyperlink r:id="rId15" w:history="1">
        <w:r w:rsidR="00C25E5B" w:rsidRPr="00876DA4">
          <w:rPr>
            <w:rStyle w:val="af9"/>
            <w:rFonts w:ascii="Times New Roman" w:hAnsi="Times New Roman"/>
            <w:iCs/>
            <w:sz w:val="24"/>
            <w:szCs w:val="24"/>
            <w:lang w:val="en-US" w:eastAsia="en-US"/>
          </w:rPr>
          <w:t>://yandex.ru/search/?clid=2186621&amp;text=%D0%BA%D0%BE%D0%BC%D0%BF%D0%BB%D0%B5%D0%BA%D1%82%D0%BE%D0%B2%D0%B0%D0%BD%D0%B8%D0%B5+%D1%82%D0%BE%D0%B2%D0%B0%D1%80%D0%B0+%D0%BD%D0%B0+%D1%81%D0%BA%D0%BB%D0%B0%D0%B4%D0%B5&amp;lr=11175&amp;redircnt=1529914166.1</w:t>
        </w:r>
      </w:hyperlink>
      <w:r w:rsidR="00C25E5B" w:rsidRPr="009D3258">
        <w:rPr>
          <w:rFonts w:ascii="Times New Roman" w:hAnsi="Times New Roman"/>
          <w:iCs/>
          <w:sz w:val="24"/>
          <w:szCs w:val="24"/>
          <w:lang w:val="en-US" w:eastAsia="en-US"/>
        </w:rPr>
        <w:t xml:space="preserve"> </w:t>
      </w:r>
    </w:p>
    <w:p w14:paraId="4C52215F" w14:textId="77777777" w:rsidR="00C25E5B" w:rsidRPr="00F21A51" w:rsidRDefault="00C25E5B" w:rsidP="00876DA4">
      <w:pPr>
        <w:ind w:left="720"/>
        <w:contextualSpacing/>
        <w:rPr>
          <w:lang w:val="en-US" w:eastAsia="en-US"/>
        </w:rPr>
      </w:pPr>
    </w:p>
    <w:p w14:paraId="05D7233D" w14:textId="77777777" w:rsidR="00C25E5B" w:rsidRPr="00F21A51" w:rsidRDefault="00C25E5B" w:rsidP="00876DA4">
      <w:pPr>
        <w:ind w:left="720"/>
        <w:contextualSpacing/>
        <w:rPr>
          <w:lang w:val="en-US" w:eastAsia="en-US"/>
        </w:rPr>
      </w:pPr>
    </w:p>
    <w:p w14:paraId="296F99F4" w14:textId="77777777" w:rsidR="00C25E5B" w:rsidRPr="00F21A51" w:rsidRDefault="00C25E5B" w:rsidP="00876DA4">
      <w:pPr>
        <w:ind w:left="720"/>
        <w:contextualSpacing/>
        <w:rPr>
          <w:lang w:val="en-US" w:eastAsia="en-US"/>
        </w:rPr>
      </w:pPr>
    </w:p>
    <w:p w14:paraId="3971E15C" w14:textId="77777777" w:rsidR="00C25E5B" w:rsidRPr="00942B20" w:rsidRDefault="00C25E5B" w:rsidP="000D7EB4">
      <w:pPr>
        <w:pStyle w:val="af8"/>
        <w:numPr>
          <w:ilvl w:val="0"/>
          <w:numId w:val="30"/>
        </w:numPr>
        <w:rPr>
          <w:b/>
        </w:rPr>
      </w:pPr>
      <w:r w:rsidRPr="00942B20">
        <w:rPr>
          <w:b/>
        </w:rPr>
        <w:lastRenderedPageBreak/>
        <w:t>Контроль и оценка результатов освоения профессионального модуля</w:t>
      </w:r>
    </w:p>
    <w:p w14:paraId="60DF5758" w14:textId="77777777" w:rsidR="00C25E5B" w:rsidRPr="00942B20" w:rsidRDefault="00C25E5B" w:rsidP="000D7EB4">
      <w:pPr>
        <w:pStyle w:val="af8"/>
        <w:ind w:left="720" w:firstLine="0"/>
        <w:rPr>
          <w:rStyle w:val="FontStyle90"/>
          <w:bCs/>
          <w:sz w:val="24"/>
          <w:lang w:val="ru-RU"/>
        </w:rPr>
      </w:pPr>
      <w:r w:rsidRPr="00942B20">
        <w:rPr>
          <w:rStyle w:val="FontStyle90"/>
          <w:bCs/>
          <w:sz w:val="24"/>
          <w:lang w:val="ru-RU"/>
        </w:rPr>
        <w:t>ПМ.0</w:t>
      </w:r>
      <w:r>
        <w:rPr>
          <w:rStyle w:val="FontStyle90"/>
          <w:bCs/>
          <w:sz w:val="24"/>
          <w:lang w:val="ru-RU"/>
        </w:rPr>
        <w:t xml:space="preserve">2 </w:t>
      </w:r>
      <w:r w:rsidRPr="00942B20">
        <w:rPr>
          <w:rStyle w:val="FontStyle90"/>
          <w:bCs/>
          <w:sz w:val="24"/>
          <w:lang w:val="ru-RU"/>
        </w:rPr>
        <w:t xml:space="preserve"> Модуль по профессии 12882 Комплектовщик товаров</w:t>
      </w:r>
    </w:p>
    <w:p w14:paraId="7326AB66" w14:textId="77777777" w:rsidR="00C25E5B" w:rsidRPr="00D25192" w:rsidRDefault="00C25E5B" w:rsidP="00BD6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caps/>
        </w:rPr>
      </w:pPr>
    </w:p>
    <w:p w14:paraId="2D8A5F7E" w14:textId="77777777" w:rsidR="00C25E5B" w:rsidRPr="00D25192" w:rsidRDefault="00C25E5B" w:rsidP="00BD6E6B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</w:rPr>
      </w:pPr>
      <w:r w:rsidRPr="00D25192">
        <w:t xml:space="preserve">Контроль и оценка результатов освоения дисциплины осуществляется преподавателем в процессе проведения теоретических и практических занятий, тестирования, а также выполнения </w:t>
      </w:r>
      <w:proofErr w:type="gramStart"/>
      <w:r w:rsidRPr="00D25192">
        <w:t>обучающимися</w:t>
      </w:r>
      <w:proofErr w:type="gramEnd"/>
      <w:r w:rsidRPr="00D25192">
        <w:t xml:space="preserve"> индивидуальных заданий, самостоятельной работы.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812"/>
      </w:tblGrid>
      <w:tr w:rsidR="00C25E5B" w:rsidRPr="00876DA4" w14:paraId="569C2CE3" w14:textId="77777777" w:rsidTr="00F61125">
        <w:tc>
          <w:tcPr>
            <w:tcW w:w="3544" w:type="dxa"/>
            <w:vAlign w:val="center"/>
          </w:tcPr>
          <w:p w14:paraId="307E2CEE" w14:textId="77777777" w:rsidR="00C25E5B" w:rsidRPr="00876DA4" w:rsidRDefault="00C25E5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738E7D3A" w14:textId="77777777" w:rsidR="00C25E5B" w:rsidRPr="00876DA4" w:rsidRDefault="00C25E5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812" w:type="dxa"/>
            <w:vAlign w:val="center"/>
          </w:tcPr>
          <w:p w14:paraId="3C6700F3" w14:textId="77777777" w:rsidR="00C25E5B" w:rsidRPr="00876DA4" w:rsidRDefault="00C25E5B" w:rsidP="008E0DF0">
            <w:pPr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25E5B" w:rsidRPr="00876DA4" w14:paraId="13EDF453" w14:textId="77777777" w:rsidTr="00A559D3">
        <w:tc>
          <w:tcPr>
            <w:tcW w:w="9356" w:type="dxa"/>
            <w:gridSpan w:val="2"/>
          </w:tcPr>
          <w:p w14:paraId="4072ECA9" w14:textId="77777777" w:rsidR="00C25E5B" w:rsidRPr="00876DA4" w:rsidRDefault="00C25E5B" w:rsidP="008E0DF0">
            <w:pPr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C25E5B" w:rsidRPr="00876DA4" w14:paraId="067DCBF3" w14:textId="77777777" w:rsidTr="00F61125">
        <w:tc>
          <w:tcPr>
            <w:tcW w:w="3544" w:type="dxa"/>
          </w:tcPr>
          <w:p w14:paraId="2AC2E155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Правила комплектования товаров</w:t>
            </w:r>
          </w:p>
        </w:tc>
        <w:tc>
          <w:tcPr>
            <w:tcW w:w="5812" w:type="dxa"/>
          </w:tcPr>
          <w:p w14:paraId="114B30CE" w14:textId="77777777" w:rsidR="00C25E5B" w:rsidRPr="00876DA4" w:rsidRDefault="00C25E5B" w:rsidP="00153866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теме:</w:t>
            </w:r>
          </w:p>
          <w:p w14:paraId="0C9C07C9" w14:textId="77777777" w:rsidR="00C25E5B" w:rsidRPr="00876DA4" w:rsidRDefault="00C25E5B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 xml:space="preserve">- Тема 1.4. </w:t>
            </w:r>
            <w:r w:rsidRPr="00876DA4">
              <w:rPr>
                <w:sz w:val="20"/>
                <w:szCs w:val="20"/>
              </w:rPr>
              <w:t>Правовая и нормативная база информационного обеспечения</w:t>
            </w:r>
          </w:p>
          <w:p w14:paraId="58E35F4B" w14:textId="77777777" w:rsidR="00C25E5B" w:rsidRPr="00876DA4" w:rsidRDefault="00C25E5B" w:rsidP="00153866">
            <w:pPr>
              <w:tabs>
                <w:tab w:val="left" w:pos="45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 w:hanging="142"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- Тема 2.3.  Подъемно-транспортное оборудование</w:t>
            </w:r>
          </w:p>
          <w:p w14:paraId="25CB9FB5" w14:textId="77777777" w:rsidR="00C25E5B" w:rsidRPr="00876DA4" w:rsidRDefault="00C25E5B" w:rsidP="00153866">
            <w:pPr>
              <w:widowControl w:val="0"/>
              <w:autoSpaceDE w:val="0"/>
              <w:autoSpaceDN w:val="0"/>
              <w:adjustRightInd w:val="0"/>
              <w:ind w:left="142" w:hanging="142"/>
              <w:contextualSpacing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 xml:space="preserve">- Тема 2.6  Правила комплектования товаров. </w:t>
            </w:r>
          </w:p>
          <w:p w14:paraId="0FBAA5F8" w14:textId="77777777" w:rsidR="00C25E5B" w:rsidRPr="00876DA4" w:rsidRDefault="00C25E5B" w:rsidP="00153866">
            <w:pPr>
              <w:widowControl w:val="0"/>
              <w:autoSpaceDE w:val="0"/>
              <w:autoSpaceDN w:val="0"/>
              <w:adjustRightInd w:val="0"/>
              <w:ind w:left="142" w:hanging="142"/>
              <w:contextualSpacing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- Тема 2.7  Правила подготовки товаров к отправке.</w:t>
            </w:r>
          </w:p>
        </w:tc>
      </w:tr>
      <w:tr w:rsidR="00C25E5B" w:rsidRPr="00876DA4" w14:paraId="41C9DD36" w14:textId="77777777" w:rsidTr="00F61125">
        <w:trPr>
          <w:trHeight w:val="830"/>
        </w:trPr>
        <w:tc>
          <w:tcPr>
            <w:tcW w:w="3544" w:type="dxa"/>
          </w:tcPr>
          <w:p w14:paraId="2305ED3D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Ассортимент товаров на складе и цены на них</w:t>
            </w:r>
          </w:p>
        </w:tc>
        <w:tc>
          <w:tcPr>
            <w:tcW w:w="5812" w:type="dxa"/>
          </w:tcPr>
          <w:p w14:paraId="356B0D56" w14:textId="77777777" w:rsidR="00C25E5B" w:rsidRPr="00876DA4" w:rsidRDefault="00C25E5B" w:rsidP="00153866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14:paraId="66EB5D5A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en-US"/>
              </w:rPr>
            </w:pPr>
            <w:r w:rsidRPr="00876DA4">
              <w:rPr>
                <w:bCs/>
                <w:sz w:val="20"/>
                <w:szCs w:val="20"/>
              </w:rPr>
              <w:t xml:space="preserve">- </w:t>
            </w:r>
            <w:r w:rsidRPr="00876DA4">
              <w:rPr>
                <w:sz w:val="20"/>
                <w:szCs w:val="20"/>
                <w:lang w:eastAsia="en-US"/>
              </w:rPr>
              <w:t>Тема 1.1. Основы товароведения</w:t>
            </w:r>
          </w:p>
          <w:p w14:paraId="6E693FFA" w14:textId="77777777" w:rsidR="00C25E5B" w:rsidRPr="00876DA4" w:rsidRDefault="00C25E5B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- Тема 1.2  Ассортимент товаров</w:t>
            </w:r>
          </w:p>
          <w:p w14:paraId="56C84471" w14:textId="77777777" w:rsidR="00C25E5B" w:rsidRPr="00876DA4" w:rsidRDefault="00C25E5B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- Тема 1.3. Качество товаров</w:t>
            </w:r>
          </w:p>
          <w:p w14:paraId="5BF68F2C" w14:textId="77777777" w:rsidR="00C25E5B" w:rsidRPr="00876DA4" w:rsidRDefault="00C25E5B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- Тема 1.5 Ценообразование торгово-оптовых предприятий</w:t>
            </w:r>
          </w:p>
          <w:p w14:paraId="1CDF68F2" w14:textId="77777777" w:rsidR="00C25E5B" w:rsidRPr="00876DA4" w:rsidRDefault="00C25E5B" w:rsidP="00153866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2.9. Инвентаризация материальных ценностей</w:t>
            </w:r>
          </w:p>
        </w:tc>
      </w:tr>
      <w:tr w:rsidR="00C25E5B" w:rsidRPr="00876DA4" w14:paraId="5A5CD969" w14:textId="77777777" w:rsidTr="00F61125">
        <w:tc>
          <w:tcPr>
            <w:tcW w:w="3544" w:type="dxa"/>
          </w:tcPr>
          <w:p w14:paraId="78383D86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Условия, правила складирования и хранения товаров</w:t>
            </w:r>
          </w:p>
        </w:tc>
        <w:tc>
          <w:tcPr>
            <w:tcW w:w="5812" w:type="dxa"/>
          </w:tcPr>
          <w:p w14:paraId="209D46E0" w14:textId="77777777" w:rsidR="00C25E5B" w:rsidRPr="00876DA4" w:rsidRDefault="00C25E5B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14:paraId="4CB4C954" w14:textId="77777777" w:rsidR="00C25E5B" w:rsidRPr="00876DA4" w:rsidRDefault="00C25E5B" w:rsidP="00DC67CF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 xml:space="preserve">- Тема 1.4. </w:t>
            </w:r>
            <w:r w:rsidRPr="00876DA4">
              <w:rPr>
                <w:sz w:val="20"/>
                <w:szCs w:val="20"/>
              </w:rPr>
              <w:t>Правовая и нормативная база информационного обеспечения</w:t>
            </w:r>
          </w:p>
          <w:p w14:paraId="4E9C8012" w14:textId="77777777" w:rsidR="00C25E5B" w:rsidRPr="00876DA4" w:rsidRDefault="00C25E5B" w:rsidP="00DC67CF">
            <w:pPr>
              <w:ind w:left="142" w:hanging="142"/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2.4. Упаковка товаров</w:t>
            </w:r>
          </w:p>
          <w:p w14:paraId="64EA033C" w14:textId="77777777" w:rsidR="00C25E5B" w:rsidRPr="00876DA4" w:rsidRDefault="00C25E5B" w:rsidP="001436ED">
            <w:pPr>
              <w:ind w:left="142" w:hanging="142"/>
              <w:contextualSpacing/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</w:pPr>
            <w:r w:rsidRPr="00876DA4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>- Тема 2.5. Складирование и хранение товаров</w:t>
            </w:r>
          </w:p>
          <w:p w14:paraId="008B06B1" w14:textId="77777777" w:rsidR="00C25E5B" w:rsidRPr="00876DA4" w:rsidRDefault="00C25E5B" w:rsidP="001436ED">
            <w:pPr>
              <w:ind w:left="142" w:hanging="142"/>
              <w:contextualSpacing/>
              <w:rPr>
                <w:bCs/>
                <w:sz w:val="20"/>
                <w:szCs w:val="20"/>
                <w:lang w:eastAsia="en-US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2.6. Правила комплектования товаров</w:t>
            </w:r>
          </w:p>
          <w:p w14:paraId="708C6B5F" w14:textId="77777777" w:rsidR="00C25E5B" w:rsidRPr="00876DA4" w:rsidRDefault="00C25E5B" w:rsidP="001436ED">
            <w:pPr>
              <w:ind w:left="142" w:hanging="142"/>
              <w:contextualSpacing/>
              <w:rPr>
                <w:bCs/>
                <w:sz w:val="20"/>
                <w:szCs w:val="20"/>
                <w:lang w:eastAsia="en-US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2.9. Инвентаризация материальных ценностей</w:t>
            </w:r>
          </w:p>
          <w:p w14:paraId="560008C2" w14:textId="77777777" w:rsidR="00C25E5B" w:rsidRPr="00876DA4" w:rsidRDefault="00C25E5B" w:rsidP="00D25192">
            <w:pPr>
              <w:tabs>
                <w:tab w:val="left" w:pos="142"/>
              </w:tabs>
              <w:ind w:left="142" w:hanging="142"/>
              <w:rPr>
                <w:bCs/>
                <w:sz w:val="20"/>
                <w:szCs w:val="20"/>
                <w:lang w:eastAsia="en-US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2.10. Охрана труда,  санитария и гигиена, пожарная безопасность в складских и торговых помещениях</w:t>
            </w:r>
          </w:p>
        </w:tc>
      </w:tr>
      <w:tr w:rsidR="00C25E5B" w:rsidRPr="00876DA4" w14:paraId="4C6FC5A1" w14:textId="77777777" w:rsidTr="00F61125">
        <w:tc>
          <w:tcPr>
            <w:tcW w:w="3544" w:type="dxa"/>
          </w:tcPr>
          <w:p w14:paraId="370D704E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Правила взвешивания и упаковки товаров</w:t>
            </w:r>
          </w:p>
        </w:tc>
        <w:tc>
          <w:tcPr>
            <w:tcW w:w="5812" w:type="dxa"/>
          </w:tcPr>
          <w:p w14:paraId="199A2E0A" w14:textId="77777777" w:rsidR="00C25E5B" w:rsidRPr="00876DA4" w:rsidRDefault="00C25E5B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14:paraId="4AE4F6F8" w14:textId="77777777" w:rsidR="00C25E5B" w:rsidRPr="00876DA4" w:rsidRDefault="00C25E5B" w:rsidP="001436ED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- Тема 2.2. Торговое измерительное оборудование</w:t>
            </w:r>
          </w:p>
          <w:p w14:paraId="4CE370EB" w14:textId="77777777" w:rsidR="00C25E5B" w:rsidRPr="00876DA4" w:rsidRDefault="00C25E5B" w:rsidP="00D25192">
            <w:pPr>
              <w:ind w:left="142" w:hanging="142"/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2.4. Упаковка товаров</w:t>
            </w:r>
          </w:p>
        </w:tc>
      </w:tr>
      <w:tr w:rsidR="00C25E5B" w:rsidRPr="00876DA4" w14:paraId="571F68A1" w14:textId="77777777" w:rsidTr="00F61125">
        <w:tc>
          <w:tcPr>
            <w:tcW w:w="3544" w:type="dxa"/>
          </w:tcPr>
          <w:p w14:paraId="76FD9EA8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Способы регулирования весов</w:t>
            </w:r>
          </w:p>
        </w:tc>
        <w:tc>
          <w:tcPr>
            <w:tcW w:w="5812" w:type="dxa"/>
          </w:tcPr>
          <w:p w14:paraId="7ABC85D1" w14:textId="77777777" w:rsidR="00C25E5B" w:rsidRPr="00876DA4" w:rsidRDefault="00C25E5B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14:paraId="2D66AD9F" w14:textId="77777777" w:rsidR="00C25E5B" w:rsidRPr="00876DA4" w:rsidRDefault="00C25E5B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sz w:val="20"/>
                <w:szCs w:val="20"/>
              </w:rPr>
              <w:t>- Тема 2.2. Торговое измерительное оборудование</w:t>
            </w:r>
          </w:p>
        </w:tc>
      </w:tr>
      <w:tr w:rsidR="00C25E5B" w:rsidRPr="00876DA4" w14:paraId="24265FB5" w14:textId="77777777" w:rsidTr="00F61125">
        <w:tc>
          <w:tcPr>
            <w:tcW w:w="3544" w:type="dxa"/>
          </w:tcPr>
          <w:p w14:paraId="6AFDC758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Порядок заполнения  упаковочного ярлыка и бирки.</w:t>
            </w:r>
          </w:p>
        </w:tc>
        <w:tc>
          <w:tcPr>
            <w:tcW w:w="5812" w:type="dxa"/>
          </w:tcPr>
          <w:p w14:paraId="24D57986" w14:textId="77777777" w:rsidR="00C25E5B" w:rsidRPr="00876DA4" w:rsidRDefault="00C25E5B" w:rsidP="008E0DF0">
            <w:pPr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Устный опрос, тестирование, выполнение самостоятельной работы по разделам:</w:t>
            </w:r>
          </w:p>
          <w:p w14:paraId="2CA3DB94" w14:textId="77777777" w:rsidR="00C25E5B" w:rsidRPr="00876DA4" w:rsidRDefault="00C25E5B" w:rsidP="00DC67CF">
            <w:pPr>
              <w:ind w:left="142" w:hanging="142"/>
              <w:contextualSpacing/>
              <w:rPr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 xml:space="preserve">- Тема 1.4. </w:t>
            </w:r>
            <w:r w:rsidRPr="00876DA4">
              <w:rPr>
                <w:sz w:val="20"/>
                <w:szCs w:val="20"/>
              </w:rPr>
              <w:t>Правовая и нормативная база информационного обеспечения</w:t>
            </w:r>
          </w:p>
          <w:p w14:paraId="252B84B3" w14:textId="77777777" w:rsidR="00C25E5B" w:rsidRPr="00876DA4" w:rsidRDefault="00C25E5B" w:rsidP="00DC67CF">
            <w:pPr>
              <w:ind w:left="142" w:hanging="142"/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 xml:space="preserve">- Тема 2.1. </w:t>
            </w:r>
            <w:r w:rsidRPr="00876DA4">
              <w:rPr>
                <w:sz w:val="20"/>
                <w:szCs w:val="20"/>
              </w:rPr>
              <w:t>Товарно-сопроводительные документы</w:t>
            </w:r>
          </w:p>
          <w:p w14:paraId="118E88E4" w14:textId="77777777" w:rsidR="00C25E5B" w:rsidRPr="00876DA4" w:rsidRDefault="00C25E5B" w:rsidP="001436ED">
            <w:pPr>
              <w:ind w:left="142" w:hanging="142"/>
              <w:contextualSpacing/>
              <w:rPr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  <w:lang w:eastAsia="en-US"/>
              </w:rPr>
              <w:t>- Тема 2.8. Порядок заполнения упаковочного ярлыка и бирки</w:t>
            </w:r>
            <w:r w:rsidRPr="00876DA4">
              <w:rPr>
                <w:bCs/>
                <w:sz w:val="20"/>
                <w:szCs w:val="20"/>
              </w:rPr>
              <w:t>.</w:t>
            </w:r>
          </w:p>
        </w:tc>
      </w:tr>
      <w:tr w:rsidR="00C25E5B" w:rsidRPr="00876DA4" w14:paraId="7B398F0C" w14:textId="77777777" w:rsidTr="00A559D3">
        <w:trPr>
          <w:trHeight w:val="269"/>
        </w:trPr>
        <w:tc>
          <w:tcPr>
            <w:tcW w:w="9356" w:type="dxa"/>
            <w:gridSpan w:val="2"/>
          </w:tcPr>
          <w:p w14:paraId="6F32642A" w14:textId="77777777" w:rsidR="00C25E5B" w:rsidRPr="00876DA4" w:rsidRDefault="00C25E5B" w:rsidP="00153866">
            <w:pPr>
              <w:contextualSpacing/>
              <w:rPr>
                <w:b/>
                <w:bCs/>
                <w:sz w:val="20"/>
                <w:szCs w:val="20"/>
              </w:rPr>
            </w:pPr>
            <w:r w:rsidRPr="00876DA4"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C25E5B" w:rsidRPr="00876DA4" w14:paraId="66DDCC5E" w14:textId="77777777" w:rsidTr="00F61125">
        <w:trPr>
          <w:trHeight w:val="269"/>
        </w:trPr>
        <w:tc>
          <w:tcPr>
            <w:tcW w:w="3544" w:type="dxa"/>
          </w:tcPr>
          <w:p w14:paraId="6A31BFDC" w14:textId="77777777" w:rsidR="00C25E5B" w:rsidRPr="00876DA4" w:rsidRDefault="00C25E5B" w:rsidP="00153866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6DA4">
              <w:rPr>
                <w:rFonts w:ascii="Times New Roman" w:hAnsi="Times New Roman"/>
                <w:bCs/>
                <w:sz w:val="20"/>
                <w:szCs w:val="20"/>
              </w:rPr>
              <w:t>Отбирать товары на основании документов и перемещение к месту комплектования партии</w:t>
            </w:r>
          </w:p>
        </w:tc>
        <w:tc>
          <w:tcPr>
            <w:tcW w:w="5812" w:type="dxa"/>
          </w:tcPr>
          <w:p w14:paraId="119A488C" w14:textId="77777777" w:rsidR="00C25E5B" w:rsidRPr="00876DA4" w:rsidRDefault="00C25E5B" w:rsidP="001436ED">
            <w:pPr>
              <w:contextualSpacing/>
              <w:rPr>
                <w:b/>
                <w:bCs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Экспертное оценивание выполнения практической работы.</w:t>
            </w:r>
          </w:p>
        </w:tc>
      </w:tr>
      <w:tr w:rsidR="00C25E5B" w:rsidRPr="00876DA4" w14:paraId="70DD00D4" w14:textId="77777777" w:rsidTr="00F61125">
        <w:tc>
          <w:tcPr>
            <w:tcW w:w="3544" w:type="dxa"/>
          </w:tcPr>
          <w:p w14:paraId="65F6241D" w14:textId="77777777" w:rsidR="00C25E5B" w:rsidRPr="00876DA4" w:rsidRDefault="00C25E5B" w:rsidP="00153866">
            <w:pPr>
              <w:autoSpaceDE w:val="0"/>
              <w:autoSpaceDN w:val="0"/>
              <w:adjustRightInd w:val="0"/>
              <w:contextualSpacing/>
              <w:rPr>
                <w:spacing w:val="1"/>
                <w:sz w:val="20"/>
                <w:szCs w:val="20"/>
              </w:rPr>
            </w:pPr>
            <w:r w:rsidRPr="00876DA4">
              <w:rPr>
                <w:spacing w:val="1"/>
                <w:sz w:val="20"/>
                <w:szCs w:val="20"/>
              </w:rPr>
              <w:t>Сверка наименования и количества отобранных товаров с наименованиями и количеством, указанным в сопроводительных документах</w:t>
            </w:r>
          </w:p>
        </w:tc>
        <w:tc>
          <w:tcPr>
            <w:tcW w:w="5812" w:type="dxa"/>
          </w:tcPr>
          <w:p w14:paraId="2ED450F1" w14:textId="77777777" w:rsidR="00C25E5B" w:rsidRPr="00876DA4" w:rsidRDefault="00C25E5B" w:rsidP="001436ED">
            <w:pPr>
              <w:contextualSpacing/>
              <w:rPr>
                <w:bCs/>
                <w:sz w:val="20"/>
                <w:szCs w:val="20"/>
              </w:rPr>
            </w:pPr>
          </w:p>
          <w:p w14:paraId="2231F050" w14:textId="77777777" w:rsidR="00C25E5B" w:rsidRPr="00876DA4" w:rsidRDefault="00C25E5B" w:rsidP="001436ED">
            <w:pPr>
              <w:contextualSpacing/>
              <w:rPr>
                <w:color w:val="FF0000"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Экспертное оценивание выполнения практической работы.</w:t>
            </w:r>
          </w:p>
        </w:tc>
      </w:tr>
      <w:tr w:rsidR="00C25E5B" w:rsidRPr="00876DA4" w14:paraId="3125558F" w14:textId="77777777" w:rsidTr="00F61125">
        <w:tc>
          <w:tcPr>
            <w:tcW w:w="3544" w:type="dxa"/>
          </w:tcPr>
          <w:p w14:paraId="6975C810" w14:textId="77777777" w:rsidR="00C25E5B" w:rsidRPr="00876DA4" w:rsidRDefault="00C25E5B" w:rsidP="00153866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76DA4">
              <w:rPr>
                <w:sz w:val="20"/>
                <w:szCs w:val="20"/>
                <w:lang w:eastAsia="en-US"/>
              </w:rPr>
              <w:t>Комплектование партии товаров, взвешивание, упаковка, заполнение упаковочного ярлыка, бирки и адреса получателя в соответствии с сопроводительными документами</w:t>
            </w:r>
          </w:p>
        </w:tc>
        <w:tc>
          <w:tcPr>
            <w:tcW w:w="5812" w:type="dxa"/>
          </w:tcPr>
          <w:p w14:paraId="6689022D" w14:textId="77777777" w:rsidR="00C25E5B" w:rsidRPr="00876DA4" w:rsidRDefault="00C25E5B" w:rsidP="001436ED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Экспертное оценивание выполнения практической работы.</w:t>
            </w:r>
          </w:p>
        </w:tc>
      </w:tr>
      <w:tr w:rsidR="00C25E5B" w:rsidRPr="00876DA4" w14:paraId="06176FAB" w14:textId="77777777" w:rsidTr="00F61125">
        <w:tc>
          <w:tcPr>
            <w:tcW w:w="3544" w:type="dxa"/>
          </w:tcPr>
          <w:p w14:paraId="0050274B" w14:textId="77777777" w:rsidR="00C25E5B" w:rsidRPr="00876DA4" w:rsidRDefault="00C25E5B" w:rsidP="00153866">
            <w:pPr>
              <w:pStyle w:val="aff6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76DA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Подготовка товаров к инвентаризации </w:t>
            </w:r>
          </w:p>
        </w:tc>
        <w:tc>
          <w:tcPr>
            <w:tcW w:w="5812" w:type="dxa"/>
          </w:tcPr>
          <w:p w14:paraId="1E0021A5" w14:textId="77777777" w:rsidR="00C25E5B" w:rsidRPr="00876DA4" w:rsidRDefault="00C25E5B" w:rsidP="00153866">
            <w:pPr>
              <w:contextualSpacing/>
              <w:rPr>
                <w:bCs/>
                <w:color w:val="FF0000"/>
                <w:sz w:val="20"/>
                <w:szCs w:val="20"/>
              </w:rPr>
            </w:pPr>
            <w:r w:rsidRPr="00876DA4">
              <w:rPr>
                <w:bCs/>
                <w:sz w:val="20"/>
                <w:szCs w:val="20"/>
              </w:rPr>
              <w:t>Экспертное оценивание выполнения практической работы</w:t>
            </w:r>
          </w:p>
        </w:tc>
      </w:tr>
    </w:tbl>
    <w:p w14:paraId="4C23A1E0" w14:textId="77777777" w:rsidR="00C25E5B" w:rsidRPr="00D25192" w:rsidRDefault="00C25E5B"/>
    <w:sectPr w:rsidR="00C25E5B" w:rsidRPr="00D25192" w:rsidSect="0015386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0B417" w14:textId="77777777" w:rsidR="00FA32A4" w:rsidRDefault="00FA32A4" w:rsidP="0024274D">
      <w:r>
        <w:separator/>
      </w:r>
    </w:p>
  </w:endnote>
  <w:endnote w:type="continuationSeparator" w:id="0">
    <w:p w14:paraId="739AF109" w14:textId="77777777" w:rsidR="00FA32A4" w:rsidRDefault="00FA32A4" w:rsidP="0024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983B5" w14:textId="77777777" w:rsidR="00C25E5B" w:rsidRDefault="00C25E5B" w:rsidP="00857BDF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10</w:t>
    </w:r>
    <w:r>
      <w:rPr>
        <w:rStyle w:val="af4"/>
      </w:rPr>
      <w:fldChar w:fldCharType="end"/>
    </w:r>
  </w:p>
  <w:p w14:paraId="193EAA72" w14:textId="77777777" w:rsidR="00C25E5B" w:rsidRDefault="00C25E5B" w:rsidP="00857BDF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1007F" w14:textId="77777777" w:rsidR="00C25E5B" w:rsidRDefault="00C25E5B" w:rsidP="00857BDF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42FAE" w14:textId="77777777" w:rsidR="00FA32A4" w:rsidRDefault="00FA32A4" w:rsidP="0024274D">
      <w:r>
        <w:separator/>
      </w:r>
    </w:p>
  </w:footnote>
  <w:footnote w:type="continuationSeparator" w:id="0">
    <w:p w14:paraId="6C358349" w14:textId="77777777" w:rsidR="00FA32A4" w:rsidRDefault="00FA32A4" w:rsidP="00242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7417C2"/>
    <w:lvl w:ilvl="0">
      <w:start w:val="1"/>
      <w:numFmt w:val="bullet"/>
      <w:pStyle w:val="9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46158F"/>
    <w:multiLevelType w:val="hybridMultilevel"/>
    <w:tmpl w:val="8F2A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167A5"/>
    <w:multiLevelType w:val="hybridMultilevel"/>
    <w:tmpl w:val="C8A26D0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8A7D0A"/>
    <w:multiLevelType w:val="hybridMultilevel"/>
    <w:tmpl w:val="76E21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F9429B"/>
    <w:multiLevelType w:val="hybridMultilevel"/>
    <w:tmpl w:val="A7DAFD6E"/>
    <w:lvl w:ilvl="0" w:tplc="E774DA0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6766009"/>
    <w:multiLevelType w:val="hybridMultilevel"/>
    <w:tmpl w:val="1BB0804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B12D42"/>
    <w:multiLevelType w:val="hybridMultilevel"/>
    <w:tmpl w:val="4C5E326A"/>
    <w:lvl w:ilvl="0" w:tplc="6E1ED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7F0ACF"/>
    <w:multiLevelType w:val="hybridMultilevel"/>
    <w:tmpl w:val="F01E5040"/>
    <w:lvl w:ilvl="0" w:tplc="C576C324">
      <w:start w:val="3"/>
      <w:numFmt w:val="decimal"/>
      <w:pStyle w:val="a"/>
      <w:lvlText w:val="%1"/>
      <w:lvlJc w:val="left"/>
      <w:pPr>
        <w:tabs>
          <w:tab w:val="num" w:pos="945"/>
        </w:tabs>
        <w:ind w:left="945" w:hanging="6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0">
    <w:nsid w:val="1C134681"/>
    <w:multiLevelType w:val="hybridMultilevel"/>
    <w:tmpl w:val="2D4E5272"/>
    <w:lvl w:ilvl="0" w:tplc="318AC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20C34"/>
    <w:multiLevelType w:val="hybridMultilevel"/>
    <w:tmpl w:val="D1462866"/>
    <w:lvl w:ilvl="0" w:tplc="A080E6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83708D"/>
    <w:multiLevelType w:val="hybridMultilevel"/>
    <w:tmpl w:val="5A2003A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2607130D"/>
    <w:multiLevelType w:val="hybridMultilevel"/>
    <w:tmpl w:val="22F4447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A1BCB"/>
    <w:multiLevelType w:val="hybridMultilevel"/>
    <w:tmpl w:val="D10EBF04"/>
    <w:lvl w:ilvl="0" w:tplc="053AF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3AE5AEE"/>
    <w:multiLevelType w:val="hybridMultilevel"/>
    <w:tmpl w:val="F7A88B9C"/>
    <w:lvl w:ilvl="0" w:tplc="8A904B7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9E551F9"/>
    <w:multiLevelType w:val="hybridMultilevel"/>
    <w:tmpl w:val="FA16CB30"/>
    <w:lvl w:ilvl="0" w:tplc="041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7">
    <w:nsid w:val="3A7F491B"/>
    <w:multiLevelType w:val="hybridMultilevel"/>
    <w:tmpl w:val="70525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8557A5"/>
    <w:multiLevelType w:val="hybridMultilevel"/>
    <w:tmpl w:val="39747C48"/>
    <w:lvl w:ilvl="0" w:tplc="4F44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6A74B9"/>
    <w:multiLevelType w:val="hybridMultilevel"/>
    <w:tmpl w:val="759A0D44"/>
    <w:lvl w:ilvl="0" w:tplc="053AF0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52A45"/>
    <w:multiLevelType w:val="hybridMultilevel"/>
    <w:tmpl w:val="0C347442"/>
    <w:lvl w:ilvl="0" w:tplc="834EA6F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D315CC"/>
    <w:multiLevelType w:val="hybridMultilevel"/>
    <w:tmpl w:val="ED709810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54B85A8B"/>
    <w:multiLevelType w:val="hybridMultilevel"/>
    <w:tmpl w:val="A47A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1B0818"/>
    <w:multiLevelType w:val="hybridMultilevel"/>
    <w:tmpl w:val="3670C7C0"/>
    <w:lvl w:ilvl="0" w:tplc="8D58EDF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CE34717"/>
    <w:multiLevelType w:val="hybridMultilevel"/>
    <w:tmpl w:val="D0E45ADE"/>
    <w:lvl w:ilvl="0" w:tplc="5142C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E387B"/>
    <w:multiLevelType w:val="hybridMultilevel"/>
    <w:tmpl w:val="221C0CB6"/>
    <w:lvl w:ilvl="0" w:tplc="00A06D40">
      <w:start w:val="1"/>
      <w:numFmt w:val="decimal"/>
      <w:lvlText w:val="%1."/>
      <w:lvlJc w:val="left"/>
      <w:pPr>
        <w:ind w:left="8582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0710CB1"/>
    <w:multiLevelType w:val="hybridMultilevel"/>
    <w:tmpl w:val="13E2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6FB6B82"/>
    <w:multiLevelType w:val="hybridMultilevel"/>
    <w:tmpl w:val="6E7C1370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A091AA6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9">
    <w:nsid w:val="6E2D79CD"/>
    <w:multiLevelType w:val="hybridMultilevel"/>
    <w:tmpl w:val="F92A7A14"/>
    <w:lvl w:ilvl="0" w:tplc="053AF0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70233089"/>
    <w:multiLevelType w:val="hybridMultilevel"/>
    <w:tmpl w:val="66344B0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2">
    <w:nsid w:val="746346AE"/>
    <w:multiLevelType w:val="hybridMultilevel"/>
    <w:tmpl w:val="74124BBE"/>
    <w:lvl w:ilvl="0" w:tplc="FA9E21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423779"/>
    <w:multiLevelType w:val="hybridMultilevel"/>
    <w:tmpl w:val="8A94B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D94F15"/>
    <w:multiLevelType w:val="hybridMultilevel"/>
    <w:tmpl w:val="4F00273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326450"/>
    <w:multiLevelType w:val="hybridMultilevel"/>
    <w:tmpl w:val="48707CD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F48414E"/>
    <w:multiLevelType w:val="hybridMultilevel"/>
    <w:tmpl w:val="05EA25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F7613D2"/>
    <w:multiLevelType w:val="hybridMultilevel"/>
    <w:tmpl w:val="42B6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8"/>
  </w:num>
  <w:num w:numId="4">
    <w:abstractNumId w:val="10"/>
  </w:num>
  <w:num w:numId="5">
    <w:abstractNumId w:val="1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0"/>
  </w:num>
  <w:num w:numId="10">
    <w:abstractNumId w:val="13"/>
  </w:num>
  <w:num w:numId="11">
    <w:abstractNumId w:val="29"/>
  </w:num>
  <w:num w:numId="12">
    <w:abstractNumId w:val="19"/>
  </w:num>
  <w:num w:numId="13">
    <w:abstractNumId w:val="3"/>
  </w:num>
  <w:num w:numId="14">
    <w:abstractNumId w:val="18"/>
  </w:num>
  <w:num w:numId="15">
    <w:abstractNumId w:val="30"/>
  </w:num>
  <w:num w:numId="16">
    <w:abstractNumId w:val="24"/>
  </w:num>
  <w:num w:numId="17">
    <w:abstractNumId w:val="16"/>
  </w:num>
  <w:num w:numId="18">
    <w:abstractNumId w:val="5"/>
  </w:num>
  <w:num w:numId="19">
    <w:abstractNumId w:val="37"/>
  </w:num>
  <w:num w:numId="20">
    <w:abstractNumId w:val="21"/>
  </w:num>
  <w:num w:numId="21">
    <w:abstractNumId w:val="15"/>
  </w:num>
  <w:num w:numId="22">
    <w:abstractNumId w:val="2"/>
  </w:num>
  <w:num w:numId="23">
    <w:abstractNumId w:val="23"/>
  </w:num>
  <w:num w:numId="24">
    <w:abstractNumId w:val="35"/>
  </w:num>
  <w:num w:numId="25">
    <w:abstractNumId w:val="6"/>
  </w:num>
  <w:num w:numId="26">
    <w:abstractNumId w:val="12"/>
  </w:num>
  <w:num w:numId="27">
    <w:abstractNumId w:val="27"/>
  </w:num>
  <w:num w:numId="28">
    <w:abstractNumId w:val="14"/>
  </w:num>
  <w:num w:numId="29">
    <w:abstractNumId w:val="34"/>
  </w:num>
  <w:num w:numId="30">
    <w:abstractNumId w:val="26"/>
  </w:num>
  <w:num w:numId="31">
    <w:abstractNumId w:val="9"/>
  </w:num>
  <w:num w:numId="32">
    <w:abstractNumId w:val="0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38">
    <w:abstractNumId w:val="36"/>
  </w:num>
  <w:num w:numId="39">
    <w:abstractNumId w:val="22"/>
  </w:num>
  <w:num w:numId="40">
    <w:abstractNumId w:val="33"/>
  </w:num>
  <w:num w:numId="41">
    <w:abstractNumId w:val="8"/>
  </w:num>
  <w:num w:numId="42">
    <w:abstractNumId w:val="17"/>
  </w:num>
  <w:num w:numId="43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6E6B"/>
    <w:rsid w:val="00024030"/>
    <w:rsid w:val="00037057"/>
    <w:rsid w:val="000754B5"/>
    <w:rsid w:val="0008489E"/>
    <w:rsid w:val="0009290D"/>
    <w:rsid w:val="000A309C"/>
    <w:rsid w:val="000B0FCA"/>
    <w:rsid w:val="000B39E6"/>
    <w:rsid w:val="000B688E"/>
    <w:rsid w:val="000D0040"/>
    <w:rsid w:val="000D10A5"/>
    <w:rsid w:val="000D5418"/>
    <w:rsid w:val="000D7EB4"/>
    <w:rsid w:val="000E31E2"/>
    <w:rsid w:val="000E771B"/>
    <w:rsid w:val="00101960"/>
    <w:rsid w:val="00103423"/>
    <w:rsid w:val="001436ED"/>
    <w:rsid w:val="00153866"/>
    <w:rsid w:val="00161804"/>
    <w:rsid w:val="00163E9B"/>
    <w:rsid w:val="0018226A"/>
    <w:rsid w:val="00184B11"/>
    <w:rsid w:val="001931FF"/>
    <w:rsid w:val="00196CEB"/>
    <w:rsid w:val="001A7898"/>
    <w:rsid w:val="001D294A"/>
    <w:rsid w:val="001F2170"/>
    <w:rsid w:val="00213C7E"/>
    <w:rsid w:val="00221DBD"/>
    <w:rsid w:val="00240C9D"/>
    <w:rsid w:val="0024274D"/>
    <w:rsid w:val="00246A6F"/>
    <w:rsid w:val="002768C1"/>
    <w:rsid w:val="00277BC3"/>
    <w:rsid w:val="00281177"/>
    <w:rsid w:val="00281E93"/>
    <w:rsid w:val="00284F8D"/>
    <w:rsid w:val="002A1ABD"/>
    <w:rsid w:val="002C3490"/>
    <w:rsid w:val="002D4F07"/>
    <w:rsid w:val="002E22CE"/>
    <w:rsid w:val="002E3DD3"/>
    <w:rsid w:val="003062E9"/>
    <w:rsid w:val="003444ED"/>
    <w:rsid w:val="00345859"/>
    <w:rsid w:val="00346627"/>
    <w:rsid w:val="00366E6C"/>
    <w:rsid w:val="0038104B"/>
    <w:rsid w:val="00383C65"/>
    <w:rsid w:val="00383F79"/>
    <w:rsid w:val="003A0DD1"/>
    <w:rsid w:val="003A23AF"/>
    <w:rsid w:val="003A4CC7"/>
    <w:rsid w:val="003B4CBD"/>
    <w:rsid w:val="003B5286"/>
    <w:rsid w:val="003C7707"/>
    <w:rsid w:val="003E0A5C"/>
    <w:rsid w:val="003E0E84"/>
    <w:rsid w:val="004069E6"/>
    <w:rsid w:val="004100C3"/>
    <w:rsid w:val="0041153A"/>
    <w:rsid w:val="00416B04"/>
    <w:rsid w:val="004324DD"/>
    <w:rsid w:val="004548CC"/>
    <w:rsid w:val="0046758A"/>
    <w:rsid w:val="004848DC"/>
    <w:rsid w:val="0049652B"/>
    <w:rsid w:val="004B141A"/>
    <w:rsid w:val="004C2F9C"/>
    <w:rsid w:val="004C540A"/>
    <w:rsid w:val="004C7859"/>
    <w:rsid w:val="004D730B"/>
    <w:rsid w:val="004F5684"/>
    <w:rsid w:val="005020BE"/>
    <w:rsid w:val="00506CD7"/>
    <w:rsid w:val="00534FBB"/>
    <w:rsid w:val="00545A9A"/>
    <w:rsid w:val="005A1E6A"/>
    <w:rsid w:val="005A451A"/>
    <w:rsid w:val="005C04B3"/>
    <w:rsid w:val="005C1C4A"/>
    <w:rsid w:val="005C3CFE"/>
    <w:rsid w:val="005C574C"/>
    <w:rsid w:val="005C6A64"/>
    <w:rsid w:val="005C750D"/>
    <w:rsid w:val="005E1366"/>
    <w:rsid w:val="005E5C05"/>
    <w:rsid w:val="005F3DFF"/>
    <w:rsid w:val="005F6102"/>
    <w:rsid w:val="00601E1F"/>
    <w:rsid w:val="0062303A"/>
    <w:rsid w:val="0063174E"/>
    <w:rsid w:val="00631CC7"/>
    <w:rsid w:val="006601D7"/>
    <w:rsid w:val="006706CB"/>
    <w:rsid w:val="00671C32"/>
    <w:rsid w:val="006728CF"/>
    <w:rsid w:val="006974A5"/>
    <w:rsid w:val="006A0161"/>
    <w:rsid w:val="006B3DD1"/>
    <w:rsid w:val="006B6721"/>
    <w:rsid w:val="006C12CD"/>
    <w:rsid w:val="006C4DD6"/>
    <w:rsid w:val="006E03F7"/>
    <w:rsid w:val="006E75C1"/>
    <w:rsid w:val="007010E9"/>
    <w:rsid w:val="00706E24"/>
    <w:rsid w:val="00713EA9"/>
    <w:rsid w:val="00713FF3"/>
    <w:rsid w:val="0072270F"/>
    <w:rsid w:val="00727437"/>
    <w:rsid w:val="007314FD"/>
    <w:rsid w:val="00744FD0"/>
    <w:rsid w:val="00756C64"/>
    <w:rsid w:val="00757386"/>
    <w:rsid w:val="007679B6"/>
    <w:rsid w:val="00770F71"/>
    <w:rsid w:val="007843BD"/>
    <w:rsid w:val="00790D71"/>
    <w:rsid w:val="00794953"/>
    <w:rsid w:val="007A1D6C"/>
    <w:rsid w:val="007A7FE9"/>
    <w:rsid w:val="007C2E11"/>
    <w:rsid w:val="007D529C"/>
    <w:rsid w:val="00801A6E"/>
    <w:rsid w:val="0081579E"/>
    <w:rsid w:val="008176E6"/>
    <w:rsid w:val="008258EB"/>
    <w:rsid w:val="0083350F"/>
    <w:rsid w:val="00843472"/>
    <w:rsid w:val="00857BDF"/>
    <w:rsid w:val="008729AC"/>
    <w:rsid w:val="00876DA4"/>
    <w:rsid w:val="00887BBA"/>
    <w:rsid w:val="00896BEE"/>
    <w:rsid w:val="008A0553"/>
    <w:rsid w:val="008B18A6"/>
    <w:rsid w:val="008B1CB6"/>
    <w:rsid w:val="008C6CD7"/>
    <w:rsid w:val="008D60CA"/>
    <w:rsid w:val="008E0DF0"/>
    <w:rsid w:val="008F3DD4"/>
    <w:rsid w:val="00906937"/>
    <w:rsid w:val="00910793"/>
    <w:rsid w:val="00917766"/>
    <w:rsid w:val="00924075"/>
    <w:rsid w:val="00927780"/>
    <w:rsid w:val="00940019"/>
    <w:rsid w:val="00942B20"/>
    <w:rsid w:val="00951B0A"/>
    <w:rsid w:val="00951C2C"/>
    <w:rsid w:val="00951E20"/>
    <w:rsid w:val="00952DBA"/>
    <w:rsid w:val="00953AC9"/>
    <w:rsid w:val="00954485"/>
    <w:rsid w:val="00981E7F"/>
    <w:rsid w:val="0098250F"/>
    <w:rsid w:val="00994F2D"/>
    <w:rsid w:val="00996E97"/>
    <w:rsid w:val="009A0CFE"/>
    <w:rsid w:val="009A504D"/>
    <w:rsid w:val="009A7354"/>
    <w:rsid w:val="009B0CB4"/>
    <w:rsid w:val="009B3C51"/>
    <w:rsid w:val="009B7D1C"/>
    <w:rsid w:val="009C3760"/>
    <w:rsid w:val="009C4B27"/>
    <w:rsid w:val="009D3258"/>
    <w:rsid w:val="009D63E8"/>
    <w:rsid w:val="009D7053"/>
    <w:rsid w:val="009E01FC"/>
    <w:rsid w:val="00A015E8"/>
    <w:rsid w:val="00A06245"/>
    <w:rsid w:val="00A1001C"/>
    <w:rsid w:val="00A130B5"/>
    <w:rsid w:val="00A22FA2"/>
    <w:rsid w:val="00A361C8"/>
    <w:rsid w:val="00A559D3"/>
    <w:rsid w:val="00A70996"/>
    <w:rsid w:val="00A7377D"/>
    <w:rsid w:val="00A9149E"/>
    <w:rsid w:val="00A91A4D"/>
    <w:rsid w:val="00A93431"/>
    <w:rsid w:val="00A97DCB"/>
    <w:rsid w:val="00AA6797"/>
    <w:rsid w:val="00AA6DB4"/>
    <w:rsid w:val="00AA7E55"/>
    <w:rsid w:val="00AB518E"/>
    <w:rsid w:val="00AC20CB"/>
    <w:rsid w:val="00AE7DD3"/>
    <w:rsid w:val="00B13347"/>
    <w:rsid w:val="00B14485"/>
    <w:rsid w:val="00B22419"/>
    <w:rsid w:val="00B24DD3"/>
    <w:rsid w:val="00B34F86"/>
    <w:rsid w:val="00B36673"/>
    <w:rsid w:val="00B375FF"/>
    <w:rsid w:val="00B4552B"/>
    <w:rsid w:val="00B46331"/>
    <w:rsid w:val="00B51F38"/>
    <w:rsid w:val="00B843A7"/>
    <w:rsid w:val="00BA3384"/>
    <w:rsid w:val="00BA5D69"/>
    <w:rsid w:val="00BC6A76"/>
    <w:rsid w:val="00BD26A3"/>
    <w:rsid w:val="00BD6E6B"/>
    <w:rsid w:val="00BE1CB3"/>
    <w:rsid w:val="00BF104F"/>
    <w:rsid w:val="00BF6558"/>
    <w:rsid w:val="00C01046"/>
    <w:rsid w:val="00C10CBD"/>
    <w:rsid w:val="00C25E5B"/>
    <w:rsid w:val="00C31899"/>
    <w:rsid w:val="00C3654D"/>
    <w:rsid w:val="00C37F7A"/>
    <w:rsid w:val="00C57B83"/>
    <w:rsid w:val="00C73D89"/>
    <w:rsid w:val="00C75E25"/>
    <w:rsid w:val="00C763DD"/>
    <w:rsid w:val="00C812B1"/>
    <w:rsid w:val="00C84254"/>
    <w:rsid w:val="00C87267"/>
    <w:rsid w:val="00C936C3"/>
    <w:rsid w:val="00CB2923"/>
    <w:rsid w:val="00CD706F"/>
    <w:rsid w:val="00CE3DAC"/>
    <w:rsid w:val="00CF3AC5"/>
    <w:rsid w:val="00D04265"/>
    <w:rsid w:val="00D25192"/>
    <w:rsid w:val="00D25425"/>
    <w:rsid w:val="00D426DD"/>
    <w:rsid w:val="00D442C1"/>
    <w:rsid w:val="00D47AFF"/>
    <w:rsid w:val="00D62D9A"/>
    <w:rsid w:val="00D62DBA"/>
    <w:rsid w:val="00D63734"/>
    <w:rsid w:val="00D75E96"/>
    <w:rsid w:val="00D80AA5"/>
    <w:rsid w:val="00D95A09"/>
    <w:rsid w:val="00D97EC0"/>
    <w:rsid w:val="00DA27AD"/>
    <w:rsid w:val="00DB319D"/>
    <w:rsid w:val="00DC4955"/>
    <w:rsid w:val="00DC67CF"/>
    <w:rsid w:val="00DC799E"/>
    <w:rsid w:val="00DD0184"/>
    <w:rsid w:val="00DD1C32"/>
    <w:rsid w:val="00DD3898"/>
    <w:rsid w:val="00DE4403"/>
    <w:rsid w:val="00E04611"/>
    <w:rsid w:val="00E05863"/>
    <w:rsid w:val="00E06FB8"/>
    <w:rsid w:val="00E07F75"/>
    <w:rsid w:val="00E40162"/>
    <w:rsid w:val="00E46A9E"/>
    <w:rsid w:val="00E74081"/>
    <w:rsid w:val="00E74A7B"/>
    <w:rsid w:val="00EA490E"/>
    <w:rsid w:val="00EA7319"/>
    <w:rsid w:val="00EA7478"/>
    <w:rsid w:val="00EC2294"/>
    <w:rsid w:val="00EC41BA"/>
    <w:rsid w:val="00EC71E4"/>
    <w:rsid w:val="00EE4AC9"/>
    <w:rsid w:val="00F01663"/>
    <w:rsid w:val="00F21A51"/>
    <w:rsid w:val="00F337CB"/>
    <w:rsid w:val="00F3426E"/>
    <w:rsid w:val="00F47E77"/>
    <w:rsid w:val="00F61125"/>
    <w:rsid w:val="00F62713"/>
    <w:rsid w:val="00F82BE7"/>
    <w:rsid w:val="00F87AF5"/>
    <w:rsid w:val="00FA32A4"/>
    <w:rsid w:val="00FA5257"/>
    <w:rsid w:val="00FC15EE"/>
    <w:rsid w:val="00FD56DA"/>
    <w:rsid w:val="00FD624C"/>
    <w:rsid w:val="00FD67D0"/>
    <w:rsid w:val="00FE3906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599C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List" w:locked="1" w:semiHidden="0" w:uiPriority="0" w:unhideWhenUsed="0"/>
    <w:lsdException w:name="List 2" w:locked="1" w:uiPriority="0"/>
    <w:lsdException w:name="List 3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 2" w:locked="1" w:semiHidden="0" w:uiPriority="0" w:unhideWhenUsed="0"/>
    <w:lsdException w:name="Subtitle" w:locked="1" w:semiHidden="0" w:uiPriority="0" w:unhideWhenUsed="0" w:qFormat="1"/>
    <w:lsdException w:name="Body Text First Indent" w:locked="1" w:uiPriority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Table Grid 1" w:locked="1" w:uiPriority="0"/>
    <w:lsdException w:name="Table Web 2" w:semiHidden="0" w:unhideWhenUsed="0"/>
    <w:lsdException w:name="Table Web 3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6E6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BD6E6B"/>
    <w:pPr>
      <w:keepNext/>
      <w:autoSpaceDE w:val="0"/>
      <w:autoSpaceDN w:val="0"/>
      <w:ind w:left="432" w:hanging="432"/>
      <w:outlineLvl w:val="0"/>
    </w:pPr>
  </w:style>
  <w:style w:type="paragraph" w:styleId="2">
    <w:name w:val="heading 2"/>
    <w:basedOn w:val="a0"/>
    <w:next w:val="a0"/>
    <w:link w:val="20"/>
    <w:uiPriority w:val="99"/>
    <w:qFormat/>
    <w:rsid w:val="00BD6E6B"/>
    <w:pPr>
      <w:keepNext/>
      <w:numPr>
        <w:ilvl w:val="1"/>
        <w:numId w:val="2"/>
      </w:numPr>
      <w:tabs>
        <w:tab w:val="clear" w:pos="360"/>
      </w:tabs>
      <w:autoSpaceDE w:val="0"/>
      <w:autoSpaceDN w:val="0"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BD6E6B"/>
    <w:pPr>
      <w:keepNext/>
      <w:numPr>
        <w:ilvl w:val="2"/>
        <w:numId w:val="2"/>
      </w:numPr>
      <w:tabs>
        <w:tab w:val="clear" w:pos="360"/>
      </w:tabs>
      <w:spacing w:before="240" w:after="60"/>
      <w:ind w:left="720" w:hanging="72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D6E6B"/>
    <w:pPr>
      <w:keepNext/>
      <w:numPr>
        <w:ilvl w:val="3"/>
        <w:numId w:val="2"/>
      </w:numPr>
      <w:tabs>
        <w:tab w:val="clear" w:pos="36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D6E6B"/>
    <w:pPr>
      <w:keepNext/>
      <w:widowControl w:val="0"/>
      <w:numPr>
        <w:ilvl w:val="4"/>
        <w:numId w:val="2"/>
      </w:numPr>
      <w:tabs>
        <w:tab w:val="clear" w:pos="360"/>
      </w:tabs>
      <w:autoSpaceDE w:val="0"/>
      <w:autoSpaceDN w:val="0"/>
      <w:adjustRightInd w:val="0"/>
      <w:spacing w:line="360" w:lineRule="auto"/>
      <w:ind w:left="1008" w:hanging="1008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BD6E6B"/>
    <w:pPr>
      <w:numPr>
        <w:ilvl w:val="5"/>
        <w:numId w:val="2"/>
      </w:numPr>
      <w:tabs>
        <w:tab w:val="clear" w:pos="360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BD6E6B"/>
    <w:pPr>
      <w:numPr>
        <w:ilvl w:val="6"/>
        <w:numId w:val="2"/>
      </w:numPr>
      <w:tabs>
        <w:tab w:val="clear" w:pos="360"/>
      </w:tabs>
      <w:spacing w:before="240" w:after="60"/>
      <w:ind w:left="1296" w:hanging="1296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uiPriority w:val="99"/>
    <w:qFormat/>
    <w:rsid w:val="00BD6E6B"/>
    <w:pPr>
      <w:numPr>
        <w:ilvl w:val="7"/>
        <w:numId w:val="2"/>
      </w:numPr>
      <w:tabs>
        <w:tab w:val="clear" w:pos="36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BD6E6B"/>
    <w:pPr>
      <w:numPr>
        <w:ilvl w:val="8"/>
        <w:numId w:val="2"/>
      </w:numPr>
      <w:tabs>
        <w:tab w:val="clear" w:pos="360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D6E6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BD6E6B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locked/>
    <w:rsid w:val="00BD6E6B"/>
    <w:rPr>
      <w:rFonts w:ascii="Cambria" w:eastAsia="Times New Roman" w:hAnsi="Cambria" w:cs="Times New Roman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9"/>
    <w:locked/>
    <w:rsid w:val="00BD6E6B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9"/>
    <w:locked/>
    <w:rsid w:val="00BD6E6B"/>
    <w:rPr>
      <w:rFonts w:eastAsia="Times New Roman" w:cs="Times New Roman"/>
      <w:b/>
      <w:lang w:val="ru-RU" w:eastAsia="ru-RU" w:bidi="ar-SA"/>
    </w:rPr>
  </w:style>
  <w:style w:type="character" w:customStyle="1" w:styleId="60">
    <w:name w:val="Заголовок 6 Знак"/>
    <w:link w:val="6"/>
    <w:uiPriority w:val="99"/>
    <w:locked/>
    <w:rsid w:val="00BD6E6B"/>
    <w:rPr>
      <w:rFonts w:eastAsia="Times New Roman" w:cs="Times New Roman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uiPriority w:val="99"/>
    <w:locked/>
    <w:rsid w:val="00BD6E6B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uiPriority w:val="99"/>
    <w:locked/>
    <w:rsid w:val="00BD6E6B"/>
    <w:rPr>
      <w:rFonts w:eastAsia="Times New Roman" w:cs="Times New Roman"/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uiPriority w:val="99"/>
    <w:locked/>
    <w:rsid w:val="00BD6E6B"/>
    <w:rPr>
      <w:rFonts w:ascii="Arial" w:eastAsia="Times New Roman" w:hAnsi="Arial" w:cs="Arial"/>
      <w:sz w:val="22"/>
      <w:szCs w:val="22"/>
      <w:lang w:val="ru-RU" w:eastAsia="ru-RU" w:bidi="ar-SA"/>
    </w:rPr>
  </w:style>
  <w:style w:type="paragraph" w:customStyle="1" w:styleId="a4">
    <w:name w:val="Знак"/>
    <w:basedOn w:val="a0"/>
    <w:uiPriority w:val="99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0"/>
    <w:link w:val="a6"/>
    <w:uiPriority w:val="99"/>
    <w:semiHidden/>
    <w:rsid w:val="00BD6E6B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BD6E6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BD6E6B"/>
    <w:rPr>
      <w:rFonts w:cs="Times New Roman"/>
      <w:vertAlign w:val="superscript"/>
    </w:rPr>
  </w:style>
  <w:style w:type="paragraph" w:styleId="a8">
    <w:name w:val="Body Text"/>
    <w:basedOn w:val="a0"/>
    <w:link w:val="a9"/>
    <w:uiPriority w:val="99"/>
    <w:rsid w:val="00BD6E6B"/>
    <w:pPr>
      <w:spacing w:after="120"/>
    </w:pPr>
  </w:style>
  <w:style w:type="character" w:customStyle="1" w:styleId="a9">
    <w:name w:val="Основной текст Знак"/>
    <w:link w:val="a8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0"/>
    <w:uiPriority w:val="99"/>
    <w:rsid w:val="00BD6E6B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0"/>
    <w:link w:val="HTML0"/>
    <w:uiPriority w:val="99"/>
    <w:rsid w:val="00BD6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6E6B"/>
    <w:rPr>
      <w:rFonts w:ascii="Courier New" w:hAnsi="Courier New" w:cs="Courier New"/>
      <w:sz w:val="20"/>
      <w:szCs w:val="20"/>
      <w:lang w:eastAsia="ru-RU"/>
    </w:rPr>
  </w:style>
  <w:style w:type="paragraph" w:styleId="21">
    <w:name w:val="List 2"/>
    <w:basedOn w:val="a0"/>
    <w:uiPriority w:val="99"/>
    <w:rsid w:val="00BD6E6B"/>
    <w:pPr>
      <w:ind w:left="566" w:hanging="283"/>
    </w:pPr>
  </w:style>
  <w:style w:type="paragraph" w:styleId="aa">
    <w:name w:val="Normal (Web)"/>
    <w:basedOn w:val="a0"/>
    <w:uiPriority w:val="99"/>
    <w:rsid w:val="00BD6E6B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0"/>
    <w:uiPriority w:val="99"/>
    <w:rsid w:val="00BD6E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annotation text"/>
    <w:basedOn w:val="a0"/>
    <w:link w:val="ac"/>
    <w:uiPriority w:val="99"/>
    <w:semiHidden/>
    <w:rsid w:val="00BD6E6B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BD6E6B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semiHidden/>
    <w:rsid w:val="00BD6E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BD6E6B"/>
    <w:rPr>
      <w:rFonts w:ascii="Tahoma" w:hAnsi="Tahoma" w:cs="Tahoma"/>
      <w:sz w:val="16"/>
      <w:szCs w:val="16"/>
      <w:lang w:eastAsia="ru-RU"/>
    </w:rPr>
  </w:style>
  <w:style w:type="paragraph" w:styleId="af">
    <w:name w:val="header"/>
    <w:basedOn w:val="a0"/>
    <w:link w:val="af0"/>
    <w:uiPriority w:val="99"/>
    <w:rsid w:val="00BD6E6B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BD6E6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1">
    <w:name w:val="номер страницы"/>
    <w:uiPriority w:val="99"/>
    <w:rsid w:val="00BD6E6B"/>
    <w:rPr>
      <w:rFonts w:cs="Times New Roman"/>
    </w:rPr>
  </w:style>
  <w:style w:type="paragraph" w:customStyle="1" w:styleId="210">
    <w:name w:val="Основной текст с отступом 21"/>
    <w:basedOn w:val="a0"/>
    <w:uiPriority w:val="99"/>
    <w:rsid w:val="00BD6E6B"/>
    <w:pPr>
      <w:widowControl w:val="0"/>
      <w:ind w:firstLine="720"/>
    </w:pPr>
    <w:rPr>
      <w:sz w:val="28"/>
      <w:szCs w:val="20"/>
    </w:rPr>
  </w:style>
  <w:style w:type="paragraph" w:styleId="af2">
    <w:name w:val="footer"/>
    <w:basedOn w:val="a0"/>
    <w:link w:val="af3"/>
    <w:uiPriority w:val="99"/>
    <w:rsid w:val="00BD6E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0"/>
    <w:uiPriority w:val="99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uiPriority w:val="99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Body Text Indent 2"/>
    <w:basedOn w:val="a0"/>
    <w:link w:val="25"/>
    <w:uiPriority w:val="99"/>
    <w:rsid w:val="00BD6E6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page number"/>
    <w:uiPriority w:val="99"/>
    <w:rsid w:val="00BD6E6B"/>
    <w:rPr>
      <w:rFonts w:cs="Times New Roman"/>
    </w:rPr>
  </w:style>
  <w:style w:type="table" w:styleId="12">
    <w:name w:val="Table Grid 1"/>
    <w:basedOn w:val="a2"/>
    <w:uiPriority w:val="99"/>
    <w:rsid w:val="00BD6E6B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BD6E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  <w:lang w:bidi="gu-IN"/>
    </w:rPr>
  </w:style>
  <w:style w:type="character" w:customStyle="1" w:styleId="FontStyle12">
    <w:name w:val="Font Style12"/>
    <w:uiPriority w:val="99"/>
    <w:rsid w:val="00BD6E6B"/>
    <w:rPr>
      <w:rFonts w:ascii="Times New Roman" w:hAnsi="Times New Roman"/>
      <w:b/>
      <w:sz w:val="20"/>
    </w:rPr>
  </w:style>
  <w:style w:type="paragraph" w:customStyle="1" w:styleId="ConsPlusNormal">
    <w:name w:val="ConsPlusNormal"/>
    <w:uiPriority w:val="99"/>
    <w:rsid w:val="00BD6E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5">
    <w:name w:val="endnote text"/>
    <w:basedOn w:val="a0"/>
    <w:link w:val="af6"/>
    <w:uiPriority w:val="99"/>
    <w:rsid w:val="00BD6E6B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locked/>
    <w:rsid w:val="00BD6E6B"/>
    <w:rPr>
      <w:rFonts w:ascii="Times New Roman" w:hAnsi="Times New Roman" w:cs="Times New Roman"/>
      <w:sz w:val="20"/>
      <w:szCs w:val="20"/>
      <w:lang w:eastAsia="ru-RU"/>
    </w:rPr>
  </w:style>
  <w:style w:type="character" w:styleId="af7">
    <w:name w:val="endnote reference"/>
    <w:uiPriority w:val="99"/>
    <w:rsid w:val="00BD6E6B"/>
    <w:rPr>
      <w:rFonts w:cs="Times New Roman"/>
      <w:vertAlign w:val="superscript"/>
    </w:rPr>
  </w:style>
  <w:style w:type="paragraph" w:customStyle="1" w:styleId="Heading">
    <w:name w:val="Heading"/>
    <w:uiPriority w:val="99"/>
    <w:rsid w:val="00BD6E6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f8">
    <w:name w:val="List"/>
    <w:basedOn w:val="a0"/>
    <w:uiPriority w:val="99"/>
    <w:rsid w:val="00BD6E6B"/>
    <w:pPr>
      <w:ind w:left="283" w:hanging="283"/>
      <w:contextualSpacing/>
    </w:pPr>
  </w:style>
  <w:style w:type="character" w:styleId="af9">
    <w:name w:val="Hyperlink"/>
    <w:uiPriority w:val="99"/>
    <w:rsid w:val="00BD6E6B"/>
    <w:rPr>
      <w:rFonts w:cs="Times New Roman"/>
      <w:color w:val="0000FF"/>
      <w:u w:val="single"/>
    </w:rPr>
  </w:style>
  <w:style w:type="character" w:styleId="afa">
    <w:name w:val="Strong"/>
    <w:uiPriority w:val="99"/>
    <w:qFormat/>
    <w:rsid w:val="00BD6E6B"/>
    <w:rPr>
      <w:rFonts w:cs="Times New Roman"/>
      <w:b/>
    </w:rPr>
  </w:style>
  <w:style w:type="paragraph" w:styleId="26">
    <w:name w:val="Body Text 2"/>
    <w:basedOn w:val="a0"/>
    <w:link w:val="27"/>
    <w:uiPriority w:val="99"/>
    <w:rsid w:val="00BD6E6B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annotation subject"/>
    <w:basedOn w:val="ab"/>
    <w:next w:val="ab"/>
    <w:link w:val="afc"/>
    <w:uiPriority w:val="99"/>
    <w:rsid w:val="00BD6E6B"/>
    <w:rPr>
      <w:b/>
      <w:bCs/>
    </w:rPr>
  </w:style>
  <w:style w:type="character" w:customStyle="1" w:styleId="afc">
    <w:name w:val="Тема примечания Знак"/>
    <w:link w:val="afb"/>
    <w:uiPriority w:val="99"/>
    <w:locked/>
    <w:rsid w:val="00BD6E6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0"/>
    <w:uiPriority w:val="99"/>
    <w:rsid w:val="00BD6E6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10">
    <w:name w:val="Основной текст с отступом 31"/>
    <w:basedOn w:val="a0"/>
    <w:uiPriority w:val="99"/>
    <w:rsid w:val="00BD6E6B"/>
    <w:pPr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Основной текст с отступом 211"/>
    <w:basedOn w:val="a0"/>
    <w:uiPriority w:val="99"/>
    <w:rsid w:val="00BD6E6B"/>
    <w:pPr>
      <w:spacing w:after="120" w:line="480" w:lineRule="auto"/>
      <w:ind w:left="283"/>
    </w:pPr>
    <w:rPr>
      <w:lang w:eastAsia="ar-SA"/>
    </w:rPr>
  </w:style>
  <w:style w:type="paragraph" w:customStyle="1" w:styleId="212">
    <w:name w:val="Список 21"/>
    <w:basedOn w:val="a0"/>
    <w:uiPriority w:val="99"/>
    <w:rsid w:val="00BD6E6B"/>
    <w:pPr>
      <w:ind w:left="566" w:hanging="283"/>
    </w:pPr>
    <w:rPr>
      <w:sz w:val="20"/>
      <w:szCs w:val="20"/>
      <w:lang w:eastAsia="ar-SA"/>
    </w:rPr>
  </w:style>
  <w:style w:type="paragraph" w:styleId="afd">
    <w:name w:val="Body Text Indent"/>
    <w:basedOn w:val="a0"/>
    <w:link w:val="afe"/>
    <w:uiPriority w:val="99"/>
    <w:rsid w:val="00BD6E6B"/>
    <w:pPr>
      <w:spacing w:after="120"/>
      <w:ind w:left="283"/>
    </w:pPr>
    <w:rPr>
      <w:lang w:eastAsia="ar-SA"/>
    </w:rPr>
  </w:style>
  <w:style w:type="character" w:customStyle="1" w:styleId="afe">
    <w:name w:val="Основной текст с отступом Знак"/>
    <w:link w:val="afd"/>
    <w:uiPriority w:val="99"/>
    <w:locked/>
    <w:rsid w:val="00BD6E6B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13">
    <w:name w:val="Обычный отступ1"/>
    <w:basedOn w:val="a0"/>
    <w:uiPriority w:val="99"/>
    <w:rsid w:val="00BD6E6B"/>
    <w:pPr>
      <w:ind w:left="720"/>
    </w:pPr>
    <w:rPr>
      <w:sz w:val="20"/>
      <w:szCs w:val="20"/>
      <w:lang w:eastAsia="ar-SA"/>
    </w:rPr>
  </w:style>
  <w:style w:type="paragraph" w:styleId="aff">
    <w:name w:val="Subtitle"/>
    <w:basedOn w:val="a0"/>
    <w:next w:val="a8"/>
    <w:link w:val="aff0"/>
    <w:uiPriority w:val="99"/>
    <w:qFormat/>
    <w:rsid w:val="00BD6E6B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0">
    <w:name w:val="Подзаголовок Знак"/>
    <w:link w:val="aff"/>
    <w:uiPriority w:val="99"/>
    <w:locked/>
    <w:rsid w:val="00BD6E6B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WW8Num5z1">
    <w:name w:val="WW8Num5z1"/>
    <w:uiPriority w:val="99"/>
    <w:rsid w:val="00BD6E6B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BD6E6B"/>
    <w:rPr>
      <w:rFonts w:ascii="Times New Roman" w:hAnsi="Times New Roman"/>
    </w:rPr>
  </w:style>
  <w:style w:type="paragraph" w:customStyle="1" w:styleId="213">
    <w:name w:val="Основной текст 21"/>
    <w:basedOn w:val="a0"/>
    <w:uiPriority w:val="99"/>
    <w:rsid w:val="00BD6E6B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BD6E6B"/>
    <w:pPr>
      <w:suppressAutoHyphens/>
      <w:ind w:left="360" w:right="400"/>
      <w:jc w:val="center"/>
    </w:pPr>
    <w:rPr>
      <w:rFonts w:ascii="Arial Narrow" w:eastAsia="Times New Roman" w:hAnsi="Arial Narrow"/>
      <w:sz w:val="32"/>
      <w:lang w:eastAsia="en-US"/>
    </w:rPr>
  </w:style>
  <w:style w:type="character" w:customStyle="1" w:styleId="WW8Num1z0">
    <w:name w:val="WW8Num1z0"/>
    <w:uiPriority w:val="99"/>
    <w:rsid w:val="00BD6E6B"/>
    <w:rPr>
      <w:rFonts w:ascii="Symbol" w:hAnsi="Symbol"/>
    </w:rPr>
  </w:style>
  <w:style w:type="paragraph" w:customStyle="1" w:styleId="aff1">
    <w:name w:val="параграф"/>
    <w:basedOn w:val="a0"/>
    <w:uiPriority w:val="99"/>
    <w:rsid w:val="00BD6E6B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styleId="aff2">
    <w:name w:val="FollowedHyperlink"/>
    <w:uiPriority w:val="99"/>
    <w:rsid w:val="00BD6E6B"/>
    <w:rPr>
      <w:rFonts w:cs="Times New Roman"/>
      <w:color w:val="800080"/>
      <w:u w:val="single"/>
    </w:rPr>
  </w:style>
  <w:style w:type="paragraph" w:customStyle="1" w:styleId="snip1">
    <w:name w:val="snip1"/>
    <w:basedOn w:val="a0"/>
    <w:uiPriority w:val="99"/>
    <w:rsid w:val="00BD6E6B"/>
    <w:pPr>
      <w:spacing w:before="72" w:line="312" w:lineRule="atLeast"/>
    </w:pPr>
    <w:rPr>
      <w:color w:val="000000"/>
    </w:rPr>
  </w:style>
  <w:style w:type="paragraph" w:customStyle="1" w:styleId="FR2">
    <w:name w:val="FR2"/>
    <w:uiPriority w:val="99"/>
    <w:rsid w:val="00BD6E6B"/>
    <w:pPr>
      <w:widowControl w:val="0"/>
      <w:suppressAutoHyphens/>
      <w:jc w:val="center"/>
    </w:pPr>
    <w:rPr>
      <w:rFonts w:ascii="Times New Roman" w:eastAsia="Times New Roman" w:hAnsi="Times New Roman"/>
      <w:b/>
      <w:sz w:val="32"/>
      <w:lang w:eastAsia="ar-SA"/>
    </w:rPr>
  </w:style>
  <w:style w:type="paragraph" w:styleId="aff3">
    <w:name w:val="No Spacing"/>
    <w:uiPriority w:val="99"/>
    <w:qFormat/>
    <w:rsid w:val="00BD6E6B"/>
    <w:pPr>
      <w:ind w:left="113" w:right="567" w:firstLine="709"/>
    </w:pPr>
    <w:rPr>
      <w:sz w:val="22"/>
      <w:szCs w:val="22"/>
      <w:lang w:eastAsia="en-US"/>
    </w:rPr>
  </w:style>
  <w:style w:type="paragraph" w:customStyle="1" w:styleId="14">
    <w:name w:val="Абзац списка1"/>
    <w:basedOn w:val="a0"/>
    <w:uiPriority w:val="99"/>
    <w:rsid w:val="00BD6E6B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f4">
    <w:name w:val="Plain Text"/>
    <w:basedOn w:val="a0"/>
    <w:link w:val="aff5"/>
    <w:uiPriority w:val="99"/>
    <w:rsid w:val="00BD6E6B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uiPriority w:val="99"/>
    <w:locked/>
    <w:rsid w:val="00BD6E6B"/>
    <w:rPr>
      <w:rFonts w:ascii="Courier New" w:hAnsi="Courier New" w:cs="Times New Roman"/>
      <w:sz w:val="20"/>
      <w:szCs w:val="20"/>
      <w:lang w:eastAsia="ru-RU"/>
    </w:rPr>
  </w:style>
  <w:style w:type="paragraph" w:customStyle="1" w:styleId="15">
    <w:name w:val="Текст1"/>
    <w:basedOn w:val="a0"/>
    <w:uiPriority w:val="99"/>
    <w:rsid w:val="00BD6E6B"/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BD6E6B"/>
    <w:rPr>
      <w:rFonts w:cs="Times New Roman"/>
    </w:rPr>
  </w:style>
  <w:style w:type="character" w:customStyle="1" w:styleId="b-serp-urlitem">
    <w:name w:val="b-serp-url__item"/>
    <w:uiPriority w:val="99"/>
    <w:rsid w:val="00BD6E6B"/>
    <w:rPr>
      <w:rFonts w:cs="Times New Roman"/>
    </w:rPr>
  </w:style>
  <w:style w:type="paragraph" w:customStyle="1" w:styleId="214">
    <w:name w:val="Знак21"/>
    <w:basedOn w:val="a0"/>
    <w:uiPriority w:val="99"/>
    <w:rsid w:val="00BD6E6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uiPriority w:val="99"/>
    <w:rsid w:val="00BD6E6B"/>
    <w:rPr>
      <w:color w:val="444444"/>
      <w:sz w:val="20"/>
    </w:rPr>
  </w:style>
  <w:style w:type="character" w:customStyle="1" w:styleId="smallgray1">
    <w:name w:val="smallgray1"/>
    <w:uiPriority w:val="99"/>
    <w:rsid w:val="00BD6E6B"/>
    <w:rPr>
      <w:color w:val="auto"/>
      <w:sz w:val="20"/>
    </w:rPr>
  </w:style>
  <w:style w:type="paragraph" w:styleId="aff6">
    <w:name w:val="List Paragraph"/>
    <w:basedOn w:val="a0"/>
    <w:uiPriority w:val="99"/>
    <w:qFormat/>
    <w:rsid w:val="00BD6E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3">
    <w:name w:val="Основной текст 3 Знак"/>
    <w:link w:val="34"/>
    <w:uiPriority w:val="99"/>
    <w:locked/>
    <w:rsid w:val="00BD6E6B"/>
    <w:rPr>
      <w:sz w:val="16"/>
    </w:rPr>
  </w:style>
  <w:style w:type="paragraph" w:styleId="34">
    <w:name w:val="Body Text 3"/>
    <w:basedOn w:val="a0"/>
    <w:link w:val="33"/>
    <w:uiPriority w:val="99"/>
    <w:rsid w:val="00BD6E6B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BodyText3Char1">
    <w:name w:val="Body Text 3 Char1"/>
    <w:uiPriority w:val="99"/>
    <w:semiHidden/>
    <w:rsid w:val="00B37F2A"/>
    <w:rPr>
      <w:rFonts w:ascii="Times New Roman" w:eastAsia="Times New Roman" w:hAnsi="Times New Roman"/>
      <w:sz w:val="16"/>
      <w:szCs w:val="16"/>
    </w:rPr>
  </w:style>
  <w:style w:type="character" w:customStyle="1" w:styleId="311">
    <w:name w:val="Основной текст 3 Знак1"/>
    <w:uiPriority w:val="99"/>
    <w:rsid w:val="00BD6E6B"/>
    <w:rPr>
      <w:rFonts w:ascii="Times New Roman" w:hAnsi="Times New Roman" w:cs="Times New Roman"/>
      <w:sz w:val="16"/>
      <w:szCs w:val="16"/>
      <w:lang w:eastAsia="ru-RU"/>
    </w:rPr>
  </w:style>
  <w:style w:type="paragraph" w:styleId="aff7">
    <w:name w:val="Title"/>
    <w:basedOn w:val="a0"/>
    <w:link w:val="aff8"/>
    <w:uiPriority w:val="99"/>
    <w:qFormat/>
    <w:rsid w:val="00BD6E6B"/>
    <w:pPr>
      <w:jc w:val="center"/>
    </w:pPr>
    <w:rPr>
      <w:sz w:val="28"/>
    </w:rPr>
  </w:style>
  <w:style w:type="character" w:customStyle="1" w:styleId="aff8">
    <w:name w:val="Название Знак"/>
    <w:link w:val="aff7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aliases w:val="Знак Знак1"/>
    <w:uiPriority w:val="99"/>
    <w:rsid w:val="00BD6E6B"/>
    <w:rPr>
      <w:rFonts w:ascii="Cambria" w:hAnsi="Cambria"/>
      <w:b/>
      <w:color w:val="365F91"/>
      <w:sz w:val="28"/>
    </w:rPr>
  </w:style>
  <w:style w:type="paragraph" w:customStyle="1" w:styleId="WW-3">
    <w:name w:val="WW-Основной текст 3"/>
    <w:basedOn w:val="a0"/>
    <w:uiPriority w:val="99"/>
    <w:rsid w:val="00BD6E6B"/>
    <w:pPr>
      <w:widowControl w:val="0"/>
      <w:suppressAutoHyphens/>
      <w:jc w:val="both"/>
    </w:pPr>
    <w:rPr>
      <w:sz w:val="28"/>
      <w:szCs w:val="20"/>
    </w:rPr>
  </w:style>
  <w:style w:type="paragraph" w:styleId="aff9">
    <w:name w:val="Document Map"/>
    <w:basedOn w:val="a0"/>
    <w:link w:val="affa"/>
    <w:uiPriority w:val="99"/>
    <w:rsid w:val="00BD6E6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link w:val="aff9"/>
    <w:uiPriority w:val="99"/>
    <w:locked/>
    <w:rsid w:val="00BD6E6B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8">
    <w:name w:val="List Continue 2"/>
    <w:basedOn w:val="a0"/>
    <w:uiPriority w:val="99"/>
    <w:rsid w:val="00BD6E6B"/>
    <w:pPr>
      <w:spacing w:after="120"/>
      <w:ind w:left="566"/>
      <w:contextualSpacing/>
    </w:pPr>
  </w:style>
  <w:style w:type="paragraph" w:styleId="affb">
    <w:name w:val="Body Text First Indent"/>
    <w:basedOn w:val="a8"/>
    <w:link w:val="affc"/>
    <w:uiPriority w:val="99"/>
    <w:rsid w:val="00BD6E6B"/>
    <w:pPr>
      <w:ind w:firstLine="210"/>
    </w:pPr>
  </w:style>
  <w:style w:type="character" w:customStyle="1" w:styleId="affc">
    <w:name w:val="Красная строка Знак"/>
    <w:link w:val="affb"/>
    <w:uiPriority w:val="99"/>
    <w:locked/>
    <w:rsid w:val="00BD6E6B"/>
    <w:rPr>
      <w:rFonts w:ascii="Times New Roman" w:hAnsi="Times New Roman" w:cs="Times New Roman"/>
      <w:sz w:val="24"/>
      <w:szCs w:val="24"/>
      <w:lang w:eastAsia="ru-RU"/>
    </w:rPr>
  </w:style>
  <w:style w:type="paragraph" w:styleId="29">
    <w:name w:val="Body Text First Indent 2"/>
    <w:basedOn w:val="afd"/>
    <w:link w:val="2a"/>
    <w:uiPriority w:val="99"/>
    <w:rsid w:val="00BD6E6B"/>
    <w:pPr>
      <w:ind w:firstLine="210"/>
    </w:pPr>
    <w:rPr>
      <w:lang w:eastAsia="ru-RU"/>
    </w:rPr>
  </w:style>
  <w:style w:type="character" w:customStyle="1" w:styleId="2a">
    <w:name w:val="Красная строка 2 Знак"/>
    <w:link w:val="29"/>
    <w:uiPriority w:val="99"/>
    <w:locked/>
    <w:rsid w:val="00BD6E6B"/>
    <w:rPr>
      <w:rFonts w:ascii="Times New Roman" w:hAnsi="Times New Roman" w:cs="Times New Roman"/>
      <w:sz w:val="24"/>
      <w:szCs w:val="24"/>
      <w:lang w:eastAsia="ru-RU" w:bidi="ar-SA"/>
    </w:rPr>
  </w:style>
  <w:style w:type="paragraph" w:styleId="affd">
    <w:name w:val="Normal Indent"/>
    <w:basedOn w:val="a0"/>
    <w:uiPriority w:val="99"/>
    <w:rsid w:val="00BD6E6B"/>
    <w:pPr>
      <w:ind w:left="708"/>
    </w:pPr>
  </w:style>
  <w:style w:type="paragraph" w:customStyle="1" w:styleId="affe">
    <w:name w:val="Краткий обратный адрес"/>
    <w:basedOn w:val="a0"/>
    <w:uiPriority w:val="99"/>
    <w:rsid w:val="00BD6E6B"/>
  </w:style>
  <w:style w:type="paragraph" w:customStyle="1" w:styleId="western">
    <w:name w:val="western"/>
    <w:basedOn w:val="a0"/>
    <w:uiPriority w:val="99"/>
    <w:rsid w:val="00BD6E6B"/>
    <w:pPr>
      <w:spacing w:before="100" w:beforeAutospacing="1" w:after="100" w:afterAutospacing="1"/>
    </w:pPr>
  </w:style>
  <w:style w:type="character" w:customStyle="1" w:styleId="2b">
    <w:name w:val="Основной текст (2)_"/>
    <w:link w:val="2c"/>
    <w:uiPriority w:val="99"/>
    <w:locked/>
    <w:rsid w:val="00BD6E6B"/>
    <w:rPr>
      <w:sz w:val="27"/>
      <w:shd w:val="clear" w:color="auto" w:fill="FFFFFF"/>
    </w:rPr>
  </w:style>
  <w:style w:type="paragraph" w:customStyle="1" w:styleId="2c">
    <w:name w:val="Основной текст (2)"/>
    <w:basedOn w:val="a0"/>
    <w:link w:val="2b"/>
    <w:uiPriority w:val="99"/>
    <w:rsid w:val="00BD6E6B"/>
    <w:pPr>
      <w:shd w:val="clear" w:color="auto" w:fill="FFFFFF"/>
      <w:spacing w:after="420" w:line="240" w:lineRule="atLeast"/>
    </w:pPr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paragraph" w:customStyle="1" w:styleId="ConsPlusCell">
    <w:name w:val="ConsPlusCell"/>
    <w:uiPriority w:val="99"/>
    <w:rsid w:val="00BD6E6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D6E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44">
    <w:name w:val="Font Style44"/>
    <w:uiPriority w:val="99"/>
    <w:rsid w:val="00BD6E6B"/>
    <w:rPr>
      <w:rFonts w:ascii="Times New Roman" w:hAnsi="Times New Roman"/>
      <w:sz w:val="28"/>
    </w:rPr>
  </w:style>
  <w:style w:type="paragraph" w:customStyle="1" w:styleId="xl106">
    <w:name w:val="xl106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16">
    <w:name w:val="Знак1 Знак Знак Знак Знак Знак Знак"/>
    <w:basedOn w:val="a0"/>
    <w:uiPriority w:val="99"/>
    <w:rsid w:val="00BD6E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90">
    <w:name w:val="Font Style90"/>
    <w:uiPriority w:val="99"/>
    <w:rsid w:val="00BD6E6B"/>
    <w:rPr>
      <w:rFonts w:ascii="Times New Roman" w:hAnsi="Times New Roman"/>
      <w:b/>
      <w:sz w:val="26"/>
      <w:lang w:val="en-US" w:eastAsia="en-US"/>
    </w:rPr>
  </w:style>
  <w:style w:type="paragraph" w:customStyle="1" w:styleId="17">
    <w:name w:val="Без интервала1"/>
    <w:uiPriority w:val="99"/>
    <w:rsid w:val="00BD6E6B"/>
    <w:rPr>
      <w:rFonts w:eastAsia="Times New Roman" w:cs="Calibri"/>
      <w:sz w:val="24"/>
      <w:szCs w:val="24"/>
    </w:rPr>
  </w:style>
  <w:style w:type="character" w:customStyle="1" w:styleId="afff">
    <w:name w:val="Цветовое выделение"/>
    <w:uiPriority w:val="99"/>
    <w:rsid w:val="00BD6E6B"/>
    <w:rPr>
      <w:b/>
      <w:color w:val="000080"/>
    </w:rPr>
  </w:style>
  <w:style w:type="paragraph" w:customStyle="1" w:styleId="Style9">
    <w:name w:val="Style9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49">
    <w:name w:val="Font Style49"/>
    <w:uiPriority w:val="99"/>
    <w:rsid w:val="00BD6E6B"/>
    <w:rPr>
      <w:rFonts w:ascii="Times New Roman" w:hAnsi="Times New Roman"/>
      <w:sz w:val="24"/>
      <w:lang w:val="en-US" w:eastAsia="en-US"/>
    </w:rPr>
  </w:style>
  <w:style w:type="character" w:customStyle="1" w:styleId="FontStyle91">
    <w:name w:val="Font Style91"/>
    <w:uiPriority w:val="99"/>
    <w:rsid w:val="00BD6E6B"/>
    <w:rPr>
      <w:rFonts w:ascii="Times New Roman" w:hAnsi="Times New Roman"/>
      <w:sz w:val="26"/>
      <w:lang w:val="en-US" w:eastAsia="en-US"/>
    </w:rPr>
  </w:style>
  <w:style w:type="table" w:styleId="afff0">
    <w:name w:val="Table Grid"/>
    <w:basedOn w:val="a2"/>
    <w:uiPriority w:val="99"/>
    <w:rsid w:val="00BD6E6B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BD6E6B"/>
  </w:style>
  <w:style w:type="paragraph" w:customStyle="1" w:styleId="2d">
    <w:name w:val="Без интервала2"/>
    <w:uiPriority w:val="99"/>
    <w:rsid w:val="00BD6E6B"/>
    <w:rPr>
      <w:rFonts w:eastAsia="Times New Roman" w:cs="Calibri"/>
      <w:sz w:val="24"/>
      <w:szCs w:val="24"/>
    </w:rPr>
  </w:style>
  <w:style w:type="character" w:customStyle="1" w:styleId="FontStyle11">
    <w:name w:val="Font Style11"/>
    <w:uiPriority w:val="99"/>
    <w:rsid w:val="00BD6E6B"/>
    <w:rPr>
      <w:rFonts w:ascii="Times New Roman" w:hAnsi="Times New Roman"/>
      <w:sz w:val="18"/>
    </w:rPr>
  </w:style>
  <w:style w:type="paragraph" w:customStyle="1" w:styleId="Style3">
    <w:name w:val="Style3"/>
    <w:basedOn w:val="a0"/>
    <w:uiPriority w:val="99"/>
    <w:rsid w:val="00BD6E6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54">
    <w:name w:val="Font Style54"/>
    <w:uiPriority w:val="99"/>
    <w:rsid w:val="00BD6E6B"/>
    <w:rPr>
      <w:rFonts w:ascii="Times New Roman" w:hAnsi="Times New Roman"/>
      <w:sz w:val="22"/>
    </w:rPr>
  </w:style>
  <w:style w:type="character" w:customStyle="1" w:styleId="FontStyle136">
    <w:name w:val="Font Style136"/>
    <w:uiPriority w:val="99"/>
    <w:rsid w:val="00BD6E6B"/>
    <w:rPr>
      <w:rFonts w:ascii="Times New Roman" w:hAnsi="Times New Roman"/>
      <w:b/>
      <w:sz w:val="22"/>
    </w:rPr>
  </w:style>
  <w:style w:type="paragraph" w:customStyle="1" w:styleId="Style23">
    <w:name w:val="Style23"/>
    <w:basedOn w:val="a0"/>
    <w:uiPriority w:val="99"/>
    <w:rsid w:val="00BD6E6B"/>
    <w:pPr>
      <w:widowControl w:val="0"/>
      <w:autoSpaceDE w:val="0"/>
      <w:autoSpaceDN w:val="0"/>
      <w:adjustRightInd w:val="0"/>
      <w:spacing w:line="274" w:lineRule="exact"/>
      <w:ind w:firstLine="432"/>
    </w:pPr>
  </w:style>
  <w:style w:type="paragraph" w:customStyle="1" w:styleId="Style1">
    <w:name w:val="Style1"/>
    <w:basedOn w:val="a0"/>
    <w:uiPriority w:val="99"/>
    <w:rsid w:val="00BD6E6B"/>
    <w:pPr>
      <w:widowControl w:val="0"/>
      <w:autoSpaceDE w:val="0"/>
      <w:autoSpaceDN w:val="0"/>
      <w:adjustRightInd w:val="0"/>
      <w:spacing w:line="437" w:lineRule="exact"/>
      <w:ind w:firstLine="701"/>
      <w:jc w:val="both"/>
    </w:pPr>
  </w:style>
  <w:style w:type="paragraph" w:customStyle="1" w:styleId="Style8">
    <w:name w:val="Style8"/>
    <w:basedOn w:val="a0"/>
    <w:uiPriority w:val="99"/>
    <w:rsid w:val="00BD6E6B"/>
    <w:pPr>
      <w:widowControl w:val="0"/>
      <w:autoSpaceDE w:val="0"/>
      <w:autoSpaceDN w:val="0"/>
      <w:adjustRightInd w:val="0"/>
      <w:spacing w:line="470" w:lineRule="exact"/>
    </w:pPr>
  </w:style>
  <w:style w:type="character" w:customStyle="1" w:styleId="FontStyle20">
    <w:name w:val="Font Style20"/>
    <w:uiPriority w:val="99"/>
    <w:rsid w:val="00BD6E6B"/>
    <w:rPr>
      <w:rFonts w:ascii="Times New Roman" w:hAnsi="Times New Roman"/>
      <w:sz w:val="26"/>
    </w:rPr>
  </w:style>
  <w:style w:type="paragraph" w:customStyle="1" w:styleId="p15">
    <w:name w:val="p15"/>
    <w:basedOn w:val="a0"/>
    <w:uiPriority w:val="99"/>
    <w:rsid w:val="00BD6E6B"/>
    <w:pPr>
      <w:spacing w:before="100" w:beforeAutospacing="1" w:after="100" w:afterAutospacing="1"/>
    </w:pPr>
  </w:style>
  <w:style w:type="paragraph" w:customStyle="1" w:styleId="18">
    <w:name w:val="Стиль1"/>
    <w:basedOn w:val="a0"/>
    <w:uiPriority w:val="99"/>
    <w:rsid w:val="00BD6E6B"/>
    <w:pPr>
      <w:ind w:firstLine="709"/>
      <w:jc w:val="both"/>
    </w:pPr>
    <w:rPr>
      <w:sz w:val="28"/>
      <w:szCs w:val="20"/>
    </w:rPr>
  </w:style>
  <w:style w:type="paragraph" w:customStyle="1" w:styleId="c16">
    <w:name w:val="c16"/>
    <w:basedOn w:val="a0"/>
    <w:uiPriority w:val="99"/>
    <w:rsid w:val="00BD6E6B"/>
    <w:pPr>
      <w:spacing w:before="100" w:beforeAutospacing="1" w:after="100" w:afterAutospacing="1"/>
    </w:pPr>
  </w:style>
  <w:style w:type="character" w:customStyle="1" w:styleId="c0">
    <w:name w:val="c0"/>
    <w:uiPriority w:val="99"/>
    <w:rsid w:val="00BD6E6B"/>
  </w:style>
  <w:style w:type="character" w:customStyle="1" w:styleId="c5">
    <w:name w:val="c5"/>
    <w:uiPriority w:val="99"/>
    <w:rsid w:val="00BD6E6B"/>
  </w:style>
  <w:style w:type="paragraph" w:customStyle="1" w:styleId="Heading11">
    <w:name w:val="Heading 11"/>
    <w:basedOn w:val="a0"/>
    <w:next w:val="a0"/>
    <w:uiPriority w:val="99"/>
    <w:rsid w:val="00BD6E6B"/>
    <w:pPr>
      <w:keepNext/>
      <w:ind w:firstLine="284"/>
      <w:outlineLvl w:val="0"/>
    </w:pPr>
  </w:style>
  <w:style w:type="paragraph" w:customStyle="1" w:styleId="Default">
    <w:name w:val="Default"/>
    <w:uiPriority w:val="99"/>
    <w:rsid w:val="00BD6E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21">
    <w:name w:val="Style21"/>
    <w:basedOn w:val="a0"/>
    <w:uiPriority w:val="99"/>
    <w:rsid w:val="00BD6E6B"/>
    <w:pPr>
      <w:widowControl w:val="0"/>
      <w:autoSpaceDE w:val="0"/>
      <w:autoSpaceDN w:val="0"/>
      <w:adjustRightInd w:val="0"/>
      <w:spacing w:line="272" w:lineRule="exact"/>
      <w:jc w:val="center"/>
    </w:pPr>
  </w:style>
  <w:style w:type="character" w:customStyle="1" w:styleId="FontStyle96">
    <w:name w:val="Font Style96"/>
    <w:uiPriority w:val="99"/>
    <w:rsid w:val="00BD6E6B"/>
    <w:rPr>
      <w:rFonts w:ascii="Times New Roman" w:hAnsi="Times New Roman"/>
      <w:sz w:val="20"/>
    </w:rPr>
  </w:style>
  <w:style w:type="paragraph" w:customStyle="1" w:styleId="NoSpacing1">
    <w:name w:val="No Spacing1"/>
    <w:uiPriority w:val="99"/>
    <w:rsid w:val="00BD6E6B"/>
    <w:rPr>
      <w:rFonts w:eastAsia="Times New Roman" w:cs="Calibri"/>
      <w:sz w:val="24"/>
      <w:szCs w:val="24"/>
    </w:rPr>
  </w:style>
  <w:style w:type="character" w:customStyle="1" w:styleId="FontStyle47">
    <w:name w:val="Font Style47"/>
    <w:uiPriority w:val="99"/>
    <w:rsid w:val="00BD6E6B"/>
    <w:rPr>
      <w:rFonts w:ascii="Times New Roman" w:hAnsi="Times New Roman"/>
      <w:sz w:val="22"/>
    </w:rPr>
  </w:style>
  <w:style w:type="character" w:customStyle="1" w:styleId="blk">
    <w:name w:val="blk"/>
    <w:uiPriority w:val="99"/>
    <w:rsid w:val="00BD6E6B"/>
  </w:style>
  <w:style w:type="paragraph" w:customStyle="1" w:styleId="c9">
    <w:name w:val="c9"/>
    <w:basedOn w:val="a0"/>
    <w:uiPriority w:val="99"/>
    <w:rsid w:val="00BD6E6B"/>
    <w:pPr>
      <w:spacing w:before="96" w:after="96"/>
    </w:pPr>
  </w:style>
  <w:style w:type="paragraph" w:customStyle="1" w:styleId="c4">
    <w:name w:val="c4"/>
    <w:basedOn w:val="a0"/>
    <w:uiPriority w:val="99"/>
    <w:rsid w:val="00BD6E6B"/>
    <w:pPr>
      <w:spacing w:before="96" w:after="96"/>
    </w:pPr>
  </w:style>
  <w:style w:type="character" w:customStyle="1" w:styleId="c13">
    <w:name w:val="c13"/>
    <w:uiPriority w:val="99"/>
    <w:rsid w:val="00BD6E6B"/>
  </w:style>
  <w:style w:type="character" w:styleId="afff1">
    <w:name w:val="annotation reference"/>
    <w:uiPriority w:val="99"/>
    <w:rsid w:val="00BD6E6B"/>
    <w:rPr>
      <w:rFonts w:cs="Times New Roman"/>
      <w:sz w:val="16"/>
    </w:rPr>
  </w:style>
  <w:style w:type="paragraph" w:customStyle="1" w:styleId="xl63">
    <w:name w:val="xl63"/>
    <w:basedOn w:val="a0"/>
    <w:uiPriority w:val="99"/>
    <w:rsid w:val="00BD6E6B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0"/>
    <w:uiPriority w:val="99"/>
    <w:rsid w:val="00BD6E6B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0"/>
    <w:uiPriority w:val="99"/>
    <w:rsid w:val="00BD6E6B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0"/>
    <w:uiPriority w:val="99"/>
    <w:rsid w:val="00BD6E6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0"/>
    <w:uiPriority w:val="99"/>
    <w:rsid w:val="00BD6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0"/>
    <w:uiPriority w:val="99"/>
    <w:rsid w:val="00BD6E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0"/>
    <w:uiPriority w:val="99"/>
    <w:rsid w:val="00BD6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0"/>
    <w:uiPriority w:val="99"/>
    <w:rsid w:val="00BD6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0"/>
    <w:uiPriority w:val="99"/>
    <w:rsid w:val="00BD6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0"/>
    <w:uiPriority w:val="99"/>
    <w:rsid w:val="00BD6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character" w:customStyle="1" w:styleId="FontStyle50">
    <w:name w:val="Font Style50"/>
    <w:uiPriority w:val="99"/>
    <w:rsid w:val="00BD6E6B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BD6E6B"/>
    <w:rPr>
      <w:rFonts w:ascii="Times New Roman" w:hAnsi="Times New Roman"/>
      <w:sz w:val="22"/>
    </w:rPr>
  </w:style>
  <w:style w:type="paragraph" w:styleId="afff2">
    <w:name w:val="caption"/>
    <w:basedOn w:val="a0"/>
    <w:next w:val="a0"/>
    <w:uiPriority w:val="99"/>
    <w:qFormat/>
    <w:rsid w:val="00BD6E6B"/>
    <w:pPr>
      <w:ind w:firstLine="709"/>
    </w:pPr>
    <w:rPr>
      <w:sz w:val="28"/>
      <w:szCs w:val="20"/>
    </w:rPr>
  </w:style>
  <w:style w:type="character" w:customStyle="1" w:styleId="FontStyle70">
    <w:name w:val="Font Style70"/>
    <w:uiPriority w:val="99"/>
    <w:rsid w:val="00BD6E6B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BD6E6B"/>
    <w:rPr>
      <w:rFonts w:ascii="Times New Roman" w:hAnsi="Times New Roman"/>
      <w:b/>
      <w:sz w:val="26"/>
    </w:rPr>
  </w:style>
  <w:style w:type="paragraph" w:customStyle="1" w:styleId="Style10">
    <w:name w:val="Style10"/>
    <w:basedOn w:val="a0"/>
    <w:uiPriority w:val="99"/>
    <w:rsid w:val="00BD6E6B"/>
    <w:pPr>
      <w:widowControl w:val="0"/>
      <w:autoSpaceDE w:val="0"/>
      <w:autoSpaceDN w:val="0"/>
      <w:adjustRightInd w:val="0"/>
      <w:spacing w:line="331" w:lineRule="exact"/>
      <w:ind w:hanging="360"/>
    </w:pPr>
  </w:style>
  <w:style w:type="paragraph" w:customStyle="1" w:styleId="Style2">
    <w:name w:val="Style2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11">
    <w:name w:val="Style11"/>
    <w:basedOn w:val="a0"/>
    <w:uiPriority w:val="99"/>
    <w:rsid w:val="00BD6E6B"/>
    <w:pPr>
      <w:widowControl w:val="0"/>
      <w:autoSpaceDE w:val="0"/>
      <w:autoSpaceDN w:val="0"/>
      <w:adjustRightInd w:val="0"/>
      <w:spacing w:line="331" w:lineRule="exact"/>
      <w:ind w:firstLine="979"/>
    </w:pPr>
  </w:style>
  <w:style w:type="paragraph" w:customStyle="1" w:styleId="Style43">
    <w:name w:val="Style43"/>
    <w:basedOn w:val="a0"/>
    <w:uiPriority w:val="99"/>
    <w:rsid w:val="00BD6E6B"/>
    <w:pPr>
      <w:widowControl w:val="0"/>
      <w:autoSpaceDE w:val="0"/>
      <w:autoSpaceDN w:val="0"/>
      <w:adjustRightInd w:val="0"/>
      <w:spacing w:line="322" w:lineRule="exact"/>
      <w:ind w:firstLine="1056"/>
    </w:pPr>
  </w:style>
  <w:style w:type="paragraph" w:customStyle="1" w:styleId="Style16">
    <w:name w:val="Style16"/>
    <w:basedOn w:val="a0"/>
    <w:uiPriority w:val="99"/>
    <w:rsid w:val="00BD6E6B"/>
    <w:pPr>
      <w:widowControl w:val="0"/>
      <w:autoSpaceDE w:val="0"/>
      <w:autoSpaceDN w:val="0"/>
      <w:adjustRightInd w:val="0"/>
    </w:pPr>
  </w:style>
  <w:style w:type="character" w:customStyle="1" w:styleId="FontStyle71">
    <w:name w:val="Font Style71"/>
    <w:uiPriority w:val="99"/>
    <w:rsid w:val="00BD6E6B"/>
    <w:rPr>
      <w:rFonts w:ascii="Times New Roman" w:hAnsi="Times New Roman"/>
      <w:b/>
      <w:i/>
      <w:sz w:val="26"/>
    </w:rPr>
  </w:style>
  <w:style w:type="paragraph" w:customStyle="1" w:styleId="Style37">
    <w:name w:val="Style37"/>
    <w:basedOn w:val="a0"/>
    <w:uiPriority w:val="99"/>
    <w:rsid w:val="00BD6E6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BD6E6B"/>
    <w:pPr>
      <w:widowControl w:val="0"/>
      <w:autoSpaceDE w:val="0"/>
      <w:autoSpaceDN w:val="0"/>
      <w:adjustRightInd w:val="0"/>
      <w:spacing w:line="317" w:lineRule="exact"/>
      <w:ind w:firstLine="91"/>
    </w:pPr>
  </w:style>
  <w:style w:type="paragraph" w:customStyle="1" w:styleId="Style30">
    <w:name w:val="Style30"/>
    <w:basedOn w:val="a0"/>
    <w:uiPriority w:val="99"/>
    <w:rsid w:val="00BD6E6B"/>
    <w:pPr>
      <w:widowControl w:val="0"/>
      <w:autoSpaceDE w:val="0"/>
      <w:autoSpaceDN w:val="0"/>
      <w:adjustRightInd w:val="0"/>
      <w:spacing w:line="365" w:lineRule="exact"/>
    </w:pPr>
  </w:style>
  <w:style w:type="character" w:customStyle="1" w:styleId="FontStyle52">
    <w:name w:val="Font Style52"/>
    <w:uiPriority w:val="99"/>
    <w:rsid w:val="00BD6E6B"/>
    <w:rPr>
      <w:rFonts w:ascii="Times New Roman" w:hAnsi="Times New Roman"/>
      <w:b/>
      <w:sz w:val="22"/>
    </w:rPr>
  </w:style>
  <w:style w:type="character" w:customStyle="1" w:styleId="FontStyle53">
    <w:name w:val="Font Style53"/>
    <w:uiPriority w:val="99"/>
    <w:rsid w:val="00BD6E6B"/>
    <w:rPr>
      <w:rFonts w:ascii="Times New Roman" w:hAnsi="Times New Roman"/>
      <w:sz w:val="26"/>
    </w:rPr>
  </w:style>
  <w:style w:type="paragraph" w:styleId="a">
    <w:name w:val="List Bullet"/>
    <w:basedOn w:val="a0"/>
    <w:uiPriority w:val="99"/>
    <w:rsid w:val="00345859"/>
    <w:pPr>
      <w:numPr>
        <w:numId w:val="31"/>
      </w:numPr>
      <w:tabs>
        <w:tab w:val="clear" w:pos="945"/>
        <w:tab w:val="num" w:pos="360"/>
      </w:tabs>
      <w:ind w:left="360" w:hanging="360"/>
      <w:contextualSpacing/>
    </w:pPr>
  </w:style>
  <w:style w:type="paragraph" w:styleId="afff3">
    <w:name w:val="List Continue"/>
    <w:basedOn w:val="a0"/>
    <w:uiPriority w:val="99"/>
    <w:rsid w:val="00345859"/>
    <w:pPr>
      <w:spacing w:after="120"/>
      <w:ind w:left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znanium.com/catalog/product/9872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%20%20%20%20%20%20%20https://ohranatruda.ru/ot_biblio/normativ/data_normativ/9/974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irznanii.com/a/240348/tsenoobrazovanie-v-optovoy-torgov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search/?clid=2186621&amp;text=%D0%BA%D0%BE%D0%BC%D0%BF%D0%BB%D0%B5%D0%BA%D1%82%D0%BE%D0%B2%D0%B0%D0%BD%D0%B8%D0%B5+%D1%82%D0%BE%D0%B2%D0%B0%D1%80%D0%B0+%D0%BD%D0%B0+%D1%81%D0%BA%D0%BB%D0%B0%D0%B4%D0%B5&amp;lr=11175&amp;redircnt=1529914166.1" TargetMode="External"/><Relationship Id="rId10" Type="http://schemas.openxmlformats.org/officeDocument/2006/relationships/hyperlink" Target="http://mirznanii.com/a/240348/tsenoobrazovanie-v-optovoy-torgovl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nanium.com/catalog/product/10937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2993</Words>
  <Characters>17062</Characters>
  <Application>Microsoft Office Word</Application>
  <DocSecurity>0</DocSecurity>
  <Lines>142</Lines>
  <Paragraphs>40</Paragraphs>
  <ScaleCrop>false</ScaleCrop>
  <Company>Microsoft</Company>
  <LinksUpToDate>false</LinksUpToDate>
  <CharactersWithSpaces>20015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52</cp:revision>
  <cp:lastPrinted>2018-09-19T05:02:00Z</cp:lastPrinted>
  <dcterms:created xsi:type="dcterms:W3CDTF">2018-06-25T04:12:00Z</dcterms:created>
  <dcterms:modified xsi:type="dcterms:W3CDTF">2024-10-16T10:29:00Z</dcterms:modified>
</cp:coreProperties>
</file>