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7" w:rsidRPr="003C1FB7" w:rsidRDefault="003C1FB7" w:rsidP="003C1FB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bookmarkStart w:id="0" w:name="_Toc111109290"/>
      <w:r w:rsidRPr="003C1FB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Приложение </w:t>
      </w:r>
      <w:bookmarkEnd w:id="0"/>
    </w:p>
    <w:p w:rsidR="003C1FB7" w:rsidRDefault="003C1FB7" w:rsidP="003C1FB7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3C1FB7">
        <w:rPr>
          <w:rFonts w:ascii="Times New Roman" w:hAnsi="Times New Roman"/>
          <w:b/>
          <w:sz w:val="24"/>
          <w:szCs w:val="24"/>
        </w:rPr>
        <w:t xml:space="preserve"> </w:t>
      </w:r>
      <w:r w:rsidRPr="005B24C0">
        <w:rPr>
          <w:rFonts w:ascii="Times New Roman" w:hAnsi="Times New Roman"/>
          <w:b/>
          <w:sz w:val="24"/>
          <w:szCs w:val="24"/>
        </w:rPr>
        <w:t xml:space="preserve">ООП СПО </w:t>
      </w: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 xml:space="preserve">по специальности </w:t>
      </w:r>
      <w:r w:rsidRPr="003C1FB7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35.02.16 Эксплуатация и ремонт сельскохозяйственной </w:t>
      </w:r>
    </w:p>
    <w:p w:rsidR="003C1FB7" w:rsidRPr="003C1FB7" w:rsidRDefault="003C1FB7" w:rsidP="003C1FB7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техники и оборудования</w:t>
      </w: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РАБОЧАЯ ПРОГРАММА УЧЕБНОЙ ДИСЦИПЛИНЫ</w:t>
      </w:r>
    </w:p>
    <w:p w:rsidR="003C1FB7" w:rsidRPr="003C1FB7" w:rsidRDefault="003C1FB7" w:rsidP="003C1F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</w:pPr>
      <w:bookmarkStart w:id="1" w:name="_Toc111109291"/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ОП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>.</w:t>
      </w:r>
      <w:r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13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 xml:space="preserve"> ПРАВОВЫЕ ОСНОВЫ ПРОФЕССИОНАЛЬНОЙ ДЕЯТЕЛЬНОСТИ 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br/>
        <w:t>И ОХРАНА ТРУДА</w:t>
      </w:r>
      <w:bookmarkEnd w:id="1"/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  <w:lang w:val="x-none"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04565D" w:rsidRDefault="0004565D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565D" w:rsidRDefault="0004565D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FB7" w:rsidRPr="003C1FB7" w:rsidRDefault="00DF2F32" w:rsidP="003C1FB7">
      <w:pPr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r w:rsidR="003C1FB7" w:rsidRPr="003C1FB7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  <w:r w:rsidR="003C1FB7" w:rsidRPr="003C1FB7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3C1FB7" w:rsidRDefault="003C1FB7" w:rsidP="003C1FB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2571D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учебного предмета </w:t>
      </w:r>
      <w:r w:rsidRPr="003C1FB7">
        <w:rPr>
          <w:rFonts w:ascii="Times New Roman" w:eastAsia="Calibri" w:hAnsi="Times New Roman"/>
          <w:b/>
          <w:bCs/>
          <w:sz w:val="24"/>
          <w:szCs w:val="24"/>
        </w:rPr>
        <w:t>35.02.16 Эксплуатация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и ремонт сельскохозяйственной </w:t>
      </w:r>
      <w:r w:rsidRPr="003C1FB7">
        <w:rPr>
          <w:rFonts w:ascii="Times New Roman" w:eastAsia="Calibri" w:hAnsi="Times New Roman"/>
          <w:b/>
          <w:bCs/>
          <w:sz w:val="24"/>
          <w:szCs w:val="24"/>
        </w:rPr>
        <w:t>техники и оборудования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2571D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04565D" w:rsidRPr="0011486E" w:rsidRDefault="0004565D" w:rsidP="00045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11486E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ФГОС СПО по специальности 35.02.16 Эксплуатация и ремонт сельскохозяйственной техники и оборудования</w:t>
      </w:r>
    </w:p>
    <w:p w:rsidR="0004565D" w:rsidRPr="0011486E" w:rsidRDefault="0004565D" w:rsidP="00045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11486E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Примерная основная образовательная программа по специальности 23.02.07 35.02.16 Эксплуатация и ремонт сельскохозяйственной техники и оборудования. (ФГБОУ ВО «Российский государственный аграрный университет – МСХА имени К.А. Тимирязева»).</w:t>
      </w: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3C1FB7" w:rsidRPr="00C2571D" w:rsidRDefault="003C1FB7" w:rsidP="003C1FB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C2571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3C1FB7" w:rsidRPr="00C2571D" w:rsidRDefault="003C1FB7" w:rsidP="003C1FB7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</w:t>
      </w:r>
      <w:proofErr w:type="spellEnd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В.Ю</w:t>
      </w: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571D">
        <w:rPr>
          <w:rFonts w:ascii="Times New Roman" w:eastAsia="Times New Roman" w:hAnsi="Times New Roman"/>
          <w:b/>
          <w:sz w:val="24"/>
          <w:szCs w:val="24"/>
        </w:rPr>
        <w:t>«Рассмотрено»</w:t>
      </w:r>
      <w:r w:rsidRPr="00C2571D">
        <w:rPr>
          <w:rFonts w:ascii="Times New Roman" w:eastAsia="Times New Roman" w:hAnsi="Times New Roman"/>
          <w:sz w:val="24"/>
          <w:szCs w:val="24"/>
        </w:rPr>
        <w:t xml:space="preserve"> на заседании цикловой комиссии агротехнологического отделения (</w:t>
      </w:r>
      <w:proofErr w:type="spellStart"/>
      <w:r w:rsidRPr="00C2571D">
        <w:rPr>
          <w:rFonts w:ascii="Times New Roman" w:eastAsia="Times New Roman" w:hAnsi="Times New Roman"/>
          <w:sz w:val="24"/>
          <w:szCs w:val="24"/>
        </w:rPr>
        <w:t>с.Вагай</w:t>
      </w:r>
      <w:proofErr w:type="spellEnd"/>
      <w:r w:rsidRPr="00C2571D">
        <w:rPr>
          <w:rFonts w:ascii="Times New Roman" w:eastAsia="Times New Roman" w:hAnsi="Times New Roman"/>
          <w:sz w:val="24"/>
          <w:szCs w:val="24"/>
        </w:rPr>
        <w:t>)</w:t>
      </w:r>
    </w:p>
    <w:p w:rsidR="003C1FB7" w:rsidRPr="00C2571D" w:rsidRDefault="00DF2F32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9 от </w:t>
      </w:r>
      <w:r w:rsidR="0004565D">
        <w:rPr>
          <w:rFonts w:ascii="Times New Roman" w:eastAsia="Times New Roman" w:hAnsi="Times New Roman"/>
          <w:color w:val="FF0000"/>
          <w:sz w:val="24"/>
          <w:szCs w:val="24"/>
        </w:rPr>
        <w:t xml:space="preserve">16 </w:t>
      </w:r>
      <w:r>
        <w:rPr>
          <w:rFonts w:ascii="Times New Roman" w:eastAsia="Times New Roman" w:hAnsi="Times New Roman"/>
          <w:sz w:val="24"/>
          <w:szCs w:val="24"/>
        </w:rPr>
        <w:t>мая 2024</w:t>
      </w:r>
      <w:r w:rsidR="003C1FB7" w:rsidRPr="00C2571D">
        <w:rPr>
          <w:rFonts w:ascii="Times New Roman" w:eastAsia="Times New Roman" w:hAnsi="Times New Roman"/>
          <w:sz w:val="24"/>
          <w:szCs w:val="24"/>
        </w:rPr>
        <w:t>г.</w:t>
      </w:r>
      <w:r w:rsidR="003C1FB7" w:rsidRPr="00C2571D">
        <w:rPr>
          <w:rFonts w:ascii="Times New Roman" w:eastAsia="Times New Roman" w:hAnsi="Times New Roman"/>
          <w:sz w:val="24"/>
          <w:szCs w:val="24"/>
        </w:rPr>
        <w:br/>
        <w:t>Председатель ЦК _____________/</w:t>
      </w:r>
      <w:proofErr w:type="spellStart"/>
      <w:r w:rsidR="003C1FB7" w:rsidRPr="00C2571D">
        <w:rPr>
          <w:rFonts w:ascii="Times New Roman" w:eastAsia="Times New Roman" w:hAnsi="Times New Roman"/>
          <w:sz w:val="24"/>
          <w:szCs w:val="24"/>
        </w:rPr>
        <w:t>Каренгина</w:t>
      </w:r>
      <w:proofErr w:type="spellEnd"/>
      <w:r w:rsidR="003C1FB7" w:rsidRPr="00C2571D">
        <w:rPr>
          <w:rFonts w:ascii="Times New Roman" w:eastAsia="Times New Roman" w:hAnsi="Times New Roman"/>
          <w:sz w:val="24"/>
          <w:szCs w:val="24"/>
        </w:rPr>
        <w:t xml:space="preserve"> Т.М./</w:t>
      </w:r>
    </w:p>
    <w:p w:rsidR="003C1FB7" w:rsidRPr="00C2571D" w:rsidRDefault="003C1FB7" w:rsidP="003C1F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04565D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565D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C1F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C1FB7" w:rsidRPr="003C1FB7" w:rsidRDefault="003C1FB7" w:rsidP="003C1FB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C1FB7" w:rsidRPr="003C1FB7" w:rsidRDefault="003C1FB7" w:rsidP="003C1FB7">
            <w:pPr>
              <w:ind w:left="6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C1FB7" w:rsidRPr="003C1FB7" w:rsidRDefault="003C1FB7" w:rsidP="003C1FB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C1FB7" w:rsidRPr="003C1FB7" w:rsidRDefault="003C1FB7" w:rsidP="0004565D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i/>
          <w:u w:val="single"/>
        </w:rPr>
        <w:br w:type="page"/>
      </w: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  <w:szCs w:val="24"/>
        </w:rPr>
        <w:t>ОБЩАЯ ХАРАКТЕРИСТИКА</w:t>
      </w:r>
      <w:r w:rsidRPr="003C1FB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РАБОЧЕЙ ПРОГРАММЫ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УЧЕБНОЙ </w:t>
      </w:r>
      <w:proofErr w:type="gramStart"/>
      <w:r w:rsidRPr="003C1FB7">
        <w:rPr>
          <w:rFonts w:ascii="Times New Roman" w:eastAsia="Times New Roman" w:hAnsi="Times New Roman"/>
          <w:b/>
          <w:sz w:val="24"/>
          <w:szCs w:val="24"/>
        </w:rPr>
        <w:t>ДИСЦИПЛИНЫ«</w:t>
      </w:r>
      <w:proofErr w:type="gramEnd"/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ОП.13 Правовые основы профессиональной деятельности и охрана труда» </w:t>
      </w:r>
    </w:p>
    <w:p w:rsidR="003C1FB7" w:rsidRPr="003C1FB7" w:rsidRDefault="003C1FB7" w:rsidP="003C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C1FB7" w:rsidRPr="003C1FB7" w:rsidRDefault="003C1FB7" w:rsidP="003C1F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>Учебная дисциплина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«Правовые основы профессиональной деятельности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1FB7">
        <w:rPr>
          <w:rFonts w:ascii="Times New Roman" w:eastAsia="Times New Roman" w:hAnsi="Times New Roman"/>
          <w:b/>
          <w:sz w:val="24"/>
          <w:szCs w:val="24"/>
        </w:rPr>
        <w:t>и охрана труда»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оборудования. </w:t>
      </w:r>
    </w:p>
    <w:p w:rsidR="003C1FB7" w:rsidRPr="003C1FB7" w:rsidRDefault="003C1FB7" w:rsidP="003C1FB7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3C1FB7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3C1FB7" w:rsidRPr="003C1FB7" w:rsidRDefault="003C1FB7" w:rsidP="003C1F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C1FB7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3C1FB7" w:rsidRPr="0004565D" w:rsidTr="00A6439D">
        <w:trPr>
          <w:trHeight w:val="649"/>
        </w:trPr>
        <w:tc>
          <w:tcPr>
            <w:tcW w:w="1589" w:type="dxa"/>
            <w:hideMark/>
          </w:tcPr>
          <w:p w:rsidR="003C1FB7" w:rsidRPr="0004565D" w:rsidRDefault="003C1FB7" w:rsidP="0004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 xml:space="preserve">Код </w:t>
            </w:r>
          </w:p>
          <w:p w:rsidR="003C1FB7" w:rsidRPr="0004565D" w:rsidRDefault="003C1FB7" w:rsidP="0004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ПК, ОК</w:t>
            </w:r>
          </w:p>
        </w:tc>
        <w:tc>
          <w:tcPr>
            <w:tcW w:w="3764" w:type="dxa"/>
            <w:hideMark/>
          </w:tcPr>
          <w:p w:rsidR="003C1FB7" w:rsidRPr="0004565D" w:rsidRDefault="003C1FB7" w:rsidP="0004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Умения</w:t>
            </w:r>
          </w:p>
        </w:tc>
        <w:tc>
          <w:tcPr>
            <w:tcW w:w="3895" w:type="dxa"/>
            <w:hideMark/>
          </w:tcPr>
          <w:p w:rsidR="003C1FB7" w:rsidRPr="0004565D" w:rsidRDefault="003C1FB7" w:rsidP="0004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Знания</w:t>
            </w:r>
          </w:p>
        </w:tc>
      </w:tr>
      <w:tr w:rsidR="003C1FB7" w:rsidRPr="0004565D" w:rsidTr="00A6439D">
        <w:trPr>
          <w:trHeight w:val="212"/>
        </w:trPr>
        <w:tc>
          <w:tcPr>
            <w:tcW w:w="1589" w:type="dxa"/>
          </w:tcPr>
          <w:p w:rsidR="003C1FB7" w:rsidRPr="0004565D" w:rsidRDefault="003C1FB7" w:rsidP="0004565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04565D">
              <w:rPr>
                <w:rFonts w:ascii="Times New Roman" w:eastAsia="Times New Roman" w:hAnsi="Times New Roman"/>
              </w:rPr>
              <w:t>ОК01,-ОК 04, ОК 06, ОК 07, ОК 09</w:t>
            </w:r>
            <w:r w:rsidRPr="0004565D">
              <w:rPr>
                <w:rFonts w:ascii="Times New Roman" w:eastAsia="Times New Roman" w:hAnsi="Times New Roman"/>
                <w:i/>
              </w:rPr>
              <w:t>.</w:t>
            </w:r>
          </w:p>
          <w:p w:rsidR="003C1FB7" w:rsidRPr="0004565D" w:rsidRDefault="003C1FB7" w:rsidP="0004565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ПК 1.1 -ПК1.10,</w:t>
            </w:r>
          </w:p>
          <w:p w:rsidR="003C1FB7" w:rsidRPr="0004565D" w:rsidRDefault="003C1FB7" w:rsidP="0004565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ПК 2.1, ПК2.10,</w:t>
            </w:r>
          </w:p>
          <w:p w:rsidR="003C1FB7" w:rsidRPr="0004565D" w:rsidRDefault="003C1FB7" w:rsidP="0004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764" w:type="dxa"/>
          </w:tcPr>
          <w:p w:rsidR="003C1FB7" w:rsidRPr="0004565D" w:rsidRDefault="003C1FB7" w:rsidP="0004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3C1FB7" w:rsidRPr="0004565D" w:rsidRDefault="003C1FB7" w:rsidP="000456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4565D">
              <w:rPr>
                <w:rFonts w:ascii="Times New Roman" w:eastAsia="Times New Roman" w:hAnsi="Times New Roman"/>
                <w:color w:val="000000"/>
              </w:rPr>
              <w:t>Защищать свои права в соответствии с действующим законодательством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Обеспечивать безопасные условия труда в профессиональной деятельности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Анализировать в профессиональной деятельности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Оформлять документы по охране труда на предприятии АПК.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Пользоваться средствами пожаротушения</w:t>
            </w:r>
          </w:p>
          <w:p w:rsidR="003C1FB7" w:rsidRPr="0004565D" w:rsidRDefault="003C1FB7" w:rsidP="000456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04565D">
              <w:rPr>
                <w:rFonts w:ascii="Times New Roman" w:eastAsia="Times New Roman" w:hAnsi="Times New Roman"/>
              </w:rPr>
              <w:t>Проводить контроль выхлопных газов на СО, СН и сравнивать с предельно допустимыми значениями</w:t>
            </w:r>
          </w:p>
        </w:tc>
        <w:tc>
          <w:tcPr>
            <w:tcW w:w="3895" w:type="dxa"/>
          </w:tcPr>
          <w:p w:rsidR="003C1FB7" w:rsidRPr="0004565D" w:rsidRDefault="003C1FB7" w:rsidP="0004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 xml:space="preserve">Основные положения </w:t>
            </w:r>
      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04565D">
                <w:rPr>
                  <w:rFonts w:ascii="Times New Roman" w:eastAsia="Times New Roman" w:hAnsi="Times New Roman"/>
                </w:rPr>
                <w:t>Конституции</w:t>
              </w:r>
            </w:hyperlink>
            <w:r w:rsidRPr="0004565D">
              <w:rPr>
                <w:rFonts w:ascii="Times New Roman" w:eastAsia="Times New Roman" w:hAnsi="Times New Roman"/>
              </w:rPr>
              <w:t xml:space="preserve"> Российской Федерации.</w:t>
            </w:r>
          </w:p>
          <w:p w:rsidR="003C1FB7" w:rsidRPr="0004565D" w:rsidRDefault="003C1FB7" w:rsidP="0004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Права и свободы человека и гражданина, механизмы их реализации.</w:t>
            </w:r>
          </w:p>
          <w:p w:rsidR="003C1FB7" w:rsidRPr="0004565D" w:rsidRDefault="003C1FB7" w:rsidP="0004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Понятие правового регулирования в сфере профессиональной деятельности.</w:t>
            </w:r>
          </w:p>
          <w:p w:rsidR="003C1FB7" w:rsidRPr="0004565D" w:rsidRDefault="003C1FB7" w:rsidP="0004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3C1FB7" w:rsidRPr="0004565D" w:rsidRDefault="003C1FB7" w:rsidP="0004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4565D">
              <w:rPr>
                <w:rFonts w:ascii="Times New Roman" w:eastAsia="Times New Roman" w:hAnsi="Times New Roman"/>
                <w:color w:val="000000"/>
              </w:rPr>
              <w:t>Права и обязанности работников в сфере профессиональной деятельности.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Воздействия негативных факторов на человека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 xml:space="preserve">Правовых, нормативных и организационных основ охраны труда в организации 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Правил оформления документов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Организационных и инженерно-технических мероприятий по защите от опасностей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Средств индивидуальной защиты</w:t>
            </w:r>
          </w:p>
          <w:p w:rsidR="003C1FB7" w:rsidRPr="0004565D" w:rsidRDefault="003C1FB7" w:rsidP="000456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Причины возникновения пожаров, пределов распространения огня и огнестойкости, средств пожаротушения</w:t>
            </w:r>
          </w:p>
          <w:p w:rsidR="003C1FB7" w:rsidRPr="0004565D" w:rsidRDefault="003C1FB7" w:rsidP="000456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Технические способы и средства защиты от поражения электротоком</w:t>
            </w:r>
          </w:p>
          <w:p w:rsidR="003C1FB7" w:rsidRPr="0004565D" w:rsidRDefault="003C1FB7" w:rsidP="000456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565D">
              <w:rPr>
                <w:rFonts w:ascii="Times New Roman" w:eastAsia="Times New Roman" w:hAnsi="Times New Roman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3C1FB7" w:rsidRPr="0004565D" w:rsidRDefault="003C1FB7" w:rsidP="000456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04565D">
              <w:rPr>
                <w:rFonts w:ascii="Times New Roman" w:eastAsia="Times New Roman" w:hAnsi="Times New Roman"/>
              </w:rPr>
              <w:t>Правил охраны окружающей среды, бережливого производства</w:t>
            </w:r>
          </w:p>
        </w:tc>
      </w:tr>
    </w:tbl>
    <w:p w:rsidR="003C1FB7" w:rsidRPr="003C1FB7" w:rsidRDefault="003C1FB7" w:rsidP="0004565D">
      <w:pPr>
        <w:suppressAutoHyphens/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3C1FB7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3C1FB7" w:rsidRPr="003C1FB7" w:rsidRDefault="003C1FB7" w:rsidP="003C1FB7">
      <w:pPr>
        <w:suppressAutoHyphens/>
        <w:spacing w:after="24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C1FB7" w:rsidRPr="003C1FB7" w:rsidTr="00A6439D">
        <w:trPr>
          <w:trHeight w:val="490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C1FB7" w:rsidRPr="003C1FB7" w:rsidTr="00A6439D">
        <w:trPr>
          <w:trHeight w:val="490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C1FB7" w:rsidRPr="0004565D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4565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78</w:t>
            </w:r>
          </w:p>
        </w:tc>
      </w:tr>
      <w:tr w:rsidR="003C1FB7" w:rsidRPr="003C1FB7" w:rsidTr="0004565D">
        <w:trPr>
          <w:trHeight w:val="324"/>
        </w:trPr>
        <w:tc>
          <w:tcPr>
            <w:tcW w:w="3685" w:type="pct"/>
            <w:shd w:val="clear" w:color="auto" w:fill="auto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C1FB7" w:rsidRPr="003C1FB7" w:rsidRDefault="00DF2F32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3C1FB7" w:rsidRPr="003C1FB7" w:rsidTr="00A6439D">
        <w:trPr>
          <w:trHeight w:val="336"/>
        </w:trPr>
        <w:tc>
          <w:tcPr>
            <w:tcW w:w="5000" w:type="pct"/>
            <w:gridSpan w:val="2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 т. ч.:</w:t>
            </w:r>
          </w:p>
        </w:tc>
      </w:tr>
      <w:tr w:rsidR="003C1FB7" w:rsidRPr="003C1FB7" w:rsidTr="0004565D">
        <w:trPr>
          <w:trHeight w:val="334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3C1FB7" w:rsidRPr="003C1FB7" w:rsidTr="0004565D">
        <w:trPr>
          <w:trHeight w:val="282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3C1FB7" w:rsidRPr="003C1FB7" w:rsidTr="00A6439D">
        <w:trPr>
          <w:trHeight w:val="331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F56B92" w:rsidRPr="00F56B9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диф</w:t>
            </w:r>
            <w:r w:rsidR="00F56B9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ференцированный </w:t>
            </w:r>
            <w:r w:rsidR="00F56B92" w:rsidRPr="00F56B9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  <w:lang w:val="x-none"/>
        </w:rPr>
        <w:sectPr w:rsidR="003C1FB7" w:rsidRPr="003C1FB7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C1FB7" w:rsidRPr="003C1FB7" w:rsidRDefault="003C1FB7" w:rsidP="003C1FB7">
      <w:pPr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8809"/>
        <w:gridCol w:w="2251"/>
        <w:gridCol w:w="1796"/>
      </w:tblGrid>
      <w:tr w:rsidR="003C1FB7" w:rsidRPr="003C1FB7" w:rsidTr="00A6439D">
        <w:trPr>
          <w:trHeight w:val="20"/>
        </w:trPr>
        <w:tc>
          <w:tcPr>
            <w:tcW w:w="81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9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585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</w:t>
            </w: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C1FB7" w:rsidRPr="003C1FB7" w:rsidTr="00A6439D">
        <w:trPr>
          <w:trHeight w:val="20"/>
        </w:trPr>
        <w:tc>
          <w:tcPr>
            <w:tcW w:w="3682" w:type="pct"/>
            <w:gridSpan w:val="2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Правовые основы профессиональной деятельности и охрана труда</w:t>
            </w:r>
          </w:p>
        </w:tc>
        <w:tc>
          <w:tcPr>
            <w:tcW w:w="733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78/4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3682" w:type="pct"/>
            <w:gridSpan w:val="2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Раздел 1. Правовые основы профессиональной деятельности</w:t>
            </w:r>
          </w:p>
        </w:tc>
        <w:tc>
          <w:tcPr>
            <w:tcW w:w="733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38/4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1.1.</w:t>
            </w: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Правовое положение субъектов предпринимательской деятельности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988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Конституция РФ, как основной документ. Основные положения </w:t>
            </w:r>
      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3C1FB7">
                <w:rPr>
                  <w:rFonts w:ascii="Times New Roman" w:eastAsia="Times New Roman" w:hAnsi="Times New Roman"/>
                  <w:bCs/>
                  <w:sz w:val="24"/>
                </w:rPr>
                <w:t>Конституции</w:t>
              </w:r>
            </w:hyperlink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Российской Федерации. Права и свободы человека и гражданина, механизмы их реализации. Понятие правового регулирования в сфере профессиональной деятельности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986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Права и свободы человека и гражданина, механизм их реализации. 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индивидуального предпринимателя. Понятие, признаки, характеристика юридического лица. Порядок государственной регистрации ИП и ЮЛ. Виды организационно-правовых форм юридических лиц.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1084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Правомочия собственника. Формы собственности. Договор. Право собственника, его содержание. Право хозяйственного ведения и право оперативного управления. Понятие, виды и роль гражданско-правовых договоров. Порядок заключения и расторжения.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417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397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Практическое занятие 1. </w:t>
            </w: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проекта гражданско-правового договора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362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Тема 1.2 </w:t>
            </w: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и занятость в Российской Федерации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98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274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населения. Государственные органы занятости населения, их права и обязанности. Функции, льготы, пособия гражданам, состоящим на учете в органах занятости населения. Негосударственные организации, оказывающие услуги по трудоустройству граждан.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82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9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F56B92">
        <w:trPr>
          <w:trHeight w:val="444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Практическое занятие 2. </w:t>
            </w:r>
          </w:p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Оформление проекта трудового договора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549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Тема 1.3.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1401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Тема 1.4.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Хозяйственные споры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1127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Нормы защиты нарушенных прав и судебный порядок разрешения споров. Виды ответственности ИП и юридических лиц. Претензионный порядок разрешения споров. Подсудность экономических споров.</w:t>
            </w: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3682" w:type="pct"/>
            <w:gridSpan w:val="2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Охрана труда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Тема 2.1. Правовые, нормативные и организационные основы охраны труда на предприятии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373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157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 Основные положения законодательства об охране труда на автотранспортном предприятии. Оздоровление и улучшение условий труда, повышение его безопасности. Основы законодательства о труде. Типовые правила внутреннего трудового распорядка для рабочих и служащих. Система стандартов безопасности труда. Значение и место ССБТ в улучшении условий труда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157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 Организация работы по охране труда на предприятии      АПК Система управления охраной труда на предприятиях АПК. 2 Объект и орган управления. Функции и задачи управления. Правила и обязанности должностных лиц по охране труда, должностные инструкции     работников технической службы предприятия. Планирование мероприятий по охране труда. Ведомственный, государственный и общественный надзор и контроль охраны труда на предприятии. Ответственность за нарушение охраны труда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56B92">
        <w:trPr>
          <w:trHeight w:val="175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Тема 2.2.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Опасные и вредные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производственные факторы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ОК 04, ОК 05,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106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Семинарские занятия: Воздействие негативных факторов на человека. Физические, химические, биологические, психологические опасные и вредные производственные факторы. Воздействие опасных вредных производственных факторов в автотранспортных предприятиях на организм человека. Предельно допустимая концентрация вредных веществ в воздухе производственных    помещений. </w:t>
            </w: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Контролирование санитарно-гигиенических условий труда. Меры безопасности при работе с вредными веществами. Определение опасных и вредных производственных факторов, действующих на заданном производственном участке предприятия.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106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защиты от опасностей. Механизация производственных процессов, дистанционное управление. Защита от источников тепловых излучений. Средства личной гигиены. Устройство эффективной вентиляции и отопления. Средства индивидуальной защиты, порядок обеспечения СИЗ работников предприятия. Составление перечня механизмов и автоматов для улучшения условий труда на производственном участке предприятия.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Тема 2.3. Обеспечение безопасных условий труда в сфере профессиональной деятельности</w:t>
            </w:r>
          </w:p>
        </w:tc>
        <w:tc>
          <w:tcPr>
            <w:tcW w:w="2869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85" w:type="pct"/>
            <w:vMerge w:val="restar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  <w:p w:rsidR="003C1FB7" w:rsidRPr="003C1FB7" w:rsidRDefault="003C1FB7" w:rsidP="00F56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C1FB7" w:rsidRPr="003C1FB7" w:rsidRDefault="003C1FB7" w:rsidP="00F56B9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</w:tcPr>
          <w:p w:rsidR="003C1FB7" w:rsidRPr="003C1FB7" w:rsidRDefault="003C1FB7" w:rsidP="00F5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68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Семинарские занятия: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Безопасные условия труда. Особенности обеспечения безопасных условий труда на предприятии АПК. Требования к территориям, местам хранения сельскохозяйственной техники. Требования к производственным, административным, вспомогательным и санитарно-бытовым помещениям. Метеорологические условия. Вентиляция. Отопление. Производственное освещение. Приборы для замера величин опасных и вредных производственных факторов. Правила замеров.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Типичные несчастные случаи на предприятии. 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68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Предупреждение производственного травматизма и профессиональных заболеваний работников на предприятиях АПК.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Основные причины производственного травматизма и профессиональных заболеваний. Методы анализа производственного травматизма. Схемы причинно-следственных связей. Схемы проверки знаний правил, норм и инструкций по охране труда. Обеспечение оптимальных режимов труда и отдыха работающих. Организация лечебно-профилактических обследований работающих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68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Требования техники безопасности к техническому состоянию и оборудованию сельскохозяйственной техники.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требования к техническому состоянию и оборудованию автомобилей и тракторов самоходных машин. Рабочее место водителя. Дополнительные требования к техническому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состоянию и оборудованию крупногабаритных самоходных машин. Дополнительные требования к техническому состоянию и оборудованию прицепов и полуприцепов. Дополнительные требования к техническому состоянию и оборудованию грузовых автомобилей предназначенных для перевозки людей.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68"/>
        </w:trPr>
        <w:tc>
          <w:tcPr>
            <w:tcW w:w="813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Требования техники безопасности при техническом обслуживании и ремонте сельскохозяйственной техники. Общие требования к безопасности. Требования безопасности при техническом обслуживании и ремонте сельскохозяйственной техники. Правила безопасности при диагностировании, выполнении слесарных, сборочных, аккумуляторных, кузнечных, рессорных, медницко-жестяницких, шиноремонтных, окрасочных, антикоррозийных работ и работ по обработке металла и дерева. Государственные и отраслевые стандарты безопасности труда по видам технологических процессов технического обслуживания и ремонта сельскохозяйственной техники. Разработка инструкций по охране труда работающих. Техника безопасности при проведении работ по ремонту электрооборудования и электронных систем сельскохозяйственной техники.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vMerge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68"/>
        </w:trPr>
        <w:tc>
          <w:tcPr>
            <w:tcW w:w="813" w:type="pct"/>
            <w:vMerge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69" w:type="pct"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занятия: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Электробезопасность предприятий АПК. Действие электротока на организм человека. ГОСТ 12.1.019-84. Классификация электроустановок и производственных помещений по степени электробезопасности. Правила эксплуатации электроустановок, электроинструмента и переносимых светильников. Защита от опасного воздействия статического электричества. Устройства заземления. Определение, к какой степени опасности поражения электрическим током относится помещения аккумуляторного, окрасочного и кузнечного участков. Техника безопасности при проведении работ по ремонту электрооборудования и электронных систем автомобилей.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3682" w:type="pct"/>
            <w:gridSpan w:val="2"/>
          </w:tcPr>
          <w:p w:rsidR="003C1FB7" w:rsidRPr="003C1FB7" w:rsidRDefault="003C1FB7" w:rsidP="00F56B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F56B92" w:rsidRPr="00F56B92">
              <w:rPr>
                <w:rFonts w:ascii="Times New Roman" w:eastAsia="Times New Roman" w:hAnsi="Times New Roman"/>
                <w:iCs/>
                <w:sz w:val="24"/>
                <w:szCs w:val="24"/>
              </w:rPr>
              <w:t>дифзачет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A6439D">
        <w:trPr>
          <w:trHeight w:val="20"/>
        </w:trPr>
        <w:tc>
          <w:tcPr>
            <w:tcW w:w="3682" w:type="pct"/>
            <w:gridSpan w:val="2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33" w:type="pct"/>
            <w:vAlign w:val="center"/>
          </w:tcPr>
          <w:p w:rsidR="003C1FB7" w:rsidRPr="003C1FB7" w:rsidRDefault="003C1FB7" w:rsidP="00F5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</w:tcPr>
          <w:p w:rsidR="003C1FB7" w:rsidRPr="003C1FB7" w:rsidRDefault="003C1FB7" w:rsidP="00F56B9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3C1FB7" w:rsidRPr="003C1FB7" w:rsidRDefault="003C1FB7" w:rsidP="003C1FB7">
      <w:pPr>
        <w:ind w:firstLine="709"/>
        <w:rPr>
          <w:rFonts w:ascii="Times New Roman" w:eastAsia="Times New Roman" w:hAnsi="Times New Roman"/>
          <w:i/>
          <w:highlight w:val="green"/>
        </w:rPr>
        <w:sectPr w:rsidR="003C1FB7" w:rsidRPr="003C1FB7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bCs/>
        </w:rPr>
      </w:pPr>
      <w:r w:rsidRPr="003C1FB7">
        <w:rPr>
          <w:rFonts w:ascii="Times New Roman" w:eastAsia="Times New Roman" w:hAnsi="Times New Roman"/>
          <w:b/>
          <w:bCs/>
        </w:rPr>
        <w:lastRenderedPageBreak/>
        <w:t>3. УСЛОВИЯ РЕАЛИЗАЦИИ УЧЕБНОЙ ДИСЦИПЛИНЫ</w:t>
      </w:r>
    </w:p>
    <w:p w:rsidR="00F56B92" w:rsidRPr="0011486E" w:rsidRDefault="00F56B92" w:rsidP="00F5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486E">
        <w:rPr>
          <w:rFonts w:ascii="Times New Roman" w:eastAsia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F56B92" w:rsidRPr="0011486E" w:rsidRDefault="00F56B92" w:rsidP="00F5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486E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Реализация программы дисциплины</w:t>
      </w:r>
      <w:r w:rsidRPr="0011486E">
        <w:rPr>
          <w:rFonts w:ascii="Times New Roman" w:eastAsia="Times New Roman" w:hAnsi="Times New Roman"/>
          <w:sz w:val="24"/>
          <w:szCs w:val="24"/>
        </w:rPr>
        <w:t xml:space="preserve"> требует наличия учебного кабинета </w:t>
      </w:r>
    </w:p>
    <w:p w:rsidR="00F56B92" w:rsidRPr="0011486E" w:rsidRDefault="00F56B92" w:rsidP="00F56B92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11486E">
        <w:rPr>
          <w:rFonts w:ascii="Times New Roman" w:eastAsia="Times New Roman" w:hAnsi="Times New Roman"/>
          <w:b/>
          <w:lang w:eastAsia="en-US"/>
        </w:rPr>
        <w:t xml:space="preserve">Оборудование учебного кабинета: </w:t>
      </w:r>
    </w:p>
    <w:p w:rsidR="00F56B92" w:rsidRPr="0011486E" w:rsidRDefault="00F56B92" w:rsidP="00F56B92">
      <w:pPr>
        <w:numPr>
          <w:ilvl w:val="0"/>
          <w:numId w:val="5"/>
        </w:num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>посадочные места по количеству обучающихся;</w:t>
      </w:r>
    </w:p>
    <w:p w:rsidR="00F56B92" w:rsidRPr="0011486E" w:rsidRDefault="00F56B92" w:rsidP="00F56B92">
      <w:pPr>
        <w:numPr>
          <w:ilvl w:val="0"/>
          <w:numId w:val="5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>рабочее место преподавателя;</w:t>
      </w:r>
      <w:r w:rsidRPr="0011486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F56B92" w:rsidRPr="0011486E" w:rsidRDefault="00F56B92" w:rsidP="00F56B92">
      <w:pPr>
        <w:numPr>
          <w:ilvl w:val="0"/>
          <w:numId w:val="5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11486E">
        <w:rPr>
          <w:rFonts w:ascii="Times New Roman" w:eastAsia="Times New Roman" w:hAnsi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:rsidR="00F56B92" w:rsidRPr="0011486E" w:rsidRDefault="00F56B92" w:rsidP="00F56B92">
      <w:pPr>
        <w:numPr>
          <w:ilvl w:val="0"/>
          <w:numId w:val="5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11486E">
        <w:rPr>
          <w:rFonts w:ascii="Times New Roman" w:eastAsia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F56B92" w:rsidRPr="0011486E" w:rsidRDefault="00F56B92" w:rsidP="00F56B92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11486E">
        <w:rPr>
          <w:rFonts w:ascii="Times New Roman" w:eastAsia="Times New Roman" w:hAnsi="Times New Roman"/>
          <w:b/>
          <w:lang w:eastAsia="en-US"/>
        </w:rPr>
        <w:t xml:space="preserve">Технические средства обучения: </w:t>
      </w:r>
    </w:p>
    <w:p w:rsidR="00F56B92" w:rsidRPr="0011486E" w:rsidRDefault="00F56B92" w:rsidP="00F56B92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>- компьютер с лицензионным программным обеспечением;</w:t>
      </w:r>
    </w:p>
    <w:p w:rsidR="00F56B92" w:rsidRPr="0011486E" w:rsidRDefault="00F56B92" w:rsidP="00F56B92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 xml:space="preserve">- </w:t>
      </w:r>
      <w:proofErr w:type="spellStart"/>
      <w:r w:rsidRPr="0011486E">
        <w:rPr>
          <w:rFonts w:ascii="Times New Roman" w:eastAsia="Times New Roman" w:hAnsi="Times New Roman"/>
          <w:lang w:eastAsia="en-US"/>
        </w:rPr>
        <w:t>мультимедиапроектор</w:t>
      </w:r>
      <w:proofErr w:type="spellEnd"/>
      <w:r w:rsidRPr="0011486E">
        <w:rPr>
          <w:rFonts w:ascii="Times New Roman" w:eastAsia="Times New Roman" w:hAnsi="Times New Roman"/>
          <w:lang w:eastAsia="en-US"/>
        </w:rPr>
        <w:t>;</w:t>
      </w:r>
    </w:p>
    <w:p w:rsidR="00F56B92" w:rsidRPr="0011486E" w:rsidRDefault="00F56B92" w:rsidP="00F56B92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 xml:space="preserve">- экран, </w:t>
      </w:r>
      <w:r w:rsidRPr="0011486E">
        <w:rPr>
          <w:rFonts w:ascii="Times New Roman" w:eastAsia="Times New Roman" w:hAnsi="Times New Roman"/>
          <w:sz w:val="24"/>
          <w:szCs w:val="24"/>
          <w:lang w:eastAsia="en-US"/>
        </w:rPr>
        <w:t>графопостроитель (плоттер), программное обеспечение «Компас», «</w:t>
      </w:r>
      <w:r w:rsidRPr="0011486E">
        <w:rPr>
          <w:rFonts w:ascii="Times New Roman" w:eastAsia="Times New Roman" w:hAnsi="Times New Roman"/>
          <w:sz w:val="24"/>
          <w:szCs w:val="24"/>
          <w:lang w:val="en-US" w:eastAsia="en-US"/>
        </w:rPr>
        <w:t>AutoCAD</w:t>
      </w:r>
      <w:r w:rsidRPr="0011486E">
        <w:rPr>
          <w:rFonts w:ascii="Times New Roman" w:eastAsia="Times New Roman" w:hAnsi="Times New Roman"/>
          <w:sz w:val="24"/>
          <w:szCs w:val="24"/>
          <w:lang w:eastAsia="en-US"/>
        </w:rPr>
        <w:t>».</w:t>
      </w:r>
    </w:p>
    <w:p w:rsidR="00F56B92" w:rsidRPr="0011486E" w:rsidRDefault="00F56B92" w:rsidP="00F56B92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11486E">
        <w:rPr>
          <w:rFonts w:ascii="Times New Roman" w:eastAsia="Times New Roman" w:hAnsi="Times New Roman"/>
          <w:b/>
          <w:lang w:eastAsia="en-US"/>
        </w:rPr>
        <w:t xml:space="preserve">Средства телекоммуникации: </w:t>
      </w:r>
    </w:p>
    <w:p w:rsidR="00F56B92" w:rsidRPr="0011486E" w:rsidRDefault="00F56B92" w:rsidP="00F56B92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 xml:space="preserve">-  локальная сеть, </w:t>
      </w:r>
    </w:p>
    <w:p w:rsidR="00F56B92" w:rsidRPr="0011486E" w:rsidRDefault="00F56B92" w:rsidP="00F56B92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 xml:space="preserve">-  сеть Интернет, </w:t>
      </w:r>
    </w:p>
    <w:p w:rsidR="003C1FB7" w:rsidRPr="00F56B92" w:rsidRDefault="00F56B92" w:rsidP="00F56B92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11486E">
        <w:rPr>
          <w:rFonts w:ascii="Times New Roman" w:eastAsia="Times New Roman" w:hAnsi="Times New Roman"/>
          <w:lang w:eastAsia="en-US"/>
        </w:rPr>
        <w:t xml:space="preserve">-  </w:t>
      </w:r>
      <w:proofErr w:type="gramStart"/>
      <w:r w:rsidRPr="0011486E">
        <w:rPr>
          <w:rFonts w:ascii="Times New Roman" w:eastAsia="Times New Roman" w:hAnsi="Times New Roman"/>
          <w:lang w:eastAsia="en-US"/>
        </w:rPr>
        <w:t>электронная  почта</w:t>
      </w:r>
      <w:proofErr w:type="gramEnd"/>
      <w:r w:rsidRPr="0011486E">
        <w:rPr>
          <w:rFonts w:ascii="Times New Roman" w:eastAsia="Times New Roman" w:hAnsi="Times New Roman"/>
          <w:lang w:eastAsia="en-US"/>
        </w:rPr>
        <w:t>.</w:t>
      </w:r>
    </w:p>
    <w:p w:rsidR="003C1FB7" w:rsidRDefault="003C1FB7" w:rsidP="00F56B9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56B92" w:rsidRPr="00F56B92" w:rsidRDefault="00F56B92" w:rsidP="00F56B92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6B92">
        <w:rPr>
          <w:rFonts w:ascii="Times New Roman" w:eastAsia="Times New Roman" w:hAnsi="Times New Roman"/>
          <w:b/>
          <w:sz w:val="24"/>
          <w:szCs w:val="24"/>
        </w:rPr>
        <w:t>Основные печатные издания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 xml:space="preserve">3. Широков, Ю. А. Охрана труда: учебник для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спо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/ Ю. А. Широков. — Санкт-Петербург: Лань, 2020. — 372 с. — ISBN 978-5-8114-5641-3</w:t>
      </w:r>
    </w:p>
    <w:p w:rsidR="00F56B92" w:rsidRPr="00F56B92" w:rsidRDefault="00F56B92" w:rsidP="00F56B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6B92">
        <w:rPr>
          <w:rFonts w:ascii="Times New Roman" w:eastAsia="Times New Roman" w:hAnsi="Times New Roman"/>
          <w:b/>
          <w:sz w:val="24"/>
          <w:szCs w:val="24"/>
        </w:rPr>
        <w:t xml:space="preserve">Основные электронные издания 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>1.</w:t>
      </w:r>
      <w:r w:rsidRPr="00F56B92">
        <w:rPr>
          <w:rFonts w:ascii="Times New Roman" w:eastAsia="Times New Roman" w:hAnsi="Times New Roman"/>
          <w:sz w:val="24"/>
          <w:szCs w:val="24"/>
        </w:rPr>
        <w:tab/>
        <w:t xml:space="preserve">Волков, А. М.  Правовые основы профессиональной деятельности: учебник для среднего профессионального образования / А. М. Волков. — Москва: Издательство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2022. — 274 с. — (Профессиональное образование). — ISBN 978-5-534-10131-7. — Текст: электронный // Образовательная платформа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[сайт]. — URL: https://urait.ru/bcode/494613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>2.</w:t>
      </w:r>
      <w:r w:rsidRPr="00F56B92">
        <w:rPr>
          <w:rFonts w:ascii="Times New Roman" w:eastAsia="Times New Roman" w:hAnsi="Times New Roman"/>
          <w:sz w:val="24"/>
          <w:szCs w:val="24"/>
        </w:rPr>
        <w:tab/>
        <w:t xml:space="preserve">Николюкин, С. В.  Правовое обеспечение профессиональной деятельности: учебник и практикум для среднего профессионального образования / С. В. Николюкин. — Москва: Издательство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2022. — 248 с. — (Профессиональное образование). — ISBN 978-5-534-14511-3. — Текст: электронный // Образовательная платформа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[сайт]. — URL: https://urait.ru/bcode/497103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>3.</w:t>
      </w:r>
      <w:r w:rsidRPr="00F56B92">
        <w:rPr>
          <w:rFonts w:ascii="Times New Roman" w:eastAsia="Times New Roman" w:hAnsi="Times New Roman"/>
          <w:sz w:val="24"/>
          <w:szCs w:val="24"/>
        </w:rPr>
        <w:tab/>
        <w:t xml:space="preserve">Родионова, О. М.  Охрана труда: учебник для среднего профессионального образования / О. М. Родионова, Д. А. Семенов. — Москва: Издательство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2022. — 113 с. — (Профессиональное образование). — ISBN 978-5-534-09562-3. — Текст: электронный // Образовательная платформа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[сайт]. — URL: https://urait.ru/bcode/490964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 xml:space="preserve">4. Профилактика и практика расследования несчастных случаев на производстве: учебное пособие для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спо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/ Г. В.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Пачурин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Н. И.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Щенников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Т. И. Курагина, А. А. Филиппов; под общей редакцией Г. В.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Пачурина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>. — Санкт-Петербург: Лань, 2021. — 380 с. — ISBN 978-5-8114-6908-6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Харачих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Г. И. Специальная оценка условий труда: учебное пособие для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спо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/ Г. И.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Харачих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Э. Н.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Абильтарова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Ш. Ю.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Абитова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>. — Санкт-Петербург: Лань, 2020. — 184 с. — ISBN 978-5-8114-5879-0.</w:t>
      </w:r>
    </w:p>
    <w:p w:rsidR="00F56B92" w:rsidRPr="00F56B92" w:rsidRDefault="00F56B92" w:rsidP="00F56B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6B92">
        <w:rPr>
          <w:rFonts w:ascii="Times New Roman" w:eastAsia="Times New Roman" w:hAnsi="Times New Roman"/>
          <w:b/>
          <w:sz w:val="24"/>
          <w:szCs w:val="24"/>
        </w:rPr>
        <w:t>Дополнительные источники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6B92">
        <w:rPr>
          <w:rFonts w:ascii="Times New Roman" w:eastAsia="Times New Roman" w:hAnsi="Times New Roman"/>
          <w:bCs/>
          <w:sz w:val="24"/>
          <w:szCs w:val="24"/>
        </w:rPr>
        <w:t xml:space="preserve">1. Беляков, Г. И.  Охрана труда и техника безопасности: учебник для среднего профессионального образования / Г. И. Беляков. — 3-е изд., </w:t>
      </w:r>
      <w:proofErr w:type="spellStart"/>
      <w:r w:rsidRPr="00F56B92">
        <w:rPr>
          <w:rFonts w:ascii="Times New Roman" w:eastAsia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F56B92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Pr="00F56B92">
        <w:rPr>
          <w:rFonts w:ascii="Times New Roman" w:eastAsia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F56B92">
        <w:rPr>
          <w:rFonts w:ascii="Times New Roman" w:eastAsia="Times New Roman" w:hAnsi="Times New Roman"/>
          <w:bCs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bCs/>
          <w:sz w:val="24"/>
          <w:szCs w:val="24"/>
        </w:rPr>
        <w:t xml:space="preserve">, 2022. — 404 с. — (Профессиональное образование). — ISBN 978-5-534-00376-5. — Текст: электронный // Образовательная платформа </w:t>
      </w:r>
      <w:proofErr w:type="spellStart"/>
      <w:r w:rsidRPr="00F56B92">
        <w:rPr>
          <w:rFonts w:ascii="Times New Roman" w:eastAsia="Times New Roman" w:hAnsi="Times New Roman"/>
          <w:bCs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bCs/>
          <w:sz w:val="24"/>
          <w:szCs w:val="24"/>
        </w:rPr>
        <w:t xml:space="preserve"> [сайт]. — URL: </w:t>
      </w:r>
      <w:hyperlink r:id="rId7" w:history="1">
        <w:r w:rsidRPr="00F56B9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</w:rPr>
          <w:t>https://urait.ru/bcode/490058</w:t>
        </w:r>
      </w:hyperlink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x-none"/>
        </w:rPr>
      </w:pPr>
      <w:r w:rsidRPr="00F56B92"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Капустин, А. Я.  Правовое обеспечение профессиональной деятельности : учебник и практикум для среднего профессионального образования / А. Я. Капустин, К. </w:t>
      </w:r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lastRenderedPageBreak/>
        <w:t xml:space="preserve">М. Беликова ; под редакцией А. Я. Капустина. — 2-е изд., </w:t>
      </w:r>
      <w:proofErr w:type="spellStart"/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>перераб</w:t>
      </w:r>
      <w:proofErr w:type="spellEnd"/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. и доп. — Москва : Издательство </w:t>
      </w:r>
      <w:proofErr w:type="spellStart"/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>Юрайт</w:t>
      </w:r>
      <w:proofErr w:type="spellEnd"/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, 2022. — 382 с. — (Профессиональное образование). — ISBN 978-5-534-02770-9. — Текст : электронный // Образовательная платформа </w:t>
      </w:r>
      <w:proofErr w:type="spellStart"/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>Юрайт</w:t>
      </w:r>
      <w:proofErr w:type="spellEnd"/>
      <w:r w:rsidRPr="00F56B92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 [сайт]. — URL: https://urait.ru/bcode/489703</w:t>
      </w:r>
    </w:p>
    <w:p w:rsidR="00F56B92" w:rsidRPr="00F56B92" w:rsidRDefault="00F56B92" w:rsidP="00F5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6B92">
        <w:rPr>
          <w:rFonts w:ascii="Times New Roman" w:eastAsia="Times New Roman" w:hAnsi="Times New Roman"/>
          <w:sz w:val="24"/>
          <w:szCs w:val="24"/>
        </w:rPr>
        <w:t>3.</w:t>
      </w:r>
      <w:r w:rsidRPr="00F56B92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Карнаух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Н. Н.  Охрана труда: учебник для среднего профессионального образования / Н. Н.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Карнаух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, 2022. — 380 с. — (Профессиональное образование). — ISBN 978-5-534-02527-9. — Текст: электронный // Образовательная платформа </w:t>
      </w:r>
      <w:proofErr w:type="spellStart"/>
      <w:r w:rsidRPr="00F56B92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F56B92">
        <w:rPr>
          <w:rFonts w:ascii="Times New Roman" w:eastAsia="Times New Roman" w:hAnsi="Times New Roman"/>
          <w:sz w:val="24"/>
          <w:szCs w:val="24"/>
        </w:rPr>
        <w:t xml:space="preserve"> [сайт]. — URL: https://urait.ru/bcode/489608</w:t>
      </w: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4. КОНТРОЛЬ И ОЦЕНКА РЕЗУЛЬТАТОВ ОСВОЕНИЯ  </w:t>
      </w: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УЧЕБНОЙ ДИСЦИПЛИНЫ</w:t>
      </w: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421"/>
        <w:gridCol w:w="2800"/>
      </w:tblGrid>
      <w:tr w:rsidR="003C1FB7" w:rsidRPr="003C1FB7" w:rsidTr="00A6439D">
        <w:tc>
          <w:tcPr>
            <w:tcW w:w="1750" w:type="pct"/>
          </w:tcPr>
          <w:p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87" w:type="pct"/>
          </w:tcPr>
          <w:p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463" w:type="pct"/>
          </w:tcPr>
          <w:p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C1FB7" w:rsidRPr="003C1FB7" w:rsidTr="00A6439D">
        <w:tc>
          <w:tcPr>
            <w:tcW w:w="1750" w:type="pct"/>
          </w:tcPr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Знания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1. Основные положения Конституции Российской Федерации.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Pr="003C1FB7">
              <w:rPr>
                <w:rFonts w:ascii="Calibri" w:eastAsia="Times New Roman" w:hAnsi="Calibri"/>
                <w:sz w:val="24"/>
                <w:szCs w:val="24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Воздействия негативных факторов на человека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Правовых, нормативных и организационных основ охраны труда в организации 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 оформления документов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Организационных и инженерно-технических мероприятий по защите от опасностей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 индивидуальной защиты</w:t>
            </w:r>
          </w:p>
        </w:tc>
        <w:tc>
          <w:tcPr>
            <w:tcW w:w="1787" w:type="pct"/>
          </w:tcPr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Знает: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-основные положения Конституции Российской Федерации;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-права и свободы человека и гражданина, механизмы их реализации;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-понятие правового регулирования в сфере профессиональной деятельности;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-права и обязанности работников в сфере профессиональной деятельности.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2. Демонстрирует знание воздействия негативных факторов на человека;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правовых, нормативных и организационных основ охраны труда в организации; 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 оформления документов;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работ: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организационных и инженерно-технических мероприятий по защите от опасностей;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индивидуальной </w:t>
            </w: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1463" w:type="pct"/>
          </w:tcPr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Устные и письменные опросы, оценка результатов выполнения практической работы.</w:t>
            </w: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 тестирование или письменный опрос,</w:t>
            </w: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3C1FB7" w:rsidRPr="003C1FB7" w:rsidTr="00A6439D">
        <w:trPr>
          <w:trHeight w:val="274"/>
        </w:trPr>
        <w:tc>
          <w:tcPr>
            <w:tcW w:w="1750" w:type="pct"/>
          </w:tcPr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Умения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Calibri" w:eastAsia="Times New Roman" w:hAnsi="Calibri"/>
                <w:sz w:val="24"/>
                <w:szCs w:val="24"/>
              </w:rPr>
              <w:t xml:space="preserve">1. 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2. Применять методы и средства защиты от опасностей технических систем и технологических процессов 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Анализировать в профессиональной деятельности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документы по охране труда на предприятии АПК.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Проводить обследование рабочего места и составлять ведомость</w:t>
            </w:r>
          </w:p>
        </w:tc>
        <w:tc>
          <w:tcPr>
            <w:tcW w:w="1787" w:type="pct"/>
          </w:tcPr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1. Умеет использовать нормативные правовые документы, регламентирующие профессиональную деятельность;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-защищать свои права в соответствии с действующим законодательством.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2.</w:t>
            </w:r>
            <w:r w:rsidRPr="003C1FB7">
              <w:rPr>
                <w:rFonts w:ascii="Calibri" w:eastAsia="Times New Roman" w:hAnsi="Calibri"/>
                <w:sz w:val="24"/>
                <w:szCs w:val="24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Демонстрировать умение применять методы и средства защиты от опасностей технических систем и технологических процессов; обеспечивать безопасные условия труда в профессиональной деятельности;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анализировать в профессиональной деятельности;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оформлять документы по охране труда на предприятии АПК;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проводить ситуационный анализ несчастного случая с составлением схемы причинно-следственной связи;</w:t>
            </w:r>
          </w:p>
          <w:p w:rsidR="003C1FB7" w:rsidRPr="003C1FB7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проводить обследование рабочего места и составлять ведомость.</w:t>
            </w:r>
          </w:p>
        </w:tc>
        <w:tc>
          <w:tcPr>
            <w:tcW w:w="1463" w:type="pct"/>
          </w:tcPr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1.Оценка результатов выполнения практической работы.</w:t>
            </w: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1FB7" w:rsidRPr="003C1FB7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Pr="003C1FB7">
              <w:rPr>
                <w:rFonts w:ascii="Calibri" w:eastAsia="Times New Roman" w:hAnsi="Calibri"/>
                <w:sz w:val="24"/>
                <w:szCs w:val="24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Экспертная оценка решения ситуационных задач.</w:t>
            </w:r>
          </w:p>
        </w:tc>
      </w:tr>
    </w:tbl>
    <w:p w:rsidR="003C1FB7" w:rsidRPr="003C1FB7" w:rsidRDefault="003C1FB7" w:rsidP="003C1FB7">
      <w:pPr>
        <w:rPr>
          <w:rFonts w:ascii="Calibri" w:eastAsia="Times New Roman" w:hAnsi="Calibri"/>
          <w:lang w:val="x-none" w:eastAsia="x-none"/>
        </w:rPr>
      </w:pPr>
    </w:p>
    <w:p w:rsidR="003C1FB7" w:rsidRDefault="003C1FB7" w:rsidP="003C1FB7"/>
    <w:sectPr w:rsidR="003C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7472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0F"/>
    <w:rsid w:val="0004565D"/>
    <w:rsid w:val="002D790F"/>
    <w:rsid w:val="0030378E"/>
    <w:rsid w:val="003C1FB7"/>
    <w:rsid w:val="00DF2F32"/>
    <w:rsid w:val="00F56776"/>
    <w:rsid w:val="00F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6B445-C0C1-46DD-A292-FBC24595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B7"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0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54BA8B87F45C34DBEEAF9293E47C00F424BCB4EF9096778AFC67EEz5O" TargetMode="External"/><Relationship Id="rId5" Type="http://schemas.openxmlformats.org/officeDocument/2006/relationships/hyperlink" Target="consultantplus://offline/ref=1A54BA8B87F45C34DBEEAF9293E47C00F424BCB4EF9096778AFC67EEz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Криницина</dc:creator>
  <cp:keywords/>
  <dc:description/>
  <cp:lastModifiedBy>Преподаватель</cp:lastModifiedBy>
  <cp:revision>5</cp:revision>
  <dcterms:created xsi:type="dcterms:W3CDTF">2023-09-13T08:02:00Z</dcterms:created>
  <dcterms:modified xsi:type="dcterms:W3CDTF">2024-06-21T05:17:00Z</dcterms:modified>
</cp:coreProperties>
</file>