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2F" w:rsidRPr="0001042F" w:rsidRDefault="0001042F" w:rsidP="0001042F">
      <w:pPr>
        <w:keepNext/>
        <w:suppressAutoHyphens/>
        <w:autoSpaceDN w:val="0"/>
        <w:jc w:val="right"/>
        <w:textAlignment w:val="baseline"/>
        <w:outlineLvl w:val="0"/>
        <w:rPr>
          <w:b/>
          <w:bCs/>
          <w:color w:val="000000"/>
          <w:kern w:val="3"/>
        </w:rPr>
      </w:pPr>
      <w:r w:rsidRPr="0001042F">
        <w:rPr>
          <w:b/>
          <w:bCs/>
          <w:color w:val="000000"/>
          <w:kern w:val="3"/>
        </w:rPr>
        <w:t xml:space="preserve">Приложение </w:t>
      </w:r>
    </w:p>
    <w:p w:rsidR="00832CFC" w:rsidRDefault="0001042F" w:rsidP="00974D42">
      <w:pPr>
        <w:shd w:val="clear" w:color="auto" w:fill="FFFFFF"/>
        <w:tabs>
          <w:tab w:val="left" w:pos="3261"/>
          <w:tab w:val="left" w:pos="9357"/>
        </w:tabs>
        <w:jc w:val="right"/>
        <w:rPr>
          <w:b/>
          <w:bCs/>
        </w:rPr>
      </w:pPr>
      <w:r w:rsidRPr="0001042F">
        <w:rPr>
          <w:b/>
        </w:rPr>
        <w:t xml:space="preserve">к ООП СПО по специальности </w:t>
      </w:r>
      <w:r w:rsidR="00974D42" w:rsidRPr="00974D42">
        <w:rPr>
          <w:b/>
          <w:bCs/>
        </w:rPr>
        <w:br/>
        <w:t xml:space="preserve">35.02.16 Эксплуатация и ремонт сельскохозяйственной </w:t>
      </w:r>
    </w:p>
    <w:p w:rsidR="00974D42" w:rsidRPr="00974D42" w:rsidRDefault="00974D42" w:rsidP="00974D42">
      <w:pPr>
        <w:shd w:val="clear" w:color="auto" w:fill="FFFFFF"/>
        <w:tabs>
          <w:tab w:val="left" w:pos="3261"/>
          <w:tab w:val="left" w:pos="9357"/>
        </w:tabs>
        <w:jc w:val="right"/>
        <w:rPr>
          <w:b/>
        </w:rPr>
      </w:pPr>
      <w:r w:rsidRPr="00974D42">
        <w:rPr>
          <w:b/>
          <w:bCs/>
        </w:rPr>
        <w:t>техники и оборудования</w:t>
      </w:r>
    </w:p>
    <w:p w:rsidR="00974D42" w:rsidRPr="00974D42" w:rsidRDefault="00974D42" w:rsidP="00974D42">
      <w:pPr>
        <w:spacing w:after="200" w:line="276" w:lineRule="auto"/>
        <w:jc w:val="center"/>
        <w:rPr>
          <w:b/>
          <w:i/>
          <w:sz w:val="22"/>
          <w:szCs w:val="22"/>
        </w:rPr>
      </w:pPr>
    </w:p>
    <w:p w:rsidR="00694C7E" w:rsidRPr="00694C7E" w:rsidRDefault="00694C7E" w:rsidP="0001042F">
      <w:pPr>
        <w:widowControl w:val="0"/>
        <w:autoSpaceDE w:val="0"/>
        <w:autoSpaceDN w:val="0"/>
        <w:spacing w:line="276" w:lineRule="auto"/>
        <w:jc w:val="right"/>
        <w:rPr>
          <w:lang w:eastAsia="en-US"/>
        </w:rPr>
      </w:pPr>
      <w:r w:rsidRPr="00694C7E">
        <w:rPr>
          <w:b/>
          <w:lang w:eastAsia="en-US"/>
        </w:rPr>
        <w:br/>
      </w:r>
    </w:p>
    <w:p w:rsidR="00694C7E" w:rsidRPr="00694C7E" w:rsidRDefault="00694C7E" w:rsidP="00694C7E">
      <w:pPr>
        <w:widowControl w:val="0"/>
        <w:autoSpaceDE w:val="0"/>
        <w:autoSpaceDN w:val="0"/>
        <w:rPr>
          <w:b/>
          <w:i/>
          <w:sz w:val="26"/>
          <w:szCs w:val="22"/>
          <w:lang w:eastAsia="en-US"/>
        </w:rPr>
      </w:pPr>
    </w:p>
    <w:p w:rsidR="00694C7E" w:rsidRPr="00694C7E" w:rsidRDefault="00694C7E" w:rsidP="00694C7E">
      <w:pPr>
        <w:widowControl w:val="0"/>
        <w:autoSpaceDE w:val="0"/>
        <w:autoSpaceDN w:val="0"/>
        <w:rPr>
          <w:b/>
          <w:i/>
          <w:sz w:val="26"/>
          <w:szCs w:val="22"/>
          <w:lang w:eastAsia="en-US"/>
        </w:rPr>
      </w:pPr>
    </w:p>
    <w:p w:rsidR="00694C7E" w:rsidRPr="00694C7E" w:rsidRDefault="00694C7E" w:rsidP="00694C7E">
      <w:pPr>
        <w:widowControl w:val="0"/>
        <w:autoSpaceDE w:val="0"/>
        <w:autoSpaceDN w:val="0"/>
        <w:rPr>
          <w:b/>
          <w:i/>
          <w:sz w:val="26"/>
          <w:szCs w:val="22"/>
          <w:lang w:eastAsia="en-US"/>
        </w:rPr>
      </w:pPr>
    </w:p>
    <w:p w:rsidR="00694C7E" w:rsidRPr="00694C7E" w:rsidRDefault="00694C7E" w:rsidP="00694C7E">
      <w:pPr>
        <w:widowControl w:val="0"/>
        <w:autoSpaceDE w:val="0"/>
        <w:autoSpaceDN w:val="0"/>
        <w:rPr>
          <w:b/>
          <w:i/>
          <w:sz w:val="26"/>
          <w:szCs w:val="22"/>
          <w:lang w:eastAsia="en-US"/>
        </w:rPr>
      </w:pPr>
    </w:p>
    <w:p w:rsidR="00694C7E" w:rsidRPr="00694C7E" w:rsidRDefault="00694C7E" w:rsidP="00694C7E">
      <w:pPr>
        <w:widowControl w:val="0"/>
        <w:autoSpaceDE w:val="0"/>
        <w:autoSpaceDN w:val="0"/>
        <w:rPr>
          <w:b/>
          <w:i/>
          <w:sz w:val="26"/>
          <w:szCs w:val="22"/>
          <w:lang w:eastAsia="en-US"/>
        </w:rPr>
      </w:pPr>
    </w:p>
    <w:p w:rsidR="00694C7E" w:rsidRPr="00694C7E" w:rsidRDefault="00694C7E" w:rsidP="00694C7E">
      <w:pPr>
        <w:widowControl w:val="0"/>
        <w:autoSpaceDE w:val="0"/>
        <w:autoSpaceDN w:val="0"/>
        <w:rPr>
          <w:b/>
          <w:i/>
          <w:sz w:val="26"/>
          <w:szCs w:val="22"/>
          <w:lang w:eastAsia="en-US"/>
        </w:rPr>
      </w:pPr>
    </w:p>
    <w:p w:rsidR="00694C7E" w:rsidRPr="00694C7E" w:rsidRDefault="00694C7E" w:rsidP="00694C7E">
      <w:pPr>
        <w:widowControl w:val="0"/>
        <w:autoSpaceDE w:val="0"/>
        <w:autoSpaceDN w:val="0"/>
        <w:rPr>
          <w:b/>
          <w:i/>
          <w:sz w:val="26"/>
          <w:szCs w:val="22"/>
          <w:lang w:eastAsia="en-US"/>
        </w:rPr>
      </w:pPr>
    </w:p>
    <w:p w:rsidR="00694C7E" w:rsidRPr="00694C7E" w:rsidRDefault="00694C7E" w:rsidP="00694C7E">
      <w:pPr>
        <w:widowControl w:val="0"/>
        <w:autoSpaceDE w:val="0"/>
        <w:autoSpaceDN w:val="0"/>
        <w:rPr>
          <w:b/>
          <w:i/>
          <w:sz w:val="26"/>
          <w:szCs w:val="22"/>
          <w:lang w:eastAsia="en-US"/>
        </w:rPr>
      </w:pPr>
    </w:p>
    <w:p w:rsidR="00694C7E" w:rsidRPr="00694C7E" w:rsidRDefault="00694C7E" w:rsidP="00694C7E">
      <w:pPr>
        <w:widowControl w:val="0"/>
        <w:autoSpaceDE w:val="0"/>
        <w:autoSpaceDN w:val="0"/>
        <w:rPr>
          <w:b/>
          <w:i/>
          <w:sz w:val="26"/>
          <w:szCs w:val="22"/>
          <w:lang w:eastAsia="en-US"/>
        </w:rPr>
      </w:pPr>
    </w:p>
    <w:p w:rsidR="00694C7E" w:rsidRPr="00694C7E" w:rsidRDefault="00694C7E" w:rsidP="00694C7E">
      <w:pPr>
        <w:widowControl w:val="0"/>
        <w:autoSpaceDE w:val="0"/>
        <w:autoSpaceDN w:val="0"/>
        <w:rPr>
          <w:b/>
          <w:i/>
          <w:sz w:val="26"/>
          <w:szCs w:val="22"/>
          <w:lang w:eastAsia="en-US"/>
        </w:rPr>
      </w:pPr>
    </w:p>
    <w:p w:rsidR="00694C7E" w:rsidRPr="00694C7E" w:rsidRDefault="00694C7E" w:rsidP="00694C7E">
      <w:pPr>
        <w:widowControl w:val="0"/>
        <w:autoSpaceDE w:val="0"/>
        <w:autoSpaceDN w:val="0"/>
        <w:spacing w:before="9"/>
        <w:rPr>
          <w:b/>
          <w:i/>
          <w:sz w:val="21"/>
          <w:szCs w:val="22"/>
          <w:lang w:eastAsia="en-US"/>
        </w:rPr>
      </w:pPr>
    </w:p>
    <w:p w:rsidR="00694C7E" w:rsidRPr="00694C7E" w:rsidRDefault="00694C7E" w:rsidP="00694C7E">
      <w:pPr>
        <w:widowControl w:val="0"/>
        <w:autoSpaceDE w:val="0"/>
        <w:autoSpaceDN w:val="0"/>
        <w:jc w:val="center"/>
        <w:rPr>
          <w:b/>
          <w:lang w:eastAsia="en-US"/>
        </w:rPr>
      </w:pPr>
      <w:r w:rsidRPr="00694C7E">
        <w:rPr>
          <w:b/>
          <w:lang w:eastAsia="en-US"/>
        </w:rPr>
        <w:t xml:space="preserve"> РАБОЧАЯ ПРОГРАММА УЧЕБНОЙ ДИСЦИПЛИНЫ</w:t>
      </w:r>
    </w:p>
    <w:p w:rsidR="00694C7E" w:rsidRPr="00694C7E" w:rsidRDefault="00694C7E" w:rsidP="00694C7E">
      <w:pPr>
        <w:widowControl w:val="0"/>
        <w:autoSpaceDE w:val="0"/>
        <w:autoSpaceDN w:val="0"/>
        <w:spacing w:before="7"/>
        <w:rPr>
          <w:b/>
          <w:sz w:val="20"/>
          <w:szCs w:val="22"/>
          <w:lang w:eastAsia="en-US"/>
        </w:rPr>
      </w:pPr>
    </w:p>
    <w:p w:rsidR="00694C7E" w:rsidRPr="00694C7E" w:rsidRDefault="003C5DD8" w:rsidP="00694C7E">
      <w:pPr>
        <w:widowControl w:val="0"/>
        <w:autoSpaceDE w:val="0"/>
        <w:autoSpaceDN w:val="0"/>
        <w:ind w:left="922" w:right="1045"/>
        <w:jc w:val="center"/>
        <w:rPr>
          <w:b/>
          <w:szCs w:val="22"/>
          <w:lang w:eastAsia="en-US"/>
        </w:rPr>
      </w:pPr>
      <w:r>
        <w:rPr>
          <w:b/>
          <w:spacing w:val="-1"/>
          <w:szCs w:val="22"/>
          <w:lang w:eastAsia="en-US"/>
        </w:rPr>
        <w:t>СГ. 02</w:t>
      </w:r>
      <w:r w:rsidR="004E4D0A">
        <w:rPr>
          <w:b/>
          <w:spacing w:val="-1"/>
          <w:szCs w:val="22"/>
          <w:lang w:eastAsia="en-US"/>
        </w:rPr>
        <w:t xml:space="preserve"> </w:t>
      </w:r>
      <w:r w:rsidR="00832CFC" w:rsidRPr="00694C7E">
        <w:rPr>
          <w:b/>
          <w:szCs w:val="22"/>
          <w:lang w:eastAsia="en-US"/>
        </w:rPr>
        <w:t>ИНОСТРАННЫЙ</w:t>
      </w:r>
      <w:r w:rsidR="00832CFC" w:rsidRPr="00694C7E">
        <w:rPr>
          <w:b/>
          <w:spacing w:val="-1"/>
          <w:szCs w:val="22"/>
          <w:lang w:eastAsia="en-US"/>
        </w:rPr>
        <w:t xml:space="preserve"> </w:t>
      </w:r>
      <w:r w:rsidR="00832CFC" w:rsidRPr="00694C7E">
        <w:rPr>
          <w:b/>
          <w:szCs w:val="22"/>
          <w:lang w:eastAsia="en-US"/>
        </w:rPr>
        <w:t>ЯЗЫК</w:t>
      </w:r>
      <w:r w:rsidR="00832CFC" w:rsidRPr="00694C7E">
        <w:rPr>
          <w:b/>
          <w:spacing w:val="-4"/>
          <w:szCs w:val="22"/>
          <w:lang w:eastAsia="en-US"/>
        </w:rPr>
        <w:t xml:space="preserve"> </w:t>
      </w:r>
      <w:r w:rsidR="00832CFC">
        <w:rPr>
          <w:b/>
          <w:szCs w:val="22"/>
          <w:lang w:eastAsia="en-US"/>
        </w:rPr>
        <w:t>В ПРОФЕССИОНАЛЬНОЙ ДЕЯТЕЛЬНОСТИ</w:t>
      </w: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rPr>
          <w:b/>
          <w:sz w:val="26"/>
          <w:szCs w:val="22"/>
          <w:lang w:eastAsia="en-US"/>
        </w:rPr>
      </w:pPr>
    </w:p>
    <w:p w:rsidR="00694C7E" w:rsidRPr="00694C7E" w:rsidRDefault="00694C7E" w:rsidP="00694C7E">
      <w:pPr>
        <w:widowControl w:val="0"/>
        <w:autoSpaceDE w:val="0"/>
        <w:autoSpaceDN w:val="0"/>
        <w:spacing w:before="1"/>
        <w:rPr>
          <w:b/>
          <w:sz w:val="34"/>
          <w:szCs w:val="22"/>
          <w:lang w:eastAsia="en-US"/>
        </w:rPr>
      </w:pPr>
    </w:p>
    <w:p w:rsidR="00832CFC" w:rsidRDefault="00832CFC" w:rsidP="00694C7E">
      <w:pPr>
        <w:widowControl w:val="0"/>
        <w:autoSpaceDE w:val="0"/>
        <w:autoSpaceDN w:val="0"/>
        <w:jc w:val="center"/>
        <w:rPr>
          <w:b/>
          <w:bCs/>
          <w:lang w:eastAsia="en-US"/>
        </w:rPr>
      </w:pPr>
    </w:p>
    <w:p w:rsidR="00694C7E" w:rsidRDefault="003C5DD8" w:rsidP="00694C7E">
      <w:pPr>
        <w:widowControl w:val="0"/>
        <w:autoSpaceDE w:val="0"/>
        <w:autoSpaceDN w:val="0"/>
        <w:jc w:val="center"/>
        <w:rPr>
          <w:b/>
          <w:bCs/>
          <w:lang w:eastAsia="en-US"/>
        </w:rPr>
      </w:pPr>
      <w:r>
        <w:rPr>
          <w:b/>
          <w:bCs/>
          <w:lang w:eastAsia="en-US"/>
        </w:rPr>
        <w:t>2024</w:t>
      </w:r>
      <w:r w:rsidR="0001042F" w:rsidRPr="0001042F">
        <w:rPr>
          <w:b/>
          <w:bCs/>
          <w:lang w:eastAsia="en-US"/>
        </w:rPr>
        <w:t xml:space="preserve"> </w:t>
      </w:r>
    </w:p>
    <w:p w:rsidR="0001042F" w:rsidRDefault="0001042F" w:rsidP="00694C7E">
      <w:pPr>
        <w:widowControl w:val="0"/>
        <w:autoSpaceDE w:val="0"/>
        <w:autoSpaceDN w:val="0"/>
        <w:jc w:val="center"/>
        <w:rPr>
          <w:b/>
          <w:bCs/>
          <w:lang w:eastAsia="en-US"/>
        </w:rPr>
      </w:pPr>
    </w:p>
    <w:p w:rsidR="0001042F" w:rsidRPr="0001042F" w:rsidRDefault="0001042F" w:rsidP="0001042F"/>
    <w:p w:rsidR="0001042F" w:rsidRPr="0001042F" w:rsidRDefault="0001042F" w:rsidP="0001042F">
      <w:pPr>
        <w:jc w:val="both"/>
        <w:rPr>
          <w:rFonts w:eastAsia="Calibri"/>
          <w:b/>
          <w:bCs/>
        </w:rPr>
      </w:pPr>
      <w:r w:rsidRPr="0001042F">
        <w:rPr>
          <w:rFonts w:eastAsia="Calibri"/>
          <w:bCs/>
        </w:rPr>
        <w:t xml:space="preserve">Рабочая программа учебного предмета </w:t>
      </w:r>
      <w:r w:rsidRPr="0001042F">
        <w:rPr>
          <w:rFonts w:eastAsia="Calibri"/>
          <w:b/>
          <w:bCs/>
        </w:rPr>
        <w:t>ОГСЭ 03. Иностранный язык в профессиональной деятельности</w:t>
      </w:r>
      <w:r>
        <w:rPr>
          <w:rFonts w:eastAsia="Calibri"/>
          <w:b/>
          <w:bCs/>
        </w:rPr>
        <w:t xml:space="preserve"> </w:t>
      </w:r>
      <w:r w:rsidRPr="0001042F">
        <w:rPr>
          <w:rFonts w:eastAsia="Calibri"/>
          <w:bCs/>
        </w:rPr>
        <w:t>разработана с учетом требований:</w:t>
      </w:r>
    </w:p>
    <w:p w:rsidR="0001042F" w:rsidRPr="0001042F" w:rsidRDefault="0001042F" w:rsidP="0001042F">
      <w:pPr>
        <w:numPr>
          <w:ilvl w:val="0"/>
          <w:numId w:val="17"/>
        </w:numPr>
        <w:spacing w:line="276" w:lineRule="auto"/>
        <w:jc w:val="both"/>
        <w:rPr>
          <w:rFonts w:eastAsia="Calibri"/>
          <w:bCs/>
          <w:kern w:val="2"/>
          <w:lang w:eastAsia="en-US"/>
          <w14:ligatures w14:val="standardContextual"/>
        </w:rPr>
      </w:pPr>
      <w:r w:rsidRPr="0001042F">
        <w:rPr>
          <w:rFonts w:eastAsia="Calibri"/>
          <w:bCs/>
          <w:kern w:val="2"/>
          <w:lang w:eastAsia="en-US"/>
          <w14:ligatures w14:val="standardContextual"/>
        </w:rPr>
        <w:t>ФГОС СОО (Приказ от 17.05.2012 № 513 и изменениями 2022г.);</w:t>
      </w:r>
    </w:p>
    <w:p w:rsidR="003C5DD8" w:rsidRPr="003C5DD8" w:rsidRDefault="0001042F" w:rsidP="003C5DD8">
      <w:pPr>
        <w:numPr>
          <w:ilvl w:val="0"/>
          <w:numId w:val="17"/>
        </w:numPr>
        <w:spacing w:line="276" w:lineRule="auto"/>
        <w:jc w:val="both"/>
        <w:rPr>
          <w:rFonts w:eastAsia="Calibri"/>
          <w:b/>
          <w:bCs/>
          <w:kern w:val="2"/>
          <w:lang w:eastAsia="en-US"/>
          <w14:ligatures w14:val="standardContextual"/>
        </w:rPr>
      </w:pPr>
      <w:r w:rsidRPr="003C5DD8">
        <w:rPr>
          <w:rFonts w:eastAsia="Calibri"/>
          <w:bCs/>
          <w:kern w:val="2"/>
          <w:lang w:eastAsia="en-US"/>
          <w14:ligatures w14:val="standardContextual"/>
        </w:rPr>
        <w:t xml:space="preserve">ФГОС СПО по специальности </w:t>
      </w:r>
      <w:r w:rsidR="003C5DD8" w:rsidRPr="003C5DD8">
        <w:rPr>
          <w:rFonts w:eastAsia="Calibri"/>
          <w:bCs/>
          <w:kern w:val="2"/>
          <w:lang w:eastAsia="en-US"/>
          <w14:ligatures w14:val="standardContextual"/>
        </w:rPr>
        <w:t>35.02.16 Эксплуатация и ремонт сельскохозяйственной техники и оборудования</w:t>
      </w:r>
    </w:p>
    <w:p w:rsidR="0001042F" w:rsidRPr="003C5DD8" w:rsidRDefault="0001042F" w:rsidP="0001042F">
      <w:pPr>
        <w:numPr>
          <w:ilvl w:val="0"/>
          <w:numId w:val="17"/>
        </w:numPr>
        <w:spacing w:line="276" w:lineRule="auto"/>
        <w:jc w:val="both"/>
        <w:rPr>
          <w:rFonts w:eastAsia="Calibri"/>
          <w:bCs/>
          <w:kern w:val="2"/>
          <w:lang w:eastAsia="en-US"/>
          <w14:ligatures w14:val="standardContextual"/>
        </w:rPr>
      </w:pPr>
      <w:r w:rsidRPr="003C5DD8">
        <w:rPr>
          <w:rFonts w:eastAsia="Calibri"/>
          <w:bCs/>
          <w:kern w:val="2"/>
          <w:lang w:eastAsia="en-US"/>
          <w14:ligatures w14:val="standardContextual"/>
        </w:rPr>
        <w:t>Федеральной образовательной программы среднего общего образования.</w:t>
      </w:r>
    </w:p>
    <w:p w:rsidR="0001042F" w:rsidRPr="0001042F" w:rsidRDefault="0001042F" w:rsidP="0001042F">
      <w:pPr>
        <w:jc w:val="both"/>
        <w:rPr>
          <w:rFonts w:eastAsia="Calibri"/>
          <w:bCs/>
        </w:rPr>
      </w:pPr>
    </w:p>
    <w:p w:rsidR="0001042F" w:rsidRPr="0001042F" w:rsidRDefault="0001042F" w:rsidP="0001042F">
      <w:pPr>
        <w:rPr>
          <w:rFonts w:eastAsia="Calibri"/>
        </w:rPr>
      </w:pPr>
    </w:p>
    <w:p w:rsidR="0001042F" w:rsidRPr="0001042F" w:rsidRDefault="0001042F" w:rsidP="0001042F">
      <w:pPr>
        <w:rPr>
          <w:rFonts w:eastAsia="Calibri"/>
        </w:rPr>
      </w:pPr>
    </w:p>
    <w:p w:rsidR="0001042F" w:rsidRPr="0001042F" w:rsidRDefault="0001042F" w:rsidP="0001042F">
      <w:pPr>
        <w:rPr>
          <w:rFonts w:eastAsia="Calibri"/>
          <w:color w:val="000000"/>
        </w:rPr>
      </w:pPr>
    </w:p>
    <w:p w:rsidR="0001042F" w:rsidRPr="0001042F" w:rsidRDefault="0001042F" w:rsidP="00010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
        </w:rPr>
      </w:pPr>
      <w:r w:rsidRPr="0001042F">
        <w:rPr>
          <w:rFonts w:eastAsia="Calibri"/>
          <w:b/>
        </w:rPr>
        <w:t>Организация-разработчик:</w:t>
      </w:r>
    </w:p>
    <w:p w:rsidR="0001042F" w:rsidRPr="0001042F" w:rsidRDefault="0001042F" w:rsidP="0001042F">
      <w:pPr>
        <w:widowControl w:v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200" w:line="276" w:lineRule="auto"/>
        <w:jc w:val="both"/>
        <w:rPr>
          <w:rFonts w:eastAsia="Calibri"/>
          <w:kern w:val="2"/>
          <w:lang w:eastAsia="en-US"/>
          <w14:ligatures w14:val="standardContextual"/>
        </w:rPr>
      </w:pPr>
      <w:r w:rsidRPr="0001042F">
        <w:rPr>
          <w:rFonts w:eastAsia="Calibri"/>
          <w:kern w:val="2"/>
          <w:lang w:eastAsia="en-US"/>
          <w14:ligatures w14:val="standardContextual"/>
        </w:rPr>
        <w:t>ГАПОУ ТО «Тобольский многопрофильный техникум»</w:t>
      </w:r>
    </w:p>
    <w:p w:rsidR="0001042F" w:rsidRPr="0001042F" w:rsidRDefault="0001042F" w:rsidP="00010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rPr>
      </w:pPr>
    </w:p>
    <w:p w:rsidR="0001042F" w:rsidRPr="0001042F" w:rsidRDefault="0001042F" w:rsidP="00010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
        </w:rPr>
      </w:pPr>
      <w:r w:rsidRPr="0001042F">
        <w:rPr>
          <w:rFonts w:eastAsia="Calibri"/>
          <w:b/>
        </w:rPr>
        <w:t>Разработчик:</w:t>
      </w:r>
    </w:p>
    <w:p w:rsidR="0001042F" w:rsidRPr="0001042F" w:rsidRDefault="0001042F" w:rsidP="0001042F">
      <w:pPr>
        <w:numPr>
          <w:ilvl w:val="0"/>
          <w:numId w:val="19"/>
        </w:numPr>
        <w:spacing w:before="120" w:after="200" w:line="276" w:lineRule="auto"/>
        <w:jc w:val="both"/>
        <w:rPr>
          <w:rFonts w:eastAsia="Calibri"/>
          <w:bCs/>
          <w:kern w:val="2"/>
          <w:lang w:eastAsia="en-US"/>
          <w14:ligatures w14:val="standardContextual"/>
        </w:rPr>
      </w:pPr>
      <w:r>
        <w:rPr>
          <w:rFonts w:eastAsia="Calibri"/>
          <w:bCs/>
          <w:kern w:val="2"/>
          <w:lang w:eastAsia="en-US"/>
          <w14:ligatures w14:val="standardContextual"/>
        </w:rPr>
        <w:t>Полюх М. В.</w:t>
      </w:r>
      <w:r w:rsidR="00832CFC">
        <w:rPr>
          <w:rFonts w:eastAsia="Calibri"/>
          <w:bCs/>
          <w:kern w:val="2"/>
          <w:lang w:eastAsia="en-US"/>
          <w14:ligatures w14:val="standardContextual"/>
        </w:rPr>
        <w:t>, преподаватель</w:t>
      </w:r>
    </w:p>
    <w:p w:rsidR="0001042F" w:rsidRPr="0001042F" w:rsidRDefault="0001042F" w:rsidP="00010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rPr>
      </w:pPr>
    </w:p>
    <w:p w:rsidR="0001042F" w:rsidRPr="0001042F" w:rsidRDefault="0001042F" w:rsidP="00010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rPr>
      </w:pPr>
    </w:p>
    <w:p w:rsidR="0001042F" w:rsidRPr="0001042F" w:rsidRDefault="0001042F" w:rsidP="0001042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color w:val="FF0000"/>
        </w:rPr>
      </w:pPr>
    </w:p>
    <w:p w:rsidR="0001042F" w:rsidRPr="0001042F" w:rsidRDefault="0001042F" w:rsidP="0001042F">
      <w:pPr>
        <w:widowControl w:val="0"/>
        <w:tabs>
          <w:tab w:val="left" w:pos="6420"/>
        </w:tabs>
        <w:suppressAutoHyphens/>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01042F" w:rsidRPr="0001042F" w:rsidRDefault="0001042F" w:rsidP="0001042F">
      <w:pPr>
        <w:spacing w:after="200" w:line="276" w:lineRule="auto"/>
        <w:jc w:val="center"/>
        <w:rPr>
          <w:b/>
          <w:i/>
        </w:rPr>
      </w:pPr>
    </w:p>
    <w:p w:rsidR="0001042F" w:rsidRPr="0001042F" w:rsidRDefault="0001042F" w:rsidP="0001042F">
      <w:pPr>
        <w:spacing w:after="200" w:line="276" w:lineRule="auto"/>
        <w:jc w:val="center"/>
        <w:rPr>
          <w:b/>
          <w:i/>
        </w:rPr>
      </w:pPr>
    </w:p>
    <w:p w:rsidR="0001042F" w:rsidRPr="0001042F" w:rsidRDefault="0001042F" w:rsidP="0001042F">
      <w:pPr>
        <w:spacing w:after="200" w:line="276" w:lineRule="auto"/>
        <w:jc w:val="center"/>
        <w:rPr>
          <w:b/>
          <w:i/>
        </w:rPr>
      </w:pPr>
    </w:p>
    <w:p w:rsidR="00832CFC" w:rsidRDefault="0001042F" w:rsidP="0001042F">
      <w:r w:rsidRPr="0001042F">
        <w:rPr>
          <w:b/>
        </w:rPr>
        <w:t>«Рассмотрено»</w:t>
      </w:r>
      <w:r w:rsidRPr="0001042F">
        <w:t xml:space="preserve"> на заседании цикловой комиссии </w:t>
      </w:r>
    </w:p>
    <w:p w:rsidR="0001042F" w:rsidRPr="0001042F" w:rsidRDefault="0001042F" w:rsidP="0001042F">
      <w:r w:rsidRPr="0001042F">
        <w:t>агротехнологического отделения (с.Вагай)</w:t>
      </w:r>
    </w:p>
    <w:p w:rsidR="0001042F" w:rsidRPr="0001042F" w:rsidRDefault="00832CFC" w:rsidP="0001042F">
      <w:r>
        <w:t>Протокол № 9 от 16</w:t>
      </w:r>
      <w:r w:rsidR="003C5DD8">
        <w:t xml:space="preserve"> мая 2024</w:t>
      </w:r>
      <w:r w:rsidR="0001042F" w:rsidRPr="0001042F">
        <w:t>г.</w:t>
      </w:r>
      <w:r w:rsidR="0001042F" w:rsidRPr="0001042F">
        <w:br/>
        <w:t>Председатель ЦК _____________/Каренгина Т.М./</w:t>
      </w:r>
    </w:p>
    <w:p w:rsidR="0001042F" w:rsidRPr="0001042F" w:rsidRDefault="0001042F" w:rsidP="0001042F">
      <w:pPr>
        <w:jc w:val="both"/>
      </w:pPr>
    </w:p>
    <w:p w:rsidR="0001042F" w:rsidRPr="0001042F" w:rsidRDefault="0001042F" w:rsidP="0001042F">
      <w:pPr>
        <w:widowControl w:val="0"/>
        <w:autoSpaceDE w:val="0"/>
        <w:autoSpaceDN w:val="0"/>
        <w:rPr>
          <w:sz w:val="22"/>
          <w:szCs w:val="22"/>
          <w:lang w:eastAsia="en-US"/>
        </w:rPr>
        <w:sectPr w:rsidR="0001042F" w:rsidRPr="0001042F">
          <w:pgSz w:w="11910" w:h="16840"/>
          <w:pgMar w:top="1040" w:right="600" w:bottom="1480" w:left="1580" w:header="0" w:footer="1296" w:gutter="0"/>
          <w:cols w:space="720"/>
        </w:sectPr>
      </w:pPr>
    </w:p>
    <w:p w:rsidR="00694C7E" w:rsidRPr="0001042F" w:rsidRDefault="00694C7E" w:rsidP="0001042F">
      <w:pPr>
        <w:widowControl w:val="0"/>
        <w:autoSpaceDE w:val="0"/>
        <w:autoSpaceDN w:val="0"/>
        <w:jc w:val="center"/>
        <w:rPr>
          <w:b/>
          <w:lang w:eastAsia="en-US"/>
        </w:rPr>
      </w:pPr>
      <w:r w:rsidRPr="0001042F">
        <w:rPr>
          <w:b/>
          <w:lang w:eastAsia="en-US"/>
        </w:rPr>
        <w:lastRenderedPageBreak/>
        <w:t>СОДЕРЖАНИЕ</w:t>
      </w:r>
    </w:p>
    <w:p w:rsidR="00694C7E" w:rsidRPr="00694C7E" w:rsidRDefault="00694C7E" w:rsidP="00694C7E">
      <w:pPr>
        <w:widowControl w:val="0"/>
        <w:autoSpaceDE w:val="0"/>
        <w:autoSpaceDN w:val="0"/>
        <w:rPr>
          <w:b/>
          <w:i/>
          <w:lang w:eastAsia="en-US"/>
        </w:rPr>
      </w:pPr>
    </w:p>
    <w:p w:rsidR="00694C7E" w:rsidRPr="00694C7E" w:rsidRDefault="00694C7E" w:rsidP="00694C7E">
      <w:pPr>
        <w:widowControl w:val="0"/>
        <w:autoSpaceDE w:val="0"/>
        <w:autoSpaceDN w:val="0"/>
        <w:rPr>
          <w:b/>
          <w:sz w:val="20"/>
          <w:szCs w:val="22"/>
          <w:lang w:eastAsia="en-US"/>
        </w:rPr>
      </w:pPr>
    </w:p>
    <w:p w:rsidR="00694C7E" w:rsidRPr="00694C7E" w:rsidRDefault="00694C7E" w:rsidP="00694C7E">
      <w:pPr>
        <w:widowControl w:val="0"/>
        <w:autoSpaceDE w:val="0"/>
        <w:autoSpaceDN w:val="0"/>
        <w:rPr>
          <w:b/>
          <w:sz w:val="20"/>
          <w:szCs w:val="22"/>
          <w:lang w:eastAsia="en-US"/>
        </w:rPr>
      </w:pPr>
    </w:p>
    <w:p w:rsidR="00694C7E" w:rsidRPr="00694C7E" w:rsidRDefault="00694C7E" w:rsidP="00694C7E">
      <w:pPr>
        <w:widowControl w:val="0"/>
        <w:autoSpaceDE w:val="0"/>
        <w:autoSpaceDN w:val="0"/>
        <w:spacing w:before="1"/>
        <w:rPr>
          <w:b/>
          <w:sz w:val="27"/>
          <w:szCs w:val="22"/>
          <w:lang w:eastAsia="en-US"/>
        </w:rPr>
      </w:pPr>
    </w:p>
    <w:tbl>
      <w:tblPr>
        <w:tblW w:w="0" w:type="auto"/>
        <w:tblLook w:val="01E0" w:firstRow="1" w:lastRow="1" w:firstColumn="1" w:lastColumn="1" w:noHBand="0" w:noVBand="0"/>
      </w:tblPr>
      <w:tblGrid>
        <w:gridCol w:w="7501"/>
        <w:gridCol w:w="1854"/>
      </w:tblGrid>
      <w:tr w:rsidR="00832CFC" w:rsidRPr="00832CFC" w:rsidTr="00202982">
        <w:tc>
          <w:tcPr>
            <w:tcW w:w="7501" w:type="dxa"/>
          </w:tcPr>
          <w:p w:rsidR="00832CFC" w:rsidRPr="00832CFC" w:rsidRDefault="00832CFC" w:rsidP="00832CFC">
            <w:pPr>
              <w:suppressAutoHyphens/>
              <w:spacing w:after="200"/>
              <w:ind w:left="284"/>
              <w:rPr>
                <w:b/>
              </w:rPr>
            </w:pPr>
            <w:r w:rsidRPr="00832CFC">
              <w:rPr>
                <w:b/>
              </w:rPr>
              <w:t>1. ОБЩАЯ ХАРАКТЕРИСТИКА РАБОЧЕЙ     ПРОГРАММЫ УЧЕБНОЙ ДИСЦИПЛИНЫ</w:t>
            </w:r>
          </w:p>
        </w:tc>
        <w:tc>
          <w:tcPr>
            <w:tcW w:w="1854" w:type="dxa"/>
          </w:tcPr>
          <w:p w:rsidR="00832CFC" w:rsidRPr="00832CFC" w:rsidRDefault="00832CFC" w:rsidP="00832CFC">
            <w:pPr>
              <w:spacing w:after="200"/>
              <w:rPr>
                <w:b/>
              </w:rPr>
            </w:pPr>
          </w:p>
        </w:tc>
      </w:tr>
      <w:tr w:rsidR="00832CFC" w:rsidRPr="00832CFC" w:rsidTr="00202982">
        <w:tc>
          <w:tcPr>
            <w:tcW w:w="7501" w:type="dxa"/>
          </w:tcPr>
          <w:p w:rsidR="00832CFC" w:rsidRPr="00832CFC" w:rsidRDefault="00832CFC" w:rsidP="00832CFC">
            <w:pPr>
              <w:suppressAutoHyphens/>
              <w:spacing w:after="200"/>
              <w:ind w:left="284"/>
              <w:rPr>
                <w:b/>
              </w:rPr>
            </w:pPr>
            <w:r w:rsidRPr="00832CFC">
              <w:rPr>
                <w:b/>
              </w:rPr>
              <w:t>2. СТРУКТУРА И СОДЕРЖАНИЕ УЧЕБНОЙ ДИСЦИПЛИНЫ</w:t>
            </w:r>
          </w:p>
          <w:p w:rsidR="00832CFC" w:rsidRPr="00832CFC" w:rsidRDefault="00832CFC" w:rsidP="00832CFC">
            <w:pPr>
              <w:suppressAutoHyphens/>
              <w:spacing w:after="200"/>
              <w:ind w:left="284"/>
              <w:rPr>
                <w:b/>
              </w:rPr>
            </w:pPr>
            <w:r w:rsidRPr="00832CFC">
              <w:rPr>
                <w:b/>
              </w:rPr>
              <w:t>3. УСЛОВИЯ РЕАЛИЗАЦИИ УЧЕБНОЙ ДИСЦИПЛИНЫ</w:t>
            </w:r>
          </w:p>
        </w:tc>
        <w:tc>
          <w:tcPr>
            <w:tcW w:w="1854" w:type="dxa"/>
          </w:tcPr>
          <w:p w:rsidR="00832CFC" w:rsidRPr="00832CFC" w:rsidRDefault="00832CFC" w:rsidP="00832CFC">
            <w:pPr>
              <w:spacing w:after="200"/>
              <w:ind w:left="644"/>
              <w:rPr>
                <w:b/>
              </w:rPr>
            </w:pPr>
          </w:p>
        </w:tc>
      </w:tr>
      <w:tr w:rsidR="00832CFC" w:rsidRPr="00832CFC" w:rsidTr="00202982">
        <w:tc>
          <w:tcPr>
            <w:tcW w:w="7501" w:type="dxa"/>
          </w:tcPr>
          <w:p w:rsidR="00832CFC" w:rsidRPr="00832CFC" w:rsidRDefault="00832CFC" w:rsidP="00832CFC">
            <w:pPr>
              <w:suppressAutoHyphens/>
              <w:spacing w:after="200"/>
              <w:ind w:left="284"/>
              <w:rPr>
                <w:b/>
              </w:rPr>
            </w:pPr>
            <w:r w:rsidRPr="00832CFC">
              <w:rPr>
                <w:b/>
              </w:rPr>
              <w:t>4. КОНТРОЛЬ И ОЦЕНКА РЕЗУЛЬТАТОВ ОСВОЕНИЯ УЧЕБНОЙ ДИСЦИПЛИНЫ</w:t>
            </w:r>
          </w:p>
          <w:p w:rsidR="00832CFC" w:rsidRPr="00832CFC" w:rsidRDefault="00832CFC" w:rsidP="00832CFC">
            <w:pPr>
              <w:suppressAutoHyphens/>
              <w:spacing w:after="200"/>
              <w:jc w:val="both"/>
              <w:rPr>
                <w:b/>
              </w:rPr>
            </w:pPr>
          </w:p>
        </w:tc>
        <w:tc>
          <w:tcPr>
            <w:tcW w:w="1854" w:type="dxa"/>
          </w:tcPr>
          <w:p w:rsidR="00832CFC" w:rsidRPr="00832CFC" w:rsidRDefault="00832CFC" w:rsidP="00832CFC">
            <w:pPr>
              <w:spacing w:after="200"/>
              <w:rPr>
                <w:b/>
              </w:rPr>
            </w:pPr>
          </w:p>
        </w:tc>
      </w:tr>
    </w:tbl>
    <w:p w:rsidR="00694C7E" w:rsidRPr="00694C7E" w:rsidRDefault="00694C7E" w:rsidP="00694C7E">
      <w:pPr>
        <w:widowControl w:val="0"/>
        <w:autoSpaceDE w:val="0"/>
        <w:autoSpaceDN w:val="0"/>
        <w:spacing w:line="310" w:lineRule="atLeast"/>
        <w:rPr>
          <w:szCs w:val="22"/>
          <w:lang w:eastAsia="en-US"/>
        </w:rPr>
        <w:sectPr w:rsidR="00694C7E" w:rsidRPr="00694C7E">
          <w:pgSz w:w="11910" w:h="16840"/>
          <w:pgMar w:top="1040" w:right="600" w:bottom="1480" w:left="1580" w:header="0" w:footer="1296" w:gutter="0"/>
          <w:cols w:space="720"/>
        </w:sectPr>
      </w:pPr>
    </w:p>
    <w:p w:rsidR="00694C7E" w:rsidRPr="00694C7E" w:rsidRDefault="00832CFC" w:rsidP="00832CFC">
      <w:pPr>
        <w:widowControl w:val="0"/>
        <w:tabs>
          <w:tab w:val="left" w:pos="825"/>
          <w:tab w:val="left" w:pos="826"/>
        </w:tabs>
        <w:autoSpaceDE w:val="0"/>
        <w:autoSpaceDN w:val="0"/>
        <w:spacing w:before="78" w:line="235" w:lineRule="auto"/>
        <w:ind w:right="91"/>
        <w:outlineLvl w:val="2"/>
        <w:rPr>
          <w:b/>
          <w:bCs/>
          <w:sz w:val="28"/>
          <w:lang w:eastAsia="en-US"/>
        </w:rPr>
      </w:pPr>
      <w:r>
        <w:rPr>
          <w:b/>
          <w:bCs/>
          <w:lang w:eastAsia="en-US"/>
        </w:rPr>
        <w:lastRenderedPageBreak/>
        <w:t xml:space="preserve">1. </w:t>
      </w:r>
      <w:r w:rsidR="00694C7E" w:rsidRPr="00694C7E">
        <w:rPr>
          <w:b/>
          <w:bCs/>
          <w:lang w:eastAsia="en-US"/>
        </w:rPr>
        <w:t>ОБЩАЯ ХАРАКТЕРИСТИКА ПРОГРАММЫ</w:t>
      </w:r>
      <w:r w:rsidR="00694C7E" w:rsidRPr="00694C7E">
        <w:rPr>
          <w:b/>
          <w:bCs/>
          <w:spacing w:val="1"/>
          <w:lang w:eastAsia="en-US"/>
        </w:rPr>
        <w:t xml:space="preserve"> </w:t>
      </w:r>
      <w:r>
        <w:rPr>
          <w:b/>
          <w:bCs/>
          <w:lang w:eastAsia="en-US"/>
        </w:rPr>
        <w:t xml:space="preserve">УЧЕБНОЙ ДИСЦИПЛИНЫ </w:t>
      </w:r>
      <w:r w:rsidR="00694C7E" w:rsidRPr="00694C7E">
        <w:rPr>
          <w:b/>
          <w:bCs/>
          <w:lang w:eastAsia="en-US"/>
        </w:rPr>
        <w:t>«ОГСЭ 03. Иностранный язык в профессиональной деятельности»</w:t>
      </w:r>
    </w:p>
    <w:p w:rsidR="00694C7E" w:rsidRPr="00694C7E" w:rsidRDefault="00694C7E" w:rsidP="00BC6924">
      <w:pPr>
        <w:widowControl w:val="0"/>
        <w:numPr>
          <w:ilvl w:val="1"/>
          <w:numId w:val="15"/>
        </w:numPr>
        <w:tabs>
          <w:tab w:val="left" w:pos="595"/>
        </w:tabs>
        <w:autoSpaceDE w:val="0"/>
        <w:autoSpaceDN w:val="0"/>
        <w:spacing w:line="268" w:lineRule="auto"/>
        <w:ind w:left="709" w:firstLine="0"/>
        <w:jc w:val="both"/>
        <w:rPr>
          <w:b/>
          <w:szCs w:val="22"/>
          <w:lang w:eastAsia="en-US"/>
        </w:rPr>
      </w:pPr>
      <w:r w:rsidRPr="00694C7E">
        <w:rPr>
          <w:b/>
          <w:szCs w:val="22"/>
          <w:lang w:eastAsia="en-US"/>
        </w:rPr>
        <w:t>Место</w:t>
      </w:r>
      <w:r w:rsidRPr="00694C7E">
        <w:rPr>
          <w:b/>
          <w:spacing w:val="50"/>
          <w:szCs w:val="22"/>
          <w:lang w:eastAsia="en-US"/>
        </w:rPr>
        <w:t xml:space="preserve"> </w:t>
      </w:r>
      <w:r w:rsidRPr="00694C7E">
        <w:rPr>
          <w:b/>
          <w:szCs w:val="22"/>
          <w:lang w:eastAsia="en-US"/>
        </w:rPr>
        <w:t>дисциплины</w:t>
      </w:r>
      <w:r w:rsidRPr="00694C7E">
        <w:rPr>
          <w:b/>
          <w:spacing w:val="50"/>
          <w:szCs w:val="22"/>
          <w:lang w:eastAsia="en-US"/>
        </w:rPr>
        <w:t xml:space="preserve"> </w:t>
      </w:r>
      <w:r w:rsidRPr="00694C7E">
        <w:rPr>
          <w:b/>
          <w:szCs w:val="22"/>
          <w:lang w:eastAsia="en-US"/>
        </w:rPr>
        <w:t>в</w:t>
      </w:r>
      <w:r w:rsidRPr="00694C7E">
        <w:rPr>
          <w:b/>
          <w:spacing w:val="50"/>
          <w:szCs w:val="22"/>
          <w:lang w:eastAsia="en-US"/>
        </w:rPr>
        <w:t xml:space="preserve"> </w:t>
      </w:r>
      <w:r w:rsidRPr="00694C7E">
        <w:rPr>
          <w:b/>
          <w:szCs w:val="22"/>
          <w:lang w:eastAsia="en-US"/>
        </w:rPr>
        <w:t>структуре</w:t>
      </w:r>
      <w:r w:rsidRPr="00694C7E">
        <w:rPr>
          <w:b/>
          <w:spacing w:val="54"/>
          <w:szCs w:val="22"/>
          <w:lang w:eastAsia="en-US"/>
        </w:rPr>
        <w:t xml:space="preserve"> </w:t>
      </w:r>
      <w:r w:rsidRPr="00694C7E">
        <w:rPr>
          <w:b/>
          <w:szCs w:val="22"/>
          <w:lang w:eastAsia="en-US"/>
        </w:rPr>
        <w:t>основной</w:t>
      </w:r>
      <w:r w:rsidRPr="00694C7E">
        <w:rPr>
          <w:b/>
          <w:spacing w:val="51"/>
          <w:szCs w:val="22"/>
          <w:lang w:eastAsia="en-US"/>
        </w:rPr>
        <w:t xml:space="preserve"> </w:t>
      </w:r>
      <w:r w:rsidRPr="00694C7E">
        <w:rPr>
          <w:b/>
          <w:szCs w:val="22"/>
          <w:lang w:eastAsia="en-US"/>
        </w:rPr>
        <w:t>образовательной</w:t>
      </w:r>
      <w:r w:rsidRPr="00694C7E">
        <w:rPr>
          <w:b/>
          <w:spacing w:val="-57"/>
          <w:szCs w:val="22"/>
          <w:lang w:eastAsia="en-US"/>
        </w:rPr>
        <w:t xml:space="preserve"> </w:t>
      </w:r>
      <w:r w:rsidRPr="00694C7E">
        <w:rPr>
          <w:b/>
          <w:szCs w:val="22"/>
          <w:lang w:eastAsia="en-US"/>
        </w:rPr>
        <w:t xml:space="preserve">программы: </w:t>
      </w:r>
    </w:p>
    <w:p w:rsidR="00694C7E" w:rsidRPr="00694C7E" w:rsidRDefault="00694C7E" w:rsidP="00832CFC">
      <w:pPr>
        <w:widowControl w:val="0"/>
        <w:tabs>
          <w:tab w:val="left" w:pos="595"/>
        </w:tabs>
        <w:autoSpaceDE w:val="0"/>
        <w:autoSpaceDN w:val="0"/>
        <w:spacing w:line="268" w:lineRule="auto"/>
        <w:ind w:firstLine="709"/>
        <w:jc w:val="both"/>
        <w:rPr>
          <w:szCs w:val="22"/>
          <w:lang w:eastAsia="en-US"/>
        </w:rPr>
      </w:pPr>
      <w:r w:rsidRPr="00694C7E">
        <w:rPr>
          <w:lang w:eastAsia="en-US"/>
        </w:rPr>
        <w:t xml:space="preserve">Учебная дисциплина </w:t>
      </w:r>
      <w:r w:rsidR="003C5DD8" w:rsidRPr="00832CFC">
        <w:rPr>
          <w:b/>
          <w:sz w:val="22"/>
          <w:szCs w:val="22"/>
          <w:lang w:eastAsia="en-US"/>
        </w:rPr>
        <w:t>«СГ. 02</w:t>
      </w:r>
      <w:r w:rsidRPr="00832CFC">
        <w:rPr>
          <w:b/>
          <w:sz w:val="22"/>
          <w:szCs w:val="22"/>
          <w:lang w:eastAsia="en-US"/>
        </w:rPr>
        <w:t xml:space="preserve"> Иностранный язык в профессиональной деятельности»</w:t>
      </w:r>
      <w:r w:rsidRPr="00694C7E">
        <w:rPr>
          <w:sz w:val="22"/>
          <w:szCs w:val="22"/>
          <w:lang w:eastAsia="en-US"/>
        </w:rPr>
        <w:t xml:space="preserve"> </w:t>
      </w:r>
      <w:r w:rsidRPr="00694C7E">
        <w:rPr>
          <w:szCs w:val="22"/>
          <w:lang w:eastAsia="en-US"/>
        </w:rPr>
        <w:t>является обязательной частью социально</w:t>
      </w:r>
      <w:r w:rsidR="00832CFC">
        <w:rPr>
          <w:szCs w:val="22"/>
          <w:lang w:eastAsia="en-US"/>
        </w:rPr>
        <w:t>-</w:t>
      </w:r>
      <w:r w:rsidR="00832CFC" w:rsidRPr="00694C7E">
        <w:rPr>
          <w:szCs w:val="22"/>
          <w:lang w:eastAsia="en-US"/>
        </w:rPr>
        <w:t xml:space="preserve">гуманитарного </w:t>
      </w:r>
      <w:r w:rsidRPr="00694C7E">
        <w:rPr>
          <w:szCs w:val="22"/>
          <w:lang w:eastAsia="en-US"/>
        </w:rPr>
        <w:t xml:space="preserve">цикла основной образовательной программы в соответствии с ФГОС по специальности </w:t>
      </w:r>
      <w:r w:rsidR="004E4D0A" w:rsidRPr="004E4D0A">
        <w:rPr>
          <w:szCs w:val="22"/>
          <w:lang w:eastAsia="en-US"/>
        </w:rPr>
        <w:t>35.02.16 Эксплуатация и ремонт сельскохозяйственной техники и оборудования</w:t>
      </w:r>
      <w:r w:rsidR="004E4D0A">
        <w:rPr>
          <w:szCs w:val="22"/>
          <w:lang w:eastAsia="en-US"/>
        </w:rPr>
        <w:t>.</w:t>
      </w:r>
    </w:p>
    <w:p w:rsidR="00694C7E" w:rsidRPr="00694C7E" w:rsidRDefault="00694C7E" w:rsidP="00694C7E">
      <w:pPr>
        <w:widowControl w:val="0"/>
        <w:autoSpaceDE w:val="0"/>
        <w:autoSpaceDN w:val="0"/>
        <w:ind w:firstLine="709"/>
        <w:jc w:val="both"/>
        <w:rPr>
          <w:b/>
          <w:lang w:eastAsia="en-US"/>
        </w:rPr>
      </w:pPr>
      <w:r w:rsidRPr="00694C7E">
        <w:rPr>
          <w:b/>
          <w:lang w:eastAsia="en-US"/>
        </w:rPr>
        <w:t>1.2. Цель и планируемые результаты освоения дисциплины:</w:t>
      </w:r>
    </w:p>
    <w:p w:rsidR="00694C7E" w:rsidRPr="00694C7E" w:rsidRDefault="00694C7E" w:rsidP="00694C7E">
      <w:pPr>
        <w:widowControl w:val="0"/>
        <w:suppressAutoHyphens/>
        <w:autoSpaceDE w:val="0"/>
        <w:autoSpaceDN w:val="0"/>
        <w:ind w:firstLine="709"/>
        <w:jc w:val="both"/>
        <w:rPr>
          <w:lang w:eastAsia="en-US"/>
        </w:rPr>
      </w:pPr>
      <w:r w:rsidRPr="00694C7E">
        <w:rPr>
          <w:lang w:eastAsia="en-US"/>
        </w:rPr>
        <w:t>В рамках программы учебной дисциплины обучающимися осваиваются умения и знания</w:t>
      </w:r>
    </w:p>
    <w:p w:rsidR="00694C7E" w:rsidRPr="00694C7E" w:rsidRDefault="00694C7E" w:rsidP="00694C7E">
      <w:pPr>
        <w:widowControl w:val="0"/>
        <w:autoSpaceDE w:val="0"/>
        <w:autoSpaceDN w:val="0"/>
        <w:spacing w:before="8" w:after="1"/>
        <w:rPr>
          <w:b/>
          <w:sz w:val="21"/>
          <w:szCs w:val="22"/>
          <w:lang w:eastAsia="en-US"/>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510"/>
        <w:gridCol w:w="3711"/>
      </w:tblGrid>
      <w:tr w:rsidR="00694C7E" w:rsidRPr="00694C7E" w:rsidTr="000E125D">
        <w:trPr>
          <w:trHeight w:val="494"/>
        </w:trPr>
        <w:tc>
          <w:tcPr>
            <w:tcW w:w="1276" w:type="dxa"/>
            <w:tcBorders>
              <w:left w:val="single" w:sz="6" w:space="0" w:color="000000"/>
              <w:bottom w:val="single" w:sz="6" w:space="0" w:color="000000"/>
            </w:tcBorders>
          </w:tcPr>
          <w:p w:rsidR="00694C7E" w:rsidRPr="00694C7E" w:rsidRDefault="00694C7E" w:rsidP="00694C7E">
            <w:pPr>
              <w:widowControl w:val="0"/>
              <w:suppressAutoHyphens/>
              <w:autoSpaceDE w:val="0"/>
              <w:autoSpaceDN w:val="0"/>
              <w:jc w:val="center"/>
              <w:rPr>
                <w:lang w:eastAsia="en-US"/>
              </w:rPr>
            </w:pPr>
            <w:r w:rsidRPr="00694C7E">
              <w:rPr>
                <w:lang w:eastAsia="en-US"/>
              </w:rPr>
              <w:t>Код ПК,</w:t>
            </w:r>
            <w:r w:rsidRPr="00694C7E">
              <w:rPr>
                <w:spacing w:val="-11"/>
                <w:lang w:eastAsia="en-US"/>
              </w:rPr>
              <w:t xml:space="preserve"> </w:t>
            </w:r>
            <w:r w:rsidRPr="00694C7E">
              <w:rPr>
                <w:lang w:eastAsia="en-US"/>
              </w:rPr>
              <w:t>ОК</w:t>
            </w:r>
          </w:p>
        </w:tc>
        <w:tc>
          <w:tcPr>
            <w:tcW w:w="4510" w:type="dxa"/>
            <w:tcBorders>
              <w:bottom w:val="single" w:sz="6" w:space="0" w:color="000000"/>
            </w:tcBorders>
          </w:tcPr>
          <w:p w:rsidR="00694C7E" w:rsidRPr="00694C7E" w:rsidRDefault="00694C7E" w:rsidP="00694C7E">
            <w:pPr>
              <w:widowControl w:val="0"/>
              <w:autoSpaceDE w:val="0"/>
              <w:autoSpaceDN w:val="0"/>
              <w:jc w:val="center"/>
              <w:rPr>
                <w:lang w:eastAsia="en-US"/>
              </w:rPr>
            </w:pPr>
            <w:r w:rsidRPr="00694C7E">
              <w:rPr>
                <w:lang w:eastAsia="en-US"/>
              </w:rPr>
              <w:t>Умения</w:t>
            </w:r>
          </w:p>
        </w:tc>
        <w:tc>
          <w:tcPr>
            <w:tcW w:w="3711" w:type="dxa"/>
            <w:tcBorders>
              <w:bottom w:val="single" w:sz="6" w:space="0" w:color="000000"/>
            </w:tcBorders>
          </w:tcPr>
          <w:p w:rsidR="00694C7E" w:rsidRPr="00694C7E" w:rsidRDefault="00694C7E" w:rsidP="00694C7E">
            <w:pPr>
              <w:widowControl w:val="0"/>
              <w:autoSpaceDE w:val="0"/>
              <w:autoSpaceDN w:val="0"/>
              <w:jc w:val="center"/>
              <w:rPr>
                <w:lang w:eastAsia="en-US"/>
              </w:rPr>
            </w:pPr>
            <w:r w:rsidRPr="00694C7E">
              <w:rPr>
                <w:lang w:eastAsia="en-US"/>
              </w:rPr>
              <w:t>Знания</w:t>
            </w:r>
          </w:p>
        </w:tc>
      </w:tr>
      <w:tr w:rsidR="00694C7E" w:rsidRPr="00694C7E" w:rsidTr="000E125D">
        <w:trPr>
          <w:trHeight w:val="3957"/>
        </w:trPr>
        <w:tc>
          <w:tcPr>
            <w:tcW w:w="1276" w:type="dxa"/>
            <w:tcBorders>
              <w:top w:val="single" w:sz="6" w:space="0" w:color="000000"/>
              <w:left w:val="single" w:sz="6" w:space="0" w:color="000000"/>
            </w:tcBorders>
          </w:tcPr>
          <w:p w:rsidR="00694C7E" w:rsidRPr="00BC6924" w:rsidRDefault="00694C7E" w:rsidP="00694C7E">
            <w:pPr>
              <w:widowControl w:val="0"/>
              <w:autoSpaceDE w:val="0"/>
              <w:autoSpaceDN w:val="0"/>
              <w:jc w:val="both"/>
              <w:rPr>
                <w:lang w:eastAsia="en-US"/>
              </w:rPr>
            </w:pPr>
            <w:r w:rsidRPr="00BC6924">
              <w:rPr>
                <w:lang w:eastAsia="en-US"/>
              </w:rPr>
              <w:t>ОК1</w:t>
            </w:r>
          </w:p>
          <w:p w:rsidR="00694C7E" w:rsidRPr="00694C7E" w:rsidRDefault="00694C7E" w:rsidP="00694C7E">
            <w:pPr>
              <w:widowControl w:val="0"/>
              <w:autoSpaceDE w:val="0"/>
              <w:autoSpaceDN w:val="0"/>
              <w:jc w:val="both"/>
              <w:rPr>
                <w:b/>
                <w:lang w:eastAsia="en-US"/>
              </w:rPr>
            </w:pPr>
            <w:r w:rsidRPr="00BC6924">
              <w:rPr>
                <w:lang w:eastAsia="en-US"/>
              </w:rPr>
              <w:t>ОК6,</w:t>
            </w:r>
            <w:r w:rsidRPr="00BC6924">
              <w:rPr>
                <w:spacing w:val="1"/>
                <w:lang w:eastAsia="en-US"/>
              </w:rPr>
              <w:t xml:space="preserve"> </w:t>
            </w:r>
            <w:r w:rsidRPr="00BC6924">
              <w:rPr>
                <w:lang w:eastAsia="en-US"/>
              </w:rPr>
              <w:t>ОК10</w:t>
            </w:r>
          </w:p>
        </w:tc>
        <w:tc>
          <w:tcPr>
            <w:tcW w:w="4510" w:type="dxa"/>
            <w:tcBorders>
              <w:top w:val="single" w:sz="6" w:space="0" w:color="000000"/>
            </w:tcBorders>
          </w:tcPr>
          <w:p w:rsidR="00694C7E" w:rsidRPr="00694C7E" w:rsidRDefault="00694C7E" w:rsidP="00694C7E">
            <w:pPr>
              <w:widowControl w:val="0"/>
              <w:autoSpaceDE w:val="0"/>
              <w:autoSpaceDN w:val="0"/>
              <w:rPr>
                <w:lang w:eastAsia="en-US"/>
              </w:rPr>
            </w:pPr>
            <w:r w:rsidRPr="00694C7E">
              <w:rPr>
                <w:lang w:eastAsia="en-US"/>
              </w:rPr>
              <w:t>понимать общий смысл четко произнесенных</w:t>
            </w:r>
            <w:r w:rsidRPr="00694C7E">
              <w:rPr>
                <w:spacing w:val="-2"/>
                <w:lang w:eastAsia="en-US"/>
              </w:rPr>
              <w:t xml:space="preserve"> </w:t>
            </w:r>
            <w:r w:rsidRPr="00694C7E">
              <w:rPr>
                <w:lang w:eastAsia="en-US"/>
              </w:rPr>
              <w:t>высказываний</w:t>
            </w:r>
            <w:r w:rsidRPr="00694C7E">
              <w:rPr>
                <w:spacing w:val="-4"/>
                <w:lang w:eastAsia="en-US"/>
              </w:rPr>
              <w:t xml:space="preserve"> </w:t>
            </w:r>
            <w:r w:rsidRPr="00694C7E">
              <w:rPr>
                <w:lang w:eastAsia="en-US"/>
              </w:rPr>
              <w:t>на</w:t>
            </w:r>
            <w:r w:rsidRPr="00694C7E">
              <w:rPr>
                <w:spacing w:val="-3"/>
                <w:lang w:eastAsia="en-US"/>
              </w:rPr>
              <w:t xml:space="preserve"> </w:t>
            </w:r>
            <w:r w:rsidRPr="00694C7E">
              <w:rPr>
                <w:lang w:eastAsia="en-US"/>
              </w:rPr>
              <w:t>известные</w:t>
            </w:r>
            <w:r w:rsidRPr="00694C7E">
              <w:rPr>
                <w:spacing w:val="-7"/>
                <w:lang w:eastAsia="en-US"/>
              </w:rPr>
              <w:t xml:space="preserve"> </w:t>
            </w:r>
            <w:r w:rsidRPr="00694C7E">
              <w:rPr>
                <w:lang w:eastAsia="en-US"/>
              </w:rPr>
              <w:t>темы</w:t>
            </w:r>
            <w:r w:rsidRPr="00694C7E">
              <w:rPr>
                <w:spacing w:val="-52"/>
                <w:lang w:eastAsia="en-US"/>
              </w:rPr>
              <w:t xml:space="preserve"> </w:t>
            </w:r>
            <w:r w:rsidRPr="00694C7E">
              <w:rPr>
                <w:lang w:eastAsia="en-US"/>
              </w:rPr>
              <w:t>(профессиональные</w:t>
            </w:r>
            <w:r w:rsidRPr="00694C7E">
              <w:rPr>
                <w:spacing w:val="-5"/>
                <w:lang w:eastAsia="en-US"/>
              </w:rPr>
              <w:t xml:space="preserve"> </w:t>
            </w:r>
            <w:r w:rsidRPr="00694C7E">
              <w:rPr>
                <w:lang w:eastAsia="en-US"/>
              </w:rPr>
              <w:t>и</w:t>
            </w:r>
            <w:r w:rsidRPr="00694C7E">
              <w:rPr>
                <w:spacing w:val="-1"/>
                <w:lang w:eastAsia="en-US"/>
              </w:rPr>
              <w:t xml:space="preserve"> </w:t>
            </w:r>
            <w:r w:rsidRPr="00694C7E">
              <w:rPr>
                <w:lang w:eastAsia="en-US"/>
              </w:rPr>
              <w:t>бытовые),</w:t>
            </w:r>
          </w:p>
          <w:p w:rsidR="00694C7E" w:rsidRPr="00694C7E" w:rsidRDefault="00694C7E" w:rsidP="00694C7E">
            <w:pPr>
              <w:widowControl w:val="0"/>
              <w:autoSpaceDE w:val="0"/>
              <w:autoSpaceDN w:val="0"/>
              <w:rPr>
                <w:lang w:eastAsia="en-US"/>
              </w:rPr>
            </w:pPr>
            <w:r w:rsidRPr="00694C7E">
              <w:rPr>
                <w:lang w:eastAsia="en-US"/>
              </w:rPr>
              <w:t>понимать</w:t>
            </w:r>
            <w:r w:rsidRPr="00694C7E">
              <w:rPr>
                <w:spacing w:val="-8"/>
                <w:lang w:eastAsia="en-US"/>
              </w:rPr>
              <w:t xml:space="preserve"> </w:t>
            </w:r>
            <w:r w:rsidRPr="00694C7E">
              <w:rPr>
                <w:lang w:eastAsia="en-US"/>
              </w:rPr>
              <w:t>тексты</w:t>
            </w:r>
            <w:r w:rsidRPr="00694C7E">
              <w:rPr>
                <w:spacing w:val="-2"/>
                <w:lang w:eastAsia="en-US"/>
              </w:rPr>
              <w:t xml:space="preserve"> </w:t>
            </w:r>
            <w:r w:rsidRPr="00694C7E">
              <w:rPr>
                <w:lang w:eastAsia="en-US"/>
              </w:rPr>
              <w:t>на базовые</w:t>
            </w:r>
            <w:r w:rsidRPr="00694C7E">
              <w:rPr>
                <w:spacing w:val="-8"/>
                <w:lang w:eastAsia="en-US"/>
              </w:rPr>
              <w:t xml:space="preserve"> </w:t>
            </w:r>
            <w:r w:rsidRPr="00694C7E">
              <w:rPr>
                <w:lang w:eastAsia="en-US"/>
              </w:rPr>
              <w:t>профессиональные</w:t>
            </w:r>
            <w:r w:rsidRPr="00694C7E">
              <w:rPr>
                <w:spacing w:val="-5"/>
                <w:lang w:eastAsia="en-US"/>
              </w:rPr>
              <w:t xml:space="preserve"> </w:t>
            </w:r>
            <w:r w:rsidRPr="00694C7E">
              <w:rPr>
                <w:lang w:eastAsia="en-US"/>
              </w:rPr>
              <w:t>темы</w:t>
            </w:r>
          </w:p>
          <w:p w:rsidR="00694C7E" w:rsidRPr="00694C7E" w:rsidRDefault="00694C7E" w:rsidP="00694C7E">
            <w:pPr>
              <w:widowControl w:val="0"/>
              <w:autoSpaceDE w:val="0"/>
              <w:autoSpaceDN w:val="0"/>
              <w:rPr>
                <w:lang w:eastAsia="en-US"/>
              </w:rPr>
            </w:pPr>
            <w:r w:rsidRPr="00694C7E">
              <w:rPr>
                <w:lang w:eastAsia="en-US"/>
              </w:rPr>
              <w:t>участвовать в</w:t>
            </w:r>
            <w:r w:rsidRPr="00694C7E">
              <w:rPr>
                <w:spacing w:val="1"/>
                <w:lang w:eastAsia="en-US"/>
              </w:rPr>
              <w:t xml:space="preserve"> </w:t>
            </w:r>
            <w:r w:rsidRPr="00694C7E">
              <w:rPr>
                <w:lang w:eastAsia="en-US"/>
              </w:rPr>
              <w:t>диалогах</w:t>
            </w:r>
            <w:r w:rsidRPr="00694C7E">
              <w:rPr>
                <w:spacing w:val="-6"/>
                <w:lang w:eastAsia="en-US"/>
              </w:rPr>
              <w:t xml:space="preserve"> </w:t>
            </w:r>
            <w:r w:rsidRPr="00694C7E">
              <w:rPr>
                <w:lang w:eastAsia="en-US"/>
              </w:rPr>
              <w:t>на</w:t>
            </w:r>
            <w:r w:rsidRPr="00694C7E">
              <w:rPr>
                <w:spacing w:val="-2"/>
                <w:lang w:eastAsia="en-US"/>
              </w:rPr>
              <w:t xml:space="preserve"> </w:t>
            </w:r>
            <w:r w:rsidRPr="00694C7E">
              <w:rPr>
                <w:lang w:eastAsia="en-US"/>
              </w:rPr>
              <w:t>знакомые</w:t>
            </w:r>
            <w:r w:rsidRPr="00694C7E">
              <w:rPr>
                <w:spacing w:val="-7"/>
                <w:lang w:eastAsia="en-US"/>
              </w:rPr>
              <w:t xml:space="preserve"> </w:t>
            </w:r>
            <w:r w:rsidRPr="00694C7E">
              <w:rPr>
                <w:lang w:eastAsia="en-US"/>
              </w:rPr>
              <w:t>общие</w:t>
            </w:r>
            <w:r w:rsidRPr="00694C7E">
              <w:rPr>
                <w:spacing w:val="-6"/>
                <w:lang w:eastAsia="en-US"/>
              </w:rPr>
              <w:t xml:space="preserve"> </w:t>
            </w:r>
            <w:r w:rsidRPr="00694C7E">
              <w:rPr>
                <w:lang w:eastAsia="en-US"/>
              </w:rPr>
              <w:t>и</w:t>
            </w:r>
            <w:r w:rsidRPr="00694C7E">
              <w:rPr>
                <w:spacing w:val="3"/>
                <w:lang w:eastAsia="en-US"/>
              </w:rPr>
              <w:t xml:space="preserve"> </w:t>
            </w:r>
            <w:r w:rsidRPr="00694C7E">
              <w:rPr>
                <w:lang w:eastAsia="en-US"/>
              </w:rPr>
              <w:t>профессиональные</w:t>
            </w:r>
            <w:r w:rsidRPr="00694C7E">
              <w:rPr>
                <w:spacing w:val="-5"/>
                <w:lang w:eastAsia="en-US"/>
              </w:rPr>
              <w:t xml:space="preserve"> </w:t>
            </w:r>
            <w:r w:rsidRPr="00694C7E">
              <w:rPr>
                <w:lang w:eastAsia="en-US"/>
              </w:rPr>
              <w:t>темы</w:t>
            </w:r>
          </w:p>
          <w:p w:rsidR="00694C7E" w:rsidRPr="00694C7E" w:rsidRDefault="00694C7E" w:rsidP="00694C7E">
            <w:pPr>
              <w:widowControl w:val="0"/>
              <w:autoSpaceDE w:val="0"/>
              <w:autoSpaceDN w:val="0"/>
              <w:rPr>
                <w:lang w:eastAsia="en-US"/>
              </w:rPr>
            </w:pPr>
            <w:r w:rsidRPr="00694C7E">
              <w:rPr>
                <w:lang w:eastAsia="en-US"/>
              </w:rPr>
              <w:t>строить</w:t>
            </w:r>
            <w:r w:rsidRPr="00694C7E">
              <w:rPr>
                <w:spacing w:val="1"/>
                <w:lang w:eastAsia="en-US"/>
              </w:rPr>
              <w:t xml:space="preserve"> </w:t>
            </w:r>
            <w:r w:rsidRPr="00694C7E">
              <w:rPr>
                <w:lang w:eastAsia="en-US"/>
              </w:rPr>
              <w:t>простые</w:t>
            </w:r>
            <w:r w:rsidRPr="00694C7E">
              <w:rPr>
                <w:spacing w:val="-5"/>
                <w:lang w:eastAsia="en-US"/>
              </w:rPr>
              <w:t xml:space="preserve"> </w:t>
            </w:r>
            <w:r w:rsidRPr="00694C7E">
              <w:rPr>
                <w:lang w:eastAsia="en-US"/>
              </w:rPr>
              <w:t>высказывания</w:t>
            </w:r>
            <w:r w:rsidRPr="00694C7E">
              <w:rPr>
                <w:spacing w:val="-4"/>
                <w:lang w:eastAsia="en-US"/>
              </w:rPr>
              <w:t xml:space="preserve"> </w:t>
            </w:r>
            <w:r w:rsidRPr="00694C7E">
              <w:rPr>
                <w:lang w:eastAsia="en-US"/>
              </w:rPr>
              <w:t>о</w:t>
            </w:r>
            <w:r w:rsidRPr="00694C7E">
              <w:rPr>
                <w:spacing w:val="-3"/>
                <w:lang w:eastAsia="en-US"/>
              </w:rPr>
              <w:t xml:space="preserve"> </w:t>
            </w:r>
            <w:r w:rsidRPr="00694C7E">
              <w:rPr>
                <w:lang w:eastAsia="en-US"/>
              </w:rPr>
              <w:t>себе</w:t>
            </w:r>
            <w:r w:rsidRPr="00694C7E">
              <w:rPr>
                <w:spacing w:val="-5"/>
                <w:lang w:eastAsia="en-US"/>
              </w:rPr>
              <w:t xml:space="preserve"> </w:t>
            </w:r>
            <w:r w:rsidRPr="00694C7E">
              <w:rPr>
                <w:lang w:eastAsia="en-US"/>
              </w:rPr>
              <w:t>и</w:t>
            </w:r>
            <w:r w:rsidRPr="00694C7E">
              <w:rPr>
                <w:spacing w:val="-52"/>
                <w:lang w:eastAsia="en-US"/>
              </w:rPr>
              <w:t xml:space="preserve">   </w:t>
            </w:r>
            <w:r w:rsidRPr="00694C7E">
              <w:rPr>
                <w:lang w:eastAsia="en-US"/>
              </w:rPr>
              <w:t>о</w:t>
            </w:r>
            <w:r w:rsidRPr="00694C7E">
              <w:rPr>
                <w:spacing w:val="-8"/>
                <w:lang w:eastAsia="en-US"/>
              </w:rPr>
              <w:t xml:space="preserve"> </w:t>
            </w:r>
            <w:r w:rsidRPr="00694C7E">
              <w:rPr>
                <w:lang w:eastAsia="en-US"/>
              </w:rPr>
              <w:t>своей</w:t>
            </w:r>
            <w:r w:rsidRPr="00694C7E">
              <w:rPr>
                <w:spacing w:val="-1"/>
                <w:lang w:eastAsia="en-US"/>
              </w:rPr>
              <w:t xml:space="preserve"> </w:t>
            </w:r>
            <w:r w:rsidRPr="00694C7E">
              <w:rPr>
                <w:lang w:eastAsia="en-US"/>
              </w:rPr>
              <w:t>профессиональной</w:t>
            </w:r>
            <w:r w:rsidRPr="00694C7E">
              <w:rPr>
                <w:spacing w:val="-2"/>
                <w:lang w:eastAsia="en-US"/>
              </w:rPr>
              <w:t xml:space="preserve"> </w:t>
            </w:r>
            <w:r w:rsidRPr="00694C7E">
              <w:rPr>
                <w:lang w:eastAsia="en-US"/>
              </w:rPr>
              <w:t>деятельности</w:t>
            </w:r>
          </w:p>
          <w:p w:rsidR="00694C7E" w:rsidRPr="00694C7E" w:rsidRDefault="00694C7E" w:rsidP="00694C7E">
            <w:pPr>
              <w:widowControl w:val="0"/>
              <w:autoSpaceDE w:val="0"/>
              <w:autoSpaceDN w:val="0"/>
              <w:rPr>
                <w:lang w:eastAsia="en-US"/>
              </w:rPr>
            </w:pPr>
            <w:r w:rsidRPr="00694C7E">
              <w:rPr>
                <w:lang w:eastAsia="en-US"/>
              </w:rPr>
              <w:t>кратко</w:t>
            </w:r>
            <w:r w:rsidRPr="00694C7E">
              <w:rPr>
                <w:spacing w:val="-6"/>
                <w:lang w:eastAsia="en-US"/>
              </w:rPr>
              <w:t xml:space="preserve"> </w:t>
            </w:r>
            <w:r w:rsidRPr="00694C7E">
              <w:rPr>
                <w:lang w:eastAsia="en-US"/>
              </w:rPr>
              <w:t>обосновывать</w:t>
            </w:r>
            <w:r w:rsidRPr="00694C7E">
              <w:rPr>
                <w:spacing w:val="-5"/>
                <w:lang w:eastAsia="en-US"/>
              </w:rPr>
              <w:t xml:space="preserve"> </w:t>
            </w:r>
            <w:r w:rsidRPr="00694C7E">
              <w:rPr>
                <w:lang w:eastAsia="en-US"/>
              </w:rPr>
              <w:t>и</w:t>
            </w:r>
            <w:r w:rsidRPr="00694C7E">
              <w:rPr>
                <w:spacing w:val="1"/>
                <w:lang w:eastAsia="en-US"/>
              </w:rPr>
              <w:t xml:space="preserve"> </w:t>
            </w:r>
            <w:r w:rsidRPr="00694C7E">
              <w:rPr>
                <w:lang w:eastAsia="en-US"/>
              </w:rPr>
              <w:t>объяснить</w:t>
            </w:r>
            <w:r w:rsidRPr="00694C7E">
              <w:rPr>
                <w:spacing w:val="-1"/>
                <w:lang w:eastAsia="en-US"/>
              </w:rPr>
              <w:t xml:space="preserve"> </w:t>
            </w:r>
            <w:r w:rsidRPr="00694C7E">
              <w:rPr>
                <w:lang w:eastAsia="en-US"/>
              </w:rPr>
              <w:t>свои</w:t>
            </w:r>
            <w:r w:rsidRPr="00694C7E">
              <w:rPr>
                <w:spacing w:val="-52"/>
                <w:lang w:eastAsia="en-US"/>
              </w:rPr>
              <w:t xml:space="preserve"> </w:t>
            </w:r>
            <w:r w:rsidRPr="00694C7E">
              <w:rPr>
                <w:lang w:eastAsia="en-US"/>
              </w:rPr>
              <w:t>действия</w:t>
            </w:r>
            <w:r w:rsidRPr="00694C7E">
              <w:rPr>
                <w:spacing w:val="-1"/>
                <w:lang w:eastAsia="en-US"/>
              </w:rPr>
              <w:t xml:space="preserve"> </w:t>
            </w:r>
            <w:r w:rsidRPr="00694C7E">
              <w:rPr>
                <w:lang w:eastAsia="en-US"/>
              </w:rPr>
              <w:t>(текущие</w:t>
            </w:r>
            <w:r w:rsidRPr="00694C7E">
              <w:rPr>
                <w:spacing w:val="-6"/>
                <w:lang w:eastAsia="en-US"/>
              </w:rPr>
              <w:t xml:space="preserve"> </w:t>
            </w:r>
            <w:r w:rsidRPr="00694C7E">
              <w:rPr>
                <w:lang w:eastAsia="en-US"/>
              </w:rPr>
              <w:t>и</w:t>
            </w:r>
            <w:r w:rsidRPr="00694C7E">
              <w:rPr>
                <w:spacing w:val="1"/>
                <w:lang w:eastAsia="en-US"/>
              </w:rPr>
              <w:t xml:space="preserve"> </w:t>
            </w:r>
            <w:r w:rsidRPr="00694C7E">
              <w:rPr>
                <w:lang w:eastAsia="en-US"/>
              </w:rPr>
              <w:t>планируемые)</w:t>
            </w:r>
          </w:p>
          <w:p w:rsidR="00694C7E" w:rsidRPr="00694C7E" w:rsidRDefault="00694C7E" w:rsidP="00694C7E">
            <w:pPr>
              <w:widowControl w:val="0"/>
              <w:autoSpaceDE w:val="0"/>
              <w:autoSpaceDN w:val="0"/>
              <w:rPr>
                <w:lang w:eastAsia="en-US"/>
              </w:rPr>
            </w:pPr>
            <w:r w:rsidRPr="00694C7E">
              <w:rPr>
                <w:lang w:eastAsia="en-US"/>
              </w:rPr>
              <w:t>писать</w:t>
            </w:r>
            <w:r w:rsidRPr="00694C7E">
              <w:rPr>
                <w:spacing w:val="-4"/>
                <w:lang w:eastAsia="en-US"/>
              </w:rPr>
              <w:t xml:space="preserve"> </w:t>
            </w:r>
            <w:r w:rsidRPr="00694C7E">
              <w:rPr>
                <w:lang w:eastAsia="en-US"/>
              </w:rPr>
              <w:t>простые</w:t>
            </w:r>
            <w:r w:rsidRPr="00694C7E">
              <w:rPr>
                <w:spacing w:val="-5"/>
                <w:lang w:eastAsia="en-US"/>
              </w:rPr>
              <w:t xml:space="preserve"> </w:t>
            </w:r>
            <w:r w:rsidRPr="00694C7E">
              <w:rPr>
                <w:lang w:eastAsia="en-US"/>
              </w:rPr>
              <w:t>связные</w:t>
            </w:r>
            <w:r w:rsidRPr="00694C7E">
              <w:rPr>
                <w:spacing w:val="-4"/>
                <w:lang w:eastAsia="en-US"/>
              </w:rPr>
              <w:t xml:space="preserve"> </w:t>
            </w:r>
            <w:r w:rsidRPr="00694C7E">
              <w:rPr>
                <w:lang w:eastAsia="en-US"/>
              </w:rPr>
              <w:t>сообщения</w:t>
            </w:r>
            <w:r w:rsidRPr="00694C7E">
              <w:rPr>
                <w:spacing w:val="1"/>
                <w:lang w:eastAsia="en-US"/>
              </w:rPr>
              <w:t xml:space="preserve"> </w:t>
            </w:r>
            <w:r w:rsidRPr="00694C7E">
              <w:rPr>
                <w:lang w:eastAsia="en-US"/>
              </w:rPr>
              <w:t>на знакомые</w:t>
            </w:r>
            <w:r w:rsidRPr="00694C7E">
              <w:rPr>
                <w:spacing w:val="-7"/>
                <w:lang w:eastAsia="en-US"/>
              </w:rPr>
              <w:t xml:space="preserve"> </w:t>
            </w:r>
            <w:r w:rsidRPr="00694C7E">
              <w:rPr>
                <w:lang w:eastAsia="en-US"/>
              </w:rPr>
              <w:t>или</w:t>
            </w:r>
            <w:r w:rsidRPr="00694C7E">
              <w:rPr>
                <w:spacing w:val="1"/>
                <w:lang w:eastAsia="en-US"/>
              </w:rPr>
              <w:t xml:space="preserve"> </w:t>
            </w:r>
            <w:r w:rsidRPr="00694C7E">
              <w:rPr>
                <w:lang w:eastAsia="en-US"/>
              </w:rPr>
              <w:t>интересующие</w:t>
            </w:r>
            <w:r w:rsidRPr="00694C7E">
              <w:rPr>
                <w:spacing w:val="-6"/>
                <w:lang w:eastAsia="en-US"/>
              </w:rPr>
              <w:t xml:space="preserve"> </w:t>
            </w:r>
            <w:r w:rsidRPr="00694C7E">
              <w:rPr>
                <w:lang w:eastAsia="en-US"/>
              </w:rPr>
              <w:t>профессиональные</w:t>
            </w:r>
            <w:r w:rsidRPr="00694C7E">
              <w:rPr>
                <w:spacing w:val="-5"/>
                <w:lang w:eastAsia="en-US"/>
              </w:rPr>
              <w:t xml:space="preserve"> </w:t>
            </w:r>
            <w:r w:rsidRPr="00694C7E">
              <w:rPr>
                <w:lang w:eastAsia="en-US"/>
              </w:rPr>
              <w:t>темы</w:t>
            </w:r>
          </w:p>
        </w:tc>
        <w:tc>
          <w:tcPr>
            <w:tcW w:w="3711" w:type="dxa"/>
            <w:tcBorders>
              <w:top w:val="single" w:sz="6" w:space="0" w:color="000000"/>
            </w:tcBorders>
          </w:tcPr>
          <w:p w:rsidR="00694C7E" w:rsidRPr="00694C7E" w:rsidRDefault="00694C7E" w:rsidP="00694C7E">
            <w:pPr>
              <w:widowControl w:val="0"/>
              <w:autoSpaceDE w:val="0"/>
              <w:autoSpaceDN w:val="0"/>
              <w:jc w:val="both"/>
              <w:rPr>
                <w:lang w:eastAsia="en-US"/>
              </w:rPr>
            </w:pPr>
            <w:r w:rsidRPr="00694C7E">
              <w:rPr>
                <w:lang w:eastAsia="en-US"/>
              </w:rPr>
              <w:t>правила построения простых и сложных предложений</w:t>
            </w:r>
            <w:r w:rsidRPr="00694C7E">
              <w:rPr>
                <w:spacing w:val="1"/>
                <w:lang w:eastAsia="en-US"/>
              </w:rPr>
              <w:t xml:space="preserve"> </w:t>
            </w:r>
            <w:r w:rsidRPr="00694C7E">
              <w:rPr>
                <w:lang w:eastAsia="en-US"/>
              </w:rPr>
              <w:t>на профессиональные</w:t>
            </w:r>
            <w:r w:rsidRPr="00694C7E">
              <w:rPr>
                <w:spacing w:val="-5"/>
                <w:lang w:eastAsia="en-US"/>
              </w:rPr>
              <w:t xml:space="preserve"> </w:t>
            </w:r>
            <w:r w:rsidRPr="00694C7E">
              <w:rPr>
                <w:lang w:eastAsia="en-US"/>
              </w:rPr>
              <w:t>темы</w:t>
            </w:r>
          </w:p>
          <w:p w:rsidR="00694C7E" w:rsidRPr="00694C7E" w:rsidRDefault="00694C7E" w:rsidP="00694C7E">
            <w:pPr>
              <w:widowControl w:val="0"/>
              <w:autoSpaceDE w:val="0"/>
              <w:autoSpaceDN w:val="0"/>
              <w:rPr>
                <w:lang w:eastAsia="en-US"/>
              </w:rPr>
            </w:pPr>
            <w:r w:rsidRPr="00694C7E">
              <w:rPr>
                <w:lang w:eastAsia="en-US"/>
              </w:rPr>
              <w:t>основные общеупотребительные глаголы (бытовая и профессиональная</w:t>
            </w:r>
            <w:r w:rsidRPr="00694C7E">
              <w:rPr>
                <w:spacing w:val="1"/>
                <w:lang w:eastAsia="en-US"/>
              </w:rPr>
              <w:t xml:space="preserve"> </w:t>
            </w:r>
            <w:r w:rsidRPr="00694C7E">
              <w:rPr>
                <w:lang w:eastAsia="en-US"/>
              </w:rPr>
              <w:t>лексика)</w:t>
            </w:r>
          </w:p>
          <w:p w:rsidR="00694C7E" w:rsidRPr="00694C7E" w:rsidRDefault="00694C7E" w:rsidP="00694C7E">
            <w:pPr>
              <w:widowControl w:val="0"/>
              <w:autoSpaceDE w:val="0"/>
              <w:autoSpaceDN w:val="0"/>
              <w:rPr>
                <w:lang w:eastAsia="en-US"/>
              </w:rPr>
            </w:pPr>
            <w:r w:rsidRPr="00694C7E">
              <w:rPr>
                <w:lang w:eastAsia="en-US"/>
              </w:rPr>
              <w:t>лексический</w:t>
            </w:r>
            <w:r w:rsidRPr="00694C7E">
              <w:rPr>
                <w:spacing w:val="-7"/>
                <w:lang w:eastAsia="en-US"/>
              </w:rPr>
              <w:t xml:space="preserve"> </w:t>
            </w:r>
            <w:r w:rsidRPr="00694C7E">
              <w:rPr>
                <w:lang w:eastAsia="en-US"/>
              </w:rPr>
              <w:t>минимум,</w:t>
            </w:r>
            <w:r w:rsidRPr="00694C7E">
              <w:rPr>
                <w:spacing w:val="-6"/>
                <w:lang w:eastAsia="en-US"/>
              </w:rPr>
              <w:t xml:space="preserve"> </w:t>
            </w:r>
            <w:r w:rsidRPr="00694C7E">
              <w:rPr>
                <w:lang w:eastAsia="en-US"/>
              </w:rPr>
              <w:t>относящийся</w:t>
            </w:r>
            <w:r w:rsidRPr="00694C7E">
              <w:rPr>
                <w:spacing w:val="-52"/>
                <w:lang w:eastAsia="en-US"/>
              </w:rPr>
              <w:t xml:space="preserve"> </w:t>
            </w:r>
            <w:r w:rsidRPr="00694C7E">
              <w:rPr>
                <w:lang w:eastAsia="en-US"/>
              </w:rPr>
              <w:t>к</w:t>
            </w:r>
            <w:r w:rsidRPr="00694C7E">
              <w:rPr>
                <w:spacing w:val="-5"/>
                <w:lang w:eastAsia="en-US"/>
              </w:rPr>
              <w:t xml:space="preserve"> </w:t>
            </w:r>
            <w:r w:rsidRPr="00694C7E">
              <w:rPr>
                <w:lang w:eastAsia="en-US"/>
              </w:rPr>
              <w:t>описанию</w:t>
            </w:r>
            <w:r w:rsidRPr="00694C7E">
              <w:rPr>
                <w:spacing w:val="-4"/>
                <w:lang w:eastAsia="en-US"/>
              </w:rPr>
              <w:t xml:space="preserve"> </w:t>
            </w:r>
            <w:r w:rsidRPr="00694C7E">
              <w:rPr>
                <w:lang w:eastAsia="en-US"/>
              </w:rPr>
              <w:t>предметов, средств</w:t>
            </w:r>
            <w:r w:rsidRPr="00694C7E">
              <w:rPr>
                <w:spacing w:val="-1"/>
                <w:lang w:eastAsia="en-US"/>
              </w:rPr>
              <w:t xml:space="preserve"> </w:t>
            </w:r>
            <w:r w:rsidRPr="00694C7E">
              <w:rPr>
                <w:lang w:eastAsia="en-US"/>
              </w:rPr>
              <w:t>и</w:t>
            </w:r>
            <w:r w:rsidRPr="00694C7E">
              <w:rPr>
                <w:spacing w:val="-2"/>
                <w:lang w:eastAsia="en-US"/>
              </w:rPr>
              <w:t xml:space="preserve"> </w:t>
            </w:r>
            <w:r w:rsidRPr="00694C7E">
              <w:rPr>
                <w:lang w:eastAsia="en-US"/>
              </w:rPr>
              <w:t>процессов профессиональной деятельности</w:t>
            </w:r>
          </w:p>
          <w:p w:rsidR="00694C7E" w:rsidRPr="00694C7E" w:rsidRDefault="00694C7E" w:rsidP="00694C7E">
            <w:pPr>
              <w:widowControl w:val="0"/>
              <w:autoSpaceDE w:val="0"/>
              <w:autoSpaceDN w:val="0"/>
              <w:rPr>
                <w:lang w:eastAsia="en-US"/>
              </w:rPr>
            </w:pPr>
            <w:r w:rsidRPr="00694C7E">
              <w:rPr>
                <w:lang w:eastAsia="en-US"/>
              </w:rPr>
              <w:t>особенности</w:t>
            </w:r>
            <w:r w:rsidRPr="00694C7E">
              <w:rPr>
                <w:spacing w:val="1"/>
                <w:lang w:eastAsia="en-US"/>
              </w:rPr>
              <w:t xml:space="preserve"> </w:t>
            </w:r>
            <w:r w:rsidRPr="00694C7E">
              <w:rPr>
                <w:lang w:eastAsia="en-US"/>
              </w:rPr>
              <w:t>произношения</w:t>
            </w:r>
            <w:r w:rsidRPr="00694C7E">
              <w:rPr>
                <w:spacing w:val="1"/>
                <w:lang w:eastAsia="en-US"/>
              </w:rPr>
              <w:t xml:space="preserve"> </w:t>
            </w:r>
            <w:r w:rsidRPr="00694C7E">
              <w:rPr>
                <w:lang w:eastAsia="en-US"/>
              </w:rPr>
              <w:t>правила</w:t>
            </w:r>
            <w:r w:rsidRPr="00694C7E">
              <w:rPr>
                <w:spacing w:val="-4"/>
                <w:lang w:eastAsia="en-US"/>
              </w:rPr>
              <w:t xml:space="preserve"> </w:t>
            </w:r>
            <w:r w:rsidRPr="00694C7E">
              <w:rPr>
                <w:lang w:eastAsia="en-US"/>
              </w:rPr>
              <w:t>чтения</w:t>
            </w:r>
            <w:r w:rsidRPr="00694C7E">
              <w:rPr>
                <w:spacing w:val="-8"/>
                <w:lang w:eastAsia="en-US"/>
              </w:rPr>
              <w:t xml:space="preserve"> </w:t>
            </w:r>
            <w:r w:rsidRPr="00694C7E">
              <w:rPr>
                <w:lang w:eastAsia="en-US"/>
              </w:rPr>
              <w:t>текстов</w:t>
            </w:r>
            <w:r w:rsidRPr="00694C7E">
              <w:rPr>
                <w:spacing w:val="-5"/>
                <w:lang w:eastAsia="en-US"/>
              </w:rPr>
              <w:t xml:space="preserve"> </w:t>
            </w:r>
            <w:r w:rsidRPr="00694C7E">
              <w:rPr>
                <w:lang w:eastAsia="en-US"/>
              </w:rPr>
              <w:t>профессиональной</w:t>
            </w:r>
            <w:r w:rsidRPr="00694C7E">
              <w:rPr>
                <w:spacing w:val="-4"/>
                <w:lang w:eastAsia="en-US"/>
              </w:rPr>
              <w:t xml:space="preserve"> </w:t>
            </w:r>
            <w:r w:rsidRPr="00694C7E">
              <w:rPr>
                <w:lang w:eastAsia="en-US"/>
              </w:rPr>
              <w:t>направленности</w:t>
            </w:r>
          </w:p>
        </w:tc>
      </w:tr>
    </w:tbl>
    <w:p w:rsidR="00694C7E" w:rsidRPr="000E125D" w:rsidRDefault="00694C7E" w:rsidP="000E125D">
      <w:pPr>
        <w:pStyle w:val="aa"/>
        <w:numPr>
          <w:ilvl w:val="0"/>
          <w:numId w:val="15"/>
        </w:numPr>
        <w:tabs>
          <w:tab w:val="left" w:pos="792"/>
          <w:tab w:val="left" w:pos="993"/>
        </w:tabs>
        <w:spacing w:before="186"/>
        <w:jc w:val="left"/>
        <w:rPr>
          <w:b/>
        </w:rPr>
      </w:pPr>
      <w:r w:rsidRPr="000E125D">
        <w:rPr>
          <w:b/>
        </w:rPr>
        <w:t>СТРУКТУРА</w:t>
      </w:r>
      <w:r w:rsidRPr="000E125D">
        <w:rPr>
          <w:b/>
          <w:spacing w:val="-5"/>
        </w:rPr>
        <w:t xml:space="preserve"> </w:t>
      </w:r>
      <w:r w:rsidRPr="000E125D">
        <w:rPr>
          <w:b/>
        </w:rPr>
        <w:t>И</w:t>
      </w:r>
      <w:r w:rsidRPr="000E125D">
        <w:rPr>
          <w:b/>
          <w:spacing w:val="-4"/>
        </w:rPr>
        <w:t xml:space="preserve"> </w:t>
      </w:r>
      <w:r w:rsidRPr="000E125D">
        <w:rPr>
          <w:b/>
        </w:rPr>
        <w:t>СОДЕРЖАНИЕ</w:t>
      </w:r>
      <w:r w:rsidRPr="000E125D">
        <w:rPr>
          <w:b/>
          <w:spacing w:val="-6"/>
        </w:rPr>
        <w:t xml:space="preserve"> </w:t>
      </w:r>
      <w:r w:rsidRPr="000E125D">
        <w:rPr>
          <w:b/>
        </w:rPr>
        <w:t>УЧЕБНОЙ</w:t>
      </w:r>
      <w:r w:rsidRPr="000E125D">
        <w:rPr>
          <w:b/>
          <w:spacing w:val="-4"/>
        </w:rPr>
        <w:t xml:space="preserve"> </w:t>
      </w:r>
      <w:r w:rsidRPr="000E125D">
        <w:rPr>
          <w:b/>
        </w:rPr>
        <w:t>ДИСЦИПЛИНЫ</w:t>
      </w:r>
    </w:p>
    <w:p w:rsidR="00694C7E" w:rsidRPr="00694C7E" w:rsidRDefault="00694C7E" w:rsidP="00D66A5F">
      <w:pPr>
        <w:widowControl w:val="0"/>
        <w:numPr>
          <w:ilvl w:val="1"/>
          <w:numId w:val="15"/>
        </w:numPr>
        <w:tabs>
          <w:tab w:val="left" w:pos="422"/>
        </w:tabs>
        <w:autoSpaceDE w:val="0"/>
        <w:autoSpaceDN w:val="0"/>
        <w:ind w:right="3030" w:hanging="970"/>
        <w:outlineLvl w:val="2"/>
        <w:rPr>
          <w:b/>
          <w:bCs/>
          <w:lang w:eastAsia="en-US"/>
        </w:rPr>
      </w:pPr>
      <w:r w:rsidRPr="00694C7E">
        <w:rPr>
          <w:b/>
          <w:bCs/>
          <w:lang w:eastAsia="en-US"/>
        </w:rPr>
        <w:t>Объем</w:t>
      </w:r>
      <w:r w:rsidRPr="00694C7E">
        <w:rPr>
          <w:b/>
          <w:bCs/>
          <w:spacing w:val="-3"/>
          <w:lang w:eastAsia="en-US"/>
        </w:rPr>
        <w:t xml:space="preserve"> </w:t>
      </w:r>
      <w:r w:rsidRPr="00694C7E">
        <w:rPr>
          <w:b/>
          <w:bCs/>
          <w:lang w:eastAsia="en-US"/>
        </w:rPr>
        <w:t>учебной</w:t>
      </w:r>
      <w:r w:rsidRPr="00694C7E">
        <w:rPr>
          <w:b/>
          <w:bCs/>
          <w:spacing w:val="-2"/>
          <w:lang w:eastAsia="en-US"/>
        </w:rPr>
        <w:t xml:space="preserve"> </w:t>
      </w:r>
      <w:r w:rsidRPr="00694C7E">
        <w:rPr>
          <w:b/>
          <w:bCs/>
          <w:lang w:eastAsia="en-US"/>
        </w:rPr>
        <w:t>дисциплины</w:t>
      </w:r>
      <w:r w:rsidRPr="00694C7E">
        <w:rPr>
          <w:b/>
          <w:bCs/>
          <w:spacing w:val="-7"/>
          <w:lang w:eastAsia="en-US"/>
        </w:rPr>
        <w:t xml:space="preserve"> </w:t>
      </w:r>
      <w:r w:rsidRPr="00694C7E">
        <w:rPr>
          <w:b/>
          <w:bCs/>
          <w:lang w:eastAsia="en-US"/>
        </w:rPr>
        <w:t>и</w:t>
      </w:r>
      <w:r w:rsidRPr="00694C7E">
        <w:rPr>
          <w:b/>
          <w:bCs/>
          <w:spacing w:val="-1"/>
          <w:lang w:eastAsia="en-US"/>
        </w:rPr>
        <w:t xml:space="preserve"> </w:t>
      </w:r>
      <w:r w:rsidRPr="00694C7E">
        <w:rPr>
          <w:b/>
          <w:bCs/>
          <w:lang w:eastAsia="en-US"/>
        </w:rPr>
        <w:t>виды</w:t>
      </w:r>
      <w:r w:rsidRPr="00694C7E">
        <w:rPr>
          <w:b/>
          <w:bCs/>
          <w:spacing w:val="-2"/>
          <w:lang w:eastAsia="en-US"/>
        </w:rPr>
        <w:t xml:space="preserve"> </w:t>
      </w:r>
      <w:r w:rsidRPr="00694C7E">
        <w:rPr>
          <w:b/>
          <w:bCs/>
          <w:lang w:eastAsia="en-US"/>
        </w:rPr>
        <w:t>учебной</w:t>
      </w:r>
      <w:r w:rsidRPr="00694C7E">
        <w:rPr>
          <w:b/>
          <w:bCs/>
          <w:spacing w:val="-2"/>
          <w:lang w:eastAsia="en-US"/>
        </w:rPr>
        <w:t xml:space="preserve"> </w:t>
      </w:r>
      <w:r w:rsidRPr="00694C7E">
        <w:rPr>
          <w:b/>
          <w:bCs/>
          <w:lang w:eastAsia="en-US"/>
        </w:rPr>
        <w:t>работы</w:t>
      </w:r>
    </w:p>
    <w:p w:rsidR="00694C7E" w:rsidRPr="00694C7E" w:rsidRDefault="00694C7E" w:rsidP="00694C7E">
      <w:pPr>
        <w:widowControl w:val="0"/>
        <w:autoSpaceDE w:val="0"/>
        <w:autoSpaceDN w:val="0"/>
        <w:spacing w:before="9"/>
        <w:rPr>
          <w:b/>
          <w:sz w:val="21"/>
          <w:szCs w:val="22"/>
          <w:lang w:eastAsia="en-US"/>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6"/>
        <w:gridCol w:w="2113"/>
      </w:tblGrid>
      <w:tr w:rsidR="00694C7E" w:rsidRPr="00694C7E" w:rsidTr="008508E2">
        <w:trPr>
          <w:trHeight w:val="381"/>
        </w:trPr>
        <w:tc>
          <w:tcPr>
            <w:tcW w:w="7366" w:type="dxa"/>
          </w:tcPr>
          <w:p w:rsidR="00694C7E" w:rsidRPr="00694C7E" w:rsidRDefault="00694C7E" w:rsidP="00832CFC">
            <w:pPr>
              <w:widowControl w:val="0"/>
              <w:autoSpaceDE w:val="0"/>
              <w:autoSpaceDN w:val="0"/>
              <w:rPr>
                <w:b/>
                <w:szCs w:val="22"/>
                <w:lang w:eastAsia="en-US"/>
              </w:rPr>
            </w:pPr>
            <w:r w:rsidRPr="00694C7E">
              <w:rPr>
                <w:b/>
                <w:szCs w:val="22"/>
                <w:lang w:eastAsia="en-US"/>
              </w:rPr>
              <w:t>Вид учебной</w:t>
            </w:r>
            <w:r w:rsidRPr="00694C7E">
              <w:rPr>
                <w:b/>
                <w:spacing w:val="-2"/>
                <w:szCs w:val="22"/>
                <w:lang w:eastAsia="en-US"/>
              </w:rPr>
              <w:t xml:space="preserve"> </w:t>
            </w:r>
            <w:r w:rsidRPr="00694C7E">
              <w:rPr>
                <w:b/>
                <w:szCs w:val="22"/>
                <w:lang w:eastAsia="en-US"/>
              </w:rPr>
              <w:t>работы</w:t>
            </w:r>
          </w:p>
        </w:tc>
        <w:tc>
          <w:tcPr>
            <w:tcW w:w="2113" w:type="dxa"/>
          </w:tcPr>
          <w:p w:rsidR="00694C7E" w:rsidRPr="00694C7E" w:rsidRDefault="00694C7E" w:rsidP="00832CFC">
            <w:pPr>
              <w:widowControl w:val="0"/>
              <w:autoSpaceDE w:val="0"/>
              <w:autoSpaceDN w:val="0"/>
              <w:ind w:left="290"/>
              <w:rPr>
                <w:b/>
                <w:szCs w:val="22"/>
                <w:lang w:eastAsia="en-US"/>
              </w:rPr>
            </w:pPr>
            <w:r w:rsidRPr="00694C7E">
              <w:rPr>
                <w:b/>
                <w:szCs w:val="22"/>
                <w:lang w:eastAsia="en-US"/>
              </w:rPr>
              <w:t>Объем</w:t>
            </w:r>
            <w:r w:rsidRPr="00694C7E">
              <w:rPr>
                <w:b/>
                <w:spacing w:val="-1"/>
                <w:szCs w:val="22"/>
                <w:lang w:eastAsia="en-US"/>
              </w:rPr>
              <w:t xml:space="preserve"> </w:t>
            </w:r>
            <w:r w:rsidRPr="00694C7E">
              <w:rPr>
                <w:b/>
                <w:szCs w:val="22"/>
                <w:lang w:eastAsia="en-US"/>
              </w:rPr>
              <w:t>в</w:t>
            </w:r>
            <w:r w:rsidRPr="00694C7E">
              <w:rPr>
                <w:b/>
                <w:spacing w:val="1"/>
                <w:szCs w:val="22"/>
                <w:lang w:eastAsia="en-US"/>
              </w:rPr>
              <w:t xml:space="preserve"> </w:t>
            </w:r>
            <w:r w:rsidRPr="00694C7E">
              <w:rPr>
                <w:b/>
                <w:szCs w:val="22"/>
                <w:lang w:eastAsia="en-US"/>
              </w:rPr>
              <w:t>часах</w:t>
            </w:r>
          </w:p>
        </w:tc>
      </w:tr>
      <w:tr w:rsidR="00694C7E" w:rsidRPr="00694C7E" w:rsidTr="000E125D">
        <w:trPr>
          <w:trHeight w:val="169"/>
        </w:trPr>
        <w:tc>
          <w:tcPr>
            <w:tcW w:w="7366" w:type="dxa"/>
          </w:tcPr>
          <w:p w:rsidR="00694C7E" w:rsidRPr="00694C7E" w:rsidRDefault="00694C7E" w:rsidP="00832CFC">
            <w:pPr>
              <w:widowControl w:val="0"/>
              <w:suppressAutoHyphens/>
              <w:autoSpaceDE w:val="0"/>
              <w:autoSpaceDN w:val="0"/>
              <w:rPr>
                <w:b/>
                <w:szCs w:val="22"/>
                <w:lang w:eastAsia="en-US"/>
              </w:rPr>
            </w:pPr>
            <w:r w:rsidRPr="00694C7E">
              <w:rPr>
                <w:b/>
                <w:sz w:val="22"/>
                <w:szCs w:val="22"/>
                <w:lang w:eastAsia="en-US"/>
              </w:rPr>
              <w:t>Объем образовательной программы учебной дисциплины</w:t>
            </w:r>
          </w:p>
        </w:tc>
        <w:tc>
          <w:tcPr>
            <w:tcW w:w="2113" w:type="dxa"/>
          </w:tcPr>
          <w:p w:rsidR="00694C7E" w:rsidRPr="004601CD" w:rsidRDefault="00832CFC" w:rsidP="004601CD">
            <w:pPr>
              <w:widowControl w:val="0"/>
              <w:autoSpaceDE w:val="0"/>
              <w:autoSpaceDN w:val="0"/>
              <w:ind w:left="540"/>
              <w:rPr>
                <w:b/>
                <w:szCs w:val="22"/>
                <w:lang w:eastAsia="en-US"/>
              </w:rPr>
            </w:pPr>
            <w:r w:rsidRPr="004601CD">
              <w:rPr>
                <w:b/>
                <w:szCs w:val="22"/>
                <w:lang w:eastAsia="en-US"/>
              </w:rPr>
              <w:t>120</w:t>
            </w:r>
          </w:p>
        </w:tc>
      </w:tr>
      <w:tr w:rsidR="00694C7E" w:rsidRPr="00694C7E" w:rsidTr="000E125D">
        <w:trPr>
          <w:trHeight w:val="88"/>
        </w:trPr>
        <w:tc>
          <w:tcPr>
            <w:tcW w:w="7366" w:type="dxa"/>
          </w:tcPr>
          <w:p w:rsidR="00694C7E" w:rsidRPr="00694C7E" w:rsidRDefault="00694C7E" w:rsidP="00832CFC">
            <w:pPr>
              <w:widowControl w:val="0"/>
              <w:suppressAutoHyphens/>
              <w:autoSpaceDE w:val="0"/>
              <w:autoSpaceDN w:val="0"/>
              <w:rPr>
                <w:b/>
                <w:sz w:val="22"/>
                <w:szCs w:val="22"/>
                <w:lang w:eastAsia="en-US"/>
              </w:rPr>
            </w:pPr>
            <w:r w:rsidRPr="00694C7E">
              <w:rPr>
                <w:b/>
                <w:sz w:val="22"/>
                <w:szCs w:val="22"/>
                <w:lang w:eastAsia="en-US"/>
              </w:rPr>
              <w:t>в т.ч. в форме практической подготовки</w:t>
            </w:r>
          </w:p>
        </w:tc>
        <w:tc>
          <w:tcPr>
            <w:tcW w:w="2113" w:type="dxa"/>
          </w:tcPr>
          <w:p w:rsidR="00694C7E" w:rsidRPr="004601CD" w:rsidRDefault="00694C7E" w:rsidP="004601CD">
            <w:pPr>
              <w:widowControl w:val="0"/>
              <w:autoSpaceDE w:val="0"/>
              <w:autoSpaceDN w:val="0"/>
              <w:ind w:left="540"/>
              <w:jc w:val="center"/>
              <w:rPr>
                <w:szCs w:val="22"/>
                <w:lang w:eastAsia="en-US"/>
              </w:rPr>
            </w:pPr>
            <w:r w:rsidRPr="004601CD">
              <w:rPr>
                <w:szCs w:val="22"/>
                <w:lang w:eastAsia="en-US"/>
              </w:rPr>
              <w:t>-</w:t>
            </w:r>
          </w:p>
        </w:tc>
      </w:tr>
      <w:tr w:rsidR="00694C7E" w:rsidRPr="00694C7E" w:rsidTr="000E125D">
        <w:trPr>
          <w:trHeight w:val="279"/>
        </w:trPr>
        <w:tc>
          <w:tcPr>
            <w:tcW w:w="9479" w:type="dxa"/>
            <w:gridSpan w:val="2"/>
          </w:tcPr>
          <w:p w:rsidR="00694C7E" w:rsidRPr="004601CD" w:rsidRDefault="00694C7E" w:rsidP="004601CD">
            <w:pPr>
              <w:widowControl w:val="0"/>
              <w:autoSpaceDE w:val="0"/>
              <w:autoSpaceDN w:val="0"/>
              <w:ind w:left="540"/>
              <w:jc w:val="center"/>
              <w:rPr>
                <w:szCs w:val="22"/>
                <w:lang w:eastAsia="en-US"/>
              </w:rPr>
            </w:pPr>
            <w:r w:rsidRPr="004601CD">
              <w:rPr>
                <w:szCs w:val="22"/>
                <w:lang w:eastAsia="en-US"/>
              </w:rPr>
              <w:t>в</w:t>
            </w:r>
            <w:r w:rsidRPr="004601CD">
              <w:rPr>
                <w:spacing w:val="1"/>
                <w:szCs w:val="22"/>
                <w:lang w:eastAsia="en-US"/>
              </w:rPr>
              <w:t xml:space="preserve"> </w:t>
            </w:r>
            <w:r w:rsidRPr="004601CD">
              <w:rPr>
                <w:szCs w:val="22"/>
                <w:lang w:eastAsia="en-US"/>
              </w:rPr>
              <w:t>том</w:t>
            </w:r>
            <w:r w:rsidRPr="004601CD">
              <w:rPr>
                <w:spacing w:val="-2"/>
                <w:szCs w:val="22"/>
                <w:lang w:eastAsia="en-US"/>
              </w:rPr>
              <w:t xml:space="preserve"> </w:t>
            </w:r>
            <w:r w:rsidRPr="004601CD">
              <w:rPr>
                <w:szCs w:val="22"/>
                <w:lang w:eastAsia="en-US"/>
              </w:rPr>
              <w:t>числе:</w:t>
            </w:r>
          </w:p>
        </w:tc>
      </w:tr>
      <w:tr w:rsidR="00694C7E" w:rsidRPr="00694C7E" w:rsidTr="008508E2">
        <w:trPr>
          <w:trHeight w:val="274"/>
        </w:trPr>
        <w:tc>
          <w:tcPr>
            <w:tcW w:w="7366" w:type="dxa"/>
          </w:tcPr>
          <w:p w:rsidR="00694C7E" w:rsidRPr="00694C7E" w:rsidRDefault="00832CFC" w:rsidP="00832CFC">
            <w:pPr>
              <w:widowControl w:val="0"/>
              <w:autoSpaceDE w:val="0"/>
              <w:autoSpaceDN w:val="0"/>
              <w:rPr>
                <w:szCs w:val="22"/>
                <w:lang w:eastAsia="en-US"/>
              </w:rPr>
            </w:pPr>
            <w:r w:rsidRPr="00832CFC">
              <w:t>теоретическое обучение</w:t>
            </w:r>
          </w:p>
        </w:tc>
        <w:tc>
          <w:tcPr>
            <w:tcW w:w="2113" w:type="dxa"/>
          </w:tcPr>
          <w:p w:rsidR="00694C7E" w:rsidRPr="004601CD" w:rsidRDefault="00832CFC" w:rsidP="004601CD">
            <w:pPr>
              <w:widowControl w:val="0"/>
              <w:autoSpaceDE w:val="0"/>
              <w:autoSpaceDN w:val="0"/>
              <w:ind w:left="540"/>
              <w:rPr>
                <w:szCs w:val="22"/>
                <w:lang w:eastAsia="en-US"/>
              </w:rPr>
            </w:pPr>
            <w:r w:rsidRPr="004601CD">
              <w:rPr>
                <w:szCs w:val="22"/>
                <w:lang w:eastAsia="en-US"/>
              </w:rPr>
              <w:t>4</w:t>
            </w:r>
          </w:p>
        </w:tc>
      </w:tr>
      <w:tr w:rsidR="00832CFC" w:rsidRPr="00694C7E" w:rsidTr="008508E2">
        <w:trPr>
          <w:trHeight w:val="274"/>
        </w:trPr>
        <w:tc>
          <w:tcPr>
            <w:tcW w:w="7366" w:type="dxa"/>
          </w:tcPr>
          <w:p w:rsidR="00832CFC" w:rsidRPr="00694C7E" w:rsidRDefault="00832CFC" w:rsidP="00832CFC">
            <w:pPr>
              <w:widowControl w:val="0"/>
              <w:autoSpaceDE w:val="0"/>
              <w:autoSpaceDN w:val="0"/>
              <w:rPr>
                <w:szCs w:val="22"/>
                <w:lang w:eastAsia="en-US"/>
              </w:rPr>
            </w:pPr>
            <w:r w:rsidRPr="00694C7E">
              <w:rPr>
                <w:szCs w:val="22"/>
                <w:lang w:eastAsia="en-US"/>
              </w:rPr>
              <w:t>практические</w:t>
            </w:r>
            <w:r w:rsidRPr="00694C7E">
              <w:rPr>
                <w:spacing w:val="-3"/>
                <w:szCs w:val="22"/>
                <w:lang w:eastAsia="en-US"/>
              </w:rPr>
              <w:t xml:space="preserve"> </w:t>
            </w:r>
            <w:r w:rsidRPr="00694C7E">
              <w:rPr>
                <w:szCs w:val="22"/>
                <w:lang w:eastAsia="en-US"/>
              </w:rPr>
              <w:t>занятия</w:t>
            </w:r>
          </w:p>
        </w:tc>
        <w:tc>
          <w:tcPr>
            <w:tcW w:w="2113" w:type="dxa"/>
          </w:tcPr>
          <w:p w:rsidR="00832CFC" w:rsidRPr="004601CD" w:rsidRDefault="004601CD" w:rsidP="004601CD">
            <w:pPr>
              <w:widowControl w:val="0"/>
              <w:autoSpaceDE w:val="0"/>
              <w:autoSpaceDN w:val="0"/>
              <w:ind w:left="540"/>
              <w:rPr>
                <w:szCs w:val="22"/>
                <w:lang w:eastAsia="en-US"/>
              </w:rPr>
            </w:pPr>
            <w:r w:rsidRPr="004601CD">
              <w:rPr>
                <w:szCs w:val="22"/>
                <w:lang w:eastAsia="en-US"/>
              </w:rPr>
              <w:t>114</w:t>
            </w:r>
          </w:p>
        </w:tc>
      </w:tr>
      <w:tr w:rsidR="00832CFC" w:rsidRPr="00694C7E" w:rsidTr="008508E2">
        <w:trPr>
          <w:trHeight w:val="351"/>
        </w:trPr>
        <w:tc>
          <w:tcPr>
            <w:tcW w:w="7366" w:type="dxa"/>
          </w:tcPr>
          <w:p w:rsidR="00832CFC" w:rsidRPr="00694C7E" w:rsidRDefault="00832CFC" w:rsidP="00832CFC">
            <w:pPr>
              <w:widowControl w:val="0"/>
              <w:autoSpaceDE w:val="0"/>
              <w:autoSpaceDN w:val="0"/>
              <w:rPr>
                <w:b/>
                <w:i/>
                <w:szCs w:val="22"/>
                <w:lang w:eastAsia="en-US"/>
              </w:rPr>
            </w:pPr>
            <w:r w:rsidRPr="00694C7E">
              <w:rPr>
                <w:szCs w:val="22"/>
                <w:lang w:eastAsia="en-US"/>
              </w:rPr>
              <w:t>Самостоятельная</w:t>
            </w:r>
            <w:r w:rsidRPr="00694C7E">
              <w:rPr>
                <w:spacing w:val="-12"/>
                <w:szCs w:val="22"/>
                <w:lang w:eastAsia="en-US"/>
              </w:rPr>
              <w:t xml:space="preserve"> </w:t>
            </w:r>
            <w:r w:rsidRPr="00694C7E">
              <w:rPr>
                <w:szCs w:val="22"/>
                <w:lang w:eastAsia="en-US"/>
              </w:rPr>
              <w:t>работа</w:t>
            </w:r>
          </w:p>
        </w:tc>
        <w:tc>
          <w:tcPr>
            <w:tcW w:w="2113" w:type="dxa"/>
          </w:tcPr>
          <w:p w:rsidR="00832CFC" w:rsidRPr="00694C7E" w:rsidRDefault="00832CFC" w:rsidP="004601CD">
            <w:pPr>
              <w:widowControl w:val="0"/>
              <w:autoSpaceDE w:val="0"/>
              <w:autoSpaceDN w:val="0"/>
              <w:jc w:val="center"/>
              <w:rPr>
                <w:sz w:val="22"/>
                <w:szCs w:val="22"/>
                <w:lang w:eastAsia="en-US"/>
              </w:rPr>
            </w:pPr>
          </w:p>
        </w:tc>
      </w:tr>
      <w:tr w:rsidR="00832CFC" w:rsidRPr="00694C7E" w:rsidTr="008508E2">
        <w:trPr>
          <w:trHeight w:val="257"/>
        </w:trPr>
        <w:tc>
          <w:tcPr>
            <w:tcW w:w="7366" w:type="dxa"/>
          </w:tcPr>
          <w:p w:rsidR="00832CFC" w:rsidRPr="00832CFC" w:rsidRDefault="00832CFC" w:rsidP="00832CFC">
            <w:pPr>
              <w:widowControl w:val="0"/>
              <w:autoSpaceDE w:val="0"/>
              <w:autoSpaceDN w:val="0"/>
              <w:rPr>
                <w:b/>
                <w:color w:val="C00000"/>
                <w:szCs w:val="22"/>
                <w:lang w:eastAsia="en-US"/>
              </w:rPr>
            </w:pPr>
            <w:r w:rsidRPr="00694C7E">
              <w:rPr>
                <w:b/>
                <w:szCs w:val="22"/>
                <w:lang w:eastAsia="en-US"/>
              </w:rPr>
              <w:t>Промежуточная</w:t>
            </w:r>
            <w:r w:rsidRPr="00694C7E">
              <w:rPr>
                <w:b/>
                <w:spacing w:val="-3"/>
                <w:szCs w:val="22"/>
                <w:lang w:eastAsia="en-US"/>
              </w:rPr>
              <w:t xml:space="preserve"> </w:t>
            </w:r>
            <w:r w:rsidRPr="00694C7E">
              <w:rPr>
                <w:b/>
                <w:szCs w:val="22"/>
                <w:lang w:eastAsia="en-US"/>
              </w:rPr>
              <w:t>аттестация</w:t>
            </w:r>
            <w:r w:rsidRPr="00832CFC">
              <w:rPr>
                <w:b/>
                <w:iCs/>
                <w:color w:val="000000"/>
              </w:rPr>
              <w:t xml:space="preserve"> дифференцированный зачет</w:t>
            </w:r>
          </w:p>
        </w:tc>
        <w:tc>
          <w:tcPr>
            <w:tcW w:w="2113" w:type="dxa"/>
          </w:tcPr>
          <w:p w:rsidR="00832CFC" w:rsidRPr="00694C7E" w:rsidRDefault="004601CD" w:rsidP="004601CD">
            <w:pPr>
              <w:widowControl w:val="0"/>
              <w:autoSpaceDE w:val="0"/>
              <w:autoSpaceDN w:val="0"/>
              <w:rPr>
                <w:sz w:val="22"/>
                <w:szCs w:val="22"/>
                <w:lang w:eastAsia="en-US"/>
              </w:rPr>
            </w:pPr>
            <w:r>
              <w:rPr>
                <w:sz w:val="22"/>
                <w:szCs w:val="22"/>
                <w:lang w:eastAsia="en-US"/>
              </w:rPr>
              <w:t xml:space="preserve">         </w:t>
            </w:r>
            <w:r w:rsidR="00832CFC">
              <w:rPr>
                <w:sz w:val="22"/>
                <w:szCs w:val="22"/>
                <w:lang w:eastAsia="en-US"/>
              </w:rPr>
              <w:t>2</w:t>
            </w:r>
          </w:p>
        </w:tc>
      </w:tr>
    </w:tbl>
    <w:p w:rsidR="008508E2" w:rsidRDefault="008508E2" w:rsidP="00694C7E">
      <w:pPr>
        <w:widowControl w:val="0"/>
        <w:autoSpaceDE w:val="0"/>
        <w:autoSpaceDN w:val="0"/>
        <w:jc w:val="both"/>
        <w:rPr>
          <w:sz w:val="20"/>
          <w:szCs w:val="22"/>
          <w:lang w:eastAsia="en-US"/>
        </w:rPr>
      </w:pPr>
    </w:p>
    <w:p w:rsidR="008508E2" w:rsidRDefault="008508E2" w:rsidP="00694C7E">
      <w:pPr>
        <w:widowControl w:val="0"/>
        <w:autoSpaceDE w:val="0"/>
        <w:autoSpaceDN w:val="0"/>
        <w:jc w:val="both"/>
        <w:rPr>
          <w:sz w:val="20"/>
          <w:szCs w:val="22"/>
          <w:lang w:eastAsia="en-US"/>
        </w:rPr>
      </w:pPr>
    </w:p>
    <w:p w:rsidR="008508E2" w:rsidRPr="00694C7E" w:rsidRDefault="008508E2" w:rsidP="00694C7E">
      <w:pPr>
        <w:widowControl w:val="0"/>
        <w:autoSpaceDE w:val="0"/>
        <w:autoSpaceDN w:val="0"/>
        <w:jc w:val="both"/>
        <w:rPr>
          <w:sz w:val="20"/>
          <w:szCs w:val="22"/>
          <w:lang w:eastAsia="en-US"/>
        </w:rPr>
        <w:sectPr w:rsidR="008508E2" w:rsidRPr="00694C7E">
          <w:pgSz w:w="11910" w:h="16840"/>
          <w:pgMar w:top="1040" w:right="600" w:bottom="1480" w:left="1580" w:header="0" w:footer="1296" w:gutter="0"/>
          <w:cols w:space="720"/>
        </w:sectPr>
      </w:pPr>
    </w:p>
    <w:p w:rsidR="008508E2" w:rsidRDefault="008508E2" w:rsidP="008508E2">
      <w:pPr>
        <w:widowControl w:val="0"/>
        <w:tabs>
          <w:tab w:val="left" w:pos="536"/>
        </w:tabs>
        <w:autoSpaceDE w:val="0"/>
        <w:autoSpaceDN w:val="0"/>
        <w:spacing w:before="67"/>
        <w:jc w:val="right"/>
        <w:outlineLvl w:val="2"/>
        <w:rPr>
          <w:b/>
          <w:bCs/>
          <w:lang w:eastAsia="en-US"/>
        </w:rPr>
      </w:pPr>
    </w:p>
    <w:p w:rsidR="008508E2" w:rsidRPr="008508E2" w:rsidRDefault="008508E2" w:rsidP="008508E2">
      <w:pPr>
        <w:spacing w:after="200" w:line="276" w:lineRule="auto"/>
        <w:rPr>
          <w:b/>
        </w:rPr>
      </w:pPr>
      <w:r w:rsidRPr="008508E2">
        <w:rPr>
          <w:b/>
        </w:rPr>
        <w:t>2.2. Тематический план и содержание учебной дисциплины «ОГСЭ 03 Иностранный язык в профессиональной деятельности»</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6905"/>
        <w:gridCol w:w="1701"/>
        <w:gridCol w:w="1588"/>
        <w:gridCol w:w="1894"/>
      </w:tblGrid>
      <w:tr w:rsidR="008508E2" w:rsidRPr="008508E2" w:rsidTr="008508E2">
        <w:tc>
          <w:tcPr>
            <w:tcW w:w="2842" w:type="dxa"/>
          </w:tcPr>
          <w:p w:rsidR="008508E2" w:rsidRPr="008508E2" w:rsidRDefault="008508E2" w:rsidP="008508E2">
            <w:pPr>
              <w:spacing w:line="276" w:lineRule="auto"/>
              <w:rPr>
                <w:b/>
                <w:bCs/>
                <w:sz w:val="22"/>
                <w:szCs w:val="22"/>
              </w:rPr>
            </w:pPr>
            <w:r w:rsidRPr="008508E2">
              <w:rPr>
                <w:b/>
                <w:bCs/>
                <w:sz w:val="22"/>
                <w:szCs w:val="22"/>
              </w:rPr>
              <w:t xml:space="preserve">Наименование </w:t>
            </w:r>
          </w:p>
          <w:p w:rsidR="008508E2" w:rsidRPr="008508E2" w:rsidRDefault="008508E2" w:rsidP="008508E2">
            <w:pPr>
              <w:spacing w:line="276" w:lineRule="auto"/>
              <w:rPr>
                <w:b/>
                <w:sz w:val="22"/>
                <w:szCs w:val="22"/>
              </w:rPr>
            </w:pPr>
            <w:r w:rsidRPr="008508E2">
              <w:rPr>
                <w:b/>
                <w:bCs/>
                <w:sz w:val="22"/>
                <w:szCs w:val="22"/>
              </w:rPr>
              <w:t>разделов и тем</w:t>
            </w:r>
          </w:p>
        </w:tc>
        <w:tc>
          <w:tcPr>
            <w:tcW w:w="8606" w:type="dxa"/>
            <w:gridSpan w:val="2"/>
          </w:tcPr>
          <w:p w:rsidR="008508E2" w:rsidRPr="008508E2" w:rsidRDefault="008508E2" w:rsidP="008508E2">
            <w:pPr>
              <w:spacing w:line="276" w:lineRule="auto"/>
              <w:rPr>
                <w:b/>
                <w:bCs/>
                <w:sz w:val="22"/>
                <w:szCs w:val="22"/>
              </w:rPr>
            </w:pPr>
          </w:p>
          <w:p w:rsidR="008508E2" w:rsidRPr="008508E2" w:rsidRDefault="008508E2" w:rsidP="008508E2">
            <w:pPr>
              <w:spacing w:line="276" w:lineRule="auto"/>
              <w:rPr>
                <w:b/>
                <w:sz w:val="22"/>
                <w:szCs w:val="22"/>
              </w:rPr>
            </w:pPr>
            <w:r w:rsidRPr="008508E2">
              <w:rPr>
                <w:b/>
                <w:bCs/>
                <w:sz w:val="22"/>
                <w:szCs w:val="22"/>
              </w:rPr>
              <w:t>Содержание учебного материала и формы организации деятельности обучающихся</w:t>
            </w:r>
          </w:p>
        </w:tc>
        <w:tc>
          <w:tcPr>
            <w:tcW w:w="1588" w:type="dxa"/>
          </w:tcPr>
          <w:p w:rsidR="008508E2" w:rsidRPr="008508E2" w:rsidRDefault="008508E2" w:rsidP="008508E2">
            <w:pPr>
              <w:spacing w:line="276" w:lineRule="auto"/>
              <w:jc w:val="center"/>
              <w:rPr>
                <w:b/>
                <w:sz w:val="22"/>
                <w:szCs w:val="22"/>
              </w:rPr>
            </w:pPr>
            <w:r w:rsidRPr="008508E2">
              <w:rPr>
                <w:b/>
                <w:sz w:val="22"/>
                <w:szCs w:val="22"/>
              </w:rPr>
              <w:t>Объём часов</w:t>
            </w:r>
          </w:p>
        </w:tc>
        <w:tc>
          <w:tcPr>
            <w:tcW w:w="1894" w:type="dxa"/>
          </w:tcPr>
          <w:p w:rsidR="008508E2" w:rsidRPr="008508E2" w:rsidRDefault="008508E2" w:rsidP="008508E2">
            <w:pPr>
              <w:spacing w:line="276" w:lineRule="auto"/>
              <w:rPr>
                <w:b/>
                <w:bCs/>
                <w:sz w:val="22"/>
                <w:szCs w:val="22"/>
              </w:rPr>
            </w:pPr>
            <w:r w:rsidRPr="008508E2">
              <w:rPr>
                <w:b/>
                <w:bCs/>
                <w:sz w:val="22"/>
                <w:szCs w:val="22"/>
              </w:rPr>
              <w:t xml:space="preserve">Осваиваемые элементы </w:t>
            </w:r>
          </w:p>
          <w:p w:rsidR="008508E2" w:rsidRPr="008508E2" w:rsidRDefault="008508E2" w:rsidP="008508E2">
            <w:pPr>
              <w:spacing w:line="276" w:lineRule="auto"/>
              <w:rPr>
                <w:b/>
                <w:sz w:val="22"/>
                <w:szCs w:val="22"/>
              </w:rPr>
            </w:pPr>
            <w:r w:rsidRPr="008508E2">
              <w:rPr>
                <w:b/>
                <w:bCs/>
                <w:sz w:val="22"/>
                <w:szCs w:val="22"/>
              </w:rPr>
              <w:t>компетенций</w:t>
            </w:r>
          </w:p>
        </w:tc>
      </w:tr>
      <w:tr w:rsidR="008508E2" w:rsidRPr="008508E2" w:rsidTr="008508E2">
        <w:trPr>
          <w:trHeight w:val="297"/>
        </w:trPr>
        <w:tc>
          <w:tcPr>
            <w:tcW w:w="2842" w:type="dxa"/>
            <w:vMerge w:val="restart"/>
          </w:tcPr>
          <w:p w:rsidR="008508E2" w:rsidRPr="008508E2" w:rsidRDefault="008508E2" w:rsidP="008508E2">
            <w:pPr>
              <w:spacing w:line="276" w:lineRule="auto"/>
              <w:rPr>
                <w:b/>
                <w:sz w:val="22"/>
                <w:szCs w:val="22"/>
              </w:rPr>
            </w:pPr>
            <w:r w:rsidRPr="008508E2">
              <w:rPr>
                <w:b/>
                <w:sz w:val="22"/>
                <w:szCs w:val="22"/>
              </w:rPr>
              <w:t>Тема 1. Система образования в России и за рубежом</w:t>
            </w:r>
          </w:p>
        </w:tc>
        <w:tc>
          <w:tcPr>
            <w:tcW w:w="8606" w:type="dxa"/>
            <w:gridSpan w:val="2"/>
          </w:tcPr>
          <w:p w:rsidR="008508E2" w:rsidRPr="008508E2" w:rsidRDefault="008508E2" w:rsidP="008508E2">
            <w:pPr>
              <w:spacing w:line="276" w:lineRule="auto"/>
              <w:rPr>
                <w:b/>
                <w:bCs/>
                <w:sz w:val="22"/>
                <w:szCs w:val="22"/>
              </w:rPr>
            </w:pPr>
            <w:r w:rsidRPr="008508E2">
              <w:rPr>
                <w:b/>
                <w:bCs/>
                <w:sz w:val="22"/>
                <w:szCs w:val="22"/>
              </w:rPr>
              <w:t xml:space="preserve">Содержание учебного материала </w:t>
            </w:r>
          </w:p>
        </w:tc>
        <w:tc>
          <w:tcPr>
            <w:tcW w:w="1588" w:type="dxa"/>
          </w:tcPr>
          <w:p w:rsidR="008508E2" w:rsidRPr="008508E2" w:rsidRDefault="008508E2" w:rsidP="008508E2">
            <w:pPr>
              <w:spacing w:line="276" w:lineRule="auto"/>
              <w:jc w:val="center"/>
              <w:rPr>
                <w:b/>
                <w:sz w:val="22"/>
                <w:szCs w:val="22"/>
              </w:rPr>
            </w:pPr>
            <w:r w:rsidRPr="008508E2">
              <w:rPr>
                <w:b/>
                <w:sz w:val="22"/>
                <w:szCs w:val="22"/>
              </w:rPr>
              <w:t>6</w:t>
            </w:r>
          </w:p>
        </w:tc>
        <w:tc>
          <w:tcPr>
            <w:tcW w:w="1894" w:type="dxa"/>
            <w:vMerge w:val="restart"/>
          </w:tcPr>
          <w:p w:rsidR="008508E2" w:rsidRPr="008508E2" w:rsidRDefault="008508E2" w:rsidP="008508E2">
            <w:pPr>
              <w:spacing w:line="276" w:lineRule="auto"/>
              <w:rPr>
                <w:b/>
                <w:sz w:val="22"/>
                <w:szCs w:val="22"/>
              </w:rPr>
            </w:pPr>
            <w:r w:rsidRPr="008508E2">
              <w:rPr>
                <w:b/>
                <w:sz w:val="22"/>
                <w:szCs w:val="22"/>
              </w:rPr>
              <w:t>ОК1-ОК6, ОК10</w:t>
            </w: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В том числе, практических занятий и лабораторных работ </w:t>
            </w:r>
          </w:p>
        </w:tc>
        <w:tc>
          <w:tcPr>
            <w:tcW w:w="1588" w:type="dxa"/>
          </w:tcPr>
          <w:p w:rsidR="008508E2" w:rsidRPr="008508E2" w:rsidRDefault="008508E2" w:rsidP="008508E2">
            <w:pPr>
              <w:spacing w:line="276" w:lineRule="auto"/>
              <w:jc w:val="center"/>
              <w:rPr>
                <w:b/>
                <w:sz w:val="22"/>
                <w:szCs w:val="22"/>
              </w:rPr>
            </w:pPr>
            <w:r w:rsidRPr="008508E2">
              <w:rPr>
                <w:b/>
                <w:sz w:val="22"/>
                <w:szCs w:val="22"/>
              </w:rPr>
              <w:t>6</w:t>
            </w:r>
          </w:p>
        </w:tc>
        <w:tc>
          <w:tcPr>
            <w:tcW w:w="1894" w:type="dxa"/>
            <w:vMerge/>
          </w:tcPr>
          <w:p w:rsidR="008508E2" w:rsidRPr="008508E2" w:rsidRDefault="008508E2" w:rsidP="008508E2">
            <w:pPr>
              <w:spacing w:line="276" w:lineRule="auto"/>
              <w:ind w:left="720"/>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0E125D">
            <w:pPr>
              <w:rPr>
                <w:bCs/>
                <w:sz w:val="22"/>
                <w:szCs w:val="22"/>
              </w:rPr>
            </w:pPr>
            <w:r w:rsidRPr="008508E2">
              <w:rPr>
                <w:bCs/>
                <w:sz w:val="22"/>
                <w:szCs w:val="22"/>
              </w:rPr>
              <w:t>Лексический материал по теме.</w:t>
            </w:r>
          </w:p>
          <w:p w:rsidR="008508E2" w:rsidRPr="008508E2" w:rsidRDefault="008508E2" w:rsidP="000E125D">
            <w:pPr>
              <w:rPr>
                <w:bCs/>
                <w:sz w:val="22"/>
                <w:szCs w:val="22"/>
              </w:rPr>
            </w:pPr>
            <w:r w:rsidRPr="008508E2">
              <w:rPr>
                <w:bCs/>
                <w:sz w:val="22"/>
                <w:szCs w:val="22"/>
              </w:rPr>
              <w:t>Грамматический материал:</w:t>
            </w:r>
          </w:p>
          <w:p w:rsidR="008508E2" w:rsidRPr="008508E2" w:rsidRDefault="008508E2" w:rsidP="000E125D">
            <w:pPr>
              <w:rPr>
                <w:bCs/>
                <w:sz w:val="22"/>
                <w:szCs w:val="22"/>
              </w:rPr>
            </w:pPr>
            <w:r w:rsidRPr="008508E2">
              <w:rPr>
                <w:bCs/>
                <w:sz w:val="22"/>
                <w:szCs w:val="22"/>
              </w:rPr>
              <w:t>- разряды существительных;</w:t>
            </w:r>
          </w:p>
          <w:p w:rsidR="008508E2" w:rsidRPr="008508E2" w:rsidRDefault="008508E2" w:rsidP="000E125D">
            <w:pPr>
              <w:rPr>
                <w:bCs/>
                <w:sz w:val="22"/>
                <w:szCs w:val="22"/>
              </w:rPr>
            </w:pPr>
            <w:r w:rsidRPr="008508E2">
              <w:rPr>
                <w:bCs/>
                <w:sz w:val="22"/>
                <w:szCs w:val="22"/>
              </w:rPr>
              <w:t>- число существительных;</w:t>
            </w:r>
          </w:p>
          <w:p w:rsidR="008508E2" w:rsidRPr="008508E2" w:rsidRDefault="008508E2" w:rsidP="000E125D">
            <w:pPr>
              <w:rPr>
                <w:bCs/>
                <w:sz w:val="22"/>
                <w:szCs w:val="22"/>
              </w:rPr>
            </w:pPr>
            <w:r w:rsidRPr="008508E2">
              <w:rPr>
                <w:bCs/>
                <w:sz w:val="22"/>
                <w:szCs w:val="22"/>
              </w:rPr>
              <w:t>- притяжательный падеж существительных</w:t>
            </w:r>
          </w:p>
          <w:p w:rsidR="008508E2" w:rsidRPr="008508E2" w:rsidRDefault="008508E2" w:rsidP="000E125D">
            <w:pPr>
              <w:rPr>
                <w:bCs/>
                <w:sz w:val="22"/>
                <w:szCs w:val="22"/>
              </w:rPr>
            </w:pPr>
            <w:r w:rsidRPr="008508E2">
              <w:rPr>
                <w:bCs/>
                <w:sz w:val="22"/>
                <w:szCs w:val="22"/>
              </w:rPr>
              <w:t xml:space="preserve">Экскурсия «Мой техникум». </w:t>
            </w:r>
          </w:p>
          <w:p w:rsidR="008508E2" w:rsidRPr="008508E2" w:rsidRDefault="008508E2" w:rsidP="000E125D">
            <w:pPr>
              <w:rPr>
                <w:bCs/>
                <w:sz w:val="22"/>
                <w:szCs w:val="22"/>
              </w:rPr>
            </w:pPr>
            <w:r w:rsidRPr="008508E2">
              <w:rPr>
                <w:bCs/>
                <w:sz w:val="22"/>
                <w:szCs w:val="22"/>
              </w:rPr>
              <w:t>Подготовка рекламного проспекта «Техникум»</w:t>
            </w:r>
          </w:p>
        </w:tc>
        <w:tc>
          <w:tcPr>
            <w:tcW w:w="1588" w:type="dxa"/>
          </w:tcPr>
          <w:p w:rsidR="008508E2" w:rsidRPr="008508E2" w:rsidRDefault="008508E2" w:rsidP="008508E2">
            <w:pPr>
              <w:spacing w:line="276" w:lineRule="auto"/>
              <w:jc w:val="center"/>
              <w:rPr>
                <w:b/>
                <w:sz w:val="22"/>
                <w:szCs w:val="22"/>
              </w:rPr>
            </w:pPr>
          </w:p>
        </w:tc>
        <w:tc>
          <w:tcPr>
            <w:tcW w:w="1894" w:type="dxa"/>
            <w:vMerge/>
          </w:tcPr>
          <w:p w:rsidR="008508E2" w:rsidRPr="008508E2" w:rsidRDefault="008508E2" w:rsidP="008508E2">
            <w:pPr>
              <w:spacing w:line="276" w:lineRule="auto"/>
              <w:ind w:left="720"/>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Самостоятельная работа обучающихся примерная </w:t>
            </w:r>
          </w:p>
        </w:tc>
        <w:tc>
          <w:tcPr>
            <w:tcW w:w="1588" w:type="dxa"/>
          </w:tcPr>
          <w:p w:rsidR="008508E2" w:rsidRPr="008508E2" w:rsidRDefault="008508E2" w:rsidP="008508E2">
            <w:pPr>
              <w:spacing w:line="276" w:lineRule="auto"/>
              <w:jc w:val="center"/>
              <w:rPr>
                <w:b/>
                <w:sz w:val="22"/>
                <w:szCs w:val="22"/>
              </w:rPr>
            </w:pPr>
            <w:r w:rsidRPr="008508E2">
              <w:rPr>
                <w:b/>
                <w:sz w:val="22"/>
                <w:szCs w:val="22"/>
              </w:rPr>
              <w:t>-</w:t>
            </w:r>
          </w:p>
        </w:tc>
        <w:tc>
          <w:tcPr>
            <w:tcW w:w="1894" w:type="dxa"/>
          </w:tcPr>
          <w:p w:rsidR="008508E2" w:rsidRPr="008508E2" w:rsidRDefault="008508E2" w:rsidP="008508E2">
            <w:pPr>
              <w:spacing w:line="276" w:lineRule="auto"/>
              <w:ind w:left="720"/>
              <w:rPr>
                <w:b/>
                <w:sz w:val="22"/>
                <w:szCs w:val="22"/>
              </w:rPr>
            </w:pPr>
          </w:p>
        </w:tc>
      </w:tr>
      <w:tr w:rsidR="008508E2" w:rsidRPr="008508E2" w:rsidTr="008508E2">
        <w:trPr>
          <w:trHeight w:val="325"/>
        </w:trPr>
        <w:tc>
          <w:tcPr>
            <w:tcW w:w="2842" w:type="dxa"/>
            <w:vMerge w:val="restart"/>
          </w:tcPr>
          <w:p w:rsidR="008508E2" w:rsidRPr="008508E2" w:rsidRDefault="008508E2" w:rsidP="004E4D0A">
            <w:pPr>
              <w:spacing w:line="276" w:lineRule="auto"/>
              <w:rPr>
                <w:b/>
                <w:sz w:val="22"/>
                <w:szCs w:val="22"/>
              </w:rPr>
            </w:pPr>
            <w:r w:rsidRPr="008508E2">
              <w:rPr>
                <w:b/>
                <w:sz w:val="22"/>
                <w:szCs w:val="22"/>
              </w:rPr>
              <w:t>Тема 2. История развития</w:t>
            </w:r>
            <w:r w:rsidR="004E4D0A" w:rsidRPr="004E4D0A">
              <w:t xml:space="preserve"> </w:t>
            </w:r>
            <w:r w:rsidR="004E4D0A" w:rsidRPr="004E4D0A">
              <w:rPr>
                <w:b/>
                <w:sz w:val="22"/>
                <w:szCs w:val="22"/>
              </w:rPr>
              <w:t>сельскохозяйственной техники</w:t>
            </w:r>
            <w:r w:rsidR="004E4D0A">
              <w:rPr>
                <w:b/>
                <w:sz w:val="22"/>
                <w:szCs w:val="22"/>
              </w:rPr>
              <w:t xml:space="preserve">     </w:t>
            </w:r>
            <w:r w:rsidRPr="008508E2">
              <w:rPr>
                <w:b/>
                <w:sz w:val="22"/>
                <w:szCs w:val="22"/>
              </w:rPr>
              <w:t xml:space="preserve"> </w:t>
            </w:r>
          </w:p>
        </w:tc>
        <w:tc>
          <w:tcPr>
            <w:tcW w:w="8606" w:type="dxa"/>
            <w:gridSpan w:val="2"/>
          </w:tcPr>
          <w:p w:rsidR="008508E2" w:rsidRPr="008508E2" w:rsidRDefault="008508E2" w:rsidP="008508E2">
            <w:pPr>
              <w:spacing w:line="276" w:lineRule="auto"/>
              <w:rPr>
                <w:b/>
                <w:bCs/>
                <w:sz w:val="22"/>
                <w:szCs w:val="22"/>
              </w:rPr>
            </w:pPr>
            <w:r w:rsidRPr="008508E2">
              <w:rPr>
                <w:b/>
                <w:bCs/>
                <w:sz w:val="22"/>
                <w:szCs w:val="22"/>
              </w:rPr>
              <w:t xml:space="preserve">Содержание учебного материала </w:t>
            </w:r>
          </w:p>
        </w:tc>
        <w:tc>
          <w:tcPr>
            <w:tcW w:w="1588" w:type="dxa"/>
          </w:tcPr>
          <w:p w:rsidR="008508E2" w:rsidRPr="008508E2" w:rsidRDefault="008508E2" w:rsidP="008508E2">
            <w:pPr>
              <w:spacing w:line="276" w:lineRule="auto"/>
              <w:jc w:val="center"/>
              <w:rPr>
                <w:b/>
                <w:sz w:val="22"/>
                <w:szCs w:val="22"/>
              </w:rPr>
            </w:pPr>
            <w:r w:rsidRPr="008508E2">
              <w:rPr>
                <w:b/>
                <w:sz w:val="22"/>
                <w:szCs w:val="22"/>
              </w:rPr>
              <w:t>8</w:t>
            </w:r>
          </w:p>
        </w:tc>
        <w:tc>
          <w:tcPr>
            <w:tcW w:w="1894" w:type="dxa"/>
            <w:vMerge w:val="restart"/>
          </w:tcPr>
          <w:p w:rsidR="008508E2" w:rsidRPr="008508E2" w:rsidRDefault="008508E2" w:rsidP="008508E2">
            <w:pPr>
              <w:spacing w:line="276" w:lineRule="auto"/>
              <w:rPr>
                <w:b/>
                <w:sz w:val="22"/>
                <w:szCs w:val="22"/>
              </w:rPr>
            </w:pPr>
            <w:r w:rsidRPr="008508E2">
              <w:rPr>
                <w:b/>
                <w:sz w:val="22"/>
                <w:szCs w:val="22"/>
              </w:rPr>
              <w:t>ОК1-ОК6, ОК10</w:t>
            </w: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В том числе, практических занятий и лабораторных работ </w:t>
            </w:r>
          </w:p>
        </w:tc>
        <w:tc>
          <w:tcPr>
            <w:tcW w:w="1588" w:type="dxa"/>
          </w:tcPr>
          <w:p w:rsidR="008508E2" w:rsidRPr="008508E2" w:rsidRDefault="008508E2" w:rsidP="008508E2">
            <w:pPr>
              <w:spacing w:line="276" w:lineRule="auto"/>
              <w:jc w:val="center"/>
              <w:rPr>
                <w:b/>
                <w:sz w:val="22"/>
                <w:szCs w:val="22"/>
              </w:rPr>
            </w:pPr>
            <w:r w:rsidRPr="008508E2">
              <w:rPr>
                <w:b/>
                <w:sz w:val="22"/>
                <w:szCs w:val="22"/>
              </w:rPr>
              <w:t>8</w:t>
            </w:r>
          </w:p>
        </w:tc>
        <w:tc>
          <w:tcPr>
            <w:tcW w:w="1894" w:type="dxa"/>
            <w:vMerge/>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0E125D">
            <w:pPr>
              <w:rPr>
                <w:bCs/>
                <w:sz w:val="22"/>
                <w:szCs w:val="22"/>
              </w:rPr>
            </w:pPr>
            <w:r w:rsidRPr="008508E2">
              <w:rPr>
                <w:bCs/>
                <w:sz w:val="22"/>
                <w:szCs w:val="22"/>
              </w:rPr>
              <w:t>Лексический материал по теме.</w:t>
            </w:r>
          </w:p>
          <w:p w:rsidR="008508E2" w:rsidRPr="008508E2" w:rsidRDefault="008508E2" w:rsidP="000E125D">
            <w:pPr>
              <w:rPr>
                <w:bCs/>
                <w:sz w:val="22"/>
                <w:szCs w:val="22"/>
              </w:rPr>
            </w:pPr>
            <w:r w:rsidRPr="008508E2">
              <w:rPr>
                <w:bCs/>
                <w:sz w:val="22"/>
                <w:szCs w:val="22"/>
              </w:rPr>
              <w:t>Грамматический материал:</w:t>
            </w:r>
          </w:p>
          <w:p w:rsidR="008508E2" w:rsidRPr="008508E2" w:rsidRDefault="008508E2" w:rsidP="000E125D">
            <w:pPr>
              <w:rPr>
                <w:bCs/>
                <w:sz w:val="22"/>
                <w:szCs w:val="22"/>
              </w:rPr>
            </w:pPr>
            <w:r w:rsidRPr="008508E2">
              <w:rPr>
                <w:bCs/>
                <w:sz w:val="22"/>
                <w:szCs w:val="22"/>
              </w:rPr>
              <w:t>- разряды прилагательных;</w:t>
            </w:r>
          </w:p>
          <w:p w:rsidR="008508E2" w:rsidRPr="008508E2" w:rsidRDefault="008508E2" w:rsidP="000E125D">
            <w:pPr>
              <w:rPr>
                <w:bCs/>
                <w:sz w:val="22"/>
                <w:szCs w:val="22"/>
              </w:rPr>
            </w:pPr>
            <w:r w:rsidRPr="008508E2">
              <w:rPr>
                <w:bCs/>
                <w:sz w:val="22"/>
                <w:szCs w:val="22"/>
              </w:rPr>
              <w:t>- степени сравнения прилагательных;</w:t>
            </w:r>
          </w:p>
          <w:p w:rsidR="008508E2" w:rsidRPr="008508E2" w:rsidRDefault="008508E2" w:rsidP="000E125D">
            <w:pPr>
              <w:rPr>
                <w:bCs/>
                <w:sz w:val="22"/>
                <w:szCs w:val="22"/>
              </w:rPr>
            </w:pPr>
            <w:r w:rsidRPr="008508E2">
              <w:rPr>
                <w:bCs/>
                <w:sz w:val="22"/>
                <w:szCs w:val="22"/>
              </w:rPr>
              <w:t>- сравнительные конструкции с союзами</w:t>
            </w:r>
          </w:p>
          <w:p w:rsidR="008508E2" w:rsidRPr="008508E2" w:rsidRDefault="008508E2" w:rsidP="000E125D">
            <w:pPr>
              <w:rPr>
                <w:bCs/>
                <w:sz w:val="22"/>
                <w:szCs w:val="22"/>
              </w:rPr>
            </w:pPr>
            <w:r w:rsidRPr="008508E2">
              <w:rPr>
                <w:bCs/>
                <w:sz w:val="22"/>
                <w:szCs w:val="22"/>
              </w:rPr>
              <w:t>Контрольная работа № 1 (1 час)</w:t>
            </w:r>
          </w:p>
        </w:tc>
        <w:tc>
          <w:tcPr>
            <w:tcW w:w="1588" w:type="dxa"/>
          </w:tcPr>
          <w:p w:rsidR="008508E2" w:rsidRPr="008508E2" w:rsidRDefault="008508E2" w:rsidP="008508E2">
            <w:pPr>
              <w:spacing w:line="276" w:lineRule="auto"/>
              <w:jc w:val="center"/>
              <w:rPr>
                <w:b/>
                <w:sz w:val="22"/>
                <w:szCs w:val="22"/>
              </w:rPr>
            </w:pPr>
          </w:p>
        </w:tc>
        <w:tc>
          <w:tcPr>
            <w:tcW w:w="1894" w:type="dxa"/>
            <w:vMerge/>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Самостоятельная работа обучающихся примерная </w:t>
            </w:r>
          </w:p>
        </w:tc>
        <w:tc>
          <w:tcPr>
            <w:tcW w:w="1588" w:type="dxa"/>
          </w:tcPr>
          <w:p w:rsidR="008508E2" w:rsidRPr="008508E2" w:rsidRDefault="008508E2" w:rsidP="008508E2">
            <w:pPr>
              <w:spacing w:line="276" w:lineRule="auto"/>
              <w:jc w:val="center"/>
              <w:rPr>
                <w:b/>
                <w:sz w:val="22"/>
                <w:szCs w:val="22"/>
              </w:rPr>
            </w:pPr>
            <w:r w:rsidRPr="008508E2">
              <w:rPr>
                <w:b/>
                <w:sz w:val="22"/>
                <w:szCs w:val="22"/>
              </w:rPr>
              <w:t>-</w:t>
            </w:r>
          </w:p>
        </w:tc>
        <w:tc>
          <w:tcPr>
            <w:tcW w:w="1894" w:type="dxa"/>
          </w:tcPr>
          <w:p w:rsidR="008508E2" w:rsidRPr="008508E2" w:rsidRDefault="008508E2" w:rsidP="008508E2">
            <w:pPr>
              <w:spacing w:line="276" w:lineRule="auto"/>
              <w:rPr>
                <w:b/>
                <w:sz w:val="22"/>
                <w:szCs w:val="22"/>
              </w:rPr>
            </w:pPr>
          </w:p>
        </w:tc>
      </w:tr>
      <w:tr w:rsidR="008508E2" w:rsidRPr="008508E2" w:rsidTr="008508E2">
        <w:trPr>
          <w:trHeight w:val="193"/>
        </w:trPr>
        <w:tc>
          <w:tcPr>
            <w:tcW w:w="2842" w:type="dxa"/>
            <w:vMerge w:val="restart"/>
          </w:tcPr>
          <w:p w:rsidR="008508E2" w:rsidRPr="008508E2" w:rsidRDefault="008508E2" w:rsidP="006B6B10">
            <w:pPr>
              <w:spacing w:line="276" w:lineRule="auto"/>
              <w:rPr>
                <w:b/>
                <w:sz w:val="22"/>
                <w:szCs w:val="22"/>
              </w:rPr>
            </w:pPr>
            <w:r w:rsidRPr="008508E2">
              <w:rPr>
                <w:b/>
                <w:sz w:val="22"/>
                <w:szCs w:val="22"/>
              </w:rPr>
              <w:t xml:space="preserve">Тема 3. Экологические проблемы </w:t>
            </w:r>
            <w:r w:rsidR="006B6B10" w:rsidRPr="006B6B10">
              <w:rPr>
                <w:b/>
                <w:sz w:val="22"/>
                <w:szCs w:val="22"/>
              </w:rPr>
              <w:t>сельскохозяйственных предприятий</w:t>
            </w:r>
          </w:p>
        </w:tc>
        <w:tc>
          <w:tcPr>
            <w:tcW w:w="8606" w:type="dxa"/>
            <w:gridSpan w:val="2"/>
          </w:tcPr>
          <w:p w:rsidR="008508E2" w:rsidRPr="008508E2" w:rsidRDefault="008508E2" w:rsidP="008508E2">
            <w:pPr>
              <w:spacing w:line="276" w:lineRule="auto"/>
              <w:rPr>
                <w:b/>
                <w:bCs/>
                <w:sz w:val="22"/>
                <w:szCs w:val="22"/>
              </w:rPr>
            </w:pPr>
            <w:r w:rsidRPr="008508E2">
              <w:rPr>
                <w:b/>
                <w:bCs/>
                <w:sz w:val="22"/>
                <w:szCs w:val="22"/>
              </w:rPr>
              <w:t xml:space="preserve">Содержание учебного материала </w:t>
            </w:r>
          </w:p>
        </w:tc>
        <w:tc>
          <w:tcPr>
            <w:tcW w:w="1588" w:type="dxa"/>
          </w:tcPr>
          <w:p w:rsidR="008508E2" w:rsidRPr="008508E2" w:rsidRDefault="00E460D8" w:rsidP="008508E2">
            <w:pPr>
              <w:spacing w:line="276" w:lineRule="auto"/>
              <w:jc w:val="center"/>
              <w:rPr>
                <w:b/>
                <w:sz w:val="22"/>
                <w:szCs w:val="22"/>
              </w:rPr>
            </w:pPr>
            <w:r>
              <w:rPr>
                <w:b/>
                <w:sz w:val="22"/>
                <w:szCs w:val="22"/>
              </w:rPr>
              <w:t>6</w:t>
            </w:r>
          </w:p>
        </w:tc>
        <w:tc>
          <w:tcPr>
            <w:tcW w:w="1894" w:type="dxa"/>
            <w:vMerge w:val="restart"/>
          </w:tcPr>
          <w:p w:rsidR="008508E2" w:rsidRPr="008508E2" w:rsidRDefault="008508E2" w:rsidP="008508E2">
            <w:pPr>
              <w:spacing w:line="276" w:lineRule="auto"/>
              <w:rPr>
                <w:b/>
                <w:sz w:val="22"/>
                <w:szCs w:val="22"/>
              </w:rPr>
            </w:pPr>
            <w:r w:rsidRPr="008508E2">
              <w:rPr>
                <w:b/>
                <w:sz w:val="22"/>
                <w:szCs w:val="22"/>
              </w:rPr>
              <w:t>ОК1-ОК6, ОК10</w:t>
            </w:r>
          </w:p>
        </w:tc>
      </w:tr>
      <w:tr w:rsidR="008508E2" w:rsidRPr="008508E2" w:rsidTr="008508E2">
        <w:tc>
          <w:tcPr>
            <w:tcW w:w="2842" w:type="dxa"/>
            <w:vMerge/>
          </w:tcPr>
          <w:p w:rsidR="008508E2" w:rsidRPr="008508E2" w:rsidRDefault="008508E2" w:rsidP="008508E2">
            <w:pPr>
              <w:spacing w:line="276" w:lineRule="auto"/>
              <w:rPr>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В том числе, практических занятий и лабораторных работ </w:t>
            </w:r>
          </w:p>
        </w:tc>
        <w:tc>
          <w:tcPr>
            <w:tcW w:w="1588" w:type="dxa"/>
          </w:tcPr>
          <w:p w:rsidR="008508E2" w:rsidRPr="008508E2" w:rsidRDefault="00E460D8" w:rsidP="008508E2">
            <w:pPr>
              <w:spacing w:line="276" w:lineRule="auto"/>
              <w:jc w:val="center"/>
              <w:rPr>
                <w:b/>
                <w:sz w:val="22"/>
                <w:szCs w:val="22"/>
              </w:rPr>
            </w:pPr>
            <w:r>
              <w:rPr>
                <w:b/>
                <w:sz w:val="22"/>
                <w:szCs w:val="22"/>
              </w:rPr>
              <w:t>6</w:t>
            </w:r>
          </w:p>
        </w:tc>
        <w:tc>
          <w:tcPr>
            <w:tcW w:w="1894" w:type="dxa"/>
            <w:vMerge/>
          </w:tcPr>
          <w:p w:rsidR="008508E2" w:rsidRPr="008508E2" w:rsidRDefault="008508E2" w:rsidP="008508E2">
            <w:pPr>
              <w:spacing w:line="276" w:lineRule="auto"/>
              <w:rPr>
                <w:b/>
                <w:sz w:val="22"/>
                <w:szCs w:val="22"/>
                <w:highlight w:val="yellow"/>
              </w:rPr>
            </w:pPr>
          </w:p>
        </w:tc>
      </w:tr>
      <w:tr w:rsidR="008508E2" w:rsidRPr="008508E2" w:rsidTr="008508E2">
        <w:tc>
          <w:tcPr>
            <w:tcW w:w="2842" w:type="dxa"/>
            <w:vMerge/>
          </w:tcPr>
          <w:p w:rsidR="008508E2" w:rsidRPr="008508E2" w:rsidRDefault="008508E2" w:rsidP="008508E2">
            <w:pPr>
              <w:spacing w:line="276" w:lineRule="auto"/>
              <w:rPr>
                <w:sz w:val="22"/>
                <w:szCs w:val="22"/>
              </w:rPr>
            </w:pPr>
          </w:p>
        </w:tc>
        <w:tc>
          <w:tcPr>
            <w:tcW w:w="8606" w:type="dxa"/>
            <w:gridSpan w:val="2"/>
          </w:tcPr>
          <w:p w:rsidR="008508E2" w:rsidRPr="008508E2" w:rsidRDefault="008508E2" w:rsidP="000E125D">
            <w:pPr>
              <w:rPr>
                <w:bCs/>
                <w:sz w:val="22"/>
                <w:szCs w:val="22"/>
              </w:rPr>
            </w:pPr>
            <w:r w:rsidRPr="008508E2">
              <w:rPr>
                <w:bCs/>
                <w:sz w:val="22"/>
                <w:szCs w:val="22"/>
              </w:rPr>
              <w:t>Лексический материал по теме.</w:t>
            </w:r>
          </w:p>
          <w:p w:rsidR="008508E2" w:rsidRPr="008508E2" w:rsidRDefault="008508E2" w:rsidP="000E125D">
            <w:pPr>
              <w:rPr>
                <w:bCs/>
                <w:sz w:val="22"/>
                <w:szCs w:val="22"/>
              </w:rPr>
            </w:pPr>
            <w:r w:rsidRPr="008508E2">
              <w:rPr>
                <w:bCs/>
                <w:sz w:val="22"/>
                <w:szCs w:val="22"/>
              </w:rPr>
              <w:t>Грамматический материал:</w:t>
            </w:r>
          </w:p>
          <w:p w:rsidR="008508E2" w:rsidRPr="008508E2" w:rsidRDefault="008508E2" w:rsidP="000E125D">
            <w:pPr>
              <w:rPr>
                <w:bCs/>
                <w:sz w:val="22"/>
                <w:szCs w:val="22"/>
              </w:rPr>
            </w:pPr>
            <w:r w:rsidRPr="008508E2">
              <w:rPr>
                <w:bCs/>
                <w:sz w:val="22"/>
                <w:szCs w:val="22"/>
              </w:rPr>
              <w:t>- предлоги, разновидности предлогов;</w:t>
            </w:r>
          </w:p>
          <w:p w:rsidR="008508E2" w:rsidRPr="008508E2" w:rsidRDefault="008508E2" w:rsidP="000E125D">
            <w:pPr>
              <w:rPr>
                <w:bCs/>
                <w:sz w:val="22"/>
                <w:szCs w:val="22"/>
              </w:rPr>
            </w:pPr>
            <w:r w:rsidRPr="008508E2">
              <w:rPr>
                <w:bCs/>
                <w:sz w:val="22"/>
                <w:szCs w:val="22"/>
              </w:rPr>
              <w:t>- особенности в употреблении предлогов</w:t>
            </w:r>
          </w:p>
          <w:p w:rsidR="008508E2" w:rsidRPr="008508E2" w:rsidRDefault="008508E2" w:rsidP="000E125D">
            <w:pPr>
              <w:rPr>
                <w:bCs/>
                <w:sz w:val="22"/>
                <w:szCs w:val="22"/>
              </w:rPr>
            </w:pPr>
            <w:r w:rsidRPr="008508E2">
              <w:rPr>
                <w:bCs/>
                <w:sz w:val="22"/>
                <w:szCs w:val="22"/>
              </w:rPr>
              <w:t>Проект «Человек и природа – сотрудничество или противостояние»</w:t>
            </w:r>
          </w:p>
        </w:tc>
        <w:tc>
          <w:tcPr>
            <w:tcW w:w="1588" w:type="dxa"/>
          </w:tcPr>
          <w:p w:rsidR="008508E2" w:rsidRPr="008508E2" w:rsidRDefault="008508E2" w:rsidP="008508E2">
            <w:pPr>
              <w:spacing w:line="276" w:lineRule="auto"/>
              <w:jc w:val="center"/>
              <w:rPr>
                <w:b/>
                <w:sz w:val="22"/>
                <w:szCs w:val="22"/>
              </w:rPr>
            </w:pPr>
          </w:p>
        </w:tc>
        <w:tc>
          <w:tcPr>
            <w:tcW w:w="1894" w:type="dxa"/>
            <w:vMerge/>
          </w:tcPr>
          <w:p w:rsidR="008508E2" w:rsidRPr="008508E2" w:rsidRDefault="008508E2" w:rsidP="008508E2">
            <w:pPr>
              <w:spacing w:line="276" w:lineRule="auto"/>
              <w:rPr>
                <w:b/>
                <w:sz w:val="22"/>
                <w:szCs w:val="22"/>
                <w:highlight w:val="yellow"/>
              </w:rPr>
            </w:pPr>
          </w:p>
        </w:tc>
      </w:tr>
      <w:tr w:rsidR="008508E2" w:rsidRPr="008508E2" w:rsidTr="008508E2">
        <w:tc>
          <w:tcPr>
            <w:tcW w:w="2842" w:type="dxa"/>
            <w:vMerge/>
          </w:tcPr>
          <w:p w:rsidR="008508E2" w:rsidRPr="008508E2" w:rsidRDefault="008508E2" w:rsidP="008508E2">
            <w:pPr>
              <w:spacing w:line="276" w:lineRule="auto"/>
              <w:rPr>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Самостоятельная работа обучающихся примерная </w:t>
            </w:r>
          </w:p>
        </w:tc>
        <w:tc>
          <w:tcPr>
            <w:tcW w:w="1588" w:type="dxa"/>
          </w:tcPr>
          <w:p w:rsidR="008508E2" w:rsidRPr="008508E2" w:rsidRDefault="008508E2" w:rsidP="008508E2">
            <w:pPr>
              <w:spacing w:line="276" w:lineRule="auto"/>
              <w:jc w:val="center"/>
              <w:rPr>
                <w:b/>
                <w:sz w:val="22"/>
                <w:szCs w:val="22"/>
              </w:rPr>
            </w:pPr>
            <w:r w:rsidRPr="008508E2">
              <w:rPr>
                <w:b/>
                <w:sz w:val="22"/>
                <w:szCs w:val="22"/>
              </w:rPr>
              <w:t>-</w:t>
            </w:r>
          </w:p>
        </w:tc>
        <w:tc>
          <w:tcPr>
            <w:tcW w:w="1894" w:type="dxa"/>
          </w:tcPr>
          <w:p w:rsidR="008508E2" w:rsidRPr="008508E2" w:rsidRDefault="008508E2" w:rsidP="008508E2">
            <w:pPr>
              <w:spacing w:line="276" w:lineRule="auto"/>
              <w:rPr>
                <w:b/>
                <w:sz w:val="22"/>
                <w:szCs w:val="22"/>
                <w:highlight w:val="yellow"/>
              </w:rPr>
            </w:pPr>
          </w:p>
        </w:tc>
      </w:tr>
      <w:tr w:rsidR="008508E2" w:rsidRPr="008508E2" w:rsidTr="008508E2">
        <w:trPr>
          <w:trHeight w:val="254"/>
        </w:trPr>
        <w:tc>
          <w:tcPr>
            <w:tcW w:w="2842" w:type="dxa"/>
            <w:vMerge w:val="restart"/>
          </w:tcPr>
          <w:p w:rsidR="008508E2" w:rsidRPr="008508E2" w:rsidRDefault="008508E2" w:rsidP="008508E2">
            <w:pPr>
              <w:spacing w:line="276" w:lineRule="auto"/>
              <w:rPr>
                <w:b/>
                <w:sz w:val="22"/>
                <w:szCs w:val="22"/>
              </w:rPr>
            </w:pPr>
            <w:r w:rsidRPr="008508E2">
              <w:rPr>
                <w:b/>
                <w:sz w:val="22"/>
                <w:szCs w:val="22"/>
              </w:rPr>
              <w:t>Тема 4. Здоровье и спорт</w:t>
            </w:r>
          </w:p>
        </w:tc>
        <w:tc>
          <w:tcPr>
            <w:tcW w:w="8606" w:type="dxa"/>
            <w:gridSpan w:val="2"/>
          </w:tcPr>
          <w:p w:rsidR="008508E2" w:rsidRPr="008508E2" w:rsidRDefault="008508E2" w:rsidP="008508E2">
            <w:pPr>
              <w:spacing w:line="276" w:lineRule="auto"/>
              <w:rPr>
                <w:b/>
                <w:bCs/>
                <w:sz w:val="22"/>
                <w:szCs w:val="22"/>
              </w:rPr>
            </w:pPr>
            <w:r w:rsidRPr="008508E2">
              <w:rPr>
                <w:b/>
                <w:bCs/>
                <w:sz w:val="22"/>
                <w:szCs w:val="22"/>
              </w:rPr>
              <w:t xml:space="preserve">Содержание учебного материала </w:t>
            </w:r>
          </w:p>
        </w:tc>
        <w:tc>
          <w:tcPr>
            <w:tcW w:w="1588" w:type="dxa"/>
          </w:tcPr>
          <w:p w:rsidR="008508E2" w:rsidRPr="008508E2" w:rsidRDefault="00E460D8" w:rsidP="008508E2">
            <w:pPr>
              <w:spacing w:line="276" w:lineRule="auto"/>
              <w:jc w:val="center"/>
              <w:rPr>
                <w:b/>
                <w:sz w:val="22"/>
                <w:szCs w:val="22"/>
              </w:rPr>
            </w:pPr>
            <w:r>
              <w:rPr>
                <w:b/>
                <w:sz w:val="22"/>
                <w:szCs w:val="22"/>
              </w:rPr>
              <w:t>6</w:t>
            </w:r>
          </w:p>
        </w:tc>
        <w:tc>
          <w:tcPr>
            <w:tcW w:w="1894" w:type="dxa"/>
            <w:vMerge w:val="restart"/>
          </w:tcPr>
          <w:p w:rsidR="008508E2" w:rsidRPr="008508E2" w:rsidRDefault="008508E2" w:rsidP="008508E2">
            <w:pPr>
              <w:spacing w:line="276" w:lineRule="auto"/>
              <w:rPr>
                <w:b/>
                <w:sz w:val="22"/>
                <w:szCs w:val="22"/>
              </w:rPr>
            </w:pPr>
            <w:r w:rsidRPr="008508E2">
              <w:rPr>
                <w:b/>
                <w:sz w:val="22"/>
                <w:szCs w:val="22"/>
              </w:rPr>
              <w:t>ОК1-ОК6, ОК10</w:t>
            </w: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В том числе, практических занятий и лабораторных работ </w:t>
            </w:r>
          </w:p>
        </w:tc>
        <w:tc>
          <w:tcPr>
            <w:tcW w:w="1588" w:type="dxa"/>
          </w:tcPr>
          <w:p w:rsidR="008508E2" w:rsidRPr="008508E2" w:rsidRDefault="00E460D8" w:rsidP="008508E2">
            <w:pPr>
              <w:spacing w:line="276" w:lineRule="auto"/>
              <w:jc w:val="center"/>
              <w:rPr>
                <w:b/>
                <w:sz w:val="22"/>
                <w:szCs w:val="22"/>
              </w:rPr>
            </w:pPr>
            <w:r>
              <w:rPr>
                <w:b/>
                <w:sz w:val="22"/>
                <w:szCs w:val="22"/>
              </w:rPr>
              <w:t>6</w:t>
            </w:r>
          </w:p>
        </w:tc>
        <w:tc>
          <w:tcPr>
            <w:tcW w:w="1894" w:type="dxa"/>
            <w:vMerge/>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0E125D">
            <w:pPr>
              <w:rPr>
                <w:bCs/>
                <w:sz w:val="22"/>
                <w:szCs w:val="22"/>
              </w:rPr>
            </w:pPr>
            <w:r w:rsidRPr="008508E2">
              <w:rPr>
                <w:bCs/>
                <w:sz w:val="22"/>
                <w:szCs w:val="22"/>
              </w:rPr>
              <w:t>Лексический материал по теме.</w:t>
            </w:r>
          </w:p>
          <w:p w:rsidR="008508E2" w:rsidRPr="008508E2" w:rsidRDefault="008508E2" w:rsidP="000E125D">
            <w:pPr>
              <w:rPr>
                <w:bCs/>
                <w:sz w:val="22"/>
                <w:szCs w:val="22"/>
              </w:rPr>
            </w:pPr>
            <w:r w:rsidRPr="008508E2">
              <w:rPr>
                <w:bCs/>
                <w:sz w:val="22"/>
                <w:szCs w:val="22"/>
              </w:rPr>
              <w:t>Грамматический материал:</w:t>
            </w:r>
          </w:p>
          <w:p w:rsidR="008508E2" w:rsidRPr="008508E2" w:rsidRDefault="008508E2" w:rsidP="000E125D">
            <w:pPr>
              <w:rPr>
                <w:bCs/>
                <w:sz w:val="22"/>
                <w:szCs w:val="22"/>
              </w:rPr>
            </w:pPr>
            <w:r w:rsidRPr="008508E2">
              <w:rPr>
                <w:bCs/>
                <w:sz w:val="22"/>
                <w:szCs w:val="22"/>
              </w:rPr>
              <w:t>- разряды числительных;</w:t>
            </w:r>
          </w:p>
          <w:p w:rsidR="008508E2" w:rsidRPr="008508E2" w:rsidRDefault="008508E2" w:rsidP="000E125D">
            <w:pPr>
              <w:rPr>
                <w:bCs/>
                <w:sz w:val="22"/>
                <w:szCs w:val="22"/>
              </w:rPr>
            </w:pPr>
            <w:r w:rsidRPr="008508E2">
              <w:rPr>
                <w:bCs/>
                <w:sz w:val="22"/>
                <w:szCs w:val="22"/>
              </w:rPr>
              <w:t>- употребление числительных;</w:t>
            </w:r>
          </w:p>
          <w:p w:rsidR="008508E2" w:rsidRPr="008508E2" w:rsidRDefault="008508E2" w:rsidP="000E125D">
            <w:pPr>
              <w:rPr>
                <w:bCs/>
                <w:sz w:val="22"/>
                <w:szCs w:val="22"/>
              </w:rPr>
            </w:pPr>
            <w:r w:rsidRPr="008508E2">
              <w:rPr>
                <w:bCs/>
                <w:sz w:val="22"/>
                <w:szCs w:val="22"/>
              </w:rPr>
              <w:t>- обозначение времени, обозначение дат</w:t>
            </w:r>
          </w:p>
          <w:p w:rsidR="008508E2" w:rsidRPr="008508E2" w:rsidRDefault="008508E2" w:rsidP="000E125D">
            <w:pPr>
              <w:rPr>
                <w:bCs/>
                <w:sz w:val="22"/>
                <w:szCs w:val="22"/>
              </w:rPr>
            </w:pPr>
            <w:r w:rsidRPr="008508E2">
              <w:rPr>
                <w:bCs/>
                <w:sz w:val="22"/>
                <w:szCs w:val="22"/>
              </w:rPr>
              <w:t>Проект-презентация «День здоровья»</w:t>
            </w:r>
          </w:p>
        </w:tc>
        <w:tc>
          <w:tcPr>
            <w:tcW w:w="1588" w:type="dxa"/>
          </w:tcPr>
          <w:p w:rsidR="008508E2" w:rsidRPr="008508E2" w:rsidRDefault="008508E2" w:rsidP="008508E2">
            <w:pPr>
              <w:spacing w:line="276" w:lineRule="auto"/>
              <w:jc w:val="center"/>
              <w:rPr>
                <w:b/>
                <w:sz w:val="22"/>
                <w:szCs w:val="22"/>
              </w:rPr>
            </w:pPr>
          </w:p>
        </w:tc>
        <w:tc>
          <w:tcPr>
            <w:tcW w:w="1894" w:type="dxa"/>
            <w:vMerge/>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Самостоятельная работа обучающихся примерная </w:t>
            </w:r>
          </w:p>
        </w:tc>
        <w:tc>
          <w:tcPr>
            <w:tcW w:w="1588" w:type="dxa"/>
          </w:tcPr>
          <w:p w:rsidR="008508E2" w:rsidRPr="008508E2" w:rsidRDefault="008508E2" w:rsidP="008508E2">
            <w:pPr>
              <w:spacing w:line="276" w:lineRule="auto"/>
              <w:jc w:val="center"/>
              <w:rPr>
                <w:b/>
                <w:sz w:val="22"/>
                <w:szCs w:val="22"/>
              </w:rPr>
            </w:pPr>
            <w:r w:rsidRPr="008508E2">
              <w:rPr>
                <w:b/>
                <w:sz w:val="22"/>
                <w:szCs w:val="22"/>
              </w:rPr>
              <w:t>-</w:t>
            </w:r>
          </w:p>
        </w:tc>
        <w:tc>
          <w:tcPr>
            <w:tcW w:w="1894" w:type="dxa"/>
          </w:tcPr>
          <w:p w:rsidR="008508E2" w:rsidRPr="008508E2" w:rsidRDefault="008508E2" w:rsidP="008508E2">
            <w:pPr>
              <w:spacing w:line="276" w:lineRule="auto"/>
              <w:rPr>
                <w:b/>
                <w:sz w:val="22"/>
                <w:szCs w:val="22"/>
              </w:rPr>
            </w:pPr>
          </w:p>
        </w:tc>
      </w:tr>
      <w:tr w:rsidR="008508E2" w:rsidRPr="008508E2" w:rsidTr="008508E2">
        <w:trPr>
          <w:trHeight w:val="304"/>
        </w:trPr>
        <w:tc>
          <w:tcPr>
            <w:tcW w:w="2842" w:type="dxa"/>
            <w:vMerge w:val="restart"/>
          </w:tcPr>
          <w:p w:rsidR="008508E2" w:rsidRPr="008508E2" w:rsidRDefault="008508E2" w:rsidP="008508E2">
            <w:pPr>
              <w:spacing w:line="276" w:lineRule="auto"/>
              <w:rPr>
                <w:b/>
                <w:sz w:val="22"/>
                <w:szCs w:val="22"/>
              </w:rPr>
            </w:pPr>
            <w:r w:rsidRPr="008508E2">
              <w:rPr>
                <w:b/>
                <w:sz w:val="22"/>
                <w:szCs w:val="22"/>
              </w:rPr>
              <w:t xml:space="preserve">Тема 5. Путешествия на транспорте. </w:t>
            </w:r>
          </w:p>
        </w:tc>
        <w:tc>
          <w:tcPr>
            <w:tcW w:w="8606" w:type="dxa"/>
            <w:gridSpan w:val="2"/>
          </w:tcPr>
          <w:p w:rsidR="008508E2" w:rsidRPr="008508E2" w:rsidRDefault="008508E2" w:rsidP="008508E2">
            <w:pPr>
              <w:spacing w:line="276" w:lineRule="auto"/>
              <w:rPr>
                <w:b/>
                <w:bCs/>
                <w:sz w:val="22"/>
                <w:szCs w:val="22"/>
              </w:rPr>
            </w:pPr>
            <w:r w:rsidRPr="008508E2">
              <w:rPr>
                <w:b/>
                <w:bCs/>
                <w:sz w:val="22"/>
                <w:szCs w:val="22"/>
              </w:rPr>
              <w:t xml:space="preserve">Содержание учебного материала </w:t>
            </w:r>
          </w:p>
        </w:tc>
        <w:tc>
          <w:tcPr>
            <w:tcW w:w="1588" w:type="dxa"/>
          </w:tcPr>
          <w:p w:rsidR="008508E2" w:rsidRPr="008508E2" w:rsidRDefault="008508E2" w:rsidP="008508E2">
            <w:pPr>
              <w:spacing w:line="276" w:lineRule="auto"/>
              <w:jc w:val="center"/>
              <w:rPr>
                <w:b/>
                <w:sz w:val="22"/>
                <w:szCs w:val="22"/>
              </w:rPr>
            </w:pPr>
            <w:r w:rsidRPr="008508E2">
              <w:rPr>
                <w:b/>
                <w:sz w:val="22"/>
                <w:szCs w:val="22"/>
              </w:rPr>
              <w:t>8</w:t>
            </w:r>
          </w:p>
        </w:tc>
        <w:tc>
          <w:tcPr>
            <w:tcW w:w="1894" w:type="dxa"/>
            <w:vMerge w:val="restart"/>
          </w:tcPr>
          <w:p w:rsidR="008508E2" w:rsidRPr="008508E2" w:rsidRDefault="008508E2" w:rsidP="008508E2">
            <w:pPr>
              <w:spacing w:line="276" w:lineRule="auto"/>
              <w:rPr>
                <w:b/>
                <w:sz w:val="22"/>
                <w:szCs w:val="22"/>
              </w:rPr>
            </w:pPr>
            <w:r w:rsidRPr="008508E2">
              <w:rPr>
                <w:b/>
                <w:sz w:val="22"/>
                <w:szCs w:val="22"/>
              </w:rPr>
              <w:t>ОК1-ОК6, ОК10</w:t>
            </w: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В том числе, практических занятий и лабораторных работ </w:t>
            </w:r>
          </w:p>
        </w:tc>
        <w:tc>
          <w:tcPr>
            <w:tcW w:w="1588" w:type="dxa"/>
          </w:tcPr>
          <w:p w:rsidR="008508E2" w:rsidRPr="008508E2" w:rsidRDefault="008508E2" w:rsidP="008508E2">
            <w:pPr>
              <w:spacing w:line="276" w:lineRule="auto"/>
              <w:jc w:val="center"/>
              <w:rPr>
                <w:b/>
                <w:sz w:val="22"/>
                <w:szCs w:val="22"/>
              </w:rPr>
            </w:pPr>
            <w:r w:rsidRPr="008508E2">
              <w:rPr>
                <w:b/>
                <w:sz w:val="22"/>
                <w:szCs w:val="22"/>
              </w:rPr>
              <w:t>8</w:t>
            </w:r>
          </w:p>
        </w:tc>
        <w:tc>
          <w:tcPr>
            <w:tcW w:w="1894" w:type="dxa"/>
            <w:vMerge/>
          </w:tcPr>
          <w:p w:rsidR="008508E2" w:rsidRPr="008508E2" w:rsidRDefault="008508E2" w:rsidP="008508E2">
            <w:pPr>
              <w:spacing w:line="276" w:lineRule="auto"/>
              <w:rPr>
                <w:b/>
                <w:sz w:val="22"/>
                <w:szCs w:val="22"/>
                <w:highlight w:val="yellow"/>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0E125D">
            <w:pPr>
              <w:rPr>
                <w:bCs/>
                <w:sz w:val="22"/>
                <w:szCs w:val="22"/>
              </w:rPr>
            </w:pPr>
            <w:r w:rsidRPr="008508E2">
              <w:rPr>
                <w:bCs/>
                <w:sz w:val="22"/>
                <w:szCs w:val="22"/>
              </w:rPr>
              <w:t>Лексический материал по теме.</w:t>
            </w:r>
          </w:p>
          <w:p w:rsidR="008508E2" w:rsidRPr="008508E2" w:rsidRDefault="008508E2" w:rsidP="000E125D">
            <w:pPr>
              <w:rPr>
                <w:bCs/>
                <w:sz w:val="22"/>
                <w:szCs w:val="22"/>
              </w:rPr>
            </w:pPr>
            <w:r w:rsidRPr="008508E2">
              <w:rPr>
                <w:bCs/>
                <w:sz w:val="22"/>
                <w:szCs w:val="22"/>
              </w:rPr>
              <w:t>Грамматический материал:</w:t>
            </w:r>
          </w:p>
          <w:p w:rsidR="008508E2" w:rsidRPr="008508E2" w:rsidRDefault="008508E2" w:rsidP="000E125D">
            <w:pPr>
              <w:rPr>
                <w:bCs/>
                <w:sz w:val="22"/>
                <w:szCs w:val="22"/>
              </w:rPr>
            </w:pPr>
            <w:r w:rsidRPr="008508E2">
              <w:rPr>
                <w:bCs/>
                <w:sz w:val="22"/>
                <w:szCs w:val="22"/>
              </w:rPr>
              <w:t>- личные, притяжательные местоимения;</w:t>
            </w:r>
          </w:p>
          <w:p w:rsidR="008508E2" w:rsidRPr="008508E2" w:rsidRDefault="008508E2" w:rsidP="000E125D">
            <w:pPr>
              <w:rPr>
                <w:bCs/>
                <w:sz w:val="22"/>
                <w:szCs w:val="22"/>
              </w:rPr>
            </w:pPr>
            <w:r w:rsidRPr="008508E2">
              <w:rPr>
                <w:bCs/>
                <w:sz w:val="22"/>
                <w:szCs w:val="22"/>
              </w:rPr>
              <w:t>- указательные местоимения;</w:t>
            </w:r>
          </w:p>
          <w:p w:rsidR="008508E2" w:rsidRPr="008508E2" w:rsidRDefault="008508E2" w:rsidP="000E125D">
            <w:pPr>
              <w:rPr>
                <w:bCs/>
                <w:sz w:val="22"/>
                <w:szCs w:val="22"/>
              </w:rPr>
            </w:pPr>
            <w:r w:rsidRPr="008508E2">
              <w:rPr>
                <w:bCs/>
                <w:sz w:val="22"/>
                <w:szCs w:val="22"/>
              </w:rPr>
              <w:t>- возвратные местоимения;</w:t>
            </w:r>
          </w:p>
          <w:p w:rsidR="008508E2" w:rsidRPr="008508E2" w:rsidRDefault="008508E2" w:rsidP="000E125D">
            <w:pPr>
              <w:rPr>
                <w:bCs/>
                <w:sz w:val="22"/>
                <w:szCs w:val="22"/>
              </w:rPr>
            </w:pPr>
            <w:r w:rsidRPr="008508E2">
              <w:rPr>
                <w:bCs/>
                <w:sz w:val="22"/>
                <w:szCs w:val="22"/>
              </w:rPr>
              <w:t>- вопросительные местоимения;</w:t>
            </w:r>
          </w:p>
          <w:p w:rsidR="008508E2" w:rsidRPr="008508E2" w:rsidRDefault="008508E2" w:rsidP="000E125D">
            <w:pPr>
              <w:rPr>
                <w:bCs/>
                <w:sz w:val="22"/>
                <w:szCs w:val="22"/>
              </w:rPr>
            </w:pPr>
            <w:r w:rsidRPr="008508E2">
              <w:rPr>
                <w:bCs/>
                <w:sz w:val="22"/>
                <w:szCs w:val="22"/>
              </w:rPr>
              <w:t>- неопределенные местоимения</w:t>
            </w:r>
          </w:p>
          <w:p w:rsidR="008508E2" w:rsidRPr="008508E2" w:rsidRDefault="008508E2" w:rsidP="000E125D">
            <w:pPr>
              <w:rPr>
                <w:bCs/>
                <w:sz w:val="22"/>
                <w:szCs w:val="22"/>
              </w:rPr>
            </w:pPr>
            <w:r w:rsidRPr="008508E2">
              <w:rPr>
                <w:bCs/>
                <w:sz w:val="22"/>
                <w:szCs w:val="22"/>
              </w:rPr>
              <w:t>Сочинение «Как мы путешествуем?»</w:t>
            </w:r>
          </w:p>
        </w:tc>
        <w:tc>
          <w:tcPr>
            <w:tcW w:w="1588" w:type="dxa"/>
          </w:tcPr>
          <w:p w:rsidR="008508E2" w:rsidRPr="008508E2" w:rsidRDefault="008508E2" w:rsidP="008508E2">
            <w:pPr>
              <w:spacing w:line="276" w:lineRule="auto"/>
              <w:jc w:val="center"/>
              <w:rPr>
                <w:b/>
                <w:sz w:val="22"/>
                <w:szCs w:val="22"/>
              </w:rPr>
            </w:pPr>
          </w:p>
        </w:tc>
        <w:tc>
          <w:tcPr>
            <w:tcW w:w="1894" w:type="dxa"/>
            <w:vMerge/>
          </w:tcPr>
          <w:p w:rsidR="008508E2" w:rsidRPr="008508E2" w:rsidRDefault="008508E2" w:rsidP="008508E2">
            <w:pPr>
              <w:spacing w:line="276" w:lineRule="auto"/>
              <w:rPr>
                <w:b/>
                <w:sz w:val="22"/>
                <w:szCs w:val="22"/>
                <w:highlight w:val="yellow"/>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Самостоятельная работа обучающихся примерная </w:t>
            </w:r>
          </w:p>
        </w:tc>
        <w:tc>
          <w:tcPr>
            <w:tcW w:w="1588" w:type="dxa"/>
          </w:tcPr>
          <w:p w:rsidR="008508E2" w:rsidRPr="008508E2" w:rsidRDefault="008508E2" w:rsidP="008508E2">
            <w:pPr>
              <w:spacing w:line="276" w:lineRule="auto"/>
              <w:jc w:val="center"/>
              <w:rPr>
                <w:b/>
                <w:sz w:val="22"/>
                <w:szCs w:val="22"/>
              </w:rPr>
            </w:pPr>
            <w:r w:rsidRPr="008508E2">
              <w:rPr>
                <w:b/>
                <w:sz w:val="22"/>
                <w:szCs w:val="22"/>
              </w:rPr>
              <w:t>-</w:t>
            </w:r>
          </w:p>
        </w:tc>
        <w:tc>
          <w:tcPr>
            <w:tcW w:w="1894" w:type="dxa"/>
          </w:tcPr>
          <w:p w:rsidR="008508E2" w:rsidRPr="008508E2" w:rsidRDefault="008508E2" w:rsidP="008508E2">
            <w:pPr>
              <w:spacing w:line="276" w:lineRule="auto"/>
              <w:rPr>
                <w:b/>
                <w:sz w:val="22"/>
                <w:szCs w:val="22"/>
                <w:highlight w:val="yellow"/>
              </w:rPr>
            </w:pPr>
          </w:p>
        </w:tc>
      </w:tr>
      <w:tr w:rsidR="008508E2" w:rsidRPr="008508E2" w:rsidTr="008508E2">
        <w:trPr>
          <w:trHeight w:val="309"/>
        </w:trPr>
        <w:tc>
          <w:tcPr>
            <w:tcW w:w="2842" w:type="dxa"/>
            <w:vMerge w:val="restart"/>
          </w:tcPr>
          <w:p w:rsidR="008508E2" w:rsidRPr="008508E2" w:rsidRDefault="008508E2" w:rsidP="008508E2">
            <w:pPr>
              <w:spacing w:line="276" w:lineRule="auto"/>
              <w:rPr>
                <w:b/>
                <w:sz w:val="22"/>
                <w:szCs w:val="22"/>
              </w:rPr>
            </w:pPr>
            <w:r w:rsidRPr="008508E2">
              <w:rPr>
                <w:b/>
                <w:sz w:val="22"/>
                <w:szCs w:val="22"/>
              </w:rPr>
              <w:t>Тема 6. Моя будущая профессия, карьера</w:t>
            </w:r>
          </w:p>
        </w:tc>
        <w:tc>
          <w:tcPr>
            <w:tcW w:w="8606" w:type="dxa"/>
            <w:gridSpan w:val="2"/>
          </w:tcPr>
          <w:p w:rsidR="008508E2" w:rsidRPr="008508E2" w:rsidRDefault="008508E2" w:rsidP="008508E2">
            <w:pPr>
              <w:spacing w:line="276" w:lineRule="auto"/>
              <w:rPr>
                <w:b/>
                <w:bCs/>
                <w:sz w:val="22"/>
                <w:szCs w:val="22"/>
              </w:rPr>
            </w:pPr>
            <w:r w:rsidRPr="008508E2">
              <w:rPr>
                <w:b/>
                <w:bCs/>
                <w:sz w:val="22"/>
                <w:szCs w:val="22"/>
              </w:rPr>
              <w:t xml:space="preserve">Содержание учебного материала </w:t>
            </w:r>
          </w:p>
        </w:tc>
        <w:tc>
          <w:tcPr>
            <w:tcW w:w="1588" w:type="dxa"/>
          </w:tcPr>
          <w:p w:rsidR="008508E2" w:rsidRPr="008508E2" w:rsidRDefault="00E460D8" w:rsidP="008508E2">
            <w:pPr>
              <w:spacing w:line="276" w:lineRule="auto"/>
              <w:jc w:val="center"/>
              <w:rPr>
                <w:b/>
                <w:sz w:val="22"/>
                <w:szCs w:val="22"/>
              </w:rPr>
            </w:pPr>
            <w:r>
              <w:rPr>
                <w:b/>
                <w:sz w:val="22"/>
                <w:szCs w:val="22"/>
              </w:rPr>
              <w:t>1</w:t>
            </w:r>
            <w:r w:rsidR="008508E2" w:rsidRPr="008508E2">
              <w:rPr>
                <w:b/>
                <w:sz w:val="22"/>
                <w:szCs w:val="22"/>
              </w:rPr>
              <w:t>2</w:t>
            </w:r>
          </w:p>
        </w:tc>
        <w:tc>
          <w:tcPr>
            <w:tcW w:w="1894" w:type="dxa"/>
            <w:vMerge w:val="restart"/>
          </w:tcPr>
          <w:p w:rsidR="008508E2" w:rsidRPr="008508E2" w:rsidRDefault="008508E2" w:rsidP="008508E2">
            <w:pPr>
              <w:spacing w:line="276" w:lineRule="auto"/>
              <w:rPr>
                <w:b/>
                <w:sz w:val="22"/>
                <w:szCs w:val="22"/>
              </w:rPr>
            </w:pPr>
            <w:r w:rsidRPr="008508E2">
              <w:rPr>
                <w:b/>
                <w:sz w:val="22"/>
                <w:szCs w:val="22"/>
              </w:rPr>
              <w:t>ОК1-ОК6, ОК10</w:t>
            </w: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В том числе, практических занятий и лабораторных работ </w:t>
            </w:r>
          </w:p>
        </w:tc>
        <w:tc>
          <w:tcPr>
            <w:tcW w:w="1588" w:type="dxa"/>
          </w:tcPr>
          <w:p w:rsidR="008508E2" w:rsidRPr="008508E2" w:rsidRDefault="00E460D8" w:rsidP="008508E2">
            <w:pPr>
              <w:spacing w:line="276" w:lineRule="auto"/>
              <w:jc w:val="center"/>
              <w:rPr>
                <w:b/>
                <w:sz w:val="22"/>
                <w:szCs w:val="22"/>
              </w:rPr>
            </w:pPr>
            <w:r>
              <w:rPr>
                <w:b/>
                <w:sz w:val="22"/>
                <w:szCs w:val="22"/>
              </w:rPr>
              <w:t>1</w:t>
            </w:r>
            <w:r w:rsidR="008508E2" w:rsidRPr="008508E2">
              <w:rPr>
                <w:b/>
                <w:sz w:val="22"/>
                <w:szCs w:val="22"/>
              </w:rPr>
              <w:t>2</w:t>
            </w:r>
          </w:p>
        </w:tc>
        <w:tc>
          <w:tcPr>
            <w:tcW w:w="1894" w:type="dxa"/>
            <w:vMerge/>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0E125D">
            <w:pPr>
              <w:rPr>
                <w:bCs/>
                <w:sz w:val="22"/>
                <w:szCs w:val="22"/>
              </w:rPr>
            </w:pPr>
            <w:r w:rsidRPr="008508E2">
              <w:rPr>
                <w:bCs/>
                <w:sz w:val="22"/>
                <w:szCs w:val="22"/>
              </w:rPr>
              <w:t>Лексический материал по теме.</w:t>
            </w:r>
          </w:p>
          <w:p w:rsidR="008508E2" w:rsidRPr="008508E2" w:rsidRDefault="008508E2" w:rsidP="000E125D">
            <w:pPr>
              <w:rPr>
                <w:bCs/>
                <w:sz w:val="22"/>
                <w:szCs w:val="22"/>
              </w:rPr>
            </w:pPr>
            <w:r w:rsidRPr="008508E2">
              <w:rPr>
                <w:bCs/>
                <w:sz w:val="22"/>
                <w:szCs w:val="22"/>
              </w:rPr>
              <w:t>Грамматический материал:</w:t>
            </w:r>
          </w:p>
          <w:p w:rsidR="008508E2" w:rsidRPr="008508E2" w:rsidRDefault="008508E2" w:rsidP="000E125D">
            <w:pPr>
              <w:rPr>
                <w:bCs/>
                <w:sz w:val="22"/>
                <w:szCs w:val="22"/>
              </w:rPr>
            </w:pPr>
            <w:r w:rsidRPr="008508E2">
              <w:rPr>
                <w:bCs/>
                <w:sz w:val="22"/>
                <w:szCs w:val="22"/>
              </w:rPr>
              <w:t>- видовременные формы глагола;</w:t>
            </w:r>
          </w:p>
          <w:p w:rsidR="008508E2" w:rsidRPr="008508E2" w:rsidRDefault="008508E2" w:rsidP="000E125D">
            <w:pPr>
              <w:rPr>
                <w:bCs/>
                <w:sz w:val="22"/>
                <w:szCs w:val="22"/>
              </w:rPr>
            </w:pPr>
            <w:r w:rsidRPr="008508E2">
              <w:rPr>
                <w:bCs/>
                <w:sz w:val="22"/>
                <w:szCs w:val="22"/>
              </w:rPr>
              <w:t xml:space="preserve">- оборот </w:t>
            </w:r>
            <w:r w:rsidRPr="008508E2">
              <w:rPr>
                <w:bCs/>
                <w:sz w:val="22"/>
                <w:szCs w:val="22"/>
                <w:lang w:val="en-US"/>
              </w:rPr>
              <w:t>thereis</w:t>
            </w:r>
            <w:r w:rsidRPr="008508E2">
              <w:rPr>
                <w:bCs/>
                <w:sz w:val="22"/>
                <w:szCs w:val="22"/>
              </w:rPr>
              <w:t>/</w:t>
            </w:r>
            <w:r w:rsidRPr="008508E2">
              <w:rPr>
                <w:bCs/>
                <w:sz w:val="22"/>
                <w:szCs w:val="22"/>
                <w:lang w:val="en-US"/>
              </w:rPr>
              <w:t>thereare</w:t>
            </w:r>
          </w:p>
          <w:p w:rsidR="008508E2" w:rsidRPr="008508E2" w:rsidRDefault="008508E2" w:rsidP="000E125D">
            <w:pPr>
              <w:rPr>
                <w:bCs/>
                <w:sz w:val="22"/>
                <w:szCs w:val="22"/>
              </w:rPr>
            </w:pPr>
            <w:r w:rsidRPr="008508E2">
              <w:rPr>
                <w:bCs/>
                <w:sz w:val="22"/>
                <w:szCs w:val="22"/>
              </w:rPr>
              <w:t>Эссе «Хочу быть профессионалом»</w:t>
            </w:r>
          </w:p>
          <w:p w:rsidR="008508E2" w:rsidRPr="008508E2" w:rsidRDefault="008508E2" w:rsidP="000E125D">
            <w:pPr>
              <w:rPr>
                <w:b/>
                <w:bCs/>
                <w:sz w:val="22"/>
                <w:szCs w:val="22"/>
              </w:rPr>
            </w:pPr>
            <w:r w:rsidRPr="008508E2">
              <w:rPr>
                <w:b/>
                <w:bCs/>
                <w:sz w:val="22"/>
                <w:szCs w:val="22"/>
              </w:rPr>
              <w:t>Контрольная работа № 2 (1 час)</w:t>
            </w:r>
          </w:p>
        </w:tc>
        <w:tc>
          <w:tcPr>
            <w:tcW w:w="1588" w:type="dxa"/>
          </w:tcPr>
          <w:p w:rsidR="008508E2" w:rsidRPr="008508E2" w:rsidRDefault="008508E2" w:rsidP="008508E2">
            <w:pPr>
              <w:spacing w:line="276" w:lineRule="auto"/>
              <w:jc w:val="center"/>
              <w:rPr>
                <w:b/>
                <w:sz w:val="22"/>
                <w:szCs w:val="22"/>
              </w:rPr>
            </w:pPr>
          </w:p>
        </w:tc>
        <w:tc>
          <w:tcPr>
            <w:tcW w:w="1894" w:type="dxa"/>
            <w:vMerge/>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Самостоятельная работа обучающихся примерная </w:t>
            </w:r>
          </w:p>
        </w:tc>
        <w:tc>
          <w:tcPr>
            <w:tcW w:w="1588" w:type="dxa"/>
          </w:tcPr>
          <w:p w:rsidR="008508E2" w:rsidRPr="008508E2" w:rsidRDefault="008508E2" w:rsidP="008508E2">
            <w:pPr>
              <w:spacing w:line="276" w:lineRule="auto"/>
              <w:jc w:val="center"/>
              <w:rPr>
                <w:b/>
                <w:sz w:val="22"/>
                <w:szCs w:val="22"/>
              </w:rPr>
            </w:pPr>
            <w:r w:rsidRPr="008508E2">
              <w:rPr>
                <w:b/>
                <w:sz w:val="22"/>
                <w:szCs w:val="22"/>
              </w:rPr>
              <w:t>-</w:t>
            </w:r>
          </w:p>
        </w:tc>
        <w:tc>
          <w:tcPr>
            <w:tcW w:w="1894" w:type="dxa"/>
          </w:tcPr>
          <w:p w:rsidR="008508E2" w:rsidRPr="008508E2" w:rsidRDefault="008508E2" w:rsidP="008508E2">
            <w:pPr>
              <w:spacing w:line="276" w:lineRule="auto"/>
              <w:rPr>
                <w:b/>
                <w:sz w:val="22"/>
                <w:szCs w:val="22"/>
                <w:lang w:val="en-US"/>
              </w:rPr>
            </w:pPr>
          </w:p>
        </w:tc>
      </w:tr>
      <w:tr w:rsidR="000E125D" w:rsidRPr="008508E2" w:rsidTr="000E125D">
        <w:trPr>
          <w:trHeight w:val="266"/>
        </w:trPr>
        <w:tc>
          <w:tcPr>
            <w:tcW w:w="2842" w:type="dxa"/>
            <w:vMerge w:val="restart"/>
          </w:tcPr>
          <w:p w:rsidR="000E125D" w:rsidRPr="008508E2" w:rsidRDefault="000E125D" w:rsidP="006B6B10">
            <w:pPr>
              <w:spacing w:line="276" w:lineRule="auto"/>
              <w:rPr>
                <w:b/>
                <w:sz w:val="22"/>
                <w:szCs w:val="22"/>
              </w:rPr>
            </w:pPr>
            <w:r w:rsidRPr="008508E2">
              <w:rPr>
                <w:b/>
                <w:sz w:val="22"/>
                <w:szCs w:val="22"/>
              </w:rPr>
              <w:t>Тема 7</w:t>
            </w:r>
            <w:r w:rsidRPr="008508E2">
              <w:rPr>
                <w:b/>
              </w:rPr>
              <w:t>.</w:t>
            </w:r>
            <w:r w:rsidR="006B6B10" w:rsidRPr="006B6B10">
              <w:t xml:space="preserve"> </w:t>
            </w:r>
            <w:r w:rsidR="006B6B10" w:rsidRPr="006B6B10">
              <w:rPr>
                <w:b/>
              </w:rPr>
              <w:t>Сельскохозяйственная техника</w:t>
            </w:r>
            <w:r w:rsidRPr="008508E2">
              <w:rPr>
                <w:b/>
                <w:color w:val="000000"/>
                <w:shd w:val="clear" w:color="auto" w:fill="FFFFFF"/>
              </w:rPr>
              <w:t>.</w:t>
            </w:r>
          </w:p>
        </w:tc>
        <w:tc>
          <w:tcPr>
            <w:tcW w:w="6905" w:type="dxa"/>
            <w:tcBorders>
              <w:right w:val="nil"/>
            </w:tcBorders>
          </w:tcPr>
          <w:p w:rsidR="000E125D" w:rsidRPr="008508E2" w:rsidRDefault="000E125D" w:rsidP="008508E2">
            <w:pPr>
              <w:spacing w:line="276" w:lineRule="auto"/>
              <w:rPr>
                <w:b/>
                <w:bCs/>
                <w:sz w:val="22"/>
                <w:szCs w:val="22"/>
              </w:rPr>
            </w:pPr>
            <w:r w:rsidRPr="008508E2">
              <w:rPr>
                <w:b/>
                <w:bCs/>
                <w:sz w:val="22"/>
                <w:szCs w:val="22"/>
              </w:rPr>
              <w:t xml:space="preserve">Содержание учебного материала </w:t>
            </w:r>
          </w:p>
        </w:tc>
        <w:tc>
          <w:tcPr>
            <w:tcW w:w="1701" w:type="dxa"/>
            <w:tcBorders>
              <w:left w:val="nil"/>
            </w:tcBorders>
          </w:tcPr>
          <w:p w:rsidR="000E125D" w:rsidRPr="008508E2" w:rsidRDefault="000E125D" w:rsidP="008508E2">
            <w:pPr>
              <w:spacing w:line="276" w:lineRule="auto"/>
              <w:rPr>
                <w:b/>
                <w:bCs/>
                <w:sz w:val="22"/>
                <w:szCs w:val="22"/>
              </w:rPr>
            </w:pPr>
          </w:p>
        </w:tc>
        <w:tc>
          <w:tcPr>
            <w:tcW w:w="1588" w:type="dxa"/>
          </w:tcPr>
          <w:p w:rsidR="000E125D" w:rsidRPr="008508E2" w:rsidRDefault="000E125D" w:rsidP="008508E2">
            <w:pPr>
              <w:spacing w:line="276" w:lineRule="auto"/>
              <w:jc w:val="center"/>
              <w:rPr>
                <w:b/>
                <w:sz w:val="22"/>
                <w:szCs w:val="22"/>
              </w:rPr>
            </w:pPr>
            <w:r w:rsidRPr="008508E2">
              <w:rPr>
                <w:b/>
                <w:sz w:val="22"/>
                <w:szCs w:val="22"/>
              </w:rPr>
              <w:t>10</w:t>
            </w:r>
          </w:p>
        </w:tc>
        <w:tc>
          <w:tcPr>
            <w:tcW w:w="1894" w:type="dxa"/>
            <w:vMerge w:val="restart"/>
          </w:tcPr>
          <w:p w:rsidR="000E125D" w:rsidRPr="008508E2" w:rsidRDefault="000E125D" w:rsidP="008508E2">
            <w:pPr>
              <w:spacing w:line="276" w:lineRule="auto"/>
              <w:rPr>
                <w:b/>
                <w:sz w:val="22"/>
                <w:szCs w:val="22"/>
              </w:rPr>
            </w:pPr>
            <w:r w:rsidRPr="008508E2">
              <w:rPr>
                <w:b/>
                <w:sz w:val="22"/>
                <w:szCs w:val="22"/>
              </w:rPr>
              <w:t>ОК1-ОК6, ОК10</w:t>
            </w: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В том числе, практических занятий и лабораторных работ </w:t>
            </w:r>
          </w:p>
        </w:tc>
        <w:tc>
          <w:tcPr>
            <w:tcW w:w="1588" w:type="dxa"/>
          </w:tcPr>
          <w:p w:rsidR="008508E2" w:rsidRPr="008508E2" w:rsidRDefault="008508E2" w:rsidP="008508E2">
            <w:pPr>
              <w:spacing w:line="276" w:lineRule="auto"/>
              <w:jc w:val="center"/>
              <w:rPr>
                <w:b/>
                <w:sz w:val="22"/>
                <w:szCs w:val="22"/>
              </w:rPr>
            </w:pPr>
            <w:r w:rsidRPr="008508E2">
              <w:rPr>
                <w:b/>
                <w:sz w:val="22"/>
                <w:szCs w:val="22"/>
              </w:rPr>
              <w:t>10</w:t>
            </w:r>
          </w:p>
        </w:tc>
        <w:tc>
          <w:tcPr>
            <w:tcW w:w="1894" w:type="dxa"/>
            <w:vMerge/>
          </w:tcPr>
          <w:p w:rsidR="008508E2" w:rsidRPr="008508E2" w:rsidRDefault="008508E2" w:rsidP="008508E2">
            <w:pPr>
              <w:spacing w:line="276" w:lineRule="auto"/>
              <w:rPr>
                <w:b/>
                <w:sz w:val="22"/>
                <w:szCs w:val="22"/>
                <w:highlight w:val="yellow"/>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0E125D">
            <w:pPr>
              <w:rPr>
                <w:bCs/>
                <w:sz w:val="22"/>
                <w:szCs w:val="22"/>
              </w:rPr>
            </w:pPr>
            <w:r w:rsidRPr="008508E2">
              <w:rPr>
                <w:bCs/>
                <w:sz w:val="22"/>
                <w:szCs w:val="22"/>
              </w:rPr>
              <w:t>Лексический материал по теме.</w:t>
            </w:r>
          </w:p>
          <w:p w:rsidR="008508E2" w:rsidRPr="008508E2" w:rsidRDefault="008508E2" w:rsidP="000E125D">
            <w:pPr>
              <w:rPr>
                <w:bCs/>
                <w:sz w:val="22"/>
                <w:szCs w:val="22"/>
              </w:rPr>
            </w:pPr>
            <w:r w:rsidRPr="008508E2">
              <w:rPr>
                <w:bCs/>
                <w:sz w:val="22"/>
                <w:szCs w:val="22"/>
              </w:rPr>
              <w:t>Грамматический материал:</w:t>
            </w:r>
          </w:p>
          <w:p w:rsidR="008508E2" w:rsidRPr="008508E2" w:rsidRDefault="008508E2" w:rsidP="000E125D">
            <w:pPr>
              <w:rPr>
                <w:bCs/>
                <w:sz w:val="22"/>
                <w:szCs w:val="22"/>
              </w:rPr>
            </w:pPr>
            <w:r w:rsidRPr="008508E2">
              <w:rPr>
                <w:bCs/>
                <w:sz w:val="22"/>
                <w:szCs w:val="22"/>
              </w:rPr>
              <w:t>- действительный залог и страдательный залог;</w:t>
            </w:r>
          </w:p>
          <w:p w:rsidR="008508E2" w:rsidRPr="008508E2" w:rsidRDefault="008508E2" w:rsidP="000E125D">
            <w:pPr>
              <w:rPr>
                <w:bCs/>
                <w:sz w:val="22"/>
                <w:szCs w:val="22"/>
              </w:rPr>
            </w:pPr>
            <w:r w:rsidRPr="008508E2">
              <w:rPr>
                <w:bCs/>
                <w:sz w:val="22"/>
                <w:szCs w:val="22"/>
              </w:rPr>
              <w:t>- будущее в прошедшем.</w:t>
            </w:r>
          </w:p>
          <w:p w:rsidR="008508E2" w:rsidRPr="008508E2" w:rsidRDefault="008508E2" w:rsidP="000E125D">
            <w:pPr>
              <w:rPr>
                <w:bCs/>
              </w:rPr>
            </w:pPr>
            <w:r w:rsidRPr="008508E2">
              <w:rPr>
                <w:color w:val="000000"/>
                <w:shd w:val="clear" w:color="auto" w:fill="FFFFFF"/>
              </w:rPr>
              <w:t xml:space="preserve">Организация дискуссии о недостатках и преимуществах отдельных </w:t>
            </w:r>
            <w:r w:rsidRPr="008508E2">
              <w:rPr>
                <w:color w:val="000000"/>
                <w:shd w:val="clear" w:color="auto" w:fill="FFFFFF"/>
              </w:rPr>
              <w:lastRenderedPageBreak/>
              <w:t>транспортных средств</w:t>
            </w:r>
          </w:p>
        </w:tc>
        <w:tc>
          <w:tcPr>
            <w:tcW w:w="1588" w:type="dxa"/>
          </w:tcPr>
          <w:p w:rsidR="008508E2" w:rsidRPr="008508E2" w:rsidRDefault="008508E2" w:rsidP="008508E2">
            <w:pPr>
              <w:spacing w:line="276" w:lineRule="auto"/>
              <w:jc w:val="center"/>
              <w:rPr>
                <w:b/>
                <w:sz w:val="22"/>
                <w:szCs w:val="22"/>
              </w:rPr>
            </w:pPr>
          </w:p>
        </w:tc>
        <w:tc>
          <w:tcPr>
            <w:tcW w:w="1894" w:type="dxa"/>
            <w:vMerge/>
          </w:tcPr>
          <w:p w:rsidR="008508E2" w:rsidRPr="008508E2" w:rsidRDefault="008508E2" w:rsidP="008508E2">
            <w:pPr>
              <w:spacing w:line="276" w:lineRule="auto"/>
              <w:rPr>
                <w:b/>
                <w:sz w:val="22"/>
                <w:szCs w:val="22"/>
                <w:highlight w:val="yellow"/>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Самостоятельная работа обучающихся примерная </w:t>
            </w:r>
          </w:p>
        </w:tc>
        <w:tc>
          <w:tcPr>
            <w:tcW w:w="1588" w:type="dxa"/>
          </w:tcPr>
          <w:p w:rsidR="008508E2" w:rsidRPr="008508E2" w:rsidRDefault="008508E2" w:rsidP="008508E2">
            <w:pPr>
              <w:spacing w:line="276" w:lineRule="auto"/>
              <w:jc w:val="center"/>
              <w:rPr>
                <w:b/>
                <w:sz w:val="22"/>
                <w:szCs w:val="22"/>
              </w:rPr>
            </w:pPr>
            <w:r w:rsidRPr="008508E2">
              <w:rPr>
                <w:b/>
                <w:sz w:val="22"/>
                <w:szCs w:val="22"/>
              </w:rPr>
              <w:t>-</w:t>
            </w:r>
          </w:p>
        </w:tc>
        <w:tc>
          <w:tcPr>
            <w:tcW w:w="1894" w:type="dxa"/>
          </w:tcPr>
          <w:p w:rsidR="008508E2" w:rsidRPr="008508E2" w:rsidRDefault="008508E2" w:rsidP="008508E2">
            <w:pPr>
              <w:spacing w:line="276" w:lineRule="auto"/>
              <w:rPr>
                <w:b/>
                <w:sz w:val="22"/>
                <w:szCs w:val="22"/>
                <w:highlight w:val="yellow"/>
              </w:rPr>
            </w:pPr>
          </w:p>
        </w:tc>
      </w:tr>
      <w:tr w:rsidR="008508E2" w:rsidRPr="008508E2" w:rsidTr="008508E2">
        <w:trPr>
          <w:trHeight w:val="311"/>
        </w:trPr>
        <w:tc>
          <w:tcPr>
            <w:tcW w:w="2842" w:type="dxa"/>
            <w:vMerge w:val="restart"/>
          </w:tcPr>
          <w:p w:rsidR="008508E2" w:rsidRPr="008508E2" w:rsidRDefault="008508E2" w:rsidP="008508E2">
            <w:pPr>
              <w:spacing w:line="276" w:lineRule="auto"/>
              <w:rPr>
                <w:b/>
                <w:color w:val="000000"/>
                <w:shd w:val="clear" w:color="auto" w:fill="FFFFFF"/>
              </w:rPr>
            </w:pPr>
            <w:r w:rsidRPr="008508E2">
              <w:rPr>
                <w:b/>
                <w:sz w:val="22"/>
                <w:szCs w:val="22"/>
              </w:rPr>
              <w:t xml:space="preserve">Тема 8. </w:t>
            </w:r>
            <w:r w:rsidRPr="008508E2">
              <w:rPr>
                <w:b/>
                <w:color w:val="000000"/>
                <w:shd w:val="clear" w:color="auto" w:fill="FFFFFF"/>
              </w:rPr>
              <w:t xml:space="preserve">Основные компоненты и механизмы </w:t>
            </w:r>
            <w:r w:rsidR="006B6B10" w:rsidRPr="006B6B10">
              <w:rPr>
                <w:b/>
                <w:color w:val="000000"/>
                <w:shd w:val="clear" w:color="auto" w:fill="FFFFFF"/>
              </w:rPr>
              <w:t>сельскохозяйственной техники</w:t>
            </w:r>
          </w:p>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bCs/>
                <w:sz w:val="22"/>
                <w:szCs w:val="22"/>
              </w:rPr>
            </w:pPr>
            <w:r w:rsidRPr="008508E2">
              <w:rPr>
                <w:b/>
                <w:bCs/>
                <w:sz w:val="22"/>
                <w:szCs w:val="22"/>
              </w:rPr>
              <w:t xml:space="preserve">Содержание учебного материала </w:t>
            </w:r>
          </w:p>
        </w:tc>
        <w:tc>
          <w:tcPr>
            <w:tcW w:w="1588" w:type="dxa"/>
          </w:tcPr>
          <w:p w:rsidR="008508E2" w:rsidRPr="008508E2" w:rsidRDefault="00E460D8" w:rsidP="008508E2">
            <w:pPr>
              <w:spacing w:line="276" w:lineRule="auto"/>
              <w:jc w:val="center"/>
              <w:rPr>
                <w:b/>
                <w:sz w:val="22"/>
                <w:szCs w:val="22"/>
              </w:rPr>
            </w:pPr>
            <w:r>
              <w:rPr>
                <w:b/>
                <w:sz w:val="22"/>
                <w:szCs w:val="22"/>
              </w:rPr>
              <w:t>10</w:t>
            </w:r>
          </w:p>
        </w:tc>
        <w:tc>
          <w:tcPr>
            <w:tcW w:w="1894" w:type="dxa"/>
            <w:vMerge w:val="restart"/>
          </w:tcPr>
          <w:p w:rsidR="008508E2" w:rsidRPr="008508E2" w:rsidRDefault="008508E2" w:rsidP="008508E2">
            <w:pPr>
              <w:spacing w:line="276" w:lineRule="auto"/>
              <w:rPr>
                <w:b/>
                <w:sz w:val="22"/>
                <w:szCs w:val="22"/>
              </w:rPr>
            </w:pPr>
            <w:r w:rsidRPr="008508E2">
              <w:rPr>
                <w:b/>
                <w:sz w:val="22"/>
                <w:szCs w:val="22"/>
              </w:rPr>
              <w:t>ОК1-ОК6, ОК10</w:t>
            </w: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В том числе, практических занятий и лабораторных работ </w:t>
            </w:r>
          </w:p>
        </w:tc>
        <w:tc>
          <w:tcPr>
            <w:tcW w:w="1588" w:type="dxa"/>
          </w:tcPr>
          <w:p w:rsidR="008508E2" w:rsidRPr="008508E2" w:rsidRDefault="00E460D8" w:rsidP="008508E2">
            <w:pPr>
              <w:spacing w:line="276" w:lineRule="auto"/>
              <w:jc w:val="center"/>
              <w:rPr>
                <w:b/>
                <w:sz w:val="22"/>
                <w:szCs w:val="22"/>
              </w:rPr>
            </w:pPr>
            <w:r>
              <w:rPr>
                <w:b/>
                <w:sz w:val="22"/>
                <w:szCs w:val="22"/>
              </w:rPr>
              <w:t>10</w:t>
            </w:r>
          </w:p>
        </w:tc>
        <w:tc>
          <w:tcPr>
            <w:tcW w:w="1894" w:type="dxa"/>
            <w:vMerge/>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0E125D">
            <w:pPr>
              <w:rPr>
                <w:bCs/>
                <w:sz w:val="22"/>
                <w:szCs w:val="22"/>
              </w:rPr>
            </w:pPr>
            <w:r w:rsidRPr="008508E2">
              <w:rPr>
                <w:bCs/>
                <w:sz w:val="22"/>
                <w:szCs w:val="22"/>
              </w:rPr>
              <w:t>Лексический материал по теме.</w:t>
            </w:r>
          </w:p>
          <w:p w:rsidR="008508E2" w:rsidRPr="008508E2" w:rsidRDefault="008508E2" w:rsidP="000E125D">
            <w:pPr>
              <w:rPr>
                <w:bCs/>
                <w:sz w:val="22"/>
                <w:szCs w:val="22"/>
              </w:rPr>
            </w:pPr>
            <w:r w:rsidRPr="008508E2">
              <w:rPr>
                <w:bCs/>
                <w:sz w:val="22"/>
                <w:szCs w:val="22"/>
              </w:rPr>
              <w:t>Грамматический материал:</w:t>
            </w:r>
          </w:p>
          <w:p w:rsidR="008508E2" w:rsidRPr="008508E2" w:rsidRDefault="008508E2" w:rsidP="000E125D">
            <w:pPr>
              <w:rPr>
                <w:bCs/>
                <w:sz w:val="22"/>
                <w:szCs w:val="22"/>
              </w:rPr>
            </w:pPr>
            <w:r w:rsidRPr="008508E2">
              <w:rPr>
                <w:bCs/>
                <w:sz w:val="22"/>
                <w:szCs w:val="22"/>
              </w:rPr>
              <w:t>- согласование времен;</w:t>
            </w:r>
          </w:p>
          <w:p w:rsidR="008508E2" w:rsidRPr="008508E2" w:rsidRDefault="008508E2" w:rsidP="000E125D">
            <w:pPr>
              <w:rPr>
                <w:bCs/>
                <w:sz w:val="22"/>
                <w:szCs w:val="22"/>
              </w:rPr>
            </w:pPr>
            <w:r w:rsidRPr="008508E2">
              <w:rPr>
                <w:bCs/>
                <w:sz w:val="22"/>
                <w:szCs w:val="22"/>
              </w:rPr>
              <w:t>- прямая и косвенная речь</w:t>
            </w:r>
          </w:p>
          <w:p w:rsidR="008508E2" w:rsidRPr="008508E2" w:rsidRDefault="008508E2" w:rsidP="000E125D">
            <w:pPr>
              <w:rPr>
                <w:bCs/>
              </w:rPr>
            </w:pPr>
            <w:r w:rsidRPr="008508E2">
              <w:rPr>
                <w:color w:val="000000"/>
                <w:shd w:val="clear" w:color="auto" w:fill="FFFFFF"/>
              </w:rPr>
              <w:t>Составление таблицы «Основные компоненты и механизмы автомобиля»</w:t>
            </w:r>
          </w:p>
        </w:tc>
        <w:tc>
          <w:tcPr>
            <w:tcW w:w="1588" w:type="dxa"/>
          </w:tcPr>
          <w:p w:rsidR="008508E2" w:rsidRPr="008508E2" w:rsidRDefault="008508E2" w:rsidP="008508E2">
            <w:pPr>
              <w:spacing w:line="276" w:lineRule="auto"/>
              <w:jc w:val="center"/>
              <w:rPr>
                <w:b/>
                <w:sz w:val="22"/>
                <w:szCs w:val="22"/>
              </w:rPr>
            </w:pPr>
          </w:p>
        </w:tc>
        <w:tc>
          <w:tcPr>
            <w:tcW w:w="1894" w:type="dxa"/>
            <w:vMerge/>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Самостоятельная работа обучающихся примерная </w:t>
            </w:r>
          </w:p>
        </w:tc>
        <w:tc>
          <w:tcPr>
            <w:tcW w:w="1588" w:type="dxa"/>
          </w:tcPr>
          <w:p w:rsidR="008508E2" w:rsidRPr="008508E2" w:rsidRDefault="008508E2" w:rsidP="008508E2">
            <w:pPr>
              <w:spacing w:line="276" w:lineRule="auto"/>
              <w:jc w:val="center"/>
              <w:rPr>
                <w:b/>
                <w:sz w:val="22"/>
                <w:szCs w:val="22"/>
              </w:rPr>
            </w:pPr>
            <w:r w:rsidRPr="008508E2">
              <w:rPr>
                <w:b/>
                <w:sz w:val="22"/>
                <w:szCs w:val="22"/>
              </w:rPr>
              <w:t>-</w:t>
            </w:r>
          </w:p>
        </w:tc>
        <w:tc>
          <w:tcPr>
            <w:tcW w:w="1894" w:type="dxa"/>
          </w:tcPr>
          <w:p w:rsidR="008508E2" w:rsidRPr="008508E2" w:rsidRDefault="008508E2" w:rsidP="008508E2">
            <w:pPr>
              <w:spacing w:line="276" w:lineRule="auto"/>
              <w:rPr>
                <w:b/>
                <w:sz w:val="22"/>
                <w:szCs w:val="22"/>
              </w:rPr>
            </w:pPr>
          </w:p>
        </w:tc>
      </w:tr>
      <w:tr w:rsidR="008508E2" w:rsidRPr="008508E2" w:rsidTr="008508E2">
        <w:trPr>
          <w:trHeight w:val="203"/>
        </w:trPr>
        <w:tc>
          <w:tcPr>
            <w:tcW w:w="2842" w:type="dxa"/>
            <w:vMerge w:val="restart"/>
          </w:tcPr>
          <w:p w:rsidR="008508E2" w:rsidRPr="008508E2" w:rsidRDefault="008508E2" w:rsidP="006B6B10">
            <w:pPr>
              <w:spacing w:line="276" w:lineRule="auto"/>
              <w:rPr>
                <w:b/>
                <w:sz w:val="22"/>
                <w:szCs w:val="22"/>
              </w:rPr>
            </w:pPr>
            <w:r w:rsidRPr="008508E2">
              <w:rPr>
                <w:b/>
                <w:sz w:val="22"/>
                <w:szCs w:val="22"/>
              </w:rPr>
              <w:t xml:space="preserve">Тема 9. </w:t>
            </w:r>
            <w:r w:rsidRPr="008508E2">
              <w:rPr>
                <w:b/>
                <w:color w:val="000000"/>
                <w:shd w:val="clear" w:color="auto" w:fill="FFFFFF"/>
              </w:rPr>
              <w:t xml:space="preserve">Инструменты и меры безопасности при проведении ремонтных работ на </w:t>
            </w:r>
            <w:r w:rsidR="006B6B10" w:rsidRPr="006B6B10">
              <w:rPr>
                <w:b/>
                <w:color w:val="000000"/>
                <w:shd w:val="clear" w:color="auto" w:fill="FFFFFF"/>
              </w:rPr>
              <w:t>предприятиях АПК</w:t>
            </w:r>
          </w:p>
        </w:tc>
        <w:tc>
          <w:tcPr>
            <w:tcW w:w="8606" w:type="dxa"/>
            <w:gridSpan w:val="2"/>
          </w:tcPr>
          <w:p w:rsidR="008508E2" w:rsidRPr="008508E2" w:rsidRDefault="008508E2" w:rsidP="008508E2">
            <w:pPr>
              <w:spacing w:line="276" w:lineRule="auto"/>
              <w:rPr>
                <w:b/>
                <w:bCs/>
                <w:sz w:val="22"/>
                <w:szCs w:val="22"/>
              </w:rPr>
            </w:pPr>
            <w:r w:rsidRPr="008508E2">
              <w:rPr>
                <w:b/>
                <w:bCs/>
                <w:sz w:val="22"/>
                <w:szCs w:val="22"/>
              </w:rPr>
              <w:t xml:space="preserve">Содержание учебного материала </w:t>
            </w:r>
          </w:p>
        </w:tc>
        <w:tc>
          <w:tcPr>
            <w:tcW w:w="1588" w:type="dxa"/>
          </w:tcPr>
          <w:p w:rsidR="008508E2" w:rsidRPr="008508E2" w:rsidRDefault="00E460D8" w:rsidP="008508E2">
            <w:pPr>
              <w:spacing w:line="276" w:lineRule="auto"/>
              <w:jc w:val="center"/>
              <w:rPr>
                <w:b/>
                <w:sz w:val="22"/>
                <w:szCs w:val="22"/>
              </w:rPr>
            </w:pPr>
            <w:r>
              <w:rPr>
                <w:b/>
                <w:sz w:val="22"/>
                <w:szCs w:val="22"/>
              </w:rPr>
              <w:t>1</w:t>
            </w:r>
            <w:r w:rsidR="008508E2" w:rsidRPr="008508E2">
              <w:rPr>
                <w:b/>
                <w:sz w:val="22"/>
                <w:szCs w:val="22"/>
              </w:rPr>
              <w:t>2</w:t>
            </w:r>
          </w:p>
        </w:tc>
        <w:tc>
          <w:tcPr>
            <w:tcW w:w="1894" w:type="dxa"/>
            <w:vMerge w:val="restart"/>
          </w:tcPr>
          <w:p w:rsidR="008508E2" w:rsidRPr="008508E2" w:rsidRDefault="008508E2" w:rsidP="008508E2">
            <w:pPr>
              <w:spacing w:line="276" w:lineRule="auto"/>
              <w:rPr>
                <w:b/>
                <w:sz w:val="22"/>
                <w:szCs w:val="22"/>
              </w:rPr>
            </w:pPr>
            <w:r w:rsidRPr="008508E2">
              <w:rPr>
                <w:b/>
                <w:sz w:val="22"/>
                <w:szCs w:val="22"/>
              </w:rPr>
              <w:t>ОК1-ОК6, ОК10</w:t>
            </w: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В том числе, практических занятий и лабораторных работ </w:t>
            </w:r>
          </w:p>
        </w:tc>
        <w:tc>
          <w:tcPr>
            <w:tcW w:w="1588" w:type="dxa"/>
          </w:tcPr>
          <w:p w:rsidR="008508E2" w:rsidRPr="008508E2" w:rsidRDefault="00E460D8" w:rsidP="008508E2">
            <w:pPr>
              <w:spacing w:line="276" w:lineRule="auto"/>
              <w:jc w:val="center"/>
              <w:rPr>
                <w:b/>
                <w:sz w:val="22"/>
                <w:szCs w:val="22"/>
              </w:rPr>
            </w:pPr>
            <w:r>
              <w:rPr>
                <w:b/>
                <w:sz w:val="22"/>
                <w:szCs w:val="22"/>
              </w:rPr>
              <w:t>1</w:t>
            </w:r>
            <w:r w:rsidR="008508E2" w:rsidRPr="008508E2">
              <w:rPr>
                <w:b/>
                <w:sz w:val="22"/>
                <w:szCs w:val="22"/>
              </w:rPr>
              <w:t>2</w:t>
            </w:r>
          </w:p>
        </w:tc>
        <w:tc>
          <w:tcPr>
            <w:tcW w:w="1894" w:type="dxa"/>
            <w:vMerge/>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0E125D">
            <w:pPr>
              <w:rPr>
                <w:bCs/>
                <w:sz w:val="22"/>
                <w:szCs w:val="22"/>
              </w:rPr>
            </w:pPr>
            <w:r w:rsidRPr="008508E2">
              <w:rPr>
                <w:bCs/>
                <w:sz w:val="22"/>
                <w:szCs w:val="22"/>
              </w:rPr>
              <w:t>Лексический материал по теме.</w:t>
            </w:r>
          </w:p>
          <w:p w:rsidR="008508E2" w:rsidRPr="008508E2" w:rsidRDefault="008508E2" w:rsidP="000E125D">
            <w:pPr>
              <w:rPr>
                <w:bCs/>
                <w:sz w:val="22"/>
                <w:szCs w:val="22"/>
              </w:rPr>
            </w:pPr>
            <w:r w:rsidRPr="008508E2">
              <w:rPr>
                <w:bCs/>
                <w:sz w:val="22"/>
                <w:szCs w:val="22"/>
              </w:rPr>
              <w:t>Грамматический материал:</w:t>
            </w:r>
          </w:p>
          <w:p w:rsidR="008508E2" w:rsidRPr="008508E2" w:rsidRDefault="008508E2" w:rsidP="000E125D">
            <w:pPr>
              <w:rPr>
                <w:bCs/>
                <w:sz w:val="22"/>
                <w:szCs w:val="22"/>
              </w:rPr>
            </w:pPr>
            <w:r w:rsidRPr="008508E2">
              <w:rPr>
                <w:bCs/>
                <w:sz w:val="22"/>
                <w:szCs w:val="22"/>
              </w:rPr>
              <w:t>- особенности употребления форм сослагательного наклонения;</w:t>
            </w:r>
          </w:p>
          <w:p w:rsidR="008508E2" w:rsidRPr="008508E2" w:rsidRDefault="008508E2" w:rsidP="000E125D">
            <w:pPr>
              <w:rPr>
                <w:bCs/>
                <w:sz w:val="22"/>
                <w:szCs w:val="22"/>
              </w:rPr>
            </w:pPr>
            <w:r w:rsidRPr="008508E2">
              <w:rPr>
                <w:bCs/>
                <w:sz w:val="22"/>
                <w:szCs w:val="22"/>
              </w:rPr>
              <w:t>- повелительное наклонение</w:t>
            </w:r>
          </w:p>
          <w:p w:rsidR="008508E2" w:rsidRPr="008508E2" w:rsidRDefault="008508E2" w:rsidP="000E125D">
            <w:pPr>
              <w:rPr>
                <w:bCs/>
              </w:rPr>
            </w:pPr>
            <w:r w:rsidRPr="008508E2">
              <w:rPr>
                <w:color w:val="000000"/>
                <w:shd w:val="clear" w:color="auto" w:fill="FFFFFF"/>
              </w:rPr>
              <w:t>Работа с таблицей «Подготовка инструментов к работе»</w:t>
            </w:r>
          </w:p>
        </w:tc>
        <w:tc>
          <w:tcPr>
            <w:tcW w:w="1588" w:type="dxa"/>
          </w:tcPr>
          <w:p w:rsidR="008508E2" w:rsidRPr="008508E2" w:rsidRDefault="008508E2" w:rsidP="008508E2">
            <w:pPr>
              <w:spacing w:line="276" w:lineRule="auto"/>
              <w:jc w:val="center"/>
              <w:rPr>
                <w:b/>
                <w:sz w:val="22"/>
                <w:szCs w:val="22"/>
              </w:rPr>
            </w:pPr>
          </w:p>
        </w:tc>
        <w:tc>
          <w:tcPr>
            <w:tcW w:w="1894" w:type="dxa"/>
            <w:vMerge/>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Самостоятельная работа обучающихся примерная </w:t>
            </w:r>
          </w:p>
        </w:tc>
        <w:tc>
          <w:tcPr>
            <w:tcW w:w="1588" w:type="dxa"/>
          </w:tcPr>
          <w:p w:rsidR="008508E2" w:rsidRPr="008508E2" w:rsidRDefault="008508E2" w:rsidP="008508E2">
            <w:pPr>
              <w:spacing w:line="276" w:lineRule="auto"/>
              <w:jc w:val="center"/>
              <w:rPr>
                <w:b/>
                <w:sz w:val="22"/>
                <w:szCs w:val="22"/>
              </w:rPr>
            </w:pPr>
            <w:r w:rsidRPr="008508E2">
              <w:rPr>
                <w:b/>
                <w:sz w:val="22"/>
                <w:szCs w:val="22"/>
              </w:rPr>
              <w:t>-</w:t>
            </w:r>
          </w:p>
        </w:tc>
        <w:tc>
          <w:tcPr>
            <w:tcW w:w="1894" w:type="dxa"/>
          </w:tcPr>
          <w:p w:rsidR="008508E2" w:rsidRPr="008508E2" w:rsidRDefault="008508E2" w:rsidP="008508E2">
            <w:pPr>
              <w:spacing w:line="276" w:lineRule="auto"/>
              <w:rPr>
                <w:b/>
                <w:sz w:val="22"/>
                <w:szCs w:val="22"/>
              </w:rPr>
            </w:pPr>
          </w:p>
        </w:tc>
      </w:tr>
      <w:tr w:rsidR="008508E2" w:rsidRPr="008508E2" w:rsidTr="008508E2">
        <w:trPr>
          <w:trHeight w:val="237"/>
        </w:trPr>
        <w:tc>
          <w:tcPr>
            <w:tcW w:w="2842" w:type="dxa"/>
            <w:vMerge w:val="restart"/>
          </w:tcPr>
          <w:p w:rsidR="008508E2" w:rsidRPr="008508E2" w:rsidRDefault="008508E2" w:rsidP="006B6B10">
            <w:pPr>
              <w:spacing w:line="276" w:lineRule="auto"/>
              <w:rPr>
                <w:b/>
                <w:sz w:val="22"/>
                <w:szCs w:val="22"/>
              </w:rPr>
            </w:pPr>
            <w:r w:rsidRPr="008508E2">
              <w:rPr>
                <w:b/>
                <w:sz w:val="22"/>
                <w:szCs w:val="22"/>
              </w:rPr>
              <w:t>Тема 10</w:t>
            </w:r>
            <w:r w:rsidRPr="008508E2">
              <w:rPr>
                <w:b/>
              </w:rPr>
              <w:t xml:space="preserve">. </w:t>
            </w:r>
            <w:r w:rsidRPr="008508E2">
              <w:rPr>
                <w:b/>
                <w:color w:val="000000"/>
                <w:shd w:val="clear" w:color="auto" w:fill="FFFFFF"/>
              </w:rPr>
              <w:t xml:space="preserve">Оборудование при охране труда на </w:t>
            </w:r>
            <w:r w:rsidR="006B6B10" w:rsidRPr="006B6B10">
              <w:rPr>
                <w:b/>
                <w:color w:val="000000"/>
                <w:shd w:val="clear" w:color="auto" w:fill="FFFFFF"/>
              </w:rPr>
              <w:t>предприятиях АПК</w:t>
            </w:r>
          </w:p>
        </w:tc>
        <w:tc>
          <w:tcPr>
            <w:tcW w:w="8606" w:type="dxa"/>
            <w:gridSpan w:val="2"/>
          </w:tcPr>
          <w:p w:rsidR="008508E2" w:rsidRPr="008508E2" w:rsidRDefault="008508E2" w:rsidP="008508E2">
            <w:pPr>
              <w:spacing w:line="276" w:lineRule="auto"/>
              <w:rPr>
                <w:b/>
                <w:bCs/>
                <w:sz w:val="22"/>
                <w:szCs w:val="22"/>
              </w:rPr>
            </w:pPr>
            <w:r w:rsidRPr="008508E2">
              <w:rPr>
                <w:b/>
                <w:bCs/>
                <w:sz w:val="22"/>
                <w:szCs w:val="22"/>
              </w:rPr>
              <w:t xml:space="preserve">Содержание учебного материала </w:t>
            </w:r>
          </w:p>
        </w:tc>
        <w:tc>
          <w:tcPr>
            <w:tcW w:w="1588" w:type="dxa"/>
          </w:tcPr>
          <w:p w:rsidR="008508E2" w:rsidRPr="008508E2" w:rsidRDefault="008508E2" w:rsidP="008508E2">
            <w:pPr>
              <w:spacing w:line="276" w:lineRule="auto"/>
              <w:jc w:val="center"/>
              <w:rPr>
                <w:b/>
                <w:sz w:val="22"/>
                <w:szCs w:val="22"/>
              </w:rPr>
            </w:pPr>
            <w:r w:rsidRPr="008508E2">
              <w:rPr>
                <w:b/>
                <w:sz w:val="22"/>
                <w:szCs w:val="22"/>
              </w:rPr>
              <w:t>10</w:t>
            </w:r>
          </w:p>
        </w:tc>
        <w:tc>
          <w:tcPr>
            <w:tcW w:w="1894" w:type="dxa"/>
            <w:vMerge w:val="restart"/>
          </w:tcPr>
          <w:p w:rsidR="008508E2" w:rsidRPr="008508E2" w:rsidRDefault="008508E2" w:rsidP="008508E2">
            <w:pPr>
              <w:spacing w:line="276" w:lineRule="auto"/>
              <w:rPr>
                <w:b/>
                <w:sz w:val="22"/>
                <w:szCs w:val="22"/>
              </w:rPr>
            </w:pPr>
            <w:r w:rsidRPr="008508E2">
              <w:rPr>
                <w:b/>
                <w:sz w:val="22"/>
                <w:szCs w:val="22"/>
              </w:rPr>
              <w:t>ОК1-ОК6, ОК10</w:t>
            </w: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В том числе, практических занятий и лабораторных работ </w:t>
            </w:r>
          </w:p>
        </w:tc>
        <w:tc>
          <w:tcPr>
            <w:tcW w:w="1588" w:type="dxa"/>
          </w:tcPr>
          <w:p w:rsidR="008508E2" w:rsidRPr="008508E2" w:rsidRDefault="008508E2" w:rsidP="008508E2">
            <w:pPr>
              <w:spacing w:line="276" w:lineRule="auto"/>
              <w:jc w:val="center"/>
              <w:rPr>
                <w:b/>
                <w:sz w:val="22"/>
                <w:szCs w:val="22"/>
              </w:rPr>
            </w:pPr>
            <w:r w:rsidRPr="008508E2">
              <w:rPr>
                <w:b/>
                <w:sz w:val="22"/>
                <w:szCs w:val="22"/>
              </w:rPr>
              <w:t>10</w:t>
            </w:r>
          </w:p>
        </w:tc>
        <w:tc>
          <w:tcPr>
            <w:tcW w:w="1894" w:type="dxa"/>
            <w:vMerge/>
          </w:tcPr>
          <w:p w:rsidR="008508E2" w:rsidRPr="008508E2" w:rsidRDefault="008508E2" w:rsidP="008508E2">
            <w:pPr>
              <w:spacing w:line="276" w:lineRule="auto"/>
              <w:rPr>
                <w:b/>
                <w:sz w:val="22"/>
                <w:szCs w:val="22"/>
                <w:highlight w:val="yellow"/>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0E125D">
            <w:pPr>
              <w:rPr>
                <w:bCs/>
                <w:sz w:val="22"/>
                <w:szCs w:val="22"/>
              </w:rPr>
            </w:pPr>
            <w:r w:rsidRPr="008508E2">
              <w:rPr>
                <w:bCs/>
                <w:sz w:val="22"/>
                <w:szCs w:val="22"/>
              </w:rPr>
              <w:t>Лексический материал по теме.</w:t>
            </w:r>
          </w:p>
          <w:p w:rsidR="008508E2" w:rsidRPr="008508E2" w:rsidRDefault="008508E2" w:rsidP="000E125D">
            <w:pPr>
              <w:rPr>
                <w:bCs/>
                <w:sz w:val="22"/>
                <w:szCs w:val="22"/>
              </w:rPr>
            </w:pPr>
            <w:r w:rsidRPr="008508E2">
              <w:rPr>
                <w:bCs/>
                <w:sz w:val="22"/>
                <w:szCs w:val="22"/>
              </w:rPr>
              <w:t>Грамматический материал:</w:t>
            </w:r>
          </w:p>
          <w:p w:rsidR="008508E2" w:rsidRPr="008508E2" w:rsidRDefault="008508E2" w:rsidP="000E125D">
            <w:pPr>
              <w:rPr>
                <w:bCs/>
                <w:sz w:val="22"/>
                <w:szCs w:val="22"/>
              </w:rPr>
            </w:pPr>
            <w:r w:rsidRPr="008508E2">
              <w:rPr>
                <w:bCs/>
                <w:sz w:val="22"/>
                <w:szCs w:val="22"/>
              </w:rPr>
              <w:t>- особенности употребления модальных глаголов;</w:t>
            </w:r>
          </w:p>
          <w:p w:rsidR="008508E2" w:rsidRPr="008508E2" w:rsidRDefault="008508E2" w:rsidP="000E125D">
            <w:pPr>
              <w:rPr>
                <w:bCs/>
                <w:sz w:val="22"/>
                <w:szCs w:val="22"/>
              </w:rPr>
            </w:pPr>
            <w:r w:rsidRPr="008508E2">
              <w:rPr>
                <w:bCs/>
                <w:sz w:val="22"/>
                <w:szCs w:val="22"/>
              </w:rPr>
              <w:t>- эквиваленты модальных глаголов</w:t>
            </w:r>
          </w:p>
          <w:p w:rsidR="008508E2" w:rsidRPr="008508E2" w:rsidRDefault="008508E2" w:rsidP="000E125D">
            <w:pPr>
              <w:rPr>
                <w:color w:val="000000"/>
                <w:shd w:val="clear" w:color="auto" w:fill="FFFFFF"/>
              </w:rPr>
            </w:pPr>
            <w:r w:rsidRPr="008508E2">
              <w:rPr>
                <w:bCs/>
              </w:rPr>
              <w:t xml:space="preserve">Работа с текстом </w:t>
            </w:r>
            <w:r w:rsidRPr="008508E2">
              <w:rPr>
                <w:color w:val="000000"/>
                <w:shd w:val="clear" w:color="auto" w:fill="FFFFFF"/>
              </w:rPr>
              <w:t>«Оборудование при охране труда на транспорте»</w:t>
            </w:r>
          </w:p>
          <w:p w:rsidR="008508E2" w:rsidRPr="008508E2" w:rsidRDefault="008508E2" w:rsidP="000E125D">
            <w:pPr>
              <w:rPr>
                <w:bCs/>
                <w:sz w:val="22"/>
                <w:szCs w:val="22"/>
              </w:rPr>
            </w:pPr>
            <w:r w:rsidRPr="008508E2">
              <w:rPr>
                <w:bCs/>
                <w:sz w:val="22"/>
                <w:szCs w:val="22"/>
              </w:rPr>
              <w:t>Контрольная работа № 3 (1 час)</w:t>
            </w:r>
          </w:p>
        </w:tc>
        <w:tc>
          <w:tcPr>
            <w:tcW w:w="1588" w:type="dxa"/>
          </w:tcPr>
          <w:p w:rsidR="008508E2" w:rsidRPr="008508E2" w:rsidRDefault="008508E2" w:rsidP="008508E2">
            <w:pPr>
              <w:spacing w:line="276" w:lineRule="auto"/>
              <w:jc w:val="center"/>
              <w:rPr>
                <w:b/>
                <w:sz w:val="22"/>
                <w:szCs w:val="22"/>
              </w:rPr>
            </w:pPr>
          </w:p>
        </w:tc>
        <w:tc>
          <w:tcPr>
            <w:tcW w:w="1894" w:type="dxa"/>
            <w:vMerge/>
          </w:tcPr>
          <w:p w:rsidR="008508E2" w:rsidRPr="008508E2" w:rsidRDefault="008508E2" w:rsidP="008508E2">
            <w:pPr>
              <w:spacing w:line="276" w:lineRule="auto"/>
              <w:rPr>
                <w:b/>
                <w:sz w:val="22"/>
                <w:szCs w:val="22"/>
                <w:highlight w:val="yellow"/>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Самостоятельная работа обучающихся примерная </w:t>
            </w:r>
          </w:p>
        </w:tc>
        <w:tc>
          <w:tcPr>
            <w:tcW w:w="1588" w:type="dxa"/>
          </w:tcPr>
          <w:p w:rsidR="008508E2" w:rsidRPr="008508E2" w:rsidRDefault="008508E2" w:rsidP="008508E2">
            <w:pPr>
              <w:spacing w:line="276" w:lineRule="auto"/>
              <w:jc w:val="center"/>
              <w:rPr>
                <w:b/>
                <w:sz w:val="22"/>
                <w:szCs w:val="22"/>
              </w:rPr>
            </w:pPr>
            <w:r w:rsidRPr="008508E2">
              <w:rPr>
                <w:b/>
                <w:sz w:val="22"/>
                <w:szCs w:val="22"/>
              </w:rPr>
              <w:t>-</w:t>
            </w:r>
          </w:p>
        </w:tc>
        <w:tc>
          <w:tcPr>
            <w:tcW w:w="1894" w:type="dxa"/>
          </w:tcPr>
          <w:p w:rsidR="008508E2" w:rsidRPr="008508E2" w:rsidRDefault="008508E2" w:rsidP="008508E2">
            <w:pPr>
              <w:spacing w:line="276" w:lineRule="auto"/>
              <w:rPr>
                <w:b/>
                <w:sz w:val="22"/>
                <w:szCs w:val="22"/>
                <w:highlight w:val="yellow"/>
                <w:lang w:val="en-US"/>
              </w:rPr>
            </w:pPr>
          </w:p>
        </w:tc>
      </w:tr>
      <w:tr w:rsidR="008508E2" w:rsidRPr="008508E2" w:rsidTr="008508E2">
        <w:trPr>
          <w:trHeight w:val="244"/>
        </w:trPr>
        <w:tc>
          <w:tcPr>
            <w:tcW w:w="2842" w:type="dxa"/>
            <w:vMerge w:val="restart"/>
          </w:tcPr>
          <w:p w:rsidR="008508E2" w:rsidRPr="008508E2" w:rsidRDefault="008508E2" w:rsidP="006B6B10">
            <w:pPr>
              <w:spacing w:line="276" w:lineRule="auto"/>
              <w:rPr>
                <w:b/>
                <w:sz w:val="22"/>
                <w:szCs w:val="22"/>
              </w:rPr>
            </w:pPr>
            <w:r w:rsidRPr="008508E2">
              <w:rPr>
                <w:b/>
                <w:sz w:val="22"/>
                <w:szCs w:val="22"/>
              </w:rPr>
              <w:t xml:space="preserve">Тема 11. </w:t>
            </w:r>
            <w:r w:rsidRPr="008508E2">
              <w:rPr>
                <w:b/>
                <w:color w:val="000000"/>
                <w:shd w:val="clear" w:color="auto" w:fill="FFFFFF"/>
              </w:rPr>
              <w:t xml:space="preserve">Инструкции и руководства при использовании приборов технического оборудования </w:t>
            </w:r>
            <w:r w:rsidR="006B6B10" w:rsidRPr="006B6B10">
              <w:rPr>
                <w:b/>
                <w:color w:val="000000"/>
                <w:shd w:val="clear" w:color="auto" w:fill="FFFFFF"/>
              </w:rPr>
              <w:lastRenderedPageBreak/>
              <w:t>сельскохозяйственной техники</w:t>
            </w:r>
          </w:p>
        </w:tc>
        <w:tc>
          <w:tcPr>
            <w:tcW w:w="8606" w:type="dxa"/>
            <w:gridSpan w:val="2"/>
          </w:tcPr>
          <w:p w:rsidR="008508E2" w:rsidRPr="008508E2" w:rsidRDefault="008508E2" w:rsidP="008508E2">
            <w:pPr>
              <w:spacing w:line="276" w:lineRule="auto"/>
              <w:rPr>
                <w:b/>
                <w:bCs/>
                <w:sz w:val="22"/>
                <w:szCs w:val="22"/>
              </w:rPr>
            </w:pPr>
            <w:r w:rsidRPr="008508E2">
              <w:rPr>
                <w:b/>
                <w:bCs/>
                <w:sz w:val="22"/>
                <w:szCs w:val="22"/>
              </w:rPr>
              <w:lastRenderedPageBreak/>
              <w:t xml:space="preserve">Содержание учебного материала </w:t>
            </w:r>
          </w:p>
        </w:tc>
        <w:tc>
          <w:tcPr>
            <w:tcW w:w="1588" w:type="dxa"/>
          </w:tcPr>
          <w:p w:rsidR="008508E2" w:rsidRPr="008508E2" w:rsidRDefault="00E460D8" w:rsidP="008508E2">
            <w:pPr>
              <w:spacing w:line="276" w:lineRule="auto"/>
              <w:jc w:val="center"/>
              <w:rPr>
                <w:b/>
                <w:sz w:val="22"/>
                <w:szCs w:val="22"/>
              </w:rPr>
            </w:pPr>
            <w:r>
              <w:rPr>
                <w:b/>
                <w:sz w:val="22"/>
                <w:szCs w:val="22"/>
              </w:rPr>
              <w:t>1</w:t>
            </w:r>
            <w:r w:rsidR="008508E2" w:rsidRPr="008508E2">
              <w:rPr>
                <w:b/>
                <w:sz w:val="22"/>
                <w:szCs w:val="22"/>
              </w:rPr>
              <w:t>0</w:t>
            </w:r>
          </w:p>
        </w:tc>
        <w:tc>
          <w:tcPr>
            <w:tcW w:w="1894" w:type="dxa"/>
            <w:vMerge w:val="restart"/>
          </w:tcPr>
          <w:p w:rsidR="008508E2" w:rsidRPr="008508E2" w:rsidRDefault="008508E2" w:rsidP="008508E2">
            <w:pPr>
              <w:spacing w:line="276" w:lineRule="auto"/>
              <w:rPr>
                <w:b/>
                <w:sz w:val="22"/>
                <w:szCs w:val="22"/>
              </w:rPr>
            </w:pPr>
            <w:r w:rsidRPr="008508E2">
              <w:rPr>
                <w:b/>
                <w:sz w:val="22"/>
                <w:szCs w:val="22"/>
              </w:rPr>
              <w:t>ОК1-ОК6, ОК10</w:t>
            </w: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В том числе, практических занятий и лабораторных работ </w:t>
            </w:r>
          </w:p>
        </w:tc>
        <w:tc>
          <w:tcPr>
            <w:tcW w:w="1588" w:type="dxa"/>
          </w:tcPr>
          <w:p w:rsidR="008508E2" w:rsidRPr="008508E2" w:rsidRDefault="00E460D8" w:rsidP="008508E2">
            <w:pPr>
              <w:spacing w:line="276" w:lineRule="auto"/>
              <w:jc w:val="center"/>
              <w:rPr>
                <w:b/>
                <w:sz w:val="22"/>
                <w:szCs w:val="22"/>
              </w:rPr>
            </w:pPr>
            <w:r>
              <w:rPr>
                <w:b/>
                <w:sz w:val="22"/>
                <w:szCs w:val="22"/>
              </w:rPr>
              <w:t>1</w:t>
            </w:r>
            <w:r w:rsidR="008508E2" w:rsidRPr="008508E2">
              <w:rPr>
                <w:b/>
                <w:sz w:val="22"/>
                <w:szCs w:val="22"/>
              </w:rPr>
              <w:t>0</w:t>
            </w:r>
          </w:p>
        </w:tc>
        <w:tc>
          <w:tcPr>
            <w:tcW w:w="1894" w:type="dxa"/>
            <w:vMerge/>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0E125D">
            <w:pPr>
              <w:rPr>
                <w:bCs/>
                <w:sz w:val="22"/>
                <w:szCs w:val="22"/>
              </w:rPr>
            </w:pPr>
            <w:r w:rsidRPr="008508E2">
              <w:rPr>
                <w:bCs/>
                <w:sz w:val="22"/>
                <w:szCs w:val="22"/>
              </w:rPr>
              <w:t>Лексический материал по теме.</w:t>
            </w:r>
          </w:p>
          <w:p w:rsidR="008508E2" w:rsidRPr="008508E2" w:rsidRDefault="008508E2" w:rsidP="000E125D">
            <w:pPr>
              <w:rPr>
                <w:bCs/>
                <w:sz w:val="22"/>
                <w:szCs w:val="22"/>
              </w:rPr>
            </w:pPr>
            <w:r w:rsidRPr="008508E2">
              <w:rPr>
                <w:bCs/>
                <w:sz w:val="22"/>
                <w:szCs w:val="22"/>
              </w:rPr>
              <w:t>Грамматический материал:</w:t>
            </w:r>
          </w:p>
          <w:p w:rsidR="008508E2" w:rsidRPr="008508E2" w:rsidRDefault="008508E2" w:rsidP="000E125D">
            <w:pPr>
              <w:rPr>
                <w:bCs/>
                <w:sz w:val="22"/>
                <w:szCs w:val="22"/>
              </w:rPr>
            </w:pPr>
            <w:r w:rsidRPr="008508E2">
              <w:rPr>
                <w:bCs/>
                <w:sz w:val="22"/>
                <w:szCs w:val="22"/>
              </w:rPr>
              <w:t>- формы инфинитива и их значение</w:t>
            </w:r>
          </w:p>
          <w:p w:rsidR="008508E2" w:rsidRPr="008508E2" w:rsidRDefault="008508E2" w:rsidP="000E125D">
            <w:pPr>
              <w:rPr>
                <w:bCs/>
                <w:sz w:val="22"/>
                <w:szCs w:val="22"/>
              </w:rPr>
            </w:pPr>
            <w:r w:rsidRPr="008508E2">
              <w:rPr>
                <w:bCs/>
                <w:sz w:val="22"/>
                <w:szCs w:val="22"/>
              </w:rPr>
              <w:t>- функции и употребление инфинитива</w:t>
            </w:r>
          </w:p>
          <w:p w:rsidR="008508E2" w:rsidRPr="008508E2" w:rsidRDefault="008508E2" w:rsidP="000E125D">
            <w:pPr>
              <w:rPr>
                <w:bCs/>
                <w:sz w:val="22"/>
                <w:szCs w:val="22"/>
              </w:rPr>
            </w:pPr>
            <w:r w:rsidRPr="008508E2">
              <w:rPr>
                <w:bCs/>
                <w:sz w:val="22"/>
                <w:szCs w:val="22"/>
              </w:rPr>
              <w:t xml:space="preserve">Работа с текстом </w:t>
            </w:r>
            <w:r w:rsidRPr="008508E2">
              <w:rPr>
                <w:color w:val="000000"/>
                <w:shd w:val="clear" w:color="auto" w:fill="FFFFFF"/>
              </w:rPr>
              <w:t xml:space="preserve">«Инструкции и руководства при использовании приборов </w:t>
            </w:r>
            <w:r w:rsidRPr="008508E2">
              <w:rPr>
                <w:color w:val="000000"/>
                <w:shd w:val="clear" w:color="auto" w:fill="FFFFFF"/>
              </w:rPr>
              <w:lastRenderedPageBreak/>
              <w:t>технического оборудования автомобиля»</w:t>
            </w:r>
          </w:p>
        </w:tc>
        <w:tc>
          <w:tcPr>
            <w:tcW w:w="1588" w:type="dxa"/>
          </w:tcPr>
          <w:p w:rsidR="008508E2" w:rsidRPr="008508E2" w:rsidRDefault="008508E2" w:rsidP="008508E2">
            <w:pPr>
              <w:spacing w:line="276" w:lineRule="auto"/>
              <w:jc w:val="center"/>
              <w:rPr>
                <w:b/>
                <w:sz w:val="22"/>
                <w:szCs w:val="22"/>
              </w:rPr>
            </w:pPr>
          </w:p>
        </w:tc>
        <w:tc>
          <w:tcPr>
            <w:tcW w:w="1894" w:type="dxa"/>
            <w:vMerge/>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Самостоятельная работа обучающихся примерная В том числе</w:t>
            </w:r>
          </w:p>
        </w:tc>
        <w:tc>
          <w:tcPr>
            <w:tcW w:w="1588" w:type="dxa"/>
          </w:tcPr>
          <w:p w:rsidR="008508E2" w:rsidRPr="008508E2" w:rsidRDefault="008508E2" w:rsidP="008508E2">
            <w:pPr>
              <w:spacing w:line="276" w:lineRule="auto"/>
              <w:jc w:val="center"/>
              <w:rPr>
                <w:b/>
                <w:sz w:val="22"/>
                <w:szCs w:val="22"/>
              </w:rPr>
            </w:pPr>
            <w:r w:rsidRPr="008508E2">
              <w:rPr>
                <w:b/>
                <w:sz w:val="22"/>
                <w:szCs w:val="22"/>
              </w:rPr>
              <w:t>-</w:t>
            </w:r>
          </w:p>
        </w:tc>
        <w:tc>
          <w:tcPr>
            <w:tcW w:w="1894" w:type="dxa"/>
          </w:tcPr>
          <w:p w:rsidR="008508E2" w:rsidRPr="008508E2" w:rsidRDefault="008508E2" w:rsidP="008508E2">
            <w:pPr>
              <w:spacing w:line="276" w:lineRule="auto"/>
              <w:rPr>
                <w:b/>
                <w:sz w:val="22"/>
                <w:szCs w:val="22"/>
              </w:rPr>
            </w:pPr>
          </w:p>
        </w:tc>
      </w:tr>
      <w:tr w:rsidR="008508E2" w:rsidRPr="008508E2" w:rsidTr="008508E2">
        <w:trPr>
          <w:trHeight w:val="277"/>
        </w:trPr>
        <w:tc>
          <w:tcPr>
            <w:tcW w:w="2842" w:type="dxa"/>
            <w:vMerge w:val="restart"/>
          </w:tcPr>
          <w:p w:rsidR="008508E2" w:rsidRPr="008508E2" w:rsidRDefault="008508E2" w:rsidP="006B6B10">
            <w:pPr>
              <w:spacing w:line="276" w:lineRule="auto"/>
              <w:rPr>
                <w:b/>
                <w:sz w:val="22"/>
                <w:szCs w:val="22"/>
              </w:rPr>
            </w:pPr>
            <w:r w:rsidRPr="008508E2">
              <w:rPr>
                <w:b/>
                <w:sz w:val="22"/>
                <w:szCs w:val="22"/>
              </w:rPr>
              <w:t xml:space="preserve">Тема 12. </w:t>
            </w:r>
            <w:r w:rsidRPr="008508E2">
              <w:rPr>
                <w:b/>
                <w:color w:val="000000"/>
                <w:shd w:val="clear" w:color="auto" w:fill="FFFFFF"/>
              </w:rPr>
              <w:t xml:space="preserve">Инструкции по технике безопасности при ремонте и вождении </w:t>
            </w:r>
            <w:r w:rsidR="006B6B10" w:rsidRPr="006B6B10">
              <w:rPr>
                <w:b/>
                <w:color w:val="000000"/>
                <w:shd w:val="clear" w:color="auto" w:fill="FFFFFF"/>
              </w:rPr>
              <w:t>сельскохозяйственной техники</w:t>
            </w:r>
          </w:p>
        </w:tc>
        <w:tc>
          <w:tcPr>
            <w:tcW w:w="8606" w:type="dxa"/>
            <w:gridSpan w:val="2"/>
          </w:tcPr>
          <w:p w:rsidR="008508E2" w:rsidRPr="008508E2" w:rsidRDefault="008508E2" w:rsidP="008508E2">
            <w:pPr>
              <w:spacing w:line="276" w:lineRule="auto"/>
              <w:rPr>
                <w:b/>
                <w:bCs/>
                <w:sz w:val="22"/>
                <w:szCs w:val="22"/>
              </w:rPr>
            </w:pPr>
            <w:r w:rsidRPr="008508E2">
              <w:rPr>
                <w:b/>
                <w:bCs/>
                <w:sz w:val="22"/>
                <w:szCs w:val="22"/>
              </w:rPr>
              <w:t xml:space="preserve">Содержание учебного материала </w:t>
            </w:r>
          </w:p>
        </w:tc>
        <w:tc>
          <w:tcPr>
            <w:tcW w:w="1588" w:type="dxa"/>
          </w:tcPr>
          <w:p w:rsidR="008508E2" w:rsidRPr="008508E2" w:rsidRDefault="00E460D8" w:rsidP="008508E2">
            <w:pPr>
              <w:spacing w:line="276" w:lineRule="auto"/>
              <w:jc w:val="center"/>
              <w:rPr>
                <w:b/>
                <w:sz w:val="22"/>
                <w:szCs w:val="22"/>
              </w:rPr>
            </w:pPr>
            <w:r>
              <w:rPr>
                <w:b/>
                <w:sz w:val="22"/>
                <w:szCs w:val="22"/>
              </w:rPr>
              <w:t>1</w:t>
            </w:r>
            <w:r w:rsidR="008508E2" w:rsidRPr="008508E2">
              <w:rPr>
                <w:b/>
                <w:sz w:val="22"/>
                <w:szCs w:val="22"/>
              </w:rPr>
              <w:t>2</w:t>
            </w:r>
          </w:p>
        </w:tc>
        <w:tc>
          <w:tcPr>
            <w:tcW w:w="1894" w:type="dxa"/>
            <w:vMerge w:val="restart"/>
          </w:tcPr>
          <w:p w:rsidR="008508E2" w:rsidRPr="008508E2" w:rsidRDefault="008508E2" w:rsidP="008508E2">
            <w:pPr>
              <w:spacing w:line="276" w:lineRule="auto"/>
              <w:rPr>
                <w:b/>
                <w:sz w:val="22"/>
                <w:szCs w:val="22"/>
              </w:rPr>
            </w:pPr>
            <w:r w:rsidRPr="008508E2">
              <w:rPr>
                <w:b/>
                <w:sz w:val="22"/>
                <w:szCs w:val="22"/>
              </w:rPr>
              <w:t>ОК1-ОК6, ОК10</w:t>
            </w: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В том числе, практических занятий и лабораторных работ </w:t>
            </w:r>
          </w:p>
        </w:tc>
        <w:tc>
          <w:tcPr>
            <w:tcW w:w="1588" w:type="dxa"/>
          </w:tcPr>
          <w:p w:rsidR="008508E2" w:rsidRPr="008508E2" w:rsidRDefault="00E460D8" w:rsidP="008508E2">
            <w:pPr>
              <w:spacing w:line="276" w:lineRule="auto"/>
              <w:jc w:val="center"/>
              <w:rPr>
                <w:b/>
                <w:sz w:val="22"/>
                <w:szCs w:val="22"/>
              </w:rPr>
            </w:pPr>
            <w:r>
              <w:rPr>
                <w:b/>
                <w:sz w:val="22"/>
                <w:szCs w:val="22"/>
              </w:rPr>
              <w:t>1</w:t>
            </w:r>
            <w:r w:rsidR="008508E2" w:rsidRPr="008508E2">
              <w:rPr>
                <w:b/>
                <w:sz w:val="22"/>
                <w:szCs w:val="22"/>
              </w:rPr>
              <w:t>2</w:t>
            </w:r>
          </w:p>
        </w:tc>
        <w:tc>
          <w:tcPr>
            <w:tcW w:w="1894" w:type="dxa"/>
            <w:vMerge/>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0E125D">
            <w:pPr>
              <w:rPr>
                <w:bCs/>
                <w:sz w:val="22"/>
                <w:szCs w:val="22"/>
              </w:rPr>
            </w:pPr>
            <w:r w:rsidRPr="008508E2">
              <w:rPr>
                <w:bCs/>
                <w:sz w:val="22"/>
                <w:szCs w:val="22"/>
              </w:rPr>
              <w:t>Лексический материал по теме.</w:t>
            </w:r>
          </w:p>
          <w:p w:rsidR="008508E2" w:rsidRPr="008508E2" w:rsidRDefault="008508E2" w:rsidP="000E125D">
            <w:pPr>
              <w:rPr>
                <w:bCs/>
                <w:sz w:val="22"/>
                <w:szCs w:val="22"/>
              </w:rPr>
            </w:pPr>
            <w:r w:rsidRPr="008508E2">
              <w:rPr>
                <w:bCs/>
                <w:sz w:val="22"/>
                <w:szCs w:val="22"/>
              </w:rPr>
              <w:t>Грамматический материал:</w:t>
            </w:r>
          </w:p>
          <w:p w:rsidR="008508E2" w:rsidRPr="008508E2" w:rsidRDefault="008508E2" w:rsidP="000E125D">
            <w:pPr>
              <w:rPr>
                <w:bCs/>
                <w:sz w:val="22"/>
                <w:szCs w:val="22"/>
              </w:rPr>
            </w:pPr>
            <w:r w:rsidRPr="008508E2">
              <w:rPr>
                <w:bCs/>
                <w:sz w:val="22"/>
                <w:szCs w:val="22"/>
              </w:rPr>
              <w:t xml:space="preserve">- причастие </w:t>
            </w:r>
            <w:r w:rsidRPr="008508E2">
              <w:rPr>
                <w:bCs/>
                <w:sz w:val="22"/>
                <w:szCs w:val="22"/>
                <w:lang w:val="en-US"/>
              </w:rPr>
              <w:t>I</w:t>
            </w:r>
            <w:r w:rsidRPr="008508E2">
              <w:rPr>
                <w:bCs/>
                <w:sz w:val="22"/>
                <w:szCs w:val="22"/>
              </w:rPr>
              <w:t xml:space="preserve">, функции причастия </w:t>
            </w:r>
            <w:r w:rsidRPr="008508E2">
              <w:rPr>
                <w:bCs/>
                <w:sz w:val="22"/>
                <w:szCs w:val="22"/>
                <w:lang w:val="en-US"/>
              </w:rPr>
              <w:t>I</w:t>
            </w:r>
          </w:p>
          <w:p w:rsidR="008508E2" w:rsidRPr="008508E2" w:rsidRDefault="008508E2" w:rsidP="000E125D">
            <w:pPr>
              <w:rPr>
                <w:bCs/>
                <w:sz w:val="22"/>
                <w:szCs w:val="22"/>
              </w:rPr>
            </w:pPr>
            <w:r w:rsidRPr="008508E2">
              <w:rPr>
                <w:bCs/>
                <w:sz w:val="22"/>
                <w:szCs w:val="22"/>
              </w:rPr>
              <w:t xml:space="preserve">- причастие </w:t>
            </w:r>
            <w:r w:rsidRPr="008508E2">
              <w:rPr>
                <w:bCs/>
                <w:sz w:val="22"/>
                <w:szCs w:val="22"/>
                <w:lang w:val="en-US"/>
              </w:rPr>
              <w:t>II</w:t>
            </w:r>
            <w:r w:rsidRPr="008508E2">
              <w:rPr>
                <w:bCs/>
                <w:sz w:val="22"/>
                <w:szCs w:val="22"/>
              </w:rPr>
              <w:t xml:space="preserve">, функции причастия </w:t>
            </w:r>
            <w:r w:rsidRPr="008508E2">
              <w:rPr>
                <w:bCs/>
                <w:sz w:val="22"/>
                <w:szCs w:val="22"/>
                <w:lang w:val="en-US"/>
              </w:rPr>
              <w:t>II</w:t>
            </w:r>
          </w:p>
          <w:p w:rsidR="008508E2" w:rsidRPr="008508E2" w:rsidRDefault="008508E2" w:rsidP="000E125D">
            <w:pPr>
              <w:rPr>
                <w:bCs/>
                <w:sz w:val="22"/>
                <w:szCs w:val="22"/>
              </w:rPr>
            </w:pPr>
            <w:r w:rsidRPr="008508E2">
              <w:rPr>
                <w:bCs/>
                <w:sz w:val="22"/>
                <w:szCs w:val="22"/>
              </w:rPr>
              <w:t>- предикативные конструкции с причастием</w:t>
            </w:r>
          </w:p>
          <w:p w:rsidR="008508E2" w:rsidRPr="008508E2" w:rsidRDefault="008508E2" w:rsidP="000E125D">
            <w:pPr>
              <w:rPr>
                <w:color w:val="000000"/>
                <w:shd w:val="clear" w:color="auto" w:fill="FFFFFF"/>
              </w:rPr>
            </w:pPr>
            <w:r w:rsidRPr="008508E2">
              <w:rPr>
                <w:color w:val="000000"/>
                <w:shd w:val="clear" w:color="auto" w:fill="FFFFFF"/>
              </w:rPr>
              <w:t>Составление списка основных инструкций при ремонте и вождении автомобиля.</w:t>
            </w:r>
          </w:p>
          <w:p w:rsidR="008508E2" w:rsidRPr="008508E2" w:rsidRDefault="008508E2" w:rsidP="000E125D">
            <w:pPr>
              <w:rPr>
                <w:bCs/>
              </w:rPr>
            </w:pPr>
            <w:r w:rsidRPr="008508E2">
              <w:rPr>
                <w:b/>
                <w:bCs/>
                <w:sz w:val="22"/>
                <w:szCs w:val="22"/>
              </w:rPr>
              <w:t>Контрольная работа № 4 (1 час)</w:t>
            </w:r>
          </w:p>
        </w:tc>
        <w:tc>
          <w:tcPr>
            <w:tcW w:w="1588" w:type="dxa"/>
          </w:tcPr>
          <w:p w:rsidR="008508E2" w:rsidRPr="008508E2" w:rsidRDefault="008508E2" w:rsidP="008508E2">
            <w:pPr>
              <w:spacing w:line="276" w:lineRule="auto"/>
              <w:jc w:val="center"/>
              <w:rPr>
                <w:b/>
                <w:sz w:val="22"/>
                <w:szCs w:val="22"/>
              </w:rPr>
            </w:pPr>
          </w:p>
        </w:tc>
        <w:tc>
          <w:tcPr>
            <w:tcW w:w="1894" w:type="dxa"/>
            <w:vMerge/>
          </w:tcPr>
          <w:p w:rsidR="008508E2" w:rsidRPr="008508E2" w:rsidRDefault="008508E2" w:rsidP="008508E2">
            <w:pPr>
              <w:spacing w:line="276" w:lineRule="auto"/>
              <w:rPr>
                <w:b/>
                <w:sz w:val="22"/>
                <w:szCs w:val="22"/>
              </w:rPr>
            </w:pPr>
          </w:p>
        </w:tc>
      </w:tr>
      <w:tr w:rsidR="008508E2" w:rsidRPr="008508E2" w:rsidTr="008508E2">
        <w:trPr>
          <w:trHeight w:val="353"/>
        </w:trPr>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Самостоятельная работа обучающихся примерная </w:t>
            </w:r>
          </w:p>
        </w:tc>
        <w:tc>
          <w:tcPr>
            <w:tcW w:w="1588" w:type="dxa"/>
          </w:tcPr>
          <w:p w:rsidR="008508E2" w:rsidRPr="008508E2" w:rsidRDefault="008508E2" w:rsidP="008508E2">
            <w:pPr>
              <w:spacing w:line="276" w:lineRule="auto"/>
              <w:jc w:val="center"/>
              <w:rPr>
                <w:b/>
                <w:sz w:val="22"/>
                <w:szCs w:val="22"/>
              </w:rPr>
            </w:pPr>
            <w:r w:rsidRPr="008508E2">
              <w:rPr>
                <w:b/>
                <w:sz w:val="22"/>
                <w:szCs w:val="22"/>
              </w:rPr>
              <w:t>-</w:t>
            </w:r>
          </w:p>
        </w:tc>
        <w:tc>
          <w:tcPr>
            <w:tcW w:w="1894" w:type="dxa"/>
          </w:tcPr>
          <w:p w:rsidR="008508E2" w:rsidRPr="008508E2" w:rsidRDefault="008508E2" w:rsidP="008508E2">
            <w:pPr>
              <w:spacing w:line="276" w:lineRule="auto"/>
              <w:rPr>
                <w:b/>
                <w:sz w:val="22"/>
                <w:szCs w:val="22"/>
              </w:rPr>
            </w:pPr>
          </w:p>
        </w:tc>
      </w:tr>
      <w:tr w:rsidR="008508E2" w:rsidRPr="008508E2" w:rsidTr="008508E2">
        <w:trPr>
          <w:trHeight w:val="163"/>
        </w:trPr>
        <w:tc>
          <w:tcPr>
            <w:tcW w:w="2842" w:type="dxa"/>
            <w:vMerge w:val="restart"/>
          </w:tcPr>
          <w:p w:rsidR="008508E2" w:rsidRPr="008508E2" w:rsidRDefault="008508E2" w:rsidP="008508E2">
            <w:pPr>
              <w:spacing w:line="276" w:lineRule="auto"/>
              <w:rPr>
                <w:b/>
                <w:sz w:val="22"/>
                <w:szCs w:val="22"/>
              </w:rPr>
            </w:pPr>
            <w:r w:rsidRPr="008508E2">
              <w:rPr>
                <w:b/>
                <w:sz w:val="22"/>
                <w:szCs w:val="22"/>
              </w:rPr>
              <w:t>Тема 13</w:t>
            </w:r>
            <w:r w:rsidRPr="008508E2">
              <w:rPr>
                <w:b/>
              </w:rPr>
              <w:t xml:space="preserve">. </w:t>
            </w:r>
            <w:r w:rsidRPr="008508E2">
              <w:rPr>
                <w:b/>
                <w:bCs/>
                <w:color w:val="000000"/>
                <w:shd w:val="clear" w:color="auto" w:fill="FFFFFF"/>
              </w:rPr>
              <w:t>Я хочу быть техником</w:t>
            </w:r>
          </w:p>
        </w:tc>
        <w:tc>
          <w:tcPr>
            <w:tcW w:w="8606" w:type="dxa"/>
            <w:gridSpan w:val="2"/>
          </w:tcPr>
          <w:p w:rsidR="008508E2" w:rsidRPr="008508E2" w:rsidRDefault="008508E2" w:rsidP="008508E2">
            <w:pPr>
              <w:spacing w:line="276" w:lineRule="auto"/>
              <w:rPr>
                <w:b/>
                <w:bCs/>
                <w:sz w:val="22"/>
                <w:szCs w:val="22"/>
              </w:rPr>
            </w:pPr>
            <w:r w:rsidRPr="008508E2">
              <w:rPr>
                <w:b/>
                <w:bCs/>
                <w:sz w:val="22"/>
                <w:szCs w:val="22"/>
              </w:rPr>
              <w:t xml:space="preserve">Содержание учебного материала </w:t>
            </w:r>
          </w:p>
        </w:tc>
        <w:tc>
          <w:tcPr>
            <w:tcW w:w="1588" w:type="dxa"/>
          </w:tcPr>
          <w:p w:rsidR="008508E2" w:rsidRPr="008508E2" w:rsidRDefault="008508E2" w:rsidP="008508E2">
            <w:pPr>
              <w:spacing w:line="276" w:lineRule="auto"/>
              <w:jc w:val="center"/>
              <w:rPr>
                <w:b/>
                <w:sz w:val="22"/>
                <w:szCs w:val="22"/>
              </w:rPr>
            </w:pPr>
            <w:r w:rsidRPr="008508E2">
              <w:rPr>
                <w:b/>
                <w:sz w:val="22"/>
                <w:szCs w:val="22"/>
              </w:rPr>
              <w:t>10</w:t>
            </w:r>
          </w:p>
        </w:tc>
        <w:tc>
          <w:tcPr>
            <w:tcW w:w="1894" w:type="dxa"/>
          </w:tcPr>
          <w:p w:rsidR="008508E2" w:rsidRPr="008508E2" w:rsidRDefault="008508E2" w:rsidP="008508E2">
            <w:pPr>
              <w:spacing w:line="276" w:lineRule="auto"/>
              <w:rPr>
                <w:b/>
                <w:sz w:val="22"/>
                <w:szCs w:val="22"/>
              </w:rPr>
            </w:pPr>
            <w:r w:rsidRPr="008508E2">
              <w:rPr>
                <w:b/>
                <w:sz w:val="22"/>
                <w:szCs w:val="22"/>
              </w:rPr>
              <w:t>ОК1-ОК6, ОК10</w:t>
            </w: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В том числе, практических занятий и лабораторных работ </w:t>
            </w:r>
          </w:p>
        </w:tc>
        <w:tc>
          <w:tcPr>
            <w:tcW w:w="1588" w:type="dxa"/>
          </w:tcPr>
          <w:p w:rsidR="008508E2" w:rsidRPr="008508E2" w:rsidRDefault="008508E2" w:rsidP="008508E2">
            <w:pPr>
              <w:spacing w:line="276" w:lineRule="auto"/>
              <w:jc w:val="center"/>
              <w:rPr>
                <w:b/>
                <w:sz w:val="22"/>
                <w:szCs w:val="22"/>
              </w:rPr>
            </w:pPr>
            <w:r w:rsidRPr="008508E2">
              <w:rPr>
                <w:b/>
                <w:sz w:val="22"/>
                <w:szCs w:val="22"/>
              </w:rPr>
              <w:t>8</w:t>
            </w:r>
          </w:p>
        </w:tc>
        <w:tc>
          <w:tcPr>
            <w:tcW w:w="1894" w:type="dxa"/>
          </w:tcPr>
          <w:p w:rsidR="008508E2" w:rsidRPr="008508E2" w:rsidRDefault="008508E2" w:rsidP="008508E2">
            <w:pPr>
              <w:spacing w:line="276" w:lineRule="auto"/>
              <w:rPr>
                <w:b/>
                <w:sz w:val="22"/>
                <w:szCs w:val="22"/>
              </w:rPr>
            </w:pPr>
          </w:p>
        </w:tc>
      </w:tr>
      <w:tr w:rsidR="008508E2" w:rsidRPr="008508E2" w:rsidTr="008508E2">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0E125D">
            <w:pPr>
              <w:rPr>
                <w:bCs/>
                <w:sz w:val="22"/>
                <w:szCs w:val="22"/>
              </w:rPr>
            </w:pPr>
            <w:r w:rsidRPr="008508E2">
              <w:rPr>
                <w:bCs/>
                <w:sz w:val="22"/>
                <w:szCs w:val="22"/>
              </w:rPr>
              <w:t>Лексический материал по теме.</w:t>
            </w:r>
          </w:p>
          <w:p w:rsidR="008508E2" w:rsidRPr="008508E2" w:rsidRDefault="008508E2" w:rsidP="000E125D">
            <w:pPr>
              <w:rPr>
                <w:bCs/>
                <w:sz w:val="22"/>
                <w:szCs w:val="22"/>
              </w:rPr>
            </w:pPr>
            <w:r w:rsidRPr="008508E2">
              <w:rPr>
                <w:bCs/>
                <w:sz w:val="22"/>
                <w:szCs w:val="22"/>
              </w:rPr>
              <w:t>Грамматический материал:</w:t>
            </w:r>
          </w:p>
          <w:p w:rsidR="008508E2" w:rsidRPr="008508E2" w:rsidRDefault="008508E2" w:rsidP="000E125D">
            <w:pPr>
              <w:rPr>
                <w:bCs/>
                <w:sz w:val="22"/>
                <w:szCs w:val="22"/>
              </w:rPr>
            </w:pPr>
            <w:r w:rsidRPr="008508E2">
              <w:rPr>
                <w:bCs/>
                <w:sz w:val="22"/>
                <w:szCs w:val="22"/>
              </w:rPr>
              <w:t>- формы герундия и его функции в предложении;</w:t>
            </w:r>
          </w:p>
          <w:p w:rsidR="008508E2" w:rsidRPr="008508E2" w:rsidRDefault="008508E2" w:rsidP="000E125D">
            <w:pPr>
              <w:rPr>
                <w:bCs/>
                <w:sz w:val="22"/>
                <w:szCs w:val="22"/>
              </w:rPr>
            </w:pPr>
            <w:r w:rsidRPr="008508E2">
              <w:rPr>
                <w:bCs/>
                <w:sz w:val="22"/>
                <w:szCs w:val="22"/>
              </w:rPr>
              <w:t>- герундиальные конструкции</w:t>
            </w:r>
          </w:p>
          <w:p w:rsidR="008508E2" w:rsidRPr="008508E2" w:rsidRDefault="008508E2" w:rsidP="000E125D">
            <w:pPr>
              <w:rPr>
                <w:bCs/>
              </w:rPr>
            </w:pPr>
            <w:r w:rsidRPr="008508E2">
              <w:rPr>
                <w:color w:val="000000"/>
                <w:shd w:val="clear" w:color="auto" w:fill="FFFFFF"/>
              </w:rPr>
              <w:t>Сочинение на тему: «Я - техник»</w:t>
            </w:r>
          </w:p>
        </w:tc>
        <w:tc>
          <w:tcPr>
            <w:tcW w:w="1588" w:type="dxa"/>
          </w:tcPr>
          <w:p w:rsidR="008508E2" w:rsidRPr="008508E2" w:rsidRDefault="008508E2" w:rsidP="008508E2">
            <w:pPr>
              <w:spacing w:line="276" w:lineRule="auto"/>
              <w:jc w:val="center"/>
              <w:rPr>
                <w:b/>
                <w:sz w:val="22"/>
                <w:szCs w:val="22"/>
              </w:rPr>
            </w:pPr>
          </w:p>
        </w:tc>
        <w:tc>
          <w:tcPr>
            <w:tcW w:w="1894" w:type="dxa"/>
          </w:tcPr>
          <w:p w:rsidR="008508E2" w:rsidRPr="008508E2" w:rsidRDefault="008508E2" w:rsidP="008508E2">
            <w:pPr>
              <w:spacing w:line="276" w:lineRule="auto"/>
              <w:rPr>
                <w:b/>
                <w:sz w:val="22"/>
                <w:szCs w:val="22"/>
              </w:rPr>
            </w:pPr>
          </w:p>
        </w:tc>
      </w:tr>
      <w:tr w:rsidR="008508E2" w:rsidRPr="008508E2" w:rsidTr="008508E2">
        <w:trPr>
          <w:trHeight w:val="278"/>
        </w:trPr>
        <w:tc>
          <w:tcPr>
            <w:tcW w:w="2842" w:type="dxa"/>
            <w:vMerge/>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sz w:val="22"/>
                <w:szCs w:val="22"/>
              </w:rPr>
            </w:pPr>
            <w:r w:rsidRPr="008508E2">
              <w:rPr>
                <w:bCs/>
                <w:sz w:val="22"/>
                <w:szCs w:val="22"/>
              </w:rPr>
              <w:t>Промежуточная аттестация</w:t>
            </w:r>
          </w:p>
        </w:tc>
        <w:tc>
          <w:tcPr>
            <w:tcW w:w="1588" w:type="dxa"/>
          </w:tcPr>
          <w:p w:rsidR="008508E2" w:rsidRPr="008508E2" w:rsidRDefault="008508E2" w:rsidP="008508E2">
            <w:pPr>
              <w:spacing w:line="276" w:lineRule="auto"/>
              <w:jc w:val="center"/>
              <w:rPr>
                <w:b/>
                <w:sz w:val="22"/>
                <w:szCs w:val="22"/>
              </w:rPr>
            </w:pPr>
            <w:r w:rsidRPr="008508E2">
              <w:rPr>
                <w:b/>
                <w:sz w:val="22"/>
                <w:szCs w:val="22"/>
              </w:rPr>
              <w:t>2</w:t>
            </w:r>
          </w:p>
        </w:tc>
        <w:tc>
          <w:tcPr>
            <w:tcW w:w="1894" w:type="dxa"/>
          </w:tcPr>
          <w:p w:rsidR="008508E2" w:rsidRPr="008508E2" w:rsidRDefault="008508E2" w:rsidP="008508E2">
            <w:pPr>
              <w:spacing w:line="276" w:lineRule="auto"/>
              <w:rPr>
                <w:b/>
                <w:sz w:val="22"/>
                <w:szCs w:val="22"/>
              </w:rPr>
            </w:pPr>
          </w:p>
        </w:tc>
      </w:tr>
      <w:tr w:rsidR="008508E2" w:rsidRPr="008508E2" w:rsidTr="008508E2">
        <w:tc>
          <w:tcPr>
            <w:tcW w:w="2842" w:type="dxa"/>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bCs/>
                <w:sz w:val="22"/>
                <w:szCs w:val="22"/>
              </w:rPr>
              <w:t xml:space="preserve">Самостоятельная работа обучающихся примерная </w:t>
            </w:r>
          </w:p>
        </w:tc>
        <w:tc>
          <w:tcPr>
            <w:tcW w:w="1588" w:type="dxa"/>
          </w:tcPr>
          <w:p w:rsidR="008508E2" w:rsidRPr="008508E2" w:rsidRDefault="008508E2" w:rsidP="008508E2">
            <w:pPr>
              <w:spacing w:line="276" w:lineRule="auto"/>
              <w:jc w:val="center"/>
              <w:rPr>
                <w:b/>
                <w:sz w:val="22"/>
                <w:szCs w:val="22"/>
              </w:rPr>
            </w:pPr>
            <w:r w:rsidRPr="008508E2">
              <w:rPr>
                <w:b/>
                <w:sz w:val="22"/>
                <w:szCs w:val="22"/>
              </w:rPr>
              <w:t>-</w:t>
            </w:r>
          </w:p>
        </w:tc>
        <w:tc>
          <w:tcPr>
            <w:tcW w:w="1894" w:type="dxa"/>
          </w:tcPr>
          <w:p w:rsidR="008508E2" w:rsidRPr="008508E2" w:rsidRDefault="008508E2" w:rsidP="008508E2">
            <w:pPr>
              <w:spacing w:line="276" w:lineRule="auto"/>
              <w:rPr>
                <w:b/>
                <w:sz w:val="22"/>
                <w:szCs w:val="22"/>
              </w:rPr>
            </w:pPr>
          </w:p>
        </w:tc>
      </w:tr>
      <w:tr w:rsidR="008508E2" w:rsidRPr="008508E2" w:rsidTr="008508E2">
        <w:tc>
          <w:tcPr>
            <w:tcW w:w="2842" w:type="dxa"/>
          </w:tcPr>
          <w:p w:rsidR="008508E2" w:rsidRPr="008508E2" w:rsidRDefault="008508E2" w:rsidP="008508E2">
            <w:pPr>
              <w:spacing w:line="276" w:lineRule="auto"/>
              <w:rPr>
                <w:b/>
                <w:sz w:val="22"/>
                <w:szCs w:val="22"/>
              </w:rPr>
            </w:pPr>
          </w:p>
        </w:tc>
        <w:tc>
          <w:tcPr>
            <w:tcW w:w="8606" w:type="dxa"/>
            <w:gridSpan w:val="2"/>
          </w:tcPr>
          <w:p w:rsidR="008508E2" w:rsidRPr="008508E2" w:rsidRDefault="008508E2" w:rsidP="008508E2">
            <w:pPr>
              <w:spacing w:line="276" w:lineRule="auto"/>
              <w:rPr>
                <w:b/>
                <w:sz w:val="22"/>
                <w:szCs w:val="22"/>
              </w:rPr>
            </w:pPr>
            <w:r w:rsidRPr="008508E2">
              <w:rPr>
                <w:b/>
                <w:sz w:val="22"/>
                <w:szCs w:val="22"/>
              </w:rPr>
              <w:t>Всего</w:t>
            </w:r>
          </w:p>
        </w:tc>
        <w:tc>
          <w:tcPr>
            <w:tcW w:w="1588" w:type="dxa"/>
          </w:tcPr>
          <w:p w:rsidR="008508E2" w:rsidRPr="008508E2" w:rsidRDefault="00E460D8" w:rsidP="008508E2">
            <w:pPr>
              <w:spacing w:line="276" w:lineRule="auto"/>
              <w:jc w:val="center"/>
              <w:rPr>
                <w:b/>
                <w:sz w:val="22"/>
                <w:szCs w:val="22"/>
              </w:rPr>
            </w:pPr>
            <w:r>
              <w:rPr>
                <w:b/>
                <w:sz w:val="22"/>
                <w:szCs w:val="22"/>
              </w:rPr>
              <w:t>1</w:t>
            </w:r>
            <w:r w:rsidR="008508E2" w:rsidRPr="008508E2">
              <w:rPr>
                <w:b/>
                <w:sz w:val="22"/>
                <w:szCs w:val="22"/>
              </w:rPr>
              <w:t>2</w:t>
            </w:r>
            <w:r>
              <w:rPr>
                <w:b/>
                <w:sz w:val="22"/>
                <w:szCs w:val="22"/>
              </w:rPr>
              <w:t>0</w:t>
            </w:r>
          </w:p>
        </w:tc>
        <w:tc>
          <w:tcPr>
            <w:tcW w:w="1894" w:type="dxa"/>
          </w:tcPr>
          <w:p w:rsidR="008508E2" w:rsidRPr="008508E2" w:rsidRDefault="008508E2" w:rsidP="008508E2">
            <w:pPr>
              <w:spacing w:line="276" w:lineRule="auto"/>
              <w:rPr>
                <w:b/>
                <w:sz w:val="22"/>
                <w:szCs w:val="22"/>
              </w:rPr>
            </w:pPr>
          </w:p>
        </w:tc>
      </w:tr>
    </w:tbl>
    <w:p w:rsidR="008508E2" w:rsidRPr="008508E2" w:rsidRDefault="008508E2" w:rsidP="008508E2">
      <w:pPr>
        <w:spacing w:after="200" w:line="276" w:lineRule="auto"/>
        <w:rPr>
          <w:b/>
          <w:bCs/>
          <w:i/>
          <w:sz w:val="28"/>
          <w:szCs w:val="28"/>
        </w:rPr>
      </w:pPr>
    </w:p>
    <w:p w:rsidR="008508E2" w:rsidRPr="008508E2" w:rsidRDefault="008508E2" w:rsidP="008508E2">
      <w:pPr>
        <w:spacing w:after="200" w:line="276" w:lineRule="auto"/>
        <w:rPr>
          <w:sz w:val="28"/>
          <w:szCs w:val="28"/>
        </w:rPr>
      </w:pPr>
    </w:p>
    <w:p w:rsidR="008508E2" w:rsidRDefault="008508E2" w:rsidP="008508E2">
      <w:pPr>
        <w:widowControl w:val="0"/>
        <w:tabs>
          <w:tab w:val="left" w:pos="536"/>
        </w:tabs>
        <w:autoSpaceDE w:val="0"/>
        <w:autoSpaceDN w:val="0"/>
        <w:spacing w:before="67"/>
        <w:jc w:val="right"/>
        <w:outlineLvl w:val="2"/>
        <w:rPr>
          <w:b/>
          <w:bCs/>
          <w:lang w:eastAsia="en-US"/>
        </w:rPr>
      </w:pPr>
    </w:p>
    <w:p w:rsidR="008508E2" w:rsidRDefault="008508E2" w:rsidP="008508E2">
      <w:pPr>
        <w:widowControl w:val="0"/>
        <w:tabs>
          <w:tab w:val="left" w:pos="536"/>
        </w:tabs>
        <w:autoSpaceDE w:val="0"/>
        <w:autoSpaceDN w:val="0"/>
        <w:spacing w:before="67"/>
        <w:jc w:val="right"/>
        <w:outlineLvl w:val="2"/>
        <w:rPr>
          <w:b/>
          <w:bCs/>
          <w:lang w:eastAsia="en-US"/>
        </w:rPr>
      </w:pPr>
    </w:p>
    <w:p w:rsidR="008508E2" w:rsidRPr="00694C7E" w:rsidRDefault="008508E2" w:rsidP="008508E2">
      <w:pPr>
        <w:widowControl w:val="0"/>
        <w:tabs>
          <w:tab w:val="left" w:pos="536"/>
        </w:tabs>
        <w:autoSpaceDE w:val="0"/>
        <w:autoSpaceDN w:val="0"/>
        <w:spacing w:before="67"/>
        <w:jc w:val="right"/>
        <w:outlineLvl w:val="2"/>
        <w:rPr>
          <w:b/>
          <w:bCs/>
          <w:lang w:eastAsia="en-US"/>
        </w:rPr>
      </w:pPr>
    </w:p>
    <w:p w:rsidR="00694C7E" w:rsidRPr="00694C7E" w:rsidRDefault="00694C7E" w:rsidP="00694C7E">
      <w:pPr>
        <w:widowControl w:val="0"/>
        <w:autoSpaceDE w:val="0"/>
        <w:autoSpaceDN w:val="0"/>
        <w:spacing w:before="9"/>
        <w:rPr>
          <w:b/>
          <w:sz w:val="21"/>
          <w:szCs w:val="22"/>
          <w:lang w:eastAsia="en-US"/>
        </w:rPr>
      </w:pPr>
    </w:p>
    <w:p w:rsidR="00694C7E" w:rsidRPr="00694C7E" w:rsidRDefault="00694C7E" w:rsidP="00694C7E">
      <w:pPr>
        <w:widowControl w:val="0"/>
        <w:autoSpaceDE w:val="0"/>
        <w:autoSpaceDN w:val="0"/>
        <w:rPr>
          <w:sz w:val="20"/>
          <w:szCs w:val="22"/>
          <w:lang w:eastAsia="en-US"/>
        </w:rPr>
        <w:sectPr w:rsidR="00694C7E" w:rsidRPr="00694C7E">
          <w:footerReference w:type="default" r:id="rId8"/>
          <w:pgSz w:w="16840" w:h="11910" w:orient="landscape"/>
          <w:pgMar w:top="980" w:right="780" w:bottom="1400" w:left="880" w:header="0" w:footer="1216" w:gutter="0"/>
          <w:cols w:space="720"/>
        </w:sectPr>
      </w:pPr>
    </w:p>
    <w:p w:rsidR="004601CD" w:rsidRPr="004601CD" w:rsidRDefault="004601CD" w:rsidP="004601CD">
      <w:pPr>
        <w:jc w:val="both"/>
        <w:rPr>
          <w:b/>
          <w:bCs/>
        </w:rPr>
      </w:pPr>
      <w:r w:rsidRPr="004601CD">
        <w:rPr>
          <w:b/>
          <w:bCs/>
        </w:rPr>
        <w:lastRenderedPageBreak/>
        <w:t>3. УСЛОВИЯ РЕАЛИЗАЦИИ ПРОГРАММЫ УЧЕБНОЙ ДИСЦИПЛИНЫ</w:t>
      </w:r>
    </w:p>
    <w:p w:rsidR="004601CD" w:rsidRPr="004601CD" w:rsidRDefault="004601CD" w:rsidP="0046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01CD">
        <w:rPr>
          <w:b/>
          <w:bCs/>
        </w:rPr>
        <w:t>3.1. Материально-техническое обеспечение</w:t>
      </w:r>
    </w:p>
    <w:p w:rsidR="004601CD" w:rsidRPr="004601CD" w:rsidRDefault="004601CD" w:rsidP="0046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01CD">
        <w:t xml:space="preserve">       Реализация программы дисциплины требует наличия учебного кабинета </w:t>
      </w:r>
    </w:p>
    <w:p w:rsidR="004601CD" w:rsidRPr="004601CD" w:rsidRDefault="004601CD" w:rsidP="004601CD">
      <w:pPr>
        <w:ind w:right="567"/>
        <w:rPr>
          <w:b/>
          <w:sz w:val="22"/>
          <w:szCs w:val="22"/>
          <w:lang w:eastAsia="en-US"/>
        </w:rPr>
      </w:pPr>
      <w:r w:rsidRPr="004601CD">
        <w:rPr>
          <w:b/>
          <w:sz w:val="22"/>
          <w:szCs w:val="22"/>
          <w:lang w:eastAsia="en-US"/>
        </w:rPr>
        <w:t xml:space="preserve">Оборудование учебного кабинета: </w:t>
      </w:r>
    </w:p>
    <w:p w:rsidR="004601CD" w:rsidRPr="004601CD" w:rsidRDefault="004601CD" w:rsidP="004601CD">
      <w:pPr>
        <w:numPr>
          <w:ilvl w:val="0"/>
          <w:numId w:val="20"/>
        </w:numPr>
        <w:ind w:right="567"/>
        <w:rPr>
          <w:b/>
          <w:sz w:val="22"/>
          <w:szCs w:val="22"/>
          <w:lang w:eastAsia="en-US"/>
        </w:rPr>
      </w:pPr>
      <w:r w:rsidRPr="004601CD">
        <w:rPr>
          <w:sz w:val="22"/>
          <w:szCs w:val="22"/>
          <w:lang w:eastAsia="en-US"/>
        </w:rPr>
        <w:t>посадочные места по количеству обучающихся;</w:t>
      </w:r>
    </w:p>
    <w:p w:rsidR="004601CD" w:rsidRPr="004601CD" w:rsidRDefault="004601CD" w:rsidP="004601CD">
      <w:pPr>
        <w:numPr>
          <w:ilvl w:val="0"/>
          <w:numId w:val="20"/>
        </w:numPr>
        <w:ind w:right="567"/>
        <w:rPr>
          <w:lang w:eastAsia="en-US"/>
        </w:rPr>
      </w:pPr>
      <w:r w:rsidRPr="004601CD">
        <w:rPr>
          <w:sz w:val="22"/>
          <w:szCs w:val="22"/>
          <w:lang w:eastAsia="en-US"/>
        </w:rPr>
        <w:t>рабочее место преподавателя;</w:t>
      </w:r>
      <w:r w:rsidRPr="004601CD">
        <w:rPr>
          <w:lang w:eastAsia="en-US"/>
        </w:rPr>
        <w:t xml:space="preserve"> </w:t>
      </w:r>
    </w:p>
    <w:p w:rsidR="004601CD" w:rsidRPr="004601CD" w:rsidRDefault="004601CD" w:rsidP="004601CD">
      <w:pPr>
        <w:numPr>
          <w:ilvl w:val="0"/>
          <w:numId w:val="20"/>
        </w:numPr>
        <w:ind w:right="567"/>
        <w:rPr>
          <w:lang w:eastAsia="en-US"/>
        </w:rPr>
      </w:pPr>
      <w:r w:rsidRPr="004601CD">
        <w:rPr>
          <w:lang w:eastAsia="en-US"/>
        </w:rPr>
        <w:t xml:space="preserve">наглядные пособия (детали, сборочные узлы, плакаты, модели и др.), </w:t>
      </w:r>
    </w:p>
    <w:p w:rsidR="004601CD" w:rsidRPr="004601CD" w:rsidRDefault="004601CD" w:rsidP="004601CD">
      <w:pPr>
        <w:numPr>
          <w:ilvl w:val="0"/>
          <w:numId w:val="20"/>
        </w:numPr>
        <w:ind w:right="567"/>
        <w:rPr>
          <w:lang w:eastAsia="en-US"/>
        </w:rPr>
      </w:pPr>
      <w:r w:rsidRPr="004601CD">
        <w:rPr>
          <w:lang w:eastAsia="en-US"/>
        </w:rPr>
        <w:t>комплекты учебно-методической и нормативной документации</w:t>
      </w:r>
    </w:p>
    <w:p w:rsidR="004601CD" w:rsidRPr="004601CD" w:rsidRDefault="004601CD" w:rsidP="004601CD">
      <w:pPr>
        <w:ind w:right="567"/>
        <w:rPr>
          <w:b/>
          <w:sz w:val="22"/>
          <w:szCs w:val="22"/>
          <w:lang w:eastAsia="en-US"/>
        </w:rPr>
      </w:pPr>
      <w:r w:rsidRPr="004601CD">
        <w:rPr>
          <w:b/>
          <w:sz w:val="22"/>
          <w:szCs w:val="22"/>
          <w:lang w:eastAsia="en-US"/>
        </w:rPr>
        <w:t xml:space="preserve">Технические средства обучения: </w:t>
      </w:r>
    </w:p>
    <w:p w:rsidR="004601CD" w:rsidRPr="004601CD" w:rsidRDefault="004601CD" w:rsidP="004601CD">
      <w:pPr>
        <w:ind w:left="113" w:right="567" w:firstLine="709"/>
        <w:rPr>
          <w:sz w:val="22"/>
          <w:szCs w:val="22"/>
          <w:lang w:eastAsia="en-US"/>
        </w:rPr>
      </w:pPr>
      <w:r w:rsidRPr="004601CD">
        <w:rPr>
          <w:sz w:val="22"/>
          <w:szCs w:val="22"/>
          <w:lang w:eastAsia="en-US"/>
        </w:rPr>
        <w:t>- компьютер с лицензионным программным обеспечением;</w:t>
      </w:r>
    </w:p>
    <w:p w:rsidR="004601CD" w:rsidRPr="004601CD" w:rsidRDefault="004601CD" w:rsidP="004601CD">
      <w:pPr>
        <w:ind w:left="113" w:right="567" w:firstLine="709"/>
        <w:rPr>
          <w:sz w:val="22"/>
          <w:szCs w:val="22"/>
          <w:lang w:eastAsia="en-US"/>
        </w:rPr>
      </w:pPr>
      <w:r w:rsidRPr="004601CD">
        <w:rPr>
          <w:sz w:val="22"/>
          <w:szCs w:val="22"/>
          <w:lang w:eastAsia="en-US"/>
        </w:rPr>
        <w:t>- мультимедиапроектор;</w:t>
      </w:r>
    </w:p>
    <w:p w:rsidR="004601CD" w:rsidRPr="004601CD" w:rsidRDefault="004601CD" w:rsidP="004601CD">
      <w:pPr>
        <w:ind w:left="113" w:right="567" w:firstLine="709"/>
        <w:rPr>
          <w:sz w:val="22"/>
          <w:szCs w:val="22"/>
          <w:lang w:eastAsia="en-US"/>
        </w:rPr>
      </w:pPr>
      <w:r w:rsidRPr="004601CD">
        <w:rPr>
          <w:sz w:val="22"/>
          <w:szCs w:val="22"/>
          <w:lang w:eastAsia="en-US"/>
        </w:rPr>
        <w:t xml:space="preserve">- экран, </w:t>
      </w:r>
    </w:p>
    <w:p w:rsidR="004601CD" w:rsidRPr="004601CD" w:rsidRDefault="004601CD" w:rsidP="004601CD">
      <w:pPr>
        <w:ind w:right="567"/>
        <w:rPr>
          <w:b/>
          <w:sz w:val="22"/>
          <w:szCs w:val="22"/>
          <w:lang w:eastAsia="en-US"/>
        </w:rPr>
      </w:pPr>
      <w:r w:rsidRPr="004601CD">
        <w:rPr>
          <w:b/>
          <w:sz w:val="22"/>
          <w:szCs w:val="22"/>
          <w:lang w:eastAsia="en-US"/>
        </w:rPr>
        <w:t xml:space="preserve">Средства телекоммуникации: </w:t>
      </w:r>
    </w:p>
    <w:p w:rsidR="004601CD" w:rsidRPr="004601CD" w:rsidRDefault="004601CD" w:rsidP="004601CD">
      <w:pPr>
        <w:ind w:left="113" w:right="567" w:firstLine="709"/>
        <w:rPr>
          <w:sz w:val="22"/>
          <w:szCs w:val="22"/>
          <w:lang w:eastAsia="en-US"/>
        </w:rPr>
      </w:pPr>
      <w:r w:rsidRPr="004601CD">
        <w:rPr>
          <w:sz w:val="22"/>
          <w:szCs w:val="22"/>
          <w:lang w:eastAsia="en-US"/>
        </w:rPr>
        <w:t xml:space="preserve">-  локальная сеть, </w:t>
      </w:r>
    </w:p>
    <w:p w:rsidR="004601CD" w:rsidRPr="004601CD" w:rsidRDefault="004601CD" w:rsidP="004601CD">
      <w:pPr>
        <w:ind w:left="113" w:right="567" w:firstLine="709"/>
        <w:rPr>
          <w:sz w:val="22"/>
          <w:szCs w:val="22"/>
          <w:lang w:eastAsia="en-US"/>
        </w:rPr>
      </w:pPr>
      <w:r w:rsidRPr="004601CD">
        <w:rPr>
          <w:sz w:val="22"/>
          <w:szCs w:val="22"/>
          <w:lang w:eastAsia="en-US"/>
        </w:rPr>
        <w:t xml:space="preserve">-  сеть Интернет, </w:t>
      </w:r>
    </w:p>
    <w:p w:rsidR="004601CD" w:rsidRPr="004601CD" w:rsidRDefault="004601CD" w:rsidP="004601CD">
      <w:pPr>
        <w:ind w:left="113" w:right="567" w:firstLine="709"/>
        <w:rPr>
          <w:sz w:val="22"/>
          <w:szCs w:val="22"/>
          <w:lang w:eastAsia="en-US"/>
        </w:rPr>
      </w:pPr>
      <w:r w:rsidRPr="004601CD">
        <w:rPr>
          <w:sz w:val="22"/>
          <w:szCs w:val="22"/>
          <w:lang w:eastAsia="en-US"/>
        </w:rPr>
        <w:t>-  электронная  почта.</w:t>
      </w:r>
    </w:p>
    <w:p w:rsidR="004601CD" w:rsidRPr="004601CD" w:rsidRDefault="004601CD" w:rsidP="004601CD">
      <w:pPr>
        <w:suppressAutoHyphens/>
        <w:jc w:val="both"/>
        <w:rPr>
          <w:b/>
          <w:bCs/>
        </w:rPr>
      </w:pPr>
      <w:r w:rsidRPr="004601CD">
        <w:rPr>
          <w:b/>
          <w:bCs/>
        </w:rPr>
        <w:t>3.2. Информационное обеспечение реализации программы</w:t>
      </w:r>
    </w:p>
    <w:p w:rsidR="008508E2" w:rsidRPr="008508E2" w:rsidRDefault="008508E2" w:rsidP="004601CD">
      <w:pPr>
        <w:widowControl w:val="0"/>
        <w:tabs>
          <w:tab w:val="left" w:pos="1276"/>
        </w:tabs>
        <w:autoSpaceDE w:val="0"/>
        <w:autoSpaceDN w:val="0"/>
        <w:jc w:val="both"/>
        <w:rPr>
          <w:b/>
          <w:lang w:eastAsia="en-US"/>
        </w:rPr>
      </w:pPr>
      <w:r w:rsidRPr="008508E2">
        <w:rPr>
          <w:b/>
          <w:lang w:eastAsia="en-US"/>
        </w:rPr>
        <w:t>Печатные</w:t>
      </w:r>
      <w:r w:rsidRPr="008508E2">
        <w:rPr>
          <w:b/>
          <w:spacing w:val="-3"/>
          <w:lang w:eastAsia="en-US"/>
        </w:rPr>
        <w:t xml:space="preserve"> </w:t>
      </w:r>
      <w:r w:rsidRPr="008508E2">
        <w:rPr>
          <w:b/>
          <w:lang w:eastAsia="en-US"/>
        </w:rPr>
        <w:t>издания</w:t>
      </w:r>
    </w:p>
    <w:p w:rsidR="008508E2" w:rsidRPr="008508E2" w:rsidRDefault="008508E2" w:rsidP="00D02239">
      <w:pPr>
        <w:widowControl w:val="0"/>
        <w:numPr>
          <w:ilvl w:val="0"/>
          <w:numId w:val="1"/>
        </w:numPr>
        <w:tabs>
          <w:tab w:val="left" w:pos="826"/>
          <w:tab w:val="left" w:pos="1276"/>
        </w:tabs>
        <w:autoSpaceDE w:val="0"/>
        <w:autoSpaceDN w:val="0"/>
        <w:spacing w:before="31"/>
        <w:ind w:left="0" w:firstLine="709"/>
        <w:jc w:val="both"/>
        <w:rPr>
          <w:lang w:eastAsia="en-US"/>
        </w:rPr>
      </w:pPr>
      <w:r w:rsidRPr="008508E2">
        <w:rPr>
          <w:lang w:eastAsia="en-US"/>
        </w:rPr>
        <w:t>Английский язык для технических специальностей = English for Technical Colleges / А.П. Голубев,</w:t>
      </w:r>
      <w:r w:rsidRPr="008508E2">
        <w:rPr>
          <w:spacing w:val="-3"/>
          <w:lang w:eastAsia="en-US"/>
        </w:rPr>
        <w:t xml:space="preserve"> </w:t>
      </w:r>
      <w:r w:rsidRPr="008508E2">
        <w:rPr>
          <w:lang w:eastAsia="en-US"/>
        </w:rPr>
        <w:t>А.П. Коржавый, И.Б. Смирнова.</w:t>
      </w:r>
      <w:r w:rsidRPr="008508E2">
        <w:rPr>
          <w:spacing w:val="2"/>
          <w:lang w:eastAsia="en-US"/>
        </w:rPr>
        <w:t xml:space="preserve"> </w:t>
      </w:r>
      <w:r w:rsidRPr="008508E2">
        <w:rPr>
          <w:lang w:eastAsia="en-US"/>
        </w:rPr>
        <w:t>–</w:t>
      </w:r>
      <w:r w:rsidRPr="008508E2">
        <w:rPr>
          <w:spacing w:val="-3"/>
          <w:lang w:eastAsia="en-US"/>
        </w:rPr>
        <w:t xml:space="preserve"> </w:t>
      </w:r>
      <w:r w:rsidRPr="008508E2">
        <w:rPr>
          <w:lang w:eastAsia="en-US"/>
        </w:rPr>
        <w:t>Москва:</w:t>
      </w:r>
      <w:r w:rsidRPr="008508E2">
        <w:rPr>
          <w:spacing w:val="-5"/>
          <w:lang w:eastAsia="en-US"/>
        </w:rPr>
        <w:t xml:space="preserve"> </w:t>
      </w:r>
      <w:r w:rsidRPr="008508E2">
        <w:rPr>
          <w:lang w:eastAsia="en-US"/>
        </w:rPr>
        <w:t>Академия,</w:t>
      </w:r>
      <w:r w:rsidRPr="008508E2">
        <w:rPr>
          <w:spacing w:val="-1"/>
          <w:lang w:eastAsia="en-US"/>
        </w:rPr>
        <w:t xml:space="preserve"> </w:t>
      </w:r>
      <w:r w:rsidRPr="008508E2">
        <w:rPr>
          <w:lang w:eastAsia="en-US"/>
        </w:rPr>
        <w:t>2020. – 208 с.</w:t>
      </w:r>
    </w:p>
    <w:p w:rsidR="008508E2" w:rsidRPr="008508E2" w:rsidRDefault="008508E2" w:rsidP="004601CD">
      <w:pPr>
        <w:widowControl w:val="0"/>
        <w:tabs>
          <w:tab w:val="left" w:pos="1201"/>
          <w:tab w:val="left" w:pos="1276"/>
        </w:tabs>
        <w:autoSpaceDE w:val="0"/>
        <w:autoSpaceDN w:val="0"/>
        <w:spacing w:before="6"/>
        <w:jc w:val="both"/>
        <w:outlineLvl w:val="2"/>
        <w:rPr>
          <w:b/>
          <w:bCs/>
          <w:lang w:eastAsia="en-US"/>
        </w:rPr>
      </w:pPr>
      <w:r w:rsidRPr="008508E2">
        <w:rPr>
          <w:b/>
          <w:bCs/>
          <w:lang w:eastAsia="en-US"/>
        </w:rPr>
        <w:t>Электронные</w:t>
      </w:r>
      <w:r w:rsidRPr="008508E2">
        <w:rPr>
          <w:b/>
          <w:bCs/>
          <w:spacing w:val="-7"/>
          <w:lang w:eastAsia="en-US"/>
        </w:rPr>
        <w:t xml:space="preserve"> </w:t>
      </w:r>
      <w:r w:rsidRPr="008508E2">
        <w:rPr>
          <w:b/>
          <w:bCs/>
          <w:lang w:eastAsia="en-US"/>
        </w:rPr>
        <w:t>издания</w:t>
      </w:r>
    </w:p>
    <w:p w:rsidR="008508E2" w:rsidRPr="008508E2" w:rsidRDefault="008508E2" w:rsidP="00D02239">
      <w:pPr>
        <w:widowControl w:val="0"/>
        <w:tabs>
          <w:tab w:val="left" w:pos="1276"/>
        </w:tabs>
        <w:autoSpaceDE w:val="0"/>
        <w:autoSpaceDN w:val="0"/>
        <w:ind w:firstLine="709"/>
        <w:jc w:val="both"/>
        <w:rPr>
          <w:lang w:eastAsia="en-US"/>
        </w:rPr>
      </w:pPr>
      <w:r w:rsidRPr="008508E2">
        <w:rPr>
          <w:lang w:eastAsia="en-US"/>
        </w:rPr>
        <w:t>1. Кузьменкова, Ю. Б.  Английский язык для технических колледжей (A1) : учебное пособие для среднего профессионального образования / Ю. Б. Кузьменкова. — Москва : Издательство Юрайт, 2021. — 207 с. — (Профессиональное образование). — ISBN 978-5-534-12346-3. — Текст : электронный // Образовательная платформа Юрайт [сайт]. — URL: https://urait.ru/bcode/475659 (дата обращения: 31.10.2021).</w:t>
      </w:r>
    </w:p>
    <w:p w:rsidR="008508E2" w:rsidRPr="008508E2" w:rsidRDefault="008508E2" w:rsidP="004601CD">
      <w:pPr>
        <w:widowControl w:val="0"/>
        <w:tabs>
          <w:tab w:val="left" w:pos="1152"/>
          <w:tab w:val="left" w:pos="1276"/>
        </w:tabs>
        <w:autoSpaceDE w:val="0"/>
        <w:autoSpaceDN w:val="0"/>
        <w:jc w:val="both"/>
        <w:rPr>
          <w:lang w:eastAsia="en-US"/>
        </w:rPr>
      </w:pPr>
      <w:bookmarkStart w:id="0" w:name="_GoBack"/>
      <w:bookmarkEnd w:id="0"/>
      <w:r w:rsidRPr="008508E2">
        <w:rPr>
          <w:b/>
          <w:lang w:eastAsia="en-US"/>
        </w:rPr>
        <w:t>Дополнительные</w:t>
      </w:r>
      <w:r w:rsidRPr="008508E2">
        <w:rPr>
          <w:spacing w:val="-5"/>
          <w:lang w:eastAsia="en-US"/>
        </w:rPr>
        <w:t xml:space="preserve"> </w:t>
      </w:r>
      <w:r w:rsidRPr="008508E2">
        <w:rPr>
          <w:b/>
          <w:bCs/>
          <w:lang w:eastAsia="en-US"/>
        </w:rPr>
        <w:t>источники</w:t>
      </w:r>
    </w:p>
    <w:p w:rsidR="008508E2" w:rsidRPr="008508E2" w:rsidRDefault="008508E2" w:rsidP="00D02239">
      <w:pPr>
        <w:widowControl w:val="0"/>
        <w:tabs>
          <w:tab w:val="left" w:pos="1276"/>
        </w:tabs>
        <w:autoSpaceDE w:val="0"/>
        <w:autoSpaceDN w:val="0"/>
        <w:spacing w:before="4"/>
        <w:ind w:firstLine="709"/>
        <w:jc w:val="both"/>
        <w:rPr>
          <w:lang w:eastAsia="en-US"/>
        </w:rPr>
      </w:pPr>
      <w:r w:rsidRPr="008508E2">
        <w:rPr>
          <w:lang w:eastAsia="en-US"/>
        </w:rPr>
        <w:t>1. Гуреев, В. А.  Английский язык. Грамматика (B2) : учебник и практикум для среднего профессионального образования / В. А. Гуреев. — Москва : Издательство Юрайт, 2021. — 294 с. — (Профессиональное образование). — ISBN 978-5-534-10481-3. — Текст : электронный // Образовательная платформа Юрайт [сайт]. — URL: https://urait.ru/bcode/474630 (дата обращения: 31.10.2021).</w:t>
      </w:r>
    </w:p>
    <w:p w:rsidR="008508E2" w:rsidRPr="008508E2" w:rsidRDefault="008508E2" w:rsidP="00D02239">
      <w:pPr>
        <w:widowControl w:val="0"/>
        <w:tabs>
          <w:tab w:val="left" w:pos="1276"/>
        </w:tabs>
        <w:autoSpaceDE w:val="0"/>
        <w:autoSpaceDN w:val="0"/>
        <w:spacing w:before="4"/>
        <w:ind w:firstLine="709"/>
        <w:jc w:val="both"/>
        <w:rPr>
          <w:lang w:eastAsia="en-US"/>
        </w:rPr>
      </w:pPr>
      <w:r w:rsidRPr="008508E2">
        <w:rPr>
          <w:lang w:eastAsia="en-US"/>
        </w:rPr>
        <w:t>2. Горячкин</w:t>
      </w:r>
      <w:r w:rsidRPr="008508E2">
        <w:rPr>
          <w:spacing w:val="-8"/>
          <w:lang w:eastAsia="en-US"/>
        </w:rPr>
        <w:t xml:space="preserve"> </w:t>
      </w:r>
      <w:r w:rsidRPr="008508E2">
        <w:rPr>
          <w:lang w:eastAsia="en-US"/>
        </w:rPr>
        <w:t>А.Ю.</w:t>
      </w:r>
      <w:r w:rsidRPr="008508E2">
        <w:rPr>
          <w:spacing w:val="-6"/>
          <w:lang w:eastAsia="en-US"/>
        </w:rPr>
        <w:t xml:space="preserve"> </w:t>
      </w:r>
      <w:r w:rsidRPr="008508E2">
        <w:rPr>
          <w:lang w:eastAsia="en-US"/>
        </w:rPr>
        <w:t>Новый англо-русский и русско-английский автомобильный словарь / New English-Russian and Russian-English Automobile Dictionary.</w:t>
      </w:r>
      <w:r w:rsidRPr="008508E2">
        <w:rPr>
          <w:spacing w:val="4"/>
          <w:lang w:eastAsia="en-US"/>
        </w:rPr>
        <w:t xml:space="preserve"> </w:t>
      </w:r>
      <w:r w:rsidRPr="008508E2">
        <w:rPr>
          <w:lang w:eastAsia="en-US"/>
        </w:rPr>
        <w:t>–</w:t>
      </w:r>
      <w:r w:rsidRPr="008508E2">
        <w:rPr>
          <w:spacing w:val="-3"/>
          <w:lang w:eastAsia="en-US"/>
        </w:rPr>
        <w:t xml:space="preserve"> </w:t>
      </w:r>
      <w:r w:rsidRPr="008508E2">
        <w:rPr>
          <w:lang w:eastAsia="en-US"/>
        </w:rPr>
        <w:t>Москва:</w:t>
      </w:r>
      <w:r w:rsidRPr="008508E2">
        <w:rPr>
          <w:spacing w:val="-3"/>
          <w:lang w:eastAsia="en-US"/>
        </w:rPr>
        <w:t xml:space="preserve"> </w:t>
      </w:r>
      <w:r w:rsidRPr="008508E2">
        <w:rPr>
          <w:lang w:eastAsia="en-US"/>
        </w:rPr>
        <w:t>Живой язык,</w:t>
      </w:r>
      <w:r w:rsidRPr="008508E2">
        <w:rPr>
          <w:spacing w:val="4"/>
          <w:lang w:eastAsia="en-US"/>
        </w:rPr>
        <w:t xml:space="preserve"> </w:t>
      </w:r>
      <w:r w:rsidRPr="008508E2">
        <w:rPr>
          <w:lang w:eastAsia="en-US"/>
        </w:rPr>
        <w:t>2008. – 624 с.</w:t>
      </w:r>
    </w:p>
    <w:p w:rsidR="008508E2" w:rsidRPr="008508E2" w:rsidRDefault="008508E2" w:rsidP="008508E2">
      <w:pPr>
        <w:widowControl w:val="0"/>
        <w:autoSpaceDE w:val="0"/>
        <w:autoSpaceDN w:val="0"/>
        <w:spacing w:before="3"/>
        <w:ind w:left="1560"/>
        <w:rPr>
          <w:sz w:val="22"/>
          <w:szCs w:val="22"/>
          <w:lang w:eastAsia="en-US"/>
        </w:rPr>
      </w:pPr>
    </w:p>
    <w:p w:rsidR="008508E2" w:rsidRPr="008508E2" w:rsidRDefault="008508E2" w:rsidP="008508E2">
      <w:pPr>
        <w:widowControl w:val="0"/>
        <w:autoSpaceDE w:val="0"/>
        <w:autoSpaceDN w:val="0"/>
        <w:rPr>
          <w:sz w:val="22"/>
          <w:szCs w:val="22"/>
          <w:lang w:eastAsia="en-US"/>
        </w:rPr>
        <w:sectPr w:rsidR="008508E2" w:rsidRPr="008508E2">
          <w:footerReference w:type="default" r:id="rId9"/>
          <w:pgSz w:w="11910" w:h="16840"/>
          <w:pgMar w:top="1040" w:right="720" w:bottom="1480" w:left="1580" w:header="0" w:footer="1296" w:gutter="0"/>
          <w:cols w:space="720"/>
        </w:sectPr>
      </w:pPr>
    </w:p>
    <w:p w:rsidR="008508E2" w:rsidRPr="008508E2" w:rsidRDefault="008508E2" w:rsidP="008508E2">
      <w:pPr>
        <w:widowControl w:val="0"/>
        <w:autoSpaceDE w:val="0"/>
        <w:autoSpaceDN w:val="0"/>
        <w:spacing w:before="71"/>
        <w:rPr>
          <w:b/>
          <w:szCs w:val="22"/>
          <w:lang w:eastAsia="en-US"/>
        </w:rPr>
      </w:pPr>
      <w:r w:rsidRPr="008508E2">
        <w:rPr>
          <w:b/>
          <w:i/>
          <w:szCs w:val="22"/>
          <w:lang w:eastAsia="en-US"/>
        </w:rPr>
        <w:lastRenderedPageBreak/>
        <w:t>4.</w:t>
      </w:r>
      <w:r w:rsidRPr="008508E2">
        <w:rPr>
          <w:b/>
          <w:i/>
          <w:spacing w:val="-2"/>
          <w:szCs w:val="22"/>
          <w:lang w:eastAsia="en-US"/>
        </w:rPr>
        <w:t xml:space="preserve"> </w:t>
      </w:r>
      <w:r w:rsidRPr="008508E2">
        <w:rPr>
          <w:b/>
          <w:szCs w:val="22"/>
          <w:lang w:eastAsia="en-US"/>
        </w:rPr>
        <w:t>КОНТРОЛЬ</w:t>
      </w:r>
      <w:r w:rsidRPr="008508E2">
        <w:rPr>
          <w:b/>
          <w:spacing w:val="-6"/>
          <w:szCs w:val="22"/>
          <w:lang w:eastAsia="en-US"/>
        </w:rPr>
        <w:t xml:space="preserve"> </w:t>
      </w:r>
      <w:r w:rsidRPr="008508E2">
        <w:rPr>
          <w:b/>
          <w:szCs w:val="22"/>
          <w:lang w:eastAsia="en-US"/>
        </w:rPr>
        <w:t>И</w:t>
      </w:r>
      <w:r w:rsidRPr="008508E2">
        <w:rPr>
          <w:b/>
          <w:spacing w:val="-3"/>
          <w:szCs w:val="22"/>
          <w:lang w:eastAsia="en-US"/>
        </w:rPr>
        <w:t xml:space="preserve"> </w:t>
      </w:r>
      <w:r w:rsidRPr="008508E2">
        <w:rPr>
          <w:b/>
          <w:szCs w:val="22"/>
          <w:lang w:eastAsia="en-US"/>
        </w:rPr>
        <w:t>ОЦЕНКА</w:t>
      </w:r>
      <w:r w:rsidRPr="008508E2">
        <w:rPr>
          <w:b/>
          <w:spacing w:val="-9"/>
          <w:szCs w:val="22"/>
          <w:lang w:eastAsia="en-US"/>
        </w:rPr>
        <w:t xml:space="preserve"> </w:t>
      </w:r>
      <w:r w:rsidRPr="008508E2">
        <w:rPr>
          <w:b/>
          <w:szCs w:val="22"/>
          <w:lang w:eastAsia="en-US"/>
        </w:rPr>
        <w:t>РЕЗУЛЬТАТОВ</w:t>
      </w:r>
      <w:r w:rsidRPr="008508E2">
        <w:rPr>
          <w:b/>
          <w:spacing w:val="-6"/>
          <w:szCs w:val="22"/>
          <w:lang w:eastAsia="en-US"/>
        </w:rPr>
        <w:t xml:space="preserve"> </w:t>
      </w:r>
      <w:r w:rsidRPr="008508E2">
        <w:rPr>
          <w:b/>
          <w:szCs w:val="22"/>
          <w:lang w:eastAsia="en-US"/>
        </w:rPr>
        <w:t>ОСВОЕНИЯ</w:t>
      </w:r>
      <w:r w:rsidRPr="008508E2">
        <w:rPr>
          <w:b/>
          <w:spacing w:val="1"/>
          <w:szCs w:val="22"/>
          <w:lang w:eastAsia="en-US"/>
        </w:rPr>
        <w:t xml:space="preserve"> </w:t>
      </w:r>
      <w:r w:rsidRPr="008508E2">
        <w:rPr>
          <w:b/>
          <w:szCs w:val="22"/>
          <w:lang w:eastAsia="en-US"/>
        </w:rPr>
        <w:t>УЧЕБНОЙ</w:t>
      </w:r>
      <w:r w:rsidRPr="008508E2">
        <w:rPr>
          <w:b/>
          <w:spacing w:val="-3"/>
          <w:szCs w:val="22"/>
          <w:lang w:eastAsia="en-US"/>
        </w:rPr>
        <w:t xml:space="preserve"> </w:t>
      </w:r>
      <w:r w:rsidRPr="008508E2">
        <w:rPr>
          <w:b/>
          <w:szCs w:val="22"/>
          <w:lang w:eastAsia="en-US"/>
        </w:rPr>
        <w:t>ДИСЦИПЛИНЫ</w:t>
      </w:r>
    </w:p>
    <w:p w:rsidR="008508E2" w:rsidRPr="008508E2" w:rsidRDefault="008508E2" w:rsidP="008508E2">
      <w:pPr>
        <w:widowControl w:val="0"/>
        <w:autoSpaceDE w:val="0"/>
        <w:autoSpaceDN w:val="0"/>
        <w:rPr>
          <w:b/>
          <w:sz w:val="20"/>
          <w:szCs w:val="22"/>
          <w:lang w:eastAsia="en-US"/>
        </w:rPr>
      </w:pPr>
    </w:p>
    <w:p w:rsidR="008508E2" w:rsidRPr="008508E2" w:rsidRDefault="008508E2" w:rsidP="008508E2">
      <w:pPr>
        <w:widowControl w:val="0"/>
        <w:autoSpaceDE w:val="0"/>
        <w:autoSpaceDN w:val="0"/>
        <w:spacing w:before="4" w:after="1"/>
        <w:rPr>
          <w:b/>
          <w:i/>
          <w:sz w:val="11"/>
          <w:szCs w:val="22"/>
          <w:lang w:eastAsia="en-US"/>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6"/>
        <w:gridCol w:w="2349"/>
        <w:gridCol w:w="2047"/>
      </w:tblGrid>
      <w:tr w:rsidR="008508E2" w:rsidRPr="008508E2" w:rsidTr="008508E2">
        <w:trPr>
          <w:trHeight w:val="637"/>
        </w:trPr>
        <w:tc>
          <w:tcPr>
            <w:tcW w:w="4956" w:type="dxa"/>
            <w:tcBorders>
              <w:left w:val="single" w:sz="6" w:space="0" w:color="000000"/>
            </w:tcBorders>
          </w:tcPr>
          <w:p w:rsidR="008508E2" w:rsidRPr="008508E2" w:rsidRDefault="008508E2" w:rsidP="008508E2">
            <w:pPr>
              <w:widowControl w:val="0"/>
              <w:autoSpaceDE w:val="0"/>
              <w:autoSpaceDN w:val="0"/>
              <w:rPr>
                <w:b/>
                <w:szCs w:val="22"/>
                <w:lang w:eastAsia="en-US"/>
              </w:rPr>
            </w:pPr>
            <w:r w:rsidRPr="008508E2">
              <w:rPr>
                <w:b/>
                <w:szCs w:val="22"/>
                <w:lang w:eastAsia="en-US"/>
              </w:rPr>
              <w:t>Результаты обучения</w:t>
            </w:r>
          </w:p>
        </w:tc>
        <w:tc>
          <w:tcPr>
            <w:tcW w:w="2349" w:type="dxa"/>
          </w:tcPr>
          <w:p w:rsidR="008508E2" w:rsidRPr="008508E2" w:rsidRDefault="008508E2" w:rsidP="008508E2">
            <w:pPr>
              <w:widowControl w:val="0"/>
              <w:autoSpaceDE w:val="0"/>
              <w:autoSpaceDN w:val="0"/>
              <w:rPr>
                <w:b/>
                <w:szCs w:val="22"/>
                <w:lang w:eastAsia="en-US"/>
              </w:rPr>
            </w:pPr>
            <w:r w:rsidRPr="008508E2">
              <w:rPr>
                <w:b/>
                <w:szCs w:val="22"/>
                <w:lang w:eastAsia="en-US"/>
              </w:rPr>
              <w:t>Критерии</w:t>
            </w:r>
          </w:p>
          <w:p w:rsidR="008508E2" w:rsidRPr="008508E2" w:rsidRDefault="008508E2" w:rsidP="008508E2">
            <w:pPr>
              <w:widowControl w:val="0"/>
              <w:autoSpaceDE w:val="0"/>
              <w:autoSpaceDN w:val="0"/>
              <w:rPr>
                <w:b/>
                <w:szCs w:val="22"/>
                <w:lang w:eastAsia="en-US"/>
              </w:rPr>
            </w:pPr>
            <w:r w:rsidRPr="008508E2">
              <w:rPr>
                <w:b/>
                <w:szCs w:val="22"/>
                <w:lang w:eastAsia="en-US"/>
              </w:rPr>
              <w:t>оценки</w:t>
            </w:r>
          </w:p>
        </w:tc>
        <w:tc>
          <w:tcPr>
            <w:tcW w:w="2047" w:type="dxa"/>
          </w:tcPr>
          <w:p w:rsidR="008508E2" w:rsidRPr="008508E2" w:rsidRDefault="008508E2" w:rsidP="008508E2">
            <w:pPr>
              <w:widowControl w:val="0"/>
              <w:autoSpaceDE w:val="0"/>
              <w:autoSpaceDN w:val="0"/>
              <w:rPr>
                <w:b/>
                <w:szCs w:val="22"/>
                <w:lang w:eastAsia="en-US"/>
              </w:rPr>
            </w:pPr>
            <w:r w:rsidRPr="008508E2">
              <w:rPr>
                <w:b/>
                <w:szCs w:val="22"/>
                <w:lang w:eastAsia="en-US"/>
              </w:rPr>
              <w:t>Методы</w:t>
            </w:r>
          </w:p>
          <w:p w:rsidR="008508E2" w:rsidRPr="008508E2" w:rsidRDefault="008508E2" w:rsidP="008508E2">
            <w:pPr>
              <w:widowControl w:val="0"/>
              <w:autoSpaceDE w:val="0"/>
              <w:autoSpaceDN w:val="0"/>
              <w:rPr>
                <w:b/>
                <w:szCs w:val="22"/>
                <w:lang w:eastAsia="en-US"/>
              </w:rPr>
            </w:pPr>
            <w:r w:rsidRPr="008508E2">
              <w:rPr>
                <w:b/>
                <w:szCs w:val="22"/>
                <w:lang w:eastAsia="en-US"/>
              </w:rPr>
              <w:t>оценки</w:t>
            </w:r>
          </w:p>
        </w:tc>
      </w:tr>
      <w:tr w:rsidR="008508E2" w:rsidRPr="008508E2" w:rsidTr="008508E2">
        <w:trPr>
          <w:trHeight w:val="7275"/>
        </w:trPr>
        <w:tc>
          <w:tcPr>
            <w:tcW w:w="4956" w:type="dxa"/>
            <w:tcBorders>
              <w:left w:val="single" w:sz="6" w:space="0" w:color="000000"/>
            </w:tcBorders>
          </w:tcPr>
          <w:p w:rsidR="008508E2" w:rsidRPr="008508E2" w:rsidRDefault="008508E2" w:rsidP="008508E2">
            <w:pPr>
              <w:widowControl w:val="0"/>
              <w:autoSpaceDE w:val="0"/>
              <w:autoSpaceDN w:val="0"/>
              <w:rPr>
                <w:szCs w:val="22"/>
                <w:lang w:eastAsia="en-US"/>
              </w:rPr>
            </w:pPr>
            <w:r w:rsidRPr="008508E2">
              <w:rPr>
                <w:b/>
                <w:szCs w:val="22"/>
                <w:lang w:eastAsia="en-US"/>
              </w:rPr>
              <w:t>Умения:</w:t>
            </w:r>
          </w:p>
          <w:p w:rsidR="008508E2" w:rsidRPr="008508E2" w:rsidRDefault="008508E2" w:rsidP="008508E2">
            <w:pPr>
              <w:widowControl w:val="0"/>
              <w:autoSpaceDE w:val="0"/>
              <w:autoSpaceDN w:val="0"/>
              <w:rPr>
                <w:szCs w:val="22"/>
                <w:lang w:eastAsia="en-US"/>
              </w:rPr>
            </w:pPr>
            <w:r w:rsidRPr="008508E2">
              <w:rPr>
                <w:szCs w:val="22"/>
                <w:lang w:eastAsia="en-US"/>
              </w:rPr>
              <w:t>понимать общий смысл четко произнесенных высказываний на известные темы (профессиональные и бытовые),</w:t>
            </w:r>
          </w:p>
          <w:p w:rsidR="008508E2" w:rsidRPr="008508E2" w:rsidRDefault="008508E2" w:rsidP="008508E2">
            <w:pPr>
              <w:widowControl w:val="0"/>
              <w:autoSpaceDE w:val="0"/>
              <w:autoSpaceDN w:val="0"/>
              <w:rPr>
                <w:szCs w:val="22"/>
                <w:lang w:eastAsia="en-US"/>
              </w:rPr>
            </w:pPr>
            <w:r w:rsidRPr="008508E2">
              <w:rPr>
                <w:szCs w:val="22"/>
                <w:lang w:eastAsia="en-US"/>
              </w:rPr>
              <w:t>понимать тексты на базовые профессиональные темы</w:t>
            </w:r>
          </w:p>
          <w:p w:rsidR="008508E2" w:rsidRPr="008508E2" w:rsidRDefault="008508E2" w:rsidP="008508E2">
            <w:pPr>
              <w:widowControl w:val="0"/>
              <w:autoSpaceDE w:val="0"/>
              <w:autoSpaceDN w:val="0"/>
              <w:rPr>
                <w:szCs w:val="22"/>
                <w:lang w:eastAsia="en-US"/>
              </w:rPr>
            </w:pPr>
            <w:r w:rsidRPr="008508E2">
              <w:rPr>
                <w:szCs w:val="22"/>
                <w:lang w:eastAsia="en-US"/>
              </w:rPr>
              <w:t>участвовать в диалогах на знакомые общие и профессиональные темы</w:t>
            </w:r>
          </w:p>
          <w:p w:rsidR="008508E2" w:rsidRPr="008508E2" w:rsidRDefault="008508E2" w:rsidP="008508E2">
            <w:pPr>
              <w:widowControl w:val="0"/>
              <w:autoSpaceDE w:val="0"/>
              <w:autoSpaceDN w:val="0"/>
              <w:rPr>
                <w:szCs w:val="22"/>
                <w:lang w:eastAsia="en-US"/>
              </w:rPr>
            </w:pPr>
            <w:r w:rsidRPr="008508E2">
              <w:rPr>
                <w:szCs w:val="22"/>
                <w:lang w:eastAsia="en-US"/>
              </w:rPr>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p w:rsidR="008508E2" w:rsidRPr="008508E2" w:rsidRDefault="008508E2" w:rsidP="008508E2">
            <w:pPr>
              <w:widowControl w:val="0"/>
              <w:autoSpaceDE w:val="0"/>
              <w:autoSpaceDN w:val="0"/>
              <w:rPr>
                <w:szCs w:val="22"/>
                <w:lang w:eastAsia="en-US"/>
              </w:rPr>
            </w:pPr>
            <w:r w:rsidRPr="008508E2">
              <w:rPr>
                <w:szCs w:val="22"/>
                <w:lang w:eastAsia="en-US"/>
              </w:rPr>
              <w:t xml:space="preserve">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 </w:t>
            </w:r>
          </w:p>
          <w:p w:rsidR="008508E2" w:rsidRPr="008508E2" w:rsidRDefault="008508E2" w:rsidP="008508E2">
            <w:pPr>
              <w:widowControl w:val="0"/>
              <w:autoSpaceDE w:val="0"/>
              <w:autoSpaceDN w:val="0"/>
              <w:rPr>
                <w:szCs w:val="22"/>
                <w:lang w:eastAsia="en-US"/>
              </w:rPr>
            </w:pPr>
            <w:r w:rsidRPr="008508E2">
              <w:rPr>
                <w:b/>
                <w:szCs w:val="22"/>
                <w:lang w:eastAsia="en-US"/>
              </w:rPr>
              <w:t>Знания</w:t>
            </w:r>
            <w:r w:rsidRPr="008508E2">
              <w:rPr>
                <w:szCs w:val="22"/>
                <w:lang w:eastAsia="en-US"/>
              </w:rPr>
              <w:t>:</w:t>
            </w:r>
          </w:p>
          <w:p w:rsidR="008508E2" w:rsidRPr="008508E2" w:rsidRDefault="008508E2" w:rsidP="008508E2">
            <w:pPr>
              <w:widowControl w:val="0"/>
              <w:autoSpaceDE w:val="0"/>
              <w:autoSpaceDN w:val="0"/>
              <w:rPr>
                <w:szCs w:val="22"/>
                <w:lang w:eastAsia="en-US"/>
              </w:rPr>
            </w:pPr>
            <w:r w:rsidRPr="008508E2">
              <w:rPr>
                <w:szCs w:val="22"/>
                <w:lang w:eastAsia="en-U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349" w:type="dxa"/>
          </w:tcPr>
          <w:p w:rsidR="008508E2" w:rsidRPr="008508E2" w:rsidRDefault="008508E2" w:rsidP="008508E2">
            <w:pPr>
              <w:widowControl w:val="0"/>
              <w:autoSpaceDE w:val="0"/>
              <w:autoSpaceDN w:val="0"/>
              <w:rPr>
                <w:szCs w:val="22"/>
                <w:lang w:eastAsia="en-US"/>
              </w:rPr>
            </w:pPr>
            <w:r w:rsidRPr="008508E2">
              <w:rPr>
                <w:szCs w:val="22"/>
                <w:lang w:eastAsia="en-US"/>
              </w:rPr>
              <w:t>Понимать смысл и содержание высказываний на английском языке на профессиональные темы.</w:t>
            </w:r>
          </w:p>
          <w:p w:rsidR="008508E2" w:rsidRPr="008508E2" w:rsidRDefault="008508E2" w:rsidP="008508E2">
            <w:pPr>
              <w:widowControl w:val="0"/>
              <w:autoSpaceDE w:val="0"/>
              <w:autoSpaceDN w:val="0"/>
              <w:rPr>
                <w:szCs w:val="22"/>
                <w:lang w:eastAsia="en-US"/>
              </w:rPr>
            </w:pPr>
            <w:r w:rsidRPr="008508E2">
              <w:rPr>
                <w:szCs w:val="22"/>
                <w:lang w:eastAsia="en-US"/>
              </w:rPr>
              <w:t>Понимать содержание технической документации и инструкций на английском языке.</w:t>
            </w:r>
          </w:p>
          <w:p w:rsidR="008508E2" w:rsidRPr="008508E2" w:rsidRDefault="008508E2" w:rsidP="008508E2">
            <w:pPr>
              <w:widowControl w:val="0"/>
              <w:autoSpaceDE w:val="0"/>
              <w:autoSpaceDN w:val="0"/>
              <w:rPr>
                <w:szCs w:val="22"/>
                <w:lang w:eastAsia="en-US"/>
              </w:rPr>
            </w:pPr>
            <w:r w:rsidRPr="008508E2">
              <w:rPr>
                <w:szCs w:val="22"/>
                <w:lang w:eastAsia="en-US"/>
              </w:rPr>
              <w:t>Строить высказывания на знакомые профессиональные темы и участвовать в диалогах по ходу профессиональной деятельности на английском языке.</w:t>
            </w:r>
          </w:p>
          <w:p w:rsidR="008508E2" w:rsidRPr="008508E2" w:rsidRDefault="008508E2" w:rsidP="008508E2">
            <w:pPr>
              <w:widowControl w:val="0"/>
              <w:autoSpaceDE w:val="0"/>
              <w:autoSpaceDN w:val="0"/>
              <w:rPr>
                <w:szCs w:val="22"/>
                <w:lang w:eastAsia="en-US"/>
              </w:rPr>
            </w:pPr>
            <w:r w:rsidRPr="008508E2">
              <w:rPr>
                <w:szCs w:val="22"/>
                <w:lang w:eastAsia="en-US"/>
              </w:rPr>
              <w:t xml:space="preserve">Писать краткие сообщения на профессиональную тему. </w:t>
            </w:r>
          </w:p>
        </w:tc>
        <w:tc>
          <w:tcPr>
            <w:tcW w:w="2047" w:type="dxa"/>
          </w:tcPr>
          <w:p w:rsidR="008508E2" w:rsidRPr="008508E2" w:rsidRDefault="008508E2" w:rsidP="008508E2">
            <w:pPr>
              <w:widowControl w:val="0"/>
              <w:autoSpaceDE w:val="0"/>
              <w:autoSpaceDN w:val="0"/>
              <w:rPr>
                <w:szCs w:val="22"/>
                <w:lang w:eastAsia="en-US"/>
              </w:rPr>
            </w:pPr>
            <w:r w:rsidRPr="008508E2">
              <w:rPr>
                <w:szCs w:val="22"/>
                <w:lang w:eastAsia="en-US"/>
              </w:rPr>
              <w:t>Экспертное наблюдение за выполнением практических работ.</w:t>
            </w:r>
          </w:p>
          <w:p w:rsidR="008508E2" w:rsidRPr="008508E2" w:rsidRDefault="008508E2" w:rsidP="008508E2">
            <w:pPr>
              <w:widowControl w:val="0"/>
              <w:autoSpaceDE w:val="0"/>
              <w:autoSpaceDN w:val="0"/>
              <w:rPr>
                <w:szCs w:val="22"/>
                <w:lang w:eastAsia="en-US"/>
              </w:rPr>
            </w:pPr>
            <w:r w:rsidRPr="008508E2">
              <w:rPr>
                <w:szCs w:val="22"/>
                <w:lang w:eastAsia="en-US"/>
              </w:rPr>
              <w:t>Результаты выполнения контрольных работ</w:t>
            </w:r>
          </w:p>
          <w:p w:rsidR="008508E2" w:rsidRPr="008508E2" w:rsidRDefault="008508E2" w:rsidP="008508E2">
            <w:pPr>
              <w:widowControl w:val="0"/>
              <w:autoSpaceDE w:val="0"/>
              <w:autoSpaceDN w:val="0"/>
              <w:jc w:val="both"/>
              <w:rPr>
                <w:szCs w:val="22"/>
                <w:lang w:eastAsia="en-US"/>
              </w:rPr>
            </w:pPr>
            <w:r w:rsidRPr="008508E2">
              <w:rPr>
                <w:szCs w:val="22"/>
                <w:lang w:eastAsia="en-US"/>
              </w:rPr>
              <w:t>Оценка устных и письменных ответов</w:t>
            </w:r>
          </w:p>
        </w:tc>
      </w:tr>
    </w:tbl>
    <w:p w:rsidR="008508E2" w:rsidRDefault="008508E2" w:rsidP="00D02239">
      <w:pPr>
        <w:widowControl w:val="0"/>
        <w:tabs>
          <w:tab w:val="left" w:pos="970"/>
        </w:tabs>
        <w:autoSpaceDE w:val="0"/>
        <w:autoSpaceDN w:val="0"/>
      </w:pPr>
    </w:p>
    <w:sectPr w:rsidR="008508E2" w:rsidSect="00D02239">
      <w:footerReference w:type="default" r:id="rId10"/>
      <w:pgSz w:w="11910" w:h="16840"/>
      <w:pgMar w:top="1040" w:right="720" w:bottom="1480" w:left="1580" w:header="0"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209" w:rsidRDefault="008F5209" w:rsidP="00694C7E">
      <w:r>
        <w:separator/>
      </w:r>
    </w:p>
  </w:endnote>
  <w:endnote w:type="continuationSeparator" w:id="0">
    <w:p w:rsidR="008F5209" w:rsidRDefault="008F5209" w:rsidP="0069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algun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E2" w:rsidRDefault="008508E2">
    <w:pPr>
      <w:spacing w:line="14" w:lineRule="auto"/>
      <w:rPr>
        <w:sz w:val="20"/>
      </w:rPr>
    </w:pPr>
    <w:r>
      <w:rPr>
        <w:noProof/>
      </w:rPr>
      <mc:AlternateContent>
        <mc:Choice Requires="wps">
          <w:drawing>
            <wp:anchor distT="0" distB="0" distL="114300" distR="114300" simplePos="0" relativeHeight="251656704" behindDoc="1" locked="0" layoutInCell="1" allowOverlap="1">
              <wp:simplePos x="0" y="0"/>
              <wp:positionH relativeFrom="page">
                <wp:posOffset>9709150</wp:posOffset>
              </wp:positionH>
              <wp:positionV relativeFrom="page">
                <wp:posOffset>6599555</wp:posOffset>
              </wp:positionV>
              <wp:extent cx="304800" cy="194310"/>
              <wp:effectExtent l="0" t="0" r="0" b="152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wps:spPr>
                    <wps:txbx>
                      <w:txbxContent>
                        <w:p w:rsidR="008508E2" w:rsidRDefault="008508E2">
                          <w:pPr>
                            <w:spacing w:before="10"/>
                            <w:ind w:left="60"/>
                          </w:pPr>
                          <w:r>
                            <w:fldChar w:fldCharType="begin"/>
                          </w:r>
                          <w:r>
                            <w:instrText xml:space="preserve"> PAGE </w:instrText>
                          </w:r>
                          <w:r>
                            <w:fldChar w:fldCharType="separate"/>
                          </w:r>
                          <w:r w:rsidR="004601CD">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764.5pt;margin-top:519.65pt;width:24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" filled="f" stroked="f">
              <v:textbox inset="0,0,0,0">
                <w:txbxContent>
                  <w:p w:rsidR="008508E2" w:rsidRDefault="008508E2">
                    <w:pPr>
                      <w:spacing w:before="10"/>
                      <w:ind w:left="60"/>
                    </w:pPr>
                    <w:r>
                      <w:fldChar w:fldCharType="begin"/>
                    </w:r>
                    <w:r>
                      <w:instrText xml:space="preserve"> PAGE </w:instrText>
                    </w:r>
                    <w:r>
                      <w:fldChar w:fldCharType="separate"/>
                    </w:r>
                    <w:r w:rsidR="004601CD">
                      <w:rPr>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E2" w:rsidRDefault="008F5209">
    <w:pPr>
      <w:spacing w:line="14" w:lineRule="auto"/>
      <w:rPr>
        <w:sz w:val="20"/>
      </w:rPr>
    </w:pPr>
    <w:r>
      <w:rPr>
        <w:noProof/>
      </w:rPr>
      <w:pict>
        <v:shapetype id="_x0000_t202" coordsize="21600,21600" o:spt="202" path="m,l,21600r21600,l21600,xe">
          <v:stroke joinstyle="miter"/>
          <v:path gradientshapeok="t" o:connecttype="rect"/>
        </v:shapetype>
        <v:shape id="Text Box 11" o:spid="_x0000_s2051" type="#_x0000_t202" style="position:absolute;margin-left:531.95pt;margin-top:766.1pt;width:24pt;height:15.3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" filled="f" stroked="f">
          <v:textbox inset="0,0,0,0">
            <w:txbxContent>
              <w:p w:rsidR="008508E2" w:rsidRDefault="008508E2">
                <w:pPr>
                  <w:spacing w:before="10"/>
                  <w:ind w:left="60"/>
                </w:pPr>
                <w:r>
                  <w:fldChar w:fldCharType="begin"/>
                </w:r>
                <w:r>
                  <w:instrText xml:space="preserve"> PAGE </w:instrText>
                </w:r>
                <w:r>
                  <w:fldChar w:fldCharType="separate"/>
                </w:r>
                <w:r w:rsidR="004601CD">
                  <w:rPr>
                    <w:noProof/>
                  </w:rPr>
                  <w:t>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E2" w:rsidRDefault="008508E2">
    <w:pPr>
      <w:spacing w:line="14" w:lineRule="auto"/>
      <w:rPr>
        <w:sz w:val="20"/>
      </w:rPr>
    </w:pPr>
    <w:r>
      <w:rPr>
        <w:noProof/>
      </w:rPr>
      <mc:AlternateContent>
        <mc:Choice Requires="wps">
          <w:drawing>
            <wp:anchor distT="0" distB="0" distL="114300" distR="114300" simplePos="0" relativeHeight="251657728" behindDoc="1" locked="0" layoutInCell="1" allowOverlap="1" wp14:anchorId="14447DDA" wp14:editId="229CCDD1">
              <wp:simplePos x="0" y="0"/>
              <wp:positionH relativeFrom="page">
                <wp:posOffset>6755765</wp:posOffset>
              </wp:positionH>
              <wp:positionV relativeFrom="page">
                <wp:posOffset>9729470</wp:posOffset>
              </wp:positionV>
              <wp:extent cx="304800" cy="194310"/>
              <wp:effectExtent l="0" t="0" r="0" b="152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wps:spPr>
                    <wps:txbx>
                      <w:txbxContent>
                        <w:p w:rsidR="008508E2" w:rsidRDefault="008508E2">
                          <w:pPr>
                            <w:spacing w:before="10"/>
                            <w:ind w:left="60"/>
                          </w:pPr>
                          <w:r>
                            <w:fldChar w:fldCharType="begin"/>
                          </w:r>
                          <w:r>
                            <w:instrText xml:space="preserve"> PAGE </w:instrText>
                          </w:r>
                          <w:r>
                            <w:fldChar w:fldCharType="separate"/>
                          </w:r>
                          <w:r w:rsidR="004601CD">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47DDA" id="_x0000_t202" coordsize="21600,21600" o:spt="202" path="m,l,21600r21600,l21600,xe">
              <v:stroke joinstyle="miter"/>
              <v:path gradientshapeok="t" o:connecttype="rect"/>
            </v:shapetype>
            <v:shape id="Поле 1" o:spid="_x0000_s1027" type="#_x0000_t202" style="position:absolute;margin-left:531.95pt;margin-top:766.1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" filled="f" stroked="f">
              <v:textbox inset="0,0,0,0">
                <w:txbxContent>
                  <w:p w:rsidR="008508E2" w:rsidRDefault="008508E2">
                    <w:pPr>
                      <w:spacing w:before="10"/>
                      <w:ind w:left="60"/>
                    </w:pPr>
                    <w:r>
                      <w:fldChar w:fldCharType="begin"/>
                    </w:r>
                    <w:r>
                      <w:instrText xml:space="preserve"> PAGE </w:instrText>
                    </w:r>
                    <w:r>
                      <w:fldChar w:fldCharType="separate"/>
                    </w:r>
                    <w:r w:rsidR="004601CD">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209" w:rsidRDefault="008F5209" w:rsidP="00694C7E">
      <w:r>
        <w:separator/>
      </w:r>
    </w:p>
  </w:footnote>
  <w:footnote w:type="continuationSeparator" w:id="0">
    <w:p w:rsidR="008F5209" w:rsidRDefault="008F5209" w:rsidP="00694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7305"/>
    <w:multiLevelType w:val="hybridMultilevel"/>
    <w:tmpl w:val="B4665C7C"/>
    <w:lvl w:ilvl="0" w:tplc="3188B3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431AB6"/>
    <w:multiLevelType w:val="hybridMultilevel"/>
    <w:tmpl w:val="BBC2791C"/>
    <w:lvl w:ilvl="0" w:tplc="BA0E413A">
      <w:start w:val="1"/>
      <w:numFmt w:val="decimal"/>
      <w:lvlText w:val="%1."/>
      <w:lvlJc w:val="left"/>
      <w:pPr>
        <w:ind w:left="825" w:hanging="279"/>
      </w:pPr>
      <w:rPr>
        <w:rFonts w:ascii="Times New Roman" w:eastAsia="Times New Roman" w:hAnsi="Times New Roman" w:cs="Times New Roman" w:hint="default"/>
        <w:w w:val="100"/>
        <w:sz w:val="24"/>
        <w:szCs w:val="24"/>
        <w:lang w:val="ru-RU" w:eastAsia="en-US" w:bidi="ar-SA"/>
      </w:rPr>
    </w:lvl>
    <w:lvl w:ilvl="1" w:tplc="D35623CE">
      <w:numFmt w:val="bullet"/>
      <w:lvlText w:val="•"/>
      <w:lvlJc w:val="left"/>
      <w:pPr>
        <w:ind w:left="1698" w:hanging="279"/>
      </w:pPr>
      <w:rPr>
        <w:rFonts w:hint="default"/>
        <w:lang w:val="ru-RU" w:eastAsia="en-US" w:bidi="ar-SA"/>
      </w:rPr>
    </w:lvl>
    <w:lvl w:ilvl="2" w:tplc="2176285C">
      <w:numFmt w:val="bullet"/>
      <w:lvlText w:val="•"/>
      <w:lvlJc w:val="left"/>
      <w:pPr>
        <w:ind w:left="2576" w:hanging="279"/>
      </w:pPr>
      <w:rPr>
        <w:rFonts w:hint="default"/>
        <w:lang w:val="ru-RU" w:eastAsia="en-US" w:bidi="ar-SA"/>
      </w:rPr>
    </w:lvl>
    <w:lvl w:ilvl="3" w:tplc="B26093FC">
      <w:numFmt w:val="bullet"/>
      <w:lvlText w:val="•"/>
      <w:lvlJc w:val="left"/>
      <w:pPr>
        <w:ind w:left="3455" w:hanging="279"/>
      </w:pPr>
      <w:rPr>
        <w:rFonts w:hint="default"/>
        <w:lang w:val="ru-RU" w:eastAsia="en-US" w:bidi="ar-SA"/>
      </w:rPr>
    </w:lvl>
    <w:lvl w:ilvl="4" w:tplc="D05ABFCE">
      <w:numFmt w:val="bullet"/>
      <w:lvlText w:val="•"/>
      <w:lvlJc w:val="left"/>
      <w:pPr>
        <w:ind w:left="4333" w:hanging="279"/>
      </w:pPr>
      <w:rPr>
        <w:rFonts w:hint="default"/>
        <w:lang w:val="ru-RU" w:eastAsia="en-US" w:bidi="ar-SA"/>
      </w:rPr>
    </w:lvl>
    <w:lvl w:ilvl="5" w:tplc="C6288872">
      <w:numFmt w:val="bullet"/>
      <w:lvlText w:val="•"/>
      <w:lvlJc w:val="left"/>
      <w:pPr>
        <w:ind w:left="5212" w:hanging="279"/>
      </w:pPr>
      <w:rPr>
        <w:rFonts w:hint="default"/>
        <w:lang w:val="ru-RU" w:eastAsia="en-US" w:bidi="ar-SA"/>
      </w:rPr>
    </w:lvl>
    <w:lvl w:ilvl="6" w:tplc="F91EB056">
      <w:numFmt w:val="bullet"/>
      <w:lvlText w:val="•"/>
      <w:lvlJc w:val="left"/>
      <w:pPr>
        <w:ind w:left="6090" w:hanging="279"/>
      </w:pPr>
      <w:rPr>
        <w:rFonts w:hint="default"/>
        <w:lang w:val="ru-RU" w:eastAsia="en-US" w:bidi="ar-SA"/>
      </w:rPr>
    </w:lvl>
    <w:lvl w:ilvl="7" w:tplc="3EF0DCF6">
      <w:numFmt w:val="bullet"/>
      <w:lvlText w:val="•"/>
      <w:lvlJc w:val="left"/>
      <w:pPr>
        <w:ind w:left="6968" w:hanging="279"/>
      </w:pPr>
      <w:rPr>
        <w:rFonts w:hint="default"/>
        <w:lang w:val="ru-RU" w:eastAsia="en-US" w:bidi="ar-SA"/>
      </w:rPr>
    </w:lvl>
    <w:lvl w:ilvl="8" w:tplc="8D3240EE">
      <w:numFmt w:val="bullet"/>
      <w:lvlText w:val="•"/>
      <w:lvlJc w:val="left"/>
      <w:pPr>
        <w:ind w:left="7847" w:hanging="279"/>
      </w:pPr>
      <w:rPr>
        <w:rFonts w:hint="default"/>
        <w:lang w:val="ru-RU" w:eastAsia="en-US" w:bidi="ar-SA"/>
      </w:rPr>
    </w:lvl>
  </w:abstractNum>
  <w:abstractNum w:abstractNumId="2" w15:restartNumberingAfterBreak="0">
    <w:nsid w:val="218F150C"/>
    <w:multiLevelType w:val="hybridMultilevel"/>
    <w:tmpl w:val="32148254"/>
    <w:lvl w:ilvl="0" w:tplc="2E12D9CE">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371459CA">
      <w:numFmt w:val="bullet"/>
      <w:lvlText w:val="•"/>
      <w:lvlJc w:val="left"/>
      <w:pPr>
        <w:ind w:left="1075" w:hanging="130"/>
      </w:pPr>
      <w:rPr>
        <w:rFonts w:hint="default"/>
        <w:lang w:val="ru-RU" w:eastAsia="en-US" w:bidi="ar-SA"/>
      </w:rPr>
    </w:lvl>
    <w:lvl w:ilvl="2" w:tplc="19A2DDE8">
      <w:numFmt w:val="bullet"/>
      <w:lvlText w:val="•"/>
      <w:lvlJc w:val="left"/>
      <w:pPr>
        <w:ind w:left="1911" w:hanging="130"/>
      </w:pPr>
      <w:rPr>
        <w:rFonts w:hint="default"/>
        <w:lang w:val="ru-RU" w:eastAsia="en-US" w:bidi="ar-SA"/>
      </w:rPr>
    </w:lvl>
    <w:lvl w:ilvl="3" w:tplc="A5F665CE">
      <w:numFmt w:val="bullet"/>
      <w:lvlText w:val="•"/>
      <w:lvlJc w:val="left"/>
      <w:pPr>
        <w:ind w:left="2747" w:hanging="130"/>
      </w:pPr>
      <w:rPr>
        <w:rFonts w:hint="default"/>
        <w:lang w:val="ru-RU" w:eastAsia="en-US" w:bidi="ar-SA"/>
      </w:rPr>
    </w:lvl>
    <w:lvl w:ilvl="4" w:tplc="E7AE8EB0">
      <w:numFmt w:val="bullet"/>
      <w:lvlText w:val="•"/>
      <w:lvlJc w:val="left"/>
      <w:pPr>
        <w:ind w:left="3583" w:hanging="130"/>
      </w:pPr>
      <w:rPr>
        <w:rFonts w:hint="default"/>
        <w:lang w:val="ru-RU" w:eastAsia="en-US" w:bidi="ar-SA"/>
      </w:rPr>
    </w:lvl>
    <w:lvl w:ilvl="5" w:tplc="82CE7CC4">
      <w:numFmt w:val="bullet"/>
      <w:lvlText w:val="•"/>
      <w:lvlJc w:val="left"/>
      <w:pPr>
        <w:ind w:left="4419" w:hanging="130"/>
      </w:pPr>
      <w:rPr>
        <w:rFonts w:hint="default"/>
        <w:lang w:val="ru-RU" w:eastAsia="en-US" w:bidi="ar-SA"/>
      </w:rPr>
    </w:lvl>
    <w:lvl w:ilvl="6" w:tplc="0ED8EAA2">
      <w:numFmt w:val="bullet"/>
      <w:lvlText w:val="•"/>
      <w:lvlJc w:val="left"/>
      <w:pPr>
        <w:ind w:left="5255" w:hanging="130"/>
      </w:pPr>
      <w:rPr>
        <w:rFonts w:hint="default"/>
        <w:lang w:val="ru-RU" w:eastAsia="en-US" w:bidi="ar-SA"/>
      </w:rPr>
    </w:lvl>
    <w:lvl w:ilvl="7" w:tplc="F15CD96E">
      <w:numFmt w:val="bullet"/>
      <w:lvlText w:val="•"/>
      <w:lvlJc w:val="left"/>
      <w:pPr>
        <w:ind w:left="6091" w:hanging="130"/>
      </w:pPr>
      <w:rPr>
        <w:rFonts w:hint="default"/>
        <w:lang w:val="ru-RU" w:eastAsia="en-US" w:bidi="ar-SA"/>
      </w:rPr>
    </w:lvl>
    <w:lvl w:ilvl="8" w:tplc="063A52E6">
      <w:numFmt w:val="bullet"/>
      <w:lvlText w:val="•"/>
      <w:lvlJc w:val="left"/>
      <w:pPr>
        <w:ind w:left="6927" w:hanging="130"/>
      </w:pPr>
      <w:rPr>
        <w:rFonts w:hint="default"/>
        <w:lang w:val="ru-RU" w:eastAsia="en-US" w:bidi="ar-SA"/>
      </w:rPr>
    </w:lvl>
  </w:abstractNum>
  <w:abstractNum w:abstractNumId="3" w15:restartNumberingAfterBreak="0">
    <w:nsid w:val="2B226476"/>
    <w:multiLevelType w:val="multilevel"/>
    <w:tmpl w:val="A724959C"/>
    <w:lvl w:ilvl="0">
      <w:start w:val="3"/>
      <w:numFmt w:val="decimal"/>
      <w:lvlText w:val="%1"/>
      <w:lvlJc w:val="left"/>
      <w:pPr>
        <w:ind w:left="1031" w:hanging="552"/>
      </w:pPr>
      <w:rPr>
        <w:rFonts w:hint="default"/>
        <w:lang w:val="ru-RU" w:eastAsia="en-US" w:bidi="ar-SA"/>
      </w:rPr>
    </w:lvl>
    <w:lvl w:ilvl="1">
      <w:start w:val="2"/>
      <w:numFmt w:val="decimal"/>
      <w:lvlText w:val="%1.%2"/>
      <w:lvlJc w:val="left"/>
      <w:pPr>
        <w:ind w:left="1031" w:hanging="552"/>
      </w:pPr>
      <w:rPr>
        <w:rFonts w:hint="default"/>
        <w:lang w:val="ru-RU" w:eastAsia="en-US" w:bidi="ar-SA"/>
      </w:rPr>
    </w:lvl>
    <w:lvl w:ilvl="2">
      <w:start w:val="1"/>
      <w:numFmt w:val="decimal"/>
      <w:lvlText w:val="%1.%2.%3."/>
      <w:lvlJc w:val="left"/>
      <w:pPr>
        <w:ind w:left="1687" w:hanging="552"/>
        <w:jc w:val="right"/>
      </w:pPr>
      <w:rPr>
        <w:rFonts w:hint="default"/>
        <w:b/>
        <w:bCs/>
        <w:spacing w:val="-5"/>
        <w:w w:val="100"/>
        <w:lang w:val="ru-RU" w:eastAsia="en-US" w:bidi="ar-SA"/>
      </w:rPr>
    </w:lvl>
    <w:lvl w:ilvl="3">
      <w:start w:val="1"/>
      <w:numFmt w:val="decimal"/>
      <w:lvlText w:val="%4."/>
      <w:lvlJc w:val="left"/>
      <w:pPr>
        <w:ind w:left="1560" w:hanging="36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1" w:hanging="361"/>
      </w:pPr>
      <w:rPr>
        <w:rFonts w:hint="default"/>
        <w:lang w:val="ru-RU" w:eastAsia="en-US" w:bidi="ar-SA"/>
      </w:rPr>
    </w:lvl>
    <w:lvl w:ilvl="5">
      <w:numFmt w:val="bullet"/>
      <w:lvlText w:val="•"/>
      <w:lvlJc w:val="left"/>
      <w:pPr>
        <w:ind w:left="5135" w:hanging="361"/>
      </w:pPr>
      <w:rPr>
        <w:rFonts w:hint="default"/>
        <w:lang w:val="ru-RU" w:eastAsia="en-US" w:bidi="ar-SA"/>
      </w:rPr>
    </w:lvl>
    <w:lvl w:ilvl="6">
      <w:numFmt w:val="bullet"/>
      <w:lvlText w:val="•"/>
      <w:lvlJc w:val="left"/>
      <w:pPr>
        <w:ind w:left="6028" w:hanging="361"/>
      </w:pPr>
      <w:rPr>
        <w:rFonts w:hint="default"/>
        <w:lang w:val="ru-RU" w:eastAsia="en-US" w:bidi="ar-SA"/>
      </w:rPr>
    </w:lvl>
    <w:lvl w:ilvl="7">
      <w:numFmt w:val="bullet"/>
      <w:lvlText w:val="•"/>
      <w:lvlJc w:val="left"/>
      <w:pPr>
        <w:ind w:left="6922" w:hanging="361"/>
      </w:pPr>
      <w:rPr>
        <w:rFonts w:hint="default"/>
        <w:lang w:val="ru-RU" w:eastAsia="en-US" w:bidi="ar-SA"/>
      </w:rPr>
    </w:lvl>
    <w:lvl w:ilvl="8">
      <w:numFmt w:val="bullet"/>
      <w:lvlText w:val="•"/>
      <w:lvlJc w:val="left"/>
      <w:pPr>
        <w:ind w:left="7816" w:hanging="361"/>
      </w:pPr>
      <w:rPr>
        <w:rFonts w:hint="default"/>
        <w:lang w:val="ru-RU" w:eastAsia="en-US" w:bidi="ar-SA"/>
      </w:rPr>
    </w:lvl>
  </w:abstractNum>
  <w:abstractNum w:abstractNumId="4" w15:restartNumberingAfterBreak="0">
    <w:nsid w:val="324F374C"/>
    <w:multiLevelType w:val="hybridMultilevel"/>
    <w:tmpl w:val="4EE03720"/>
    <w:lvl w:ilvl="0" w:tplc="0DBC6AFE">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24DA4916">
      <w:numFmt w:val="bullet"/>
      <w:lvlText w:val="•"/>
      <w:lvlJc w:val="left"/>
      <w:pPr>
        <w:ind w:left="1075" w:hanging="130"/>
      </w:pPr>
      <w:rPr>
        <w:rFonts w:hint="default"/>
        <w:lang w:val="ru-RU" w:eastAsia="en-US" w:bidi="ar-SA"/>
      </w:rPr>
    </w:lvl>
    <w:lvl w:ilvl="2" w:tplc="405A2E40">
      <w:numFmt w:val="bullet"/>
      <w:lvlText w:val="•"/>
      <w:lvlJc w:val="left"/>
      <w:pPr>
        <w:ind w:left="1911" w:hanging="130"/>
      </w:pPr>
      <w:rPr>
        <w:rFonts w:hint="default"/>
        <w:lang w:val="ru-RU" w:eastAsia="en-US" w:bidi="ar-SA"/>
      </w:rPr>
    </w:lvl>
    <w:lvl w:ilvl="3" w:tplc="C3144DF4">
      <w:numFmt w:val="bullet"/>
      <w:lvlText w:val="•"/>
      <w:lvlJc w:val="left"/>
      <w:pPr>
        <w:ind w:left="2747" w:hanging="130"/>
      </w:pPr>
      <w:rPr>
        <w:rFonts w:hint="default"/>
        <w:lang w:val="ru-RU" w:eastAsia="en-US" w:bidi="ar-SA"/>
      </w:rPr>
    </w:lvl>
    <w:lvl w:ilvl="4" w:tplc="D82E0C34">
      <w:numFmt w:val="bullet"/>
      <w:lvlText w:val="•"/>
      <w:lvlJc w:val="left"/>
      <w:pPr>
        <w:ind w:left="3583" w:hanging="130"/>
      </w:pPr>
      <w:rPr>
        <w:rFonts w:hint="default"/>
        <w:lang w:val="ru-RU" w:eastAsia="en-US" w:bidi="ar-SA"/>
      </w:rPr>
    </w:lvl>
    <w:lvl w:ilvl="5" w:tplc="9DB80330">
      <w:numFmt w:val="bullet"/>
      <w:lvlText w:val="•"/>
      <w:lvlJc w:val="left"/>
      <w:pPr>
        <w:ind w:left="4419" w:hanging="130"/>
      </w:pPr>
      <w:rPr>
        <w:rFonts w:hint="default"/>
        <w:lang w:val="ru-RU" w:eastAsia="en-US" w:bidi="ar-SA"/>
      </w:rPr>
    </w:lvl>
    <w:lvl w:ilvl="6" w:tplc="88D0F47C">
      <w:numFmt w:val="bullet"/>
      <w:lvlText w:val="•"/>
      <w:lvlJc w:val="left"/>
      <w:pPr>
        <w:ind w:left="5255" w:hanging="130"/>
      </w:pPr>
      <w:rPr>
        <w:rFonts w:hint="default"/>
        <w:lang w:val="ru-RU" w:eastAsia="en-US" w:bidi="ar-SA"/>
      </w:rPr>
    </w:lvl>
    <w:lvl w:ilvl="7" w:tplc="CC68481C">
      <w:numFmt w:val="bullet"/>
      <w:lvlText w:val="•"/>
      <w:lvlJc w:val="left"/>
      <w:pPr>
        <w:ind w:left="6091" w:hanging="130"/>
      </w:pPr>
      <w:rPr>
        <w:rFonts w:hint="default"/>
        <w:lang w:val="ru-RU" w:eastAsia="en-US" w:bidi="ar-SA"/>
      </w:rPr>
    </w:lvl>
    <w:lvl w:ilvl="8" w:tplc="E5F6BF48">
      <w:numFmt w:val="bullet"/>
      <w:lvlText w:val="•"/>
      <w:lvlJc w:val="left"/>
      <w:pPr>
        <w:ind w:left="6927" w:hanging="130"/>
      </w:pPr>
      <w:rPr>
        <w:rFonts w:hint="default"/>
        <w:lang w:val="ru-RU" w:eastAsia="en-US" w:bidi="ar-SA"/>
      </w:rPr>
    </w:lvl>
  </w:abstractNum>
  <w:abstractNum w:abstractNumId="5" w15:restartNumberingAfterBreak="0">
    <w:nsid w:val="34AF5FED"/>
    <w:multiLevelType w:val="hybridMultilevel"/>
    <w:tmpl w:val="9DE84536"/>
    <w:lvl w:ilvl="0" w:tplc="B2641582">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8F3C7CE2">
      <w:numFmt w:val="bullet"/>
      <w:lvlText w:val="•"/>
      <w:lvlJc w:val="left"/>
      <w:pPr>
        <w:ind w:left="1075" w:hanging="130"/>
      </w:pPr>
      <w:rPr>
        <w:rFonts w:hint="default"/>
        <w:lang w:val="ru-RU" w:eastAsia="en-US" w:bidi="ar-SA"/>
      </w:rPr>
    </w:lvl>
    <w:lvl w:ilvl="2" w:tplc="8EFCBB16">
      <w:numFmt w:val="bullet"/>
      <w:lvlText w:val="•"/>
      <w:lvlJc w:val="left"/>
      <w:pPr>
        <w:ind w:left="1911" w:hanging="130"/>
      </w:pPr>
      <w:rPr>
        <w:rFonts w:hint="default"/>
        <w:lang w:val="ru-RU" w:eastAsia="en-US" w:bidi="ar-SA"/>
      </w:rPr>
    </w:lvl>
    <w:lvl w:ilvl="3" w:tplc="DC44AC66">
      <w:numFmt w:val="bullet"/>
      <w:lvlText w:val="•"/>
      <w:lvlJc w:val="left"/>
      <w:pPr>
        <w:ind w:left="2747" w:hanging="130"/>
      </w:pPr>
      <w:rPr>
        <w:rFonts w:hint="default"/>
        <w:lang w:val="ru-RU" w:eastAsia="en-US" w:bidi="ar-SA"/>
      </w:rPr>
    </w:lvl>
    <w:lvl w:ilvl="4" w:tplc="6FA8DEA4">
      <w:numFmt w:val="bullet"/>
      <w:lvlText w:val="•"/>
      <w:lvlJc w:val="left"/>
      <w:pPr>
        <w:ind w:left="3583" w:hanging="130"/>
      </w:pPr>
      <w:rPr>
        <w:rFonts w:hint="default"/>
        <w:lang w:val="ru-RU" w:eastAsia="en-US" w:bidi="ar-SA"/>
      </w:rPr>
    </w:lvl>
    <w:lvl w:ilvl="5" w:tplc="DBCCB8A2">
      <w:numFmt w:val="bullet"/>
      <w:lvlText w:val="•"/>
      <w:lvlJc w:val="left"/>
      <w:pPr>
        <w:ind w:left="4419" w:hanging="130"/>
      </w:pPr>
      <w:rPr>
        <w:rFonts w:hint="default"/>
        <w:lang w:val="ru-RU" w:eastAsia="en-US" w:bidi="ar-SA"/>
      </w:rPr>
    </w:lvl>
    <w:lvl w:ilvl="6" w:tplc="97E0EB0C">
      <w:numFmt w:val="bullet"/>
      <w:lvlText w:val="•"/>
      <w:lvlJc w:val="left"/>
      <w:pPr>
        <w:ind w:left="5255" w:hanging="130"/>
      </w:pPr>
      <w:rPr>
        <w:rFonts w:hint="default"/>
        <w:lang w:val="ru-RU" w:eastAsia="en-US" w:bidi="ar-SA"/>
      </w:rPr>
    </w:lvl>
    <w:lvl w:ilvl="7" w:tplc="DC8A2C30">
      <w:numFmt w:val="bullet"/>
      <w:lvlText w:val="•"/>
      <w:lvlJc w:val="left"/>
      <w:pPr>
        <w:ind w:left="6091" w:hanging="130"/>
      </w:pPr>
      <w:rPr>
        <w:rFonts w:hint="default"/>
        <w:lang w:val="ru-RU" w:eastAsia="en-US" w:bidi="ar-SA"/>
      </w:rPr>
    </w:lvl>
    <w:lvl w:ilvl="8" w:tplc="872ABA24">
      <w:numFmt w:val="bullet"/>
      <w:lvlText w:val="•"/>
      <w:lvlJc w:val="left"/>
      <w:pPr>
        <w:ind w:left="6927" w:hanging="130"/>
      </w:pPr>
      <w:rPr>
        <w:rFonts w:hint="default"/>
        <w:lang w:val="ru-RU" w:eastAsia="en-US" w:bidi="ar-SA"/>
      </w:rPr>
    </w:lvl>
  </w:abstractNum>
  <w:abstractNum w:abstractNumId="6"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AE536C"/>
    <w:multiLevelType w:val="hybridMultilevel"/>
    <w:tmpl w:val="3684EEB0"/>
    <w:lvl w:ilvl="0" w:tplc="53B6DE84">
      <w:numFmt w:val="bullet"/>
      <w:lvlText w:val="-"/>
      <w:lvlJc w:val="left"/>
      <w:pPr>
        <w:ind w:left="105" w:hanging="130"/>
      </w:pPr>
      <w:rPr>
        <w:rFonts w:ascii="Times New Roman" w:eastAsia="Times New Roman" w:hAnsi="Times New Roman" w:cs="Times New Roman" w:hint="default"/>
        <w:w w:val="100"/>
        <w:sz w:val="22"/>
        <w:szCs w:val="22"/>
        <w:lang w:val="ru-RU" w:eastAsia="en-US" w:bidi="ar-SA"/>
      </w:rPr>
    </w:lvl>
    <w:lvl w:ilvl="1" w:tplc="2A2AECE6">
      <w:numFmt w:val="bullet"/>
      <w:lvlText w:val="•"/>
      <w:lvlJc w:val="left"/>
      <w:pPr>
        <w:ind w:left="949" w:hanging="130"/>
      </w:pPr>
      <w:rPr>
        <w:rFonts w:hint="default"/>
        <w:lang w:val="ru-RU" w:eastAsia="en-US" w:bidi="ar-SA"/>
      </w:rPr>
    </w:lvl>
    <w:lvl w:ilvl="2" w:tplc="BF665A5C">
      <w:numFmt w:val="bullet"/>
      <w:lvlText w:val="•"/>
      <w:lvlJc w:val="left"/>
      <w:pPr>
        <w:ind w:left="1799" w:hanging="130"/>
      </w:pPr>
      <w:rPr>
        <w:rFonts w:hint="default"/>
        <w:lang w:val="ru-RU" w:eastAsia="en-US" w:bidi="ar-SA"/>
      </w:rPr>
    </w:lvl>
    <w:lvl w:ilvl="3" w:tplc="E9F6394C">
      <w:numFmt w:val="bullet"/>
      <w:lvlText w:val="•"/>
      <w:lvlJc w:val="left"/>
      <w:pPr>
        <w:ind w:left="2649" w:hanging="130"/>
      </w:pPr>
      <w:rPr>
        <w:rFonts w:hint="default"/>
        <w:lang w:val="ru-RU" w:eastAsia="en-US" w:bidi="ar-SA"/>
      </w:rPr>
    </w:lvl>
    <w:lvl w:ilvl="4" w:tplc="61DCA60E">
      <w:numFmt w:val="bullet"/>
      <w:lvlText w:val="•"/>
      <w:lvlJc w:val="left"/>
      <w:pPr>
        <w:ind w:left="3499" w:hanging="130"/>
      </w:pPr>
      <w:rPr>
        <w:rFonts w:hint="default"/>
        <w:lang w:val="ru-RU" w:eastAsia="en-US" w:bidi="ar-SA"/>
      </w:rPr>
    </w:lvl>
    <w:lvl w:ilvl="5" w:tplc="197E58AC">
      <w:numFmt w:val="bullet"/>
      <w:lvlText w:val="•"/>
      <w:lvlJc w:val="left"/>
      <w:pPr>
        <w:ind w:left="4349" w:hanging="130"/>
      </w:pPr>
      <w:rPr>
        <w:rFonts w:hint="default"/>
        <w:lang w:val="ru-RU" w:eastAsia="en-US" w:bidi="ar-SA"/>
      </w:rPr>
    </w:lvl>
    <w:lvl w:ilvl="6" w:tplc="333259EC">
      <w:numFmt w:val="bullet"/>
      <w:lvlText w:val="•"/>
      <w:lvlJc w:val="left"/>
      <w:pPr>
        <w:ind w:left="5199" w:hanging="130"/>
      </w:pPr>
      <w:rPr>
        <w:rFonts w:hint="default"/>
        <w:lang w:val="ru-RU" w:eastAsia="en-US" w:bidi="ar-SA"/>
      </w:rPr>
    </w:lvl>
    <w:lvl w:ilvl="7" w:tplc="392246A6">
      <w:numFmt w:val="bullet"/>
      <w:lvlText w:val="•"/>
      <w:lvlJc w:val="left"/>
      <w:pPr>
        <w:ind w:left="6049" w:hanging="130"/>
      </w:pPr>
      <w:rPr>
        <w:rFonts w:hint="default"/>
        <w:lang w:val="ru-RU" w:eastAsia="en-US" w:bidi="ar-SA"/>
      </w:rPr>
    </w:lvl>
    <w:lvl w:ilvl="8" w:tplc="9D0EC366">
      <w:numFmt w:val="bullet"/>
      <w:lvlText w:val="•"/>
      <w:lvlJc w:val="left"/>
      <w:pPr>
        <w:ind w:left="6899" w:hanging="130"/>
      </w:pPr>
      <w:rPr>
        <w:rFonts w:hint="default"/>
        <w:lang w:val="ru-RU" w:eastAsia="en-US" w:bidi="ar-SA"/>
      </w:rPr>
    </w:lvl>
  </w:abstractNum>
  <w:abstractNum w:abstractNumId="8" w15:restartNumberingAfterBreak="0">
    <w:nsid w:val="483C6433"/>
    <w:multiLevelType w:val="hybridMultilevel"/>
    <w:tmpl w:val="8E8E45E0"/>
    <w:lvl w:ilvl="0" w:tplc="0D16889A">
      <w:numFmt w:val="bullet"/>
      <w:lvlText w:val="-"/>
      <w:lvlJc w:val="left"/>
      <w:pPr>
        <w:ind w:left="105" w:hanging="130"/>
      </w:pPr>
      <w:rPr>
        <w:rFonts w:ascii="Times New Roman" w:eastAsia="Times New Roman" w:hAnsi="Times New Roman" w:cs="Times New Roman" w:hint="default"/>
        <w:w w:val="100"/>
        <w:sz w:val="22"/>
        <w:szCs w:val="22"/>
        <w:lang w:val="ru-RU" w:eastAsia="en-US" w:bidi="ar-SA"/>
      </w:rPr>
    </w:lvl>
    <w:lvl w:ilvl="1" w:tplc="2668C1D4">
      <w:numFmt w:val="bullet"/>
      <w:lvlText w:val="•"/>
      <w:lvlJc w:val="left"/>
      <w:pPr>
        <w:ind w:left="949" w:hanging="130"/>
      </w:pPr>
      <w:rPr>
        <w:rFonts w:hint="default"/>
        <w:lang w:val="ru-RU" w:eastAsia="en-US" w:bidi="ar-SA"/>
      </w:rPr>
    </w:lvl>
    <w:lvl w:ilvl="2" w:tplc="64102AA0">
      <w:numFmt w:val="bullet"/>
      <w:lvlText w:val="•"/>
      <w:lvlJc w:val="left"/>
      <w:pPr>
        <w:ind w:left="1799" w:hanging="130"/>
      </w:pPr>
      <w:rPr>
        <w:rFonts w:hint="default"/>
        <w:lang w:val="ru-RU" w:eastAsia="en-US" w:bidi="ar-SA"/>
      </w:rPr>
    </w:lvl>
    <w:lvl w:ilvl="3" w:tplc="B6A08F00">
      <w:numFmt w:val="bullet"/>
      <w:lvlText w:val="•"/>
      <w:lvlJc w:val="left"/>
      <w:pPr>
        <w:ind w:left="2649" w:hanging="130"/>
      </w:pPr>
      <w:rPr>
        <w:rFonts w:hint="default"/>
        <w:lang w:val="ru-RU" w:eastAsia="en-US" w:bidi="ar-SA"/>
      </w:rPr>
    </w:lvl>
    <w:lvl w:ilvl="4" w:tplc="67C0CE84">
      <w:numFmt w:val="bullet"/>
      <w:lvlText w:val="•"/>
      <w:lvlJc w:val="left"/>
      <w:pPr>
        <w:ind w:left="3499" w:hanging="130"/>
      </w:pPr>
      <w:rPr>
        <w:rFonts w:hint="default"/>
        <w:lang w:val="ru-RU" w:eastAsia="en-US" w:bidi="ar-SA"/>
      </w:rPr>
    </w:lvl>
    <w:lvl w:ilvl="5" w:tplc="22A45C4E">
      <w:numFmt w:val="bullet"/>
      <w:lvlText w:val="•"/>
      <w:lvlJc w:val="left"/>
      <w:pPr>
        <w:ind w:left="4349" w:hanging="130"/>
      </w:pPr>
      <w:rPr>
        <w:rFonts w:hint="default"/>
        <w:lang w:val="ru-RU" w:eastAsia="en-US" w:bidi="ar-SA"/>
      </w:rPr>
    </w:lvl>
    <w:lvl w:ilvl="6" w:tplc="8FF8A6C8">
      <w:numFmt w:val="bullet"/>
      <w:lvlText w:val="•"/>
      <w:lvlJc w:val="left"/>
      <w:pPr>
        <w:ind w:left="5199" w:hanging="130"/>
      </w:pPr>
      <w:rPr>
        <w:rFonts w:hint="default"/>
        <w:lang w:val="ru-RU" w:eastAsia="en-US" w:bidi="ar-SA"/>
      </w:rPr>
    </w:lvl>
    <w:lvl w:ilvl="7" w:tplc="B99E8756">
      <w:numFmt w:val="bullet"/>
      <w:lvlText w:val="•"/>
      <w:lvlJc w:val="left"/>
      <w:pPr>
        <w:ind w:left="6049" w:hanging="130"/>
      </w:pPr>
      <w:rPr>
        <w:rFonts w:hint="default"/>
        <w:lang w:val="ru-RU" w:eastAsia="en-US" w:bidi="ar-SA"/>
      </w:rPr>
    </w:lvl>
    <w:lvl w:ilvl="8" w:tplc="8D22CF2C">
      <w:numFmt w:val="bullet"/>
      <w:lvlText w:val="•"/>
      <w:lvlJc w:val="left"/>
      <w:pPr>
        <w:ind w:left="6899" w:hanging="130"/>
      </w:pPr>
      <w:rPr>
        <w:rFonts w:hint="default"/>
        <w:lang w:val="ru-RU" w:eastAsia="en-US" w:bidi="ar-SA"/>
      </w:rPr>
    </w:lvl>
  </w:abstractNum>
  <w:abstractNum w:abstractNumId="9" w15:restartNumberingAfterBreak="0">
    <w:nsid w:val="4D0A4D33"/>
    <w:multiLevelType w:val="hybridMultilevel"/>
    <w:tmpl w:val="AB0C6502"/>
    <w:lvl w:ilvl="0" w:tplc="6AE8DF98">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55C854DC">
      <w:numFmt w:val="bullet"/>
      <w:lvlText w:val="•"/>
      <w:lvlJc w:val="left"/>
      <w:pPr>
        <w:ind w:left="1075" w:hanging="130"/>
      </w:pPr>
      <w:rPr>
        <w:rFonts w:hint="default"/>
        <w:lang w:val="ru-RU" w:eastAsia="en-US" w:bidi="ar-SA"/>
      </w:rPr>
    </w:lvl>
    <w:lvl w:ilvl="2" w:tplc="09EE489A">
      <w:numFmt w:val="bullet"/>
      <w:lvlText w:val="•"/>
      <w:lvlJc w:val="left"/>
      <w:pPr>
        <w:ind w:left="1911" w:hanging="130"/>
      </w:pPr>
      <w:rPr>
        <w:rFonts w:hint="default"/>
        <w:lang w:val="ru-RU" w:eastAsia="en-US" w:bidi="ar-SA"/>
      </w:rPr>
    </w:lvl>
    <w:lvl w:ilvl="3" w:tplc="AF70E974">
      <w:numFmt w:val="bullet"/>
      <w:lvlText w:val="•"/>
      <w:lvlJc w:val="left"/>
      <w:pPr>
        <w:ind w:left="2747" w:hanging="130"/>
      </w:pPr>
      <w:rPr>
        <w:rFonts w:hint="default"/>
        <w:lang w:val="ru-RU" w:eastAsia="en-US" w:bidi="ar-SA"/>
      </w:rPr>
    </w:lvl>
    <w:lvl w:ilvl="4" w:tplc="A8381A58">
      <w:numFmt w:val="bullet"/>
      <w:lvlText w:val="•"/>
      <w:lvlJc w:val="left"/>
      <w:pPr>
        <w:ind w:left="3583" w:hanging="130"/>
      </w:pPr>
      <w:rPr>
        <w:rFonts w:hint="default"/>
        <w:lang w:val="ru-RU" w:eastAsia="en-US" w:bidi="ar-SA"/>
      </w:rPr>
    </w:lvl>
    <w:lvl w:ilvl="5" w:tplc="EA3A776A">
      <w:numFmt w:val="bullet"/>
      <w:lvlText w:val="•"/>
      <w:lvlJc w:val="left"/>
      <w:pPr>
        <w:ind w:left="4419" w:hanging="130"/>
      </w:pPr>
      <w:rPr>
        <w:rFonts w:hint="default"/>
        <w:lang w:val="ru-RU" w:eastAsia="en-US" w:bidi="ar-SA"/>
      </w:rPr>
    </w:lvl>
    <w:lvl w:ilvl="6" w:tplc="B93E1F80">
      <w:numFmt w:val="bullet"/>
      <w:lvlText w:val="•"/>
      <w:lvlJc w:val="left"/>
      <w:pPr>
        <w:ind w:left="5255" w:hanging="130"/>
      </w:pPr>
      <w:rPr>
        <w:rFonts w:hint="default"/>
        <w:lang w:val="ru-RU" w:eastAsia="en-US" w:bidi="ar-SA"/>
      </w:rPr>
    </w:lvl>
    <w:lvl w:ilvl="7" w:tplc="CE925A48">
      <w:numFmt w:val="bullet"/>
      <w:lvlText w:val="•"/>
      <w:lvlJc w:val="left"/>
      <w:pPr>
        <w:ind w:left="6091" w:hanging="130"/>
      </w:pPr>
      <w:rPr>
        <w:rFonts w:hint="default"/>
        <w:lang w:val="ru-RU" w:eastAsia="en-US" w:bidi="ar-SA"/>
      </w:rPr>
    </w:lvl>
    <w:lvl w:ilvl="8" w:tplc="D068A150">
      <w:numFmt w:val="bullet"/>
      <w:lvlText w:val="•"/>
      <w:lvlJc w:val="left"/>
      <w:pPr>
        <w:ind w:left="6927" w:hanging="130"/>
      </w:pPr>
      <w:rPr>
        <w:rFonts w:hint="default"/>
        <w:lang w:val="ru-RU" w:eastAsia="en-US" w:bidi="ar-SA"/>
      </w:rPr>
    </w:lvl>
  </w:abstractNum>
  <w:abstractNum w:abstractNumId="10" w15:restartNumberingAfterBreak="0">
    <w:nsid w:val="4E276488"/>
    <w:multiLevelType w:val="multilevel"/>
    <w:tmpl w:val="5E381478"/>
    <w:lvl w:ilvl="0">
      <w:start w:val="1"/>
      <w:numFmt w:val="decimal"/>
      <w:lvlText w:val="%1."/>
      <w:lvlJc w:val="left"/>
      <w:pPr>
        <w:ind w:left="1841" w:hanging="707"/>
        <w:jc w:val="right"/>
      </w:pPr>
      <w:rPr>
        <w:rFonts w:hint="default"/>
        <w:b/>
        <w:bCs/>
        <w:w w:val="99"/>
        <w:sz w:val="28"/>
        <w:szCs w:val="28"/>
        <w:lang w:val="ru-RU" w:eastAsia="en-US" w:bidi="ar-SA"/>
      </w:rPr>
    </w:lvl>
    <w:lvl w:ilvl="1">
      <w:start w:val="1"/>
      <w:numFmt w:val="decimal"/>
      <w:lvlText w:val="%1.%2."/>
      <w:lvlJc w:val="left"/>
      <w:pPr>
        <w:ind w:left="989" w:hanging="422"/>
        <w:jc w:val="right"/>
      </w:pPr>
      <w:rPr>
        <w:rFonts w:hint="default"/>
        <w:b/>
        <w:bCs/>
        <w:i w:val="0"/>
        <w:iCs/>
        <w:w w:val="100"/>
        <w:lang w:val="ru-RU" w:eastAsia="en-US" w:bidi="ar-SA"/>
      </w:rPr>
    </w:lvl>
    <w:lvl w:ilvl="2">
      <w:numFmt w:val="bullet"/>
      <w:lvlText w:val="•"/>
      <w:lvlJc w:val="left"/>
      <w:pPr>
        <w:ind w:left="1920" w:hanging="422"/>
      </w:pPr>
      <w:rPr>
        <w:rFonts w:hint="default"/>
        <w:lang w:val="ru-RU" w:eastAsia="en-US" w:bidi="ar-SA"/>
      </w:rPr>
    </w:lvl>
    <w:lvl w:ilvl="3">
      <w:numFmt w:val="bullet"/>
      <w:lvlText w:val="•"/>
      <w:lvlJc w:val="left"/>
      <w:pPr>
        <w:ind w:left="2880" w:hanging="422"/>
      </w:pPr>
      <w:rPr>
        <w:rFonts w:hint="default"/>
        <w:lang w:val="ru-RU" w:eastAsia="en-US" w:bidi="ar-SA"/>
      </w:rPr>
    </w:lvl>
    <w:lvl w:ilvl="4">
      <w:numFmt w:val="bullet"/>
      <w:lvlText w:val="•"/>
      <w:lvlJc w:val="left"/>
      <w:pPr>
        <w:ind w:left="3841" w:hanging="422"/>
      </w:pPr>
      <w:rPr>
        <w:rFonts w:hint="default"/>
        <w:lang w:val="ru-RU" w:eastAsia="en-US" w:bidi="ar-SA"/>
      </w:rPr>
    </w:lvl>
    <w:lvl w:ilvl="5">
      <w:numFmt w:val="bullet"/>
      <w:lvlText w:val="•"/>
      <w:lvlJc w:val="left"/>
      <w:pPr>
        <w:ind w:left="4801" w:hanging="422"/>
      </w:pPr>
      <w:rPr>
        <w:rFonts w:hint="default"/>
        <w:lang w:val="ru-RU" w:eastAsia="en-US" w:bidi="ar-SA"/>
      </w:rPr>
    </w:lvl>
    <w:lvl w:ilvl="6">
      <w:numFmt w:val="bullet"/>
      <w:lvlText w:val="•"/>
      <w:lvlJc w:val="left"/>
      <w:pPr>
        <w:ind w:left="5762" w:hanging="422"/>
      </w:pPr>
      <w:rPr>
        <w:rFonts w:hint="default"/>
        <w:lang w:val="ru-RU" w:eastAsia="en-US" w:bidi="ar-SA"/>
      </w:rPr>
    </w:lvl>
    <w:lvl w:ilvl="7">
      <w:numFmt w:val="bullet"/>
      <w:lvlText w:val="•"/>
      <w:lvlJc w:val="left"/>
      <w:pPr>
        <w:ind w:left="6722" w:hanging="422"/>
      </w:pPr>
      <w:rPr>
        <w:rFonts w:hint="default"/>
        <w:lang w:val="ru-RU" w:eastAsia="en-US" w:bidi="ar-SA"/>
      </w:rPr>
    </w:lvl>
    <w:lvl w:ilvl="8">
      <w:numFmt w:val="bullet"/>
      <w:lvlText w:val="•"/>
      <w:lvlJc w:val="left"/>
      <w:pPr>
        <w:ind w:left="7683" w:hanging="422"/>
      </w:pPr>
      <w:rPr>
        <w:rFonts w:hint="default"/>
        <w:lang w:val="ru-RU" w:eastAsia="en-US" w:bidi="ar-SA"/>
      </w:rPr>
    </w:lvl>
  </w:abstractNum>
  <w:abstractNum w:abstractNumId="11" w15:restartNumberingAfterBreak="0">
    <w:nsid w:val="4EB839E6"/>
    <w:multiLevelType w:val="hybridMultilevel"/>
    <w:tmpl w:val="D7C8942C"/>
    <w:lvl w:ilvl="0" w:tplc="EBB630E6">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492A415A">
      <w:numFmt w:val="bullet"/>
      <w:lvlText w:val="•"/>
      <w:lvlJc w:val="left"/>
      <w:pPr>
        <w:ind w:left="1075" w:hanging="130"/>
      </w:pPr>
      <w:rPr>
        <w:rFonts w:hint="default"/>
        <w:lang w:val="ru-RU" w:eastAsia="en-US" w:bidi="ar-SA"/>
      </w:rPr>
    </w:lvl>
    <w:lvl w:ilvl="2" w:tplc="AD38CB54">
      <w:numFmt w:val="bullet"/>
      <w:lvlText w:val="•"/>
      <w:lvlJc w:val="left"/>
      <w:pPr>
        <w:ind w:left="1911" w:hanging="130"/>
      </w:pPr>
      <w:rPr>
        <w:rFonts w:hint="default"/>
        <w:lang w:val="ru-RU" w:eastAsia="en-US" w:bidi="ar-SA"/>
      </w:rPr>
    </w:lvl>
    <w:lvl w:ilvl="3" w:tplc="D340F350">
      <w:numFmt w:val="bullet"/>
      <w:lvlText w:val="•"/>
      <w:lvlJc w:val="left"/>
      <w:pPr>
        <w:ind w:left="2747" w:hanging="130"/>
      </w:pPr>
      <w:rPr>
        <w:rFonts w:hint="default"/>
        <w:lang w:val="ru-RU" w:eastAsia="en-US" w:bidi="ar-SA"/>
      </w:rPr>
    </w:lvl>
    <w:lvl w:ilvl="4" w:tplc="F556A5BE">
      <w:numFmt w:val="bullet"/>
      <w:lvlText w:val="•"/>
      <w:lvlJc w:val="left"/>
      <w:pPr>
        <w:ind w:left="3583" w:hanging="130"/>
      </w:pPr>
      <w:rPr>
        <w:rFonts w:hint="default"/>
        <w:lang w:val="ru-RU" w:eastAsia="en-US" w:bidi="ar-SA"/>
      </w:rPr>
    </w:lvl>
    <w:lvl w:ilvl="5" w:tplc="D4AEACEE">
      <w:numFmt w:val="bullet"/>
      <w:lvlText w:val="•"/>
      <w:lvlJc w:val="left"/>
      <w:pPr>
        <w:ind w:left="4419" w:hanging="130"/>
      </w:pPr>
      <w:rPr>
        <w:rFonts w:hint="default"/>
        <w:lang w:val="ru-RU" w:eastAsia="en-US" w:bidi="ar-SA"/>
      </w:rPr>
    </w:lvl>
    <w:lvl w:ilvl="6" w:tplc="A4C6E1F0">
      <w:numFmt w:val="bullet"/>
      <w:lvlText w:val="•"/>
      <w:lvlJc w:val="left"/>
      <w:pPr>
        <w:ind w:left="5255" w:hanging="130"/>
      </w:pPr>
      <w:rPr>
        <w:rFonts w:hint="default"/>
        <w:lang w:val="ru-RU" w:eastAsia="en-US" w:bidi="ar-SA"/>
      </w:rPr>
    </w:lvl>
    <w:lvl w:ilvl="7" w:tplc="75326856">
      <w:numFmt w:val="bullet"/>
      <w:lvlText w:val="•"/>
      <w:lvlJc w:val="left"/>
      <w:pPr>
        <w:ind w:left="6091" w:hanging="130"/>
      </w:pPr>
      <w:rPr>
        <w:rFonts w:hint="default"/>
        <w:lang w:val="ru-RU" w:eastAsia="en-US" w:bidi="ar-SA"/>
      </w:rPr>
    </w:lvl>
    <w:lvl w:ilvl="8" w:tplc="2F68F400">
      <w:numFmt w:val="bullet"/>
      <w:lvlText w:val="•"/>
      <w:lvlJc w:val="left"/>
      <w:pPr>
        <w:ind w:left="6927" w:hanging="130"/>
      </w:pPr>
      <w:rPr>
        <w:rFonts w:hint="default"/>
        <w:lang w:val="ru-RU" w:eastAsia="en-US" w:bidi="ar-SA"/>
      </w:rPr>
    </w:lvl>
  </w:abstractNum>
  <w:abstractNum w:abstractNumId="12"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262728"/>
    <w:multiLevelType w:val="hybridMultilevel"/>
    <w:tmpl w:val="E07451A2"/>
    <w:lvl w:ilvl="0" w:tplc="4E2AF5AA">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2AC63F9C">
      <w:numFmt w:val="bullet"/>
      <w:lvlText w:val="•"/>
      <w:lvlJc w:val="left"/>
      <w:pPr>
        <w:ind w:left="1075" w:hanging="130"/>
      </w:pPr>
      <w:rPr>
        <w:rFonts w:hint="default"/>
        <w:lang w:val="ru-RU" w:eastAsia="en-US" w:bidi="ar-SA"/>
      </w:rPr>
    </w:lvl>
    <w:lvl w:ilvl="2" w:tplc="A6B61DB8">
      <w:numFmt w:val="bullet"/>
      <w:lvlText w:val="•"/>
      <w:lvlJc w:val="left"/>
      <w:pPr>
        <w:ind w:left="1911" w:hanging="130"/>
      </w:pPr>
      <w:rPr>
        <w:rFonts w:hint="default"/>
        <w:lang w:val="ru-RU" w:eastAsia="en-US" w:bidi="ar-SA"/>
      </w:rPr>
    </w:lvl>
    <w:lvl w:ilvl="3" w:tplc="867245C2">
      <w:numFmt w:val="bullet"/>
      <w:lvlText w:val="•"/>
      <w:lvlJc w:val="left"/>
      <w:pPr>
        <w:ind w:left="2747" w:hanging="130"/>
      </w:pPr>
      <w:rPr>
        <w:rFonts w:hint="default"/>
        <w:lang w:val="ru-RU" w:eastAsia="en-US" w:bidi="ar-SA"/>
      </w:rPr>
    </w:lvl>
    <w:lvl w:ilvl="4" w:tplc="9992F3DC">
      <w:numFmt w:val="bullet"/>
      <w:lvlText w:val="•"/>
      <w:lvlJc w:val="left"/>
      <w:pPr>
        <w:ind w:left="3583" w:hanging="130"/>
      </w:pPr>
      <w:rPr>
        <w:rFonts w:hint="default"/>
        <w:lang w:val="ru-RU" w:eastAsia="en-US" w:bidi="ar-SA"/>
      </w:rPr>
    </w:lvl>
    <w:lvl w:ilvl="5" w:tplc="FB06BB64">
      <w:numFmt w:val="bullet"/>
      <w:lvlText w:val="•"/>
      <w:lvlJc w:val="left"/>
      <w:pPr>
        <w:ind w:left="4419" w:hanging="130"/>
      </w:pPr>
      <w:rPr>
        <w:rFonts w:hint="default"/>
        <w:lang w:val="ru-RU" w:eastAsia="en-US" w:bidi="ar-SA"/>
      </w:rPr>
    </w:lvl>
    <w:lvl w:ilvl="6" w:tplc="69E86842">
      <w:numFmt w:val="bullet"/>
      <w:lvlText w:val="•"/>
      <w:lvlJc w:val="left"/>
      <w:pPr>
        <w:ind w:left="5255" w:hanging="130"/>
      </w:pPr>
      <w:rPr>
        <w:rFonts w:hint="default"/>
        <w:lang w:val="ru-RU" w:eastAsia="en-US" w:bidi="ar-SA"/>
      </w:rPr>
    </w:lvl>
    <w:lvl w:ilvl="7" w:tplc="01E89F4C">
      <w:numFmt w:val="bullet"/>
      <w:lvlText w:val="•"/>
      <w:lvlJc w:val="left"/>
      <w:pPr>
        <w:ind w:left="6091" w:hanging="130"/>
      </w:pPr>
      <w:rPr>
        <w:rFonts w:hint="default"/>
        <w:lang w:val="ru-RU" w:eastAsia="en-US" w:bidi="ar-SA"/>
      </w:rPr>
    </w:lvl>
    <w:lvl w:ilvl="8" w:tplc="D2DCC80A">
      <w:numFmt w:val="bullet"/>
      <w:lvlText w:val="•"/>
      <w:lvlJc w:val="left"/>
      <w:pPr>
        <w:ind w:left="6927" w:hanging="130"/>
      </w:pPr>
      <w:rPr>
        <w:rFonts w:hint="default"/>
        <w:lang w:val="ru-RU" w:eastAsia="en-US" w:bidi="ar-SA"/>
      </w:rPr>
    </w:lvl>
  </w:abstractNum>
  <w:abstractNum w:abstractNumId="14" w15:restartNumberingAfterBreak="0">
    <w:nsid w:val="62DE1D3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5"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6762F5"/>
    <w:multiLevelType w:val="hybridMultilevel"/>
    <w:tmpl w:val="453A360C"/>
    <w:lvl w:ilvl="0" w:tplc="ECBC88F6">
      <w:numFmt w:val="bullet"/>
      <w:lvlText w:val="-"/>
      <w:lvlJc w:val="left"/>
      <w:pPr>
        <w:ind w:left="105" w:hanging="130"/>
      </w:pPr>
      <w:rPr>
        <w:rFonts w:ascii="Times New Roman" w:eastAsia="Times New Roman" w:hAnsi="Times New Roman" w:cs="Times New Roman" w:hint="default"/>
        <w:w w:val="100"/>
        <w:sz w:val="22"/>
        <w:szCs w:val="22"/>
        <w:lang w:val="ru-RU" w:eastAsia="en-US" w:bidi="ar-SA"/>
      </w:rPr>
    </w:lvl>
    <w:lvl w:ilvl="1" w:tplc="BAA247D4">
      <w:numFmt w:val="bullet"/>
      <w:lvlText w:val="•"/>
      <w:lvlJc w:val="left"/>
      <w:pPr>
        <w:ind w:left="949" w:hanging="130"/>
      </w:pPr>
      <w:rPr>
        <w:rFonts w:hint="default"/>
        <w:lang w:val="ru-RU" w:eastAsia="en-US" w:bidi="ar-SA"/>
      </w:rPr>
    </w:lvl>
    <w:lvl w:ilvl="2" w:tplc="F8D6EDD6">
      <w:numFmt w:val="bullet"/>
      <w:lvlText w:val="•"/>
      <w:lvlJc w:val="left"/>
      <w:pPr>
        <w:ind w:left="1799" w:hanging="130"/>
      </w:pPr>
      <w:rPr>
        <w:rFonts w:hint="default"/>
        <w:lang w:val="ru-RU" w:eastAsia="en-US" w:bidi="ar-SA"/>
      </w:rPr>
    </w:lvl>
    <w:lvl w:ilvl="3" w:tplc="AE186768">
      <w:numFmt w:val="bullet"/>
      <w:lvlText w:val="•"/>
      <w:lvlJc w:val="left"/>
      <w:pPr>
        <w:ind w:left="2649" w:hanging="130"/>
      </w:pPr>
      <w:rPr>
        <w:rFonts w:hint="default"/>
        <w:lang w:val="ru-RU" w:eastAsia="en-US" w:bidi="ar-SA"/>
      </w:rPr>
    </w:lvl>
    <w:lvl w:ilvl="4" w:tplc="970E7FAE">
      <w:numFmt w:val="bullet"/>
      <w:lvlText w:val="•"/>
      <w:lvlJc w:val="left"/>
      <w:pPr>
        <w:ind w:left="3499" w:hanging="130"/>
      </w:pPr>
      <w:rPr>
        <w:rFonts w:hint="default"/>
        <w:lang w:val="ru-RU" w:eastAsia="en-US" w:bidi="ar-SA"/>
      </w:rPr>
    </w:lvl>
    <w:lvl w:ilvl="5" w:tplc="D0FAB26A">
      <w:numFmt w:val="bullet"/>
      <w:lvlText w:val="•"/>
      <w:lvlJc w:val="left"/>
      <w:pPr>
        <w:ind w:left="4349" w:hanging="130"/>
      </w:pPr>
      <w:rPr>
        <w:rFonts w:hint="default"/>
        <w:lang w:val="ru-RU" w:eastAsia="en-US" w:bidi="ar-SA"/>
      </w:rPr>
    </w:lvl>
    <w:lvl w:ilvl="6" w:tplc="0748A426">
      <w:numFmt w:val="bullet"/>
      <w:lvlText w:val="•"/>
      <w:lvlJc w:val="left"/>
      <w:pPr>
        <w:ind w:left="5199" w:hanging="130"/>
      </w:pPr>
      <w:rPr>
        <w:rFonts w:hint="default"/>
        <w:lang w:val="ru-RU" w:eastAsia="en-US" w:bidi="ar-SA"/>
      </w:rPr>
    </w:lvl>
    <w:lvl w:ilvl="7" w:tplc="AFFE597E">
      <w:numFmt w:val="bullet"/>
      <w:lvlText w:val="•"/>
      <w:lvlJc w:val="left"/>
      <w:pPr>
        <w:ind w:left="6049" w:hanging="130"/>
      </w:pPr>
      <w:rPr>
        <w:rFonts w:hint="default"/>
        <w:lang w:val="ru-RU" w:eastAsia="en-US" w:bidi="ar-SA"/>
      </w:rPr>
    </w:lvl>
    <w:lvl w:ilvl="8" w:tplc="8B2CB36C">
      <w:numFmt w:val="bullet"/>
      <w:lvlText w:val="•"/>
      <w:lvlJc w:val="left"/>
      <w:pPr>
        <w:ind w:left="6899" w:hanging="130"/>
      </w:pPr>
      <w:rPr>
        <w:rFonts w:hint="default"/>
        <w:lang w:val="ru-RU" w:eastAsia="en-US" w:bidi="ar-SA"/>
      </w:rPr>
    </w:lvl>
  </w:abstractNum>
  <w:abstractNum w:abstractNumId="17" w15:restartNumberingAfterBreak="0">
    <w:nsid w:val="70B21AE3"/>
    <w:multiLevelType w:val="hybridMultilevel"/>
    <w:tmpl w:val="61C07952"/>
    <w:lvl w:ilvl="0" w:tplc="B7CC8212">
      <w:numFmt w:val="bullet"/>
      <w:lvlText w:val="-"/>
      <w:lvlJc w:val="left"/>
      <w:pPr>
        <w:ind w:left="105" w:hanging="130"/>
      </w:pPr>
      <w:rPr>
        <w:rFonts w:ascii="Times New Roman" w:eastAsia="Times New Roman" w:hAnsi="Times New Roman" w:cs="Times New Roman" w:hint="default"/>
        <w:w w:val="100"/>
        <w:sz w:val="22"/>
        <w:szCs w:val="22"/>
        <w:lang w:val="ru-RU" w:eastAsia="en-US" w:bidi="ar-SA"/>
      </w:rPr>
    </w:lvl>
    <w:lvl w:ilvl="1" w:tplc="4AE813E8">
      <w:numFmt w:val="bullet"/>
      <w:lvlText w:val="•"/>
      <w:lvlJc w:val="left"/>
      <w:pPr>
        <w:ind w:left="949" w:hanging="130"/>
      </w:pPr>
      <w:rPr>
        <w:rFonts w:hint="default"/>
        <w:lang w:val="ru-RU" w:eastAsia="en-US" w:bidi="ar-SA"/>
      </w:rPr>
    </w:lvl>
    <w:lvl w:ilvl="2" w:tplc="E7D2E1D4">
      <w:numFmt w:val="bullet"/>
      <w:lvlText w:val="•"/>
      <w:lvlJc w:val="left"/>
      <w:pPr>
        <w:ind w:left="1799" w:hanging="130"/>
      </w:pPr>
      <w:rPr>
        <w:rFonts w:hint="default"/>
        <w:lang w:val="ru-RU" w:eastAsia="en-US" w:bidi="ar-SA"/>
      </w:rPr>
    </w:lvl>
    <w:lvl w:ilvl="3" w:tplc="05D87D68">
      <w:numFmt w:val="bullet"/>
      <w:lvlText w:val="•"/>
      <w:lvlJc w:val="left"/>
      <w:pPr>
        <w:ind w:left="2649" w:hanging="130"/>
      </w:pPr>
      <w:rPr>
        <w:rFonts w:hint="default"/>
        <w:lang w:val="ru-RU" w:eastAsia="en-US" w:bidi="ar-SA"/>
      </w:rPr>
    </w:lvl>
    <w:lvl w:ilvl="4" w:tplc="8D102AA4">
      <w:numFmt w:val="bullet"/>
      <w:lvlText w:val="•"/>
      <w:lvlJc w:val="left"/>
      <w:pPr>
        <w:ind w:left="3499" w:hanging="130"/>
      </w:pPr>
      <w:rPr>
        <w:rFonts w:hint="default"/>
        <w:lang w:val="ru-RU" w:eastAsia="en-US" w:bidi="ar-SA"/>
      </w:rPr>
    </w:lvl>
    <w:lvl w:ilvl="5" w:tplc="38F2282A">
      <w:numFmt w:val="bullet"/>
      <w:lvlText w:val="•"/>
      <w:lvlJc w:val="left"/>
      <w:pPr>
        <w:ind w:left="4349" w:hanging="130"/>
      </w:pPr>
      <w:rPr>
        <w:rFonts w:hint="default"/>
        <w:lang w:val="ru-RU" w:eastAsia="en-US" w:bidi="ar-SA"/>
      </w:rPr>
    </w:lvl>
    <w:lvl w:ilvl="6" w:tplc="1D28D034">
      <w:numFmt w:val="bullet"/>
      <w:lvlText w:val="•"/>
      <w:lvlJc w:val="left"/>
      <w:pPr>
        <w:ind w:left="5199" w:hanging="130"/>
      </w:pPr>
      <w:rPr>
        <w:rFonts w:hint="default"/>
        <w:lang w:val="ru-RU" w:eastAsia="en-US" w:bidi="ar-SA"/>
      </w:rPr>
    </w:lvl>
    <w:lvl w:ilvl="7" w:tplc="F2A40816">
      <w:numFmt w:val="bullet"/>
      <w:lvlText w:val="•"/>
      <w:lvlJc w:val="left"/>
      <w:pPr>
        <w:ind w:left="6049" w:hanging="130"/>
      </w:pPr>
      <w:rPr>
        <w:rFonts w:hint="default"/>
        <w:lang w:val="ru-RU" w:eastAsia="en-US" w:bidi="ar-SA"/>
      </w:rPr>
    </w:lvl>
    <w:lvl w:ilvl="8" w:tplc="B6B2693C">
      <w:numFmt w:val="bullet"/>
      <w:lvlText w:val="•"/>
      <w:lvlJc w:val="left"/>
      <w:pPr>
        <w:ind w:left="6899" w:hanging="130"/>
      </w:pPr>
      <w:rPr>
        <w:rFonts w:hint="default"/>
        <w:lang w:val="ru-RU" w:eastAsia="en-US" w:bidi="ar-SA"/>
      </w:rPr>
    </w:lvl>
  </w:abstractNum>
  <w:abstractNum w:abstractNumId="18" w15:restartNumberingAfterBreak="0">
    <w:nsid w:val="725B5D3F"/>
    <w:multiLevelType w:val="hybridMultilevel"/>
    <w:tmpl w:val="0438342C"/>
    <w:lvl w:ilvl="0" w:tplc="F39E9860">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10D4E07C">
      <w:numFmt w:val="bullet"/>
      <w:lvlText w:val="•"/>
      <w:lvlJc w:val="left"/>
      <w:pPr>
        <w:ind w:left="1075" w:hanging="130"/>
      </w:pPr>
      <w:rPr>
        <w:rFonts w:hint="default"/>
        <w:lang w:val="ru-RU" w:eastAsia="en-US" w:bidi="ar-SA"/>
      </w:rPr>
    </w:lvl>
    <w:lvl w:ilvl="2" w:tplc="A3C66028">
      <w:numFmt w:val="bullet"/>
      <w:lvlText w:val="•"/>
      <w:lvlJc w:val="left"/>
      <w:pPr>
        <w:ind w:left="1911" w:hanging="130"/>
      </w:pPr>
      <w:rPr>
        <w:rFonts w:hint="default"/>
        <w:lang w:val="ru-RU" w:eastAsia="en-US" w:bidi="ar-SA"/>
      </w:rPr>
    </w:lvl>
    <w:lvl w:ilvl="3" w:tplc="32F8C15A">
      <w:numFmt w:val="bullet"/>
      <w:lvlText w:val="•"/>
      <w:lvlJc w:val="left"/>
      <w:pPr>
        <w:ind w:left="2747" w:hanging="130"/>
      </w:pPr>
      <w:rPr>
        <w:rFonts w:hint="default"/>
        <w:lang w:val="ru-RU" w:eastAsia="en-US" w:bidi="ar-SA"/>
      </w:rPr>
    </w:lvl>
    <w:lvl w:ilvl="4" w:tplc="2C6814CC">
      <w:numFmt w:val="bullet"/>
      <w:lvlText w:val="•"/>
      <w:lvlJc w:val="left"/>
      <w:pPr>
        <w:ind w:left="3583" w:hanging="130"/>
      </w:pPr>
      <w:rPr>
        <w:rFonts w:hint="default"/>
        <w:lang w:val="ru-RU" w:eastAsia="en-US" w:bidi="ar-SA"/>
      </w:rPr>
    </w:lvl>
    <w:lvl w:ilvl="5" w:tplc="371A6146">
      <w:numFmt w:val="bullet"/>
      <w:lvlText w:val="•"/>
      <w:lvlJc w:val="left"/>
      <w:pPr>
        <w:ind w:left="4419" w:hanging="130"/>
      </w:pPr>
      <w:rPr>
        <w:rFonts w:hint="default"/>
        <w:lang w:val="ru-RU" w:eastAsia="en-US" w:bidi="ar-SA"/>
      </w:rPr>
    </w:lvl>
    <w:lvl w:ilvl="6" w:tplc="1DFCCB26">
      <w:numFmt w:val="bullet"/>
      <w:lvlText w:val="•"/>
      <w:lvlJc w:val="left"/>
      <w:pPr>
        <w:ind w:left="5255" w:hanging="130"/>
      </w:pPr>
      <w:rPr>
        <w:rFonts w:hint="default"/>
        <w:lang w:val="ru-RU" w:eastAsia="en-US" w:bidi="ar-SA"/>
      </w:rPr>
    </w:lvl>
    <w:lvl w:ilvl="7" w:tplc="080ABF94">
      <w:numFmt w:val="bullet"/>
      <w:lvlText w:val="•"/>
      <w:lvlJc w:val="left"/>
      <w:pPr>
        <w:ind w:left="6091" w:hanging="130"/>
      </w:pPr>
      <w:rPr>
        <w:rFonts w:hint="default"/>
        <w:lang w:val="ru-RU" w:eastAsia="en-US" w:bidi="ar-SA"/>
      </w:rPr>
    </w:lvl>
    <w:lvl w:ilvl="8" w:tplc="34506E8C">
      <w:numFmt w:val="bullet"/>
      <w:lvlText w:val="•"/>
      <w:lvlJc w:val="left"/>
      <w:pPr>
        <w:ind w:left="6927" w:hanging="130"/>
      </w:pPr>
      <w:rPr>
        <w:rFonts w:hint="default"/>
        <w:lang w:val="ru-RU" w:eastAsia="en-US" w:bidi="ar-SA"/>
      </w:rPr>
    </w:lvl>
  </w:abstractNum>
  <w:abstractNum w:abstractNumId="19" w15:restartNumberingAfterBreak="0">
    <w:nsid w:val="776D5B55"/>
    <w:multiLevelType w:val="hybridMultilevel"/>
    <w:tmpl w:val="04A219AE"/>
    <w:lvl w:ilvl="0" w:tplc="70FE2C62">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25709050">
      <w:numFmt w:val="bullet"/>
      <w:lvlText w:val="•"/>
      <w:lvlJc w:val="left"/>
      <w:pPr>
        <w:ind w:left="1075" w:hanging="130"/>
      </w:pPr>
      <w:rPr>
        <w:rFonts w:hint="default"/>
        <w:lang w:val="ru-RU" w:eastAsia="en-US" w:bidi="ar-SA"/>
      </w:rPr>
    </w:lvl>
    <w:lvl w:ilvl="2" w:tplc="D99A736C">
      <w:numFmt w:val="bullet"/>
      <w:lvlText w:val="•"/>
      <w:lvlJc w:val="left"/>
      <w:pPr>
        <w:ind w:left="1911" w:hanging="130"/>
      </w:pPr>
      <w:rPr>
        <w:rFonts w:hint="default"/>
        <w:lang w:val="ru-RU" w:eastAsia="en-US" w:bidi="ar-SA"/>
      </w:rPr>
    </w:lvl>
    <w:lvl w:ilvl="3" w:tplc="60506ECC">
      <w:numFmt w:val="bullet"/>
      <w:lvlText w:val="•"/>
      <w:lvlJc w:val="left"/>
      <w:pPr>
        <w:ind w:left="2747" w:hanging="130"/>
      </w:pPr>
      <w:rPr>
        <w:rFonts w:hint="default"/>
        <w:lang w:val="ru-RU" w:eastAsia="en-US" w:bidi="ar-SA"/>
      </w:rPr>
    </w:lvl>
    <w:lvl w:ilvl="4" w:tplc="E4ECC16E">
      <w:numFmt w:val="bullet"/>
      <w:lvlText w:val="•"/>
      <w:lvlJc w:val="left"/>
      <w:pPr>
        <w:ind w:left="3583" w:hanging="130"/>
      </w:pPr>
      <w:rPr>
        <w:rFonts w:hint="default"/>
        <w:lang w:val="ru-RU" w:eastAsia="en-US" w:bidi="ar-SA"/>
      </w:rPr>
    </w:lvl>
    <w:lvl w:ilvl="5" w:tplc="1EE46B94">
      <w:numFmt w:val="bullet"/>
      <w:lvlText w:val="•"/>
      <w:lvlJc w:val="left"/>
      <w:pPr>
        <w:ind w:left="4419" w:hanging="130"/>
      </w:pPr>
      <w:rPr>
        <w:rFonts w:hint="default"/>
        <w:lang w:val="ru-RU" w:eastAsia="en-US" w:bidi="ar-SA"/>
      </w:rPr>
    </w:lvl>
    <w:lvl w:ilvl="6" w:tplc="94D08596">
      <w:numFmt w:val="bullet"/>
      <w:lvlText w:val="•"/>
      <w:lvlJc w:val="left"/>
      <w:pPr>
        <w:ind w:left="5255" w:hanging="130"/>
      </w:pPr>
      <w:rPr>
        <w:rFonts w:hint="default"/>
        <w:lang w:val="ru-RU" w:eastAsia="en-US" w:bidi="ar-SA"/>
      </w:rPr>
    </w:lvl>
    <w:lvl w:ilvl="7" w:tplc="3A60CCBA">
      <w:numFmt w:val="bullet"/>
      <w:lvlText w:val="•"/>
      <w:lvlJc w:val="left"/>
      <w:pPr>
        <w:ind w:left="6091" w:hanging="130"/>
      </w:pPr>
      <w:rPr>
        <w:rFonts w:hint="default"/>
        <w:lang w:val="ru-RU" w:eastAsia="en-US" w:bidi="ar-SA"/>
      </w:rPr>
    </w:lvl>
    <w:lvl w:ilvl="8" w:tplc="96E8AB12">
      <w:numFmt w:val="bullet"/>
      <w:lvlText w:val="•"/>
      <w:lvlJc w:val="left"/>
      <w:pPr>
        <w:ind w:left="6927" w:hanging="130"/>
      </w:pPr>
      <w:rPr>
        <w:rFonts w:hint="default"/>
        <w:lang w:val="ru-RU" w:eastAsia="en-US" w:bidi="ar-SA"/>
      </w:rPr>
    </w:lvl>
  </w:abstractNum>
  <w:num w:numId="1">
    <w:abstractNumId w:val="1"/>
  </w:num>
  <w:num w:numId="2">
    <w:abstractNumId w:val="3"/>
  </w:num>
  <w:num w:numId="3">
    <w:abstractNumId w:val="19"/>
  </w:num>
  <w:num w:numId="4">
    <w:abstractNumId w:val="2"/>
  </w:num>
  <w:num w:numId="5">
    <w:abstractNumId w:val="9"/>
  </w:num>
  <w:num w:numId="6">
    <w:abstractNumId w:val="18"/>
  </w:num>
  <w:num w:numId="7">
    <w:abstractNumId w:val="4"/>
  </w:num>
  <w:num w:numId="8">
    <w:abstractNumId w:val="11"/>
  </w:num>
  <w:num w:numId="9">
    <w:abstractNumId w:val="5"/>
  </w:num>
  <w:num w:numId="10">
    <w:abstractNumId w:val="8"/>
  </w:num>
  <w:num w:numId="11">
    <w:abstractNumId w:val="7"/>
  </w:num>
  <w:num w:numId="12">
    <w:abstractNumId w:val="13"/>
  </w:num>
  <w:num w:numId="13">
    <w:abstractNumId w:val="16"/>
  </w:num>
  <w:num w:numId="14">
    <w:abstractNumId w:val="17"/>
  </w:num>
  <w:num w:numId="15">
    <w:abstractNumId w:val="10"/>
  </w:num>
  <w:num w:numId="16">
    <w:abstractNumId w:val="14"/>
  </w:num>
  <w:num w:numId="17">
    <w:abstractNumId w:val="12"/>
  </w:num>
  <w:num w:numId="18">
    <w:abstractNumId w:val="6"/>
  </w:num>
  <w:num w:numId="19">
    <w:abstractNumId w:val="15"/>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0A"/>
    <w:rsid w:val="0001042F"/>
    <w:rsid w:val="000E125D"/>
    <w:rsid w:val="0021009D"/>
    <w:rsid w:val="002F3A4B"/>
    <w:rsid w:val="003C5DD8"/>
    <w:rsid w:val="00434FAD"/>
    <w:rsid w:val="004601CD"/>
    <w:rsid w:val="004E4D0A"/>
    <w:rsid w:val="005A2445"/>
    <w:rsid w:val="00610F3C"/>
    <w:rsid w:val="0069217A"/>
    <w:rsid w:val="00694C7E"/>
    <w:rsid w:val="006B044F"/>
    <w:rsid w:val="006B6B10"/>
    <w:rsid w:val="00832CFC"/>
    <w:rsid w:val="008508E2"/>
    <w:rsid w:val="008B7BC3"/>
    <w:rsid w:val="008C3E29"/>
    <w:rsid w:val="008F5209"/>
    <w:rsid w:val="00974D42"/>
    <w:rsid w:val="009F17AD"/>
    <w:rsid w:val="00B2580A"/>
    <w:rsid w:val="00BC6924"/>
    <w:rsid w:val="00D02239"/>
    <w:rsid w:val="00D66A5F"/>
    <w:rsid w:val="00DD7619"/>
    <w:rsid w:val="00E460D8"/>
    <w:rsid w:val="00F0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8E6C96C-42DA-4E64-9810-F4A3572A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44F"/>
    <w:rPr>
      <w:sz w:val="24"/>
      <w:szCs w:val="24"/>
      <w:lang w:eastAsia="ru-RU"/>
    </w:rPr>
  </w:style>
  <w:style w:type="paragraph" w:styleId="1">
    <w:name w:val="heading 1"/>
    <w:basedOn w:val="a"/>
    <w:next w:val="a"/>
    <w:link w:val="10"/>
    <w:qFormat/>
    <w:rsid w:val="006B044F"/>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link w:val="20"/>
    <w:uiPriority w:val="99"/>
    <w:qFormat/>
    <w:rsid w:val="00694C7E"/>
    <w:pPr>
      <w:widowControl w:val="0"/>
      <w:autoSpaceDE w:val="0"/>
      <w:autoSpaceDN w:val="0"/>
      <w:spacing w:before="68"/>
      <w:ind w:left="607" w:hanging="494"/>
      <w:outlineLvl w:val="1"/>
    </w:pPr>
    <w:rPr>
      <w:b/>
      <w:bCs/>
      <w:i/>
      <w:iCs/>
      <w:sz w:val="28"/>
      <w:szCs w:val="28"/>
      <w:lang w:eastAsia="en-US"/>
    </w:rPr>
  </w:style>
  <w:style w:type="paragraph" w:styleId="3">
    <w:name w:val="heading 3"/>
    <w:basedOn w:val="a"/>
    <w:link w:val="30"/>
    <w:uiPriority w:val="99"/>
    <w:qFormat/>
    <w:rsid w:val="00694C7E"/>
    <w:pPr>
      <w:widowControl w:val="0"/>
      <w:autoSpaceDE w:val="0"/>
      <w:autoSpaceDN w:val="0"/>
      <w:ind w:left="541"/>
      <w:outlineLvl w:val="2"/>
    </w:pPr>
    <w:rPr>
      <w:b/>
      <w:bCs/>
      <w:lang w:eastAsia="en-US"/>
    </w:rPr>
  </w:style>
  <w:style w:type="paragraph" w:styleId="4">
    <w:name w:val="heading 4"/>
    <w:basedOn w:val="3"/>
    <w:next w:val="a"/>
    <w:link w:val="40"/>
    <w:uiPriority w:val="99"/>
    <w:qFormat/>
    <w:rsid w:val="00694C7E"/>
    <w:pPr>
      <w:keepNext/>
      <w:keepLines/>
      <w:widowControl/>
      <w:adjustRightInd w:val="0"/>
      <w:spacing w:before="240" w:after="240" w:line="360" w:lineRule="auto"/>
      <w:ind w:left="0"/>
      <w:jc w:val="center"/>
      <w:outlineLvl w:val="3"/>
    </w:pPr>
    <w:rPr>
      <w:lang w:val="x-none" w:eastAsia="x-none"/>
    </w:rPr>
  </w:style>
  <w:style w:type="paragraph" w:styleId="6">
    <w:name w:val="heading 6"/>
    <w:basedOn w:val="a"/>
    <w:next w:val="a"/>
    <w:link w:val="60"/>
    <w:uiPriority w:val="9"/>
    <w:semiHidden/>
    <w:unhideWhenUsed/>
    <w:qFormat/>
    <w:rsid w:val="00694C7E"/>
    <w:pPr>
      <w:keepNext/>
      <w:keepLines/>
      <w:widowControl w:val="0"/>
      <w:autoSpaceDE w:val="0"/>
      <w:autoSpaceDN w:val="0"/>
      <w:spacing w:before="40"/>
      <w:outlineLvl w:val="5"/>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44F"/>
    <w:rPr>
      <w:rFonts w:asciiTheme="majorHAnsi" w:eastAsiaTheme="majorEastAsia" w:hAnsiTheme="majorHAnsi" w:cstheme="majorBidi"/>
      <w:b/>
      <w:bCs/>
      <w:kern w:val="32"/>
      <w:sz w:val="32"/>
      <w:szCs w:val="32"/>
    </w:rPr>
  </w:style>
  <w:style w:type="paragraph" w:styleId="a3">
    <w:name w:val="Title"/>
    <w:basedOn w:val="a"/>
    <w:next w:val="a"/>
    <w:link w:val="a4"/>
    <w:qFormat/>
    <w:rsid w:val="006B044F"/>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6B044F"/>
    <w:rPr>
      <w:rFonts w:asciiTheme="majorHAnsi" w:eastAsiaTheme="majorEastAsia" w:hAnsiTheme="majorHAnsi" w:cstheme="majorBidi"/>
      <w:b/>
      <w:bCs/>
      <w:kern w:val="28"/>
      <w:sz w:val="32"/>
      <w:szCs w:val="32"/>
    </w:rPr>
  </w:style>
  <w:style w:type="paragraph" w:styleId="a5">
    <w:name w:val="Subtitle"/>
    <w:basedOn w:val="a"/>
    <w:next w:val="a"/>
    <w:link w:val="a6"/>
    <w:uiPriority w:val="99"/>
    <w:qFormat/>
    <w:rsid w:val="006B044F"/>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uiPriority w:val="99"/>
    <w:rsid w:val="006B044F"/>
    <w:rPr>
      <w:rFonts w:asciiTheme="majorHAnsi" w:eastAsiaTheme="majorEastAsia" w:hAnsiTheme="majorHAnsi" w:cstheme="majorBidi"/>
      <w:sz w:val="24"/>
      <w:szCs w:val="24"/>
    </w:rPr>
  </w:style>
  <w:style w:type="character" w:styleId="a7">
    <w:name w:val="Emphasis"/>
    <w:basedOn w:val="a0"/>
    <w:qFormat/>
    <w:rsid w:val="006B044F"/>
    <w:rPr>
      <w:i/>
      <w:iCs/>
    </w:rPr>
  </w:style>
  <w:style w:type="character" w:customStyle="1" w:styleId="20">
    <w:name w:val="Заголовок 2 Знак"/>
    <w:basedOn w:val="a0"/>
    <w:link w:val="2"/>
    <w:uiPriority w:val="99"/>
    <w:rsid w:val="00694C7E"/>
    <w:rPr>
      <w:b/>
      <w:bCs/>
      <w:i/>
      <w:iCs/>
      <w:sz w:val="28"/>
      <w:szCs w:val="28"/>
    </w:rPr>
  </w:style>
  <w:style w:type="character" w:customStyle="1" w:styleId="30">
    <w:name w:val="Заголовок 3 Знак"/>
    <w:basedOn w:val="a0"/>
    <w:link w:val="3"/>
    <w:uiPriority w:val="99"/>
    <w:rsid w:val="00694C7E"/>
    <w:rPr>
      <w:b/>
      <w:bCs/>
      <w:sz w:val="24"/>
      <w:szCs w:val="24"/>
    </w:rPr>
  </w:style>
  <w:style w:type="character" w:customStyle="1" w:styleId="40">
    <w:name w:val="Заголовок 4 Знак"/>
    <w:basedOn w:val="a0"/>
    <w:link w:val="4"/>
    <w:uiPriority w:val="99"/>
    <w:rsid w:val="00694C7E"/>
    <w:rPr>
      <w:b/>
      <w:bCs/>
      <w:sz w:val="24"/>
      <w:szCs w:val="24"/>
      <w:lang w:val="x-none" w:eastAsia="x-none"/>
    </w:rPr>
  </w:style>
  <w:style w:type="character" w:customStyle="1" w:styleId="60">
    <w:name w:val="Заголовок 6 Знак"/>
    <w:basedOn w:val="a0"/>
    <w:link w:val="6"/>
    <w:uiPriority w:val="9"/>
    <w:semiHidden/>
    <w:rsid w:val="00694C7E"/>
    <w:rPr>
      <w:rFonts w:ascii="Cambria" w:hAnsi="Cambria"/>
      <w:color w:val="243F60"/>
      <w:sz w:val="22"/>
      <w:szCs w:val="22"/>
    </w:rPr>
  </w:style>
  <w:style w:type="numbering" w:customStyle="1" w:styleId="11">
    <w:name w:val="Нет списка1"/>
    <w:next w:val="a2"/>
    <w:uiPriority w:val="99"/>
    <w:semiHidden/>
    <w:unhideWhenUsed/>
    <w:rsid w:val="00694C7E"/>
  </w:style>
  <w:style w:type="table" w:customStyle="1" w:styleId="TableNormal">
    <w:name w:val="Table Normal"/>
    <w:uiPriority w:val="2"/>
    <w:semiHidden/>
    <w:unhideWhenUsed/>
    <w:qFormat/>
    <w:rsid w:val="00694C7E"/>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styleId="a8">
    <w:name w:val="Body Text"/>
    <w:basedOn w:val="a"/>
    <w:link w:val="a9"/>
    <w:uiPriority w:val="99"/>
    <w:qFormat/>
    <w:rsid w:val="00694C7E"/>
    <w:pPr>
      <w:widowControl w:val="0"/>
      <w:autoSpaceDE w:val="0"/>
      <w:autoSpaceDN w:val="0"/>
    </w:pPr>
    <w:rPr>
      <w:lang w:eastAsia="en-US"/>
    </w:rPr>
  </w:style>
  <w:style w:type="character" w:customStyle="1" w:styleId="a9">
    <w:name w:val="Основной текст Знак"/>
    <w:basedOn w:val="a0"/>
    <w:link w:val="a8"/>
    <w:uiPriority w:val="99"/>
    <w:rsid w:val="00694C7E"/>
    <w:rPr>
      <w:sz w:val="24"/>
      <w:szCs w:val="24"/>
    </w:rPr>
  </w:style>
  <w:style w:type="paragraph" w:styleId="aa">
    <w:name w:val="List Paragraph"/>
    <w:aliases w:val="Содержание. 2 уровень"/>
    <w:basedOn w:val="a"/>
    <w:link w:val="ab"/>
    <w:uiPriority w:val="34"/>
    <w:qFormat/>
    <w:rsid w:val="00694C7E"/>
    <w:pPr>
      <w:widowControl w:val="0"/>
      <w:autoSpaceDE w:val="0"/>
      <w:autoSpaceDN w:val="0"/>
      <w:ind w:left="1916" w:hanging="145"/>
    </w:pPr>
    <w:rPr>
      <w:sz w:val="22"/>
      <w:szCs w:val="22"/>
      <w:lang w:eastAsia="en-US"/>
    </w:rPr>
  </w:style>
  <w:style w:type="character" w:customStyle="1" w:styleId="ab">
    <w:name w:val="Абзац списка Знак"/>
    <w:aliases w:val="Содержание. 2 уровень Знак"/>
    <w:link w:val="aa"/>
    <w:uiPriority w:val="34"/>
    <w:qFormat/>
    <w:locked/>
    <w:rsid w:val="00694C7E"/>
    <w:rPr>
      <w:sz w:val="22"/>
      <w:szCs w:val="22"/>
    </w:rPr>
  </w:style>
  <w:style w:type="paragraph" w:customStyle="1" w:styleId="TableParagraph">
    <w:name w:val="Table Paragraph"/>
    <w:basedOn w:val="a"/>
    <w:uiPriority w:val="1"/>
    <w:qFormat/>
    <w:rsid w:val="00694C7E"/>
    <w:pPr>
      <w:widowControl w:val="0"/>
      <w:autoSpaceDE w:val="0"/>
      <w:autoSpaceDN w:val="0"/>
    </w:pPr>
    <w:rPr>
      <w:sz w:val="22"/>
      <w:szCs w:val="22"/>
      <w:lang w:eastAsia="en-US"/>
    </w:rPr>
  </w:style>
  <w:style w:type="character" w:styleId="ac">
    <w:name w:val="Hyperlink"/>
    <w:uiPriority w:val="99"/>
    <w:unhideWhenUsed/>
    <w:rsid w:val="00694C7E"/>
    <w:rPr>
      <w:color w:val="0000FF"/>
      <w:u w:val="single"/>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qFormat/>
    <w:rsid w:val="00694C7E"/>
    <w:rPr>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694C7E"/>
    <w:rPr>
      <w:lang w:val="en-US" w:eastAsia="x-none"/>
    </w:rPr>
  </w:style>
  <w:style w:type="character" w:styleId="af">
    <w:name w:val="footnote reference"/>
    <w:aliases w:val="Знак сноски-FN,Ciae niinee-FN,AЗнак сноски зел"/>
    <w:uiPriority w:val="99"/>
    <w:rsid w:val="00694C7E"/>
    <w:rPr>
      <w:rFonts w:cs="Times New Roman"/>
      <w:vertAlign w:val="superscript"/>
    </w:rPr>
  </w:style>
  <w:style w:type="paragraph" w:styleId="af0">
    <w:name w:val="annotation text"/>
    <w:basedOn w:val="a"/>
    <w:link w:val="af1"/>
    <w:uiPriority w:val="99"/>
    <w:unhideWhenUsed/>
    <w:qFormat/>
    <w:rsid w:val="00694C7E"/>
    <w:rPr>
      <w:rFonts w:ascii="Calibri" w:hAnsi="Calibri"/>
      <w:sz w:val="20"/>
      <w:szCs w:val="20"/>
      <w:lang w:val="x-none" w:eastAsia="x-none"/>
    </w:rPr>
  </w:style>
  <w:style w:type="character" w:customStyle="1" w:styleId="af1">
    <w:name w:val="Текст примечания Знак"/>
    <w:basedOn w:val="a0"/>
    <w:link w:val="af0"/>
    <w:uiPriority w:val="99"/>
    <w:rsid w:val="00694C7E"/>
    <w:rPr>
      <w:rFonts w:ascii="Calibri" w:hAnsi="Calibri"/>
      <w:lang w:val="x-none" w:eastAsia="x-none"/>
    </w:rPr>
  </w:style>
  <w:style w:type="character" w:styleId="af2">
    <w:name w:val="annotation reference"/>
    <w:uiPriority w:val="99"/>
    <w:unhideWhenUsed/>
    <w:rsid w:val="00694C7E"/>
    <w:rPr>
      <w:rFonts w:cs="Times New Roman"/>
      <w:sz w:val="16"/>
    </w:rPr>
  </w:style>
  <w:style w:type="paragraph" w:styleId="af3">
    <w:name w:val="Balloon Text"/>
    <w:basedOn w:val="a"/>
    <w:link w:val="af4"/>
    <w:uiPriority w:val="99"/>
    <w:semiHidden/>
    <w:unhideWhenUsed/>
    <w:qFormat/>
    <w:rsid w:val="00694C7E"/>
    <w:pPr>
      <w:widowControl w:val="0"/>
      <w:autoSpaceDE w:val="0"/>
      <w:autoSpaceDN w:val="0"/>
    </w:pPr>
    <w:rPr>
      <w:rFonts w:ascii="Segoe UI" w:hAnsi="Segoe UI" w:cs="Segoe UI"/>
      <w:sz w:val="18"/>
      <w:szCs w:val="18"/>
      <w:lang w:eastAsia="en-US"/>
    </w:rPr>
  </w:style>
  <w:style w:type="character" w:customStyle="1" w:styleId="af4">
    <w:name w:val="Текст выноски Знак"/>
    <w:basedOn w:val="a0"/>
    <w:link w:val="af3"/>
    <w:uiPriority w:val="99"/>
    <w:semiHidden/>
    <w:rsid w:val="00694C7E"/>
    <w:rPr>
      <w:rFonts w:ascii="Segoe UI" w:hAnsi="Segoe UI" w:cs="Segoe UI"/>
      <w:sz w:val="18"/>
      <w:szCs w:val="18"/>
    </w:rPr>
  </w:style>
  <w:style w:type="character" w:styleId="af5">
    <w:name w:val="Strong"/>
    <w:uiPriority w:val="22"/>
    <w:qFormat/>
    <w:rsid w:val="00694C7E"/>
    <w:rPr>
      <w:rFonts w:ascii="Times New Roman" w:hAnsi="Times New Roman" w:cs="Times New Roman" w:hint="default"/>
      <w:b/>
      <w:bCs w:val="0"/>
    </w:rPr>
  </w:style>
  <w:style w:type="paragraph" w:customStyle="1" w:styleId="msonormal0">
    <w:name w:val="msonormal"/>
    <w:basedOn w:val="a"/>
    <w:uiPriority w:val="99"/>
    <w:qFormat/>
    <w:rsid w:val="00694C7E"/>
    <w:pPr>
      <w:widowControl w:val="0"/>
    </w:pPr>
    <w:rPr>
      <w:lang w:val="en-US" w:eastAsia="nl-NL"/>
    </w:rPr>
  </w:style>
  <w:style w:type="character" w:customStyle="1" w:styleId="af6">
    <w:name w:val="Верхний колонтитул Знак"/>
    <w:link w:val="af7"/>
    <w:uiPriority w:val="99"/>
    <w:rsid w:val="00694C7E"/>
  </w:style>
  <w:style w:type="paragraph" w:styleId="af7">
    <w:name w:val="header"/>
    <w:basedOn w:val="a"/>
    <w:link w:val="af6"/>
    <w:uiPriority w:val="99"/>
    <w:unhideWhenUsed/>
    <w:qFormat/>
    <w:rsid w:val="00694C7E"/>
    <w:pPr>
      <w:widowControl w:val="0"/>
      <w:tabs>
        <w:tab w:val="center" w:pos="4677"/>
        <w:tab w:val="right" w:pos="9355"/>
      </w:tabs>
      <w:autoSpaceDE w:val="0"/>
      <w:autoSpaceDN w:val="0"/>
    </w:pPr>
    <w:rPr>
      <w:sz w:val="20"/>
      <w:szCs w:val="20"/>
      <w:lang w:eastAsia="en-US"/>
    </w:rPr>
  </w:style>
  <w:style w:type="character" w:customStyle="1" w:styleId="12">
    <w:name w:val="Верхний колонтитул Знак1"/>
    <w:basedOn w:val="a0"/>
    <w:uiPriority w:val="99"/>
    <w:semiHidden/>
    <w:rsid w:val="00694C7E"/>
    <w:rPr>
      <w:sz w:val="24"/>
      <w:szCs w:val="24"/>
      <w:lang w:eastAsia="ru-RU"/>
    </w:rPr>
  </w:style>
  <w:style w:type="character" w:customStyle="1" w:styleId="af8">
    <w:name w:val="Нижний колонтитул Знак"/>
    <w:aliases w:val="Нижний колонтитул Знак Знак Знак Знак,Нижний колонтитул1 Знак,Нижний колонтитул Знак Знак Знак1"/>
    <w:link w:val="af9"/>
    <w:uiPriority w:val="99"/>
    <w:locked/>
    <w:rsid w:val="00694C7E"/>
  </w:style>
  <w:style w:type="paragraph" w:styleId="af9">
    <w:name w:val="footer"/>
    <w:aliases w:val="Нижний колонтитул Знак Знак Знак,Нижний колонтитул1,Нижний колонтитул Знак Знак"/>
    <w:basedOn w:val="a"/>
    <w:link w:val="af8"/>
    <w:uiPriority w:val="99"/>
    <w:unhideWhenUsed/>
    <w:qFormat/>
    <w:rsid w:val="00694C7E"/>
    <w:pPr>
      <w:widowControl w:val="0"/>
      <w:tabs>
        <w:tab w:val="center" w:pos="4677"/>
        <w:tab w:val="right" w:pos="9355"/>
      </w:tabs>
      <w:autoSpaceDE w:val="0"/>
      <w:autoSpaceDN w:val="0"/>
    </w:pPr>
    <w:rPr>
      <w:sz w:val="20"/>
      <w:szCs w:val="20"/>
      <w:lang w:eastAsia="en-US"/>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694C7E"/>
    <w:rPr>
      <w:sz w:val="24"/>
      <w:szCs w:val="24"/>
      <w:lang w:eastAsia="ru-RU"/>
    </w:rPr>
  </w:style>
  <w:style w:type="character" w:customStyle="1" w:styleId="afa">
    <w:name w:val="Текст концевой сноски Знак"/>
    <w:link w:val="afb"/>
    <w:uiPriority w:val="99"/>
    <w:semiHidden/>
    <w:rsid w:val="00694C7E"/>
  </w:style>
  <w:style w:type="paragraph" w:styleId="afb">
    <w:name w:val="endnote text"/>
    <w:basedOn w:val="a"/>
    <w:link w:val="afa"/>
    <w:uiPriority w:val="99"/>
    <w:semiHidden/>
    <w:unhideWhenUsed/>
    <w:qFormat/>
    <w:rsid w:val="00694C7E"/>
    <w:rPr>
      <w:sz w:val="20"/>
      <w:szCs w:val="20"/>
      <w:lang w:eastAsia="en-US"/>
    </w:rPr>
  </w:style>
  <w:style w:type="character" w:customStyle="1" w:styleId="14">
    <w:name w:val="Текст концевой сноски Знак1"/>
    <w:basedOn w:val="a0"/>
    <w:uiPriority w:val="99"/>
    <w:semiHidden/>
    <w:rsid w:val="00694C7E"/>
    <w:rPr>
      <w:lang w:eastAsia="ru-RU"/>
    </w:rPr>
  </w:style>
  <w:style w:type="character" w:customStyle="1" w:styleId="21">
    <w:name w:val="Основной текст 2 Знак"/>
    <w:link w:val="22"/>
    <w:uiPriority w:val="99"/>
    <w:semiHidden/>
    <w:rsid w:val="00694C7E"/>
  </w:style>
  <w:style w:type="paragraph" w:styleId="22">
    <w:name w:val="Body Text 2"/>
    <w:basedOn w:val="a"/>
    <w:link w:val="21"/>
    <w:uiPriority w:val="99"/>
    <w:semiHidden/>
    <w:unhideWhenUsed/>
    <w:qFormat/>
    <w:rsid w:val="00694C7E"/>
    <w:pPr>
      <w:widowControl w:val="0"/>
      <w:autoSpaceDE w:val="0"/>
      <w:autoSpaceDN w:val="0"/>
      <w:spacing w:after="120" w:line="480" w:lineRule="auto"/>
    </w:pPr>
    <w:rPr>
      <w:sz w:val="20"/>
      <w:szCs w:val="20"/>
      <w:lang w:eastAsia="en-US"/>
    </w:rPr>
  </w:style>
  <w:style w:type="character" w:customStyle="1" w:styleId="210">
    <w:name w:val="Основной текст 2 Знак1"/>
    <w:basedOn w:val="a0"/>
    <w:uiPriority w:val="99"/>
    <w:semiHidden/>
    <w:rsid w:val="00694C7E"/>
    <w:rPr>
      <w:sz w:val="24"/>
      <w:szCs w:val="24"/>
      <w:lang w:eastAsia="ru-RU"/>
    </w:rPr>
  </w:style>
  <w:style w:type="character" w:customStyle="1" w:styleId="23">
    <w:name w:val="Основной текст с отступом 2 Знак"/>
    <w:link w:val="24"/>
    <w:uiPriority w:val="99"/>
    <w:semiHidden/>
    <w:rsid w:val="00694C7E"/>
    <w:rPr>
      <w:sz w:val="24"/>
      <w:szCs w:val="24"/>
    </w:rPr>
  </w:style>
  <w:style w:type="paragraph" w:styleId="24">
    <w:name w:val="Body Text Indent 2"/>
    <w:basedOn w:val="a"/>
    <w:link w:val="23"/>
    <w:uiPriority w:val="99"/>
    <w:semiHidden/>
    <w:unhideWhenUsed/>
    <w:qFormat/>
    <w:rsid w:val="00694C7E"/>
    <w:pPr>
      <w:spacing w:after="120" w:line="480" w:lineRule="auto"/>
      <w:ind w:left="283"/>
    </w:pPr>
    <w:rPr>
      <w:lang w:eastAsia="en-US"/>
    </w:rPr>
  </w:style>
  <w:style w:type="character" w:customStyle="1" w:styleId="211">
    <w:name w:val="Основной текст с отступом 2 Знак1"/>
    <w:basedOn w:val="a0"/>
    <w:uiPriority w:val="99"/>
    <w:semiHidden/>
    <w:rsid w:val="00694C7E"/>
    <w:rPr>
      <w:sz w:val="24"/>
      <w:szCs w:val="24"/>
      <w:lang w:eastAsia="ru-RU"/>
    </w:rPr>
  </w:style>
  <w:style w:type="paragraph" w:styleId="afc">
    <w:name w:val="annotation subject"/>
    <w:basedOn w:val="af0"/>
    <w:next w:val="af0"/>
    <w:link w:val="afd"/>
    <w:uiPriority w:val="99"/>
    <w:semiHidden/>
    <w:unhideWhenUsed/>
    <w:qFormat/>
    <w:rsid w:val="00694C7E"/>
    <w:rPr>
      <w:b/>
      <w:bCs/>
      <w:lang w:eastAsia="ru-RU"/>
    </w:rPr>
  </w:style>
  <w:style w:type="character" w:customStyle="1" w:styleId="afd">
    <w:name w:val="Тема примечания Знак"/>
    <w:basedOn w:val="af1"/>
    <w:link w:val="afc"/>
    <w:uiPriority w:val="99"/>
    <w:semiHidden/>
    <w:rsid w:val="00694C7E"/>
    <w:rPr>
      <w:rFonts w:ascii="Calibri" w:hAnsi="Calibri"/>
      <w:b/>
      <w:bCs/>
      <w:lang w:val="x-none" w:eastAsia="ru-RU"/>
    </w:rPr>
  </w:style>
  <w:style w:type="character" w:customStyle="1" w:styleId="afe">
    <w:name w:val="Без интервала Знак"/>
    <w:link w:val="aff"/>
    <w:uiPriority w:val="99"/>
    <w:locked/>
    <w:rsid w:val="00694C7E"/>
    <w:rPr>
      <w:rFonts w:cs="Calibri"/>
    </w:rPr>
  </w:style>
  <w:style w:type="paragraph" w:styleId="aff">
    <w:name w:val="No Spacing"/>
    <w:link w:val="afe"/>
    <w:uiPriority w:val="99"/>
    <w:qFormat/>
    <w:rsid w:val="00694C7E"/>
    <w:rPr>
      <w:rFonts w:cs="Calibri"/>
    </w:rPr>
  </w:style>
  <w:style w:type="paragraph" w:customStyle="1" w:styleId="ConsPlusNormal">
    <w:name w:val="ConsPlusNormal"/>
    <w:qFormat/>
    <w:rsid w:val="00694C7E"/>
    <w:pPr>
      <w:widowControl w:val="0"/>
      <w:autoSpaceDE w:val="0"/>
      <w:autoSpaceDN w:val="0"/>
      <w:adjustRightInd w:val="0"/>
    </w:pPr>
    <w:rPr>
      <w:rFonts w:ascii="Arial" w:hAnsi="Arial" w:cs="Arial"/>
      <w:lang w:eastAsia="ru-RU"/>
    </w:rPr>
  </w:style>
  <w:style w:type="paragraph" w:customStyle="1" w:styleId="Default">
    <w:name w:val="Default"/>
    <w:qFormat/>
    <w:rsid w:val="00694C7E"/>
    <w:pPr>
      <w:autoSpaceDE w:val="0"/>
      <w:autoSpaceDN w:val="0"/>
      <w:adjustRightInd w:val="0"/>
    </w:pPr>
    <w:rPr>
      <w:color w:val="000000"/>
      <w:sz w:val="24"/>
      <w:szCs w:val="24"/>
    </w:rPr>
  </w:style>
  <w:style w:type="character" w:customStyle="1" w:styleId="aff0">
    <w:name w:val="Базовый Знак"/>
    <w:link w:val="aff1"/>
    <w:locked/>
    <w:rsid w:val="00694C7E"/>
    <w:rPr>
      <w:rFonts w:eastAsia="DejaVu Sans"/>
      <w:sz w:val="24"/>
      <w:szCs w:val="24"/>
    </w:rPr>
  </w:style>
  <w:style w:type="paragraph" w:customStyle="1" w:styleId="aff1">
    <w:name w:val="Базовый"/>
    <w:link w:val="aff0"/>
    <w:qFormat/>
    <w:rsid w:val="00694C7E"/>
    <w:pPr>
      <w:suppressAutoHyphens/>
      <w:spacing w:after="200" w:line="276" w:lineRule="auto"/>
    </w:pPr>
    <w:rPr>
      <w:rFonts w:eastAsia="DejaVu Sans"/>
      <w:sz w:val="24"/>
      <w:szCs w:val="24"/>
    </w:rPr>
  </w:style>
  <w:style w:type="paragraph" w:customStyle="1" w:styleId="aff2">
    <w:name w:val="Внимание"/>
    <w:basedOn w:val="a"/>
    <w:next w:val="a"/>
    <w:uiPriority w:val="99"/>
    <w:qFormat/>
    <w:rsid w:val="00694C7E"/>
    <w:pPr>
      <w:widowControl w:val="0"/>
      <w:shd w:val="clear" w:color="auto" w:fill="F5F3DA"/>
      <w:autoSpaceDE w:val="0"/>
      <w:autoSpaceDN w:val="0"/>
      <w:adjustRightInd w:val="0"/>
      <w:spacing w:before="240" w:after="240" w:line="360" w:lineRule="auto"/>
      <w:ind w:left="420" w:right="420" w:firstLine="300"/>
      <w:jc w:val="both"/>
    </w:pPr>
  </w:style>
  <w:style w:type="paragraph" w:customStyle="1" w:styleId="aff3">
    <w:name w:val="Внимание: криминал!!"/>
    <w:basedOn w:val="aff2"/>
    <w:next w:val="a"/>
    <w:uiPriority w:val="99"/>
    <w:qFormat/>
    <w:rsid w:val="00694C7E"/>
  </w:style>
  <w:style w:type="paragraph" w:customStyle="1" w:styleId="aff4">
    <w:name w:val="Внимание: недобросовестность!"/>
    <w:basedOn w:val="aff2"/>
    <w:next w:val="a"/>
    <w:uiPriority w:val="99"/>
    <w:qFormat/>
    <w:rsid w:val="00694C7E"/>
  </w:style>
  <w:style w:type="paragraph" w:customStyle="1" w:styleId="aff5">
    <w:name w:val="Дочерний элемент списка"/>
    <w:basedOn w:val="a"/>
    <w:next w:val="a"/>
    <w:uiPriority w:val="99"/>
    <w:qFormat/>
    <w:rsid w:val="00694C7E"/>
    <w:pPr>
      <w:widowControl w:val="0"/>
      <w:autoSpaceDE w:val="0"/>
      <w:autoSpaceDN w:val="0"/>
      <w:adjustRightInd w:val="0"/>
      <w:spacing w:line="360" w:lineRule="auto"/>
      <w:jc w:val="both"/>
    </w:pPr>
    <w:rPr>
      <w:color w:val="868381"/>
      <w:sz w:val="20"/>
      <w:szCs w:val="20"/>
    </w:rPr>
  </w:style>
  <w:style w:type="paragraph" w:customStyle="1" w:styleId="aff6">
    <w:name w:val="Основное меню (преемственное)"/>
    <w:basedOn w:val="a"/>
    <w:next w:val="a"/>
    <w:uiPriority w:val="99"/>
    <w:qFormat/>
    <w:rsid w:val="00694C7E"/>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6"/>
    <w:next w:val="a"/>
    <w:uiPriority w:val="99"/>
    <w:qFormat/>
    <w:rsid w:val="00694C7E"/>
    <w:pPr>
      <w:shd w:val="clear" w:color="auto" w:fill="ECE9D8"/>
    </w:pPr>
    <w:rPr>
      <w:b/>
      <w:bCs/>
      <w:color w:val="0058A9"/>
    </w:rPr>
  </w:style>
  <w:style w:type="paragraph" w:customStyle="1" w:styleId="aff7">
    <w:name w:val="Заголовок группы контролов"/>
    <w:basedOn w:val="a"/>
    <w:next w:val="a"/>
    <w:uiPriority w:val="99"/>
    <w:qFormat/>
    <w:rsid w:val="00694C7E"/>
    <w:pPr>
      <w:widowControl w:val="0"/>
      <w:autoSpaceDE w:val="0"/>
      <w:autoSpaceDN w:val="0"/>
      <w:adjustRightInd w:val="0"/>
      <w:spacing w:line="360" w:lineRule="auto"/>
      <w:ind w:firstLine="720"/>
      <w:jc w:val="both"/>
    </w:pPr>
    <w:rPr>
      <w:b/>
      <w:bCs/>
      <w:color w:val="000000"/>
    </w:rPr>
  </w:style>
  <w:style w:type="paragraph" w:customStyle="1" w:styleId="aff8">
    <w:name w:val="Заголовок для информации об изменениях"/>
    <w:basedOn w:val="1"/>
    <w:next w:val="a"/>
    <w:uiPriority w:val="99"/>
    <w:qFormat/>
    <w:rsid w:val="00694C7E"/>
    <w:pPr>
      <w:keepLines/>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kern w:val="0"/>
      <w:sz w:val="18"/>
      <w:szCs w:val="18"/>
      <w:lang w:eastAsia="ru-RU"/>
    </w:rPr>
  </w:style>
  <w:style w:type="paragraph" w:customStyle="1" w:styleId="aff9">
    <w:name w:val="Заголовок распахивающейся части диалога"/>
    <w:basedOn w:val="a"/>
    <w:next w:val="a"/>
    <w:uiPriority w:val="99"/>
    <w:qFormat/>
    <w:rsid w:val="00694C7E"/>
    <w:pPr>
      <w:widowControl w:val="0"/>
      <w:autoSpaceDE w:val="0"/>
      <w:autoSpaceDN w:val="0"/>
      <w:adjustRightInd w:val="0"/>
      <w:spacing w:line="360" w:lineRule="auto"/>
      <w:ind w:firstLine="720"/>
      <w:jc w:val="both"/>
    </w:pPr>
    <w:rPr>
      <w:i/>
      <w:iCs/>
      <w:color w:val="000080"/>
    </w:rPr>
  </w:style>
  <w:style w:type="paragraph" w:customStyle="1" w:styleId="affa">
    <w:name w:val="Заголовок статьи"/>
    <w:basedOn w:val="a"/>
    <w:next w:val="a"/>
    <w:uiPriority w:val="99"/>
    <w:qFormat/>
    <w:rsid w:val="00694C7E"/>
    <w:pPr>
      <w:widowControl w:val="0"/>
      <w:autoSpaceDE w:val="0"/>
      <w:autoSpaceDN w:val="0"/>
      <w:adjustRightInd w:val="0"/>
      <w:spacing w:line="360" w:lineRule="auto"/>
      <w:ind w:left="1612" w:hanging="892"/>
      <w:jc w:val="both"/>
    </w:pPr>
  </w:style>
  <w:style w:type="paragraph" w:customStyle="1" w:styleId="affb">
    <w:name w:val="Заголовок ЭР (левое окно)"/>
    <w:basedOn w:val="a"/>
    <w:next w:val="a"/>
    <w:uiPriority w:val="99"/>
    <w:qFormat/>
    <w:rsid w:val="00694C7E"/>
    <w:pPr>
      <w:widowControl w:val="0"/>
      <w:autoSpaceDE w:val="0"/>
      <w:autoSpaceDN w:val="0"/>
      <w:adjustRightInd w:val="0"/>
      <w:spacing w:before="300" w:after="250" w:line="360" w:lineRule="auto"/>
      <w:jc w:val="center"/>
    </w:pPr>
    <w:rPr>
      <w:b/>
      <w:bCs/>
      <w:color w:val="26282F"/>
      <w:sz w:val="26"/>
      <w:szCs w:val="26"/>
    </w:rPr>
  </w:style>
  <w:style w:type="paragraph" w:customStyle="1" w:styleId="affc">
    <w:name w:val="Заголовок ЭР (правое окно)"/>
    <w:basedOn w:val="affb"/>
    <w:next w:val="a"/>
    <w:uiPriority w:val="99"/>
    <w:qFormat/>
    <w:rsid w:val="00694C7E"/>
    <w:pPr>
      <w:spacing w:after="0"/>
      <w:jc w:val="left"/>
    </w:pPr>
  </w:style>
  <w:style w:type="paragraph" w:customStyle="1" w:styleId="affd">
    <w:name w:val="Интерактивный заголовок"/>
    <w:basedOn w:val="15"/>
    <w:next w:val="a"/>
    <w:uiPriority w:val="99"/>
    <w:qFormat/>
    <w:rsid w:val="00694C7E"/>
    <w:rPr>
      <w:u w:val="single"/>
    </w:rPr>
  </w:style>
  <w:style w:type="paragraph" w:customStyle="1" w:styleId="affe">
    <w:name w:val="Текст информации об изменениях"/>
    <w:basedOn w:val="a"/>
    <w:next w:val="a"/>
    <w:uiPriority w:val="99"/>
    <w:qFormat/>
    <w:rsid w:val="00694C7E"/>
    <w:pPr>
      <w:widowControl w:val="0"/>
      <w:autoSpaceDE w:val="0"/>
      <w:autoSpaceDN w:val="0"/>
      <w:adjustRightInd w:val="0"/>
      <w:spacing w:line="360" w:lineRule="auto"/>
      <w:ind w:firstLine="720"/>
      <w:jc w:val="both"/>
    </w:pPr>
    <w:rPr>
      <w:color w:val="353842"/>
      <w:sz w:val="18"/>
      <w:szCs w:val="18"/>
    </w:rPr>
  </w:style>
  <w:style w:type="paragraph" w:customStyle="1" w:styleId="afff">
    <w:name w:val="Информация об изменениях"/>
    <w:basedOn w:val="affe"/>
    <w:next w:val="a"/>
    <w:uiPriority w:val="99"/>
    <w:qFormat/>
    <w:rsid w:val="00694C7E"/>
    <w:pPr>
      <w:shd w:val="clear" w:color="auto" w:fill="EAEFED"/>
      <w:spacing w:before="180"/>
      <w:ind w:left="360" w:right="360" w:firstLine="0"/>
    </w:pPr>
  </w:style>
  <w:style w:type="paragraph" w:customStyle="1" w:styleId="afff0">
    <w:name w:val="Текст (справка)"/>
    <w:basedOn w:val="a"/>
    <w:next w:val="a"/>
    <w:uiPriority w:val="99"/>
    <w:qFormat/>
    <w:rsid w:val="00694C7E"/>
    <w:pPr>
      <w:widowControl w:val="0"/>
      <w:autoSpaceDE w:val="0"/>
      <w:autoSpaceDN w:val="0"/>
      <w:adjustRightInd w:val="0"/>
      <w:spacing w:line="360" w:lineRule="auto"/>
      <w:ind w:left="170" w:right="170"/>
    </w:pPr>
  </w:style>
  <w:style w:type="paragraph" w:customStyle="1" w:styleId="afff1">
    <w:name w:val="Комментарий"/>
    <w:basedOn w:val="afff0"/>
    <w:next w:val="a"/>
    <w:uiPriority w:val="99"/>
    <w:qFormat/>
    <w:rsid w:val="00694C7E"/>
    <w:pPr>
      <w:shd w:val="clear" w:color="auto" w:fill="F0F0F0"/>
      <w:spacing w:before="75"/>
      <w:ind w:right="0"/>
      <w:jc w:val="both"/>
    </w:pPr>
    <w:rPr>
      <w:color w:val="353842"/>
    </w:rPr>
  </w:style>
  <w:style w:type="paragraph" w:customStyle="1" w:styleId="afff2">
    <w:name w:val="Информация об изменениях документа"/>
    <w:basedOn w:val="afff1"/>
    <w:next w:val="a"/>
    <w:uiPriority w:val="99"/>
    <w:qFormat/>
    <w:rsid w:val="00694C7E"/>
    <w:rPr>
      <w:i/>
      <w:iCs/>
    </w:rPr>
  </w:style>
  <w:style w:type="paragraph" w:customStyle="1" w:styleId="afff3">
    <w:name w:val="Текст (лев. подпись)"/>
    <w:basedOn w:val="a"/>
    <w:next w:val="a"/>
    <w:uiPriority w:val="99"/>
    <w:qFormat/>
    <w:rsid w:val="00694C7E"/>
    <w:pPr>
      <w:widowControl w:val="0"/>
      <w:autoSpaceDE w:val="0"/>
      <w:autoSpaceDN w:val="0"/>
      <w:adjustRightInd w:val="0"/>
      <w:spacing w:line="360" w:lineRule="auto"/>
    </w:pPr>
  </w:style>
  <w:style w:type="paragraph" w:customStyle="1" w:styleId="afff4">
    <w:name w:val="Колонтитул (левый)"/>
    <w:basedOn w:val="afff3"/>
    <w:next w:val="a"/>
    <w:uiPriority w:val="99"/>
    <w:qFormat/>
    <w:rsid w:val="00694C7E"/>
    <w:rPr>
      <w:sz w:val="14"/>
      <w:szCs w:val="14"/>
    </w:rPr>
  </w:style>
  <w:style w:type="paragraph" w:customStyle="1" w:styleId="afff5">
    <w:name w:val="Текст (прав. подпись)"/>
    <w:basedOn w:val="a"/>
    <w:next w:val="a"/>
    <w:uiPriority w:val="99"/>
    <w:qFormat/>
    <w:rsid w:val="00694C7E"/>
    <w:pPr>
      <w:widowControl w:val="0"/>
      <w:autoSpaceDE w:val="0"/>
      <w:autoSpaceDN w:val="0"/>
      <w:adjustRightInd w:val="0"/>
      <w:spacing w:line="360" w:lineRule="auto"/>
      <w:jc w:val="right"/>
    </w:pPr>
  </w:style>
  <w:style w:type="paragraph" w:customStyle="1" w:styleId="afff6">
    <w:name w:val="Колонтитул (правый)"/>
    <w:basedOn w:val="afff5"/>
    <w:next w:val="a"/>
    <w:uiPriority w:val="99"/>
    <w:qFormat/>
    <w:rsid w:val="00694C7E"/>
    <w:rPr>
      <w:sz w:val="14"/>
      <w:szCs w:val="14"/>
    </w:rPr>
  </w:style>
  <w:style w:type="paragraph" w:customStyle="1" w:styleId="afff7">
    <w:name w:val="Комментарий пользователя"/>
    <w:basedOn w:val="afff1"/>
    <w:next w:val="a"/>
    <w:uiPriority w:val="99"/>
    <w:qFormat/>
    <w:rsid w:val="00694C7E"/>
    <w:pPr>
      <w:shd w:val="clear" w:color="auto" w:fill="FFDFE0"/>
      <w:jc w:val="left"/>
    </w:pPr>
  </w:style>
  <w:style w:type="paragraph" w:customStyle="1" w:styleId="afff8">
    <w:name w:val="Куда обратиться?"/>
    <w:basedOn w:val="aff2"/>
    <w:next w:val="a"/>
    <w:uiPriority w:val="99"/>
    <w:qFormat/>
    <w:rsid w:val="00694C7E"/>
  </w:style>
  <w:style w:type="paragraph" w:customStyle="1" w:styleId="afff9">
    <w:name w:val="Моноширинный"/>
    <w:basedOn w:val="a"/>
    <w:next w:val="a"/>
    <w:uiPriority w:val="99"/>
    <w:qFormat/>
    <w:rsid w:val="00694C7E"/>
    <w:pPr>
      <w:widowControl w:val="0"/>
      <w:autoSpaceDE w:val="0"/>
      <w:autoSpaceDN w:val="0"/>
      <w:adjustRightInd w:val="0"/>
      <w:spacing w:line="360" w:lineRule="auto"/>
    </w:pPr>
    <w:rPr>
      <w:rFonts w:ascii="Courier New" w:hAnsi="Courier New" w:cs="Courier New"/>
    </w:rPr>
  </w:style>
  <w:style w:type="paragraph" w:customStyle="1" w:styleId="afffa">
    <w:name w:val="Напишите нам"/>
    <w:basedOn w:val="a"/>
    <w:next w:val="a"/>
    <w:uiPriority w:val="99"/>
    <w:qFormat/>
    <w:rsid w:val="00694C7E"/>
    <w:pPr>
      <w:widowControl w:val="0"/>
      <w:shd w:val="clear" w:color="auto" w:fill="EFFFAD"/>
      <w:autoSpaceDE w:val="0"/>
      <w:autoSpaceDN w:val="0"/>
      <w:adjustRightInd w:val="0"/>
      <w:spacing w:before="90" w:after="90" w:line="360" w:lineRule="auto"/>
      <w:ind w:left="180" w:right="180"/>
      <w:jc w:val="both"/>
    </w:pPr>
    <w:rPr>
      <w:sz w:val="20"/>
      <w:szCs w:val="20"/>
    </w:rPr>
  </w:style>
  <w:style w:type="paragraph" w:customStyle="1" w:styleId="afffb">
    <w:name w:val="Необходимые документы"/>
    <w:basedOn w:val="aff2"/>
    <w:next w:val="a"/>
    <w:uiPriority w:val="99"/>
    <w:qFormat/>
    <w:rsid w:val="00694C7E"/>
    <w:pPr>
      <w:ind w:firstLine="118"/>
    </w:pPr>
  </w:style>
  <w:style w:type="paragraph" w:customStyle="1" w:styleId="afffc">
    <w:name w:val="Нормальный (таблица)"/>
    <w:basedOn w:val="a"/>
    <w:next w:val="a"/>
    <w:uiPriority w:val="99"/>
    <w:qFormat/>
    <w:rsid w:val="00694C7E"/>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qFormat/>
    <w:rsid w:val="00694C7E"/>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qFormat/>
    <w:rsid w:val="00694C7E"/>
    <w:pPr>
      <w:ind w:left="140"/>
    </w:pPr>
  </w:style>
  <w:style w:type="paragraph" w:customStyle="1" w:styleId="affff">
    <w:name w:val="Переменная часть"/>
    <w:basedOn w:val="aff6"/>
    <w:next w:val="a"/>
    <w:uiPriority w:val="99"/>
    <w:qFormat/>
    <w:rsid w:val="00694C7E"/>
    <w:rPr>
      <w:sz w:val="18"/>
      <w:szCs w:val="18"/>
    </w:rPr>
  </w:style>
  <w:style w:type="paragraph" w:customStyle="1" w:styleId="affff0">
    <w:name w:val="Подвал для информации об изменениях"/>
    <w:basedOn w:val="1"/>
    <w:next w:val="a"/>
    <w:uiPriority w:val="99"/>
    <w:qFormat/>
    <w:rsid w:val="00694C7E"/>
    <w:pPr>
      <w:keepLines/>
      <w:autoSpaceDE w:val="0"/>
      <w:autoSpaceDN w:val="0"/>
      <w:adjustRightInd w:val="0"/>
      <w:spacing w:before="480" w:after="240" w:line="360" w:lineRule="auto"/>
      <w:jc w:val="center"/>
      <w:outlineLvl w:val="9"/>
    </w:pPr>
    <w:rPr>
      <w:rFonts w:ascii="Times New Roman" w:eastAsia="Times New Roman" w:hAnsi="Times New Roman" w:cs="Times New Roman"/>
      <w:b w:val="0"/>
      <w:bCs w:val="0"/>
      <w:kern w:val="0"/>
      <w:sz w:val="18"/>
      <w:szCs w:val="18"/>
      <w:lang w:eastAsia="ru-RU"/>
    </w:rPr>
  </w:style>
  <w:style w:type="paragraph" w:customStyle="1" w:styleId="affff1">
    <w:name w:val="Подзаголовок для информации об изменениях"/>
    <w:basedOn w:val="affe"/>
    <w:next w:val="a"/>
    <w:uiPriority w:val="99"/>
    <w:qFormat/>
    <w:rsid w:val="00694C7E"/>
    <w:rPr>
      <w:b/>
      <w:bCs/>
    </w:rPr>
  </w:style>
  <w:style w:type="paragraph" w:customStyle="1" w:styleId="affff2">
    <w:name w:val="Подчёркнуный текст"/>
    <w:basedOn w:val="a"/>
    <w:next w:val="a"/>
    <w:uiPriority w:val="99"/>
    <w:qFormat/>
    <w:rsid w:val="00694C7E"/>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6"/>
    <w:next w:val="a"/>
    <w:uiPriority w:val="99"/>
    <w:qFormat/>
    <w:rsid w:val="00694C7E"/>
    <w:rPr>
      <w:sz w:val="20"/>
      <w:szCs w:val="20"/>
    </w:rPr>
  </w:style>
  <w:style w:type="paragraph" w:customStyle="1" w:styleId="affff4">
    <w:name w:val="Прижатый влево"/>
    <w:basedOn w:val="a"/>
    <w:next w:val="a"/>
    <w:uiPriority w:val="99"/>
    <w:qFormat/>
    <w:rsid w:val="00694C7E"/>
    <w:pPr>
      <w:widowControl w:val="0"/>
      <w:autoSpaceDE w:val="0"/>
      <w:autoSpaceDN w:val="0"/>
      <w:adjustRightInd w:val="0"/>
      <w:spacing w:line="360" w:lineRule="auto"/>
    </w:pPr>
  </w:style>
  <w:style w:type="paragraph" w:customStyle="1" w:styleId="affff5">
    <w:name w:val="Пример."/>
    <w:basedOn w:val="aff2"/>
    <w:next w:val="a"/>
    <w:uiPriority w:val="99"/>
    <w:qFormat/>
    <w:rsid w:val="00694C7E"/>
  </w:style>
  <w:style w:type="paragraph" w:customStyle="1" w:styleId="affff6">
    <w:name w:val="Примечание."/>
    <w:basedOn w:val="aff2"/>
    <w:next w:val="a"/>
    <w:uiPriority w:val="99"/>
    <w:qFormat/>
    <w:rsid w:val="00694C7E"/>
  </w:style>
  <w:style w:type="paragraph" w:customStyle="1" w:styleId="affff7">
    <w:name w:val="Словарная статья"/>
    <w:basedOn w:val="a"/>
    <w:next w:val="a"/>
    <w:uiPriority w:val="99"/>
    <w:qFormat/>
    <w:rsid w:val="00694C7E"/>
    <w:pPr>
      <w:widowControl w:val="0"/>
      <w:autoSpaceDE w:val="0"/>
      <w:autoSpaceDN w:val="0"/>
      <w:adjustRightInd w:val="0"/>
      <w:spacing w:line="360" w:lineRule="auto"/>
      <w:ind w:right="118"/>
      <w:jc w:val="both"/>
    </w:pPr>
  </w:style>
  <w:style w:type="paragraph" w:customStyle="1" w:styleId="affff8">
    <w:name w:val="Ссылка на официальную публикацию"/>
    <w:basedOn w:val="a"/>
    <w:next w:val="a"/>
    <w:uiPriority w:val="99"/>
    <w:qFormat/>
    <w:rsid w:val="00694C7E"/>
    <w:pPr>
      <w:widowControl w:val="0"/>
      <w:autoSpaceDE w:val="0"/>
      <w:autoSpaceDN w:val="0"/>
      <w:adjustRightInd w:val="0"/>
      <w:spacing w:line="360" w:lineRule="auto"/>
      <w:ind w:firstLine="720"/>
      <w:jc w:val="both"/>
    </w:pPr>
  </w:style>
  <w:style w:type="paragraph" w:customStyle="1" w:styleId="affff9">
    <w:name w:val="Текст в таблице"/>
    <w:basedOn w:val="afffc"/>
    <w:next w:val="a"/>
    <w:uiPriority w:val="99"/>
    <w:qFormat/>
    <w:rsid w:val="00694C7E"/>
    <w:pPr>
      <w:ind w:firstLine="500"/>
    </w:pPr>
  </w:style>
  <w:style w:type="paragraph" w:customStyle="1" w:styleId="affffa">
    <w:name w:val="Текст ЭР (см. также)"/>
    <w:basedOn w:val="a"/>
    <w:next w:val="a"/>
    <w:uiPriority w:val="99"/>
    <w:qFormat/>
    <w:rsid w:val="00694C7E"/>
    <w:pPr>
      <w:widowControl w:val="0"/>
      <w:autoSpaceDE w:val="0"/>
      <w:autoSpaceDN w:val="0"/>
      <w:adjustRightInd w:val="0"/>
      <w:spacing w:before="200" w:line="360" w:lineRule="auto"/>
    </w:pPr>
    <w:rPr>
      <w:sz w:val="20"/>
      <w:szCs w:val="20"/>
    </w:rPr>
  </w:style>
  <w:style w:type="paragraph" w:customStyle="1" w:styleId="affffb">
    <w:name w:val="Технический комментарий"/>
    <w:basedOn w:val="a"/>
    <w:next w:val="a"/>
    <w:uiPriority w:val="99"/>
    <w:qFormat/>
    <w:rsid w:val="00694C7E"/>
    <w:pPr>
      <w:widowControl w:val="0"/>
      <w:shd w:val="clear" w:color="auto" w:fill="FFFFA6"/>
      <w:autoSpaceDE w:val="0"/>
      <w:autoSpaceDN w:val="0"/>
      <w:adjustRightInd w:val="0"/>
      <w:spacing w:line="360" w:lineRule="auto"/>
    </w:pPr>
    <w:rPr>
      <w:color w:val="463F31"/>
    </w:rPr>
  </w:style>
  <w:style w:type="paragraph" w:customStyle="1" w:styleId="affffc">
    <w:name w:val="Формула"/>
    <w:basedOn w:val="a"/>
    <w:next w:val="a"/>
    <w:uiPriority w:val="99"/>
    <w:qFormat/>
    <w:rsid w:val="00694C7E"/>
    <w:pPr>
      <w:widowControl w:val="0"/>
      <w:shd w:val="clear" w:color="auto" w:fill="F5F3DA"/>
      <w:autoSpaceDE w:val="0"/>
      <w:autoSpaceDN w:val="0"/>
      <w:adjustRightInd w:val="0"/>
      <w:spacing w:before="240" w:after="240" w:line="360" w:lineRule="auto"/>
      <w:ind w:left="420" w:right="420" w:firstLine="300"/>
      <w:jc w:val="both"/>
    </w:pPr>
  </w:style>
  <w:style w:type="paragraph" w:customStyle="1" w:styleId="affffd">
    <w:name w:val="Центрированный (таблица)"/>
    <w:basedOn w:val="afffc"/>
    <w:next w:val="a"/>
    <w:uiPriority w:val="99"/>
    <w:qFormat/>
    <w:rsid w:val="00694C7E"/>
    <w:pPr>
      <w:jc w:val="center"/>
    </w:pPr>
  </w:style>
  <w:style w:type="paragraph" w:customStyle="1" w:styleId="-">
    <w:name w:val="ЭР-содержание (правое окно)"/>
    <w:basedOn w:val="a"/>
    <w:next w:val="a"/>
    <w:uiPriority w:val="99"/>
    <w:qFormat/>
    <w:rsid w:val="00694C7E"/>
    <w:pPr>
      <w:widowControl w:val="0"/>
      <w:autoSpaceDE w:val="0"/>
      <w:autoSpaceDN w:val="0"/>
      <w:adjustRightInd w:val="0"/>
      <w:spacing w:before="300" w:line="360" w:lineRule="auto"/>
    </w:pPr>
  </w:style>
  <w:style w:type="paragraph" w:customStyle="1" w:styleId="s1">
    <w:name w:val="s_1"/>
    <w:basedOn w:val="a"/>
    <w:uiPriority w:val="99"/>
    <w:qFormat/>
    <w:rsid w:val="00694C7E"/>
    <w:pPr>
      <w:spacing w:before="100" w:beforeAutospacing="1" w:after="100" w:afterAutospacing="1"/>
    </w:pPr>
  </w:style>
  <w:style w:type="paragraph" w:customStyle="1" w:styleId="212">
    <w:name w:val="Основной текст 21"/>
    <w:basedOn w:val="a"/>
    <w:qFormat/>
    <w:rsid w:val="00694C7E"/>
    <w:pPr>
      <w:overflowPunct w:val="0"/>
      <w:autoSpaceDE w:val="0"/>
      <w:autoSpaceDN w:val="0"/>
      <w:adjustRightInd w:val="0"/>
      <w:ind w:left="567"/>
    </w:pPr>
    <w:rPr>
      <w:rFonts w:ascii="Arial" w:hAnsi="Arial"/>
      <w:szCs w:val="20"/>
    </w:rPr>
  </w:style>
  <w:style w:type="paragraph" w:customStyle="1" w:styleId="Style36">
    <w:name w:val="Style36"/>
    <w:basedOn w:val="a"/>
    <w:uiPriority w:val="99"/>
    <w:qFormat/>
    <w:rsid w:val="00694C7E"/>
    <w:pPr>
      <w:widowControl w:val="0"/>
      <w:autoSpaceDE w:val="0"/>
      <w:autoSpaceDN w:val="0"/>
      <w:adjustRightInd w:val="0"/>
      <w:spacing w:line="192" w:lineRule="exact"/>
      <w:jc w:val="both"/>
    </w:pPr>
  </w:style>
  <w:style w:type="paragraph" w:customStyle="1" w:styleId="31">
    <w:name w:val="Основной текст с отступом 31"/>
    <w:basedOn w:val="a"/>
    <w:uiPriority w:val="99"/>
    <w:qFormat/>
    <w:rsid w:val="00694C7E"/>
    <w:pPr>
      <w:overflowPunct w:val="0"/>
      <w:autoSpaceDE w:val="0"/>
      <w:autoSpaceDN w:val="0"/>
      <w:adjustRightInd w:val="0"/>
      <w:ind w:firstLine="720"/>
    </w:pPr>
    <w:rPr>
      <w:rFonts w:cs="Calibri"/>
      <w:sz w:val="28"/>
      <w:szCs w:val="28"/>
    </w:rPr>
  </w:style>
  <w:style w:type="character" w:customStyle="1" w:styleId="32">
    <w:name w:val="Основной текст (3)_"/>
    <w:link w:val="33"/>
    <w:uiPriority w:val="99"/>
    <w:locked/>
    <w:rsid w:val="00694C7E"/>
    <w:rPr>
      <w:i/>
      <w:iCs/>
      <w:sz w:val="23"/>
      <w:szCs w:val="23"/>
      <w:shd w:val="clear" w:color="auto" w:fill="FFFFFF"/>
    </w:rPr>
  </w:style>
  <w:style w:type="paragraph" w:customStyle="1" w:styleId="33">
    <w:name w:val="Основной текст (3)"/>
    <w:basedOn w:val="a"/>
    <w:link w:val="32"/>
    <w:uiPriority w:val="99"/>
    <w:qFormat/>
    <w:rsid w:val="00694C7E"/>
    <w:pPr>
      <w:widowControl w:val="0"/>
      <w:shd w:val="clear" w:color="auto" w:fill="FFFFFF"/>
      <w:spacing w:after="480" w:line="312" w:lineRule="exact"/>
      <w:jc w:val="center"/>
    </w:pPr>
    <w:rPr>
      <w:i/>
      <w:iCs/>
      <w:sz w:val="23"/>
      <w:szCs w:val="23"/>
      <w:lang w:eastAsia="en-US"/>
    </w:rPr>
  </w:style>
  <w:style w:type="character" w:customStyle="1" w:styleId="affffe">
    <w:name w:val="Основной текст_"/>
    <w:link w:val="41"/>
    <w:locked/>
    <w:rsid w:val="00694C7E"/>
    <w:rPr>
      <w:rFonts w:cs="Calibri"/>
      <w:spacing w:val="2"/>
      <w:shd w:val="clear" w:color="auto" w:fill="FFFFFF"/>
    </w:rPr>
  </w:style>
  <w:style w:type="paragraph" w:customStyle="1" w:styleId="41">
    <w:name w:val="Основной текст4"/>
    <w:basedOn w:val="a"/>
    <w:link w:val="affffe"/>
    <w:qFormat/>
    <w:rsid w:val="00694C7E"/>
    <w:pPr>
      <w:widowControl w:val="0"/>
      <w:shd w:val="clear" w:color="auto" w:fill="FFFFFF"/>
      <w:spacing w:before="420" w:after="240" w:line="298" w:lineRule="exact"/>
      <w:ind w:hanging="360"/>
      <w:jc w:val="both"/>
    </w:pPr>
    <w:rPr>
      <w:rFonts w:cs="Calibri"/>
      <w:spacing w:val="2"/>
      <w:sz w:val="20"/>
      <w:szCs w:val="20"/>
      <w:lang w:eastAsia="en-US"/>
    </w:rPr>
  </w:style>
  <w:style w:type="character" w:customStyle="1" w:styleId="Docsubtitle2Char">
    <w:name w:val="Doc subtitle2 Char"/>
    <w:link w:val="Docsubtitle2"/>
    <w:locked/>
    <w:rsid w:val="00694C7E"/>
    <w:rPr>
      <w:rFonts w:ascii="Arial" w:hAnsi="Arial" w:cs="Arial"/>
      <w:sz w:val="28"/>
      <w:szCs w:val="28"/>
      <w:lang w:val="en-GB"/>
    </w:rPr>
  </w:style>
  <w:style w:type="paragraph" w:customStyle="1" w:styleId="Docsubtitle2">
    <w:name w:val="Doc subtitle2"/>
    <w:basedOn w:val="a"/>
    <w:link w:val="Docsubtitle2Char"/>
    <w:qFormat/>
    <w:rsid w:val="00694C7E"/>
    <w:rPr>
      <w:rFonts w:ascii="Arial" w:hAnsi="Arial" w:cs="Arial"/>
      <w:sz w:val="28"/>
      <w:szCs w:val="28"/>
      <w:lang w:val="en-GB" w:eastAsia="en-US"/>
    </w:rPr>
  </w:style>
  <w:style w:type="paragraph" w:customStyle="1" w:styleId="Doctitle">
    <w:name w:val="Doc title"/>
    <w:basedOn w:val="a"/>
    <w:uiPriority w:val="99"/>
    <w:qFormat/>
    <w:rsid w:val="00694C7E"/>
    <w:rPr>
      <w:rFonts w:ascii="Arial" w:hAnsi="Arial"/>
      <w:b/>
      <w:sz w:val="40"/>
      <w:lang w:val="en-GB" w:eastAsia="en-US"/>
    </w:rPr>
  </w:style>
  <w:style w:type="character" w:customStyle="1" w:styleId="affff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6"/>
    <w:locked/>
    <w:rsid w:val="00694C7E"/>
    <w:rPr>
      <w:sz w:val="24"/>
      <w:szCs w:val="24"/>
      <w:lang w:eastAsia="nl-NL"/>
    </w:rPr>
  </w:style>
  <w:style w:type="paragraph" w:customStyle="1" w:styleId="16">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f0"/>
    <w:link w:val="afffff"/>
    <w:qFormat/>
    <w:rsid w:val="00694C7E"/>
    <w:pPr>
      <w:widowControl w:val="0"/>
    </w:pPr>
    <w:rPr>
      <w:lang w:eastAsia="nl-NL"/>
    </w:rPr>
  </w:style>
  <w:style w:type="paragraph" w:customStyle="1" w:styleId="afffff1">
    <w:basedOn w:val="a"/>
    <w:next w:val="afffff0"/>
    <w:uiPriority w:val="99"/>
    <w:unhideWhenUsed/>
    <w:qFormat/>
    <w:rsid w:val="00694C7E"/>
    <w:pPr>
      <w:spacing w:before="100" w:beforeAutospacing="1" w:after="100" w:afterAutospacing="1"/>
    </w:pPr>
  </w:style>
  <w:style w:type="paragraph" w:customStyle="1" w:styleId="full">
    <w:name w:val="full"/>
    <w:basedOn w:val="a"/>
    <w:uiPriority w:val="99"/>
    <w:qFormat/>
    <w:rsid w:val="00694C7E"/>
    <w:pPr>
      <w:spacing w:before="100" w:beforeAutospacing="1" w:after="100" w:afterAutospacing="1"/>
    </w:pPr>
  </w:style>
  <w:style w:type="character" w:customStyle="1" w:styleId="apple-converted-space">
    <w:name w:val="apple-converted-space"/>
    <w:rsid w:val="00694C7E"/>
  </w:style>
  <w:style w:type="character" w:customStyle="1" w:styleId="17">
    <w:name w:val="Тема примечания Знак1"/>
    <w:uiPriority w:val="99"/>
    <w:rsid w:val="00694C7E"/>
    <w:rPr>
      <w:rFonts w:ascii="Calibri" w:eastAsia="Times New Roman" w:hAnsi="Calibri" w:cs="Times New Roman" w:hint="default"/>
      <w:b/>
      <w:bCs/>
      <w:sz w:val="20"/>
      <w:szCs w:val="20"/>
      <w:lang w:val="x-none" w:eastAsia="x-none"/>
    </w:rPr>
  </w:style>
  <w:style w:type="character" w:customStyle="1" w:styleId="blk">
    <w:name w:val="blk"/>
    <w:rsid w:val="00694C7E"/>
  </w:style>
  <w:style w:type="character" w:customStyle="1" w:styleId="FootnoteTextChar">
    <w:name w:val="Footnote Text Char"/>
    <w:locked/>
    <w:rsid w:val="00694C7E"/>
    <w:rPr>
      <w:rFonts w:ascii="Times New Roman" w:hAnsi="Times New Roman" w:cs="Times New Roman" w:hint="default"/>
      <w:sz w:val="20"/>
      <w:lang w:eastAsia="ru-RU"/>
    </w:rPr>
  </w:style>
  <w:style w:type="character" w:customStyle="1" w:styleId="110">
    <w:name w:val="Текст примечания Знак11"/>
    <w:uiPriority w:val="99"/>
    <w:rsid w:val="00694C7E"/>
    <w:rPr>
      <w:rFonts w:ascii="Times New Roman" w:hAnsi="Times New Roman" w:cs="Times New Roman" w:hint="default"/>
      <w:sz w:val="20"/>
      <w:szCs w:val="20"/>
    </w:rPr>
  </w:style>
  <w:style w:type="character" w:customStyle="1" w:styleId="18">
    <w:name w:val="Текст примечания Знак1"/>
    <w:uiPriority w:val="99"/>
    <w:rsid w:val="00694C7E"/>
    <w:rPr>
      <w:rFonts w:ascii="Times New Roman" w:hAnsi="Times New Roman" w:cs="Times New Roman" w:hint="default"/>
      <w:sz w:val="20"/>
      <w:szCs w:val="20"/>
    </w:rPr>
  </w:style>
  <w:style w:type="character" w:customStyle="1" w:styleId="111">
    <w:name w:val="Тема примечания Знак11"/>
    <w:uiPriority w:val="99"/>
    <w:rsid w:val="00694C7E"/>
    <w:rPr>
      <w:rFonts w:ascii="Times New Roman" w:hAnsi="Times New Roman" w:cs="Times New Roman" w:hint="default"/>
      <w:b/>
      <w:bCs/>
      <w:sz w:val="20"/>
      <w:szCs w:val="20"/>
    </w:rPr>
  </w:style>
  <w:style w:type="character" w:customStyle="1" w:styleId="afffff2">
    <w:name w:val="Цветовое выделение"/>
    <w:uiPriority w:val="99"/>
    <w:rsid w:val="00694C7E"/>
    <w:rPr>
      <w:b/>
      <w:bCs w:val="0"/>
      <w:color w:val="26282F"/>
    </w:rPr>
  </w:style>
  <w:style w:type="character" w:customStyle="1" w:styleId="afffff3">
    <w:name w:val="Гипертекстовая ссылка"/>
    <w:uiPriority w:val="99"/>
    <w:rsid w:val="00694C7E"/>
    <w:rPr>
      <w:b/>
      <w:bCs w:val="0"/>
      <w:color w:val="106BBE"/>
    </w:rPr>
  </w:style>
  <w:style w:type="character" w:customStyle="1" w:styleId="afffff4">
    <w:name w:val="Активная гипертекстовая ссылка"/>
    <w:uiPriority w:val="99"/>
    <w:rsid w:val="00694C7E"/>
    <w:rPr>
      <w:b/>
      <w:bCs w:val="0"/>
      <w:color w:val="106BBE"/>
      <w:u w:val="single"/>
    </w:rPr>
  </w:style>
  <w:style w:type="character" w:customStyle="1" w:styleId="afffff5">
    <w:name w:val="Выделение для Базового Поиска"/>
    <w:uiPriority w:val="99"/>
    <w:rsid w:val="00694C7E"/>
    <w:rPr>
      <w:b/>
      <w:bCs w:val="0"/>
      <w:color w:val="0058A9"/>
    </w:rPr>
  </w:style>
  <w:style w:type="character" w:customStyle="1" w:styleId="afffff6">
    <w:name w:val="Выделение для Базового Поиска (курсив)"/>
    <w:uiPriority w:val="99"/>
    <w:rsid w:val="00694C7E"/>
    <w:rPr>
      <w:b/>
      <w:bCs w:val="0"/>
      <w:i/>
      <w:iCs w:val="0"/>
      <w:color w:val="0058A9"/>
    </w:rPr>
  </w:style>
  <w:style w:type="character" w:customStyle="1" w:styleId="afffff7">
    <w:name w:val="Заголовок своего сообщения"/>
    <w:uiPriority w:val="99"/>
    <w:rsid w:val="00694C7E"/>
    <w:rPr>
      <w:b/>
      <w:bCs w:val="0"/>
      <w:color w:val="26282F"/>
    </w:rPr>
  </w:style>
  <w:style w:type="character" w:customStyle="1" w:styleId="afffff8">
    <w:name w:val="Заголовок чужого сообщения"/>
    <w:uiPriority w:val="99"/>
    <w:rsid w:val="00694C7E"/>
    <w:rPr>
      <w:b/>
      <w:bCs w:val="0"/>
      <w:color w:val="FF0000"/>
    </w:rPr>
  </w:style>
  <w:style w:type="character" w:customStyle="1" w:styleId="afffff9">
    <w:name w:val="Найденные слова"/>
    <w:uiPriority w:val="99"/>
    <w:rsid w:val="00694C7E"/>
    <w:rPr>
      <w:b/>
      <w:bCs w:val="0"/>
      <w:color w:val="26282F"/>
      <w:shd w:val="clear" w:color="auto" w:fill="FFF580"/>
    </w:rPr>
  </w:style>
  <w:style w:type="character" w:customStyle="1" w:styleId="afffffa">
    <w:name w:val="Не вступил в силу"/>
    <w:uiPriority w:val="99"/>
    <w:rsid w:val="00694C7E"/>
    <w:rPr>
      <w:b/>
      <w:bCs w:val="0"/>
      <w:color w:val="000000"/>
      <w:shd w:val="clear" w:color="auto" w:fill="D8EDE8"/>
    </w:rPr>
  </w:style>
  <w:style w:type="character" w:customStyle="1" w:styleId="afffffb">
    <w:name w:val="Опечатки"/>
    <w:uiPriority w:val="99"/>
    <w:rsid w:val="00694C7E"/>
    <w:rPr>
      <w:color w:val="FF0000"/>
    </w:rPr>
  </w:style>
  <w:style w:type="character" w:customStyle="1" w:styleId="afffffc">
    <w:name w:val="Продолжение ссылки"/>
    <w:uiPriority w:val="99"/>
    <w:rsid w:val="00694C7E"/>
  </w:style>
  <w:style w:type="character" w:customStyle="1" w:styleId="afffffd">
    <w:name w:val="Сравнение редакций"/>
    <w:uiPriority w:val="99"/>
    <w:rsid w:val="00694C7E"/>
    <w:rPr>
      <w:b/>
      <w:bCs w:val="0"/>
      <w:color w:val="26282F"/>
    </w:rPr>
  </w:style>
  <w:style w:type="character" w:customStyle="1" w:styleId="afffffe">
    <w:name w:val="Сравнение редакций. Добавленный фрагмент"/>
    <w:uiPriority w:val="99"/>
    <w:rsid w:val="00694C7E"/>
    <w:rPr>
      <w:color w:val="000000"/>
      <w:shd w:val="clear" w:color="auto" w:fill="C1D7FF"/>
    </w:rPr>
  </w:style>
  <w:style w:type="character" w:customStyle="1" w:styleId="affffff">
    <w:name w:val="Сравнение редакций. Удаленный фрагмент"/>
    <w:uiPriority w:val="99"/>
    <w:rsid w:val="00694C7E"/>
    <w:rPr>
      <w:color w:val="000000"/>
      <w:shd w:val="clear" w:color="auto" w:fill="C4C413"/>
    </w:rPr>
  </w:style>
  <w:style w:type="character" w:customStyle="1" w:styleId="affffff0">
    <w:name w:val="Ссылка на утративший силу документ"/>
    <w:uiPriority w:val="99"/>
    <w:rsid w:val="00694C7E"/>
    <w:rPr>
      <w:b/>
      <w:bCs w:val="0"/>
      <w:color w:val="749232"/>
    </w:rPr>
  </w:style>
  <w:style w:type="character" w:customStyle="1" w:styleId="affffff1">
    <w:name w:val="Утратил силу"/>
    <w:uiPriority w:val="99"/>
    <w:rsid w:val="00694C7E"/>
    <w:rPr>
      <w:b/>
      <w:bCs w:val="0"/>
      <w:strike/>
      <w:color w:val="666600"/>
    </w:rPr>
  </w:style>
  <w:style w:type="character" w:customStyle="1" w:styleId="extended-textshort">
    <w:name w:val="extended-text__short"/>
    <w:basedOn w:val="a0"/>
    <w:rsid w:val="00694C7E"/>
  </w:style>
  <w:style w:type="character" w:customStyle="1" w:styleId="highlightedsearchterm">
    <w:name w:val="highlightedsearchterm"/>
    <w:basedOn w:val="a0"/>
    <w:rsid w:val="00694C7E"/>
  </w:style>
  <w:style w:type="character" w:customStyle="1" w:styleId="googqs-tidbit">
    <w:name w:val="goog_qs-tidbit"/>
    <w:basedOn w:val="a0"/>
    <w:rsid w:val="00694C7E"/>
  </w:style>
  <w:style w:type="character" w:customStyle="1" w:styleId="FontStyle44">
    <w:name w:val="Font Style44"/>
    <w:uiPriority w:val="99"/>
    <w:rsid w:val="00694C7E"/>
    <w:rPr>
      <w:rFonts w:ascii="Times New Roman" w:hAnsi="Times New Roman" w:cs="Times New Roman" w:hint="default"/>
      <w:b/>
      <w:bCs/>
      <w:sz w:val="20"/>
      <w:szCs w:val="20"/>
    </w:rPr>
  </w:style>
  <w:style w:type="character" w:customStyle="1" w:styleId="FontStyle193">
    <w:name w:val="Font Style193"/>
    <w:uiPriority w:val="99"/>
    <w:rsid w:val="00694C7E"/>
    <w:rPr>
      <w:rFonts w:ascii="Arial" w:hAnsi="Arial" w:cs="Arial" w:hint="default"/>
      <w:b/>
      <w:bCs w:val="0"/>
      <w:sz w:val="50"/>
    </w:rPr>
  </w:style>
  <w:style w:type="character" w:customStyle="1" w:styleId="FontStyle151">
    <w:name w:val="Font Style151"/>
    <w:uiPriority w:val="99"/>
    <w:rsid w:val="00694C7E"/>
    <w:rPr>
      <w:rFonts w:ascii="Arial" w:hAnsi="Arial" w:cs="Arial" w:hint="default"/>
      <w:b/>
      <w:bCs w:val="0"/>
      <w:smallCaps/>
      <w:spacing w:val="30"/>
      <w:sz w:val="44"/>
    </w:rPr>
  </w:style>
  <w:style w:type="character" w:customStyle="1" w:styleId="apple-style-span">
    <w:name w:val="apple-style-span"/>
    <w:rsid w:val="00694C7E"/>
    <w:rPr>
      <w:rFonts w:ascii="Times New Roman" w:hAnsi="Times New Roman" w:cs="Times New Roman" w:hint="default"/>
    </w:rPr>
  </w:style>
  <w:style w:type="character" w:customStyle="1" w:styleId="FontStyle153">
    <w:name w:val="Font Style153"/>
    <w:uiPriority w:val="99"/>
    <w:rsid w:val="00694C7E"/>
    <w:rPr>
      <w:rFonts w:ascii="Bookman Old Style" w:hAnsi="Bookman Old Style" w:hint="default"/>
      <w:spacing w:val="10"/>
      <w:sz w:val="44"/>
    </w:rPr>
  </w:style>
  <w:style w:type="character" w:customStyle="1" w:styleId="affffff2">
    <w:name w:val="Основной текст + Не полужирный"/>
    <w:aliases w:val="Курсив"/>
    <w:uiPriority w:val="99"/>
    <w:rsid w:val="00694C7E"/>
    <w:rPr>
      <w:rFonts w:ascii="Times New Roman" w:hAnsi="Times New Roman" w:cs="Times New Roman" w:hint="default"/>
      <w:i/>
      <w:iCs/>
      <w:strike w:val="0"/>
      <w:dstrike w:val="0"/>
      <w:sz w:val="23"/>
      <w:szCs w:val="23"/>
      <w:u w:val="none"/>
      <w:effect w:val="none"/>
    </w:rPr>
  </w:style>
  <w:style w:type="character" w:customStyle="1" w:styleId="19">
    <w:name w:val="Основной текст Знак1"/>
    <w:uiPriority w:val="99"/>
    <w:rsid w:val="00694C7E"/>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694C7E"/>
    <w:rPr>
      <w:rFonts w:ascii="Times New Roman" w:hAnsi="Times New Roman" w:cs="Times New Roman" w:hint="default"/>
      <w:i/>
      <w:iCs/>
      <w:strike w:val="0"/>
      <w:dstrike w:val="0"/>
      <w:spacing w:val="-2"/>
      <w:sz w:val="21"/>
      <w:szCs w:val="21"/>
      <w:u w:val="none"/>
      <w:effect w:val="none"/>
    </w:rPr>
  </w:style>
  <w:style w:type="character" w:customStyle="1" w:styleId="affffff3">
    <w:name w:val="Основной текст + Курсив"/>
    <w:uiPriority w:val="99"/>
    <w:rsid w:val="00694C7E"/>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a">
    <w:name w:val="Основной текст1"/>
    <w:rsid w:val="00694C7E"/>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694C7E"/>
  </w:style>
  <w:style w:type="character" w:customStyle="1" w:styleId="25">
    <w:name w:val="Заголовок2"/>
    <w:rsid w:val="00694C7E"/>
  </w:style>
  <w:style w:type="paragraph" w:styleId="34">
    <w:name w:val="Body Text Indent 3"/>
    <w:basedOn w:val="a"/>
    <w:link w:val="35"/>
    <w:uiPriority w:val="99"/>
    <w:semiHidden/>
    <w:unhideWhenUsed/>
    <w:rsid w:val="00694C7E"/>
    <w:pPr>
      <w:widowControl w:val="0"/>
      <w:autoSpaceDE w:val="0"/>
      <w:autoSpaceDN w:val="0"/>
      <w:spacing w:after="120"/>
      <w:ind w:left="283"/>
    </w:pPr>
    <w:rPr>
      <w:sz w:val="16"/>
      <w:szCs w:val="16"/>
      <w:lang w:eastAsia="en-US"/>
    </w:rPr>
  </w:style>
  <w:style w:type="character" w:customStyle="1" w:styleId="35">
    <w:name w:val="Основной текст с отступом 3 Знак"/>
    <w:basedOn w:val="a0"/>
    <w:link w:val="34"/>
    <w:uiPriority w:val="99"/>
    <w:semiHidden/>
    <w:rsid w:val="00694C7E"/>
    <w:rPr>
      <w:sz w:val="16"/>
      <w:szCs w:val="16"/>
    </w:rPr>
  </w:style>
  <w:style w:type="table" w:styleId="affffff4">
    <w:name w:val="Table Grid"/>
    <w:basedOn w:val="a1"/>
    <w:rsid w:val="00694C7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uiPriority w:val="99"/>
    <w:semiHidden/>
    <w:unhideWhenUsed/>
    <w:rsid w:val="00694C7E"/>
    <w:pPr>
      <w:spacing w:after="120" w:line="276" w:lineRule="auto"/>
    </w:pPr>
    <w:rPr>
      <w:rFonts w:ascii="Calibri" w:hAnsi="Calibri"/>
      <w:sz w:val="16"/>
      <w:szCs w:val="16"/>
    </w:rPr>
  </w:style>
  <w:style w:type="character" w:customStyle="1" w:styleId="37">
    <w:name w:val="Основной текст 3 Знак"/>
    <w:basedOn w:val="a0"/>
    <w:link w:val="36"/>
    <w:uiPriority w:val="99"/>
    <w:semiHidden/>
    <w:rsid w:val="00694C7E"/>
    <w:rPr>
      <w:rFonts w:ascii="Calibri" w:hAnsi="Calibri"/>
      <w:sz w:val="16"/>
      <w:szCs w:val="16"/>
      <w:lang w:eastAsia="ru-RU"/>
    </w:rPr>
  </w:style>
  <w:style w:type="paragraph" w:customStyle="1" w:styleId="pboth">
    <w:name w:val="pboth"/>
    <w:basedOn w:val="a"/>
    <w:rsid w:val="00694C7E"/>
    <w:pPr>
      <w:spacing w:before="100" w:beforeAutospacing="1" w:after="100" w:afterAutospacing="1"/>
    </w:pPr>
  </w:style>
  <w:style w:type="paragraph" w:styleId="afffff0">
    <w:name w:val="Normal (Web)"/>
    <w:basedOn w:val="a"/>
    <w:uiPriority w:val="99"/>
    <w:semiHidden/>
    <w:unhideWhenUsed/>
    <w:rsid w:val="00694C7E"/>
    <w:pPr>
      <w:widowControl w:val="0"/>
      <w:autoSpaceDE w:val="0"/>
      <w:autoSpaceDN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29153-3970-4F48-8938-17BB4D90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Pages>
  <Words>1814</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Преподаватель</cp:lastModifiedBy>
  <cp:revision>10</cp:revision>
  <dcterms:created xsi:type="dcterms:W3CDTF">2023-09-01T09:06:00Z</dcterms:created>
  <dcterms:modified xsi:type="dcterms:W3CDTF">2024-06-22T05:41:00Z</dcterms:modified>
</cp:coreProperties>
</file>