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1D" w:rsidRDefault="00DE521D" w:rsidP="00DE521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B35402" w:rsidP="00B35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DE521D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Приложение_</w:t>
      </w:r>
      <w:r w:rsidR="00DE52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342E" w:rsidRPr="008435D7" w:rsidRDefault="0071342E" w:rsidP="00713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969"/>
        <w:contextualSpacing/>
        <w:jc w:val="right"/>
        <w:rPr>
          <w:rFonts w:ascii="Times New Roman" w:eastAsia="Calibri" w:hAnsi="Times New Roman"/>
          <w:b/>
          <w:sz w:val="24"/>
          <w:szCs w:val="24"/>
        </w:rPr>
      </w:pPr>
      <w:r w:rsidRPr="008435D7">
        <w:rPr>
          <w:rFonts w:ascii="Times New Roman" w:eastAsia="Calibri" w:hAnsi="Times New Roman"/>
          <w:b/>
          <w:sz w:val="24"/>
          <w:szCs w:val="24"/>
        </w:rPr>
        <w:t xml:space="preserve">к программе профессионального обучения и </w:t>
      </w:r>
    </w:p>
    <w:p w:rsidR="0071342E" w:rsidRPr="008435D7" w:rsidRDefault="0071342E" w:rsidP="00713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969"/>
        <w:contextualSpacing/>
        <w:jc w:val="right"/>
        <w:rPr>
          <w:rFonts w:ascii="Times New Roman" w:eastAsia="Calibri" w:hAnsi="Times New Roman"/>
          <w:b/>
          <w:sz w:val="24"/>
          <w:szCs w:val="24"/>
        </w:rPr>
      </w:pPr>
      <w:r w:rsidRPr="008435D7">
        <w:rPr>
          <w:rFonts w:ascii="Times New Roman" w:eastAsia="Calibri" w:hAnsi="Times New Roman"/>
          <w:b/>
          <w:sz w:val="24"/>
          <w:szCs w:val="24"/>
        </w:rPr>
        <w:t xml:space="preserve">социально-профессиональной адаптации </w:t>
      </w:r>
    </w:p>
    <w:p w:rsidR="0071342E" w:rsidRPr="008435D7" w:rsidRDefault="0071342E" w:rsidP="00713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969"/>
        <w:contextualSpacing/>
        <w:jc w:val="right"/>
        <w:rPr>
          <w:rFonts w:ascii="Times New Roman" w:eastAsia="Calibri" w:hAnsi="Times New Roman"/>
          <w:b/>
          <w:sz w:val="24"/>
          <w:szCs w:val="24"/>
        </w:rPr>
      </w:pPr>
      <w:r w:rsidRPr="008435D7">
        <w:rPr>
          <w:rFonts w:ascii="Times New Roman" w:eastAsia="Calibri" w:hAnsi="Times New Roman"/>
          <w:b/>
          <w:sz w:val="24"/>
          <w:szCs w:val="24"/>
        </w:rPr>
        <w:t>по профессиям  рабочих, служащих:</w:t>
      </w:r>
    </w:p>
    <w:p w:rsidR="0071342E" w:rsidRPr="00DF111E" w:rsidRDefault="0071342E" w:rsidP="0071342E">
      <w:pPr>
        <w:shd w:val="clear" w:color="auto" w:fill="FFFFFF"/>
        <w:ind w:left="3969" w:right="-1"/>
        <w:contextualSpacing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111E">
        <w:rPr>
          <w:rFonts w:ascii="Times New Roman" w:hAnsi="Times New Roman"/>
          <w:b/>
          <w:bCs/>
          <w:color w:val="000000"/>
          <w:sz w:val="24"/>
          <w:szCs w:val="24"/>
        </w:rPr>
        <w:t>18545 Слесарь по ремонту сельскохозяйственных машин и оборудования - 2 разряд;</w:t>
      </w:r>
    </w:p>
    <w:p w:rsidR="0071342E" w:rsidRPr="00DF111E" w:rsidRDefault="0071342E" w:rsidP="0071342E">
      <w:pPr>
        <w:shd w:val="clear" w:color="auto" w:fill="FFFFFF"/>
        <w:ind w:left="3969" w:right="-1"/>
        <w:contextualSpacing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111E">
        <w:rPr>
          <w:rFonts w:ascii="Times New Roman" w:hAnsi="Times New Roman"/>
          <w:b/>
          <w:bCs/>
          <w:color w:val="000000"/>
          <w:sz w:val="24"/>
          <w:szCs w:val="24"/>
        </w:rPr>
        <w:t>19203 Трактори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ст категории "В", "С", "Д", "Е"</w:t>
      </w:r>
    </w:p>
    <w:p w:rsidR="00DE521D" w:rsidRDefault="00DE521D" w:rsidP="00713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21D" w:rsidRDefault="00DE521D" w:rsidP="00DE521D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Pr="00B04A01" w:rsidRDefault="00DE521D" w:rsidP="0065632D">
      <w:pPr>
        <w:ind w:lef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04A01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9B648B" w:rsidRPr="00B04A01" w:rsidRDefault="009B648B" w:rsidP="009B648B">
      <w:pPr>
        <w:shd w:val="clear" w:color="auto" w:fill="FFFFFF"/>
        <w:ind w:left="22" w:right="129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4A01">
        <w:rPr>
          <w:rFonts w:ascii="Times New Roman" w:hAnsi="Times New Roman"/>
          <w:b/>
          <w:bCs/>
          <w:color w:val="000000"/>
          <w:sz w:val="24"/>
          <w:szCs w:val="24"/>
        </w:rPr>
        <w:t>ОП.0</w:t>
      </w:r>
      <w:r w:rsidR="0093683D" w:rsidRPr="00B04A01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B04A01">
        <w:rPr>
          <w:rFonts w:ascii="Times New Roman" w:hAnsi="Times New Roman"/>
          <w:b/>
          <w:bCs/>
          <w:color w:val="000000"/>
          <w:sz w:val="24"/>
          <w:szCs w:val="24"/>
        </w:rPr>
        <w:t>ОСНОВЫ ТЕХНИЧЕСКО</w:t>
      </w:r>
      <w:r w:rsidR="0093683D" w:rsidRPr="00B04A01">
        <w:rPr>
          <w:rFonts w:ascii="Times New Roman" w:hAnsi="Times New Roman"/>
          <w:b/>
          <w:bCs/>
          <w:color w:val="000000"/>
          <w:sz w:val="24"/>
          <w:szCs w:val="24"/>
        </w:rPr>
        <w:t>ГО ЧЕРЧЕНИЯ</w:t>
      </w:r>
    </w:p>
    <w:p w:rsidR="00DE521D" w:rsidRPr="00B04A01" w:rsidRDefault="00DE521D" w:rsidP="00DE521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402" w:rsidRDefault="00B35402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402" w:rsidRDefault="00B35402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42E" w:rsidRDefault="0071342E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42E" w:rsidRDefault="0071342E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42E" w:rsidRDefault="0071342E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42E" w:rsidRDefault="0071342E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42E" w:rsidRDefault="0071342E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42E" w:rsidRDefault="0071342E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42E" w:rsidRDefault="0071342E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075" w:rsidRDefault="00A03075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075" w:rsidRDefault="00A03075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075" w:rsidRDefault="00A03075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075" w:rsidRDefault="00A03075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075" w:rsidRDefault="00A03075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075" w:rsidRDefault="00A03075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075" w:rsidRDefault="00A03075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075" w:rsidRDefault="00A03075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402" w:rsidRDefault="00B35402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402" w:rsidRPr="0065632D" w:rsidRDefault="00B35402" w:rsidP="00DE52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Pr="0065632D" w:rsidRDefault="00DE521D" w:rsidP="00B3540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632D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FC1414">
        <w:rPr>
          <w:rFonts w:ascii="Times New Roman" w:hAnsi="Times New Roman" w:cs="Times New Roman"/>
          <w:bCs/>
          <w:sz w:val="28"/>
          <w:szCs w:val="28"/>
        </w:rPr>
        <w:t>4</w:t>
      </w:r>
      <w:bookmarkStart w:id="0" w:name="_GoBack"/>
      <w:bookmarkEnd w:id="0"/>
    </w:p>
    <w:p w:rsidR="00DE521D" w:rsidRDefault="00DE521D" w:rsidP="00A03075">
      <w:pPr>
        <w:pStyle w:val="Style9"/>
        <w:widowControl/>
        <w:shd w:val="clear" w:color="auto" w:fill="FFFFFF"/>
        <w:ind w:firstLine="709"/>
        <w:jc w:val="both"/>
      </w:pPr>
      <w:r>
        <w:rPr>
          <w:b/>
          <w:bCs/>
        </w:rPr>
        <w:br w:type="page"/>
      </w:r>
      <w:r w:rsidR="00A03075">
        <w:lastRenderedPageBreak/>
        <w:t xml:space="preserve"> </w:t>
      </w:r>
    </w:p>
    <w:p w:rsidR="00DE521D" w:rsidRDefault="00DE521D" w:rsidP="00DE521D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A03075" w:rsidRPr="00B04A01" w:rsidRDefault="00A03075" w:rsidP="00A030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04A01">
        <w:rPr>
          <w:rFonts w:ascii="Times New Roman" w:hAnsi="Times New Roman" w:cs="Times New Roman"/>
          <w:b w:val="0"/>
          <w:color w:val="auto"/>
          <w:sz w:val="24"/>
          <w:szCs w:val="24"/>
        </w:rPr>
        <w:t>СОДЕРЖАНИЕ</w:t>
      </w:r>
    </w:p>
    <w:p w:rsidR="00A03075" w:rsidRPr="00D21E42" w:rsidRDefault="00A03075" w:rsidP="00A03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Ind w:w="534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A03075" w:rsidRPr="00D21E42" w:rsidTr="00A03075">
        <w:tc>
          <w:tcPr>
            <w:tcW w:w="7668" w:type="dxa"/>
          </w:tcPr>
          <w:p w:rsidR="00A03075" w:rsidRPr="00D21E42" w:rsidRDefault="00A03075" w:rsidP="00A03075">
            <w:pPr>
              <w:pStyle w:val="ac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D21E42">
              <w:rPr>
                <w:rFonts w:ascii="Times New Roman" w:hAnsi="Times New Roman"/>
                <w:sz w:val="24"/>
                <w:szCs w:val="24"/>
              </w:rPr>
              <w:t>ОБЩАЯ ХАРАКТЕРИСТИКА  РАБОЧЕЙ ПРОГРАММЫ УЧЕБНОЙ  ДИСЦИПЛИНЫ</w:t>
            </w:r>
          </w:p>
        </w:tc>
        <w:tc>
          <w:tcPr>
            <w:tcW w:w="1903" w:type="dxa"/>
          </w:tcPr>
          <w:p w:rsidR="00A03075" w:rsidRPr="00D21E42" w:rsidRDefault="00A03075" w:rsidP="00A03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075" w:rsidRPr="00D21E42" w:rsidTr="00A03075">
        <w:tc>
          <w:tcPr>
            <w:tcW w:w="7668" w:type="dxa"/>
          </w:tcPr>
          <w:p w:rsidR="00A03075" w:rsidRPr="00D21E42" w:rsidRDefault="00A03075" w:rsidP="00A03075">
            <w:pPr>
              <w:pStyle w:val="1"/>
              <w:keepLines w:val="0"/>
              <w:numPr>
                <w:ilvl w:val="0"/>
                <w:numId w:val="24"/>
              </w:numPr>
              <w:autoSpaceDE w:val="0"/>
              <w:autoSpaceDN w:val="0"/>
              <w:spacing w:before="0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D21E4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A03075" w:rsidRPr="00D21E42" w:rsidRDefault="00A03075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075" w:rsidRPr="00D21E42" w:rsidTr="00A03075">
        <w:trPr>
          <w:trHeight w:val="670"/>
        </w:trPr>
        <w:tc>
          <w:tcPr>
            <w:tcW w:w="7668" w:type="dxa"/>
          </w:tcPr>
          <w:p w:rsidR="00A03075" w:rsidRPr="00D21E42" w:rsidRDefault="00A03075" w:rsidP="00A03075">
            <w:pPr>
              <w:pStyle w:val="1"/>
              <w:keepLines w:val="0"/>
              <w:numPr>
                <w:ilvl w:val="0"/>
                <w:numId w:val="24"/>
              </w:numPr>
              <w:autoSpaceDE w:val="0"/>
              <w:autoSpaceDN w:val="0"/>
              <w:spacing w:before="0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D21E4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</w:tcPr>
          <w:p w:rsidR="00A03075" w:rsidRPr="00D21E42" w:rsidRDefault="00A03075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075" w:rsidRPr="00D21E42" w:rsidTr="00A03075">
        <w:tc>
          <w:tcPr>
            <w:tcW w:w="7668" w:type="dxa"/>
          </w:tcPr>
          <w:p w:rsidR="00A03075" w:rsidRPr="00D21E42" w:rsidRDefault="00A03075" w:rsidP="00A03075">
            <w:pPr>
              <w:pStyle w:val="1"/>
              <w:keepLines w:val="0"/>
              <w:numPr>
                <w:ilvl w:val="0"/>
                <w:numId w:val="24"/>
              </w:numPr>
              <w:autoSpaceDE w:val="0"/>
              <w:autoSpaceDN w:val="0"/>
              <w:spacing w:before="0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D21E4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A03075" w:rsidRPr="00D21E42" w:rsidRDefault="00A03075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21D" w:rsidRDefault="00DE521D" w:rsidP="00DE521D">
      <w:pPr>
        <w:spacing w:before="120" w:after="1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03075" w:rsidRPr="00A03075" w:rsidRDefault="00A03075" w:rsidP="00A03075">
      <w:pPr>
        <w:autoSpaceDE w:val="0"/>
        <w:autoSpaceDN w:val="0"/>
        <w:adjustRightInd w:val="0"/>
        <w:ind w:left="-142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1E42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 xml:space="preserve">1. ОБЩАЯ ХАРАКТЕРИСТИКА  ПРОГРАММЫ УЧЕБНОЙ </w:t>
      </w:r>
      <w:r w:rsidRPr="00A03075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ДИСЦИПЛИНЫ      </w:t>
      </w:r>
      <w:r w:rsidRPr="00A0307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ОП.05 ОСНОВЫ ТЕХНИЧЕСКОГО ЧЕРЧЕНИЯ </w:t>
      </w:r>
      <w:r w:rsidRPr="00A030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A03075" w:rsidRPr="00A03075" w:rsidRDefault="00A03075" w:rsidP="00A03075">
      <w:pPr>
        <w:autoSpaceDE w:val="0"/>
        <w:autoSpaceDN w:val="0"/>
        <w:adjustRightInd w:val="0"/>
        <w:ind w:left="-142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1E42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A030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.1. Место дисциплины в структуре основной образовательной программы: </w:t>
      </w:r>
    </w:p>
    <w:p w:rsidR="00A03075" w:rsidRPr="00A03075" w:rsidRDefault="00A03075" w:rsidP="00A03075">
      <w:pPr>
        <w:autoSpaceDE w:val="0"/>
        <w:autoSpaceDN w:val="0"/>
        <w:adjustRightInd w:val="0"/>
        <w:ind w:left="-142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Pr="00A030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3075">
        <w:rPr>
          <w:rFonts w:ascii="Times New Roman" w:hAnsi="Times New Roman" w:cs="Times New Roman"/>
          <w:bCs/>
          <w:iCs/>
          <w:sz w:val="24"/>
          <w:szCs w:val="24"/>
        </w:rPr>
        <w:t xml:space="preserve">ОП.05 Основы технического черчения </w:t>
      </w:r>
      <w:r w:rsidRPr="00A030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03075">
        <w:rPr>
          <w:rFonts w:ascii="Times New Roman" w:hAnsi="Times New Roman" w:cs="Times New Roman"/>
          <w:sz w:val="24"/>
          <w:szCs w:val="24"/>
        </w:rPr>
        <w:t xml:space="preserve">является частью основной образовательной программы в соответствии с ФГОС среднего профессионального образования на основе </w:t>
      </w:r>
      <w:r w:rsidRPr="00A03075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Постановления Минтруда РФ от 5 марта 2004 г. N 30 </w:t>
      </w:r>
      <w:r w:rsidRPr="00A03075">
        <w:rPr>
          <w:rFonts w:ascii="Times New Roman" w:hAnsi="Times New Roman" w:cs="Times New Roman"/>
          <w:bCs/>
          <w:sz w:val="24"/>
          <w:szCs w:val="24"/>
        </w:rPr>
        <w:t>"Об утверждении Единого тарифно-квалификационного справочника работ и профессий рабочих»</w:t>
      </w:r>
    </w:p>
    <w:p w:rsidR="00A03075" w:rsidRPr="00D21E42" w:rsidRDefault="00A03075" w:rsidP="00A03075">
      <w:pPr>
        <w:shd w:val="clear" w:color="auto" w:fill="FFFFFF"/>
        <w:ind w:left="-142" w:right="-1" w:firstLine="142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A03075">
        <w:rPr>
          <w:rFonts w:ascii="Times New Roman" w:eastAsiaTheme="minorEastAsia" w:hAnsi="Times New Roman" w:cs="Times New Roman"/>
          <w:sz w:val="24"/>
          <w:szCs w:val="24"/>
        </w:rPr>
        <w:t xml:space="preserve">по профессии </w:t>
      </w:r>
      <w:r w:rsidRPr="00A03075">
        <w:rPr>
          <w:rFonts w:ascii="Times New Roman" w:hAnsi="Times New Roman" w:cs="Times New Roman"/>
          <w:bCs/>
          <w:color w:val="000000"/>
          <w:sz w:val="24"/>
          <w:szCs w:val="24"/>
        </w:rPr>
        <w:t>18545 Слесарь по ремонту сельскохозяйственных машин</w:t>
      </w:r>
      <w:r w:rsidRPr="00D21E42">
        <w:rPr>
          <w:rFonts w:ascii="Times New Roman" w:hAnsi="Times New Roman"/>
          <w:bCs/>
          <w:color w:val="000000"/>
          <w:sz w:val="24"/>
          <w:szCs w:val="24"/>
        </w:rPr>
        <w:t xml:space="preserve"> и оборудования - 2 разряд;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21E42">
        <w:rPr>
          <w:rFonts w:ascii="Times New Roman" w:hAnsi="Times New Roman"/>
          <w:bCs/>
          <w:color w:val="000000"/>
          <w:sz w:val="24"/>
          <w:szCs w:val="24"/>
        </w:rPr>
        <w:t>19203 Тракторист категории "В", "С", "Д", "Е"</w:t>
      </w:r>
    </w:p>
    <w:p w:rsidR="00A03075" w:rsidRPr="00D21E42" w:rsidRDefault="00A03075" w:rsidP="00A03075">
      <w:pPr>
        <w:autoSpaceDE w:val="0"/>
        <w:autoSpaceDN w:val="0"/>
        <w:adjustRightInd w:val="0"/>
        <w:ind w:left="-142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21E42">
        <w:rPr>
          <w:rFonts w:ascii="Times New Roman" w:hAnsi="Times New Roman" w:cs="Times New Roman"/>
          <w:sz w:val="24"/>
          <w:szCs w:val="24"/>
        </w:rPr>
        <w:t>Учебная дисциплина</w:t>
      </w:r>
      <w:r w:rsidRPr="00D21E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03075">
        <w:rPr>
          <w:rFonts w:ascii="Times New Roman" w:hAnsi="Times New Roman" w:cs="Times New Roman"/>
          <w:bCs/>
          <w:iCs/>
          <w:sz w:val="24"/>
          <w:szCs w:val="24"/>
        </w:rPr>
        <w:t xml:space="preserve">ОП.05 Основы технического черчения </w:t>
      </w:r>
      <w:r w:rsidRPr="00A030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1E42">
        <w:rPr>
          <w:rFonts w:ascii="Times New Roman" w:hAnsi="Times New Roman" w:cs="Times New Roman"/>
          <w:sz w:val="24"/>
          <w:szCs w:val="24"/>
        </w:rPr>
        <w:t>входит  в общепрофессиональный  цикл  профессиональной подготовки.</w:t>
      </w:r>
    </w:p>
    <w:p w:rsidR="00FC1A39" w:rsidRPr="0093683D" w:rsidRDefault="00FC1A39" w:rsidP="0071342E">
      <w:pPr>
        <w:ind w:left="-284" w:right="567"/>
        <w:contextualSpacing/>
        <w:rPr>
          <w:rFonts w:ascii="Times New Roman" w:hAnsi="Times New Roman" w:cs="Times New Roman"/>
          <w:sz w:val="24"/>
          <w:szCs w:val="24"/>
        </w:rPr>
      </w:pPr>
      <w:r w:rsidRPr="0093683D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</w:p>
    <w:p w:rsidR="00A03075" w:rsidRPr="00FE63ED" w:rsidRDefault="00A03075" w:rsidP="00A03075">
      <w:pPr>
        <w:suppressAutoHyphens/>
        <w:ind w:firstLine="709"/>
        <w:rPr>
          <w:rFonts w:ascii="Times New Roman" w:hAnsi="Times New Roman"/>
          <w:sz w:val="24"/>
          <w:szCs w:val="24"/>
        </w:rPr>
      </w:pPr>
      <w:r w:rsidRPr="00FE63ED">
        <w:rPr>
          <w:rFonts w:ascii="Times New Roman" w:hAnsi="Times New Roman"/>
          <w:sz w:val="24"/>
          <w:szCs w:val="24"/>
        </w:rPr>
        <w:t xml:space="preserve">В рамках программы учебной дисциплины </w:t>
      </w:r>
      <w:proofErr w:type="gramStart"/>
      <w:r w:rsidRPr="00FE63E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E63ED">
        <w:rPr>
          <w:rFonts w:ascii="Times New Roman" w:hAnsi="Times New Roman"/>
          <w:sz w:val="24"/>
          <w:szCs w:val="24"/>
        </w:rPr>
        <w:t xml:space="preserve"> осваиваются умения и знания</w:t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3827"/>
        <w:gridCol w:w="4073"/>
      </w:tblGrid>
      <w:tr w:rsidR="00A03075" w:rsidRPr="00040C74" w:rsidTr="00A03075">
        <w:trPr>
          <w:trHeight w:val="449"/>
        </w:trPr>
        <w:tc>
          <w:tcPr>
            <w:tcW w:w="16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75" w:rsidRPr="00676226" w:rsidRDefault="00A03075" w:rsidP="00A03075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676226">
              <w:rPr>
                <w:rFonts w:ascii="Times New Roman" w:hAnsi="Times New Roman"/>
                <w:kern w:val="3"/>
                <w:sz w:val="24"/>
                <w:szCs w:val="24"/>
              </w:rPr>
              <w:t xml:space="preserve">Код ПК, </w:t>
            </w:r>
            <w:proofErr w:type="gramStart"/>
            <w:r w:rsidRPr="00676226">
              <w:rPr>
                <w:rFonts w:ascii="Times New Roman" w:hAnsi="Times New Roman"/>
                <w:kern w:val="3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75" w:rsidRPr="00676226" w:rsidRDefault="00A03075" w:rsidP="00A03075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676226">
              <w:rPr>
                <w:rFonts w:ascii="Times New Roman" w:hAnsi="Times New Roman"/>
                <w:kern w:val="3"/>
                <w:sz w:val="24"/>
                <w:szCs w:val="24"/>
              </w:rPr>
              <w:t>Умения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75" w:rsidRPr="00676226" w:rsidRDefault="00A03075" w:rsidP="00A03075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676226">
              <w:rPr>
                <w:rFonts w:ascii="Times New Roman" w:hAnsi="Times New Roman"/>
                <w:kern w:val="3"/>
                <w:sz w:val="24"/>
                <w:szCs w:val="24"/>
              </w:rPr>
              <w:t>Знания</w:t>
            </w:r>
          </w:p>
        </w:tc>
      </w:tr>
      <w:tr w:rsidR="00A03075" w:rsidRPr="00040C74" w:rsidTr="00A03075">
        <w:trPr>
          <w:trHeight w:val="2117"/>
        </w:trPr>
        <w:tc>
          <w:tcPr>
            <w:tcW w:w="16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75" w:rsidRPr="00676226" w:rsidRDefault="00A03075" w:rsidP="00A03075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676226">
              <w:rPr>
                <w:rFonts w:ascii="Times New Roman" w:hAnsi="Times New Roman"/>
                <w:kern w:val="3"/>
                <w:sz w:val="24"/>
                <w:szCs w:val="24"/>
              </w:rPr>
              <w:t xml:space="preserve">ОК01, ОК02, ОК05, </w:t>
            </w:r>
            <w:proofErr w:type="gramStart"/>
            <w:r w:rsidRPr="00676226">
              <w:rPr>
                <w:rFonts w:ascii="Times New Roman" w:hAnsi="Times New Roman"/>
                <w:kern w:val="3"/>
                <w:sz w:val="24"/>
                <w:szCs w:val="24"/>
              </w:rPr>
              <w:t>ОК</w:t>
            </w:r>
            <w:proofErr w:type="gramEnd"/>
            <w:r w:rsidRPr="00676226">
              <w:rPr>
                <w:rFonts w:ascii="Times New Roman" w:hAnsi="Times New Roman"/>
                <w:kern w:val="3"/>
                <w:sz w:val="24"/>
                <w:szCs w:val="24"/>
              </w:rPr>
              <w:t xml:space="preserve"> 07</w:t>
            </w:r>
          </w:p>
          <w:p w:rsidR="00A03075" w:rsidRPr="00676226" w:rsidRDefault="00A03075" w:rsidP="00A03075">
            <w:pPr>
              <w:suppressAutoHyphens/>
              <w:autoSpaceDN w:val="0"/>
              <w:textAlignment w:val="baseline"/>
              <w:rPr>
                <w:rFonts w:ascii="Times New Roman" w:hAnsi="Times New Roman"/>
                <w:bCs/>
                <w:i/>
                <w:kern w:val="3"/>
                <w:sz w:val="24"/>
                <w:szCs w:val="24"/>
              </w:rPr>
            </w:pPr>
            <w:r w:rsidRPr="00676226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ПК 1.1</w:t>
            </w:r>
          </w:p>
          <w:p w:rsidR="00A03075" w:rsidRPr="00676226" w:rsidRDefault="00A03075" w:rsidP="00A03075">
            <w:pPr>
              <w:suppressAutoHyphens/>
              <w:autoSpaceDN w:val="0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676226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ПК 1.2</w:t>
            </w:r>
          </w:p>
          <w:p w:rsidR="00A03075" w:rsidRPr="00676226" w:rsidRDefault="00A03075" w:rsidP="00A03075">
            <w:pPr>
              <w:suppressAutoHyphens/>
              <w:autoSpaceDN w:val="0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676226">
              <w:rPr>
                <w:rFonts w:ascii="Times New Roman" w:hAnsi="Times New Roman"/>
                <w:bCs/>
                <w:kern w:val="3"/>
                <w:sz w:val="24"/>
                <w:szCs w:val="24"/>
              </w:rPr>
              <w:t xml:space="preserve">ПК 2.1 </w:t>
            </w:r>
          </w:p>
          <w:p w:rsidR="00A03075" w:rsidRPr="00676226" w:rsidRDefault="00A03075" w:rsidP="00A03075">
            <w:pPr>
              <w:suppressAutoHyphens/>
              <w:autoSpaceDN w:val="0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676226">
              <w:rPr>
                <w:rFonts w:ascii="Times New Roman" w:hAnsi="Times New Roman"/>
                <w:bCs/>
                <w:kern w:val="3"/>
                <w:sz w:val="24"/>
                <w:szCs w:val="24"/>
              </w:rPr>
              <w:t xml:space="preserve">ПК 2.2 </w:t>
            </w:r>
          </w:p>
          <w:p w:rsidR="00A03075" w:rsidRPr="00676226" w:rsidRDefault="00A03075" w:rsidP="00A03075">
            <w:pPr>
              <w:suppressAutoHyphens/>
              <w:autoSpaceDN w:val="0"/>
              <w:spacing w:before="12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676226">
              <w:rPr>
                <w:rFonts w:ascii="Times New Roman" w:hAnsi="Times New Roman"/>
                <w:kern w:val="3"/>
                <w:sz w:val="24"/>
                <w:szCs w:val="24"/>
              </w:rPr>
              <w:t>ЛР11</w:t>
            </w:r>
          </w:p>
          <w:p w:rsidR="00A03075" w:rsidRPr="00676226" w:rsidRDefault="00A03075" w:rsidP="00A03075">
            <w:pPr>
              <w:suppressAutoHyphens/>
              <w:autoSpaceDN w:val="0"/>
              <w:spacing w:before="12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75" w:rsidRPr="00676226" w:rsidRDefault="00A03075" w:rsidP="00A03075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676226">
              <w:rPr>
                <w:rFonts w:ascii="Times New Roman" w:hAnsi="Times New Roman"/>
                <w:kern w:val="3"/>
                <w:sz w:val="24"/>
                <w:szCs w:val="24"/>
              </w:rPr>
              <w:t>Оформлять проектно – конструкторскую, технологическую и другую техническую документацию в соответствии с действующей нормативной базой, выполнять изображения, разрезы и сечения на чертежах, выполнять деталирование сборочного чертежа, решать графические задачи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075" w:rsidRPr="00676226" w:rsidRDefault="00A03075" w:rsidP="00A03075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676226">
              <w:rPr>
                <w:rFonts w:ascii="Times New Roman" w:hAnsi="Times New Roman"/>
                <w:kern w:val="3"/>
                <w:sz w:val="24"/>
                <w:szCs w:val="24"/>
              </w:rPr>
              <w:t>Основных правил построения чертежей и схем, способов графического представления пространственных образов, возможностей пакетов прикладных программ компьютерной графики в профессиональной деятельности, основных положений конструкторской, технологической и другой нормативной документации, основ строительной графики</w:t>
            </w:r>
          </w:p>
        </w:tc>
      </w:tr>
    </w:tbl>
    <w:p w:rsidR="00A03075" w:rsidRPr="00D702A7" w:rsidRDefault="00A03075" w:rsidP="00A03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93683D" w:rsidRPr="00D702A7" w:rsidRDefault="0093683D" w:rsidP="00936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702A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702A7">
        <w:rPr>
          <w:rFonts w:ascii="Times New Roman" w:hAnsi="Times New Roman" w:cs="Times New Roman"/>
          <w:b/>
          <w:sz w:val="24"/>
          <w:szCs w:val="24"/>
        </w:rPr>
        <w:t>СТРУКТУРА И ПРИМЕРНОЕ СОДЕРЖАНИЕ УЧЕБНОЙ ДИСЦИПЛИНЫ</w:t>
      </w:r>
    </w:p>
    <w:p w:rsidR="0093683D" w:rsidRPr="00D702A7" w:rsidRDefault="0093683D" w:rsidP="009368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02A7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3683D" w:rsidRPr="001E03E4" w:rsidTr="0093683D">
        <w:trPr>
          <w:trHeight w:val="460"/>
        </w:trPr>
        <w:tc>
          <w:tcPr>
            <w:tcW w:w="7904" w:type="dxa"/>
          </w:tcPr>
          <w:p w:rsidR="0093683D" w:rsidRPr="001E03E4" w:rsidRDefault="0093683D" w:rsidP="00936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4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93683D" w:rsidRPr="001E03E4" w:rsidRDefault="0093683D" w:rsidP="0093683D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E03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93683D" w:rsidRPr="001E03E4" w:rsidTr="0093683D">
        <w:trPr>
          <w:trHeight w:val="285"/>
        </w:trPr>
        <w:tc>
          <w:tcPr>
            <w:tcW w:w="7904" w:type="dxa"/>
          </w:tcPr>
          <w:p w:rsidR="0093683D" w:rsidRPr="00895904" w:rsidRDefault="0093683D" w:rsidP="009368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904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93683D" w:rsidRPr="001E03E4" w:rsidRDefault="0093683D" w:rsidP="0093683D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</w:tr>
      <w:tr w:rsidR="0093683D" w:rsidRPr="001E03E4" w:rsidTr="0093683D">
        <w:tc>
          <w:tcPr>
            <w:tcW w:w="7904" w:type="dxa"/>
          </w:tcPr>
          <w:p w:rsidR="0093683D" w:rsidRPr="00895904" w:rsidRDefault="0093683D" w:rsidP="009368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904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3683D" w:rsidRPr="001E03E4" w:rsidRDefault="0093683D" w:rsidP="0093683D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</w:tr>
      <w:tr w:rsidR="0093683D" w:rsidRPr="001E03E4" w:rsidTr="0093683D">
        <w:trPr>
          <w:trHeight w:val="367"/>
        </w:trPr>
        <w:tc>
          <w:tcPr>
            <w:tcW w:w="7904" w:type="dxa"/>
          </w:tcPr>
          <w:p w:rsidR="0093683D" w:rsidRPr="001E03E4" w:rsidRDefault="0093683D" w:rsidP="009368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3E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93683D" w:rsidRPr="001E03E4" w:rsidRDefault="0093683D" w:rsidP="0093683D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3683D" w:rsidRPr="001E03E4" w:rsidTr="0093683D">
        <w:tc>
          <w:tcPr>
            <w:tcW w:w="7904" w:type="dxa"/>
          </w:tcPr>
          <w:p w:rsidR="0093683D" w:rsidRPr="001E03E4" w:rsidRDefault="0093683D" w:rsidP="009368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E03E4">
              <w:rPr>
                <w:rFonts w:ascii="Times New Roman" w:hAnsi="Times New Roman" w:cs="Times New Roman"/>
                <w:sz w:val="24"/>
                <w:szCs w:val="24"/>
              </w:rPr>
              <w:t>рактические работы</w:t>
            </w:r>
          </w:p>
        </w:tc>
        <w:tc>
          <w:tcPr>
            <w:tcW w:w="1800" w:type="dxa"/>
          </w:tcPr>
          <w:p w:rsidR="0093683D" w:rsidRPr="001E03E4" w:rsidRDefault="0093683D" w:rsidP="0093683D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93683D" w:rsidRPr="001E03E4" w:rsidTr="0093683D">
        <w:tc>
          <w:tcPr>
            <w:tcW w:w="7904" w:type="dxa"/>
          </w:tcPr>
          <w:p w:rsidR="0093683D" w:rsidRPr="00895904" w:rsidRDefault="0093683D" w:rsidP="009368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90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93683D" w:rsidRPr="00895904" w:rsidRDefault="0093683D" w:rsidP="0093683D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93683D" w:rsidRPr="001E03E4" w:rsidTr="0093683D">
        <w:tc>
          <w:tcPr>
            <w:tcW w:w="9704" w:type="dxa"/>
            <w:gridSpan w:val="2"/>
          </w:tcPr>
          <w:p w:rsidR="0093683D" w:rsidRPr="00895904" w:rsidRDefault="0093683D" w:rsidP="009368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959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Итоговая аттестация:  </w:t>
            </w:r>
            <w:r w:rsidR="003964D8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A0307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964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форме дифференцированного </w:t>
            </w:r>
            <w:r w:rsidRPr="00895904">
              <w:rPr>
                <w:rFonts w:ascii="Times New Roman" w:hAnsi="Times New Roman" w:cs="Times New Roman"/>
                <w:iCs/>
                <w:sz w:val="24"/>
                <w:szCs w:val="24"/>
              </w:rPr>
              <w:t>зачет</w:t>
            </w:r>
            <w:r w:rsidR="003964D8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8959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</w:p>
        </w:tc>
      </w:tr>
    </w:tbl>
    <w:p w:rsidR="00456289" w:rsidRDefault="00456289" w:rsidP="00456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289" w:rsidRDefault="00456289" w:rsidP="00456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289" w:rsidRDefault="00456289" w:rsidP="00456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289" w:rsidRPr="00CA6E52" w:rsidRDefault="00456289" w:rsidP="00456289">
      <w:pPr>
        <w:rPr>
          <w:rFonts w:ascii="Times New Roman" w:hAnsi="Times New Roman" w:cs="Times New Roman"/>
          <w:sz w:val="24"/>
          <w:szCs w:val="24"/>
        </w:rPr>
        <w:sectPr w:rsidR="00456289" w:rsidRPr="00CA6E52" w:rsidSect="00A03075">
          <w:footerReference w:type="default" r:id="rId8"/>
          <w:pgSz w:w="11906" w:h="16838"/>
          <w:pgMar w:top="1134" w:right="707" w:bottom="1134" w:left="1560" w:header="709" w:footer="709" w:gutter="0"/>
          <w:cols w:space="720"/>
          <w:titlePg/>
          <w:docGrid w:linePitch="299"/>
        </w:sectPr>
      </w:pPr>
    </w:p>
    <w:p w:rsidR="00456289" w:rsidRPr="0093683D" w:rsidRDefault="00627B3A" w:rsidP="00B04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A01">
        <w:rPr>
          <w:rStyle w:val="af5"/>
          <w:rFonts w:ascii="Times New Roman" w:hAnsi="Times New Roman" w:cs="Times New Roman"/>
          <w:sz w:val="24"/>
          <w:szCs w:val="24"/>
          <w:u w:val="none"/>
        </w:rPr>
        <w:lastRenderedPageBreak/>
        <w:t xml:space="preserve">    </w:t>
      </w:r>
      <w:r w:rsidR="00B04A01">
        <w:rPr>
          <w:rStyle w:val="af5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B04A01">
        <w:rPr>
          <w:rStyle w:val="af5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456289" w:rsidRPr="00B04A01">
        <w:rPr>
          <w:rStyle w:val="af5"/>
          <w:rFonts w:ascii="Times New Roman" w:hAnsi="Times New Roman" w:cs="Times New Roman"/>
          <w:sz w:val="24"/>
          <w:szCs w:val="24"/>
          <w:u w:val="none"/>
        </w:rPr>
        <w:t>2.2. Тематический план и содержание учебной дисциплины</w:t>
      </w:r>
      <w:r w:rsidR="00456289">
        <w:rPr>
          <w:rStyle w:val="af5"/>
          <w:rFonts w:ascii="Times New Roman" w:hAnsi="Times New Roman" w:cs="Times New Roman"/>
          <w:b/>
          <w:sz w:val="24"/>
          <w:szCs w:val="24"/>
        </w:rPr>
        <w:t xml:space="preserve"> </w:t>
      </w:r>
      <w:r w:rsidR="0093683D" w:rsidRPr="009B648B">
        <w:rPr>
          <w:rFonts w:ascii="Times New Roman" w:hAnsi="Times New Roman"/>
          <w:bCs/>
          <w:color w:val="000000"/>
          <w:sz w:val="24"/>
          <w:szCs w:val="24"/>
        </w:rPr>
        <w:t>ОП.0</w:t>
      </w:r>
      <w:r w:rsidR="0093683D">
        <w:rPr>
          <w:rFonts w:ascii="Times New Roman" w:hAnsi="Times New Roman"/>
          <w:bCs/>
          <w:color w:val="000000"/>
          <w:sz w:val="24"/>
          <w:szCs w:val="24"/>
        </w:rPr>
        <w:t xml:space="preserve">5 </w:t>
      </w:r>
      <w:r w:rsidR="0093683D" w:rsidRPr="009B648B">
        <w:rPr>
          <w:rFonts w:ascii="Times New Roman" w:hAnsi="Times New Roman"/>
          <w:bCs/>
          <w:color w:val="000000"/>
          <w:sz w:val="24"/>
          <w:szCs w:val="24"/>
        </w:rPr>
        <w:t>Основы техническо</w:t>
      </w:r>
      <w:r w:rsidR="0093683D">
        <w:rPr>
          <w:rFonts w:ascii="Times New Roman" w:hAnsi="Times New Roman"/>
          <w:bCs/>
          <w:color w:val="000000"/>
          <w:sz w:val="24"/>
          <w:szCs w:val="24"/>
        </w:rPr>
        <w:t>го черчения</w:t>
      </w:r>
      <w:r w:rsidR="0093683D" w:rsidRPr="00BF25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8382"/>
        <w:gridCol w:w="1184"/>
        <w:gridCol w:w="2410"/>
      </w:tblGrid>
      <w:tr w:rsidR="00A03075" w:rsidRPr="00BF2554" w:rsidTr="00A03075">
        <w:trPr>
          <w:trHeight w:val="2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Pr="00013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proofErr w:type="gramEnd"/>
            <w:r w:rsidRPr="00013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практические работы, самостоятельная работа обучающихся, курсовая работ (проект)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075" w:rsidRPr="000139BE" w:rsidRDefault="000139BE" w:rsidP="00B04A01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139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Коды компетенций </w:t>
            </w: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03075" w:rsidRPr="00BF2554" w:rsidTr="00A03075">
        <w:trPr>
          <w:trHeight w:val="21"/>
        </w:trPr>
        <w:tc>
          <w:tcPr>
            <w:tcW w:w="10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   Геометрическое черчение                                                                                                                                         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BD3EAF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00397C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Основные сведения по оформлению чертежей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A157C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00397C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F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1.Форматы чертежей (ГОСТ 2.301-68) – основные, дополнительные.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75" w:rsidRPr="000139BE" w:rsidRDefault="00A03075" w:rsidP="004562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5</w:t>
            </w: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00397C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F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2.Масштабы (ГОСТ 2.302-68) –определение, обозначение, применение.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3</w:t>
            </w: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00397C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F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3.Линии чертежа (ГОСТ 2.303-68) - название, начертание, толщина, назначение.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75" w:rsidRPr="000139BE" w:rsidRDefault="00A03075" w:rsidP="004562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5</w:t>
            </w: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00397C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F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4.Основная надпись, применение, виды, заполнение. (ГОСТ 2.104-68)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277947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FC4533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3</w:t>
            </w: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00397C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F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5.Сведения о стандартных шрифтах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677BB4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5</w:t>
            </w: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00397C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F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6.Правила нанесения размеров (ГОСТ 2.307-68).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00397C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3964D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Практические занятия</w:t>
            </w:r>
            <w:r w:rsidRPr="000139BE">
              <w:rPr>
                <w:rFonts w:ascii="Times New Roman" w:eastAsia="TimesNew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DE694B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ПК 1.1, ПК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13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00397C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694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«Линии чертежа»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DE694B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ПК 1.1, ПК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13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00397C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13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0139B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r w:rsidRPr="000139B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Графическая работа «Нанесение размеров».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A15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Геометрические построения. Сопряжения.</w:t>
            </w:r>
          </w:p>
          <w:p w:rsidR="00A03075" w:rsidRPr="000139BE" w:rsidRDefault="00A03075" w:rsidP="0000397C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00397C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BE6050" w:rsidP="0000397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00397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00397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F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1.Приемы выполнения деления отрезка, построение перпендикуляра, деление углов с помощью чертежных инструментов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00397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DE694B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3</w:t>
            </w: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00397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F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2.Деление окружности на равные части способами геометрических построений. Применение таблицы хорд.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00397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694220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3</w:t>
            </w: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00397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F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3.Сопряжения, применяемые в контурах технических деталей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00397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694220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3</w:t>
            </w:r>
          </w:p>
        </w:tc>
      </w:tr>
      <w:tr w:rsidR="00BE6050" w:rsidRPr="00BF2554" w:rsidTr="00BE605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050" w:rsidRPr="000139BE" w:rsidRDefault="00BE6050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0" w:rsidRPr="000139BE" w:rsidRDefault="00BE6050" w:rsidP="00694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0" w:rsidRPr="000139BE" w:rsidRDefault="00BE6050" w:rsidP="002D4D1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050" w:rsidRPr="000139BE" w:rsidRDefault="00BE6050" w:rsidP="0069422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ПК 1.1, ПК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13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</w:tc>
      </w:tr>
      <w:tr w:rsidR="00BE6050" w:rsidRPr="00BF2554" w:rsidTr="00BE605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6050" w:rsidRPr="000139BE" w:rsidRDefault="00BE6050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0" w:rsidRPr="000139BE" w:rsidRDefault="00BE6050" w:rsidP="00694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</w:t>
            </w:r>
            <w:r w:rsidRPr="000139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Деление окружности. Сопряжения.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0" w:rsidRPr="000139BE" w:rsidRDefault="00BE6050" w:rsidP="0069422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50" w:rsidRPr="000139BE" w:rsidRDefault="00BE6050" w:rsidP="006942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2D4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13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013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Графическая работа «Геометрические построения».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9B648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9B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075" w:rsidRPr="00BF2554" w:rsidTr="00A03075">
        <w:trPr>
          <w:trHeight w:val="21"/>
        </w:trPr>
        <w:tc>
          <w:tcPr>
            <w:tcW w:w="10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Проекционное черчение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9573EE" w:rsidP="009B648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9B648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2D4D15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013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</w:t>
            </w:r>
          </w:p>
          <w:p w:rsidR="00A03075" w:rsidRPr="000139BE" w:rsidRDefault="00A03075" w:rsidP="00663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Метод проекций.</w:t>
            </w:r>
          </w:p>
          <w:p w:rsidR="00A03075" w:rsidRPr="000139BE" w:rsidRDefault="00A03075" w:rsidP="00663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Комплексный чертеж.</w:t>
            </w:r>
          </w:p>
          <w:p w:rsidR="00A03075" w:rsidRPr="000139BE" w:rsidRDefault="00A03075" w:rsidP="002D4D15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9B648B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BE6050" w:rsidP="009B648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9B648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75" w:rsidRPr="000139BE" w:rsidRDefault="00A03075" w:rsidP="00F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Методы проецирования-центральное, 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параллельное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5</w:t>
            </w: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75" w:rsidRPr="000139BE" w:rsidRDefault="00A03075" w:rsidP="00F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Обозначение плоскостей проекций, осей проекций.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5</w:t>
            </w: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75" w:rsidRPr="000139BE" w:rsidRDefault="00A03075" w:rsidP="00F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Выбор положения модели для наглядного ее изображения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93683D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5</w:t>
            </w: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75" w:rsidRPr="000139BE" w:rsidRDefault="00A03075" w:rsidP="00F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Комплексный чертеж модели по натуральному образцу и по аксонометрической проекции.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93683D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5</w:t>
            </w: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75" w:rsidRPr="000139BE" w:rsidRDefault="00A03075" w:rsidP="00FC1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Построение третьей проекции по двум заданным проекциям модели.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703DFB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  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  <w:r w:rsidRPr="00013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E32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BE6050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75" w:rsidRPr="000139BE" w:rsidRDefault="00A03075" w:rsidP="00FC1E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Комплексный чертеж модели.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BE6050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936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ПК 1.1, ПК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13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75" w:rsidRPr="000139BE" w:rsidRDefault="00A03075" w:rsidP="00F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Построение третьей проекции по двум заданным проекциям модели.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BE6050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9368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ПК 1.1, ПК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13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</w:tc>
      </w:tr>
      <w:tr w:rsidR="00A03075" w:rsidRPr="00BF2554" w:rsidTr="00A03075">
        <w:trPr>
          <w:trHeight w:val="239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2D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 обучающихся</w:t>
            </w:r>
            <w:proofErr w:type="gramStart"/>
            <w:r w:rsidRPr="00013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13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ыполнение рефератов по теме: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BD3EAF" w:rsidP="00A157C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0C5AE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703DFB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Аксонометрические проекции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0C5AE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703DFB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F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1.Общие понятия об аксонометрических проекциях (ГОСТ 2.317- 69)                                                                                                   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93683D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5</w:t>
            </w: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703DFB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F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2.Виды аксонометрических проекций: прямоугольные (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изометрическая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 и диметрическая) и фронтальная диметрическая.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93683D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5</w:t>
            </w: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703DFB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F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3.Аксонометрические оси. Показатели искажения.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0C5AE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703DFB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F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4.Изображение в аксонометрических проекциях плоских и объемных фигур. Изображение круга в плоскостях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0C5AE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703DFB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13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013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Составить презентацию «Аксонометрические проекции»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0C5AE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703DFB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2.3. 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Проецирование геометрических тел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0C5AE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F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1.Проецирование геометрических тел (призмы, пирамиды, цилиндра, конуса, шара, тора) на три плоскости проекций.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E32813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5</w:t>
            </w: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F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2.Построение проекций точек, принадлежащих поверхностям  геометрических тел.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E32813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5</w:t>
            </w: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F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3.Изображение геометрических тел в аксонометрических проекциях.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0C5AE8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E328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Практические занятия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0C5AE8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B4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№5</w:t>
            </w:r>
          </w:p>
          <w:p w:rsidR="00A03075" w:rsidRPr="000139BE" w:rsidRDefault="00A03075" w:rsidP="00B41A1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Графическая работа: Геометрические тела.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Default="00A03075" w:rsidP="00E3281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:rsidR="00BE6050" w:rsidRPr="000139BE" w:rsidRDefault="00BE6050" w:rsidP="00E3281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0C5AE8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13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E328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Самостоятельная работа: 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«Геометрические тела»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B41A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2.4. 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Техническое рисование</w:t>
            </w:r>
          </w:p>
          <w:p w:rsidR="00A03075" w:rsidRPr="000139BE" w:rsidRDefault="00A03075" w:rsidP="003B173A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E32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E32813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3B173A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F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1.Назначение технического рисунка. Отличие технического рисунка от чертежа, выполненного в аксонометрической проекции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E32813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1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5</w:t>
            </w: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F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2.Зависимость наглядности технического рисунка от выбора аксонометрических осей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93683D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F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3.Приемы построения рисунков моделей.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E32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Практические занятия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75" w:rsidRPr="000139BE" w:rsidRDefault="00A03075" w:rsidP="003B1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№6 Технический рисунок модели.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75" w:rsidRPr="000139BE" w:rsidRDefault="00A03075" w:rsidP="00E3281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75" w:rsidRPr="000139BE" w:rsidRDefault="00A03075" w:rsidP="00E32813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139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E32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Самостоятельная работа. 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Графическая работа «Технический рисунок геометрических тел»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9B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03075" w:rsidRPr="00BF2554" w:rsidTr="00A03075">
        <w:trPr>
          <w:trHeight w:val="21"/>
        </w:trPr>
        <w:tc>
          <w:tcPr>
            <w:tcW w:w="10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B41A12">
            <w:pPr>
              <w:widowControl w:val="0"/>
              <w:suppressAutoHyphens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Машиностроительное черчение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9573E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0139BE" w:rsidRPr="00BF2554" w:rsidTr="00A03075">
        <w:trPr>
          <w:trHeight w:val="128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9BE" w:rsidRPr="000139BE" w:rsidRDefault="000139B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Правила 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разработки и оформления конструкторской документации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6C3B4A" w:rsidRDefault="000139BE" w:rsidP="00BE6050">
            <w:pPr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6C3B4A" w:rsidRDefault="000139BE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B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9BE" w:rsidRDefault="000139BE" w:rsidP="00BE605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01, ОК 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0139BE" w:rsidRPr="006C3B4A" w:rsidRDefault="000139BE" w:rsidP="0014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BE" w:rsidRPr="00BF2554" w:rsidTr="00A03075">
        <w:trPr>
          <w:trHeight w:val="160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9BE" w:rsidRPr="000139BE" w:rsidRDefault="000139BE" w:rsidP="0045628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0139BE" w:rsidRDefault="000139BE" w:rsidP="00F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 xml:space="preserve">1Машиностроительный чертеж, его назначение.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0139BE" w:rsidRDefault="000139B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9BE" w:rsidRPr="000139BE" w:rsidRDefault="000139B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0139BE" w:rsidRPr="00BF2554" w:rsidTr="00A03075">
        <w:trPr>
          <w:trHeight w:val="234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9BE" w:rsidRPr="000139BE" w:rsidRDefault="000139BE" w:rsidP="00456289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0139BE" w:rsidRDefault="000139BE" w:rsidP="00F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C3B4A">
              <w:rPr>
                <w:rFonts w:ascii="Times New Roman" w:hAnsi="Times New Roman"/>
                <w:sz w:val="24"/>
                <w:szCs w:val="24"/>
              </w:rPr>
              <w:t>Виды конструкторской документации. Основные надписи на различных конструкторских документах.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0139BE" w:rsidRDefault="000139B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9BE" w:rsidRPr="000139BE" w:rsidRDefault="000139B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1442C8" w:rsidRPr="00BF2554" w:rsidTr="00BE6050">
        <w:trPr>
          <w:trHeight w:val="21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2C8" w:rsidRPr="000139BE" w:rsidRDefault="001442C8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3.2. 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Изображение на чертеже – виды, разрезы, сечения.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BE6050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2C8" w:rsidRDefault="001442C8" w:rsidP="00BE605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01, ОК 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442C8" w:rsidRDefault="001442C8" w:rsidP="00BE605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1442C8" w:rsidRDefault="001442C8" w:rsidP="00BE605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1442C8" w:rsidRPr="00BD278D" w:rsidRDefault="001442C8" w:rsidP="00BE605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27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  <w:p w:rsidR="001442C8" w:rsidRPr="006C3B4A" w:rsidRDefault="001442C8" w:rsidP="00BE6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442C8" w:rsidRPr="00BF2554" w:rsidTr="00BE605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C8" w:rsidRPr="000139BE" w:rsidRDefault="001442C8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3B4A">
              <w:rPr>
                <w:rFonts w:ascii="Times New Roman" w:hAnsi="Times New Roman"/>
                <w:sz w:val="24"/>
                <w:szCs w:val="24"/>
              </w:rPr>
              <w:t>Виды. Назначение видов. Расположение основных видов.  Дополнительные и местные виды (ГОСТ</w:t>
            </w:r>
            <w:proofErr w:type="gramStart"/>
            <w:r w:rsidRPr="006C3B4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6C3B4A">
              <w:rPr>
                <w:rFonts w:ascii="Times New Roman" w:hAnsi="Times New Roman"/>
                <w:sz w:val="24"/>
                <w:szCs w:val="24"/>
              </w:rPr>
              <w:t>.305-68).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C8" w:rsidRPr="00BF2554" w:rsidTr="00EF5494">
        <w:trPr>
          <w:trHeight w:val="578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C8" w:rsidRPr="000139BE" w:rsidRDefault="001442C8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3B4A">
              <w:rPr>
                <w:rFonts w:ascii="Times New Roman" w:hAnsi="Times New Roman"/>
                <w:sz w:val="24"/>
                <w:szCs w:val="24"/>
              </w:rPr>
              <w:t>Разрезы. Простые разрезы. Сложные разрезы. Особые случаи  разрезов. Обозначение разрезов (ГОСТ 2.305-68).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C8" w:rsidRPr="00BF2554" w:rsidTr="00BE605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C8" w:rsidRPr="000139BE" w:rsidRDefault="001442C8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3B4A">
              <w:rPr>
                <w:rFonts w:ascii="Times New Roman" w:hAnsi="Times New Roman"/>
                <w:sz w:val="24"/>
                <w:szCs w:val="24"/>
              </w:rPr>
              <w:t>Сечения вынесенные и наложенные. Обозначение сечений. Графическое обозначение материалов в сечениях (ГОСТ 2.306-68).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C8" w:rsidRPr="00BF2554" w:rsidTr="00BE605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C8" w:rsidRPr="000139BE" w:rsidRDefault="001442C8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3B4A">
              <w:rPr>
                <w:rFonts w:ascii="Times New Roman" w:hAnsi="Times New Roman"/>
                <w:sz w:val="24"/>
                <w:szCs w:val="24"/>
              </w:rPr>
              <w:t>Выносные элементы. Обозначение выносных элементов (ГОСТ 2.305-68).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C8" w:rsidRPr="00BF2554" w:rsidTr="00BE605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C8" w:rsidRPr="000139BE" w:rsidRDefault="001442C8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3B4A">
              <w:rPr>
                <w:rFonts w:ascii="Times New Roman" w:hAnsi="Times New Roman"/>
                <w:sz w:val="24"/>
                <w:szCs w:val="24"/>
              </w:rPr>
              <w:t>Условности и упрощения. Разрезы через тонкие стенки, ребра, спицы и т.д.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BE" w:rsidRPr="00BF2554" w:rsidTr="00BE605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9BE" w:rsidRPr="000139BE" w:rsidRDefault="000139B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6C3B4A" w:rsidRDefault="000139BE" w:rsidP="00BE6050">
            <w:pPr>
              <w:rPr>
                <w:rFonts w:ascii="Times New Roman" w:hAnsi="Times New Roman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E63B22" w:rsidRDefault="00BE6050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9BE" w:rsidRPr="000139BE" w:rsidRDefault="000139BE" w:rsidP="000139B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139BE" w:rsidRPr="00BF2554" w:rsidTr="00BE605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9BE" w:rsidRPr="000139BE" w:rsidRDefault="000139B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6C3B4A" w:rsidRDefault="000139BE" w:rsidP="00BE6050">
            <w:pPr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№8 Основные виды.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BE6050" w:rsidRDefault="00BE6050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9BE" w:rsidRPr="006C3B4A" w:rsidRDefault="000139BE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BE" w:rsidRPr="00BF2554" w:rsidTr="00BE605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9BE" w:rsidRPr="000139BE" w:rsidRDefault="000139B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6C3B4A" w:rsidRDefault="000139BE" w:rsidP="00BE6050">
            <w:pPr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Практическое занятие №9 Разрезы простые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BE6050" w:rsidRDefault="00BE6050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9BE" w:rsidRPr="006C3B4A" w:rsidRDefault="000139BE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BE" w:rsidRPr="00BF2554" w:rsidTr="00BE605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9BE" w:rsidRPr="000139BE" w:rsidRDefault="000139B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6C3B4A" w:rsidRDefault="000139BE" w:rsidP="00BE6050">
            <w:pPr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№10 Разрез сложный.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BE6050" w:rsidRDefault="00BE6050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9BE" w:rsidRPr="006C3B4A" w:rsidRDefault="000139BE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BE" w:rsidRPr="00BF2554" w:rsidTr="00BE605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9BE" w:rsidRPr="000139BE" w:rsidRDefault="000139B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6C3B4A" w:rsidRDefault="000139BE" w:rsidP="00BE6050">
            <w:pPr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Практическое занятие №11 Сечения. Выносные элементы.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6C3B4A" w:rsidRDefault="000139BE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3B4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6C3B4A" w:rsidRDefault="000139BE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BE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0139BE" w:rsidRDefault="000139B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6C3B4A" w:rsidRDefault="000139BE" w:rsidP="00BE6050">
            <w:pPr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Самостоятельная работа: составить кроссворд по теме Сечения.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BD3EAF" w:rsidRDefault="00BD3EAF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6C3B4A" w:rsidRDefault="000139BE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442C8" w:rsidRPr="00BF2554" w:rsidTr="00BE6050">
        <w:trPr>
          <w:trHeight w:val="21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2C8" w:rsidRPr="000139BE" w:rsidRDefault="001442C8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Резьбы. Резьбовые соединения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B4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2C8" w:rsidRDefault="001442C8" w:rsidP="00BE605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01, ОК 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442C8" w:rsidRDefault="001442C8" w:rsidP="00BE605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ПК 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1442C8" w:rsidRPr="008E7A2C" w:rsidRDefault="001442C8" w:rsidP="00BE605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27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1442C8" w:rsidRPr="00BF2554" w:rsidTr="00BE605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C8" w:rsidRPr="000139BE" w:rsidRDefault="001442C8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3B4A">
              <w:rPr>
                <w:rFonts w:ascii="Times New Roman" w:hAnsi="Times New Roman"/>
                <w:sz w:val="24"/>
                <w:szCs w:val="24"/>
              </w:rPr>
              <w:t xml:space="preserve">Основные сведения о </w:t>
            </w:r>
            <w:proofErr w:type="spellStart"/>
            <w:r w:rsidRPr="006C3B4A">
              <w:rPr>
                <w:rFonts w:ascii="Times New Roman" w:hAnsi="Times New Roman"/>
                <w:sz w:val="24"/>
                <w:szCs w:val="24"/>
              </w:rPr>
              <w:t>резьбах</w:t>
            </w:r>
            <w:proofErr w:type="spellEnd"/>
            <w:r w:rsidRPr="006C3B4A">
              <w:rPr>
                <w:rFonts w:ascii="Times New Roman" w:hAnsi="Times New Roman"/>
                <w:sz w:val="24"/>
                <w:szCs w:val="24"/>
              </w:rPr>
              <w:t>. Основные типы резьб. Классификация резьб (ГОСТ 2.311-68).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C8" w:rsidRPr="00BF2554" w:rsidTr="00BE605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C8" w:rsidRPr="000139BE" w:rsidRDefault="001442C8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3B4A">
              <w:rPr>
                <w:rFonts w:ascii="Times New Roman" w:hAnsi="Times New Roman"/>
                <w:sz w:val="24"/>
                <w:szCs w:val="24"/>
              </w:rPr>
              <w:t>Условное обозначение и изображение резьбы.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BE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9BE" w:rsidRPr="000139BE" w:rsidRDefault="000139B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6C3B4A" w:rsidRDefault="000139BE" w:rsidP="00BE6050">
            <w:pPr>
              <w:rPr>
                <w:rFonts w:ascii="Times New Roman" w:hAnsi="Times New Roman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E63B22" w:rsidRDefault="000139BE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B2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A15C8C" w:rsidRDefault="000139BE" w:rsidP="00BE605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0139BE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0139BE" w:rsidRDefault="000139B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6C3B4A" w:rsidRDefault="000139BE" w:rsidP="00BE6050">
            <w:pPr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Практическое занятие №12:</w:t>
            </w:r>
            <w:r w:rsidRPr="006C3B4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C3B4A">
              <w:rPr>
                <w:rFonts w:ascii="Times New Roman" w:hAnsi="Times New Roman"/>
                <w:sz w:val="24"/>
                <w:szCs w:val="24"/>
              </w:rPr>
              <w:t>Резьбовые соединения.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6C3B4A" w:rsidRDefault="000139BE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3B4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6C3B4A" w:rsidRDefault="000139BE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442C8" w:rsidRPr="00BF2554" w:rsidTr="00BE6050">
        <w:trPr>
          <w:trHeight w:val="21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2C8" w:rsidRPr="000139BE" w:rsidRDefault="001442C8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3.4. 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Эскизы.  Этапы выполнения.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B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2C8" w:rsidRDefault="001442C8" w:rsidP="00BE605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01, ОК 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442C8" w:rsidRDefault="001442C8" w:rsidP="00BE605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ПК 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1442C8" w:rsidRPr="006C3B4A" w:rsidRDefault="001442C8" w:rsidP="00BE60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C8" w:rsidRPr="00BF2554" w:rsidTr="00BE605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C8" w:rsidRPr="000139BE" w:rsidRDefault="001442C8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453E21" w:rsidRDefault="001442C8" w:rsidP="00BE6050">
            <w:pPr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3B4A">
              <w:rPr>
                <w:rFonts w:ascii="Times New Roman" w:hAnsi="Times New Roman"/>
                <w:sz w:val="24"/>
                <w:szCs w:val="24"/>
              </w:rPr>
              <w:t>Форма детали и ее элементы. Графическая и текстовая часть чертежа.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C8" w:rsidRPr="00BF2554" w:rsidTr="00BE605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C8" w:rsidRPr="000139BE" w:rsidRDefault="001442C8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453E21" w:rsidRDefault="001442C8" w:rsidP="00BE6050">
            <w:pPr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3B4A">
              <w:rPr>
                <w:rFonts w:ascii="Times New Roman" w:hAnsi="Times New Roman"/>
                <w:sz w:val="24"/>
                <w:szCs w:val="24"/>
              </w:rPr>
              <w:t>Назначение эскиза. Порядок и последовательность выполнения эскиза детали.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C8" w:rsidRPr="00BF2554" w:rsidTr="00BE605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C8" w:rsidRPr="000139BE" w:rsidRDefault="001442C8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3B4A">
              <w:rPr>
                <w:rFonts w:ascii="Times New Roman" w:hAnsi="Times New Roman"/>
                <w:sz w:val="24"/>
                <w:szCs w:val="24"/>
              </w:rPr>
              <w:t>Нанесение размеров. Предпочтительные размеры (ГОСТ 2.307-68).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C8" w:rsidRPr="00BF2554" w:rsidTr="00BE605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C8" w:rsidRPr="000139BE" w:rsidRDefault="001442C8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rPr>
                <w:rFonts w:ascii="Times New Roman" w:hAnsi="Times New Roman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E63B22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2C8" w:rsidRPr="00A15C8C" w:rsidRDefault="001442C8" w:rsidP="00BE605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2,   </w:t>
            </w:r>
            <w:r w:rsidRPr="00BD27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1442C8" w:rsidRPr="00BF2554" w:rsidTr="00BE605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C8" w:rsidRPr="000139BE" w:rsidRDefault="001442C8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Практическое занятие №13 Эскиз модели.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3B4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BE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0139BE" w:rsidRDefault="000139B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6C3B4A" w:rsidRDefault="000139BE" w:rsidP="00BE605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Самостоятельная работа: Эскиз детали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6C3B4A" w:rsidRDefault="000139BE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6C3B4A" w:rsidRDefault="000139BE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442C8" w:rsidRPr="00BF2554" w:rsidTr="00BE6050">
        <w:trPr>
          <w:trHeight w:val="21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2C8" w:rsidRPr="000139BE" w:rsidRDefault="001442C8" w:rsidP="00203B27">
            <w:pPr>
              <w:widowControl w:val="0"/>
              <w:suppressAutoHyphens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3.5. 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Разъемные и неразъемные соединения деталей.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3B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2C8" w:rsidRDefault="001442C8" w:rsidP="00BE605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01, ОК 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442C8" w:rsidRPr="008E7A2C" w:rsidRDefault="001442C8" w:rsidP="00BE605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ПК 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442C8" w:rsidRPr="00BF2554" w:rsidTr="00BE605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0139BE" w:rsidRDefault="001442C8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1Понятие о разъемных и неразъемных соединениях, их виды, назначение (ГОСТ 2.315-68; ГОСТ 22032-76; ГОСТ 1491-80).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C8" w:rsidRPr="00BF2554" w:rsidTr="00BE6050">
        <w:trPr>
          <w:trHeight w:val="21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2C8" w:rsidRPr="000139BE" w:rsidRDefault="001442C8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3.6. </w:t>
            </w:r>
            <w:r w:rsidRPr="000139BE">
              <w:rPr>
                <w:rFonts w:ascii="Times New Roman" w:hAnsi="Times New Roman" w:cs="Times New Roman"/>
                <w:i/>
                <w:sz w:val="24"/>
                <w:szCs w:val="24"/>
              </w:rPr>
              <w:t>Чертеж общего вида. Сборочный чертеж</w:t>
            </w: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2C8" w:rsidRDefault="001442C8" w:rsidP="00BE605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01, ОК 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442C8" w:rsidRDefault="001442C8" w:rsidP="00BE605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1442C8" w:rsidRDefault="001442C8" w:rsidP="00BE605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1442C8" w:rsidRPr="006C3B4A" w:rsidRDefault="001442C8" w:rsidP="001442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C8" w:rsidRPr="00BF2554" w:rsidTr="00BE605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C8" w:rsidRPr="000139BE" w:rsidRDefault="001442C8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3B4A">
              <w:rPr>
                <w:rFonts w:ascii="Times New Roman" w:hAnsi="Times New Roman"/>
                <w:sz w:val="24"/>
                <w:szCs w:val="24"/>
              </w:rPr>
              <w:t>Комплект конструкторской документации. Чертеж общего вида, его назначение и содержание.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C8" w:rsidRPr="00BF2554" w:rsidTr="00BE605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C8" w:rsidRPr="000139BE" w:rsidRDefault="001442C8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3B4A">
              <w:rPr>
                <w:rFonts w:ascii="Times New Roman" w:hAnsi="Times New Roman"/>
                <w:sz w:val="24"/>
                <w:szCs w:val="24"/>
              </w:rPr>
              <w:t>Сборочный чертеж, его назначение, содержание. Последовательность выполнения сборочного чертежа (ГОСТ 2.109-73).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C8" w:rsidRPr="00BF2554" w:rsidTr="00BE605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C8" w:rsidRPr="000139BE" w:rsidRDefault="001442C8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C3B4A">
              <w:rPr>
                <w:rFonts w:ascii="Times New Roman" w:hAnsi="Times New Roman"/>
                <w:sz w:val="24"/>
                <w:szCs w:val="24"/>
              </w:rPr>
              <w:t xml:space="preserve">Назначение спецификации (ГОСТ 2.108-68). Порядок заполнения спецификации. Основная надпись на текстовых документах. Нанесение </w:t>
            </w:r>
            <w:r w:rsidRPr="006C3B4A">
              <w:rPr>
                <w:rFonts w:ascii="Times New Roman" w:hAnsi="Times New Roman"/>
                <w:sz w:val="24"/>
                <w:szCs w:val="24"/>
              </w:rPr>
              <w:lastRenderedPageBreak/>
              <w:t>номеров позиций на сборочных чертежах.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C8" w:rsidRPr="00BF2554" w:rsidTr="00BE605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C8" w:rsidRPr="000139BE" w:rsidRDefault="001442C8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rPr>
                <w:rFonts w:ascii="Times New Roman" w:hAnsi="Times New Roman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343786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8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2C8" w:rsidRDefault="001442C8" w:rsidP="00BE605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C8" w:rsidRPr="00BF2554" w:rsidTr="00BE605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C8" w:rsidRPr="000139BE" w:rsidRDefault="001442C8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Практическое занятие №14 Сборочный чертеж.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3B4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C8" w:rsidRPr="00BF2554" w:rsidTr="00BE605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C8" w:rsidRPr="000139BE" w:rsidRDefault="001442C8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Практическое занятие №15 Спецификация.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BE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9BE" w:rsidRPr="000139BE" w:rsidRDefault="000139B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6C3B4A" w:rsidRDefault="000139BE" w:rsidP="00BE605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 w:rsidRPr="006C3B4A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6C3B4A">
              <w:rPr>
                <w:rFonts w:ascii="Times New Roman" w:hAnsi="Times New Roman"/>
                <w:sz w:val="24"/>
                <w:szCs w:val="24"/>
              </w:rPr>
              <w:t>подготовить реферат Сборочный чертеж по специальности.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BD3EAF" w:rsidRDefault="00BD3EAF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6C3B4A" w:rsidRDefault="000139BE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C8" w:rsidRPr="00BF2554" w:rsidTr="00BE6050">
        <w:trPr>
          <w:trHeight w:val="21"/>
        </w:trPr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42C8" w:rsidRPr="000139BE" w:rsidRDefault="001442C8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3.7. </w:t>
            </w:r>
            <w:r w:rsidRPr="000139BE">
              <w:rPr>
                <w:rFonts w:ascii="Times New Roman" w:hAnsi="Times New Roman" w:cs="Times New Roman"/>
                <w:i/>
                <w:sz w:val="24"/>
                <w:szCs w:val="24"/>
              </w:rPr>
              <w:t>Чтение чертежей по специальности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343786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2C8" w:rsidRDefault="001442C8" w:rsidP="00BE605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01, ОК 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442C8" w:rsidRDefault="001442C8" w:rsidP="00BE605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</w:t>
            </w:r>
            <w:proofErr w:type="gramEnd"/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1442C8" w:rsidRDefault="001442C8" w:rsidP="00BE605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1442C8" w:rsidRPr="00A15C8C" w:rsidRDefault="001442C8" w:rsidP="00BE605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442C8" w:rsidRPr="00BF2554" w:rsidTr="00BE605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C8" w:rsidRPr="000139BE" w:rsidRDefault="001442C8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C3B4A">
              <w:rPr>
                <w:rFonts w:ascii="Times New Roman" w:hAnsi="Times New Roman"/>
                <w:sz w:val="24"/>
                <w:szCs w:val="24"/>
              </w:rPr>
              <w:t>Назначение и работа сборочной единицы. Количество деталей, входящих в сборочную единицу. Количество стандартных деталей.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2C8" w:rsidRPr="00BF2554" w:rsidTr="00BE605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2C8" w:rsidRPr="000139BE" w:rsidRDefault="001442C8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6C3B4A">
              <w:rPr>
                <w:rFonts w:ascii="Times New Roman" w:hAnsi="Times New Roman"/>
                <w:sz w:val="24"/>
                <w:szCs w:val="24"/>
              </w:rPr>
              <w:t>Габаритные, установочные, присоединительные и монтажные размеры.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C8" w:rsidRPr="006C3B4A" w:rsidRDefault="001442C8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EAF" w:rsidRPr="00BF2554" w:rsidTr="00C417E6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AF" w:rsidRPr="000139BE" w:rsidRDefault="00BD3EAF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F" w:rsidRPr="006C3B4A" w:rsidRDefault="00BD3EAF" w:rsidP="00BE605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F" w:rsidRPr="00343786" w:rsidRDefault="00BD3EAF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78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AF" w:rsidRPr="00A15C8C" w:rsidRDefault="00BD3EAF" w:rsidP="00BE605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D049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</w:t>
            </w:r>
            <w:r w:rsidRPr="00BD27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BD3EAF" w:rsidRPr="00BF2554" w:rsidTr="00C417E6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AF" w:rsidRPr="000139BE" w:rsidRDefault="00BD3EAF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F" w:rsidRPr="006C3B4A" w:rsidRDefault="00BD3EAF" w:rsidP="00BE605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 xml:space="preserve">Практическое занятие № 15 Моделирование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F" w:rsidRPr="006C3B4A" w:rsidRDefault="00BD3EAF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F" w:rsidRPr="006C3B4A" w:rsidRDefault="00BD3EAF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9BE" w:rsidRPr="00BF2554" w:rsidTr="00A03075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9BE" w:rsidRPr="000139BE" w:rsidRDefault="000139B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6C3B4A" w:rsidRDefault="000139BE" w:rsidP="00BE605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3B4A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6C3B4A" w:rsidRDefault="00BD3EAF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E" w:rsidRPr="006C3B4A" w:rsidRDefault="000139BE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075" w:rsidRPr="00BF2554" w:rsidTr="00A03075">
        <w:trPr>
          <w:trHeight w:val="21"/>
        </w:trPr>
        <w:tc>
          <w:tcPr>
            <w:tcW w:w="1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FC1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B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1442C8" w:rsidP="00FC1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75" w:rsidRPr="000139BE" w:rsidRDefault="00A03075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456289" w:rsidRPr="00BF2554" w:rsidRDefault="00456289" w:rsidP="00456289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456289" w:rsidRPr="00BF2554" w:rsidSect="0045628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E521D" w:rsidRPr="00A71417" w:rsidRDefault="00DE521D" w:rsidP="00A7141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УСЛОВИЯ РЕАЛИЗАЦИИ ПРОГРАММЫ УЧЕБНОЙ ДИСЦИПЛИНЫ </w:t>
      </w:r>
    </w:p>
    <w:p w:rsidR="00A71417" w:rsidRDefault="00A71417" w:rsidP="00A71417">
      <w:pPr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417">
        <w:rPr>
          <w:rFonts w:ascii="Times New Roman" w:hAnsi="Times New Roman" w:cs="Times New Roman"/>
          <w:b/>
          <w:sz w:val="24"/>
          <w:szCs w:val="24"/>
        </w:rPr>
        <w:t>ОП.0</w:t>
      </w:r>
      <w:r w:rsidR="0093683D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A71417">
        <w:rPr>
          <w:rFonts w:ascii="Times New Roman" w:hAnsi="Times New Roman" w:cs="Times New Roman"/>
          <w:b/>
          <w:sz w:val="24"/>
          <w:szCs w:val="24"/>
        </w:rPr>
        <w:t>ОСНОВЫ ТЕХНИЧЕСКО</w:t>
      </w:r>
      <w:r w:rsidR="0093683D">
        <w:rPr>
          <w:rFonts w:ascii="Times New Roman" w:hAnsi="Times New Roman" w:cs="Times New Roman"/>
          <w:b/>
          <w:sz w:val="24"/>
          <w:szCs w:val="24"/>
        </w:rPr>
        <w:t>ГО ЧЕРЧЕНИЯ</w:t>
      </w:r>
    </w:p>
    <w:p w:rsidR="001442C8" w:rsidRPr="00117C89" w:rsidRDefault="001442C8" w:rsidP="00144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17C89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1442C8" w:rsidRPr="00117C89" w:rsidRDefault="001442C8" w:rsidP="00144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17C89">
        <w:rPr>
          <w:rFonts w:ascii="Times New Roman" w:hAnsi="Times New Roman" w:cs="Times New Roman"/>
          <w:sz w:val="24"/>
          <w:szCs w:val="24"/>
        </w:rPr>
        <w:t xml:space="preserve">Реализация учебной дисциплины требует наличия кабинета и лаборатории </w:t>
      </w:r>
      <w:r>
        <w:rPr>
          <w:rFonts w:ascii="Times New Roman" w:hAnsi="Times New Roman" w:cs="Times New Roman"/>
          <w:sz w:val="24"/>
          <w:szCs w:val="24"/>
        </w:rPr>
        <w:t>черчения</w:t>
      </w:r>
    </w:p>
    <w:p w:rsidR="001442C8" w:rsidRPr="00117C89" w:rsidRDefault="001442C8" w:rsidP="00144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17C89">
        <w:rPr>
          <w:rFonts w:ascii="Times New Roman" w:hAnsi="Times New Roman" w:cs="Times New Roman"/>
          <w:b/>
          <w:bCs/>
          <w:sz w:val="24"/>
          <w:szCs w:val="24"/>
        </w:rPr>
        <w:t>Оборудование лаборатории:</w:t>
      </w:r>
    </w:p>
    <w:p w:rsidR="001442C8" w:rsidRPr="00117C89" w:rsidRDefault="001442C8" w:rsidP="001442C8">
      <w:pPr>
        <w:pStyle w:val="a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4"/>
          <w:szCs w:val="24"/>
        </w:rPr>
      </w:pPr>
      <w:r w:rsidRPr="00117C89">
        <w:rPr>
          <w:rFonts w:ascii="Times New Roman" w:hAnsi="Times New Roman"/>
          <w:bCs/>
          <w:sz w:val="24"/>
          <w:szCs w:val="24"/>
        </w:rPr>
        <w:t xml:space="preserve">посадочные места по количеству </w:t>
      </w:r>
      <w:proofErr w:type="gramStart"/>
      <w:r w:rsidRPr="00117C89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117C89">
        <w:rPr>
          <w:rFonts w:ascii="Times New Roman" w:hAnsi="Times New Roman"/>
          <w:bCs/>
          <w:sz w:val="24"/>
          <w:szCs w:val="24"/>
        </w:rPr>
        <w:t>;</w:t>
      </w:r>
    </w:p>
    <w:p w:rsidR="001442C8" w:rsidRPr="00117C89" w:rsidRDefault="001442C8" w:rsidP="001442C8">
      <w:pPr>
        <w:pStyle w:val="a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4"/>
          <w:szCs w:val="24"/>
        </w:rPr>
      </w:pPr>
      <w:r w:rsidRPr="00117C89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1442C8" w:rsidRPr="00117C89" w:rsidRDefault="001442C8" w:rsidP="001442C8">
      <w:pPr>
        <w:pStyle w:val="a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4"/>
          <w:szCs w:val="24"/>
        </w:rPr>
      </w:pPr>
      <w:r w:rsidRPr="00117C89">
        <w:rPr>
          <w:rFonts w:ascii="Times New Roman" w:hAnsi="Times New Roman"/>
          <w:bCs/>
          <w:sz w:val="24"/>
          <w:szCs w:val="24"/>
        </w:rPr>
        <w:t>комплект учебно-наглядных пособий «</w:t>
      </w:r>
      <w:r>
        <w:rPr>
          <w:rFonts w:ascii="Times New Roman" w:hAnsi="Times New Roman"/>
          <w:bCs/>
          <w:sz w:val="24"/>
          <w:szCs w:val="24"/>
        </w:rPr>
        <w:t>Техническое черчение</w:t>
      </w:r>
      <w:r w:rsidRPr="00117C89">
        <w:rPr>
          <w:rFonts w:ascii="Times New Roman" w:hAnsi="Times New Roman"/>
          <w:bCs/>
          <w:sz w:val="24"/>
          <w:szCs w:val="24"/>
        </w:rPr>
        <w:t>»;</w:t>
      </w:r>
    </w:p>
    <w:p w:rsidR="001442C8" w:rsidRPr="00117C89" w:rsidRDefault="001442C8" w:rsidP="001442C8">
      <w:pPr>
        <w:pStyle w:val="a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4"/>
          <w:szCs w:val="24"/>
        </w:rPr>
      </w:pPr>
      <w:r w:rsidRPr="00117C89">
        <w:rPr>
          <w:rFonts w:ascii="Times New Roman" w:hAnsi="Times New Roman"/>
          <w:bCs/>
          <w:sz w:val="24"/>
          <w:szCs w:val="24"/>
        </w:rPr>
        <w:t>учебно-методический комплект</w:t>
      </w:r>
    </w:p>
    <w:p w:rsidR="001442C8" w:rsidRPr="00117C89" w:rsidRDefault="001442C8" w:rsidP="00144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117C89">
        <w:rPr>
          <w:rFonts w:ascii="Times New Roman" w:hAnsi="Times New Roman" w:cs="Times New Roman"/>
          <w:b/>
          <w:bCs/>
          <w:sz w:val="24"/>
          <w:szCs w:val="24"/>
        </w:rPr>
        <w:t>Оборудование учебного кабинета</w:t>
      </w:r>
      <w:r w:rsidRPr="00117C8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42C8" w:rsidRPr="00117C89" w:rsidRDefault="001442C8" w:rsidP="001442C8">
      <w:pPr>
        <w:pStyle w:val="a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117C89">
        <w:rPr>
          <w:rFonts w:ascii="Times New Roman" w:hAnsi="Times New Roman"/>
          <w:sz w:val="24"/>
          <w:szCs w:val="24"/>
        </w:rPr>
        <w:t xml:space="preserve">посадочные места по количеству </w:t>
      </w:r>
      <w:proofErr w:type="gramStart"/>
      <w:r w:rsidRPr="00117C8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17C89">
        <w:rPr>
          <w:rFonts w:ascii="Times New Roman" w:hAnsi="Times New Roman"/>
          <w:sz w:val="24"/>
          <w:szCs w:val="24"/>
        </w:rPr>
        <w:t>;</w:t>
      </w:r>
    </w:p>
    <w:p w:rsidR="001442C8" w:rsidRPr="00117C89" w:rsidRDefault="001442C8" w:rsidP="001442C8">
      <w:pPr>
        <w:pStyle w:val="a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117C89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1442C8" w:rsidRPr="00117C89" w:rsidRDefault="001442C8" w:rsidP="001442C8">
      <w:pPr>
        <w:pStyle w:val="a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117C89">
        <w:rPr>
          <w:rFonts w:ascii="Times New Roman" w:hAnsi="Times New Roman"/>
          <w:sz w:val="24"/>
          <w:szCs w:val="24"/>
        </w:rPr>
        <w:t>структурно-логические схемы;</w:t>
      </w:r>
    </w:p>
    <w:p w:rsidR="001442C8" w:rsidRPr="00117C89" w:rsidRDefault="001442C8" w:rsidP="001442C8">
      <w:pPr>
        <w:pStyle w:val="a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117C89">
        <w:rPr>
          <w:rFonts w:ascii="Times New Roman" w:hAnsi="Times New Roman"/>
          <w:sz w:val="24"/>
          <w:szCs w:val="24"/>
        </w:rPr>
        <w:t>набор презентаций;</w:t>
      </w:r>
    </w:p>
    <w:p w:rsidR="001442C8" w:rsidRPr="00117C89" w:rsidRDefault="001442C8" w:rsidP="001442C8">
      <w:pPr>
        <w:pStyle w:val="a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117C89">
        <w:rPr>
          <w:rFonts w:ascii="Times New Roman" w:hAnsi="Times New Roman"/>
          <w:sz w:val="24"/>
          <w:szCs w:val="24"/>
        </w:rPr>
        <w:t>учебно-методический комплект.</w:t>
      </w:r>
    </w:p>
    <w:p w:rsidR="001442C8" w:rsidRPr="00117C89" w:rsidRDefault="001442C8" w:rsidP="00144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117C89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</w:t>
      </w:r>
      <w:r w:rsidRPr="00117C8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42C8" w:rsidRPr="00117C89" w:rsidRDefault="001442C8" w:rsidP="001442C8">
      <w:pPr>
        <w:pStyle w:val="ac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117C89">
        <w:rPr>
          <w:rFonts w:ascii="Times New Roman" w:hAnsi="Times New Roman"/>
          <w:sz w:val="24"/>
          <w:szCs w:val="24"/>
        </w:rPr>
        <w:t>компьютер с лицензионным программным обеспечением;</w:t>
      </w:r>
    </w:p>
    <w:p w:rsidR="001442C8" w:rsidRPr="00117C89" w:rsidRDefault="001442C8" w:rsidP="001442C8">
      <w:pPr>
        <w:pStyle w:val="ac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proofErr w:type="spellStart"/>
      <w:r w:rsidRPr="00117C89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 w:rsidRPr="00117C89">
        <w:rPr>
          <w:rFonts w:ascii="Times New Roman" w:hAnsi="Times New Roman"/>
          <w:sz w:val="24"/>
          <w:szCs w:val="24"/>
        </w:rPr>
        <w:t>;</w:t>
      </w:r>
    </w:p>
    <w:p w:rsidR="001442C8" w:rsidRPr="00117C89" w:rsidRDefault="001442C8" w:rsidP="001442C8">
      <w:pPr>
        <w:pStyle w:val="ac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117C89">
        <w:rPr>
          <w:rFonts w:ascii="Times New Roman" w:hAnsi="Times New Roman"/>
          <w:sz w:val="24"/>
          <w:szCs w:val="24"/>
        </w:rPr>
        <w:t>экран.</w:t>
      </w:r>
    </w:p>
    <w:p w:rsidR="001442C8" w:rsidRPr="00117C89" w:rsidRDefault="001442C8" w:rsidP="001442C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7C89">
        <w:rPr>
          <w:rFonts w:ascii="Times New Roman" w:hAnsi="Times New Roman" w:cs="Times New Roman"/>
          <w:b/>
          <w:sz w:val="24"/>
          <w:szCs w:val="24"/>
        </w:rPr>
        <w:t xml:space="preserve">Средства телекоммуникации: </w:t>
      </w:r>
    </w:p>
    <w:p w:rsidR="001442C8" w:rsidRPr="00117C89" w:rsidRDefault="001442C8" w:rsidP="001442C8">
      <w:pPr>
        <w:pStyle w:val="ac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117C89">
        <w:rPr>
          <w:rFonts w:ascii="Times New Roman" w:hAnsi="Times New Roman"/>
          <w:sz w:val="24"/>
          <w:szCs w:val="24"/>
        </w:rPr>
        <w:t xml:space="preserve">локальная сеть, </w:t>
      </w:r>
    </w:p>
    <w:p w:rsidR="001442C8" w:rsidRPr="00117C89" w:rsidRDefault="001442C8" w:rsidP="001442C8">
      <w:pPr>
        <w:pStyle w:val="ac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117C89">
        <w:rPr>
          <w:rFonts w:ascii="Times New Roman" w:hAnsi="Times New Roman"/>
          <w:sz w:val="24"/>
          <w:szCs w:val="24"/>
        </w:rPr>
        <w:t xml:space="preserve">сеть Интернет, </w:t>
      </w:r>
    </w:p>
    <w:p w:rsidR="001442C8" w:rsidRPr="00117C89" w:rsidRDefault="001442C8" w:rsidP="001442C8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117C89">
        <w:rPr>
          <w:rFonts w:ascii="Times New Roman" w:hAnsi="Times New Roman" w:cs="Times New Roman"/>
          <w:sz w:val="24"/>
          <w:szCs w:val="24"/>
        </w:rPr>
        <w:t>электронная почта.</w:t>
      </w:r>
    </w:p>
    <w:p w:rsidR="00DE521D" w:rsidRDefault="00DE521D" w:rsidP="00B35402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DE521D" w:rsidRDefault="00DE521D" w:rsidP="00B35402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 (печатные издания):</w:t>
      </w:r>
    </w:p>
    <w:p w:rsidR="001442C8" w:rsidRPr="0010512C" w:rsidRDefault="001442C8" w:rsidP="001442C8">
      <w:pPr>
        <w:pStyle w:val="ac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BatangChe" w:hAnsi="Times New Roman"/>
          <w:bCs/>
          <w:sz w:val="24"/>
          <w:szCs w:val="24"/>
        </w:rPr>
      </w:pPr>
      <w:proofErr w:type="spellStart"/>
      <w:r w:rsidRPr="0010512C">
        <w:rPr>
          <w:rFonts w:ascii="Times New Roman" w:eastAsia="BatangChe" w:hAnsi="Times New Roman"/>
          <w:bCs/>
          <w:sz w:val="24"/>
          <w:szCs w:val="24"/>
        </w:rPr>
        <w:t>А.М.Бродский</w:t>
      </w:r>
      <w:proofErr w:type="spellEnd"/>
      <w:r w:rsidRPr="0010512C">
        <w:rPr>
          <w:rFonts w:ascii="Times New Roman" w:eastAsia="BatangChe" w:hAnsi="Times New Roman"/>
          <w:bCs/>
          <w:sz w:val="24"/>
          <w:szCs w:val="24"/>
        </w:rPr>
        <w:t xml:space="preserve">. Учебник для </w:t>
      </w:r>
      <w:proofErr w:type="spellStart"/>
      <w:r w:rsidRPr="0010512C">
        <w:rPr>
          <w:rFonts w:ascii="Times New Roman" w:eastAsia="BatangChe" w:hAnsi="Times New Roman"/>
          <w:bCs/>
          <w:sz w:val="24"/>
          <w:szCs w:val="24"/>
        </w:rPr>
        <w:t>нач</w:t>
      </w:r>
      <w:proofErr w:type="gramStart"/>
      <w:r w:rsidRPr="0010512C">
        <w:rPr>
          <w:rFonts w:ascii="Times New Roman" w:eastAsia="BatangChe" w:hAnsi="Times New Roman"/>
          <w:bCs/>
          <w:sz w:val="24"/>
          <w:szCs w:val="24"/>
        </w:rPr>
        <w:t>.п</w:t>
      </w:r>
      <w:proofErr w:type="gramEnd"/>
      <w:r w:rsidRPr="0010512C">
        <w:rPr>
          <w:rFonts w:ascii="Times New Roman" w:eastAsia="BatangChe" w:hAnsi="Times New Roman"/>
          <w:bCs/>
          <w:sz w:val="24"/>
          <w:szCs w:val="24"/>
        </w:rPr>
        <w:t>роф.образования</w:t>
      </w:r>
      <w:proofErr w:type="spellEnd"/>
      <w:r w:rsidRPr="0010512C">
        <w:rPr>
          <w:rFonts w:ascii="Times New Roman" w:eastAsia="BatangChe" w:hAnsi="Times New Roman"/>
          <w:bCs/>
          <w:sz w:val="24"/>
          <w:szCs w:val="24"/>
        </w:rPr>
        <w:t xml:space="preserve">- 3 </w:t>
      </w:r>
      <w:proofErr w:type="spellStart"/>
      <w:r w:rsidRPr="0010512C">
        <w:rPr>
          <w:rFonts w:ascii="Times New Roman" w:eastAsia="BatangChe" w:hAnsi="Times New Roman"/>
          <w:bCs/>
          <w:sz w:val="24"/>
          <w:szCs w:val="24"/>
        </w:rPr>
        <w:t>издание,стер</w:t>
      </w:r>
      <w:proofErr w:type="spellEnd"/>
      <w:r w:rsidRPr="0010512C">
        <w:rPr>
          <w:rFonts w:ascii="Times New Roman" w:eastAsia="BatangChe" w:hAnsi="Times New Roman"/>
          <w:bCs/>
          <w:sz w:val="24"/>
          <w:szCs w:val="24"/>
        </w:rPr>
        <w:t xml:space="preserve">. М.: </w:t>
      </w:r>
      <w:proofErr w:type="spellStart"/>
      <w:r w:rsidRPr="0010512C">
        <w:rPr>
          <w:rFonts w:ascii="Times New Roman" w:eastAsia="BatangChe" w:hAnsi="Times New Roman"/>
          <w:bCs/>
          <w:sz w:val="24"/>
          <w:szCs w:val="24"/>
        </w:rPr>
        <w:t>Издат</w:t>
      </w:r>
      <w:proofErr w:type="gramStart"/>
      <w:r w:rsidRPr="0010512C">
        <w:rPr>
          <w:rFonts w:ascii="Times New Roman" w:eastAsia="BatangChe" w:hAnsi="Times New Roman"/>
          <w:bCs/>
          <w:sz w:val="24"/>
          <w:szCs w:val="24"/>
        </w:rPr>
        <w:t>.ц</w:t>
      </w:r>
      <w:proofErr w:type="gramEnd"/>
      <w:r w:rsidRPr="0010512C">
        <w:rPr>
          <w:rFonts w:ascii="Times New Roman" w:eastAsia="BatangChe" w:hAnsi="Times New Roman"/>
          <w:bCs/>
          <w:sz w:val="24"/>
          <w:szCs w:val="24"/>
        </w:rPr>
        <w:t>ентр</w:t>
      </w:r>
      <w:proofErr w:type="spellEnd"/>
      <w:r w:rsidRPr="0010512C">
        <w:rPr>
          <w:rFonts w:ascii="Times New Roman" w:eastAsia="BatangChe" w:hAnsi="Times New Roman"/>
          <w:bCs/>
          <w:sz w:val="24"/>
          <w:szCs w:val="24"/>
        </w:rPr>
        <w:t xml:space="preserve"> Академия, 2012.- 400 стр.</w:t>
      </w:r>
    </w:p>
    <w:p w:rsidR="001442C8" w:rsidRPr="0010512C" w:rsidRDefault="001442C8" w:rsidP="001442C8">
      <w:pPr>
        <w:pStyle w:val="ac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BatangChe" w:hAnsi="Times New Roman"/>
          <w:bCs/>
          <w:sz w:val="24"/>
          <w:szCs w:val="24"/>
        </w:rPr>
      </w:pPr>
      <w:proofErr w:type="spellStart"/>
      <w:r w:rsidRPr="0010512C">
        <w:rPr>
          <w:rFonts w:ascii="Times New Roman" w:eastAsia="BatangChe" w:hAnsi="Times New Roman"/>
          <w:bCs/>
          <w:sz w:val="24"/>
          <w:szCs w:val="24"/>
        </w:rPr>
        <w:t>Н.Г.Преображенская</w:t>
      </w:r>
      <w:proofErr w:type="spellEnd"/>
      <w:r w:rsidRPr="0010512C">
        <w:rPr>
          <w:rFonts w:ascii="Times New Roman" w:eastAsia="BatangChe" w:hAnsi="Times New Roman"/>
          <w:bCs/>
          <w:sz w:val="24"/>
          <w:szCs w:val="24"/>
        </w:rPr>
        <w:t xml:space="preserve"> УМК «Черчение» для общеобразовательных учреждений. «</w:t>
      </w:r>
      <w:proofErr w:type="spellStart"/>
      <w:r w:rsidRPr="0010512C">
        <w:rPr>
          <w:rFonts w:ascii="Times New Roman" w:eastAsia="BatangChe" w:hAnsi="Times New Roman"/>
          <w:bCs/>
          <w:sz w:val="24"/>
          <w:szCs w:val="24"/>
        </w:rPr>
        <w:t>Вентана</w:t>
      </w:r>
      <w:proofErr w:type="spellEnd"/>
      <w:r w:rsidRPr="0010512C">
        <w:rPr>
          <w:rFonts w:ascii="Times New Roman" w:eastAsia="BatangChe" w:hAnsi="Times New Roman"/>
          <w:bCs/>
          <w:sz w:val="24"/>
          <w:szCs w:val="24"/>
        </w:rPr>
        <w:t xml:space="preserve"> – Граф», 2012.</w:t>
      </w:r>
      <w:r w:rsidRPr="0010512C">
        <w:rPr>
          <w:rFonts w:ascii="Times New Roman" w:eastAsia="BatangChe" w:hAnsi="Times New Roman"/>
          <w:bCs/>
          <w:sz w:val="24"/>
          <w:szCs w:val="24"/>
          <w:u w:val="single"/>
        </w:rPr>
        <w:t xml:space="preserve"> </w:t>
      </w:r>
    </w:p>
    <w:p w:rsidR="001442C8" w:rsidRPr="0010512C" w:rsidRDefault="001442C8" w:rsidP="00144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eastAsia="BatangChe" w:hAnsi="Times New Roman"/>
          <w:b/>
          <w:bCs/>
          <w:sz w:val="24"/>
          <w:szCs w:val="24"/>
        </w:rPr>
      </w:pPr>
      <w:r w:rsidRPr="0010512C">
        <w:rPr>
          <w:rFonts w:ascii="Times New Roman" w:eastAsia="BatangChe" w:hAnsi="Times New Roman"/>
          <w:b/>
          <w:bCs/>
          <w:sz w:val="24"/>
          <w:szCs w:val="24"/>
        </w:rPr>
        <w:t>Дополнительные источники:</w:t>
      </w:r>
    </w:p>
    <w:p w:rsidR="001442C8" w:rsidRPr="0010512C" w:rsidRDefault="001442C8" w:rsidP="001442C8">
      <w:pPr>
        <w:pStyle w:val="ac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BatangChe" w:hAnsi="Times New Roman"/>
          <w:bCs/>
          <w:sz w:val="24"/>
          <w:szCs w:val="24"/>
        </w:rPr>
      </w:pPr>
      <w:proofErr w:type="spellStart"/>
      <w:r w:rsidRPr="0010512C">
        <w:rPr>
          <w:rFonts w:ascii="Times New Roman" w:eastAsia="BatangChe" w:hAnsi="Times New Roman"/>
          <w:bCs/>
          <w:sz w:val="24"/>
          <w:szCs w:val="24"/>
        </w:rPr>
        <w:t>Балягин</w:t>
      </w:r>
      <w:proofErr w:type="spellEnd"/>
      <w:r w:rsidRPr="0010512C">
        <w:rPr>
          <w:rFonts w:ascii="Times New Roman" w:eastAsia="BatangChe" w:hAnsi="Times New Roman"/>
          <w:bCs/>
          <w:sz w:val="24"/>
          <w:szCs w:val="24"/>
        </w:rPr>
        <w:t xml:space="preserve"> С.Н. Черчение. Справочное пособие. Изд-во: АСТ, </w:t>
      </w:r>
      <w:proofErr w:type="spellStart"/>
      <w:r w:rsidRPr="0010512C">
        <w:rPr>
          <w:rFonts w:ascii="Times New Roman" w:eastAsia="BatangChe" w:hAnsi="Times New Roman"/>
          <w:bCs/>
          <w:sz w:val="24"/>
          <w:szCs w:val="24"/>
        </w:rPr>
        <w:t>Астрель</w:t>
      </w:r>
      <w:proofErr w:type="spellEnd"/>
      <w:r w:rsidRPr="0010512C">
        <w:rPr>
          <w:rFonts w:ascii="Times New Roman" w:eastAsia="BatangChe" w:hAnsi="Times New Roman"/>
          <w:bCs/>
          <w:sz w:val="24"/>
          <w:szCs w:val="24"/>
        </w:rPr>
        <w:t xml:space="preserve">, 2006, 424с. </w:t>
      </w:r>
    </w:p>
    <w:p w:rsidR="001442C8" w:rsidRPr="0010512C" w:rsidRDefault="001442C8" w:rsidP="001442C8">
      <w:pPr>
        <w:pStyle w:val="ac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BatangChe" w:hAnsi="Times New Roman"/>
          <w:bCs/>
          <w:sz w:val="24"/>
          <w:szCs w:val="24"/>
        </w:rPr>
      </w:pPr>
      <w:r w:rsidRPr="0010512C">
        <w:rPr>
          <w:rFonts w:ascii="Times New Roman" w:eastAsia="BatangChe" w:hAnsi="Times New Roman"/>
          <w:bCs/>
          <w:sz w:val="24"/>
          <w:szCs w:val="24"/>
        </w:rPr>
        <w:t xml:space="preserve">Беляева. И.А., Т.В. </w:t>
      </w:r>
      <w:proofErr w:type="spellStart"/>
      <w:r w:rsidRPr="0010512C">
        <w:rPr>
          <w:rFonts w:ascii="Times New Roman" w:eastAsia="BatangChe" w:hAnsi="Times New Roman"/>
          <w:bCs/>
          <w:sz w:val="24"/>
          <w:szCs w:val="24"/>
        </w:rPr>
        <w:t>Кучуков</w:t>
      </w:r>
      <w:proofErr w:type="spellEnd"/>
      <w:r w:rsidRPr="0010512C">
        <w:rPr>
          <w:rFonts w:ascii="Times New Roman" w:eastAsia="BatangChe" w:hAnsi="Times New Roman"/>
          <w:bCs/>
          <w:sz w:val="24"/>
          <w:szCs w:val="24"/>
        </w:rPr>
        <w:t>, Н.Г. Преображенская. Черчение. Аксонометрические проекции, рабочая тетрадь №4, изд-во «Вентана-Граф»,2006., 48с.</w:t>
      </w:r>
    </w:p>
    <w:p w:rsidR="001442C8" w:rsidRPr="0010512C" w:rsidRDefault="001442C8" w:rsidP="001442C8">
      <w:pPr>
        <w:pStyle w:val="ac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BatangChe" w:hAnsi="Times New Roman"/>
          <w:bCs/>
          <w:sz w:val="24"/>
          <w:szCs w:val="24"/>
        </w:rPr>
      </w:pPr>
      <w:r w:rsidRPr="0010512C">
        <w:rPr>
          <w:rFonts w:ascii="Times New Roman" w:eastAsia="BatangChe" w:hAnsi="Times New Roman"/>
          <w:bCs/>
          <w:sz w:val="24"/>
          <w:szCs w:val="24"/>
        </w:rPr>
        <w:t xml:space="preserve">Гордеенко Н.А., Степанова </w:t>
      </w:r>
      <w:proofErr w:type="spellStart"/>
      <w:r w:rsidRPr="0010512C">
        <w:rPr>
          <w:rFonts w:ascii="Times New Roman" w:eastAsia="BatangChe" w:hAnsi="Times New Roman"/>
          <w:bCs/>
          <w:sz w:val="24"/>
          <w:szCs w:val="24"/>
        </w:rPr>
        <w:t>В.В..Черчение</w:t>
      </w:r>
      <w:proofErr w:type="spellEnd"/>
      <w:r w:rsidRPr="0010512C">
        <w:rPr>
          <w:rFonts w:ascii="Times New Roman" w:eastAsia="BatangChe" w:hAnsi="Times New Roman"/>
          <w:bCs/>
          <w:sz w:val="24"/>
          <w:szCs w:val="24"/>
        </w:rPr>
        <w:t xml:space="preserve">, 9кл., «АСТ, </w:t>
      </w:r>
      <w:proofErr w:type="spellStart"/>
      <w:r w:rsidRPr="0010512C">
        <w:rPr>
          <w:rFonts w:ascii="Times New Roman" w:eastAsia="BatangChe" w:hAnsi="Times New Roman"/>
          <w:bCs/>
          <w:sz w:val="24"/>
          <w:szCs w:val="24"/>
        </w:rPr>
        <w:t>Астрель</w:t>
      </w:r>
      <w:proofErr w:type="spellEnd"/>
      <w:r w:rsidRPr="0010512C">
        <w:rPr>
          <w:rFonts w:ascii="Times New Roman" w:eastAsia="BatangChe" w:hAnsi="Times New Roman"/>
          <w:bCs/>
          <w:sz w:val="24"/>
          <w:szCs w:val="24"/>
        </w:rPr>
        <w:t>». 2006.</w:t>
      </w:r>
    </w:p>
    <w:p w:rsidR="001442C8" w:rsidRPr="0010512C" w:rsidRDefault="001442C8" w:rsidP="001442C8">
      <w:pPr>
        <w:pStyle w:val="ac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eastAsia="BatangChe" w:hAnsi="Times New Roman"/>
          <w:bCs/>
          <w:sz w:val="24"/>
          <w:szCs w:val="24"/>
        </w:rPr>
      </w:pPr>
      <w:r w:rsidRPr="0010512C">
        <w:rPr>
          <w:rFonts w:ascii="Times New Roman" w:eastAsia="BatangChe" w:hAnsi="Times New Roman"/>
          <w:bCs/>
          <w:sz w:val="24"/>
          <w:szCs w:val="24"/>
        </w:rPr>
        <w:t xml:space="preserve">Преображенская Н.Г. Черчение. Прямоугольное проецирование и построение комплексного чертежа. Рабочая тетрадь №3, </w:t>
      </w:r>
      <w:proofErr w:type="spellStart"/>
      <w:r w:rsidRPr="0010512C">
        <w:rPr>
          <w:rFonts w:ascii="Times New Roman" w:eastAsia="BatangChe" w:hAnsi="Times New Roman"/>
          <w:bCs/>
          <w:sz w:val="24"/>
          <w:szCs w:val="24"/>
        </w:rPr>
        <w:t>изд</w:t>
      </w:r>
      <w:proofErr w:type="spellEnd"/>
      <w:r w:rsidRPr="0010512C">
        <w:rPr>
          <w:rFonts w:ascii="Times New Roman" w:eastAsia="BatangChe" w:hAnsi="Times New Roman"/>
          <w:bCs/>
          <w:sz w:val="24"/>
          <w:szCs w:val="24"/>
        </w:rPr>
        <w:t xml:space="preserve">-е 2-е </w:t>
      </w:r>
      <w:proofErr w:type="spellStart"/>
      <w:r w:rsidRPr="0010512C">
        <w:rPr>
          <w:rFonts w:ascii="Times New Roman" w:eastAsia="BatangChe" w:hAnsi="Times New Roman"/>
          <w:bCs/>
          <w:sz w:val="24"/>
          <w:szCs w:val="24"/>
        </w:rPr>
        <w:t>перераб</w:t>
      </w:r>
      <w:proofErr w:type="spellEnd"/>
      <w:r w:rsidRPr="0010512C">
        <w:rPr>
          <w:rFonts w:ascii="Times New Roman" w:eastAsia="BatangChe" w:hAnsi="Times New Roman"/>
          <w:bCs/>
          <w:sz w:val="24"/>
          <w:szCs w:val="24"/>
        </w:rPr>
        <w:t>., доп., 2006</w:t>
      </w:r>
    </w:p>
    <w:p w:rsidR="001442C8" w:rsidRPr="0010512C" w:rsidRDefault="001442C8" w:rsidP="001442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BatangChe" w:hAnsi="Times New Roman"/>
          <w:b/>
          <w:bCs/>
          <w:sz w:val="24"/>
          <w:szCs w:val="24"/>
        </w:rPr>
      </w:pPr>
      <w:r w:rsidRPr="0010512C">
        <w:rPr>
          <w:rFonts w:ascii="Times New Roman" w:eastAsia="BatangChe" w:hAnsi="Times New Roman"/>
          <w:b/>
          <w:bCs/>
          <w:sz w:val="24"/>
          <w:szCs w:val="24"/>
        </w:rPr>
        <w:t>Интернет-ресурсы:</w:t>
      </w:r>
    </w:p>
    <w:p w:rsidR="001442C8" w:rsidRPr="0010512C" w:rsidRDefault="001442C8" w:rsidP="001442C8">
      <w:pPr>
        <w:pStyle w:val="ac"/>
        <w:numPr>
          <w:ilvl w:val="0"/>
          <w:numId w:val="29"/>
        </w:num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 w:rsidRPr="0010512C">
        <w:rPr>
          <w:rFonts w:ascii="Times New Roman" w:hAnsi="Times New Roman"/>
          <w:color w:val="000000" w:themeColor="text1"/>
          <w:sz w:val="24"/>
          <w:szCs w:val="24"/>
        </w:rPr>
        <w:t xml:space="preserve">Коллекция ЦОР </w:t>
      </w:r>
      <w:hyperlink r:id="rId9" w:history="1">
        <w:r w:rsidRPr="009A21DD">
          <w:rPr>
            <w:rStyle w:val="a3"/>
            <w:rFonts w:ascii="Times New Roman" w:hAnsi="Times New Roman"/>
            <w:sz w:val="24"/>
            <w:szCs w:val="24"/>
          </w:rPr>
          <w:t xml:space="preserve"> (www.it-n.ru)</w:t>
        </w:r>
      </w:hyperlink>
    </w:p>
    <w:p w:rsidR="001442C8" w:rsidRPr="009A21DD" w:rsidRDefault="001442C8" w:rsidP="001442C8">
      <w:pPr>
        <w:pStyle w:val="ac"/>
        <w:numPr>
          <w:ilvl w:val="0"/>
          <w:numId w:val="29"/>
        </w:num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 w:rsidRPr="0010512C">
        <w:rPr>
          <w:rFonts w:ascii="Times New Roman" w:hAnsi="Times New Roman"/>
          <w:color w:val="000000" w:themeColor="text1"/>
          <w:sz w:val="24"/>
          <w:szCs w:val="24"/>
        </w:rPr>
        <w:t>Российский общеобразовательный портал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0" w:history="1">
        <w:r w:rsidRPr="009A21DD">
          <w:rPr>
            <w:rStyle w:val="a3"/>
            <w:rFonts w:ascii="Times New Roman" w:hAnsi="Times New Roman"/>
            <w:sz w:val="24"/>
            <w:szCs w:val="24"/>
          </w:rPr>
          <w:t>(www.school . e du.ru)</w:t>
        </w:r>
      </w:hyperlink>
    </w:p>
    <w:p w:rsidR="001442C8" w:rsidRPr="009A21DD" w:rsidRDefault="001442C8" w:rsidP="001442C8">
      <w:pPr>
        <w:pStyle w:val="ac"/>
        <w:numPr>
          <w:ilvl w:val="0"/>
          <w:numId w:val="29"/>
        </w:num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</w:rPr>
      </w:pPr>
      <w:r w:rsidRPr="0010512C">
        <w:rPr>
          <w:rFonts w:ascii="Times New Roman" w:hAnsi="Times New Roman"/>
          <w:color w:val="000000" w:themeColor="text1"/>
          <w:sz w:val="24"/>
          <w:szCs w:val="24"/>
        </w:rPr>
        <w:t>Единая коллекция ЦОР(</w:t>
      </w:r>
      <w:hyperlink r:id="rId11" w:history="1">
        <w:r w:rsidRPr="009A21DD">
          <w:rPr>
            <w:rStyle w:val="a3"/>
            <w:rFonts w:ascii="Times New Roman" w:hAnsi="Times New Roman"/>
            <w:sz w:val="24"/>
            <w:szCs w:val="24"/>
          </w:rPr>
          <w:t xml:space="preserve">www.school- </w:t>
        </w:r>
        <w:proofErr w:type="spellStart"/>
        <w:r w:rsidRPr="009A21DD">
          <w:rPr>
            <w:rStyle w:val="a3"/>
            <w:rFonts w:ascii="Times New Roman" w:hAnsi="Times New Roman"/>
            <w:sz w:val="24"/>
            <w:szCs w:val="24"/>
          </w:rPr>
          <w:t>collection</w:t>
        </w:r>
        <w:proofErr w:type="spellEnd"/>
        <w:r w:rsidRPr="009A21DD">
          <w:rPr>
            <w:rStyle w:val="a3"/>
            <w:rFonts w:ascii="Times New Roman" w:hAnsi="Times New Roman"/>
            <w:sz w:val="24"/>
            <w:szCs w:val="24"/>
          </w:rPr>
          <w:t xml:space="preserve"> . </w:t>
        </w:r>
        <w:proofErr w:type="spellStart"/>
        <w:r w:rsidRPr="009A21DD">
          <w:rPr>
            <w:rStyle w:val="a3"/>
            <w:rFonts w:ascii="Times New Roman" w:hAnsi="Times New Roman"/>
            <w:sz w:val="24"/>
            <w:szCs w:val="24"/>
          </w:rPr>
          <w:t>edu</w:t>
        </w:r>
        <w:proofErr w:type="spellEnd"/>
        <w:r w:rsidRPr="009A21DD">
          <w:rPr>
            <w:rStyle w:val="a3"/>
            <w:rFonts w:ascii="Times New Roman" w:hAnsi="Times New Roman"/>
            <w:sz w:val="24"/>
            <w:szCs w:val="24"/>
          </w:rPr>
          <w:t xml:space="preserve"> .</w:t>
        </w:r>
        <w:proofErr w:type="spellStart"/>
        <w:r w:rsidRPr="009A21DD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9A21DD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1442C8" w:rsidRPr="009A21DD" w:rsidRDefault="001442C8" w:rsidP="001442C8">
      <w:pPr>
        <w:pStyle w:val="ac"/>
        <w:numPr>
          <w:ilvl w:val="0"/>
          <w:numId w:val="29"/>
        </w:numPr>
        <w:shd w:val="clear" w:color="auto" w:fill="FFFFFF"/>
        <w:ind w:left="1145" w:hanging="357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10512C">
        <w:rPr>
          <w:rFonts w:ascii="Times New Roman" w:hAnsi="Times New Roman"/>
          <w:color w:val="000000" w:themeColor="text1"/>
          <w:sz w:val="24"/>
          <w:szCs w:val="24"/>
        </w:rPr>
        <w:t>Федеральный центр информационных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образовательных </w:t>
      </w:r>
      <w:r w:rsidRPr="009A21DD">
        <w:rPr>
          <w:rFonts w:ascii="Times New Roman" w:hAnsi="Times New Roman"/>
          <w:color w:val="000000" w:themeColor="text1"/>
          <w:sz w:val="24"/>
          <w:szCs w:val="24"/>
        </w:rPr>
        <w:t>ресурсов</w:t>
      </w:r>
      <w:hyperlink r:id="rId12" w:history="1">
        <w:r w:rsidRPr="009A21DD">
          <w:rPr>
            <w:rStyle w:val="a3"/>
            <w:rFonts w:ascii="Times New Roman" w:hAnsi="Times New Roman"/>
            <w:sz w:val="24"/>
            <w:szCs w:val="24"/>
          </w:rPr>
          <w:t>(www.eor.edu.ru)</w:t>
        </w:r>
      </w:hyperlink>
    </w:p>
    <w:p w:rsidR="001442C8" w:rsidRPr="0010512C" w:rsidRDefault="001442C8" w:rsidP="001442C8">
      <w:pPr>
        <w:pStyle w:val="ac"/>
        <w:numPr>
          <w:ilvl w:val="0"/>
          <w:numId w:val="29"/>
        </w:numPr>
        <w:autoSpaceDE w:val="0"/>
        <w:autoSpaceDN w:val="0"/>
        <w:adjustRightInd w:val="0"/>
        <w:jc w:val="left"/>
        <w:rPr>
          <w:rFonts w:ascii="Times New Roman" w:eastAsia="BatangChe" w:hAnsi="Times New Roman"/>
          <w:sz w:val="24"/>
          <w:szCs w:val="24"/>
        </w:rPr>
      </w:pPr>
      <w:r w:rsidRPr="0010512C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10512C">
          <w:rPr>
            <w:rStyle w:val="a3"/>
            <w:rFonts w:ascii="Times New Roman" w:eastAsia="BatangChe" w:hAnsi="Times New Roman"/>
            <w:sz w:val="24"/>
            <w:szCs w:val="24"/>
          </w:rPr>
          <w:t>http://www.it-n.ru/</w:t>
        </w:r>
      </w:hyperlink>
      <w:r w:rsidRPr="0010512C">
        <w:rPr>
          <w:rFonts w:ascii="Times New Roman" w:eastAsia="BatangChe" w:hAnsi="Times New Roman"/>
          <w:sz w:val="24"/>
          <w:szCs w:val="24"/>
        </w:rPr>
        <w:t xml:space="preserve"> сеть творческих учителей</w:t>
      </w:r>
    </w:p>
    <w:p w:rsidR="001442C8" w:rsidRPr="0010512C" w:rsidRDefault="003E4E8F" w:rsidP="001442C8">
      <w:pPr>
        <w:pStyle w:val="ac"/>
        <w:numPr>
          <w:ilvl w:val="0"/>
          <w:numId w:val="29"/>
        </w:numPr>
        <w:autoSpaceDE w:val="0"/>
        <w:autoSpaceDN w:val="0"/>
        <w:adjustRightInd w:val="0"/>
        <w:jc w:val="left"/>
        <w:rPr>
          <w:rFonts w:ascii="Times New Roman" w:eastAsia="BatangChe" w:hAnsi="Times New Roman"/>
          <w:sz w:val="24"/>
          <w:szCs w:val="24"/>
        </w:rPr>
      </w:pPr>
      <w:hyperlink r:id="rId14" w:history="1">
        <w:r w:rsidR="001442C8" w:rsidRPr="0010512C">
          <w:rPr>
            <w:rStyle w:val="a3"/>
            <w:rFonts w:ascii="Times New Roman" w:eastAsia="BatangChe" w:hAnsi="Times New Roman"/>
            <w:sz w:val="24"/>
            <w:szCs w:val="24"/>
          </w:rPr>
          <w:t>http://en.edu.ru</w:t>
        </w:r>
      </w:hyperlink>
      <w:r w:rsidR="001442C8" w:rsidRPr="0010512C">
        <w:rPr>
          <w:rFonts w:ascii="Times New Roman" w:eastAsia="BatangChe" w:hAnsi="Times New Roman"/>
          <w:sz w:val="24"/>
          <w:szCs w:val="24"/>
        </w:rPr>
        <w:t xml:space="preserve"> </w:t>
      </w:r>
      <w:proofErr w:type="gramStart"/>
      <w:r w:rsidR="001442C8" w:rsidRPr="0010512C">
        <w:rPr>
          <w:rFonts w:ascii="Times New Roman" w:eastAsia="BatangChe" w:hAnsi="Times New Roman"/>
          <w:sz w:val="24"/>
          <w:szCs w:val="24"/>
        </w:rPr>
        <w:t>естественно-научный</w:t>
      </w:r>
      <w:proofErr w:type="gramEnd"/>
      <w:r w:rsidR="001442C8" w:rsidRPr="0010512C">
        <w:rPr>
          <w:rFonts w:ascii="Times New Roman" w:eastAsia="BatangChe" w:hAnsi="Times New Roman"/>
          <w:sz w:val="24"/>
          <w:szCs w:val="24"/>
        </w:rPr>
        <w:t xml:space="preserve"> портал</w:t>
      </w:r>
    </w:p>
    <w:p w:rsidR="001442C8" w:rsidRPr="0010512C" w:rsidRDefault="003E4E8F" w:rsidP="001442C8">
      <w:pPr>
        <w:pStyle w:val="ac"/>
        <w:numPr>
          <w:ilvl w:val="0"/>
          <w:numId w:val="29"/>
        </w:numPr>
        <w:autoSpaceDE w:val="0"/>
        <w:autoSpaceDN w:val="0"/>
        <w:adjustRightInd w:val="0"/>
        <w:jc w:val="left"/>
        <w:rPr>
          <w:rFonts w:ascii="Times New Roman" w:eastAsia="BatangChe" w:hAnsi="Times New Roman"/>
          <w:sz w:val="24"/>
          <w:szCs w:val="24"/>
        </w:rPr>
      </w:pPr>
      <w:hyperlink r:id="rId15" w:history="1">
        <w:r w:rsidR="001442C8" w:rsidRPr="0010512C">
          <w:rPr>
            <w:rStyle w:val="a3"/>
            <w:rFonts w:ascii="Times New Roman" w:eastAsia="BatangChe" w:hAnsi="Times New Roman"/>
            <w:sz w:val="24"/>
            <w:szCs w:val="24"/>
          </w:rPr>
          <w:t>http://www.vschool.ru/</w:t>
        </w:r>
      </w:hyperlink>
      <w:r w:rsidR="001442C8" w:rsidRPr="0010512C">
        <w:rPr>
          <w:rFonts w:ascii="Times New Roman" w:eastAsia="BatangChe" w:hAnsi="Times New Roman"/>
          <w:sz w:val="24"/>
          <w:szCs w:val="24"/>
        </w:rPr>
        <w:t xml:space="preserve"> Виртуальная школа KM.ru</w:t>
      </w:r>
    </w:p>
    <w:p w:rsidR="001442C8" w:rsidRPr="0010512C" w:rsidRDefault="003E4E8F" w:rsidP="001442C8">
      <w:pPr>
        <w:pStyle w:val="ac"/>
        <w:numPr>
          <w:ilvl w:val="0"/>
          <w:numId w:val="29"/>
        </w:numPr>
        <w:autoSpaceDE w:val="0"/>
        <w:autoSpaceDN w:val="0"/>
        <w:adjustRightInd w:val="0"/>
        <w:jc w:val="left"/>
        <w:rPr>
          <w:rFonts w:ascii="Times New Roman" w:eastAsia="BatangChe" w:hAnsi="Times New Roman"/>
          <w:sz w:val="24"/>
          <w:szCs w:val="24"/>
        </w:rPr>
      </w:pPr>
      <w:hyperlink r:id="rId16" w:history="1">
        <w:r w:rsidR="001442C8" w:rsidRPr="0010512C">
          <w:rPr>
            <w:rStyle w:val="a3"/>
            <w:rFonts w:ascii="Times New Roman" w:eastAsia="BatangChe" w:hAnsi="Times New Roman"/>
            <w:sz w:val="24"/>
            <w:szCs w:val="24"/>
          </w:rPr>
          <w:t>http://www.allbest.ru/union/</w:t>
        </w:r>
      </w:hyperlink>
      <w:r w:rsidR="001442C8" w:rsidRPr="0010512C">
        <w:rPr>
          <w:rFonts w:ascii="Times New Roman" w:eastAsia="BatangChe" w:hAnsi="Times New Roman"/>
          <w:sz w:val="24"/>
          <w:szCs w:val="24"/>
        </w:rPr>
        <w:t xml:space="preserve"> Союз образовательных сайтов - проекта Allbest.ru.</w:t>
      </w:r>
    </w:p>
    <w:p w:rsidR="001442C8" w:rsidRPr="0010512C" w:rsidRDefault="003E4E8F" w:rsidP="001442C8">
      <w:pPr>
        <w:pStyle w:val="ac"/>
        <w:numPr>
          <w:ilvl w:val="0"/>
          <w:numId w:val="29"/>
        </w:numPr>
        <w:autoSpaceDE w:val="0"/>
        <w:autoSpaceDN w:val="0"/>
        <w:adjustRightInd w:val="0"/>
        <w:jc w:val="left"/>
        <w:rPr>
          <w:rFonts w:ascii="Times New Roman" w:eastAsia="BatangChe" w:hAnsi="Times New Roman"/>
          <w:sz w:val="24"/>
          <w:szCs w:val="24"/>
        </w:rPr>
      </w:pPr>
      <w:hyperlink r:id="rId17" w:history="1">
        <w:r w:rsidR="001442C8" w:rsidRPr="0010512C">
          <w:rPr>
            <w:rStyle w:val="a3"/>
            <w:rFonts w:ascii="Times New Roman" w:eastAsia="BatangChe" w:hAnsi="Times New Roman"/>
            <w:sz w:val="24"/>
            <w:szCs w:val="24"/>
          </w:rPr>
          <w:t>http://www.vavilon.ru/</w:t>
        </w:r>
      </w:hyperlink>
      <w:r w:rsidR="001442C8" w:rsidRPr="0010512C">
        <w:rPr>
          <w:rFonts w:ascii="Times New Roman" w:eastAsia="BatangChe" w:hAnsi="Times New Roman"/>
          <w:sz w:val="24"/>
          <w:szCs w:val="24"/>
        </w:rPr>
        <w:t xml:space="preserve"> Государственная публичная научно–техническая библиотека России</w:t>
      </w:r>
    </w:p>
    <w:p w:rsidR="001442C8" w:rsidRPr="0010512C" w:rsidRDefault="001442C8" w:rsidP="001442C8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10512C">
        <w:rPr>
          <w:rFonts w:ascii="Times New Roman" w:hAnsi="Times New Roman"/>
          <w:b/>
          <w:bCs/>
          <w:sz w:val="24"/>
          <w:szCs w:val="24"/>
        </w:rPr>
        <w:lastRenderedPageBreak/>
        <w:t>Дополнительные источники (печатные издания)</w:t>
      </w:r>
    </w:p>
    <w:p w:rsidR="001442C8" w:rsidRPr="0010512C" w:rsidRDefault="001442C8" w:rsidP="001442C8">
      <w:pPr>
        <w:pStyle w:val="ac"/>
        <w:numPr>
          <w:ilvl w:val="0"/>
          <w:numId w:val="29"/>
        </w:numPr>
        <w:rPr>
          <w:rFonts w:ascii="Times New Roman" w:hAnsi="Times New Roman"/>
          <w:b/>
          <w:bCs/>
          <w:sz w:val="24"/>
          <w:szCs w:val="24"/>
        </w:rPr>
      </w:pPr>
      <w:r w:rsidRPr="0010512C">
        <w:rPr>
          <w:rFonts w:ascii="Times New Roman" w:eastAsia="MS Mincho" w:hAnsi="Times New Roman"/>
          <w:spacing w:val="-1"/>
          <w:sz w:val="24"/>
          <w:szCs w:val="24"/>
          <w:lang w:eastAsia="ja-JP"/>
        </w:rPr>
        <w:t xml:space="preserve">Боголюбов С.К. Сборник заданий по </w:t>
      </w:r>
      <w:proofErr w:type="spellStart"/>
      <w:r w:rsidRPr="0010512C">
        <w:rPr>
          <w:rFonts w:ascii="Times New Roman" w:eastAsia="MS Mincho" w:hAnsi="Times New Roman"/>
          <w:spacing w:val="-1"/>
          <w:sz w:val="24"/>
          <w:szCs w:val="24"/>
          <w:lang w:eastAsia="ja-JP"/>
        </w:rPr>
        <w:t>деталированию</w:t>
      </w:r>
      <w:proofErr w:type="spellEnd"/>
      <w:r w:rsidRPr="0010512C">
        <w:rPr>
          <w:rFonts w:ascii="Times New Roman" w:eastAsia="MS Mincho" w:hAnsi="Times New Roman"/>
          <w:spacing w:val="-1"/>
          <w:sz w:val="24"/>
          <w:szCs w:val="24"/>
          <w:lang w:eastAsia="ja-JP"/>
        </w:rPr>
        <w:t>. – М.: Высшая школа,2010</w:t>
      </w:r>
    </w:p>
    <w:p w:rsidR="001442C8" w:rsidRPr="0010512C" w:rsidRDefault="001442C8" w:rsidP="001442C8">
      <w:pPr>
        <w:pStyle w:val="ac"/>
        <w:numPr>
          <w:ilvl w:val="0"/>
          <w:numId w:val="29"/>
        </w:numPr>
        <w:spacing w:line="276" w:lineRule="auto"/>
        <w:jc w:val="left"/>
        <w:rPr>
          <w:rFonts w:ascii="Times New Roman" w:hAnsi="Times New Roman"/>
          <w:bCs/>
          <w:sz w:val="24"/>
          <w:szCs w:val="24"/>
        </w:rPr>
      </w:pPr>
      <w:r w:rsidRPr="0010512C">
        <w:rPr>
          <w:rFonts w:ascii="Times New Roman" w:hAnsi="Times New Roman"/>
          <w:bCs/>
          <w:sz w:val="24"/>
          <w:szCs w:val="24"/>
        </w:rPr>
        <w:t>Левицкий В.Г. Машиностроительное черчение/ В.Г. Левицки</w:t>
      </w:r>
      <w:proofErr w:type="gramStart"/>
      <w:r w:rsidRPr="0010512C">
        <w:rPr>
          <w:rFonts w:ascii="Times New Roman" w:hAnsi="Times New Roman"/>
          <w:bCs/>
          <w:sz w:val="24"/>
          <w:szCs w:val="24"/>
        </w:rPr>
        <w:t>й-</w:t>
      </w:r>
      <w:proofErr w:type="gramEnd"/>
      <w:r w:rsidRPr="0010512C">
        <w:rPr>
          <w:rFonts w:ascii="Times New Roman" w:hAnsi="Times New Roman"/>
          <w:bCs/>
          <w:sz w:val="24"/>
          <w:szCs w:val="24"/>
        </w:rPr>
        <w:t xml:space="preserve"> М.: Высшая школа, 2009. – 440 с.</w:t>
      </w:r>
    </w:p>
    <w:p w:rsidR="001442C8" w:rsidRPr="0010512C" w:rsidRDefault="001442C8" w:rsidP="001442C8">
      <w:pPr>
        <w:pStyle w:val="ac"/>
        <w:numPr>
          <w:ilvl w:val="0"/>
          <w:numId w:val="2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4"/>
          <w:szCs w:val="24"/>
        </w:rPr>
      </w:pPr>
      <w:r w:rsidRPr="0010512C">
        <w:rPr>
          <w:rFonts w:ascii="Times New Roman" w:hAnsi="Times New Roman"/>
          <w:bCs/>
          <w:sz w:val="24"/>
          <w:szCs w:val="24"/>
        </w:rPr>
        <w:t>Миронов Б. Г., Миронова Р.Б. Черчение. – М: Высшая школа, 2010 год.</w:t>
      </w:r>
    </w:p>
    <w:p w:rsidR="001442C8" w:rsidRPr="0010512C" w:rsidRDefault="001442C8" w:rsidP="001442C8">
      <w:pPr>
        <w:pStyle w:val="ac"/>
        <w:numPr>
          <w:ilvl w:val="0"/>
          <w:numId w:val="29"/>
        </w:numPr>
        <w:tabs>
          <w:tab w:val="left" w:pos="709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4"/>
          <w:szCs w:val="24"/>
        </w:rPr>
      </w:pPr>
      <w:proofErr w:type="spellStart"/>
      <w:r w:rsidRPr="0010512C">
        <w:rPr>
          <w:rFonts w:ascii="Times New Roman" w:hAnsi="Times New Roman"/>
          <w:bCs/>
          <w:sz w:val="24"/>
          <w:szCs w:val="24"/>
        </w:rPr>
        <w:t>Чекмарев</w:t>
      </w:r>
      <w:proofErr w:type="spellEnd"/>
      <w:r w:rsidRPr="0010512C">
        <w:rPr>
          <w:rFonts w:ascii="Times New Roman" w:hAnsi="Times New Roman"/>
          <w:bCs/>
          <w:sz w:val="24"/>
          <w:szCs w:val="24"/>
        </w:rPr>
        <w:t xml:space="preserve"> А.А., Осипов В.К. Справочник по машиностроительному черчению/ А.А. </w:t>
      </w:r>
      <w:proofErr w:type="spellStart"/>
      <w:r w:rsidRPr="0010512C">
        <w:rPr>
          <w:rFonts w:ascii="Times New Roman" w:hAnsi="Times New Roman"/>
          <w:bCs/>
          <w:sz w:val="24"/>
          <w:szCs w:val="24"/>
        </w:rPr>
        <w:t>Чекмарев</w:t>
      </w:r>
      <w:proofErr w:type="spellEnd"/>
      <w:r w:rsidRPr="0010512C">
        <w:rPr>
          <w:rFonts w:ascii="Times New Roman" w:hAnsi="Times New Roman"/>
          <w:bCs/>
          <w:sz w:val="24"/>
          <w:szCs w:val="24"/>
        </w:rPr>
        <w:t xml:space="preserve"> В.К. Осипов. - М.: Высшая школа, 2008. – 496 с.</w:t>
      </w:r>
    </w:p>
    <w:p w:rsidR="000B145E" w:rsidRPr="000B145E" w:rsidRDefault="00DE521D" w:rsidP="000B145E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4.КОНТРОЛЬ И ОЦЕНКА РЕЗУЛЬТАТОВ ОСВОЕНИЯ УЧЕБНОЙ </w:t>
      </w:r>
      <w:r w:rsidR="00A71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ДИСЦИПЛИНЫ  </w:t>
      </w:r>
      <w:r w:rsidR="00A71417" w:rsidRPr="00A71417">
        <w:rPr>
          <w:rFonts w:ascii="Times New Roman" w:hAnsi="Times New Roman" w:cs="Times New Roman"/>
          <w:b/>
          <w:sz w:val="24"/>
          <w:szCs w:val="24"/>
        </w:rPr>
        <w:t>ОП.0</w:t>
      </w:r>
      <w:r w:rsidR="000B145E">
        <w:rPr>
          <w:rFonts w:ascii="Times New Roman" w:hAnsi="Times New Roman" w:cs="Times New Roman"/>
          <w:b/>
          <w:sz w:val="24"/>
          <w:szCs w:val="24"/>
        </w:rPr>
        <w:t>5</w:t>
      </w:r>
      <w:r w:rsidR="00A71417" w:rsidRPr="00A71417">
        <w:rPr>
          <w:rFonts w:ascii="Times New Roman" w:hAnsi="Times New Roman" w:cs="Times New Roman"/>
          <w:b/>
          <w:sz w:val="24"/>
          <w:szCs w:val="24"/>
        </w:rPr>
        <w:t xml:space="preserve"> ОСНОВЫ ТЕХНИЧЕСКО</w:t>
      </w:r>
      <w:r w:rsidR="000B145E">
        <w:rPr>
          <w:rFonts w:ascii="Times New Roman" w:hAnsi="Times New Roman" w:cs="Times New Roman"/>
          <w:b/>
          <w:sz w:val="24"/>
          <w:szCs w:val="24"/>
        </w:rPr>
        <w:t>ГО ЧЕРЧЕНИЯ</w:t>
      </w:r>
    </w:p>
    <w:tbl>
      <w:tblPr>
        <w:tblW w:w="10489" w:type="dxa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827"/>
        <w:gridCol w:w="113"/>
        <w:gridCol w:w="3572"/>
      </w:tblGrid>
      <w:tr w:rsidR="000B145E" w:rsidRPr="00705B68" w:rsidTr="000B145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0B145E" w:rsidRPr="00B62A18" w:rsidRDefault="000B145E" w:rsidP="00BE6050">
            <w:pPr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2A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Результаты обучения</w:t>
            </w:r>
            <w:r w:rsidRPr="00B62A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0B145E" w:rsidRPr="00B62A18" w:rsidRDefault="000B145E" w:rsidP="00BE6050">
            <w:pPr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2A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Критерии оценки</w:t>
            </w:r>
            <w:r w:rsidRPr="00B62A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45E" w:rsidRPr="00B62A18" w:rsidRDefault="000B145E" w:rsidP="00BE6050">
            <w:pPr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2A1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Методы оценки</w:t>
            </w:r>
            <w:r w:rsidRPr="00B62A1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B145E" w:rsidRPr="00705B68" w:rsidTr="000B145E">
        <w:trPr>
          <w:gridAfter w:val="3"/>
          <w:wAfter w:w="7512" w:type="dxa"/>
          <w:trHeight w:val="31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0B145E" w:rsidRPr="00705B68" w:rsidRDefault="000B145E" w:rsidP="00BE6050">
            <w:pPr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05B68">
              <w:rPr>
                <w:rFonts w:ascii="Times New Roman" w:hAnsi="Times New Roman"/>
                <w:b/>
                <w:bCs/>
                <w:sz w:val="24"/>
                <w:szCs w:val="24"/>
              </w:rPr>
              <w:t>Умения:</w:t>
            </w:r>
            <w:r w:rsidRPr="00705B6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B145E" w:rsidRPr="00F648C5" w:rsidTr="000B145E">
        <w:trPr>
          <w:trHeight w:val="32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45E" w:rsidRDefault="000B145E" w:rsidP="00BE6050">
            <w:pPr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64312">
              <w:rPr>
                <w:rFonts w:ascii="Times New Roman" w:hAnsi="Times New Roman"/>
                <w:sz w:val="24"/>
                <w:szCs w:val="24"/>
              </w:rPr>
              <w:t>читать рабочие и сборочные чертежи и схемы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145E" w:rsidRDefault="000B145E" w:rsidP="00BE6050">
            <w:pPr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B145E" w:rsidRDefault="000B145E" w:rsidP="00BE6050">
            <w:pPr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0B145E" w:rsidRPr="00864312" w:rsidRDefault="000B145E" w:rsidP="00BE60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4312">
              <w:rPr>
                <w:rFonts w:ascii="Times New Roman" w:hAnsi="Times New Roman"/>
                <w:sz w:val="24"/>
                <w:szCs w:val="24"/>
              </w:rPr>
              <w:t>выполнять эскизы, технические рисунки и простые чертежи деталей, их элементов, узлов;</w:t>
            </w:r>
          </w:p>
          <w:p w:rsidR="000B145E" w:rsidRPr="00F648C5" w:rsidRDefault="000B145E" w:rsidP="00BE6050">
            <w:pPr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45E" w:rsidRPr="00F648C5" w:rsidRDefault="000B145E" w:rsidP="00BE6050">
            <w:pPr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648C5">
              <w:rPr>
                <w:rFonts w:ascii="Times New Roman" w:hAnsi="Times New Roman"/>
                <w:sz w:val="24"/>
                <w:szCs w:val="24"/>
              </w:rPr>
              <w:t xml:space="preserve"> называет деталь или узел механизма и знает его назначение; объясняет принцип работы  механизма или детали; подбирает деталь или узел для конкретного применения</w:t>
            </w:r>
            <w:proofErr w:type="gramStart"/>
            <w:r w:rsidRPr="00F648C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64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648C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648C5">
              <w:rPr>
                <w:rFonts w:ascii="Times New Roman" w:hAnsi="Times New Roman"/>
                <w:sz w:val="24"/>
                <w:szCs w:val="24"/>
              </w:rPr>
              <w:t>ыбир</w:t>
            </w:r>
            <w:r>
              <w:rPr>
                <w:rFonts w:ascii="Times New Roman" w:hAnsi="Times New Roman"/>
                <w:sz w:val="24"/>
                <w:szCs w:val="24"/>
              </w:rPr>
              <w:t>ает</w:t>
            </w:r>
            <w:r w:rsidRPr="00F648C5">
              <w:rPr>
                <w:rFonts w:ascii="Times New Roman" w:hAnsi="Times New Roman"/>
                <w:sz w:val="24"/>
                <w:szCs w:val="24"/>
              </w:rPr>
              <w:t xml:space="preserve"> способы решения задач профессиональной деятельности, </w:t>
            </w:r>
          </w:p>
          <w:p w:rsidR="000B145E" w:rsidRPr="003925E8" w:rsidRDefault="000B145E" w:rsidP="00BE605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48C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925E8">
              <w:rPr>
                <w:rFonts w:ascii="Times New Roman" w:hAnsi="Times New Roman"/>
                <w:color w:val="000000"/>
                <w:sz w:val="24"/>
                <w:szCs w:val="24"/>
              </w:rPr>
              <w:t>емонстрация</w:t>
            </w:r>
            <w:r w:rsidRPr="003C4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практических </w:t>
            </w:r>
            <w:r w:rsidRPr="003925E8">
              <w:rPr>
                <w:rFonts w:ascii="Times New Roman" w:hAnsi="Times New Roman"/>
                <w:color w:val="000000"/>
                <w:sz w:val="24"/>
                <w:szCs w:val="24"/>
              </w:rPr>
              <w:t>умений:</w:t>
            </w:r>
          </w:p>
          <w:p w:rsidR="000B145E" w:rsidRPr="003925E8" w:rsidRDefault="000B145E" w:rsidP="00BE605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5E8"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  <w:r w:rsidRPr="003C4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25E8">
              <w:rPr>
                <w:rFonts w:ascii="Times New Roman" w:hAnsi="Times New Roman"/>
                <w:color w:val="000000"/>
                <w:sz w:val="24"/>
                <w:szCs w:val="24"/>
              </w:rPr>
              <w:t>задание</w:t>
            </w:r>
            <w:r w:rsidRPr="003C4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925E8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Pr="003C4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25E8">
              <w:rPr>
                <w:rFonts w:ascii="Times New Roman" w:hAnsi="Times New Roman"/>
                <w:color w:val="000000"/>
                <w:sz w:val="24"/>
                <w:szCs w:val="24"/>
              </w:rPr>
              <w:t>выполнено</w:t>
            </w:r>
          </w:p>
          <w:p w:rsidR="000B145E" w:rsidRPr="00F648C5" w:rsidRDefault="000B145E" w:rsidP="00BE6050">
            <w:pPr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25E8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Pr="003C4D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25E8">
              <w:rPr>
                <w:rFonts w:ascii="Times New Roman" w:hAnsi="Times New Roman"/>
                <w:color w:val="000000"/>
                <w:sz w:val="24"/>
                <w:szCs w:val="24"/>
              </w:rPr>
              <w:t>зачетной работы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45E" w:rsidRPr="00F648C5" w:rsidRDefault="000B145E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648C5">
              <w:rPr>
                <w:rFonts w:ascii="Times New Roman" w:hAnsi="Times New Roman"/>
                <w:sz w:val="24"/>
                <w:szCs w:val="24"/>
              </w:rPr>
              <w:t>оценка выполнения </w:t>
            </w:r>
            <w:r w:rsidRPr="00F648C5">
              <w:rPr>
                <w:rFonts w:ascii="Times New Roman" w:hAnsi="Times New Roman"/>
                <w:bCs/>
                <w:sz w:val="24"/>
                <w:szCs w:val="24"/>
              </w:rPr>
              <w:t>практически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F648C5">
              <w:rPr>
                <w:rFonts w:ascii="Times New Roman" w:hAnsi="Times New Roman"/>
                <w:bCs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й,</w:t>
            </w:r>
          </w:p>
          <w:p w:rsidR="000B145E" w:rsidRPr="00F648C5" w:rsidRDefault="000B145E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648C5">
              <w:rPr>
                <w:rFonts w:ascii="Times New Roman" w:hAnsi="Times New Roman"/>
                <w:sz w:val="24"/>
                <w:szCs w:val="24"/>
              </w:rPr>
              <w:t>выполнение самостоятельных работ:</w:t>
            </w:r>
          </w:p>
          <w:p w:rsidR="000B145E" w:rsidRPr="003925E8" w:rsidRDefault="000B145E" w:rsidP="00BE605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т</w:t>
            </w:r>
            <w:r w:rsidRPr="003925E8">
              <w:rPr>
                <w:rFonts w:ascii="Times New Roman" w:hAnsi="Times New Roman"/>
                <w:color w:val="000000"/>
                <w:sz w:val="24"/>
                <w:szCs w:val="24"/>
              </w:rPr>
              <w:t>екущий контроль</w:t>
            </w:r>
          </w:p>
          <w:p w:rsidR="000B145E" w:rsidRPr="003C4D84" w:rsidRDefault="000B145E" w:rsidP="00BE605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r w:rsidRPr="0039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стный опрос. </w:t>
            </w:r>
          </w:p>
          <w:p w:rsidR="000B145E" w:rsidRPr="003925E8" w:rsidRDefault="000B145E" w:rsidP="00BE605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25E8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наблюдение.</w:t>
            </w:r>
          </w:p>
          <w:p w:rsidR="000B145E" w:rsidRPr="003925E8" w:rsidRDefault="000B145E" w:rsidP="00BE605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2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proofErr w:type="gramStart"/>
            <w:r w:rsidRPr="003925E8">
              <w:rPr>
                <w:rFonts w:ascii="Times New Roman" w:hAnsi="Times New Roman"/>
                <w:color w:val="000000"/>
                <w:sz w:val="24"/>
                <w:szCs w:val="24"/>
              </w:rPr>
              <w:t>зачетных</w:t>
            </w:r>
            <w:proofErr w:type="gramEnd"/>
          </w:p>
          <w:p w:rsidR="000B145E" w:rsidRPr="003925E8" w:rsidRDefault="000B145E" w:rsidP="00BE605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25E8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</w:p>
          <w:p w:rsidR="000B145E" w:rsidRPr="00F648C5" w:rsidRDefault="000B145E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B145E" w:rsidRPr="00F648C5" w:rsidRDefault="000B145E" w:rsidP="00BE6050">
            <w:pPr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5E" w:rsidRPr="00F648C5" w:rsidTr="000B145E">
        <w:trPr>
          <w:trHeight w:val="39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45E" w:rsidRPr="00F648C5" w:rsidRDefault="000B145E" w:rsidP="00BE6050">
            <w:pPr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648C5">
              <w:rPr>
                <w:rFonts w:ascii="Times New Roman" w:hAnsi="Times New Roman"/>
                <w:b/>
                <w:bCs/>
                <w:sz w:val="24"/>
                <w:szCs w:val="24"/>
              </w:rPr>
              <w:t>Знания:</w:t>
            </w:r>
            <w:r w:rsidRPr="00F648C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45E" w:rsidRPr="00F648C5" w:rsidRDefault="000B145E" w:rsidP="00BE6050">
            <w:pPr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648C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45E" w:rsidRPr="00F648C5" w:rsidRDefault="000B145E" w:rsidP="00BE6050">
            <w:pPr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648C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B145E" w:rsidRPr="00705B68" w:rsidTr="000B145E">
        <w:trPr>
          <w:trHeight w:val="122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45E" w:rsidRPr="00B62A18" w:rsidRDefault="000B145E" w:rsidP="00BE60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05B68">
              <w:rPr>
                <w:rFonts w:ascii="Times New Roman" w:hAnsi="Times New Roman"/>
                <w:sz w:val="24"/>
                <w:szCs w:val="24"/>
              </w:rPr>
              <w:t>виды нормативно-технической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производственной документации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45E" w:rsidRPr="00705B68" w:rsidRDefault="000B145E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B68">
              <w:rPr>
                <w:rFonts w:ascii="Times New Roman" w:hAnsi="Times New Roman"/>
                <w:sz w:val="24"/>
                <w:szCs w:val="24"/>
              </w:rPr>
              <w:t>демонстрация знаний основных понятий и терминов кинематики механи</w:t>
            </w:r>
            <w:r>
              <w:rPr>
                <w:rFonts w:ascii="Times New Roman" w:hAnsi="Times New Roman"/>
                <w:sz w:val="24"/>
                <w:szCs w:val="24"/>
              </w:rPr>
              <w:t>змов, сопротивления материалов;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45E" w:rsidRPr="00705B68" w:rsidRDefault="000B145E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э</w:t>
            </w:r>
            <w:r w:rsidRPr="00D04948">
              <w:rPr>
                <w:rFonts w:ascii="Times New Roman" w:hAnsi="Times New Roman"/>
                <w:bCs/>
                <w:sz w:val="24"/>
                <w:szCs w:val="24"/>
              </w:rPr>
              <w:t xml:space="preserve">кспертная оценка результатов деятельности </w:t>
            </w:r>
            <w:proofErr w:type="gramStart"/>
            <w:r w:rsidRPr="00D04948"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  <w:r w:rsidRPr="00D04948">
              <w:rPr>
                <w:rFonts w:ascii="Times New Roman" w:hAnsi="Times New Roman"/>
                <w:bCs/>
                <w:sz w:val="24"/>
                <w:szCs w:val="24"/>
              </w:rPr>
              <w:t xml:space="preserve"> при выполнении и защите практических работ</w:t>
            </w:r>
          </w:p>
        </w:tc>
      </w:tr>
      <w:tr w:rsidR="000B145E" w:rsidRPr="00705B68" w:rsidTr="000B145E"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45E" w:rsidRPr="00B62A18" w:rsidRDefault="000B145E" w:rsidP="00BE60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05B68">
              <w:rPr>
                <w:rFonts w:ascii="Times New Roman" w:hAnsi="Times New Roman"/>
                <w:sz w:val="24"/>
                <w:szCs w:val="24"/>
              </w:rPr>
              <w:t>правила ч</w:t>
            </w:r>
            <w:r>
              <w:rPr>
                <w:rFonts w:ascii="Times New Roman" w:hAnsi="Times New Roman"/>
                <w:sz w:val="24"/>
                <w:szCs w:val="24"/>
              </w:rPr>
              <w:t>тения технической документации;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45E" w:rsidRPr="00705B68" w:rsidRDefault="000B145E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B68">
              <w:rPr>
                <w:rFonts w:ascii="Times New Roman" w:hAnsi="Times New Roman"/>
                <w:sz w:val="24"/>
                <w:szCs w:val="24"/>
              </w:rPr>
              <w:t>знает требования к деталям и сборочным единицам общего и сп</w:t>
            </w:r>
            <w:r>
              <w:rPr>
                <w:rFonts w:ascii="Times New Roman" w:hAnsi="Times New Roman"/>
                <w:sz w:val="24"/>
                <w:szCs w:val="24"/>
              </w:rPr>
              <w:t>ециального назначения, согласно</w:t>
            </w:r>
          </w:p>
        </w:tc>
        <w:tc>
          <w:tcPr>
            <w:tcW w:w="3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45E" w:rsidRPr="00705B68" w:rsidRDefault="000B145E" w:rsidP="00BE6050">
            <w:pPr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т</w:t>
            </w:r>
            <w:r w:rsidRPr="008C70D5">
              <w:rPr>
                <w:rFonts w:ascii="Times New Roman" w:hAnsi="Times New Roman"/>
                <w:sz w:val="24"/>
                <w:szCs w:val="24"/>
              </w:rPr>
              <w:t>естирование, оценка выполнения, защиты реферата, проекта</w:t>
            </w:r>
          </w:p>
        </w:tc>
      </w:tr>
      <w:tr w:rsidR="000B145E" w:rsidRPr="00705B68" w:rsidTr="000B145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45E" w:rsidRPr="00705B68" w:rsidRDefault="000B145E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05B68">
              <w:rPr>
                <w:rFonts w:ascii="Times New Roman" w:hAnsi="Times New Roman"/>
                <w:sz w:val="24"/>
                <w:szCs w:val="24"/>
              </w:rPr>
              <w:t>способы графического представления объектов, пространственных образов и схем</w:t>
            </w:r>
            <w:r w:rsidRPr="00705B6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45E" w:rsidRPr="00705B68" w:rsidRDefault="000B145E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05B68">
              <w:rPr>
                <w:rFonts w:ascii="Times New Roman" w:hAnsi="Times New Roman"/>
                <w:sz w:val="24"/>
                <w:szCs w:val="24"/>
              </w:rPr>
              <w:t>перечисляет основные понятия  гидростатики и гидродинамики</w:t>
            </w:r>
          </w:p>
          <w:p w:rsidR="000B145E" w:rsidRPr="00705B68" w:rsidRDefault="000B145E" w:rsidP="00BE6050">
            <w:pPr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145E" w:rsidRPr="00705B68" w:rsidRDefault="000B145E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05B68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</w:t>
            </w:r>
          </w:p>
          <w:p w:rsidR="000B145E" w:rsidRPr="00705B68" w:rsidRDefault="000B145E" w:rsidP="00BE605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5B68">
              <w:rPr>
                <w:rFonts w:ascii="Times New Roman" w:hAnsi="Times New Roman"/>
                <w:sz w:val="24"/>
                <w:szCs w:val="24"/>
              </w:rPr>
              <w:t>выполнение рефератов по теме:</w:t>
            </w:r>
          </w:p>
          <w:p w:rsidR="000B145E" w:rsidRPr="00705B68" w:rsidRDefault="000B145E" w:rsidP="00BE605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5B68">
              <w:rPr>
                <w:rFonts w:ascii="Times New Roman" w:hAnsi="Times New Roman"/>
                <w:sz w:val="24"/>
                <w:szCs w:val="24"/>
              </w:rPr>
              <w:t>Составление кроссворда</w:t>
            </w:r>
          </w:p>
          <w:p w:rsidR="000B145E" w:rsidRPr="00705B68" w:rsidRDefault="000B145E" w:rsidP="00BE6050">
            <w:pPr>
              <w:rPr>
                <w:rFonts w:ascii="Times New Roman" w:hAnsi="Times New Roman"/>
                <w:sz w:val="24"/>
                <w:szCs w:val="24"/>
              </w:rPr>
            </w:pPr>
            <w:r w:rsidRPr="00705B68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</w:tr>
      <w:tr w:rsidR="000B145E" w:rsidRPr="00705B68" w:rsidTr="000B145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45E" w:rsidRPr="00705B68" w:rsidRDefault="000B145E" w:rsidP="00BE60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05B68">
              <w:rPr>
                <w:rFonts w:ascii="Times New Roman" w:hAnsi="Times New Roman"/>
                <w:sz w:val="24"/>
                <w:szCs w:val="24"/>
              </w:rPr>
              <w:t>правила выполнения чертежей, технических рисунков и эскизов;</w:t>
            </w:r>
          </w:p>
          <w:p w:rsidR="000B145E" w:rsidRPr="00705B68" w:rsidRDefault="000B145E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45E" w:rsidRPr="00705B68" w:rsidRDefault="000B145E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8C70D5">
              <w:rPr>
                <w:rFonts w:ascii="Times New Roman" w:hAnsi="Times New Roman"/>
                <w:sz w:val="24"/>
                <w:szCs w:val="24"/>
              </w:rPr>
              <w:t>очность формулировок, рациональность действий, практичность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45E" w:rsidRPr="00705B68" w:rsidRDefault="000B145E" w:rsidP="00BE6050">
            <w:pPr>
              <w:pStyle w:val="otstuppodzagolovkov"/>
              <w:spacing w:before="0" w:beforeAutospacing="0" w:after="0" w:afterAutospacing="0"/>
              <w:contextualSpacing/>
            </w:pPr>
            <w:r>
              <w:t>Контроль посредством: выполнения комплексных чертежей геометрических тел и проекций точек, лежащих на их поверхности в ручной графике; - выполнения в эскизе, технических рисунках и чертежах деталей, их элементов, узлов в ручной графике</w:t>
            </w:r>
          </w:p>
        </w:tc>
      </w:tr>
      <w:tr w:rsidR="000B145E" w:rsidRPr="00705B68" w:rsidTr="000B145E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45E" w:rsidRPr="00705B68" w:rsidRDefault="000B145E" w:rsidP="00BE6050">
            <w:pPr>
              <w:rPr>
                <w:rFonts w:ascii="Times New Roman" w:hAnsi="Times New Roman"/>
                <w:sz w:val="24"/>
                <w:szCs w:val="24"/>
              </w:rPr>
            </w:pPr>
            <w:r w:rsidRPr="00705B68">
              <w:rPr>
                <w:rFonts w:ascii="Times New Roman" w:hAnsi="Times New Roman"/>
                <w:sz w:val="24"/>
                <w:szCs w:val="24"/>
              </w:rPr>
              <w:t>технику и принципы нанесения размеров.</w:t>
            </w:r>
          </w:p>
          <w:p w:rsidR="000B145E" w:rsidRPr="00705B68" w:rsidRDefault="000B145E" w:rsidP="00BE6050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45E" w:rsidRPr="00705B68" w:rsidRDefault="000B145E" w:rsidP="00BE60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C70D5">
              <w:rPr>
                <w:rFonts w:ascii="Times New Roman" w:hAnsi="Times New Roman"/>
                <w:sz w:val="24"/>
                <w:szCs w:val="24"/>
              </w:rPr>
              <w:t>оптимальность определения этапов решения задачи, – эффективность участия в деловом общении для решения деловых задач; оптимальность планирования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45E" w:rsidRPr="00705B68" w:rsidRDefault="000B145E" w:rsidP="00BE6050">
            <w:pPr>
              <w:pStyle w:val="otstuppodzagolovkov"/>
              <w:spacing w:before="0" w:beforeAutospacing="0" w:after="0" w:afterAutospacing="0"/>
              <w:contextualSpacing/>
            </w:pPr>
            <w:r>
              <w:t xml:space="preserve"> оценка знаний и результатов обучения: - защита и оценка каждой практической работы; - дифференцированный зачет</w:t>
            </w:r>
          </w:p>
        </w:tc>
      </w:tr>
    </w:tbl>
    <w:p w:rsidR="00DE521D" w:rsidRPr="00B35402" w:rsidRDefault="00DE521D" w:rsidP="00B35402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21D" w:rsidRPr="00B35402" w:rsidRDefault="00DE521D" w:rsidP="00B35402">
      <w:pPr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354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</w:t>
      </w:r>
      <w:r w:rsidR="001B721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ОП.0</w:t>
      </w:r>
      <w:r w:rsidR="00E0162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8 Основы технической механики и гидравлики</w:t>
      </w:r>
      <w:r w:rsidRPr="00B354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A80C5E" w:rsidRDefault="00A80C5E" w:rsidP="00A80C5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0B145E" w:rsidRPr="009A21DD" w:rsidRDefault="002F20F0" w:rsidP="000B145E">
      <w:pPr>
        <w:spacing w:before="24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A80C5E">
        <w:rPr>
          <w:rFonts w:ascii="Times New Roman" w:hAnsi="Times New Roman" w:cs="Times New Roman"/>
          <w:b/>
          <w:sz w:val="24"/>
          <w:szCs w:val="24"/>
        </w:rPr>
        <w:t>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дифференцированного зачёта </w:t>
      </w:r>
      <w:r w:rsidRPr="00A80C5E">
        <w:rPr>
          <w:rFonts w:ascii="Times New Roman" w:hAnsi="Times New Roman" w:cs="Times New Roman"/>
          <w:b/>
          <w:sz w:val="24"/>
          <w:szCs w:val="24"/>
        </w:rPr>
        <w:t>по учебной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45E">
        <w:rPr>
          <w:rFonts w:ascii="Times New Roman" w:hAnsi="Times New Roman" w:cs="Times New Roman"/>
          <w:b/>
          <w:sz w:val="24"/>
          <w:szCs w:val="24"/>
        </w:rPr>
        <w:t xml:space="preserve">ОП.05 </w:t>
      </w:r>
      <w:r w:rsidR="000B145E" w:rsidRPr="009A21DD">
        <w:rPr>
          <w:rFonts w:ascii="Times New Roman" w:hAnsi="Times New Roman"/>
          <w:b/>
          <w:bCs/>
          <w:sz w:val="24"/>
          <w:szCs w:val="24"/>
          <w:lang w:eastAsia="zh-CN"/>
        </w:rPr>
        <w:t>Основы технического черчения.</w:t>
      </w:r>
    </w:p>
    <w:p w:rsidR="000F13D7" w:rsidRPr="000B145E" w:rsidRDefault="00E0162A" w:rsidP="000B145E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162A">
        <w:rPr>
          <w:rFonts w:ascii="Times New Roman" w:hAnsi="Times New Roman"/>
          <w:b/>
          <w:sz w:val="24"/>
          <w:szCs w:val="24"/>
        </w:rPr>
        <w:t xml:space="preserve">по профессии </w:t>
      </w:r>
      <w:r w:rsidRPr="00E0162A">
        <w:rPr>
          <w:rFonts w:ascii="Times New Roman" w:hAnsi="Times New Roman"/>
          <w:b/>
          <w:bCs/>
          <w:color w:val="000000"/>
          <w:sz w:val="24"/>
          <w:szCs w:val="24"/>
        </w:rPr>
        <w:t>18545 Слесарь по ремонту сельскохозяйственных машин и оборудования - 2 разряд;</w:t>
      </w:r>
      <w:r w:rsidRPr="00E0162A">
        <w:rPr>
          <w:rFonts w:ascii="Times New Roman" w:hAnsi="Times New Roman"/>
          <w:b/>
          <w:sz w:val="24"/>
          <w:szCs w:val="24"/>
        </w:rPr>
        <w:t xml:space="preserve">  </w:t>
      </w:r>
      <w:r w:rsidRPr="00E0162A">
        <w:rPr>
          <w:rFonts w:ascii="Times New Roman" w:hAnsi="Times New Roman"/>
          <w:b/>
          <w:bCs/>
          <w:color w:val="000000"/>
          <w:sz w:val="24"/>
          <w:szCs w:val="24"/>
        </w:rPr>
        <w:t>19203 Тракторис</w:t>
      </w:r>
      <w:r w:rsidR="000B145E">
        <w:rPr>
          <w:rFonts w:ascii="Times New Roman" w:hAnsi="Times New Roman"/>
          <w:b/>
          <w:bCs/>
          <w:color w:val="000000"/>
          <w:sz w:val="24"/>
          <w:szCs w:val="24"/>
        </w:rPr>
        <w:t>т категории "В", "С", "Д", "Е";</w:t>
      </w:r>
    </w:p>
    <w:p w:rsidR="000B145E" w:rsidRPr="00B04A01" w:rsidRDefault="000B145E" w:rsidP="00B04A01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Вариант 1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1. Чему должен быть равен раствор циркуля при делении окружности на шесть равных</w:t>
      </w:r>
      <w:r w:rsidRPr="002F7E9D">
        <w:rPr>
          <w:rFonts w:ascii="Times New Roman" w:hAnsi="Times New Roman"/>
          <w:sz w:val="24"/>
          <w:szCs w:val="24"/>
        </w:rPr>
        <w:t> </w:t>
      </w:r>
      <w:r w:rsidRPr="002F7E9D">
        <w:rPr>
          <w:rFonts w:ascii="Times New Roman" w:hAnsi="Times New Roman"/>
          <w:b/>
          <w:bCs/>
          <w:sz w:val="24"/>
          <w:szCs w:val="24"/>
        </w:rPr>
        <w:t>частей?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Диаметру окружности.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Половине радиуса окружности.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Двум радиусам окружности.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4) Радиусу окружности.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2. В каком месте должна находиться точка сопряжения дуги с дугой?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В центре дуги окружности большего радиуса;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На линии, соединяющей центры сопряжений дуг;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В центре дуги окружности меньшего радиуса;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4) В любой точке дуги окружности большего радиуса;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 </w:t>
      </w:r>
      <w:r w:rsidRPr="002F7E9D">
        <w:rPr>
          <w:rFonts w:ascii="Times New Roman" w:hAnsi="Times New Roman"/>
          <w:b/>
          <w:bCs/>
          <w:sz w:val="24"/>
          <w:szCs w:val="24"/>
        </w:rPr>
        <w:t>3.Какие проставляются размеры при выполнении чертежа в масштабе, отличном от 1:1?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Те размеры, которые имеет изображение на чертеже;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Независимо от масштаба изображения ставятся реальные размеры изделия;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Размеры должны быть увеличены или уменьшены в соответствии с масштабом.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 </w:t>
      </w:r>
      <w:r w:rsidRPr="002F7E9D">
        <w:rPr>
          <w:rFonts w:ascii="Times New Roman" w:hAnsi="Times New Roman"/>
          <w:b/>
          <w:bCs/>
          <w:sz w:val="24"/>
          <w:szCs w:val="24"/>
        </w:rPr>
        <w:t>4.Какой линией показывается граница нарезанного участка резьбы?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Волнистой линией;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Сплошной тонкой линией;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Сплошной основной линией;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4) Штриховой линией;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5. Сколько типов линий применяют при выполнении чертежей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6 типов линий 2) 7 типов линий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8 типов линий 4) 9 типов линий</w:t>
      </w:r>
    </w:p>
    <w:p w:rsidR="000B145E" w:rsidRPr="002F7E9D" w:rsidRDefault="000B145E" w:rsidP="000B145E">
      <w:pPr>
        <w:contextualSpacing/>
        <w:jc w:val="left"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6. Какой ряд масштабов увеличения устанавливается ЕСКД</w:t>
      </w:r>
    </w:p>
    <w:p w:rsidR="000B145E" w:rsidRPr="002F7E9D" w:rsidRDefault="000B145E" w:rsidP="000B145E">
      <w:pPr>
        <w:contextualSpacing/>
        <w:jc w:val="left"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2:1; 3.5: 1; 10:1    3) 2:1; 3:1; 6:1</w:t>
      </w:r>
    </w:p>
    <w:p w:rsidR="000B145E" w:rsidRPr="002F7E9D" w:rsidRDefault="000B145E" w:rsidP="000B145E">
      <w:pPr>
        <w:contextualSpacing/>
        <w:jc w:val="left"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2)2:1;  2.5:1;  4:1    4)1:2; 1:3;.1:5</w:t>
      </w:r>
    </w:p>
    <w:p w:rsidR="000B145E" w:rsidRPr="002F7E9D" w:rsidRDefault="000B145E" w:rsidP="000B145E">
      <w:pPr>
        <w:contextualSpacing/>
        <w:jc w:val="left"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7. Какому виду сечения отдается предпочтение</w:t>
      </w:r>
    </w:p>
    <w:p w:rsidR="000B145E" w:rsidRPr="002F7E9D" w:rsidRDefault="000B145E" w:rsidP="000B145E">
      <w:pPr>
        <w:contextualSpacing/>
        <w:jc w:val="left"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вынесенному 2) наложенному</w:t>
      </w:r>
    </w:p>
    <w:p w:rsidR="000B145E" w:rsidRPr="002F7E9D" w:rsidRDefault="000B145E" w:rsidP="000B145E">
      <w:pPr>
        <w:contextualSpacing/>
        <w:jc w:val="left"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комбинированному 4) продольному</w:t>
      </w:r>
    </w:p>
    <w:p w:rsidR="000B145E" w:rsidRPr="002F7E9D" w:rsidRDefault="000B145E" w:rsidP="000B145E">
      <w:pPr>
        <w:contextualSpacing/>
        <w:jc w:val="left"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8</w:t>
      </w:r>
      <w:r w:rsidRPr="002F7E9D">
        <w:rPr>
          <w:rFonts w:ascii="Times New Roman" w:hAnsi="Times New Roman"/>
          <w:sz w:val="24"/>
          <w:szCs w:val="24"/>
        </w:rPr>
        <w:t>.</w:t>
      </w:r>
      <w:r w:rsidRPr="002F7E9D">
        <w:rPr>
          <w:rFonts w:ascii="Times New Roman" w:hAnsi="Times New Roman"/>
          <w:b/>
          <w:bCs/>
          <w:sz w:val="24"/>
          <w:szCs w:val="24"/>
        </w:rPr>
        <w:t>Рамку основной надписи на чертеже выполняют</w:t>
      </w:r>
      <w:r w:rsidRPr="002F7E9D">
        <w:rPr>
          <w:rFonts w:ascii="Times New Roman" w:hAnsi="Times New Roman"/>
          <w:b/>
          <w:bCs/>
          <w:sz w:val="24"/>
          <w:szCs w:val="24"/>
        </w:rPr>
        <w:br/>
      </w:r>
      <w:r w:rsidRPr="002F7E9D">
        <w:rPr>
          <w:rFonts w:ascii="Times New Roman" w:hAnsi="Times New Roman"/>
          <w:sz w:val="24"/>
          <w:szCs w:val="24"/>
        </w:rPr>
        <w:t>1) основной тонкой линией </w:t>
      </w:r>
      <w:r w:rsidRPr="002F7E9D">
        <w:rPr>
          <w:rFonts w:ascii="Times New Roman" w:hAnsi="Times New Roman"/>
          <w:sz w:val="24"/>
          <w:szCs w:val="24"/>
        </w:rPr>
        <w:br/>
        <w:t>2) основной толстой линией </w:t>
      </w:r>
      <w:r w:rsidRPr="002F7E9D">
        <w:rPr>
          <w:rFonts w:ascii="Times New Roman" w:hAnsi="Times New Roman"/>
          <w:sz w:val="24"/>
          <w:szCs w:val="24"/>
        </w:rPr>
        <w:br/>
        <w:t>3) любой линией</w:t>
      </w:r>
    </w:p>
    <w:p w:rsidR="000B145E" w:rsidRPr="002F7E9D" w:rsidRDefault="000B145E" w:rsidP="000B145E">
      <w:pPr>
        <w:contextualSpacing/>
        <w:jc w:val="left"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 xml:space="preserve">9.Относительно </w:t>
      </w:r>
      <w:proofErr w:type="gramStart"/>
      <w:r w:rsidRPr="002F7E9D">
        <w:rPr>
          <w:rFonts w:ascii="Times New Roman" w:hAnsi="Times New Roman"/>
          <w:b/>
          <w:bCs/>
          <w:sz w:val="24"/>
          <w:szCs w:val="24"/>
        </w:rPr>
        <w:t>толщины</w:t>
      </w:r>
      <w:proofErr w:type="gramEnd"/>
      <w:r w:rsidRPr="002F7E9D">
        <w:rPr>
          <w:rFonts w:ascii="Times New Roman" w:hAnsi="Times New Roman"/>
          <w:b/>
          <w:bCs/>
          <w:sz w:val="24"/>
          <w:szCs w:val="24"/>
        </w:rPr>
        <w:t xml:space="preserve"> какой линии задаются</w:t>
      </w:r>
      <w:r w:rsidRPr="002F7E9D">
        <w:rPr>
          <w:rFonts w:ascii="Times New Roman" w:hAnsi="Times New Roman"/>
          <w:b/>
          <w:bCs/>
          <w:sz w:val="24"/>
          <w:szCs w:val="24"/>
        </w:rPr>
        <w:br/>
        <w:t>           толщины всех других линий чертежа?</w:t>
      </w:r>
      <w:r w:rsidRPr="002F7E9D">
        <w:rPr>
          <w:rFonts w:ascii="Times New Roman" w:hAnsi="Times New Roman"/>
          <w:sz w:val="24"/>
          <w:szCs w:val="24"/>
        </w:rPr>
        <w:br/>
        <w:t>1) основной сплошной толстой.     </w:t>
      </w:r>
      <w:r w:rsidRPr="002F7E9D">
        <w:rPr>
          <w:rFonts w:ascii="Times New Roman" w:hAnsi="Times New Roman"/>
          <w:sz w:val="24"/>
          <w:szCs w:val="24"/>
        </w:rPr>
        <w:br/>
        <w:t> 2) основной сплошной тонкой       3) штриховой</w:t>
      </w:r>
    </w:p>
    <w:p w:rsidR="000B145E" w:rsidRPr="00B04A01" w:rsidRDefault="000B145E" w:rsidP="00B04A01">
      <w:pPr>
        <w:contextualSpacing/>
        <w:jc w:val="left"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10.</w:t>
      </w:r>
      <w:r w:rsidRPr="00B0398F">
        <w:rPr>
          <w:rFonts w:ascii="Times New Roman" w:hAnsi="Times New Roman"/>
          <w:b/>
          <w:bCs/>
          <w:sz w:val="24"/>
          <w:szCs w:val="24"/>
        </w:rPr>
        <w:t>Толщина сплошной основной линии</w:t>
      </w:r>
      <w:r w:rsidRPr="002F7E9D">
        <w:rPr>
          <w:rFonts w:ascii="Times New Roman" w:hAnsi="Times New Roman"/>
          <w:sz w:val="24"/>
          <w:szCs w:val="24"/>
        </w:rPr>
        <w:br/>
        <w:t xml:space="preserve"> 1) 0,6 мм         </w:t>
      </w:r>
      <w:r>
        <w:rPr>
          <w:rFonts w:ascii="Times New Roman" w:hAnsi="Times New Roman"/>
          <w:sz w:val="24"/>
          <w:szCs w:val="24"/>
        </w:rPr>
        <w:t> 2) 0,5...1,5 мм         3) 5 м</w:t>
      </w:r>
    </w:p>
    <w:p w:rsidR="000B145E" w:rsidRPr="000B145E" w:rsidRDefault="000B145E" w:rsidP="000B145E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0C5E">
        <w:rPr>
          <w:rFonts w:ascii="Times New Roman" w:hAnsi="Times New Roman"/>
          <w:b/>
          <w:sz w:val="24"/>
          <w:szCs w:val="24"/>
        </w:rPr>
        <w:lastRenderedPageBreak/>
        <w:t>Задания</w:t>
      </w:r>
      <w:r>
        <w:rPr>
          <w:rFonts w:ascii="Times New Roman" w:hAnsi="Times New Roman"/>
          <w:b/>
          <w:sz w:val="24"/>
          <w:szCs w:val="24"/>
        </w:rPr>
        <w:t xml:space="preserve"> для дифференцированного зачёта </w:t>
      </w:r>
      <w:r w:rsidRPr="00A80C5E">
        <w:rPr>
          <w:rFonts w:ascii="Times New Roman" w:hAnsi="Times New Roman"/>
          <w:b/>
          <w:sz w:val="24"/>
          <w:szCs w:val="24"/>
        </w:rPr>
        <w:t>по учебной 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21DD">
        <w:rPr>
          <w:rFonts w:ascii="Times New Roman" w:hAnsi="Times New Roman"/>
          <w:b/>
          <w:bCs/>
          <w:sz w:val="24"/>
          <w:szCs w:val="24"/>
          <w:lang w:eastAsia="zh-CN"/>
        </w:rPr>
        <w:t>ОП.0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5</w:t>
      </w:r>
      <w:r w:rsidRPr="009A21DD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Основы технического черчения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21DD">
        <w:rPr>
          <w:rFonts w:ascii="Times New Roman" w:hAnsi="Times New Roman"/>
          <w:b/>
          <w:sz w:val="24"/>
          <w:szCs w:val="24"/>
        </w:rPr>
        <w:t xml:space="preserve">по профессии </w:t>
      </w:r>
      <w:r w:rsidRPr="009A21D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A21DD">
        <w:rPr>
          <w:rFonts w:ascii="Times New Roman" w:hAnsi="Times New Roman"/>
          <w:b/>
          <w:sz w:val="24"/>
          <w:szCs w:val="24"/>
        </w:rPr>
        <w:t xml:space="preserve"> </w:t>
      </w:r>
      <w:r w:rsidRPr="00E0162A">
        <w:rPr>
          <w:rFonts w:ascii="Times New Roman" w:hAnsi="Times New Roman"/>
          <w:b/>
          <w:bCs/>
          <w:color w:val="000000"/>
          <w:sz w:val="24"/>
          <w:szCs w:val="24"/>
        </w:rPr>
        <w:t>18545 Слесарь по ремонту сельскохозяйственных машин и оборудования - 2 разряд;</w:t>
      </w:r>
      <w:r w:rsidRPr="00E0162A">
        <w:rPr>
          <w:rFonts w:ascii="Times New Roman" w:hAnsi="Times New Roman"/>
          <w:b/>
          <w:sz w:val="24"/>
          <w:szCs w:val="24"/>
        </w:rPr>
        <w:t xml:space="preserve">  </w:t>
      </w:r>
      <w:r w:rsidRPr="00E0162A">
        <w:rPr>
          <w:rFonts w:ascii="Times New Roman" w:hAnsi="Times New Roman"/>
          <w:b/>
          <w:bCs/>
          <w:color w:val="000000"/>
          <w:sz w:val="24"/>
          <w:szCs w:val="24"/>
        </w:rPr>
        <w:t>19203 Тракторис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 категории "В", "С", "Д", "Е";</w:t>
      </w:r>
    </w:p>
    <w:p w:rsidR="000B145E" w:rsidRPr="00A31912" w:rsidRDefault="000B145E" w:rsidP="00B04A01">
      <w:pPr>
        <w:contextualSpacing/>
        <w:jc w:val="center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/>
          <w:color w:val="0D0D0D" w:themeColor="text1" w:themeTint="F2"/>
          <w:sz w:val="24"/>
          <w:szCs w:val="24"/>
        </w:rPr>
        <w:t>Вариант 2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1. Назначение штрихпунктирной линии с одной точкой</w:t>
      </w:r>
    </w:p>
    <w:p w:rsidR="000B145E" w:rsidRPr="002F7E9D" w:rsidRDefault="000B145E" w:rsidP="000B145E">
      <w:pPr>
        <w:contextualSpacing/>
        <w:jc w:val="left"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линия видимого контура    3) осевая   </w:t>
      </w:r>
      <w:r w:rsidRPr="002F7E9D">
        <w:rPr>
          <w:rFonts w:ascii="Times New Roman" w:hAnsi="Times New Roman"/>
          <w:sz w:val="24"/>
          <w:szCs w:val="24"/>
        </w:rPr>
        <w:br/>
        <w:t>2) линия сгиба                          4) выносная</w:t>
      </w:r>
      <w:r w:rsidRPr="002F7E9D">
        <w:rPr>
          <w:rFonts w:ascii="Times New Roman" w:hAnsi="Times New Roman"/>
          <w:sz w:val="24"/>
          <w:szCs w:val="24"/>
        </w:rPr>
        <w:br/>
      </w:r>
      <w:r w:rsidRPr="002F7E9D">
        <w:rPr>
          <w:rFonts w:ascii="Times New Roman" w:hAnsi="Times New Roman"/>
          <w:b/>
          <w:bCs/>
          <w:sz w:val="24"/>
          <w:szCs w:val="24"/>
        </w:rPr>
        <w:t>2. Масштабом называется</w:t>
      </w:r>
      <w:r w:rsidRPr="002F7E9D">
        <w:rPr>
          <w:rFonts w:ascii="Times New Roman" w:hAnsi="Times New Roman"/>
          <w:b/>
          <w:bCs/>
          <w:sz w:val="24"/>
          <w:szCs w:val="24"/>
        </w:rPr>
        <w:br/>
      </w:r>
      <w:r w:rsidRPr="002F7E9D">
        <w:rPr>
          <w:rFonts w:ascii="Times New Roman" w:hAnsi="Times New Roman"/>
          <w:sz w:val="24"/>
          <w:szCs w:val="24"/>
        </w:rPr>
        <w:t>1)   расстояние между двумя точками на плоскости </w:t>
      </w:r>
      <w:r w:rsidRPr="002F7E9D">
        <w:rPr>
          <w:rFonts w:ascii="Times New Roman" w:hAnsi="Times New Roman"/>
          <w:sz w:val="24"/>
          <w:szCs w:val="24"/>
        </w:rPr>
        <w:br/>
        <w:t>2)   пропорциональное уменьшение размеров предмета на чертеж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отношение линейных размеров на чертеже к действительным размерам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3. Каковы названия основных плоскостей проекций: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фронтальная, горизонтальная, профильная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центральная, нижняя, боковая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передняя, левая, верхняя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4) передняя, левая боковая, верхняя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4. С чего начинают чтение сборочного чертежа: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изучение видов соединений и креплений сборочных единиц и деталей изделия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чтение основной надписи, изучение спецификации изделия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 и основными составными частями изделия и принципом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его работы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изучение соединений сборочных единиц изделия.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5. Что такое «Деталирование»: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процесс составления рабочих чертежей деталей по сборочным чертежам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процесс сборки изделия по отдельным чертежам деталей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процесс создания рабочих чертежей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6. Для чего предназначен эскиз: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для изготовления детали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для определения возможности транспортировки детали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для определения способов крепления детали в конструкции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7. Какие условные обозначения проставляют на эскизе: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координаты центров отверстий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необходимые размеры для изготовления детали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габаритные размеры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8. Как штрихуются в разрезе соприкасающиеся детали?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Одинаково;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С разным наклоном штриховых линий;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С разным расстоянием между штриховыми линиями, со смещением штриховых линий, с разным наклоном штриховых линий.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9. На каком расстоянии от контура рекомендуется проводить размерные линии?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Не более 10 мм;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От 7 до 10 мм;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Не менее 10 мм;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10. На основе какого формата получаются другие основные форматы</w:t>
      </w:r>
    </w:p>
    <w:p w:rsidR="000B145E" w:rsidRPr="00A15C8C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А5 2)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3) А3 4) А</w:t>
      </w:r>
    </w:p>
    <w:p w:rsidR="000B145E" w:rsidRDefault="000B145E" w:rsidP="000B145E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0B145E" w:rsidRDefault="000B145E" w:rsidP="000B145E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0B145E" w:rsidRDefault="000B145E" w:rsidP="000B145E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0B145E" w:rsidRDefault="000B145E" w:rsidP="000B145E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0B145E" w:rsidRPr="000B145E" w:rsidRDefault="000B145E" w:rsidP="000B145E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0C5E">
        <w:rPr>
          <w:rFonts w:ascii="Times New Roman" w:hAnsi="Times New Roman"/>
          <w:b/>
          <w:sz w:val="24"/>
          <w:szCs w:val="24"/>
        </w:rPr>
        <w:lastRenderedPageBreak/>
        <w:t>Задания</w:t>
      </w:r>
      <w:r>
        <w:rPr>
          <w:rFonts w:ascii="Times New Roman" w:hAnsi="Times New Roman"/>
          <w:b/>
          <w:sz w:val="24"/>
          <w:szCs w:val="24"/>
        </w:rPr>
        <w:t xml:space="preserve"> для дифференцированного зачёта </w:t>
      </w:r>
      <w:r w:rsidRPr="00A80C5E">
        <w:rPr>
          <w:rFonts w:ascii="Times New Roman" w:hAnsi="Times New Roman"/>
          <w:b/>
          <w:sz w:val="24"/>
          <w:szCs w:val="24"/>
        </w:rPr>
        <w:t>по учебной 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21DD">
        <w:rPr>
          <w:rFonts w:ascii="Times New Roman" w:hAnsi="Times New Roman"/>
          <w:b/>
          <w:bCs/>
          <w:sz w:val="24"/>
          <w:szCs w:val="24"/>
          <w:lang w:eastAsia="zh-CN"/>
        </w:rPr>
        <w:t>ОП.0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5</w:t>
      </w:r>
      <w:r w:rsidRPr="009A21DD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Основы технического черчения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21DD">
        <w:rPr>
          <w:rFonts w:ascii="Times New Roman" w:hAnsi="Times New Roman"/>
          <w:b/>
          <w:sz w:val="24"/>
          <w:szCs w:val="24"/>
        </w:rPr>
        <w:t xml:space="preserve">по профессии </w:t>
      </w:r>
      <w:r w:rsidRPr="009A21D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A21DD">
        <w:rPr>
          <w:rFonts w:ascii="Times New Roman" w:hAnsi="Times New Roman"/>
          <w:b/>
          <w:sz w:val="24"/>
          <w:szCs w:val="24"/>
        </w:rPr>
        <w:t xml:space="preserve"> </w:t>
      </w:r>
      <w:r w:rsidRPr="00E0162A">
        <w:rPr>
          <w:rFonts w:ascii="Times New Roman" w:hAnsi="Times New Roman"/>
          <w:b/>
          <w:bCs/>
          <w:color w:val="000000"/>
          <w:sz w:val="24"/>
          <w:szCs w:val="24"/>
        </w:rPr>
        <w:t>18545 Слесарь по ремонту сельскохозяйственных машин и оборудования - 2 разряд;</w:t>
      </w:r>
      <w:r w:rsidRPr="00E0162A">
        <w:rPr>
          <w:rFonts w:ascii="Times New Roman" w:hAnsi="Times New Roman"/>
          <w:b/>
          <w:sz w:val="24"/>
          <w:szCs w:val="24"/>
        </w:rPr>
        <w:t xml:space="preserve">  </w:t>
      </w:r>
      <w:r w:rsidRPr="00E0162A">
        <w:rPr>
          <w:rFonts w:ascii="Times New Roman" w:hAnsi="Times New Roman"/>
          <w:b/>
          <w:bCs/>
          <w:color w:val="000000"/>
          <w:sz w:val="24"/>
          <w:szCs w:val="24"/>
        </w:rPr>
        <w:t>19203 Тракторис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 категории "В", "С", "Д", "Е";</w:t>
      </w:r>
    </w:p>
    <w:p w:rsidR="000B145E" w:rsidRPr="00B04A01" w:rsidRDefault="000B145E" w:rsidP="00B04A01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B04A01">
        <w:rPr>
          <w:rFonts w:ascii="Times New Roman" w:hAnsi="Times New Roman"/>
          <w:bCs/>
          <w:sz w:val="24"/>
          <w:szCs w:val="24"/>
        </w:rPr>
        <w:t>Вариант 3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1. Где располагается основная надпись чертежа по форме 1 на чертежном листе?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Посередине чертежного листа;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В правом нижнем углу;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В правом нижнем углу, примыкая к рамке формата.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2. Толщина сплошной основной линии лежит в следующих пределах?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0,5 ...... 2,0 мм</w:t>
      </w:r>
      <w:proofErr w:type="gramStart"/>
      <w:r w:rsidRPr="002F7E9D">
        <w:rPr>
          <w:rFonts w:ascii="Times New Roman" w:hAnsi="Times New Roman"/>
          <w:sz w:val="24"/>
          <w:szCs w:val="24"/>
        </w:rPr>
        <w:t>.;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2F7E9D">
        <w:rPr>
          <w:rFonts w:ascii="Times New Roman" w:hAnsi="Times New Roman"/>
          <w:sz w:val="24"/>
          <w:szCs w:val="24"/>
        </w:rPr>
        <w:t>2) 1,0 ...... 1,5 мм.;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F7E9D">
        <w:rPr>
          <w:rFonts w:ascii="Times New Roman" w:hAnsi="Times New Roman"/>
          <w:sz w:val="24"/>
          <w:szCs w:val="24"/>
        </w:rPr>
        <w:t>3) 0,5 ...... 1,5 мм.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3. По отношению к толщине основной линии толщина разомкнутой линии составляет?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(0,5 ..... 1,0) S;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F7E9D">
        <w:rPr>
          <w:rFonts w:ascii="Times New Roman" w:hAnsi="Times New Roman"/>
          <w:sz w:val="24"/>
          <w:szCs w:val="24"/>
        </w:rPr>
        <w:t>2) (1,0 ..... 2,0) S;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F7E9D">
        <w:rPr>
          <w:rFonts w:ascii="Times New Roman" w:hAnsi="Times New Roman"/>
          <w:sz w:val="24"/>
          <w:szCs w:val="24"/>
        </w:rPr>
        <w:t>3) (1,0 ..... 2,5) S;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4. Масштабы изображений на чертежах должны выбираться из следующего ряда?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1:1; 1:2; 1:2,5; 1:3; 1:4; 1:5; 2:1; 2,5:1; 3:1; 4:1; 5:1.......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1:1; 1:2; 1:2,5; 1:4; 1:5; 2:1; 2,5:1; 4:1; 5:1......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1:1; 1:2; 1:4; 1:5; 2:1; 4:1; 5:1......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5.Размер шрифта h определяется следующими элементами?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Высотой строчных букв;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Высотой прописных букв в миллиметрах;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Толщиной линии шрифта;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6. ГОСТ устанавливает следующие размеры шрифтов в миллиметрах?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1; 2; 3; 4; 5; 6; 7; 8; 9; 10......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1,5; 2,5; 3,5; 4,5; 5,5; 6,5......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1,8; 2,5; 3,5; 5; 7; 10; 14; 20......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 </w:t>
      </w:r>
      <w:r w:rsidRPr="002F7E9D">
        <w:rPr>
          <w:rFonts w:ascii="Times New Roman" w:hAnsi="Times New Roman"/>
          <w:b/>
          <w:bCs/>
          <w:sz w:val="24"/>
          <w:szCs w:val="24"/>
        </w:rPr>
        <w:t xml:space="preserve">7. Толщина линии шрифта d зависит </w:t>
      </w:r>
      <w:proofErr w:type="gramStart"/>
      <w:r w:rsidRPr="002F7E9D">
        <w:rPr>
          <w:rFonts w:ascii="Times New Roman" w:hAnsi="Times New Roman"/>
          <w:b/>
          <w:bCs/>
          <w:sz w:val="24"/>
          <w:szCs w:val="24"/>
        </w:rPr>
        <w:t>от</w:t>
      </w:r>
      <w:proofErr w:type="gramEnd"/>
      <w:r w:rsidRPr="002F7E9D">
        <w:rPr>
          <w:rFonts w:ascii="Times New Roman" w:hAnsi="Times New Roman"/>
          <w:b/>
          <w:bCs/>
          <w:sz w:val="24"/>
          <w:szCs w:val="24"/>
        </w:rPr>
        <w:t>?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От толщины сплошной основной линии S;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От высоты строчных букв шрифта;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От типа и высоты шрифта;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8. В каких единицах измерения указываются линейные и угловые размеры на чертежах?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В сотых долях метра и градусах;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В микронах и секундах;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В миллиметрах, градусах минутах и секундах.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9. При нанесении размера дуги окружности (части окружности) используют следующий знак?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R;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Нет специального обозначения;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Сфера.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  </w:t>
      </w:r>
      <w:r w:rsidRPr="002F7E9D">
        <w:rPr>
          <w:rFonts w:ascii="Times New Roman" w:hAnsi="Times New Roman"/>
          <w:b/>
          <w:bCs/>
          <w:sz w:val="24"/>
          <w:szCs w:val="24"/>
        </w:rPr>
        <w:t>10. Какими линиями выполняют вспомогательные построения при выполнении элементов геометрических построений?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Сплошными основными;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Сплошными тонкими;</w:t>
      </w:r>
    </w:p>
    <w:p w:rsidR="000B145E" w:rsidRPr="000B145E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B0398F">
        <w:rPr>
          <w:rFonts w:ascii="Times New Roman" w:hAnsi="Times New Roman"/>
          <w:sz w:val="24"/>
          <w:szCs w:val="24"/>
        </w:rPr>
        <w:t>3) Штрих</w:t>
      </w:r>
      <w:r w:rsidRPr="002F7E9D">
        <w:rPr>
          <w:rFonts w:ascii="Times New Roman" w:hAnsi="Times New Roman"/>
          <w:sz w:val="24"/>
          <w:szCs w:val="24"/>
        </w:rPr>
        <w:t>пунктирными;</w:t>
      </w:r>
    </w:p>
    <w:p w:rsidR="000B145E" w:rsidRDefault="000B145E" w:rsidP="000B145E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0B145E" w:rsidRDefault="000B145E" w:rsidP="000B145E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B04A01" w:rsidRDefault="00B04A01" w:rsidP="000B145E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B04A01" w:rsidRDefault="00B04A01" w:rsidP="000B145E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B04A01" w:rsidRDefault="00B04A01" w:rsidP="000B145E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0B145E" w:rsidRPr="000B145E" w:rsidRDefault="000B145E" w:rsidP="000B145E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0C5E">
        <w:rPr>
          <w:rFonts w:ascii="Times New Roman" w:hAnsi="Times New Roman"/>
          <w:b/>
          <w:sz w:val="24"/>
          <w:szCs w:val="24"/>
        </w:rPr>
        <w:lastRenderedPageBreak/>
        <w:t>Задания</w:t>
      </w:r>
      <w:r>
        <w:rPr>
          <w:rFonts w:ascii="Times New Roman" w:hAnsi="Times New Roman"/>
          <w:b/>
          <w:sz w:val="24"/>
          <w:szCs w:val="24"/>
        </w:rPr>
        <w:t xml:space="preserve"> для дифференцированного зачёта </w:t>
      </w:r>
      <w:r w:rsidRPr="00A80C5E">
        <w:rPr>
          <w:rFonts w:ascii="Times New Roman" w:hAnsi="Times New Roman"/>
          <w:b/>
          <w:sz w:val="24"/>
          <w:szCs w:val="24"/>
        </w:rPr>
        <w:t>по учебной дисциплине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21DD">
        <w:rPr>
          <w:rFonts w:ascii="Times New Roman" w:hAnsi="Times New Roman"/>
          <w:b/>
          <w:bCs/>
          <w:sz w:val="24"/>
          <w:szCs w:val="24"/>
          <w:lang w:eastAsia="zh-CN"/>
        </w:rPr>
        <w:t>ОП.0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5</w:t>
      </w:r>
      <w:r w:rsidRPr="009A21DD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Основы технического черчения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21DD">
        <w:rPr>
          <w:rFonts w:ascii="Times New Roman" w:hAnsi="Times New Roman"/>
          <w:b/>
          <w:sz w:val="24"/>
          <w:szCs w:val="24"/>
        </w:rPr>
        <w:t xml:space="preserve">по профессии </w:t>
      </w:r>
      <w:r w:rsidRPr="009A21DD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A21DD">
        <w:rPr>
          <w:rFonts w:ascii="Times New Roman" w:hAnsi="Times New Roman"/>
          <w:b/>
          <w:sz w:val="24"/>
          <w:szCs w:val="24"/>
        </w:rPr>
        <w:t xml:space="preserve"> </w:t>
      </w:r>
      <w:r w:rsidRPr="00E0162A">
        <w:rPr>
          <w:rFonts w:ascii="Times New Roman" w:hAnsi="Times New Roman"/>
          <w:b/>
          <w:bCs/>
          <w:color w:val="000000"/>
          <w:sz w:val="24"/>
          <w:szCs w:val="24"/>
        </w:rPr>
        <w:t>18545 Слесарь по ремонту сельскохозяйственных машин и оборудования - 2 разряд;</w:t>
      </w:r>
      <w:r w:rsidRPr="00E0162A">
        <w:rPr>
          <w:rFonts w:ascii="Times New Roman" w:hAnsi="Times New Roman"/>
          <w:b/>
          <w:sz w:val="24"/>
          <w:szCs w:val="24"/>
        </w:rPr>
        <w:t xml:space="preserve">  </w:t>
      </w:r>
      <w:r w:rsidRPr="00E0162A">
        <w:rPr>
          <w:rFonts w:ascii="Times New Roman" w:hAnsi="Times New Roman"/>
          <w:b/>
          <w:bCs/>
          <w:color w:val="000000"/>
          <w:sz w:val="24"/>
          <w:szCs w:val="24"/>
        </w:rPr>
        <w:t>19203 Тракторис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 категории "В", "С", "Д", "Е";</w:t>
      </w:r>
    </w:p>
    <w:p w:rsidR="000B145E" w:rsidRPr="00B04A01" w:rsidRDefault="000B145E" w:rsidP="00B04A01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B04A01">
        <w:rPr>
          <w:rFonts w:ascii="Times New Roman" w:hAnsi="Times New Roman"/>
          <w:bCs/>
          <w:sz w:val="24"/>
          <w:szCs w:val="24"/>
        </w:rPr>
        <w:t>Вариант 4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 </w:t>
      </w:r>
      <w:r w:rsidRPr="002F7E9D">
        <w:rPr>
          <w:rFonts w:ascii="Times New Roman" w:hAnsi="Times New Roman"/>
          <w:b/>
          <w:bCs/>
          <w:sz w:val="24"/>
          <w:szCs w:val="24"/>
        </w:rPr>
        <w:t>1.Какие проставляются размеры при выполнении чертежа в масштабе, отличном от 1:1?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 1) Те размеры, которые имеет изображение на чертеже;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Независимо от масштаба изображения ставятся реальные размеры изделия;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 3) Размеры должны быть увеличены или уменьшены в соответствии с масштабом.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 </w:t>
      </w:r>
      <w:r w:rsidRPr="002F7E9D">
        <w:rPr>
          <w:rFonts w:ascii="Times New Roman" w:hAnsi="Times New Roman"/>
          <w:b/>
          <w:bCs/>
          <w:sz w:val="24"/>
          <w:szCs w:val="24"/>
        </w:rPr>
        <w:t>2. Какие виды сечения вы знаете?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 1)вынесенные, наложенные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выносное, накладное;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3)центральное и параллельное.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 </w:t>
      </w:r>
      <w:r w:rsidRPr="002F7E9D">
        <w:rPr>
          <w:rFonts w:ascii="Times New Roman" w:hAnsi="Times New Roman"/>
          <w:b/>
          <w:bCs/>
          <w:sz w:val="24"/>
          <w:szCs w:val="24"/>
        </w:rPr>
        <w:t>3. Какое максимальное количество видов может быть на чертеже детали?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Четыре;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Три;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Шесть.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4. Разрез получается при мысленном рассечении предмета секущей плоскостью. При этом на разрезе показывается то, что: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Получится только в секущей плоскости;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Находится перед секущей плоскостью;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Находится в секущей плоскости, и что расположено за ней.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5. Для какой цели применяются разрезы?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Показать внутренние очертания и форму изображаемых предметов;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Показать внешнюю конфигурацию и форму изображаемых предметов;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Применяются при выполнении чертежей любых деталей;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6. Какие разрезы называются горизонтальными?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Когда секущая плоскость перпендикулярна горизонтальной плоскости проекций;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Когда секущая плоскость параллельна горизонтальной плоскости проекций;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Когда секущая плоскость перпендикулярна оси Х;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7. В сечении показывается то, что: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Находится перед секущей плоскостью;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Находится за секущей плоскостью;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Попадает непосредственно в секущую плоскость;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8. Контур вынесенного сечения выполняется: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Сплошной тонкой линией;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Сплошной основной линией;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Штриховой линией;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9. Какой линией показывается граница нарезанного участка резьбы?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Волнистой линией;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Сплошной тонкой линией;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Сплошной основной линией;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b/>
          <w:bCs/>
          <w:sz w:val="24"/>
          <w:szCs w:val="24"/>
        </w:rPr>
        <w:t>10. Расшифруйте условное обозначение резьбы M200.75LH.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1) Резьба метрическая, номинальный диаметр 20мм, шаг 0,75мм, левая;</w:t>
      </w:r>
    </w:p>
    <w:p w:rsidR="000B145E" w:rsidRPr="002F7E9D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2) Резьба метрическая, номинальный диаметр 0,75мм, шаг 20мм, правая;</w:t>
      </w:r>
    </w:p>
    <w:p w:rsidR="000B145E" w:rsidRPr="000B145E" w:rsidRDefault="000B145E" w:rsidP="000B145E">
      <w:pPr>
        <w:contextualSpacing/>
        <w:rPr>
          <w:rFonts w:ascii="Times New Roman" w:hAnsi="Times New Roman"/>
          <w:sz w:val="24"/>
          <w:szCs w:val="24"/>
        </w:rPr>
      </w:pPr>
      <w:r w:rsidRPr="002F7E9D">
        <w:rPr>
          <w:rFonts w:ascii="Times New Roman" w:hAnsi="Times New Roman"/>
          <w:sz w:val="24"/>
          <w:szCs w:val="24"/>
        </w:rPr>
        <w:t>3) Резьба трубная, номинальный диа</w:t>
      </w:r>
      <w:r>
        <w:rPr>
          <w:rFonts w:ascii="Times New Roman" w:hAnsi="Times New Roman"/>
          <w:sz w:val="24"/>
          <w:szCs w:val="24"/>
        </w:rPr>
        <w:t>метр 0,75мм, шаг 20мм, левая;</w:t>
      </w:r>
    </w:p>
    <w:p w:rsidR="000B145E" w:rsidRDefault="000B145E" w:rsidP="000B145E">
      <w:pPr>
        <w:spacing w:line="200" w:lineRule="atLeast"/>
        <w:rPr>
          <w:rFonts w:ascii="Times New Roman" w:hAnsi="Times New Roman"/>
          <w:b/>
          <w:sz w:val="24"/>
          <w:szCs w:val="24"/>
          <w:lang w:eastAsia="zh-CN"/>
        </w:rPr>
      </w:pPr>
    </w:p>
    <w:p w:rsidR="00B04A01" w:rsidRDefault="00B04A01" w:rsidP="00DE521D">
      <w:pPr>
        <w:spacing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04A01" w:rsidRDefault="00B04A01" w:rsidP="00DE521D">
      <w:pPr>
        <w:spacing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04A01" w:rsidRDefault="00B04A01" w:rsidP="00DE521D">
      <w:pPr>
        <w:spacing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04A01" w:rsidRDefault="00B04A01" w:rsidP="00DE521D">
      <w:pPr>
        <w:spacing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E521D" w:rsidRPr="00385FD1" w:rsidRDefault="00B04A01" w:rsidP="00B04A01">
      <w:pPr>
        <w:spacing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="00DE521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DE521D" w:rsidRDefault="00DE521D" w:rsidP="00DE521D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0"/>
        <w:gridCol w:w="2318"/>
        <w:gridCol w:w="2973"/>
      </w:tblGrid>
      <w:tr w:rsidR="00DE521D" w:rsidTr="00DE521D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DE521D" w:rsidRDefault="00DE52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DE521D" w:rsidRDefault="00DE52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DE521D" w:rsidTr="00DE521D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21D" w:rsidRDefault="00DE52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DE521D" w:rsidTr="00DE521D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E521D" w:rsidRDefault="00DE5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DE521D" w:rsidRDefault="00DE5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DE521D" w:rsidTr="00DE521D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E521D" w:rsidRDefault="00DE5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DE521D" w:rsidRDefault="00DE5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DE521D" w:rsidTr="00DE521D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E521D" w:rsidRDefault="00DE5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DE521D" w:rsidRDefault="00DE5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DE521D" w:rsidTr="00DE521D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DE521D" w:rsidRDefault="00DE5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21D" w:rsidRDefault="00DE5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CA1323" w:rsidRDefault="00CA1323"/>
    <w:sectPr w:rsidR="00CA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E8F" w:rsidRDefault="003E4E8F" w:rsidP="00DE521D">
      <w:r>
        <w:separator/>
      </w:r>
    </w:p>
  </w:endnote>
  <w:endnote w:type="continuationSeparator" w:id="0">
    <w:p w:rsidR="003E4E8F" w:rsidRDefault="003E4E8F" w:rsidP="00DE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2246677"/>
      <w:docPartObj>
        <w:docPartGallery w:val="Page Numbers (Bottom of Page)"/>
        <w:docPartUnique/>
      </w:docPartObj>
    </w:sdtPr>
    <w:sdtEndPr/>
    <w:sdtContent>
      <w:p w:rsidR="00BE6050" w:rsidRDefault="00BE605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4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6050" w:rsidRDefault="00BE605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E8F" w:rsidRDefault="003E4E8F" w:rsidP="00DE521D">
      <w:r>
        <w:separator/>
      </w:r>
    </w:p>
  </w:footnote>
  <w:footnote w:type="continuationSeparator" w:id="0">
    <w:p w:rsidR="003E4E8F" w:rsidRDefault="003E4E8F" w:rsidP="00DE5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B4670B"/>
    <w:multiLevelType w:val="hybridMultilevel"/>
    <w:tmpl w:val="B118580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47D58"/>
    <w:multiLevelType w:val="hybridMultilevel"/>
    <w:tmpl w:val="EE9A2DEE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6FC753C"/>
    <w:multiLevelType w:val="hybridMultilevel"/>
    <w:tmpl w:val="A1141FA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F053D"/>
    <w:multiLevelType w:val="hybridMultilevel"/>
    <w:tmpl w:val="5ABE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E7664"/>
    <w:multiLevelType w:val="hybridMultilevel"/>
    <w:tmpl w:val="7BA27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72900"/>
    <w:multiLevelType w:val="hybridMultilevel"/>
    <w:tmpl w:val="62F6FF7E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1A30E7"/>
    <w:multiLevelType w:val="hybridMultilevel"/>
    <w:tmpl w:val="A2BA4E3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C4B5E"/>
    <w:multiLevelType w:val="hybridMultilevel"/>
    <w:tmpl w:val="4F88AD30"/>
    <w:lvl w:ilvl="0" w:tplc="11C2A9FE">
      <w:start w:val="1"/>
      <w:numFmt w:val="bullet"/>
      <w:lvlText w:val="-"/>
      <w:lvlJc w:val="left"/>
      <w:pPr>
        <w:ind w:left="502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94077"/>
    <w:multiLevelType w:val="hybridMultilevel"/>
    <w:tmpl w:val="A238CDE2"/>
    <w:lvl w:ilvl="0" w:tplc="D59E8AA6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861A0"/>
    <w:multiLevelType w:val="hybridMultilevel"/>
    <w:tmpl w:val="FA3A4D8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31508"/>
    <w:multiLevelType w:val="hybridMultilevel"/>
    <w:tmpl w:val="0570FB56"/>
    <w:lvl w:ilvl="0" w:tplc="D59E8AA6">
      <w:start w:val="1"/>
      <w:numFmt w:val="decimal"/>
      <w:lvlText w:val="%1."/>
      <w:lvlJc w:val="left"/>
      <w:pPr>
        <w:ind w:left="1080" w:hanging="360"/>
      </w:pPr>
      <w:rPr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8A579D"/>
    <w:multiLevelType w:val="hybridMultilevel"/>
    <w:tmpl w:val="7634299C"/>
    <w:lvl w:ilvl="0" w:tplc="BD6693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A2F18"/>
    <w:multiLevelType w:val="hybridMultilevel"/>
    <w:tmpl w:val="EDAC92B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436DB"/>
    <w:multiLevelType w:val="hybridMultilevel"/>
    <w:tmpl w:val="6D0A9DA4"/>
    <w:lvl w:ilvl="0" w:tplc="288871E6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1DC6593"/>
    <w:multiLevelType w:val="hybridMultilevel"/>
    <w:tmpl w:val="0DF48E16"/>
    <w:lvl w:ilvl="0" w:tplc="11C2A9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D6B8F"/>
    <w:multiLevelType w:val="hybridMultilevel"/>
    <w:tmpl w:val="272E752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DA4E50"/>
    <w:multiLevelType w:val="hybridMultilevel"/>
    <w:tmpl w:val="28D4C2A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A140D7"/>
    <w:multiLevelType w:val="hybridMultilevel"/>
    <w:tmpl w:val="62908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3367F"/>
    <w:multiLevelType w:val="hybridMultilevel"/>
    <w:tmpl w:val="A92E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546349"/>
    <w:multiLevelType w:val="hybridMultilevel"/>
    <w:tmpl w:val="534600D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7A3F70"/>
    <w:multiLevelType w:val="hybridMultilevel"/>
    <w:tmpl w:val="E4704B56"/>
    <w:lvl w:ilvl="0" w:tplc="641A950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74E70A81"/>
    <w:multiLevelType w:val="hybridMultilevel"/>
    <w:tmpl w:val="6D165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919F8"/>
    <w:multiLevelType w:val="hybridMultilevel"/>
    <w:tmpl w:val="0CD8310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A250BD"/>
    <w:multiLevelType w:val="hybridMultilevel"/>
    <w:tmpl w:val="2F08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1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3"/>
  </w:num>
  <w:num w:numId="9">
    <w:abstractNumId w:val="5"/>
  </w:num>
  <w:num w:numId="10">
    <w:abstractNumId w:val="20"/>
  </w:num>
  <w:num w:numId="11">
    <w:abstractNumId w:val="11"/>
  </w:num>
  <w:num w:numId="12">
    <w:abstractNumId w:val="1"/>
  </w:num>
  <w:num w:numId="13">
    <w:abstractNumId w:val="3"/>
  </w:num>
  <w:num w:numId="14">
    <w:abstractNumId w:val="24"/>
  </w:num>
  <w:num w:numId="15">
    <w:abstractNumId w:val="17"/>
  </w:num>
  <w:num w:numId="16">
    <w:abstractNumId w:val="19"/>
  </w:num>
  <w:num w:numId="17">
    <w:abstractNumId w:val="25"/>
  </w:num>
  <w:num w:numId="18">
    <w:abstractNumId w:val="23"/>
  </w:num>
  <w:num w:numId="19">
    <w:abstractNumId w:val="22"/>
  </w:num>
  <w:num w:numId="20">
    <w:abstractNumId w:val="18"/>
  </w:num>
  <w:num w:numId="21">
    <w:abstractNumId w:val="7"/>
  </w:num>
  <w:num w:numId="22">
    <w:abstractNumId w:val="26"/>
  </w:num>
  <w:num w:numId="23">
    <w:abstractNumId w:val="2"/>
  </w:num>
  <w:num w:numId="24">
    <w:abstractNumId w:val="21"/>
  </w:num>
  <w:num w:numId="25">
    <w:abstractNumId w:val="9"/>
  </w:num>
  <w:num w:numId="26">
    <w:abstractNumId w:val="15"/>
  </w:num>
  <w:num w:numId="27">
    <w:abstractNumId w:val="8"/>
  </w:num>
  <w:num w:numId="28">
    <w:abstractNumId w:val="1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D1"/>
    <w:rsid w:val="00002268"/>
    <w:rsid w:val="0000397C"/>
    <w:rsid w:val="000139BE"/>
    <w:rsid w:val="00040A7F"/>
    <w:rsid w:val="00066A9D"/>
    <w:rsid w:val="00072ACE"/>
    <w:rsid w:val="00082E7A"/>
    <w:rsid w:val="000A0F2C"/>
    <w:rsid w:val="000B145E"/>
    <w:rsid w:val="000C5AE8"/>
    <w:rsid w:val="000D6D45"/>
    <w:rsid w:val="000F13D7"/>
    <w:rsid w:val="000F7EC2"/>
    <w:rsid w:val="00115B83"/>
    <w:rsid w:val="001442C8"/>
    <w:rsid w:val="001746E2"/>
    <w:rsid w:val="00193EE1"/>
    <w:rsid w:val="001A569D"/>
    <w:rsid w:val="001B721E"/>
    <w:rsid w:val="00203B27"/>
    <w:rsid w:val="002131E7"/>
    <w:rsid w:val="00277947"/>
    <w:rsid w:val="002D4D15"/>
    <w:rsid w:val="002F20F0"/>
    <w:rsid w:val="00355895"/>
    <w:rsid w:val="00385FD1"/>
    <w:rsid w:val="003865F2"/>
    <w:rsid w:val="003955AD"/>
    <w:rsid w:val="003964D8"/>
    <w:rsid w:val="003A08FB"/>
    <w:rsid w:val="003B173A"/>
    <w:rsid w:val="003D5C51"/>
    <w:rsid w:val="003E4E8F"/>
    <w:rsid w:val="00413BD8"/>
    <w:rsid w:val="00440ED5"/>
    <w:rsid w:val="0044381C"/>
    <w:rsid w:val="00456289"/>
    <w:rsid w:val="00594DB7"/>
    <w:rsid w:val="005F354D"/>
    <w:rsid w:val="00627B3A"/>
    <w:rsid w:val="0065632D"/>
    <w:rsid w:val="00663032"/>
    <w:rsid w:val="006708D5"/>
    <w:rsid w:val="00677BB4"/>
    <w:rsid w:val="00694220"/>
    <w:rsid w:val="006B5601"/>
    <w:rsid w:val="006B5D0D"/>
    <w:rsid w:val="00703DFB"/>
    <w:rsid w:val="00712D06"/>
    <w:rsid w:val="0071342E"/>
    <w:rsid w:val="00753C0B"/>
    <w:rsid w:val="00764B7F"/>
    <w:rsid w:val="007F5D78"/>
    <w:rsid w:val="00803FDE"/>
    <w:rsid w:val="00817618"/>
    <w:rsid w:val="00875639"/>
    <w:rsid w:val="0089770B"/>
    <w:rsid w:val="008D3694"/>
    <w:rsid w:val="00927729"/>
    <w:rsid w:val="0093683D"/>
    <w:rsid w:val="00950113"/>
    <w:rsid w:val="009573EE"/>
    <w:rsid w:val="009B648B"/>
    <w:rsid w:val="009D298D"/>
    <w:rsid w:val="00A03075"/>
    <w:rsid w:val="00A157C3"/>
    <w:rsid w:val="00A31912"/>
    <w:rsid w:val="00A54D79"/>
    <w:rsid w:val="00A71417"/>
    <w:rsid w:val="00A80C5E"/>
    <w:rsid w:val="00AD4271"/>
    <w:rsid w:val="00B04A01"/>
    <w:rsid w:val="00B30C93"/>
    <w:rsid w:val="00B31EA9"/>
    <w:rsid w:val="00B35402"/>
    <w:rsid w:val="00B41A12"/>
    <w:rsid w:val="00B73CE4"/>
    <w:rsid w:val="00BC41D1"/>
    <w:rsid w:val="00BD3EAF"/>
    <w:rsid w:val="00BE6050"/>
    <w:rsid w:val="00C1205A"/>
    <w:rsid w:val="00C31D58"/>
    <w:rsid w:val="00C7328A"/>
    <w:rsid w:val="00CA1323"/>
    <w:rsid w:val="00CB55AD"/>
    <w:rsid w:val="00CC6828"/>
    <w:rsid w:val="00CE3DA7"/>
    <w:rsid w:val="00CE5C02"/>
    <w:rsid w:val="00CF3FA3"/>
    <w:rsid w:val="00D24245"/>
    <w:rsid w:val="00D2611D"/>
    <w:rsid w:val="00D30860"/>
    <w:rsid w:val="00D90588"/>
    <w:rsid w:val="00DE521D"/>
    <w:rsid w:val="00DE694B"/>
    <w:rsid w:val="00E0162A"/>
    <w:rsid w:val="00E32813"/>
    <w:rsid w:val="00E94C0A"/>
    <w:rsid w:val="00EA25A5"/>
    <w:rsid w:val="00EC526C"/>
    <w:rsid w:val="00ED060C"/>
    <w:rsid w:val="00EE08B8"/>
    <w:rsid w:val="00EF5494"/>
    <w:rsid w:val="00F96178"/>
    <w:rsid w:val="00FC1414"/>
    <w:rsid w:val="00FC1A39"/>
    <w:rsid w:val="00FC1E73"/>
    <w:rsid w:val="00FC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5E"/>
  </w:style>
  <w:style w:type="paragraph" w:styleId="1">
    <w:name w:val="heading 1"/>
    <w:basedOn w:val="a"/>
    <w:next w:val="a"/>
    <w:link w:val="10"/>
    <w:uiPriority w:val="9"/>
    <w:qFormat/>
    <w:rsid w:val="00A714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80C5E"/>
    <w:pPr>
      <w:keepNext/>
      <w:numPr>
        <w:ilvl w:val="3"/>
        <w:numId w:val="1"/>
      </w:numPr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21D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E521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E521D"/>
    <w:rPr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DE521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E521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DE521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DE521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521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521D"/>
    <w:rPr>
      <w:rFonts w:ascii="Segoe UI" w:hAnsi="Segoe UI" w:cs="Segoe UI"/>
      <w:sz w:val="18"/>
      <w:szCs w:val="18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DE52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DE521D"/>
    <w:pPr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DE521D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DE521D"/>
    <w:rPr>
      <w:sz w:val="16"/>
      <w:szCs w:val="16"/>
    </w:rPr>
  </w:style>
  <w:style w:type="table" w:styleId="af0">
    <w:name w:val="Table Grid"/>
    <w:basedOn w:val="a1"/>
    <w:uiPriority w:val="59"/>
    <w:rsid w:val="00DE521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072A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72ACE"/>
  </w:style>
  <w:style w:type="character" w:customStyle="1" w:styleId="eop">
    <w:name w:val="eop"/>
    <w:basedOn w:val="a0"/>
    <w:rsid w:val="00072ACE"/>
  </w:style>
  <w:style w:type="character" w:customStyle="1" w:styleId="spellingerror">
    <w:name w:val="spellingerror"/>
    <w:basedOn w:val="a0"/>
    <w:rsid w:val="00072ACE"/>
  </w:style>
  <w:style w:type="character" w:customStyle="1" w:styleId="pagebreaktextspan">
    <w:name w:val="pagebreaktextspan"/>
    <w:basedOn w:val="a0"/>
    <w:rsid w:val="00072ACE"/>
  </w:style>
  <w:style w:type="character" w:customStyle="1" w:styleId="contextualspellingandgrammarerror">
    <w:name w:val="contextualspellingandgrammarerror"/>
    <w:basedOn w:val="a0"/>
    <w:rsid w:val="00072ACE"/>
  </w:style>
  <w:style w:type="character" w:customStyle="1" w:styleId="40">
    <w:name w:val="Заголовок 4 Знак"/>
    <w:basedOn w:val="a0"/>
    <w:link w:val="4"/>
    <w:rsid w:val="00A80C5E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customStyle="1" w:styleId="msonormalmrcssattr">
    <w:name w:val="msonormal_mr_css_attr"/>
    <w:basedOn w:val="a"/>
    <w:rsid w:val="000A0F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0A0F2C"/>
    <w:rPr>
      <w:b/>
      <w:bCs/>
    </w:rPr>
  </w:style>
  <w:style w:type="paragraph" w:styleId="af2">
    <w:name w:val="footer"/>
    <w:basedOn w:val="a"/>
    <w:link w:val="af3"/>
    <w:uiPriority w:val="99"/>
    <w:rsid w:val="00456289"/>
    <w:pPr>
      <w:suppressLineNumbers/>
      <w:tabs>
        <w:tab w:val="center" w:pos="4677"/>
        <w:tab w:val="right" w:pos="9355"/>
      </w:tabs>
      <w:suppressAutoHyphens/>
      <w:autoSpaceDN w:val="0"/>
      <w:spacing w:before="120" w:after="12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45628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4">
    <w:name w:val="Подпись к таблице_"/>
    <w:basedOn w:val="a0"/>
    <w:link w:val="12"/>
    <w:locked/>
    <w:rsid w:val="00456289"/>
    <w:rPr>
      <w:sz w:val="27"/>
      <w:szCs w:val="27"/>
      <w:shd w:val="clear" w:color="auto" w:fill="FFFFFF"/>
    </w:rPr>
  </w:style>
  <w:style w:type="paragraph" w:customStyle="1" w:styleId="12">
    <w:name w:val="Подпись к таблице1"/>
    <w:basedOn w:val="a"/>
    <w:link w:val="af4"/>
    <w:rsid w:val="00456289"/>
    <w:pPr>
      <w:shd w:val="clear" w:color="auto" w:fill="FFFFFF"/>
      <w:spacing w:line="240" w:lineRule="atLeast"/>
    </w:pPr>
    <w:rPr>
      <w:sz w:val="27"/>
      <w:szCs w:val="27"/>
    </w:rPr>
  </w:style>
  <w:style w:type="character" w:customStyle="1" w:styleId="af5">
    <w:name w:val="Подпись к таблице"/>
    <w:basedOn w:val="af4"/>
    <w:rsid w:val="00456289"/>
    <w:rPr>
      <w:sz w:val="27"/>
      <w:szCs w:val="27"/>
      <w:u w:val="single"/>
      <w:shd w:val="clear" w:color="auto" w:fill="FFFFFF"/>
    </w:rPr>
  </w:style>
  <w:style w:type="paragraph" w:customStyle="1" w:styleId="ConsPlusNormal">
    <w:name w:val="ConsPlusNormal"/>
    <w:rsid w:val="00FC1A3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14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tstuppodzagolovkov">
    <w:name w:val="otstup_podzagolovkov"/>
    <w:basedOn w:val="a"/>
    <w:rsid w:val="006B560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1342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Содержание. 2 уровень Знак"/>
    <w:link w:val="ac"/>
    <w:uiPriority w:val="34"/>
    <w:qFormat/>
    <w:locked/>
    <w:rsid w:val="00A0307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5E"/>
  </w:style>
  <w:style w:type="paragraph" w:styleId="1">
    <w:name w:val="heading 1"/>
    <w:basedOn w:val="a"/>
    <w:next w:val="a"/>
    <w:link w:val="10"/>
    <w:uiPriority w:val="9"/>
    <w:qFormat/>
    <w:rsid w:val="00A714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80C5E"/>
    <w:pPr>
      <w:keepNext/>
      <w:numPr>
        <w:ilvl w:val="3"/>
        <w:numId w:val="1"/>
      </w:numPr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21D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E521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E521D"/>
    <w:rPr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DE521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E521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DE521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DE521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521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521D"/>
    <w:rPr>
      <w:rFonts w:ascii="Segoe UI" w:hAnsi="Segoe UI" w:cs="Segoe UI"/>
      <w:sz w:val="18"/>
      <w:szCs w:val="18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DE52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DE521D"/>
    <w:pPr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DE521D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DE521D"/>
    <w:rPr>
      <w:sz w:val="16"/>
      <w:szCs w:val="16"/>
    </w:rPr>
  </w:style>
  <w:style w:type="table" w:styleId="af0">
    <w:name w:val="Table Grid"/>
    <w:basedOn w:val="a1"/>
    <w:uiPriority w:val="59"/>
    <w:rsid w:val="00DE521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072A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72ACE"/>
  </w:style>
  <w:style w:type="character" w:customStyle="1" w:styleId="eop">
    <w:name w:val="eop"/>
    <w:basedOn w:val="a0"/>
    <w:rsid w:val="00072ACE"/>
  </w:style>
  <w:style w:type="character" w:customStyle="1" w:styleId="spellingerror">
    <w:name w:val="spellingerror"/>
    <w:basedOn w:val="a0"/>
    <w:rsid w:val="00072ACE"/>
  </w:style>
  <w:style w:type="character" w:customStyle="1" w:styleId="pagebreaktextspan">
    <w:name w:val="pagebreaktextspan"/>
    <w:basedOn w:val="a0"/>
    <w:rsid w:val="00072ACE"/>
  </w:style>
  <w:style w:type="character" w:customStyle="1" w:styleId="contextualspellingandgrammarerror">
    <w:name w:val="contextualspellingandgrammarerror"/>
    <w:basedOn w:val="a0"/>
    <w:rsid w:val="00072ACE"/>
  </w:style>
  <w:style w:type="character" w:customStyle="1" w:styleId="40">
    <w:name w:val="Заголовок 4 Знак"/>
    <w:basedOn w:val="a0"/>
    <w:link w:val="4"/>
    <w:rsid w:val="00A80C5E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customStyle="1" w:styleId="msonormalmrcssattr">
    <w:name w:val="msonormal_mr_css_attr"/>
    <w:basedOn w:val="a"/>
    <w:rsid w:val="000A0F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0A0F2C"/>
    <w:rPr>
      <w:b/>
      <w:bCs/>
    </w:rPr>
  </w:style>
  <w:style w:type="paragraph" w:styleId="af2">
    <w:name w:val="footer"/>
    <w:basedOn w:val="a"/>
    <w:link w:val="af3"/>
    <w:uiPriority w:val="99"/>
    <w:rsid w:val="00456289"/>
    <w:pPr>
      <w:suppressLineNumbers/>
      <w:tabs>
        <w:tab w:val="center" w:pos="4677"/>
        <w:tab w:val="right" w:pos="9355"/>
      </w:tabs>
      <w:suppressAutoHyphens/>
      <w:autoSpaceDN w:val="0"/>
      <w:spacing w:before="120" w:after="12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45628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4">
    <w:name w:val="Подпись к таблице_"/>
    <w:basedOn w:val="a0"/>
    <w:link w:val="12"/>
    <w:locked/>
    <w:rsid w:val="00456289"/>
    <w:rPr>
      <w:sz w:val="27"/>
      <w:szCs w:val="27"/>
      <w:shd w:val="clear" w:color="auto" w:fill="FFFFFF"/>
    </w:rPr>
  </w:style>
  <w:style w:type="paragraph" w:customStyle="1" w:styleId="12">
    <w:name w:val="Подпись к таблице1"/>
    <w:basedOn w:val="a"/>
    <w:link w:val="af4"/>
    <w:rsid w:val="00456289"/>
    <w:pPr>
      <w:shd w:val="clear" w:color="auto" w:fill="FFFFFF"/>
      <w:spacing w:line="240" w:lineRule="atLeast"/>
    </w:pPr>
    <w:rPr>
      <w:sz w:val="27"/>
      <w:szCs w:val="27"/>
    </w:rPr>
  </w:style>
  <w:style w:type="character" w:customStyle="1" w:styleId="af5">
    <w:name w:val="Подпись к таблице"/>
    <w:basedOn w:val="af4"/>
    <w:rsid w:val="00456289"/>
    <w:rPr>
      <w:sz w:val="27"/>
      <w:szCs w:val="27"/>
      <w:u w:val="single"/>
      <w:shd w:val="clear" w:color="auto" w:fill="FFFFFF"/>
    </w:rPr>
  </w:style>
  <w:style w:type="paragraph" w:customStyle="1" w:styleId="ConsPlusNormal">
    <w:name w:val="ConsPlusNormal"/>
    <w:rsid w:val="00FC1A3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14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tstuppodzagolovkov">
    <w:name w:val="otstup_podzagolovkov"/>
    <w:basedOn w:val="a"/>
    <w:rsid w:val="006B560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1342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Содержание. 2 уровень Знак"/>
    <w:link w:val="ac"/>
    <w:uiPriority w:val="34"/>
    <w:qFormat/>
    <w:locked/>
    <w:rsid w:val="00A0307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36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8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4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6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7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4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3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4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9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5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4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8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2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0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9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1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94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8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8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0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2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5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3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6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2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0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55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9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5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5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2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2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2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0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t-n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(www.eor.edu.ru)" TargetMode="External"/><Relationship Id="rId17" Type="http://schemas.openxmlformats.org/officeDocument/2006/relationships/hyperlink" Target="http://www.vavilo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best.ru/union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&#1050;&#1086;&#1083;&#1083;&#1077;&#1082;&#1094;&#1080;&#1103;%20&#1062;&#1054;&#1056;%20(www.it-n.ru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school.ru/" TargetMode="External"/><Relationship Id="rId10" Type="http://schemas.openxmlformats.org/officeDocument/2006/relationships/hyperlink" Target="(www.school%20.%20e%20du.ru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&#1050;&#1086;&#1083;&#1083;&#1077;&#1082;&#1094;&#1080;&#1103;%20&#1062;&#1054;&#1056;%20(www.it-n.ru)" TargetMode="External"/><Relationship Id="rId14" Type="http://schemas.openxmlformats.org/officeDocument/2006/relationships/hyperlink" Target="http://e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3595</Words>
  <Characters>20496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33</cp:revision>
  <dcterms:created xsi:type="dcterms:W3CDTF">2020-06-02T03:29:00Z</dcterms:created>
  <dcterms:modified xsi:type="dcterms:W3CDTF">2024-06-13T09:30:00Z</dcterms:modified>
</cp:coreProperties>
</file>