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B3" w:rsidRPr="005140B3" w:rsidRDefault="005140B3" w:rsidP="005140B3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5140B3">
        <w:rPr>
          <w:b/>
          <w:bCs/>
          <w:color w:val="000000"/>
        </w:rPr>
        <w:t xml:space="preserve">Приложение </w:t>
      </w:r>
    </w:p>
    <w:p w:rsidR="005140B3" w:rsidRPr="005140B3" w:rsidRDefault="005140B3" w:rsidP="005140B3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5140B3">
        <w:rPr>
          <w:b/>
          <w:bCs/>
          <w:color w:val="000000"/>
        </w:rPr>
        <w:t xml:space="preserve">к </w:t>
      </w:r>
      <w:r w:rsidRPr="005140B3">
        <w:rPr>
          <w:rFonts w:eastAsia="Calibri"/>
          <w:b/>
        </w:rPr>
        <w:t>ООП СПО</w:t>
      </w:r>
      <w:r w:rsidRPr="005140B3">
        <w:rPr>
          <w:b/>
          <w:bCs/>
          <w:color w:val="000000"/>
        </w:rPr>
        <w:t xml:space="preserve"> по профессии</w:t>
      </w:r>
      <w:r w:rsidRPr="005140B3">
        <w:rPr>
          <w:b/>
          <w:bCs/>
          <w:i/>
          <w:iCs/>
          <w:color w:val="000000"/>
        </w:rPr>
        <w:br/>
      </w:r>
      <w:r w:rsidRPr="005140B3">
        <w:rPr>
          <w:b/>
          <w:bCs/>
          <w:color w:val="000000"/>
        </w:rPr>
        <w:t>35.01.27</w:t>
      </w:r>
      <w:r w:rsidRPr="005140B3">
        <w:rPr>
          <w:b/>
          <w:bCs/>
          <w:i/>
          <w:iCs/>
          <w:color w:val="000000"/>
        </w:rPr>
        <w:t xml:space="preserve"> </w:t>
      </w:r>
      <w:r w:rsidRPr="005140B3">
        <w:rPr>
          <w:b/>
          <w:bCs/>
          <w:color w:val="000000"/>
        </w:rPr>
        <w:t xml:space="preserve">Мастер сельскохозяйственного </w:t>
      </w:r>
    </w:p>
    <w:p w:rsidR="005140B3" w:rsidRPr="005140B3" w:rsidRDefault="005140B3" w:rsidP="005140B3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5140B3">
        <w:rPr>
          <w:b/>
          <w:bCs/>
          <w:color w:val="000000"/>
        </w:rPr>
        <w:t xml:space="preserve">производства </w:t>
      </w:r>
    </w:p>
    <w:p w:rsidR="009653FC" w:rsidRDefault="009653FC" w:rsidP="00D6379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B6151F" w:rsidRPr="00E14482" w:rsidRDefault="00B6151F" w:rsidP="00B6151F">
      <w:pPr>
        <w:shd w:val="clear" w:color="auto" w:fill="FFFFFF"/>
        <w:ind w:right="1296"/>
        <w:jc w:val="center"/>
        <w:rPr>
          <w:b/>
          <w:bCs/>
        </w:rPr>
      </w:pPr>
    </w:p>
    <w:p w:rsidR="00D63792" w:rsidRDefault="00D63792" w:rsidP="00E23A1C">
      <w:pPr>
        <w:ind w:left="-567"/>
        <w:jc w:val="center"/>
        <w:rPr>
          <w:b/>
          <w:sz w:val="32"/>
          <w:szCs w:val="32"/>
        </w:rPr>
      </w:pPr>
    </w:p>
    <w:p w:rsidR="00D63792" w:rsidRPr="00B77F83" w:rsidRDefault="00D63792" w:rsidP="00E23A1C">
      <w:pPr>
        <w:ind w:left="-567"/>
        <w:jc w:val="center"/>
        <w:rPr>
          <w:b/>
          <w:sz w:val="32"/>
          <w:szCs w:val="32"/>
        </w:rPr>
      </w:pPr>
    </w:p>
    <w:p w:rsidR="00E23A1C" w:rsidRPr="00B77F83" w:rsidRDefault="00E23A1C" w:rsidP="00E23A1C">
      <w:pPr>
        <w:rPr>
          <w:sz w:val="28"/>
          <w:szCs w:val="28"/>
        </w:rPr>
      </w:pPr>
    </w:p>
    <w:p w:rsidR="00E23A1C" w:rsidRPr="00B77F83" w:rsidRDefault="00E23A1C" w:rsidP="00E23A1C">
      <w:pPr>
        <w:rPr>
          <w:b/>
        </w:rPr>
      </w:pPr>
    </w:p>
    <w:p w:rsidR="00E23A1C" w:rsidRPr="00B77F83" w:rsidRDefault="00E23A1C" w:rsidP="00E23A1C">
      <w:pPr>
        <w:rPr>
          <w:b/>
        </w:rPr>
      </w:pPr>
    </w:p>
    <w:p w:rsidR="00E23A1C" w:rsidRPr="00B77F83" w:rsidRDefault="00E23A1C" w:rsidP="00E23A1C">
      <w:pPr>
        <w:rPr>
          <w:b/>
        </w:rPr>
      </w:pPr>
    </w:p>
    <w:p w:rsidR="00E23A1C" w:rsidRPr="00B77F83" w:rsidRDefault="00E23A1C" w:rsidP="00E23A1C">
      <w:pPr>
        <w:rPr>
          <w:b/>
        </w:rPr>
      </w:pPr>
    </w:p>
    <w:p w:rsidR="00E23A1C" w:rsidRDefault="00E23A1C" w:rsidP="00E23A1C">
      <w:pPr>
        <w:rPr>
          <w:b/>
        </w:rPr>
      </w:pPr>
    </w:p>
    <w:p w:rsidR="005140B3" w:rsidRDefault="005140B3" w:rsidP="00E23A1C">
      <w:pPr>
        <w:rPr>
          <w:b/>
        </w:rPr>
      </w:pPr>
    </w:p>
    <w:p w:rsidR="005140B3" w:rsidRPr="00B77F83" w:rsidRDefault="005140B3" w:rsidP="00E23A1C">
      <w:pPr>
        <w:rPr>
          <w:b/>
        </w:rPr>
      </w:pPr>
    </w:p>
    <w:p w:rsidR="00E23A1C" w:rsidRPr="00B77F83" w:rsidRDefault="00034CEB" w:rsidP="00E23A1C">
      <w:pPr>
        <w:jc w:val="center"/>
        <w:rPr>
          <w:b/>
        </w:rPr>
      </w:pPr>
      <w:r w:rsidRPr="00B77F83">
        <w:rPr>
          <w:b/>
        </w:rPr>
        <w:t>РАБОЧАЯ ПРОГРАММА</w:t>
      </w:r>
      <w:r w:rsidR="00E23A1C" w:rsidRPr="00B77F83">
        <w:rPr>
          <w:b/>
        </w:rPr>
        <w:t xml:space="preserve"> УЧЕБНОЙ ДИСЦИПЛИНЫ</w:t>
      </w:r>
    </w:p>
    <w:p w:rsidR="00D33CB5" w:rsidRPr="009E3905" w:rsidRDefault="000A01C0" w:rsidP="00D33CB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ДУП.01</w:t>
      </w:r>
      <w:r w:rsidR="00D33CB5" w:rsidRPr="009E3905">
        <w:rPr>
          <w:b/>
          <w:sz w:val="28"/>
          <w:szCs w:val="28"/>
        </w:rPr>
        <w:t xml:space="preserve"> Экология</w:t>
      </w:r>
    </w:p>
    <w:p w:rsidR="00D33CB5" w:rsidRPr="009E3905" w:rsidRDefault="00D33CB5" w:rsidP="00D33CB5">
      <w:pPr>
        <w:jc w:val="center"/>
        <w:rPr>
          <w:b/>
          <w:i/>
          <w:sz w:val="28"/>
          <w:szCs w:val="28"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E23A1C" w:rsidRPr="00B77F83" w:rsidRDefault="00E23A1C" w:rsidP="00E23A1C">
      <w:pPr>
        <w:jc w:val="center"/>
        <w:rPr>
          <w:b/>
        </w:rPr>
      </w:pPr>
    </w:p>
    <w:p w:rsidR="005140B3" w:rsidRDefault="005140B3" w:rsidP="00D63792">
      <w:pPr>
        <w:jc w:val="center"/>
        <w:rPr>
          <w:b/>
        </w:rPr>
      </w:pPr>
    </w:p>
    <w:p w:rsidR="005140B3" w:rsidRDefault="005140B3" w:rsidP="00D63792">
      <w:pPr>
        <w:jc w:val="center"/>
        <w:rPr>
          <w:b/>
        </w:rPr>
      </w:pPr>
    </w:p>
    <w:p w:rsidR="005140B3" w:rsidRDefault="005140B3" w:rsidP="00D63792">
      <w:pPr>
        <w:jc w:val="center"/>
        <w:rPr>
          <w:b/>
        </w:rPr>
      </w:pPr>
    </w:p>
    <w:p w:rsidR="005140B3" w:rsidRDefault="005140B3" w:rsidP="00D63792">
      <w:pPr>
        <w:jc w:val="center"/>
        <w:rPr>
          <w:b/>
        </w:rPr>
      </w:pPr>
    </w:p>
    <w:p w:rsidR="005140B3" w:rsidRDefault="005140B3" w:rsidP="00D63792">
      <w:pPr>
        <w:jc w:val="center"/>
        <w:rPr>
          <w:b/>
        </w:rPr>
      </w:pPr>
    </w:p>
    <w:p w:rsidR="005140B3" w:rsidRDefault="005140B3" w:rsidP="00D63792">
      <w:pPr>
        <w:jc w:val="center"/>
        <w:rPr>
          <w:b/>
        </w:rPr>
      </w:pPr>
    </w:p>
    <w:p w:rsidR="005140B3" w:rsidRDefault="005140B3" w:rsidP="00D63792">
      <w:pPr>
        <w:jc w:val="center"/>
        <w:rPr>
          <w:b/>
        </w:rPr>
      </w:pPr>
    </w:p>
    <w:p w:rsidR="005140B3" w:rsidRDefault="005140B3" w:rsidP="00D63792">
      <w:pPr>
        <w:jc w:val="center"/>
        <w:rPr>
          <w:b/>
        </w:rPr>
      </w:pPr>
    </w:p>
    <w:p w:rsidR="005140B3" w:rsidRDefault="005140B3" w:rsidP="00D63792">
      <w:pPr>
        <w:jc w:val="center"/>
        <w:rPr>
          <w:b/>
        </w:rPr>
      </w:pPr>
    </w:p>
    <w:p w:rsidR="00B6151F" w:rsidRPr="00D63792" w:rsidRDefault="00F80A97" w:rsidP="00D63792">
      <w:pPr>
        <w:jc w:val="center"/>
        <w:rPr>
          <w:b/>
        </w:rPr>
      </w:pPr>
      <w:r>
        <w:rPr>
          <w:b/>
        </w:rPr>
        <w:t>2024</w:t>
      </w:r>
    </w:p>
    <w:p w:rsidR="005140B3" w:rsidRPr="005140B3" w:rsidRDefault="005140B3" w:rsidP="005140B3">
      <w:pPr>
        <w:jc w:val="both"/>
        <w:rPr>
          <w:rFonts w:eastAsia="Calibri"/>
          <w:bCs/>
        </w:rPr>
      </w:pPr>
      <w:r w:rsidRPr="005140B3">
        <w:rPr>
          <w:rFonts w:eastAsia="Calibri"/>
          <w:bCs/>
        </w:rPr>
        <w:lastRenderedPageBreak/>
        <w:t>Рабочая программа учебной дисциплины</w:t>
      </w:r>
      <w:r w:rsidRPr="005140B3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eastAsia="Calibri"/>
          <w:b/>
          <w:bCs/>
        </w:rPr>
        <w:t xml:space="preserve">ДУП.01.Экология </w:t>
      </w:r>
      <w:r w:rsidRPr="005140B3">
        <w:rPr>
          <w:rFonts w:eastAsia="Calibri"/>
          <w:bCs/>
        </w:rPr>
        <w:t>разработана с учетом требований:</w:t>
      </w:r>
    </w:p>
    <w:p w:rsidR="005140B3" w:rsidRPr="005140B3" w:rsidRDefault="005140B3" w:rsidP="005140B3">
      <w:pPr>
        <w:numPr>
          <w:ilvl w:val="0"/>
          <w:numId w:val="14"/>
        </w:numPr>
        <w:spacing w:after="200" w:line="276" w:lineRule="auto"/>
        <w:jc w:val="both"/>
        <w:rPr>
          <w:rFonts w:eastAsia="Calibri"/>
          <w:bCs/>
          <w:kern w:val="2"/>
          <w:lang w:eastAsia="en-US"/>
          <w14:ligatures w14:val="standardContextual"/>
        </w:rPr>
      </w:pPr>
      <w:r w:rsidRPr="005140B3">
        <w:rPr>
          <w:rFonts w:eastAsia="Calibri"/>
          <w:bCs/>
          <w:kern w:val="2"/>
          <w:lang w:eastAsia="en-US"/>
          <w14:ligatures w14:val="standardContextual"/>
        </w:rPr>
        <w:t>ФГОС СПО по профессии 35.01.27 Мастер сельскохозяйственного производства</w:t>
      </w:r>
    </w:p>
    <w:p w:rsidR="005140B3" w:rsidRPr="005140B3" w:rsidRDefault="005140B3" w:rsidP="005140B3">
      <w:pPr>
        <w:spacing w:line="276" w:lineRule="auto"/>
        <w:ind w:firstLine="709"/>
        <w:jc w:val="both"/>
        <w:rPr>
          <w:b/>
          <w:bCs/>
        </w:rPr>
      </w:pPr>
    </w:p>
    <w:p w:rsidR="005140B3" w:rsidRPr="005140B3" w:rsidRDefault="005140B3" w:rsidP="005140B3">
      <w:pPr>
        <w:spacing w:line="276" w:lineRule="auto"/>
        <w:ind w:firstLine="709"/>
        <w:jc w:val="both"/>
      </w:pPr>
      <w:r w:rsidRPr="005140B3">
        <w:rPr>
          <w:b/>
          <w:bCs/>
        </w:rPr>
        <w:t xml:space="preserve"> </w:t>
      </w:r>
    </w:p>
    <w:p w:rsidR="005140B3" w:rsidRPr="005140B3" w:rsidRDefault="005140B3" w:rsidP="005140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</w:rPr>
      </w:pPr>
      <w:r w:rsidRPr="005140B3">
        <w:rPr>
          <w:rFonts w:eastAsia="Calibri"/>
          <w:b/>
        </w:rPr>
        <w:t>Организация-разработчик:</w:t>
      </w:r>
    </w:p>
    <w:p w:rsidR="005140B3" w:rsidRPr="005140B3" w:rsidRDefault="005140B3" w:rsidP="005140B3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200" w:line="276" w:lineRule="auto"/>
        <w:jc w:val="both"/>
        <w:rPr>
          <w:rFonts w:eastAsia="Calibri"/>
          <w:kern w:val="2"/>
          <w:lang w:eastAsia="en-US"/>
        </w:rPr>
      </w:pPr>
      <w:r w:rsidRPr="005140B3">
        <w:rPr>
          <w:rFonts w:eastAsia="Calibri"/>
          <w:kern w:val="2"/>
          <w:lang w:eastAsia="en-US"/>
        </w:rPr>
        <w:t>ГАПОУ ТО «Тобольский многопрофильный техникум»</w:t>
      </w:r>
    </w:p>
    <w:p w:rsidR="005140B3" w:rsidRPr="005140B3" w:rsidRDefault="005140B3" w:rsidP="005140B3">
      <w:pPr>
        <w:spacing w:after="200" w:line="276" w:lineRule="auto"/>
        <w:jc w:val="both"/>
      </w:pPr>
    </w:p>
    <w:p w:rsidR="005140B3" w:rsidRPr="005140B3" w:rsidRDefault="005140B3" w:rsidP="005140B3">
      <w:pPr>
        <w:spacing w:line="276" w:lineRule="auto"/>
        <w:jc w:val="both"/>
        <w:rPr>
          <w:b/>
        </w:rPr>
      </w:pPr>
      <w:r w:rsidRPr="005140B3">
        <w:rPr>
          <w:b/>
        </w:rPr>
        <w:t>Разработчик:</w:t>
      </w:r>
    </w:p>
    <w:p w:rsidR="005140B3" w:rsidRPr="005140B3" w:rsidRDefault="005140B3" w:rsidP="005140B3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t>Засорина</w:t>
      </w:r>
      <w:proofErr w:type="spellEnd"/>
      <w:r>
        <w:t xml:space="preserve"> Наталья Александровна</w:t>
      </w:r>
      <w:r w:rsidRPr="005140B3">
        <w:t xml:space="preserve">, преподаватель </w:t>
      </w: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shd w:val="clear" w:color="auto" w:fill="FFFFFF"/>
        <w:spacing w:line="276" w:lineRule="auto"/>
        <w:ind w:right="1296"/>
        <w:rPr>
          <w:bCs/>
        </w:rPr>
      </w:pPr>
      <w:r w:rsidRPr="005140B3">
        <w:rPr>
          <w:b/>
        </w:rPr>
        <w:t>Рассмотрено»</w:t>
      </w:r>
      <w:r w:rsidRPr="005140B3">
        <w:t xml:space="preserve"> </w:t>
      </w:r>
      <w:r w:rsidRPr="005140B3">
        <w:rPr>
          <w:bCs/>
        </w:rPr>
        <w:t xml:space="preserve">на заседании цикловой комиссии </w:t>
      </w:r>
    </w:p>
    <w:p w:rsidR="005140B3" w:rsidRPr="005140B3" w:rsidRDefault="005140B3" w:rsidP="005140B3">
      <w:pPr>
        <w:shd w:val="clear" w:color="auto" w:fill="FFFFFF"/>
        <w:spacing w:line="276" w:lineRule="auto"/>
        <w:ind w:right="1296"/>
        <w:rPr>
          <w:bCs/>
        </w:rPr>
      </w:pPr>
      <w:r w:rsidRPr="005140B3">
        <w:t>агротехнологического</w:t>
      </w:r>
      <w:r w:rsidRPr="005140B3">
        <w:rPr>
          <w:bCs/>
        </w:rPr>
        <w:t xml:space="preserve"> отделения с. Вагай</w:t>
      </w:r>
    </w:p>
    <w:p w:rsidR="005140B3" w:rsidRPr="005140B3" w:rsidRDefault="005140B3" w:rsidP="005140B3">
      <w:r w:rsidRPr="005140B3">
        <w:t>Протокол № 9 от 16 мая 2024г.</w:t>
      </w:r>
      <w:r w:rsidRPr="005140B3">
        <w:br/>
        <w:t>Председатель ЦК _____________/</w:t>
      </w:r>
      <w:proofErr w:type="spellStart"/>
      <w:r w:rsidRPr="005140B3">
        <w:t>Каренгина</w:t>
      </w:r>
      <w:proofErr w:type="spellEnd"/>
      <w:r w:rsidRPr="005140B3">
        <w:t xml:space="preserve"> </w:t>
      </w:r>
      <w:proofErr w:type="gramStart"/>
      <w:r w:rsidRPr="005140B3">
        <w:t>Т.М..</w:t>
      </w:r>
      <w:proofErr w:type="gramEnd"/>
      <w:r w:rsidRPr="005140B3">
        <w:t>/</w:t>
      </w:r>
    </w:p>
    <w:p w:rsidR="005140B3" w:rsidRPr="005140B3" w:rsidRDefault="005140B3" w:rsidP="005140B3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color w:val="000000"/>
        </w:rPr>
      </w:pPr>
    </w:p>
    <w:p w:rsidR="005140B3" w:rsidRPr="005140B3" w:rsidRDefault="005140B3" w:rsidP="005140B3">
      <w:pPr>
        <w:spacing w:after="200" w:line="276" w:lineRule="auto"/>
        <w:jc w:val="center"/>
        <w:rPr>
          <w:b/>
          <w:i/>
        </w:rPr>
      </w:pPr>
    </w:p>
    <w:p w:rsidR="00B6151F" w:rsidRPr="00E14482" w:rsidRDefault="00B6151F" w:rsidP="005140B3"/>
    <w:p w:rsidR="00B6151F" w:rsidRPr="00E14482" w:rsidRDefault="00B6151F" w:rsidP="00B6151F">
      <w:pPr>
        <w:jc w:val="center"/>
      </w:pPr>
    </w:p>
    <w:tbl>
      <w:tblPr>
        <w:tblW w:w="9355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350CB9" w:rsidRPr="00E14482" w:rsidTr="005140B3">
        <w:tc>
          <w:tcPr>
            <w:tcW w:w="7500" w:type="dxa"/>
          </w:tcPr>
          <w:p w:rsidR="00350CB9" w:rsidRPr="00E4479B" w:rsidRDefault="00350CB9" w:rsidP="005140B3">
            <w:pPr>
              <w:jc w:val="center"/>
              <w:rPr>
                <w:b/>
              </w:rPr>
            </w:pPr>
            <w:r w:rsidRPr="00E4479B">
              <w:rPr>
                <w:b/>
                <w:bCs/>
              </w:rPr>
              <w:t>С</w:t>
            </w:r>
            <w:r w:rsidRPr="00E4479B">
              <w:rPr>
                <w:b/>
              </w:rPr>
              <w:t>ОДЕРЖАНИЕ</w:t>
            </w:r>
          </w:p>
        </w:tc>
        <w:tc>
          <w:tcPr>
            <w:tcW w:w="1854" w:type="dxa"/>
          </w:tcPr>
          <w:p w:rsidR="00350CB9" w:rsidRPr="00E14482" w:rsidRDefault="00350CB9" w:rsidP="005140B3">
            <w:pPr>
              <w:spacing w:after="200"/>
            </w:pPr>
          </w:p>
        </w:tc>
      </w:tr>
      <w:tr w:rsidR="00350CB9" w:rsidRPr="00E14482" w:rsidTr="005140B3">
        <w:tc>
          <w:tcPr>
            <w:tcW w:w="7500" w:type="dxa"/>
          </w:tcPr>
          <w:p w:rsidR="00350CB9" w:rsidRDefault="00350CB9" w:rsidP="005140B3">
            <w:pPr>
              <w:rPr>
                <w:i/>
              </w:rPr>
            </w:pPr>
          </w:p>
          <w:p w:rsidR="005140B3" w:rsidRPr="00E4479B" w:rsidRDefault="005140B3" w:rsidP="005140B3">
            <w:pPr>
              <w:rPr>
                <w:i/>
              </w:rPr>
            </w:pPr>
          </w:p>
        </w:tc>
        <w:tc>
          <w:tcPr>
            <w:tcW w:w="1854" w:type="dxa"/>
          </w:tcPr>
          <w:p w:rsidR="00350CB9" w:rsidRPr="00E14482" w:rsidRDefault="00350CB9" w:rsidP="005140B3">
            <w:pPr>
              <w:spacing w:after="200"/>
              <w:ind w:left="644"/>
            </w:pPr>
          </w:p>
        </w:tc>
      </w:tr>
      <w:tr w:rsidR="005140B3" w:rsidRPr="00554951" w:rsidTr="005140B3">
        <w:tc>
          <w:tcPr>
            <w:tcW w:w="7501" w:type="dxa"/>
          </w:tcPr>
          <w:p w:rsidR="005140B3" w:rsidRPr="00554951" w:rsidRDefault="005140B3" w:rsidP="005140B3">
            <w:pPr>
              <w:numPr>
                <w:ilvl w:val="0"/>
                <w:numId w:val="16"/>
              </w:numPr>
              <w:suppressAutoHyphens/>
              <w:spacing w:after="200" w:line="276" w:lineRule="auto"/>
              <w:rPr>
                <w:b/>
              </w:rPr>
            </w:pPr>
            <w:r w:rsidRPr="00554951">
              <w:rPr>
                <w:b/>
              </w:rPr>
              <w:t xml:space="preserve">ОБЩАЯ ХАРАКТЕРИСТИКА </w:t>
            </w:r>
            <w:r w:rsidRPr="00554951">
              <w:rPr>
                <w:b/>
                <w:color w:val="000000"/>
              </w:rPr>
              <w:t>РАБОЧЕЙ ПРОГРАММЫ</w:t>
            </w:r>
            <w:r w:rsidRPr="00554951">
              <w:rPr>
                <w:b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5140B3" w:rsidRPr="00554951" w:rsidRDefault="005140B3" w:rsidP="005140B3">
            <w:pPr>
              <w:rPr>
                <w:b/>
              </w:rPr>
            </w:pPr>
          </w:p>
        </w:tc>
      </w:tr>
      <w:tr w:rsidR="005140B3" w:rsidRPr="00554951" w:rsidTr="005140B3">
        <w:tc>
          <w:tcPr>
            <w:tcW w:w="7501" w:type="dxa"/>
          </w:tcPr>
          <w:p w:rsidR="005140B3" w:rsidRPr="00554951" w:rsidRDefault="005140B3" w:rsidP="005140B3">
            <w:pPr>
              <w:numPr>
                <w:ilvl w:val="0"/>
                <w:numId w:val="16"/>
              </w:numPr>
              <w:suppressAutoHyphens/>
              <w:spacing w:after="200" w:line="276" w:lineRule="auto"/>
              <w:rPr>
                <w:b/>
              </w:rPr>
            </w:pPr>
            <w:r w:rsidRPr="00554951">
              <w:rPr>
                <w:b/>
              </w:rPr>
              <w:t>СТРУКТУРА И СОДЕРЖАНИЕ УЧЕБНОЙ ДИСЦИПЛИНЫ</w:t>
            </w:r>
          </w:p>
          <w:p w:rsidR="005140B3" w:rsidRPr="00554951" w:rsidRDefault="005140B3" w:rsidP="005140B3">
            <w:pPr>
              <w:numPr>
                <w:ilvl w:val="0"/>
                <w:numId w:val="16"/>
              </w:numPr>
              <w:suppressAutoHyphens/>
              <w:spacing w:after="200" w:line="276" w:lineRule="auto"/>
              <w:rPr>
                <w:b/>
              </w:rPr>
            </w:pPr>
            <w:r w:rsidRPr="00554951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5140B3" w:rsidRPr="00554951" w:rsidRDefault="005140B3" w:rsidP="005140B3">
            <w:pPr>
              <w:ind w:left="644"/>
              <w:rPr>
                <w:b/>
              </w:rPr>
            </w:pPr>
          </w:p>
        </w:tc>
      </w:tr>
      <w:tr w:rsidR="005140B3" w:rsidRPr="00554951" w:rsidTr="005140B3">
        <w:tc>
          <w:tcPr>
            <w:tcW w:w="7501" w:type="dxa"/>
          </w:tcPr>
          <w:p w:rsidR="005140B3" w:rsidRPr="00554951" w:rsidRDefault="005140B3" w:rsidP="005140B3">
            <w:pPr>
              <w:numPr>
                <w:ilvl w:val="0"/>
                <w:numId w:val="16"/>
              </w:numPr>
              <w:suppressAutoHyphens/>
              <w:spacing w:after="200" w:line="276" w:lineRule="auto"/>
              <w:rPr>
                <w:b/>
              </w:rPr>
            </w:pPr>
            <w:r w:rsidRPr="00554951">
              <w:rPr>
                <w:b/>
              </w:rPr>
              <w:t>КОНТРОЛЬ И ОЦЕНКА РЕЗУЛЬТАТОВ ОСВОЕНИЯ УЧЕБНОЙ ДИСЦИПЛИНЫ</w:t>
            </w:r>
          </w:p>
          <w:p w:rsidR="005140B3" w:rsidRPr="00554951" w:rsidRDefault="005140B3" w:rsidP="005140B3">
            <w:pPr>
              <w:suppressAutoHyphens/>
              <w:rPr>
                <w:b/>
              </w:rPr>
            </w:pPr>
          </w:p>
        </w:tc>
        <w:tc>
          <w:tcPr>
            <w:tcW w:w="1854" w:type="dxa"/>
          </w:tcPr>
          <w:p w:rsidR="005140B3" w:rsidRPr="00554951" w:rsidRDefault="005140B3" w:rsidP="005140B3">
            <w:pPr>
              <w:rPr>
                <w:b/>
              </w:rPr>
            </w:pPr>
          </w:p>
        </w:tc>
      </w:tr>
      <w:tr w:rsidR="00350CB9" w:rsidRPr="00E14482" w:rsidTr="005140B3">
        <w:tc>
          <w:tcPr>
            <w:tcW w:w="7500" w:type="dxa"/>
          </w:tcPr>
          <w:p w:rsidR="00350CB9" w:rsidRPr="00E4479B" w:rsidRDefault="00350CB9" w:rsidP="005140B3">
            <w:pPr>
              <w:rPr>
                <w:b/>
                <w:i/>
              </w:rPr>
            </w:pPr>
          </w:p>
        </w:tc>
        <w:tc>
          <w:tcPr>
            <w:tcW w:w="1854" w:type="dxa"/>
          </w:tcPr>
          <w:p w:rsidR="00350CB9" w:rsidRPr="00E14482" w:rsidRDefault="00350CB9" w:rsidP="005140B3">
            <w:pPr>
              <w:spacing w:after="200"/>
            </w:pPr>
          </w:p>
        </w:tc>
      </w:tr>
    </w:tbl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B6151F">
      <w:pPr>
        <w:jc w:val="center"/>
        <w:rPr>
          <w:rFonts w:eastAsiaTheme="minorHAnsi"/>
          <w:sz w:val="28"/>
          <w:szCs w:val="28"/>
          <w:lang w:eastAsia="en-US"/>
        </w:rPr>
      </w:pPr>
    </w:p>
    <w:p w:rsidR="00B6151F" w:rsidRPr="00E14482" w:rsidRDefault="00B6151F" w:rsidP="005140B3">
      <w:pPr>
        <w:rPr>
          <w:rFonts w:eastAsiaTheme="minorHAnsi"/>
          <w:sz w:val="28"/>
          <w:szCs w:val="28"/>
          <w:lang w:eastAsia="en-US"/>
        </w:rPr>
      </w:pPr>
    </w:p>
    <w:p w:rsidR="00B45C62" w:rsidRDefault="00B45C62" w:rsidP="00B6151F">
      <w:pPr>
        <w:jc w:val="both"/>
        <w:rPr>
          <w:b/>
        </w:rPr>
      </w:pPr>
    </w:p>
    <w:p w:rsidR="00B6151F" w:rsidRPr="00E14482" w:rsidRDefault="00B6151F" w:rsidP="00B6151F">
      <w:pPr>
        <w:jc w:val="both"/>
        <w:rPr>
          <w:b/>
        </w:rPr>
      </w:pPr>
      <w:r w:rsidRPr="00E14482">
        <w:rPr>
          <w:b/>
        </w:rPr>
        <w:t xml:space="preserve">1.ОБЩАЯ ХАРАКТЕРИСТИКА РАБОЧЕЙ ПРОГРАММЫ УЧЕБНОЙ ДИСЦИПЛИНЫ </w:t>
      </w:r>
    </w:p>
    <w:p w:rsidR="00B6151F" w:rsidRDefault="00B6151F" w:rsidP="00B615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A65DA">
        <w:rPr>
          <w:b/>
        </w:rPr>
        <w:t xml:space="preserve">1.2. Место дисциплины </w:t>
      </w:r>
      <w:r w:rsidRPr="005140B3">
        <w:rPr>
          <w:b/>
        </w:rPr>
        <w:t>в структуре основной образовательной программы</w:t>
      </w:r>
      <w:r w:rsidRPr="00A61F04">
        <w:t xml:space="preserve">: </w:t>
      </w:r>
      <w:r w:rsidR="005140B3" w:rsidRPr="005140B3">
        <w:t>Учебная дисциплина</w:t>
      </w:r>
      <w:r w:rsidR="005140B3" w:rsidRPr="00A61F04">
        <w:t xml:space="preserve"> </w:t>
      </w:r>
      <w:r w:rsidR="005140B3" w:rsidRPr="005140B3">
        <w:rPr>
          <w:rFonts w:eastAsiaTheme="minorEastAsia"/>
          <w:b/>
        </w:rPr>
        <w:t>ДУП.01. Экология</w:t>
      </w:r>
      <w:r w:rsidR="005140B3">
        <w:rPr>
          <w:rFonts w:eastAsiaTheme="minorEastAsia"/>
        </w:rPr>
        <w:t xml:space="preserve"> </w:t>
      </w:r>
      <w:r w:rsidRPr="00A61F04">
        <w:t xml:space="preserve">является частью основной образовательной программы в соответствии с ФГОС </w:t>
      </w:r>
      <w:r w:rsidR="005140B3" w:rsidRPr="005140B3">
        <w:t xml:space="preserve">по специальности </w:t>
      </w:r>
      <w:r w:rsidR="005140B3" w:rsidRPr="005140B3">
        <w:rPr>
          <w:rFonts w:eastAsia="Calibri"/>
          <w:bCs/>
        </w:rPr>
        <w:t xml:space="preserve">35.01.27 </w:t>
      </w:r>
      <w:r w:rsidR="005140B3" w:rsidRPr="005140B3">
        <w:rPr>
          <w:bCs/>
        </w:rPr>
        <w:t>Мастер сельскохозяйственного производства</w:t>
      </w:r>
    </w:p>
    <w:p w:rsidR="005140B3" w:rsidRDefault="005140B3" w:rsidP="005140B3">
      <w:pPr>
        <w:spacing w:line="276" w:lineRule="auto"/>
        <w:ind w:firstLine="709"/>
        <w:rPr>
          <w:b/>
        </w:rPr>
      </w:pPr>
      <w:r w:rsidRPr="005140B3">
        <w:rPr>
          <w:b/>
        </w:rPr>
        <w:t>1.2.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068"/>
        <w:gridCol w:w="3101"/>
      </w:tblGrid>
      <w:tr w:rsidR="005140B3" w:rsidRPr="005140B3" w:rsidTr="005140B3">
        <w:trPr>
          <w:trHeight w:val="649"/>
        </w:trPr>
        <w:tc>
          <w:tcPr>
            <w:tcW w:w="1589" w:type="dxa"/>
            <w:hideMark/>
          </w:tcPr>
          <w:p w:rsidR="005140B3" w:rsidRPr="005140B3" w:rsidRDefault="005140B3" w:rsidP="005140B3">
            <w:pPr>
              <w:suppressAutoHyphens/>
              <w:jc w:val="center"/>
              <w:rPr>
                <w:b/>
              </w:rPr>
            </w:pPr>
            <w:r w:rsidRPr="005140B3">
              <w:rPr>
                <w:b/>
              </w:rPr>
              <w:t xml:space="preserve">Код </w:t>
            </w:r>
          </w:p>
          <w:p w:rsidR="005140B3" w:rsidRPr="005140B3" w:rsidRDefault="005140B3" w:rsidP="005140B3">
            <w:pPr>
              <w:suppressAutoHyphens/>
              <w:jc w:val="center"/>
            </w:pPr>
            <w:r w:rsidRPr="005140B3">
              <w:rPr>
                <w:b/>
              </w:rPr>
              <w:t>ПК, ОК</w:t>
            </w:r>
          </w:p>
        </w:tc>
        <w:tc>
          <w:tcPr>
            <w:tcW w:w="3764" w:type="dxa"/>
            <w:hideMark/>
          </w:tcPr>
          <w:p w:rsidR="005140B3" w:rsidRPr="005140B3" w:rsidRDefault="005140B3" w:rsidP="005140B3">
            <w:pPr>
              <w:suppressAutoHyphens/>
              <w:jc w:val="center"/>
              <w:rPr>
                <w:b/>
              </w:rPr>
            </w:pPr>
            <w:r w:rsidRPr="005140B3">
              <w:rPr>
                <w:b/>
              </w:rPr>
              <w:t>Умения</w:t>
            </w:r>
          </w:p>
        </w:tc>
        <w:tc>
          <w:tcPr>
            <w:tcW w:w="3895" w:type="dxa"/>
            <w:hideMark/>
          </w:tcPr>
          <w:p w:rsidR="005140B3" w:rsidRPr="005140B3" w:rsidRDefault="005140B3" w:rsidP="005140B3">
            <w:pPr>
              <w:suppressAutoHyphens/>
              <w:jc w:val="center"/>
              <w:rPr>
                <w:b/>
              </w:rPr>
            </w:pPr>
            <w:r w:rsidRPr="005140B3">
              <w:rPr>
                <w:b/>
              </w:rPr>
              <w:t>Знания</w:t>
            </w:r>
          </w:p>
        </w:tc>
      </w:tr>
      <w:tr w:rsidR="005140B3" w:rsidRPr="005140B3" w:rsidTr="005140B3">
        <w:trPr>
          <w:trHeight w:val="212"/>
        </w:trPr>
        <w:tc>
          <w:tcPr>
            <w:tcW w:w="1589" w:type="dxa"/>
          </w:tcPr>
          <w:p w:rsidR="005140B3" w:rsidRPr="005140B3" w:rsidRDefault="005140B3" w:rsidP="005140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140B3">
              <w:t>ОК04, ОК05, ОК06</w:t>
            </w:r>
            <w:r w:rsidRPr="005140B3">
              <w:rPr>
                <w:i/>
              </w:rPr>
              <w:t>.</w:t>
            </w:r>
          </w:p>
          <w:p w:rsidR="005140B3" w:rsidRPr="005140B3" w:rsidRDefault="005140B3" w:rsidP="005140B3">
            <w:pPr>
              <w:suppressAutoHyphens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64" w:type="dxa"/>
          </w:tcPr>
          <w:p w:rsidR="005140B3" w:rsidRPr="0039640B" w:rsidRDefault="005140B3" w:rsidP="005140B3">
            <w:pPr>
              <w:pStyle w:val="s16"/>
              <w:numPr>
                <w:ilvl w:val="0"/>
                <w:numId w:val="3"/>
              </w:numPr>
              <w:spacing w:before="0" w:beforeAutospacing="0" w:after="0" w:afterAutospacing="0"/>
              <w:ind w:left="709" w:hanging="709"/>
              <w:contextualSpacing/>
              <w:jc w:val="both"/>
            </w:pPr>
            <w:r>
              <w:t>выявлять общие закономерности действия факторов среды на организм</w:t>
            </w:r>
            <w:r w:rsidRPr="0039640B">
              <w:t>;</w:t>
            </w:r>
          </w:p>
          <w:p w:rsidR="005140B3" w:rsidRDefault="005140B3" w:rsidP="005140B3">
            <w:pPr>
              <w:pStyle w:val="s16"/>
              <w:numPr>
                <w:ilvl w:val="0"/>
                <w:numId w:val="3"/>
              </w:numPr>
              <w:spacing w:before="0" w:beforeAutospacing="0" w:after="0" w:afterAutospacing="0"/>
              <w:ind w:left="709" w:hanging="709"/>
              <w:contextualSpacing/>
              <w:jc w:val="both"/>
            </w:pPr>
            <w:r>
              <w:t>выявлять региональные экологические проблемы и указывать причины их возникновения, возможные пути снижения последствий на окружающую среду</w:t>
            </w:r>
            <w:r w:rsidRPr="0039640B">
              <w:t>;</w:t>
            </w:r>
          </w:p>
          <w:p w:rsidR="005140B3" w:rsidRDefault="005140B3" w:rsidP="005140B3">
            <w:pPr>
              <w:pStyle w:val="s16"/>
              <w:numPr>
                <w:ilvl w:val="0"/>
                <w:numId w:val="3"/>
              </w:numPr>
              <w:spacing w:before="0" w:beforeAutospacing="0" w:after="0" w:afterAutospacing="0"/>
              <w:ind w:left="709" w:hanging="709"/>
              <w:contextualSpacing/>
              <w:jc w:val="both"/>
            </w:pPr>
            <w:r>
              <w:t xml:space="preserve">формировать собственную позицию по отношению к сведениям, касающимся понятия «устойчивое развитие»; </w:t>
            </w:r>
          </w:p>
          <w:p w:rsidR="005140B3" w:rsidRPr="0039640B" w:rsidRDefault="005140B3" w:rsidP="005140B3">
            <w:pPr>
              <w:pStyle w:val="s16"/>
              <w:numPr>
                <w:ilvl w:val="0"/>
                <w:numId w:val="3"/>
              </w:numPr>
              <w:spacing w:before="0" w:beforeAutospacing="0" w:after="0" w:afterAutospacing="0"/>
              <w:ind w:left="709" w:hanging="709"/>
              <w:contextualSpacing/>
              <w:jc w:val="both"/>
            </w:pPr>
            <w:r>
              <w:t>определять состояние экологической ситуации окружающей местности.</w:t>
            </w:r>
          </w:p>
          <w:p w:rsidR="005140B3" w:rsidRPr="005140B3" w:rsidRDefault="005140B3" w:rsidP="005140B3">
            <w:pPr>
              <w:suppressAutoHyphens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895" w:type="dxa"/>
          </w:tcPr>
          <w:p w:rsidR="005140B3" w:rsidRPr="0039640B" w:rsidRDefault="005140B3" w:rsidP="005140B3">
            <w:pPr>
              <w:pStyle w:val="s16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contextualSpacing/>
              <w:jc w:val="both"/>
            </w:pPr>
            <w:r>
              <w:t>основные экологические требования к компонентам окружающей человека среды</w:t>
            </w:r>
            <w:r w:rsidRPr="0039640B">
              <w:t>;</w:t>
            </w:r>
          </w:p>
          <w:p w:rsidR="005140B3" w:rsidRPr="0039640B" w:rsidRDefault="005140B3" w:rsidP="005140B3">
            <w:pPr>
              <w:pStyle w:val="s16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contextualSpacing/>
              <w:jc w:val="both"/>
            </w:pPr>
            <w:r>
              <w:t>экологические требования к уровню шума, вибрации, при организации строительства автомобильных дорог в условиях города</w:t>
            </w:r>
            <w:r w:rsidRPr="0039640B">
              <w:t>;</w:t>
            </w:r>
          </w:p>
          <w:p w:rsidR="005140B3" w:rsidRPr="00B54F44" w:rsidRDefault="005140B3" w:rsidP="005140B3">
            <w:pPr>
              <w:pStyle w:val="s16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jc w:val="both"/>
              <w:rPr>
                <w:szCs w:val="28"/>
              </w:rPr>
            </w:pPr>
            <w:r>
              <w:rPr>
                <w:szCs w:val="28"/>
              </w:rPr>
              <w:t>основные положения концепции устойчивого развития и причин ее возникновения</w:t>
            </w:r>
            <w:r w:rsidRPr="00B54F44">
              <w:rPr>
                <w:szCs w:val="28"/>
              </w:rPr>
              <w:t>;</w:t>
            </w:r>
          </w:p>
          <w:p w:rsidR="005140B3" w:rsidRPr="00B54F44" w:rsidRDefault="005140B3" w:rsidP="005140B3">
            <w:pPr>
              <w:pStyle w:val="s16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jc w:val="both"/>
              <w:rPr>
                <w:szCs w:val="28"/>
              </w:rPr>
            </w:pPr>
            <w:r>
              <w:rPr>
                <w:szCs w:val="28"/>
              </w:rPr>
              <w:t>основные способы решения экологических проблем в рамках концепции «Устойчивость и развитие»</w:t>
            </w:r>
            <w:r w:rsidRPr="00B54F44">
              <w:rPr>
                <w:szCs w:val="28"/>
              </w:rPr>
              <w:t>;</w:t>
            </w:r>
          </w:p>
          <w:p w:rsidR="005140B3" w:rsidRPr="006715E5" w:rsidRDefault="005140B3" w:rsidP="005140B3">
            <w:pPr>
              <w:pStyle w:val="s16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jc w:val="both"/>
              <w:rPr>
                <w:szCs w:val="28"/>
              </w:rPr>
            </w:pPr>
            <w:r>
              <w:rPr>
                <w:szCs w:val="28"/>
              </w:rPr>
              <w:t>историю охраны природы в России и основные типы организаций, занимающихся охраной природы.</w:t>
            </w:r>
          </w:p>
          <w:p w:rsidR="005140B3" w:rsidRPr="005140B3" w:rsidRDefault="005140B3" w:rsidP="005140B3">
            <w:pPr>
              <w:suppressAutoHyphens/>
              <w:jc w:val="center"/>
              <w:rPr>
                <w:i/>
                <w:sz w:val="22"/>
                <w:szCs w:val="22"/>
              </w:rPr>
            </w:pPr>
          </w:p>
        </w:tc>
      </w:tr>
      <w:tr w:rsidR="005140B3" w:rsidRPr="005140B3" w:rsidTr="005140B3">
        <w:trPr>
          <w:trHeight w:val="212"/>
        </w:trPr>
        <w:tc>
          <w:tcPr>
            <w:tcW w:w="1589" w:type="dxa"/>
          </w:tcPr>
          <w:p w:rsidR="005140B3" w:rsidRPr="004A24A1" w:rsidRDefault="005140B3" w:rsidP="005140B3">
            <w:pPr>
              <w:ind w:right="113"/>
              <w:jc w:val="both"/>
              <w:rPr>
                <w:iCs/>
              </w:rPr>
            </w:pPr>
            <w:r>
              <w:rPr>
                <w:iCs/>
              </w:rPr>
              <w:t>ОК.04.</w:t>
            </w:r>
            <w:r w:rsidRPr="004A24A1">
              <w:t>Работать в коллективе и команде, эффективно взаимодействовать с коллегами, руководством, клиентами;</w:t>
            </w:r>
          </w:p>
          <w:p w:rsidR="005140B3" w:rsidRPr="005140B3" w:rsidRDefault="005140B3" w:rsidP="005140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764" w:type="dxa"/>
          </w:tcPr>
          <w:p w:rsidR="005140B3" w:rsidRDefault="005140B3" w:rsidP="005140B3">
            <w:pPr>
              <w:pStyle w:val="s16"/>
              <w:numPr>
                <w:ilvl w:val="0"/>
                <w:numId w:val="3"/>
              </w:numPr>
              <w:spacing w:before="0" w:beforeAutospacing="0" w:after="0" w:afterAutospacing="0"/>
              <w:ind w:left="709" w:hanging="709"/>
              <w:contextualSpacing/>
              <w:jc w:val="both"/>
            </w:pPr>
          </w:p>
        </w:tc>
        <w:tc>
          <w:tcPr>
            <w:tcW w:w="3895" w:type="dxa"/>
          </w:tcPr>
          <w:p w:rsidR="005140B3" w:rsidRDefault="005140B3" w:rsidP="005140B3">
            <w:pPr>
              <w:pStyle w:val="s16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contextualSpacing/>
              <w:jc w:val="both"/>
            </w:pPr>
          </w:p>
        </w:tc>
      </w:tr>
      <w:tr w:rsidR="005140B3" w:rsidRPr="005140B3" w:rsidTr="005140B3">
        <w:trPr>
          <w:trHeight w:val="212"/>
        </w:trPr>
        <w:tc>
          <w:tcPr>
            <w:tcW w:w="1589" w:type="dxa"/>
          </w:tcPr>
          <w:p w:rsidR="005140B3" w:rsidRPr="004A24A1" w:rsidRDefault="005140B3" w:rsidP="005140B3">
            <w:pPr>
              <w:ind w:firstLine="709"/>
              <w:jc w:val="both"/>
              <w:rPr>
                <w:iCs/>
              </w:rPr>
            </w:pPr>
            <w:r>
              <w:rPr>
                <w:iCs/>
              </w:rPr>
              <w:lastRenderedPageBreak/>
              <w:t>ОК.05.</w:t>
            </w:r>
            <w:r w:rsidRPr="004A24A1">
              <w:t>Осуществлять устную и письменную коммуникацию на государственном языке с учетом особенностей социального и культурного контекста;</w:t>
            </w:r>
          </w:p>
          <w:p w:rsidR="005140B3" w:rsidRPr="005140B3" w:rsidRDefault="005140B3" w:rsidP="005140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764" w:type="dxa"/>
          </w:tcPr>
          <w:p w:rsidR="005140B3" w:rsidRDefault="005140B3" w:rsidP="005140B3">
            <w:pPr>
              <w:pStyle w:val="s16"/>
              <w:numPr>
                <w:ilvl w:val="0"/>
                <w:numId w:val="3"/>
              </w:numPr>
              <w:spacing w:before="0" w:beforeAutospacing="0" w:after="0" w:afterAutospacing="0"/>
              <w:ind w:left="709" w:hanging="709"/>
              <w:contextualSpacing/>
              <w:jc w:val="both"/>
            </w:pPr>
          </w:p>
        </w:tc>
        <w:tc>
          <w:tcPr>
            <w:tcW w:w="3895" w:type="dxa"/>
          </w:tcPr>
          <w:p w:rsidR="005140B3" w:rsidRDefault="005140B3" w:rsidP="005140B3">
            <w:pPr>
              <w:pStyle w:val="s16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contextualSpacing/>
              <w:jc w:val="both"/>
            </w:pPr>
          </w:p>
        </w:tc>
      </w:tr>
      <w:tr w:rsidR="005140B3" w:rsidRPr="005140B3" w:rsidTr="005140B3">
        <w:trPr>
          <w:trHeight w:val="212"/>
        </w:trPr>
        <w:tc>
          <w:tcPr>
            <w:tcW w:w="1589" w:type="dxa"/>
          </w:tcPr>
          <w:p w:rsidR="005140B3" w:rsidRPr="004A24A1" w:rsidRDefault="005140B3" w:rsidP="005140B3">
            <w:pPr>
              <w:ind w:firstLine="709"/>
              <w:jc w:val="both"/>
              <w:rPr>
                <w:iCs/>
              </w:rPr>
            </w:pPr>
            <w:r w:rsidRPr="004A24A1">
              <w:rPr>
                <w:iCs/>
              </w:rPr>
              <w:t>ОК.06.</w:t>
            </w:r>
            <w:r w:rsidRPr="004A24A1"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:rsidR="005140B3" w:rsidRPr="005140B3" w:rsidRDefault="005140B3" w:rsidP="005140B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764" w:type="dxa"/>
          </w:tcPr>
          <w:p w:rsidR="005140B3" w:rsidRDefault="005140B3" w:rsidP="005140B3">
            <w:pPr>
              <w:pStyle w:val="s16"/>
              <w:numPr>
                <w:ilvl w:val="0"/>
                <w:numId w:val="3"/>
              </w:numPr>
              <w:spacing w:before="0" w:beforeAutospacing="0" w:after="0" w:afterAutospacing="0"/>
              <w:ind w:left="709" w:hanging="709"/>
              <w:contextualSpacing/>
              <w:jc w:val="both"/>
            </w:pPr>
          </w:p>
        </w:tc>
        <w:tc>
          <w:tcPr>
            <w:tcW w:w="3895" w:type="dxa"/>
          </w:tcPr>
          <w:p w:rsidR="005140B3" w:rsidRDefault="005140B3" w:rsidP="005140B3">
            <w:pPr>
              <w:pStyle w:val="s16"/>
              <w:numPr>
                <w:ilvl w:val="0"/>
                <w:numId w:val="4"/>
              </w:numPr>
              <w:spacing w:before="0" w:beforeAutospacing="0" w:after="0" w:afterAutospacing="0"/>
              <w:ind w:hanging="720"/>
              <w:contextualSpacing/>
              <w:jc w:val="both"/>
            </w:pPr>
          </w:p>
        </w:tc>
      </w:tr>
    </w:tbl>
    <w:p w:rsidR="005140B3" w:rsidRDefault="005140B3" w:rsidP="005140B3">
      <w:pPr>
        <w:spacing w:line="276" w:lineRule="auto"/>
        <w:ind w:firstLine="709"/>
        <w:rPr>
          <w:b/>
        </w:rPr>
      </w:pPr>
    </w:p>
    <w:p w:rsidR="00B6151F" w:rsidRDefault="00B6151F" w:rsidP="00B6151F">
      <w:pPr>
        <w:pStyle w:val="a3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УЧЕБНОЙ ДИСЦИПЛИНЫ</w:t>
      </w:r>
      <w:r w:rsidRPr="007252F9">
        <w:rPr>
          <w:rFonts w:eastAsiaTheme="minorEastAsia"/>
          <w:b/>
        </w:rPr>
        <w:t xml:space="preserve"> </w:t>
      </w:r>
    </w:p>
    <w:p w:rsidR="00B6151F" w:rsidRPr="007252F9" w:rsidRDefault="00B6151F" w:rsidP="00B6151F">
      <w:pPr>
        <w:pStyle w:val="a3"/>
        <w:jc w:val="center"/>
        <w:rPr>
          <w:b/>
        </w:rPr>
      </w:pPr>
    </w:p>
    <w:p w:rsidR="00B6151F" w:rsidRPr="007252F9" w:rsidRDefault="00B6151F" w:rsidP="00B6151F">
      <w:pPr>
        <w:pStyle w:val="a3"/>
        <w:ind w:left="0" w:firstLine="709"/>
        <w:jc w:val="both"/>
        <w:rPr>
          <w:b/>
        </w:rPr>
      </w:pPr>
      <w:r w:rsidRPr="007252F9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7"/>
        <w:gridCol w:w="1731"/>
      </w:tblGrid>
      <w:tr w:rsidR="00B6151F" w:rsidRPr="005140B3" w:rsidTr="005140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B6151F" w:rsidRPr="005140B3" w:rsidRDefault="00B6151F" w:rsidP="005140B3">
            <w:pPr>
              <w:rPr>
                <w:b/>
              </w:rPr>
            </w:pPr>
            <w:r w:rsidRPr="005140B3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B6151F" w:rsidRPr="005140B3" w:rsidRDefault="00B6151F" w:rsidP="005140B3">
            <w:pPr>
              <w:rPr>
                <w:b/>
                <w:iCs/>
              </w:rPr>
            </w:pPr>
            <w:r w:rsidRPr="005140B3">
              <w:rPr>
                <w:b/>
                <w:iCs/>
              </w:rPr>
              <w:t>Объем часов</w:t>
            </w:r>
          </w:p>
        </w:tc>
      </w:tr>
      <w:tr w:rsidR="00B6151F" w:rsidRPr="005140B3" w:rsidTr="005140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B6151F" w:rsidRPr="005140B3" w:rsidRDefault="00F9227B" w:rsidP="00F9227B">
            <w:pPr>
              <w:rPr>
                <w:b/>
              </w:rPr>
            </w:pPr>
            <w:r w:rsidRPr="00F9227B">
              <w:rPr>
                <w:b/>
                <w:bCs/>
                <w:color w:val="000000"/>
                <w:position w:val="-1"/>
                <w:sz w:val="22"/>
                <w:szCs w:val="22"/>
              </w:rPr>
              <w:t>Объем образовательной программы учебной дисциплины</w:t>
            </w:r>
            <w:r w:rsidRPr="005140B3">
              <w:rPr>
                <w:b/>
              </w:rPr>
              <w:t xml:space="preserve">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B6151F" w:rsidRPr="00F9227B" w:rsidRDefault="002C0689" w:rsidP="005140B3">
            <w:pPr>
              <w:rPr>
                <w:b/>
                <w:iCs/>
              </w:rPr>
            </w:pPr>
            <w:r w:rsidRPr="00F9227B">
              <w:rPr>
                <w:b/>
                <w:iCs/>
              </w:rPr>
              <w:t>32</w:t>
            </w:r>
          </w:p>
        </w:tc>
      </w:tr>
      <w:tr w:rsidR="00B6151F" w:rsidRPr="005140B3" w:rsidTr="00F9227B">
        <w:trPr>
          <w:trHeight w:val="19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6151F" w:rsidRPr="005140B3" w:rsidRDefault="00B6151F" w:rsidP="005140B3">
            <w:pPr>
              <w:rPr>
                <w:iCs/>
              </w:rPr>
            </w:pPr>
            <w:r w:rsidRPr="005140B3">
              <w:t>в том числе:</w:t>
            </w:r>
          </w:p>
        </w:tc>
      </w:tr>
      <w:tr w:rsidR="00B6151F" w:rsidRPr="005140B3" w:rsidTr="00F9227B">
        <w:trPr>
          <w:trHeight w:val="326"/>
        </w:trPr>
        <w:tc>
          <w:tcPr>
            <w:tcW w:w="4073" w:type="pct"/>
            <w:shd w:val="clear" w:color="auto" w:fill="auto"/>
            <w:vAlign w:val="center"/>
          </w:tcPr>
          <w:p w:rsidR="00B6151F" w:rsidRPr="005140B3" w:rsidRDefault="00B6151F" w:rsidP="005140B3">
            <w:r w:rsidRPr="005140B3"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2C0689" w:rsidRPr="005140B3" w:rsidRDefault="002C0689" w:rsidP="005140B3">
            <w:pPr>
              <w:rPr>
                <w:iCs/>
              </w:rPr>
            </w:pPr>
            <w:r w:rsidRPr="005140B3">
              <w:rPr>
                <w:iCs/>
              </w:rPr>
              <w:t>26</w:t>
            </w:r>
          </w:p>
        </w:tc>
      </w:tr>
      <w:tr w:rsidR="00B6151F" w:rsidRPr="005140B3" w:rsidTr="005140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B6151F" w:rsidRPr="005140B3" w:rsidRDefault="00B6151F" w:rsidP="005140B3">
            <w:r w:rsidRPr="005140B3"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B6151F" w:rsidRPr="005140B3" w:rsidRDefault="00B6151F" w:rsidP="005140B3">
            <w:pPr>
              <w:rPr>
                <w:iCs/>
              </w:rPr>
            </w:pPr>
            <w:r w:rsidRPr="005140B3">
              <w:rPr>
                <w:iCs/>
              </w:rPr>
              <w:t>6</w:t>
            </w:r>
          </w:p>
        </w:tc>
      </w:tr>
      <w:tr w:rsidR="00B6151F" w:rsidRPr="005140B3" w:rsidTr="00F9227B">
        <w:trPr>
          <w:trHeight w:val="33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6151F" w:rsidRPr="005140B3" w:rsidRDefault="00B6151F" w:rsidP="00F9227B">
            <w:pPr>
              <w:rPr>
                <w:b/>
                <w:iCs/>
              </w:rPr>
            </w:pPr>
            <w:r w:rsidRPr="005140B3">
              <w:rPr>
                <w:b/>
                <w:iCs/>
              </w:rPr>
              <w:t xml:space="preserve">Промежуточная аттестация </w:t>
            </w:r>
            <w:r w:rsidR="00F9227B">
              <w:rPr>
                <w:b/>
                <w:iCs/>
              </w:rPr>
              <w:t>тестирование</w:t>
            </w:r>
          </w:p>
        </w:tc>
      </w:tr>
    </w:tbl>
    <w:p w:rsidR="00B6151F" w:rsidRDefault="00B6151F" w:rsidP="00B6151F">
      <w:pPr>
        <w:pStyle w:val="a3"/>
        <w:ind w:left="0"/>
        <w:jc w:val="both"/>
      </w:pPr>
    </w:p>
    <w:p w:rsidR="00B6151F" w:rsidRDefault="00B6151F" w:rsidP="00B6151F">
      <w:pPr>
        <w:pStyle w:val="a3"/>
        <w:ind w:left="0"/>
        <w:jc w:val="both"/>
      </w:pPr>
    </w:p>
    <w:p w:rsidR="00B6151F" w:rsidRDefault="00B6151F" w:rsidP="00B6151F">
      <w:pPr>
        <w:pStyle w:val="a3"/>
        <w:ind w:left="0"/>
        <w:jc w:val="both"/>
      </w:pPr>
    </w:p>
    <w:p w:rsidR="00B6151F" w:rsidRPr="000B5CD8" w:rsidRDefault="00B6151F" w:rsidP="00B6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6151F" w:rsidRPr="000B5CD8" w:rsidRDefault="00B6151F" w:rsidP="00B6151F">
      <w:pPr>
        <w:keepNext/>
        <w:autoSpaceDE w:val="0"/>
        <w:autoSpaceDN w:val="0"/>
        <w:outlineLvl w:val="0"/>
        <w:rPr>
          <w:b/>
        </w:rPr>
      </w:pPr>
    </w:p>
    <w:p w:rsidR="00B6151F" w:rsidRPr="000B5CD8" w:rsidRDefault="00B6151F" w:rsidP="00B6151F"/>
    <w:p w:rsidR="00B6151F" w:rsidRDefault="00B6151F" w:rsidP="00B6151F">
      <w:pPr>
        <w:keepNext/>
        <w:autoSpaceDE w:val="0"/>
        <w:autoSpaceDN w:val="0"/>
        <w:jc w:val="center"/>
        <w:outlineLvl w:val="0"/>
        <w:rPr>
          <w:b/>
        </w:rPr>
      </w:pPr>
    </w:p>
    <w:p w:rsidR="00B6151F" w:rsidRPr="00173C6E" w:rsidRDefault="00B6151F" w:rsidP="00B6151F">
      <w:pPr>
        <w:sectPr w:rsidR="00B6151F" w:rsidRPr="00173C6E" w:rsidSect="005140B3">
          <w:footerReference w:type="default" r:id="rId7"/>
          <w:pgSz w:w="11906" w:h="16838"/>
          <w:pgMar w:top="1134" w:right="851" w:bottom="1134" w:left="1701" w:header="709" w:footer="709" w:gutter="0"/>
          <w:cols w:space="720"/>
        </w:sectPr>
      </w:pPr>
    </w:p>
    <w:p w:rsidR="00B6151F" w:rsidRDefault="00B6151F" w:rsidP="00B6151F">
      <w:pPr>
        <w:rPr>
          <w:b/>
        </w:rPr>
      </w:pPr>
    </w:p>
    <w:p w:rsidR="00B6151F" w:rsidRPr="00A20918" w:rsidRDefault="00B6151F" w:rsidP="00B6151F">
      <w:pPr>
        <w:rPr>
          <w:b/>
          <w:bCs/>
        </w:rPr>
      </w:pPr>
      <w:r w:rsidRPr="00131E11">
        <w:rPr>
          <w:b/>
        </w:rPr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8187"/>
        <w:gridCol w:w="9"/>
        <w:gridCol w:w="1106"/>
        <w:gridCol w:w="1473"/>
        <w:gridCol w:w="1935"/>
      </w:tblGrid>
      <w:tr w:rsidR="00B6151F" w:rsidRPr="00AB5683" w:rsidTr="005140B3">
        <w:trPr>
          <w:trHeight w:val="2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6151F" w:rsidRPr="00AB5683" w:rsidTr="005140B3">
        <w:trPr>
          <w:trHeight w:val="2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4</w:t>
            </w:r>
          </w:p>
        </w:tc>
      </w:tr>
      <w:tr w:rsidR="00B6151F" w:rsidRPr="00AB5683" w:rsidTr="005140B3">
        <w:trPr>
          <w:trHeight w:val="2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Введение в экологию</w:t>
            </w:r>
          </w:p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B56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 xml:space="preserve">1. </w:t>
            </w:r>
            <w:r w:rsidRPr="009A453E">
              <w:rPr>
                <w:sz w:val="20"/>
                <w:szCs w:val="20"/>
              </w:rPr>
              <w:t>Объект изучения экологии — взаимодействие живых систем.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B6151F" w:rsidRPr="00AB5683" w:rsidRDefault="00C812ED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 xml:space="preserve">2. </w:t>
            </w:r>
            <w:r w:rsidRPr="009A453E">
              <w:rPr>
                <w:sz w:val="20"/>
                <w:szCs w:val="20"/>
              </w:rPr>
              <w:t>История развития экологии.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3.</w:t>
            </w:r>
            <w:r w:rsidRPr="009A453E">
              <w:rPr>
                <w:sz w:val="20"/>
                <w:szCs w:val="20"/>
              </w:rPr>
              <w:t xml:space="preserve"> Методы, используемые в экологических исследованиях.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4.</w:t>
            </w:r>
            <w:r w:rsidRPr="009A453E">
              <w:rPr>
                <w:sz w:val="20"/>
                <w:szCs w:val="20"/>
              </w:rPr>
              <w:t xml:space="preserve"> Роль экологии в формировании современной картины мира и в практической деятельности людей.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5.</w:t>
            </w:r>
            <w:r w:rsidRPr="009A453E">
              <w:rPr>
                <w:sz w:val="20"/>
                <w:szCs w:val="20"/>
              </w:rPr>
              <w:t xml:space="preserve"> Значение экологии в освоении профессий и специальностей среднего профессионального образования.</w:t>
            </w:r>
          </w:p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Самостоятельная работа (подготовка презентации) </w:t>
            </w:r>
            <w:r w:rsidRPr="009A453E">
              <w:rPr>
                <w:bCs/>
                <w:sz w:val="20"/>
                <w:szCs w:val="20"/>
              </w:rPr>
              <w:t>«Вклад отечественных и зарубежных ученых в развитие экологии»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67"/>
        </w:trPr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A453E">
              <w:rPr>
                <w:b/>
                <w:sz w:val="20"/>
                <w:szCs w:val="20"/>
              </w:rPr>
              <w:t>Раздел 1. Экология как научная дисциплина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B5683">
              <w:rPr>
                <w:b/>
                <w:sz w:val="20"/>
                <w:szCs w:val="20"/>
              </w:rPr>
              <w:t>1</w:t>
            </w:r>
            <w:r w:rsidR="00DA78B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27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1.1</w:t>
            </w:r>
            <w:r w:rsidRPr="009A453E">
              <w:rPr>
                <w:b/>
                <w:sz w:val="20"/>
                <w:szCs w:val="20"/>
              </w:rPr>
              <w:t xml:space="preserve"> </w:t>
            </w:r>
            <w:r w:rsidRPr="009A453E">
              <w:rPr>
                <w:bCs/>
                <w:sz w:val="20"/>
                <w:szCs w:val="20"/>
              </w:rPr>
              <w:t>Общая экология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DA78B2" w:rsidP="005140B3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1.Общая экология.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  <w:r w:rsidRPr="00AB5683">
              <w:rPr>
                <w:sz w:val="20"/>
                <w:szCs w:val="20"/>
              </w:rPr>
              <w:t>ОК 11</w:t>
            </w:r>
          </w:p>
          <w:p w:rsidR="00C812ED" w:rsidRPr="00AB5683" w:rsidRDefault="00C812ED" w:rsidP="00C812ED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2.Среда обитания и факторы среды.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3.Общие закономерности действия факторов среды на организм.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4.Популяция. Экосистема. Биосфера.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color w:val="000000"/>
                <w:sz w:val="20"/>
                <w:szCs w:val="20"/>
              </w:rPr>
              <w:t xml:space="preserve">Практическое занятие №1 </w:t>
            </w:r>
            <w:r w:rsidRPr="009A453E">
              <w:rPr>
                <w:color w:val="000000"/>
                <w:sz w:val="20"/>
                <w:szCs w:val="20"/>
              </w:rPr>
              <w:t>«Современный экологический кризис и стратегии выживания человечества»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9A453E">
              <w:rPr>
                <w:b/>
                <w:color w:val="000000"/>
                <w:sz w:val="20"/>
                <w:szCs w:val="20"/>
              </w:rPr>
              <w:t xml:space="preserve">Практическое занятие №2 </w:t>
            </w:r>
            <w:r w:rsidRPr="009A453E">
              <w:rPr>
                <w:color w:val="000000"/>
                <w:sz w:val="20"/>
                <w:szCs w:val="20"/>
              </w:rPr>
              <w:t>«Биосфера и место в ней человечества»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94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Социальная экология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 xml:space="preserve">1.Социальная экология. </w:t>
            </w:r>
            <w:r w:rsidRPr="009A453E">
              <w:rPr>
                <w:sz w:val="20"/>
                <w:szCs w:val="20"/>
              </w:rPr>
              <w:t>Предмет изучения социальной экологии.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1F" w:rsidRPr="00AB5683" w:rsidRDefault="00B6151F" w:rsidP="005140B3">
            <w:pPr>
              <w:jc w:val="center"/>
              <w:rPr>
                <w:b/>
                <w:sz w:val="20"/>
                <w:szCs w:val="20"/>
              </w:rPr>
            </w:pPr>
          </w:p>
          <w:p w:rsidR="00B6151F" w:rsidRPr="00AB5683" w:rsidRDefault="00B6151F" w:rsidP="0051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C812ED" w:rsidRPr="00AB5683" w:rsidRDefault="00C812ED" w:rsidP="00C812ED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2.Среда, окружающая человека, ее специфика и состояние.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3.</w:t>
            </w:r>
            <w:r w:rsidRPr="009A453E">
              <w:rPr>
                <w:sz w:val="20"/>
                <w:szCs w:val="20"/>
              </w:rPr>
              <w:t xml:space="preserve"> Демография и проблемы экологии.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4.</w:t>
            </w:r>
            <w:r w:rsidRPr="009A453E">
              <w:rPr>
                <w:sz w:val="20"/>
                <w:szCs w:val="20"/>
              </w:rPr>
              <w:t xml:space="preserve"> Природные ресурсы, используемые человеком. Понятие «загрязнение среды».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color w:val="000000"/>
                <w:sz w:val="20"/>
                <w:szCs w:val="20"/>
              </w:rPr>
              <w:t>Практическое занятие №3</w:t>
            </w:r>
            <w:r w:rsidRPr="009A453E">
              <w:rPr>
                <w:color w:val="000000"/>
                <w:sz w:val="20"/>
                <w:szCs w:val="20"/>
              </w:rPr>
              <w:t xml:space="preserve"> «</w:t>
            </w:r>
            <w:r w:rsidRPr="009A453E">
              <w:rPr>
                <w:sz w:val="20"/>
                <w:szCs w:val="20"/>
              </w:rPr>
              <w:t>Описание антропогенных изменений в естественных природных ландшафтах местности, окружающей обучающегося».</w:t>
            </w:r>
          </w:p>
          <w:p w:rsidR="00B6151F" w:rsidRPr="009A453E" w:rsidRDefault="00B6151F" w:rsidP="005140B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sz w:val="20"/>
                <w:szCs w:val="20"/>
              </w:rPr>
              <w:t>Практическое занятие №4</w:t>
            </w:r>
            <w:r w:rsidRPr="009A453E">
              <w:rPr>
                <w:sz w:val="20"/>
                <w:szCs w:val="20"/>
              </w:rPr>
              <w:t xml:space="preserve"> «Типы взаимодействия организмов».</w:t>
            </w:r>
          </w:p>
          <w:p w:rsidR="00B6151F" w:rsidRPr="009A453E" w:rsidRDefault="00B6151F" w:rsidP="005140B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sz w:val="20"/>
                <w:szCs w:val="20"/>
              </w:rPr>
              <w:t>Практическое занятие №5</w:t>
            </w:r>
            <w:r w:rsidRPr="009A453E">
              <w:rPr>
                <w:sz w:val="20"/>
                <w:szCs w:val="20"/>
              </w:rPr>
              <w:t xml:space="preserve"> «Абиотические факторы и их влияние на организмы».</w:t>
            </w:r>
          </w:p>
          <w:p w:rsidR="00B6151F" w:rsidRPr="009A453E" w:rsidRDefault="00B6151F" w:rsidP="005140B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sz w:val="20"/>
                <w:szCs w:val="20"/>
              </w:rPr>
              <w:t>Практическое занятие №6</w:t>
            </w:r>
            <w:r w:rsidRPr="009A453E">
              <w:rPr>
                <w:sz w:val="20"/>
                <w:szCs w:val="20"/>
              </w:rPr>
              <w:t xml:space="preserve"> «Моделирование демографической проблемы».</w:t>
            </w:r>
          </w:p>
          <w:p w:rsidR="00B6151F" w:rsidRPr="009A453E" w:rsidRDefault="00B6151F" w:rsidP="005140B3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color w:val="000000"/>
                <w:sz w:val="20"/>
                <w:szCs w:val="20"/>
              </w:rPr>
              <w:t>«Социологический опрос как одна из форм информирования населения о состоянии окружающей среды»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1F" w:rsidRPr="00AB5683" w:rsidRDefault="00B6151F" w:rsidP="0051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309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lastRenderedPageBreak/>
              <w:t xml:space="preserve">Тема 1.3. </w:t>
            </w:r>
            <w:r w:rsidRPr="009A453E">
              <w:rPr>
                <w:bCs/>
                <w:sz w:val="20"/>
                <w:szCs w:val="20"/>
              </w:rPr>
              <w:t>Прикладная экология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1.Прикладная экология. Экологические проблемы: региональные и глобальные.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1F" w:rsidRPr="00AB5683" w:rsidRDefault="00B6151F" w:rsidP="005140B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6151F" w:rsidRPr="00AB5683" w:rsidRDefault="00B6151F" w:rsidP="0051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C812ED" w:rsidRPr="00AB5683" w:rsidRDefault="00C812ED" w:rsidP="00C812ED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2.Причины возникновения глобальных экологических проблем. Возможные способы решения глобальных экологических проблем.</w:t>
            </w:r>
          </w:p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Самостоятельная работа (подготовка сообщения) «</w:t>
            </w:r>
            <w:r w:rsidRPr="009A453E">
              <w:rPr>
                <w:bCs/>
                <w:sz w:val="20"/>
                <w:szCs w:val="20"/>
              </w:rPr>
              <w:t>Основные экологические приоритеты современного мира»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25"/>
        </w:trPr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9A453E">
              <w:rPr>
                <w:b/>
                <w:sz w:val="20"/>
                <w:szCs w:val="20"/>
              </w:rPr>
              <w:t>Среда обитания человека и экологическая безопасность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DA78B2" w:rsidP="005140B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465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Тема 2.1. </w:t>
            </w:r>
            <w:r w:rsidRPr="009A453E">
              <w:rPr>
                <w:bCs/>
                <w:sz w:val="20"/>
                <w:szCs w:val="20"/>
              </w:rPr>
              <w:t>Среда обитания человека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8425FA" w:rsidRDefault="00B6151F" w:rsidP="005140B3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1.Среда обитания человека. Окружающая человека среда и ее компоненты. Естественная и искусственная среды обитания человека. Социальная среда.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1F" w:rsidRPr="00AB5683" w:rsidRDefault="00B6151F" w:rsidP="005140B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  <w:p w:rsidR="00B6151F" w:rsidRPr="00AB5683" w:rsidRDefault="00B6151F" w:rsidP="005140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C812ED" w:rsidRDefault="00B6151F" w:rsidP="00C812ED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C812ED" w:rsidRPr="00AB5683" w:rsidRDefault="00C812ED" w:rsidP="00C812ED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2.Основные экологические требования к компонентам окружающей человека среды. Контроль за качеством воздуха, воды, продуктов питания.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A453E">
              <w:rPr>
                <w:color w:val="000000"/>
                <w:sz w:val="20"/>
                <w:szCs w:val="20"/>
              </w:rPr>
              <w:t>«Оценка экологического состояния воздуха»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8425FA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Самостоятельная работа (подготовка презентации) </w:t>
            </w:r>
            <w:r w:rsidRPr="009A453E">
              <w:rPr>
                <w:bCs/>
                <w:sz w:val="20"/>
                <w:szCs w:val="20"/>
              </w:rPr>
              <w:t>«Особо неблагоприятные в экологическом отношении территории России: возможные способы решения проблем».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55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Тема 2.2. </w:t>
            </w:r>
            <w:r w:rsidRPr="009A453E">
              <w:rPr>
                <w:bCs/>
                <w:sz w:val="20"/>
                <w:szCs w:val="20"/>
              </w:rPr>
              <w:t>Городская среда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1.Городская среда. Городская квартира и требования к ее экологической безопасности.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1F" w:rsidRPr="00AB5683" w:rsidRDefault="00B6151F" w:rsidP="005140B3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B6151F" w:rsidRPr="00AB5683" w:rsidRDefault="00B6151F" w:rsidP="0051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C812ED" w:rsidRDefault="00B6151F" w:rsidP="00C812ED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C812ED" w:rsidRPr="00AB5683" w:rsidRDefault="00C812ED" w:rsidP="00C812ED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 Шум и вибрация в городских условиях.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3. Влияние шума и вибрации на здоровье городского человека</w:t>
            </w:r>
          </w:p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455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Экологические вопросы строительства в городе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1.</w:t>
            </w:r>
            <w:r w:rsidRPr="009A453E">
              <w:rPr>
                <w:sz w:val="20"/>
                <w:szCs w:val="20"/>
              </w:rPr>
              <w:t xml:space="preserve"> Экологические вопросы строительства в городе. Экологические требования к организации строительства в городе.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E8059A" w:rsidRDefault="00B6151F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  <w:r w:rsidR="00E8059A">
              <w:rPr>
                <w:bCs/>
                <w:sz w:val="20"/>
                <w:szCs w:val="20"/>
              </w:rPr>
              <w:t xml:space="preserve"> 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2.</w:t>
            </w:r>
            <w:r w:rsidRPr="009A453E">
              <w:rPr>
                <w:sz w:val="20"/>
                <w:szCs w:val="20"/>
              </w:rPr>
              <w:t xml:space="preserve"> Материалы, используемые в строительстве жилых домов и нежилых помещений. Их экологическая безопасность. Контроль за качеством строительства.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Самостоятельная работа (подготовка презентации) </w:t>
            </w:r>
            <w:r w:rsidRPr="009A453E">
              <w:rPr>
                <w:bCs/>
                <w:sz w:val="20"/>
                <w:szCs w:val="20"/>
              </w:rPr>
              <w:t>«Причины возникновения экологических проблем в городе»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473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2.4.</w:t>
            </w:r>
          </w:p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Дороги и дорожное строительство в городе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8425FA" w:rsidRDefault="00B6151F" w:rsidP="005140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1.Дороги и дорожное строительство в городе. </w:t>
            </w:r>
          </w:p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2.Экологические требования к дорожному строительству в городе.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lastRenderedPageBreak/>
              <w:t>ОК 05</w:t>
            </w:r>
          </w:p>
          <w:p w:rsidR="00E8059A" w:rsidRDefault="00B6151F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3.Материалы, используемые при дорожном строительстве в городе. </w:t>
            </w:r>
          </w:p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4.Их экологическая безопасность. </w:t>
            </w:r>
          </w:p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5.Контроль за качеством строительства дорог.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9A453E">
              <w:rPr>
                <w:color w:val="000000"/>
                <w:sz w:val="20"/>
                <w:szCs w:val="20"/>
              </w:rPr>
              <w:t>Определение категории опасности транспорта в зависимости от массы и видового состава вредных выбросов.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8425FA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54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2.5.</w:t>
            </w:r>
          </w:p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Экологические проблемы промышленных и бытовых отходов в городе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1.Экологические проблемы промышленных и бытовых отходов в городе. </w:t>
            </w:r>
          </w:p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2.Твердые бытовые отходы и способы их утилизации.</w:t>
            </w:r>
          </w:p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3.Современные способы переработки промышленных и бытовых отходов.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11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E8059A" w:rsidRPr="00AB5683" w:rsidRDefault="00E8059A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Самостоятельная работа (подготовка презентации) </w:t>
            </w:r>
            <w:r w:rsidRPr="009A453E">
              <w:rPr>
                <w:bCs/>
                <w:sz w:val="20"/>
                <w:szCs w:val="20"/>
              </w:rPr>
              <w:t>«Современные способы утилизации автомобильного транспорта»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2.6.</w:t>
            </w:r>
          </w:p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Сельская среда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1.Сельская среда. Особенности среды обитания человека в условиях сельской местности.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E8059A" w:rsidRPr="00AB5683" w:rsidRDefault="00E8059A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2.Сельское хозяйство и его экологические проблемы. Пути решения экологических проблем сельского хозяйства.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0"/>
        </w:trPr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Раздел 3. </w:t>
            </w:r>
            <w:r w:rsidRPr="009A453E">
              <w:rPr>
                <w:b/>
                <w:sz w:val="20"/>
                <w:szCs w:val="20"/>
              </w:rPr>
              <w:t>Концепция устойчивого развития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B5683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63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3.1.</w:t>
            </w:r>
          </w:p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Возникновение концепции устойчивого развития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1.</w:t>
            </w:r>
            <w:r w:rsidRPr="009A453E">
              <w:rPr>
                <w:sz w:val="20"/>
                <w:szCs w:val="20"/>
              </w:rPr>
              <w:t xml:space="preserve"> Возникновение концепции устойчивого развития. Глобальные экологические проблемы и способы их решения.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E8059A" w:rsidRPr="00AB5683" w:rsidRDefault="00B6151F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2.</w:t>
            </w:r>
            <w:r w:rsidRPr="009A453E">
              <w:rPr>
                <w:sz w:val="20"/>
                <w:szCs w:val="20"/>
              </w:rPr>
              <w:t xml:space="preserve"> Возникновение экологических понятий «устойчивость» и «устойчивое развитие».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398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3.2.</w:t>
            </w:r>
          </w:p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Эволюция взглядов на устойчивое развитие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1.Эволюция взглядов на устойчивое развитие. Переход к модели «Устойчивость и развитие».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E8059A" w:rsidRPr="00AB5683" w:rsidRDefault="00E8059A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 Способы решения экологических проблем в рамках концепции «Устойчивость и развитие».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418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3.3</w:t>
            </w:r>
          </w:p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lastRenderedPageBreak/>
              <w:t>Экономический, социальный, культурный и экологический способы устойчивости, их взаимодействие и взаимовлияние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8425FA" w:rsidRDefault="00B6151F" w:rsidP="005140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1.</w:t>
            </w:r>
            <w:r w:rsidRPr="009A453E">
              <w:rPr>
                <w:sz w:val="20"/>
                <w:szCs w:val="20"/>
              </w:rPr>
              <w:t xml:space="preserve"> Экономический, социальный, культурный и экологический способы устойчивости, их взаимодействие и взаимовлияние.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2.</w:t>
            </w:r>
            <w:r w:rsidRPr="009A453E">
              <w:rPr>
                <w:sz w:val="20"/>
                <w:szCs w:val="20"/>
              </w:rPr>
              <w:t xml:space="preserve"> Экологические след и индекс человеческого развития.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color w:val="000000"/>
                <w:sz w:val="20"/>
                <w:szCs w:val="20"/>
              </w:rPr>
              <w:t xml:space="preserve"> «Решение экологических задач на устойчивость и развитие»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0"/>
        </w:trPr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Раздел 4. </w:t>
            </w:r>
            <w:r w:rsidRPr="009A453E">
              <w:rPr>
                <w:b/>
                <w:sz w:val="20"/>
                <w:szCs w:val="20"/>
              </w:rPr>
              <w:t>Охрана природы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AB5683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555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4.1.</w:t>
            </w:r>
          </w:p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Природоохранная деятельность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1.Природоохранная деятельность. История охраны природы в России. Типы организаций, способствующих охране природы.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E8059A" w:rsidRDefault="00B6151F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 Заповедники, заказники, национальные парки, памятники природы. Особо охраняемые природные территории и их законодательный статус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618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4.2.</w:t>
            </w:r>
          </w:p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Экологические кризисы и экологические ситуации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1.Экологические кризисы и экологические ситуации. Экологические проблемы России. Природные ресурсы и их охрана.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2.</w:t>
            </w:r>
            <w:r w:rsidRPr="009A453E">
              <w:rPr>
                <w:sz w:val="20"/>
                <w:szCs w:val="20"/>
              </w:rPr>
              <w:t xml:space="preserve"> Природно-территориальные аспекты экологических проблем. Социально-экономические аспекты экологических проблем.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 xml:space="preserve">Самостоятельная работа (подготовка сообщения) </w:t>
            </w:r>
            <w:r w:rsidRPr="009A453E">
              <w:rPr>
                <w:bCs/>
                <w:sz w:val="20"/>
                <w:szCs w:val="20"/>
              </w:rPr>
              <w:t>«Особо охраняемые территории и их значение в охране природы»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33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Тема 4.3.</w:t>
            </w:r>
          </w:p>
          <w:p w:rsidR="00B6151F" w:rsidRPr="009A453E" w:rsidRDefault="00B6151F" w:rsidP="00514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Природные ресурсы и способы их охраны</w:t>
            </w: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8425FA" w:rsidRDefault="00B6151F" w:rsidP="005140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1.Природные ресурсы и способы их охраны. Охрана водных ресурсов в России. Охрана почвенных ресурсов в России.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rPr>
                <w:bCs/>
                <w:sz w:val="20"/>
                <w:szCs w:val="20"/>
              </w:rPr>
            </w:pP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01-03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04</w:t>
            </w:r>
          </w:p>
          <w:p w:rsidR="00B6151F" w:rsidRPr="00AB5683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05</w:t>
            </w:r>
          </w:p>
          <w:p w:rsidR="00E8059A" w:rsidRPr="00AB5683" w:rsidRDefault="00B6151F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AB5683">
              <w:rPr>
                <w:bCs/>
                <w:sz w:val="20"/>
                <w:szCs w:val="20"/>
              </w:rPr>
              <w:t>ОК 09</w:t>
            </w:r>
          </w:p>
          <w:p w:rsidR="00E8059A" w:rsidRPr="00AB5683" w:rsidRDefault="00E8059A" w:rsidP="00E8059A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ЛР 10</w:t>
            </w:r>
          </w:p>
          <w:p w:rsidR="00B6151F" w:rsidRPr="00AB5683" w:rsidRDefault="00B6151F" w:rsidP="005140B3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>2.Охрана лесных ресурсов в России. Возможности управления экологическими системами (на примере лесных биогеоценозов и водных биоценозов).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9A45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6151F" w:rsidP="005140B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9A453E" w:rsidRDefault="00B6151F" w:rsidP="005140B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color w:val="000000"/>
                <w:sz w:val="20"/>
                <w:szCs w:val="20"/>
              </w:rPr>
              <w:t xml:space="preserve"> «Сравнительное описание естественных природных систем и </w:t>
            </w:r>
            <w:proofErr w:type="spellStart"/>
            <w:r w:rsidRPr="009A453E">
              <w:rPr>
                <w:color w:val="000000"/>
                <w:sz w:val="20"/>
                <w:szCs w:val="20"/>
              </w:rPr>
              <w:t>агросистемы</w:t>
            </w:r>
            <w:proofErr w:type="spellEnd"/>
            <w:r w:rsidRPr="009A453E">
              <w:rPr>
                <w:color w:val="000000"/>
                <w:sz w:val="20"/>
                <w:szCs w:val="20"/>
              </w:rPr>
              <w:t xml:space="preserve">»; </w:t>
            </w:r>
          </w:p>
          <w:p w:rsidR="00B6151F" w:rsidRPr="009A453E" w:rsidRDefault="00B6151F" w:rsidP="005140B3">
            <w:pPr>
              <w:contextualSpacing/>
              <w:jc w:val="both"/>
              <w:rPr>
                <w:sz w:val="20"/>
                <w:szCs w:val="20"/>
              </w:rPr>
            </w:pPr>
            <w:r w:rsidRPr="009A453E">
              <w:rPr>
                <w:sz w:val="20"/>
                <w:szCs w:val="20"/>
              </w:rPr>
              <w:t xml:space="preserve"> Составление кластера </w:t>
            </w:r>
            <w:r w:rsidRPr="009A453E">
              <w:rPr>
                <w:color w:val="000000"/>
                <w:sz w:val="20"/>
                <w:szCs w:val="20"/>
              </w:rPr>
              <w:t>«</w:t>
            </w:r>
            <w:r w:rsidRPr="009A453E">
              <w:rPr>
                <w:sz w:val="20"/>
                <w:szCs w:val="20"/>
              </w:rPr>
              <w:t>Природные ресурсы и способы их охраны»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8425FA" w:rsidRDefault="00B6151F" w:rsidP="005140B3">
            <w:pPr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51F" w:rsidRPr="00AB5683" w:rsidRDefault="00B6151F" w:rsidP="005140B3">
            <w:pPr>
              <w:rPr>
                <w:sz w:val="20"/>
                <w:szCs w:val="20"/>
              </w:rPr>
            </w:pPr>
          </w:p>
        </w:tc>
      </w:tr>
      <w:tr w:rsidR="00B6151F" w:rsidRPr="00AB5683" w:rsidTr="005140B3">
        <w:trPr>
          <w:trHeight w:val="20"/>
        </w:trPr>
        <w:tc>
          <w:tcPr>
            <w:tcW w:w="3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9A453E" w:rsidRDefault="00B6151F" w:rsidP="005140B3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9A45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51F" w:rsidRPr="00AB5683" w:rsidRDefault="00B01A8B" w:rsidP="005140B3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1F" w:rsidRPr="00AB5683" w:rsidRDefault="00B6151F" w:rsidP="005140B3">
            <w:pPr>
              <w:contextualSpacing/>
              <w:rPr>
                <w:sz w:val="20"/>
                <w:szCs w:val="20"/>
              </w:rPr>
            </w:pPr>
          </w:p>
        </w:tc>
      </w:tr>
    </w:tbl>
    <w:p w:rsidR="00B6151F" w:rsidRPr="00D111DA" w:rsidRDefault="00B6151F" w:rsidP="00B6151F">
      <w:pPr>
        <w:rPr>
          <w:i/>
        </w:rPr>
        <w:sectPr w:rsidR="00B6151F" w:rsidRPr="00D111DA" w:rsidSect="005140B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6151F" w:rsidRPr="00CA1ECE" w:rsidRDefault="00B6151F" w:rsidP="00B6151F">
      <w:pPr>
        <w:ind w:firstLine="709"/>
        <w:rPr>
          <w:b/>
        </w:rPr>
      </w:pPr>
      <w:r w:rsidRPr="00CA1ECE">
        <w:rPr>
          <w:b/>
        </w:rPr>
        <w:lastRenderedPageBreak/>
        <w:t xml:space="preserve">3. УСЛОВИЯ РЕАЛИЗАЦИИ ПРОГРАММЫ </w:t>
      </w:r>
      <w:r>
        <w:rPr>
          <w:b/>
        </w:rPr>
        <w:t>ДИСЦИПЛИНЫ</w:t>
      </w:r>
    </w:p>
    <w:p w:rsidR="00B6151F" w:rsidRPr="00AB5683" w:rsidRDefault="00B6151F" w:rsidP="00B6151F">
      <w:pPr>
        <w:ind w:firstLine="709"/>
        <w:rPr>
          <w:b/>
          <w:bCs/>
        </w:rPr>
      </w:pPr>
      <w:r w:rsidRPr="00AB5683">
        <w:rPr>
          <w:b/>
          <w:bCs/>
        </w:rPr>
        <w:t>3.1. Материально-техническое обеспечение</w:t>
      </w:r>
    </w:p>
    <w:p w:rsidR="00B6151F" w:rsidRPr="00AB5683" w:rsidRDefault="00B6151F" w:rsidP="00B6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B5683">
        <w:rPr>
          <w:bCs/>
        </w:rPr>
        <w:t>Реализация программы</w:t>
      </w:r>
      <w:r>
        <w:rPr>
          <w:bCs/>
        </w:rPr>
        <w:t xml:space="preserve"> учебной дисциплины</w:t>
      </w:r>
      <w:r w:rsidRPr="00AB5683">
        <w:rPr>
          <w:bCs/>
        </w:rPr>
        <w:t xml:space="preserve"> </w:t>
      </w:r>
      <w:r>
        <w:t>требует наличия</w:t>
      </w:r>
      <w:r w:rsidRPr="00AB5683">
        <w:t xml:space="preserve"> учебного кабинета </w:t>
      </w:r>
    </w:p>
    <w:p w:rsidR="00B6151F" w:rsidRPr="00AB5683" w:rsidRDefault="00B6151F" w:rsidP="00F92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AB5683">
        <w:rPr>
          <w:b/>
          <w:bCs/>
        </w:rPr>
        <w:t>Оборудование учебного кабинета:</w:t>
      </w:r>
      <w:r w:rsidRPr="00AB5683">
        <w:rPr>
          <w:bCs/>
        </w:rPr>
        <w:t xml:space="preserve"> 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Рабочая доска.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Р</w:t>
      </w:r>
      <w:r w:rsidRPr="00AB5683">
        <w:rPr>
          <w:bCs/>
        </w:rPr>
        <w:t>абочее мест</w:t>
      </w:r>
      <w:r>
        <w:rPr>
          <w:bCs/>
        </w:rPr>
        <w:t>о студента (по количеству мест).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Рабочее место преподавателя.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r>
        <w:rPr>
          <w:bCs/>
        </w:rPr>
        <w:t>Компьютерный стол.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Шкаф со стеклянными дверками.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Шкаф стеклянный.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Шкаф книжный.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Стол для препараторской.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С</w:t>
      </w:r>
      <w:r w:rsidRPr="00AB5683">
        <w:rPr>
          <w:bCs/>
        </w:rPr>
        <w:t>тол для демонстрационных опыто</w:t>
      </w:r>
      <w:r>
        <w:rPr>
          <w:bCs/>
        </w:rPr>
        <w:t>в.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Стул учительский.</w:t>
      </w:r>
    </w:p>
    <w:p w:rsidR="00B6151F" w:rsidRPr="00AB5683" w:rsidRDefault="00B6151F" w:rsidP="00B6151F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jc w:val="both"/>
        <w:rPr>
          <w:bCs/>
        </w:rPr>
      </w:pPr>
      <w:r>
        <w:rPr>
          <w:bCs/>
        </w:rPr>
        <w:t>Стенд «Охрана труда».</w:t>
      </w:r>
    </w:p>
    <w:p w:rsidR="00F9227B" w:rsidRPr="00550367" w:rsidRDefault="00F9227B" w:rsidP="00F9227B">
      <w:pPr>
        <w:ind w:right="567"/>
        <w:rPr>
          <w:b/>
          <w:lang w:eastAsia="en-US"/>
        </w:rPr>
      </w:pPr>
      <w:r w:rsidRPr="00550367">
        <w:rPr>
          <w:b/>
          <w:lang w:eastAsia="en-US"/>
        </w:rPr>
        <w:t xml:space="preserve">Технические средства обучения: </w:t>
      </w:r>
    </w:p>
    <w:p w:rsidR="00F9227B" w:rsidRPr="00550367" w:rsidRDefault="00F9227B" w:rsidP="00F9227B">
      <w:pPr>
        <w:ind w:left="113" w:right="567" w:firstLine="709"/>
        <w:rPr>
          <w:lang w:eastAsia="en-US"/>
        </w:rPr>
      </w:pPr>
      <w:r w:rsidRPr="00550367">
        <w:rPr>
          <w:lang w:eastAsia="en-US"/>
        </w:rPr>
        <w:t>- компьютер с лицензионным программным обеспечением;</w:t>
      </w:r>
    </w:p>
    <w:p w:rsidR="00F9227B" w:rsidRPr="00550367" w:rsidRDefault="00F9227B" w:rsidP="00F9227B">
      <w:pPr>
        <w:ind w:left="113" w:right="567" w:firstLine="709"/>
        <w:rPr>
          <w:lang w:eastAsia="en-US"/>
        </w:rPr>
      </w:pPr>
      <w:r w:rsidRPr="00550367">
        <w:rPr>
          <w:lang w:eastAsia="en-US"/>
        </w:rPr>
        <w:t xml:space="preserve">- </w:t>
      </w:r>
      <w:proofErr w:type="spellStart"/>
      <w:r w:rsidRPr="00550367">
        <w:rPr>
          <w:lang w:eastAsia="en-US"/>
        </w:rPr>
        <w:t>мультимедиапроектор</w:t>
      </w:r>
      <w:proofErr w:type="spellEnd"/>
      <w:r w:rsidRPr="00550367">
        <w:rPr>
          <w:lang w:eastAsia="en-US"/>
        </w:rPr>
        <w:t>;</w:t>
      </w:r>
    </w:p>
    <w:p w:rsidR="00F9227B" w:rsidRPr="00550367" w:rsidRDefault="00F9227B" w:rsidP="00F9227B">
      <w:pPr>
        <w:ind w:left="113" w:right="567" w:firstLine="709"/>
        <w:rPr>
          <w:lang w:eastAsia="en-US"/>
        </w:rPr>
      </w:pPr>
      <w:r w:rsidRPr="00550367">
        <w:rPr>
          <w:lang w:eastAsia="en-US"/>
        </w:rPr>
        <w:t>- экран.</w:t>
      </w:r>
    </w:p>
    <w:p w:rsidR="00F9227B" w:rsidRPr="00550367" w:rsidRDefault="00F9227B" w:rsidP="00F9227B">
      <w:pPr>
        <w:ind w:right="567"/>
        <w:rPr>
          <w:b/>
          <w:lang w:eastAsia="en-US"/>
        </w:rPr>
      </w:pPr>
      <w:r w:rsidRPr="00550367">
        <w:rPr>
          <w:b/>
          <w:lang w:eastAsia="en-US"/>
        </w:rPr>
        <w:t xml:space="preserve">Средства телекоммуникации: </w:t>
      </w:r>
    </w:p>
    <w:p w:rsidR="00F9227B" w:rsidRPr="00550367" w:rsidRDefault="00F9227B" w:rsidP="00F9227B">
      <w:pPr>
        <w:ind w:left="113" w:right="567" w:firstLine="709"/>
        <w:rPr>
          <w:lang w:eastAsia="en-US"/>
        </w:rPr>
      </w:pPr>
      <w:r w:rsidRPr="00550367">
        <w:rPr>
          <w:lang w:eastAsia="en-US"/>
        </w:rPr>
        <w:t xml:space="preserve">-  локальная сеть, </w:t>
      </w:r>
    </w:p>
    <w:p w:rsidR="00F9227B" w:rsidRPr="00550367" w:rsidRDefault="00F9227B" w:rsidP="00F9227B">
      <w:pPr>
        <w:ind w:left="113" w:right="567" w:firstLine="709"/>
        <w:rPr>
          <w:lang w:eastAsia="en-US"/>
        </w:rPr>
      </w:pPr>
      <w:r w:rsidRPr="00550367">
        <w:rPr>
          <w:lang w:eastAsia="en-US"/>
        </w:rPr>
        <w:t xml:space="preserve">-  сеть Интернет, </w:t>
      </w:r>
    </w:p>
    <w:p w:rsidR="00F9227B" w:rsidRPr="00550367" w:rsidRDefault="00F9227B" w:rsidP="00F9227B">
      <w:pPr>
        <w:ind w:left="113" w:right="567" w:firstLine="709"/>
        <w:rPr>
          <w:lang w:eastAsia="en-US"/>
        </w:rPr>
      </w:pPr>
      <w:r w:rsidRPr="00550367">
        <w:rPr>
          <w:lang w:eastAsia="en-US"/>
        </w:rPr>
        <w:t xml:space="preserve">-  </w:t>
      </w:r>
      <w:proofErr w:type="gramStart"/>
      <w:r w:rsidRPr="00550367">
        <w:rPr>
          <w:lang w:eastAsia="en-US"/>
        </w:rPr>
        <w:t>электронная  почта</w:t>
      </w:r>
      <w:proofErr w:type="gramEnd"/>
      <w:r w:rsidRPr="00550367">
        <w:rPr>
          <w:lang w:eastAsia="en-US"/>
        </w:rPr>
        <w:t>.</w:t>
      </w:r>
    </w:p>
    <w:p w:rsidR="00B6151F" w:rsidRPr="00AB5683" w:rsidRDefault="00B6151F" w:rsidP="00F9227B">
      <w:pPr>
        <w:rPr>
          <w:b/>
        </w:rPr>
      </w:pPr>
      <w:r w:rsidRPr="00AB5683">
        <w:rPr>
          <w:b/>
        </w:rPr>
        <w:t>3.2. Информационное обеспечение обучения</w:t>
      </w:r>
    </w:p>
    <w:p w:rsidR="00B6151F" w:rsidRPr="00AB5683" w:rsidRDefault="00B6151F" w:rsidP="00F9227B">
      <w:pPr>
        <w:rPr>
          <w:b/>
          <w:bCs/>
        </w:rPr>
      </w:pPr>
      <w:r w:rsidRPr="00AB5683">
        <w:rPr>
          <w:b/>
          <w:bCs/>
        </w:rPr>
        <w:t>Основные источники:</w:t>
      </w:r>
    </w:p>
    <w:p w:rsidR="00B6151F" w:rsidRPr="00AB5683" w:rsidRDefault="00B6151F" w:rsidP="00B6151F">
      <w:pPr>
        <w:numPr>
          <w:ilvl w:val="0"/>
          <w:numId w:val="12"/>
        </w:numPr>
        <w:ind w:hanging="720"/>
        <w:contextualSpacing/>
        <w:jc w:val="both"/>
      </w:pPr>
      <w:proofErr w:type="spellStart"/>
      <w:r w:rsidRPr="00AB5683">
        <w:t>Тупикин</w:t>
      </w:r>
      <w:proofErr w:type="spellEnd"/>
      <w:r w:rsidRPr="00AB5683">
        <w:t xml:space="preserve"> Е. И. Общая биология с основами экологии и природоохранной деятельности: учеб. пособие для нач. проф. образования/ Е. И. </w:t>
      </w:r>
      <w:proofErr w:type="spellStart"/>
      <w:r w:rsidRPr="00AB5683">
        <w:t>Тупикин</w:t>
      </w:r>
      <w:proofErr w:type="spellEnd"/>
      <w:r w:rsidRPr="00AB5683">
        <w:t>. - 9-е изд., стер. - М.: Изд</w:t>
      </w:r>
      <w:r>
        <w:t>ательский центр "Академия", 201</w:t>
      </w:r>
      <w:r w:rsidR="00E8059A">
        <w:t>0</w:t>
      </w:r>
      <w:r w:rsidRPr="00AB5683">
        <w:t>. - 384 с.</w:t>
      </w:r>
    </w:p>
    <w:p w:rsidR="00B6151F" w:rsidRPr="00AB5683" w:rsidRDefault="00B6151F" w:rsidP="00B6151F">
      <w:pPr>
        <w:numPr>
          <w:ilvl w:val="0"/>
          <w:numId w:val="12"/>
        </w:numPr>
        <w:ind w:hanging="720"/>
        <w:contextualSpacing/>
        <w:jc w:val="both"/>
      </w:pPr>
      <w:r w:rsidRPr="00AB5683">
        <w:t xml:space="preserve">Константинов В. М. Экологические основы природопользования: учеб. пособие для учреждений сред. проф. образования/ В. М. Константинов, Ю. Б. </w:t>
      </w:r>
      <w:proofErr w:type="spellStart"/>
      <w:r w:rsidRPr="00AB5683">
        <w:t>Челидзе</w:t>
      </w:r>
      <w:proofErr w:type="spellEnd"/>
      <w:r w:rsidRPr="00AB5683">
        <w:t>. - 11-е изд., стер. - М.: Изд</w:t>
      </w:r>
      <w:r w:rsidR="00E8059A">
        <w:t>ательский центр "Академия", 2020</w:t>
      </w:r>
      <w:r w:rsidRPr="00AB5683">
        <w:t xml:space="preserve">. - 240 с.   </w:t>
      </w:r>
    </w:p>
    <w:p w:rsidR="00B6151F" w:rsidRPr="00AB5683" w:rsidRDefault="00B6151F" w:rsidP="00B6151F">
      <w:pPr>
        <w:numPr>
          <w:ilvl w:val="0"/>
          <w:numId w:val="12"/>
        </w:numPr>
        <w:ind w:hanging="720"/>
        <w:contextualSpacing/>
        <w:jc w:val="both"/>
      </w:pPr>
      <w:r w:rsidRPr="00AB5683">
        <w:t>Сухачёв А.А. Экологические основы природопользования: учебн</w:t>
      </w:r>
      <w:r>
        <w:t>ик/</w:t>
      </w:r>
      <w:proofErr w:type="spellStart"/>
      <w:proofErr w:type="gramStart"/>
      <w:r>
        <w:t>А.А.Сухачев</w:t>
      </w:r>
      <w:proofErr w:type="spellEnd"/>
      <w:r>
        <w:t>.-</w:t>
      </w:r>
      <w:proofErr w:type="gramEnd"/>
      <w:r>
        <w:t>М.: КНОРУС, 2019</w:t>
      </w:r>
      <w:r w:rsidRPr="00AB5683">
        <w:t>.-392 с. (Среднее профессиональное образование).</w:t>
      </w:r>
    </w:p>
    <w:p w:rsidR="00B6151F" w:rsidRPr="00AB5683" w:rsidRDefault="00B6151F" w:rsidP="00F9227B">
      <w:pPr>
        <w:contextualSpacing/>
        <w:rPr>
          <w:b/>
          <w:bCs/>
        </w:rPr>
      </w:pPr>
      <w:r w:rsidRPr="00AB5683">
        <w:rPr>
          <w:b/>
          <w:bCs/>
        </w:rPr>
        <w:t>Дополнительные источники:</w:t>
      </w:r>
    </w:p>
    <w:p w:rsidR="00B6151F" w:rsidRPr="00AB5683" w:rsidRDefault="00B6151F" w:rsidP="00B6151F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20"/>
        <w:contextualSpacing/>
        <w:jc w:val="both"/>
        <w:rPr>
          <w:bCs/>
        </w:rPr>
      </w:pPr>
      <w:proofErr w:type="spellStart"/>
      <w:r w:rsidRPr="00AB5683">
        <w:rPr>
          <w:bCs/>
        </w:rPr>
        <w:t>Передельский</w:t>
      </w:r>
      <w:proofErr w:type="spellEnd"/>
      <w:r w:rsidRPr="00AB5683">
        <w:rPr>
          <w:bCs/>
        </w:rPr>
        <w:t>, Л.В., Приходько, О.Е. Строительная экология. - Ростов-на-</w:t>
      </w:r>
      <w:proofErr w:type="gramStart"/>
      <w:r w:rsidRPr="00AB5683">
        <w:rPr>
          <w:bCs/>
        </w:rPr>
        <w:t xml:space="preserve">Дону:   </w:t>
      </w:r>
      <w:proofErr w:type="gramEnd"/>
      <w:r w:rsidRPr="00AB5683">
        <w:rPr>
          <w:bCs/>
        </w:rPr>
        <w:t>ФЕНИКС, 2007.</w:t>
      </w:r>
    </w:p>
    <w:p w:rsidR="00B6151F" w:rsidRPr="00AB5683" w:rsidRDefault="00B6151F" w:rsidP="00B6151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hanging="720"/>
        <w:contextualSpacing/>
        <w:jc w:val="both"/>
      </w:pPr>
      <w:r w:rsidRPr="00AB5683">
        <w:rPr>
          <w:iCs/>
        </w:rPr>
        <w:t xml:space="preserve">Пивоваров Ю.П., </w:t>
      </w:r>
      <w:proofErr w:type="spellStart"/>
      <w:r w:rsidRPr="00AB5683">
        <w:rPr>
          <w:iCs/>
        </w:rPr>
        <w:t>Королик</w:t>
      </w:r>
      <w:proofErr w:type="spellEnd"/>
      <w:r w:rsidRPr="00AB5683">
        <w:rPr>
          <w:iCs/>
        </w:rPr>
        <w:t xml:space="preserve"> В.В., </w:t>
      </w:r>
      <w:proofErr w:type="spellStart"/>
      <w:r w:rsidRPr="00AB5683">
        <w:rPr>
          <w:iCs/>
        </w:rPr>
        <w:t>Подунова</w:t>
      </w:r>
      <w:proofErr w:type="spellEnd"/>
      <w:r w:rsidRPr="00AB5683">
        <w:rPr>
          <w:iCs/>
        </w:rPr>
        <w:t xml:space="preserve"> Л.Г. </w:t>
      </w:r>
      <w:r w:rsidRPr="00AB5683">
        <w:t>Экология и гигиена человека:</w:t>
      </w:r>
      <w:r w:rsidRPr="00AB5683">
        <w:rPr>
          <w:iCs/>
        </w:rPr>
        <w:t xml:space="preserve"> </w:t>
      </w:r>
      <w:r w:rsidRPr="00AB5683">
        <w:t>учебник для</w:t>
      </w:r>
      <w:r w:rsidRPr="00AB5683">
        <w:rPr>
          <w:iCs/>
        </w:rPr>
        <w:t xml:space="preserve"> </w:t>
      </w:r>
      <w:r w:rsidRPr="00AB5683">
        <w:t>студ. учреждений сре</w:t>
      </w:r>
      <w:r>
        <w:t>д. проф. образования. — М., 2019</w:t>
      </w:r>
      <w:r w:rsidRPr="00AB5683">
        <w:t>.</w:t>
      </w:r>
    </w:p>
    <w:p w:rsidR="00B6151F" w:rsidRPr="00AB5683" w:rsidRDefault="00B6151F" w:rsidP="00B615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" w:lineRule="exact"/>
        <w:jc w:val="both"/>
      </w:pPr>
    </w:p>
    <w:p w:rsidR="00B6151F" w:rsidRPr="00AB5683" w:rsidRDefault="00B6151F" w:rsidP="00B6151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0" w:lineRule="auto"/>
        <w:ind w:hanging="720"/>
        <w:jc w:val="both"/>
      </w:pPr>
      <w:proofErr w:type="spellStart"/>
      <w:r w:rsidRPr="00AB5683">
        <w:rPr>
          <w:iCs/>
        </w:rPr>
        <w:t>Тупикин</w:t>
      </w:r>
      <w:proofErr w:type="spellEnd"/>
      <w:r w:rsidRPr="00AB5683">
        <w:rPr>
          <w:iCs/>
        </w:rPr>
        <w:t xml:space="preserve"> Е.И. </w:t>
      </w:r>
      <w:r w:rsidRPr="00AB5683">
        <w:t>Общая биология с основами экологии и природоохранной деятельности:</w:t>
      </w:r>
      <w:r w:rsidRPr="00AB5683">
        <w:rPr>
          <w:iCs/>
        </w:rPr>
        <w:t xml:space="preserve"> </w:t>
      </w:r>
      <w:r w:rsidRPr="00AB5683">
        <w:t>учебник для студ. учреждений сре</w:t>
      </w:r>
      <w:r>
        <w:t>д</w:t>
      </w:r>
      <w:r w:rsidR="009E1506">
        <w:t>. проф. образования. — М., 2020</w:t>
      </w:r>
      <w:r w:rsidRPr="00AB5683">
        <w:t>.</w:t>
      </w:r>
    </w:p>
    <w:p w:rsidR="00B6151F" w:rsidRPr="00AB5683" w:rsidRDefault="00B6151F" w:rsidP="00B6151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" w:lineRule="exact"/>
        <w:jc w:val="both"/>
      </w:pPr>
    </w:p>
    <w:p w:rsidR="00B6151F" w:rsidRPr="00AB5683" w:rsidRDefault="00B6151F" w:rsidP="00B6151F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2" w:lineRule="auto"/>
        <w:ind w:hanging="720"/>
        <w:jc w:val="both"/>
      </w:pPr>
      <w:r w:rsidRPr="00AB5683">
        <w:rPr>
          <w:iCs/>
        </w:rPr>
        <w:t xml:space="preserve">Чернова Н.М., </w:t>
      </w:r>
      <w:proofErr w:type="spellStart"/>
      <w:r w:rsidRPr="00AB5683">
        <w:rPr>
          <w:iCs/>
        </w:rPr>
        <w:t>Галушин</w:t>
      </w:r>
      <w:proofErr w:type="spellEnd"/>
      <w:r w:rsidRPr="00AB5683">
        <w:rPr>
          <w:iCs/>
        </w:rPr>
        <w:t xml:space="preserve"> В.М., Константинов В.М. </w:t>
      </w:r>
      <w:r w:rsidRPr="00AB5683">
        <w:t>Экология</w:t>
      </w:r>
      <w:r w:rsidRPr="00AB5683">
        <w:rPr>
          <w:iCs/>
        </w:rPr>
        <w:t xml:space="preserve"> </w:t>
      </w:r>
      <w:r w:rsidRPr="00AB5683">
        <w:t>(базовый уровень). 10—</w:t>
      </w:r>
      <w:r w:rsidRPr="00AB5683">
        <w:rPr>
          <w:iCs/>
        </w:rPr>
        <w:t xml:space="preserve"> </w:t>
      </w:r>
      <w:r>
        <w:t>11 классы. — М., 2019</w:t>
      </w:r>
      <w:r w:rsidRPr="00AB5683">
        <w:t>.</w:t>
      </w:r>
    </w:p>
    <w:p w:rsidR="00B6151F" w:rsidRPr="00AB5683" w:rsidRDefault="00B6151F" w:rsidP="00F92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lang w:val="en-US"/>
        </w:rPr>
      </w:pPr>
      <w:r w:rsidRPr="00AB5683">
        <w:rPr>
          <w:b/>
          <w:bCs/>
        </w:rPr>
        <w:t>Интернет - ресурсы</w:t>
      </w:r>
      <w:r w:rsidRPr="00AB5683">
        <w:rPr>
          <w:bCs/>
          <w:lang w:val="en-US"/>
        </w:rPr>
        <w:t>:</w:t>
      </w:r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</w:pPr>
      <w:r w:rsidRPr="00AB5683">
        <w:rPr>
          <w:bCs/>
        </w:rPr>
        <w:t xml:space="preserve">Книги по экологии – Режим доступа </w:t>
      </w:r>
      <w:hyperlink r:id="rId8" w:tgtFrame="_blank" w:history="1">
        <w:r w:rsidRPr="00AB5683">
          <w:rPr>
            <w:color w:val="0000CC"/>
            <w:szCs w:val="28"/>
            <w:u w:val="single"/>
            <w:lang w:val="en-US"/>
          </w:rPr>
          <w:t>hi</w:t>
        </w:r>
        <w:r w:rsidRPr="00AB5683">
          <w:rPr>
            <w:color w:val="0000CC"/>
            <w:szCs w:val="28"/>
            <w:u w:val="single"/>
          </w:rPr>
          <w:t>-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edu</w:t>
        </w:r>
        <w:proofErr w:type="spellEnd"/>
        <w:r w:rsidRPr="00AB5683">
          <w:rPr>
            <w:color w:val="0000CC"/>
            <w:szCs w:val="28"/>
            <w:u w:val="single"/>
          </w:rPr>
          <w:t>.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ru</w:t>
        </w:r>
        <w:proofErr w:type="spellEnd"/>
      </w:hyperlink>
      <w:r w:rsidRPr="00AB5683">
        <w:rPr>
          <w:szCs w:val="28"/>
        </w:rPr>
        <w:t xml:space="preserve"> › </w:t>
      </w:r>
      <w:hyperlink r:id="rId9" w:tgtFrame="_blank" w:history="1">
        <w:r w:rsidRPr="00AB5683">
          <w:rPr>
            <w:color w:val="0000CC"/>
            <w:szCs w:val="28"/>
            <w:u w:val="single"/>
            <w:lang w:val="en-US"/>
          </w:rPr>
          <w:t>e</w:t>
        </w:r>
        <w:r w:rsidRPr="00AB5683">
          <w:rPr>
            <w:color w:val="0000CC"/>
            <w:szCs w:val="28"/>
            <w:u w:val="single"/>
          </w:rPr>
          <w:t>-</w:t>
        </w:r>
        <w:r w:rsidRPr="00AB5683">
          <w:rPr>
            <w:color w:val="0000CC"/>
            <w:szCs w:val="28"/>
            <w:u w:val="single"/>
            <w:lang w:val="en-US"/>
          </w:rPr>
          <w:t>books</w:t>
        </w:r>
        <w:r w:rsidRPr="00AB5683">
          <w:rPr>
            <w:color w:val="0000CC"/>
            <w:szCs w:val="28"/>
            <w:u w:val="single"/>
          </w:rPr>
          <w:t>/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xbook</w:t>
        </w:r>
        <w:proofErr w:type="spellEnd"/>
        <w:r w:rsidRPr="00AB5683">
          <w:rPr>
            <w:color w:val="0000CC"/>
            <w:szCs w:val="28"/>
            <w:u w:val="single"/>
          </w:rPr>
          <w:t>101/01/</w:t>
        </w:r>
        <w:r w:rsidRPr="00AB5683">
          <w:rPr>
            <w:color w:val="0000CC"/>
            <w:szCs w:val="28"/>
            <w:u w:val="single"/>
            <w:lang w:val="en-US"/>
          </w:rPr>
          <w:t>part</w:t>
        </w:r>
        <w:r w:rsidRPr="00AB5683">
          <w:rPr>
            <w:color w:val="0000CC"/>
            <w:szCs w:val="28"/>
            <w:u w:val="single"/>
          </w:rPr>
          <w:t>-007.</w:t>
        </w:r>
        <w:proofErr w:type="spellStart"/>
        <w:r w:rsidRPr="00AB5683">
          <w:rPr>
            <w:color w:val="0000CC"/>
            <w:szCs w:val="28"/>
            <w:u w:val="single"/>
            <w:lang w:val="en-US"/>
          </w:rPr>
          <w:t>htm</w:t>
        </w:r>
        <w:proofErr w:type="spellEnd"/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</w:pPr>
      <w:r w:rsidRPr="00AB5683">
        <w:rPr>
          <w:bCs/>
        </w:rPr>
        <w:t xml:space="preserve">Единая коллекция цифровых образовательных ресурсов – Режим доступа: </w:t>
      </w:r>
      <w:hyperlink r:id="rId10" w:history="1">
        <w:r w:rsidRPr="00AB5683">
          <w:rPr>
            <w:bCs/>
            <w:color w:val="0000CC"/>
            <w:u w:val="single"/>
          </w:rPr>
          <w:t>http://schoolcollection.edu.ru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t xml:space="preserve">Единое окно доступа к образовательным ресурсам – Режим доступа: </w:t>
      </w:r>
      <w:hyperlink r:id="rId11" w:history="1">
        <w:r w:rsidRPr="00AB5683">
          <w:rPr>
            <w:bCs/>
            <w:color w:val="0000CC"/>
            <w:u w:val="single"/>
          </w:rPr>
          <w:t>http://window.edu.ru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t>Каталог рефератов. – (</w:t>
      </w:r>
      <w:hyperlink r:id="rId12" w:history="1">
        <w:r w:rsidRPr="00AB5683">
          <w:rPr>
            <w:bCs/>
            <w:color w:val="0000CC"/>
            <w:u w:val="single"/>
          </w:rPr>
          <w:t>http://odiplom.ru/</w:t>
        </w:r>
      </w:hyperlink>
      <w:r w:rsidRPr="00AB5683">
        <w:rPr>
          <w:bCs/>
        </w:rPr>
        <w:t>)</w:t>
      </w:r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lastRenderedPageBreak/>
        <w:t xml:space="preserve">Единое окно доступа к образовательным ресурсам – Режим доступа: </w:t>
      </w:r>
      <w:hyperlink r:id="rId13" w:history="1">
        <w:r w:rsidRPr="00AB5683">
          <w:rPr>
            <w:bCs/>
            <w:color w:val="0000CC"/>
            <w:u w:val="single"/>
          </w:rPr>
          <w:t>http://window.edu.ru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t xml:space="preserve">Каталог рефератов. – </w:t>
      </w:r>
      <w:hyperlink r:id="rId14" w:history="1">
        <w:r w:rsidRPr="00AB5683">
          <w:rPr>
            <w:bCs/>
            <w:color w:val="0000CC"/>
            <w:u w:val="single"/>
          </w:rPr>
          <w:t>http://odiplom.ru/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t xml:space="preserve">Файловый архив студентов - </w:t>
      </w:r>
      <w:hyperlink r:id="rId15" w:history="1">
        <w:r w:rsidRPr="00AB5683">
          <w:rPr>
            <w:bCs/>
            <w:color w:val="0000CC"/>
            <w:u w:val="single"/>
          </w:rPr>
          <w:t>http://www.studfiles.ru/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jc w:val="both"/>
        <w:rPr>
          <w:bCs/>
        </w:rPr>
      </w:pPr>
      <w:r w:rsidRPr="00AB5683">
        <w:rPr>
          <w:bCs/>
        </w:rPr>
        <w:t xml:space="preserve">Методология экологии - </w:t>
      </w:r>
      <w:hyperlink r:id="rId16" w:history="1">
        <w:r w:rsidRPr="00AB5683">
          <w:rPr>
            <w:bCs/>
            <w:color w:val="0000CC"/>
            <w:u w:val="single"/>
          </w:rPr>
          <w:t>http://ru-wiki.ru/wiki/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t xml:space="preserve">Новости экологии - </w:t>
      </w:r>
      <w:hyperlink r:id="rId17" w:history="1">
        <w:r w:rsidRPr="00AB5683">
          <w:rPr>
            <w:bCs/>
            <w:color w:val="0000CC"/>
            <w:u w:val="single"/>
          </w:rPr>
          <w:t>https://newsland.com/</w:t>
        </w:r>
      </w:hyperlink>
    </w:p>
    <w:p w:rsidR="00B6151F" w:rsidRPr="00AB5683" w:rsidRDefault="00B6151F" w:rsidP="00B6151F">
      <w:pPr>
        <w:numPr>
          <w:ilvl w:val="0"/>
          <w:numId w:val="12"/>
        </w:numPr>
        <w:ind w:left="714" w:hanging="714"/>
        <w:contextualSpacing/>
        <w:rPr>
          <w:bCs/>
        </w:rPr>
      </w:pPr>
      <w:r w:rsidRPr="00AB5683">
        <w:rPr>
          <w:bCs/>
        </w:rPr>
        <w:t xml:space="preserve">Общая </w:t>
      </w:r>
      <w:proofErr w:type="gramStart"/>
      <w:r w:rsidRPr="00AB5683">
        <w:rPr>
          <w:bCs/>
        </w:rPr>
        <w:t>экология  -</w:t>
      </w:r>
      <w:proofErr w:type="gramEnd"/>
      <w:r w:rsidRPr="00AB5683">
        <w:rPr>
          <w:bCs/>
        </w:rPr>
        <w:t xml:space="preserve"> </w:t>
      </w:r>
      <w:hyperlink r:id="rId18" w:history="1">
        <w:r w:rsidRPr="00AB5683">
          <w:rPr>
            <w:bCs/>
            <w:color w:val="0000CC"/>
            <w:u w:val="single"/>
          </w:rPr>
          <w:t>http://ekolog.org/</w:t>
        </w:r>
      </w:hyperlink>
    </w:p>
    <w:p w:rsidR="00B6151F" w:rsidRPr="00AB5683" w:rsidRDefault="00B6151F" w:rsidP="00B6151F">
      <w:pPr>
        <w:ind w:left="714"/>
        <w:contextualSpacing/>
        <w:rPr>
          <w:bCs/>
        </w:rPr>
      </w:pPr>
    </w:p>
    <w:p w:rsidR="00B6151F" w:rsidRPr="006971F4" w:rsidRDefault="00B6151F" w:rsidP="00B6151F">
      <w:pPr>
        <w:ind w:firstLine="709"/>
        <w:rPr>
          <w:b/>
        </w:rPr>
      </w:pPr>
      <w:r w:rsidRPr="006971F4">
        <w:rPr>
          <w:b/>
        </w:rPr>
        <w:t xml:space="preserve">4. КОНТРОЛЬ И ОЦЕНКА </w:t>
      </w:r>
      <w:r>
        <w:rPr>
          <w:b/>
        </w:rPr>
        <w:t>РЕЗУЛЬТАТОВ ОСВОЕНИЯ</w:t>
      </w:r>
      <w:r w:rsidRPr="006971F4">
        <w:rPr>
          <w:b/>
        </w:rPr>
        <w:t xml:space="preserve"> ДИСЦИПЛИНЫ</w:t>
      </w:r>
    </w:p>
    <w:p w:rsidR="00B6151F" w:rsidRDefault="00B6151F" w:rsidP="00B6151F">
      <w:pPr>
        <w:ind w:firstLine="709"/>
        <w:contextualSpacing/>
      </w:pPr>
      <w:r w:rsidRPr="006971F4">
        <w:t xml:space="preserve">Контроль и оценка результатов освоения дисциплины </w:t>
      </w:r>
      <w:proofErr w:type="gramStart"/>
      <w:r w:rsidRPr="006971F4">
        <w:t>осуществляется</w:t>
      </w:r>
      <w:proofErr w:type="gramEnd"/>
      <w:r w:rsidRPr="006971F4">
        <w:t xml:space="preserve"> преподавателем в процессе проведения тестирования, также выполнения обучающимися индивидуальных заданий и исследований. По окончании курса обучающимся выставляется дифференцированный зачет. </w:t>
      </w:r>
    </w:p>
    <w:p w:rsidR="00B6151F" w:rsidRPr="006971F4" w:rsidRDefault="00B6151F" w:rsidP="00B6151F">
      <w:pPr>
        <w:contextualSpacing/>
      </w:pPr>
      <w:r w:rsidRPr="006971F4">
        <w:t xml:space="preserve"> </w:t>
      </w:r>
    </w:p>
    <w:tbl>
      <w:tblPr>
        <w:tblW w:w="53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5527"/>
      </w:tblGrid>
      <w:tr w:rsidR="00B6151F" w:rsidRPr="00C25D26" w:rsidTr="00F9227B">
        <w:trPr>
          <w:trHeight w:val="405"/>
        </w:trPr>
        <w:tc>
          <w:tcPr>
            <w:tcW w:w="2215" w:type="pct"/>
            <w:shd w:val="clear" w:color="auto" w:fill="auto"/>
          </w:tcPr>
          <w:p w:rsidR="00B6151F" w:rsidRPr="00C25D26" w:rsidRDefault="00B6151F" w:rsidP="005140B3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785" w:type="pct"/>
            <w:vMerge w:val="restart"/>
            <w:shd w:val="clear" w:color="auto" w:fill="auto"/>
          </w:tcPr>
          <w:p w:rsidR="00B6151F" w:rsidRPr="00C25D26" w:rsidRDefault="00B6151F" w:rsidP="005140B3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t xml:space="preserve">Формы и методы контроля и </w:t>
            </w:r>
            <w:r w:rsidRPr="00C25D26">
              <w:rPr>
                <w:b/>
                <w:sz w:val="20"/>
                <w:szCs w:val="20"/>
              </w:rPr>
              <w:t>оценки результатов</w:t>
            </w:r>
          </w:p>
        </w:tc>
      </w:tr>
      <w:tr w:rsidR="00B6151F" w:rsidRPr="00C25D26" w:rsidTr="00F9227B">
        <w:trPr>
          <w:trHeight w:val="120"/>
        </w:trPr>
        <w:tc>
          <w:tcPr>
            <w:tcW w:w="2215" w:type="pct"/>
            <w:shd w:val="clear" w:color="auto" w:fill="auto"/>
          </w:tcPr>
          <w:p w:rsidR="00B6151F" w:rsidRPr="00C25D26" w:rsidRDefault="00B6151F" w:rsidP="005140B3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2785" w:type="pct"/>
            <w:vMerge/>
            <w:shd w:val="clear" w:color="auto" w:fill="auto"/>
          </w:tcPr>
          <w:p w:rsidR="00B6151F" w:rsidRPr="00C25D26" w:rsidRDefault="00B6151F" w:rsidP="005140B3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B6151F" w:rsidRPr="00C25D26" w:rsidTr="00F9227B">
        <w:tc>
          <w:tcPr>
            <w:tcW w:w="2215" w:type="pct"/>
            <w:shd w:val="clear" w:color="auto" w:fill="auto"/>
          </w:tcPr>
          <w:p w:rsidR="00B6151F" w:rsidRPr="00F726D1" w:rsidRDefault="00B6151F" w:rsidP="005140B3">
            <w:pPr>
              <w:numPr>
                <w:ilvl w:val="0"/>
                <w:numId w:val="9"/>
              </w:numPr>
              <w:ind w:left="318" w:hanging="426"/>
              <w:contextualSpacing/>
              <w:jc w:val="both"/>
              <w:rPr>
                <w:bCs/>
                <w:sz w:val="20"/>
                <w:szCs w:val="20"/>
              </w:rPr>
            </w:pPr>
            <w:proofErr w:type="gramStart"/>
            <w:r w:rsidRPr="00C25D26">
              <w:rPr>
                <w:sz w:val="20"/>
                <w:szCs w:val="20"/>
              </w:rPr>
              <w:t>оперировать  наиболее</w:t>
            </w:r>
            <w:proofErr w:type="gramEnd"/>
            <w:r w:rsidRPr="00C25D26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бщими экологическими терминами,</w:t>
            </w:r>
          </w:p>
          <w:p w:rsidR="00B6151F" w:rsidRPr="00C25D26" w:rsidRDefault="00B6151F" w:rsidP="005140B3">
            <w:pPr>
              <w:numPr>
                <w:ilvl w:val="0"/>
                <w:numId w:val="9"/>
              </w:numPr>
              <w:ind w:left="318" w:hanging="426"/>
              <w:contextualSpacing/>
              <w:jc w:val="both"/>
              <w:rPr>
                <w:bCs/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 xml:space="preserve">ориентироваться в ныне существующих экологических условиях, имеющихся проблемах и путях их разрешения, как основы формирования культуры гражданина и будущего специалиста. </w:t>
            </w:r>
          </w:p>
        </w:tc>
        <w:tc>
          <w:tcPr>
            <w:tcW w:w="2785" w:type="pct"/>
            <w:shd w:val="clear" w:color="auto" w:fill="auto"/>
          </w:tcPr>
          <w:p w:rsidR="00B6151F" w:rsidRDefault="00B6151F" w:rsidP="005140B3">
            <w:pPr>
              <w:numPr>
                <w:ilvl w:val="0"/>
                <w:numId w:val="7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 xml:space="preserve">экспертное наблюдение и оценивание выполнения практических работ;  </w:t>
            </w:r>
          </w:p>
          <w:p w:rsidR="00B6151F" w:rsidRDefault="00B6151F" w:rsidP="005140B3">
            <w:pPr>
              <w:numPr>
                <w:ilvl w:val="0"/>
                <w:numId w:val="7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 xml:space="preserve">устный опрос; </w:t>
            </w:r>
          </w:p>
          <w:p w:rsidR="00B6151F" w:rsidRPr="00C25D26" w:rsidRDefault="00B6151F" w:rsidP="005140B3">
            <w:pPr>
              <w:numPr>
                <w:ilvl w:val="0"/>
                <w:numId w:val="7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>текущий контроль в форме защиты практических работ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B6151F" w:rsidRPr="00C25D26" w:rsidTr="00F9227B">
        <w:tc>
          <w:tcPr>
            <w:tcW w:w="2215" w:type="pct"/>
            <w:shd w:val="clear" w:color="auto" w:fill="auto"/>
          </w:tcPr>
          <w:p w:rsidR="00B6151F" w:rsidRPr="00C25D26" w:rsidRDefault="00B6151F" w:rsidP="005140B3">
            <w:pPr>
              <w:contextualSpacing/>
              <w:rPr>
                <w:b/>
                <w:bCs/>
                <w:sz w:val="20"/>
                <w:szCs w:val="20"/>
              </w:rPr>
            </w:pPr>
            <w:r w:rsidRPr="00C25D26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2785" w:type="pct"/>
            <w:shd w:val="clear" w:color="auto" w:fill="auto"/>
          </w:tcPr>
          <w:p w:rsidR="00B6151F" w:rsidRPr="00C25D26" w:rsidRDefault="00B6151F" w:rsidP="005140B3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B6151F" w:rsidRPr="00C25D26" w:rsidTr="00F9227B">
        <w:tc>
          <w:tcPr>
            <w:tcW w:w="2215" w:type="pct"/>
            <w:shd w:val="clear" w:color="auto" w:fill="auto"/>
          </w:tcPr>
          <w:p w:rsidR="00B6151F" w:rsidRDefault="00B6151F" w:rsidP="005140B3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основные экологические требования к компонентам окружающей человека среды;</w:t>
            </w:r>
          </w:p>
          <w:p w:rsidR="00B6151F" w:rsidRDefault="00B6151F" w:rsidP="005140B3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экологические требования к уровню шума, вибрации, при организации строительства автомобильных дорог в условиях города;</w:t>
            </w:r>
          </w:p>
          <w:p w:rsidR="00B6151F" w:rsidRDefault="00B6151F" w:rsidP="005140B3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основные положения концепции устойчивого развития и причин ее возникновения;</w:t>
            </w:r>
          </w:p>
          <w:p w:rsidR="00B6151F" w:rsidRDefault="00B6151F" w:rsidP="005140B3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основные способы решения экологических проблем в рамках концепции «Устойчивость и развитие»;</w:t>
            </w:r>
          </w:p>
          <w:p w:rsidR="00B6151F" w:rsidRPr="00C25D26" w:rsidRDefault="00B6151F" w:rsidP="005140B3">
            <w:pPr>
              <w:pStyle w:val="s16"/>
              <w:numPr>
                <w:ilvl w:val="0"/>
                <w:numId w:val="5"/>
              </w:numPr>
              <w:spacing w:before="0" w:beforeAutospacing="0" w:after="0" w:afterAutospacing="0"/>
              <w:ind w:left="318" w:hanging="318"/>
              <w:contextualSpacing/>
              <w:jc w:val="both"/>
              <w:rPr>
                <w:sz w:val="20"/>
                <w:szCs w:val="20"/>
              </w:rPr>
            </w:pPr>
            <w:r w:rsidRPr="00C25D26">
              <w:rPr>
                <w:sz w:val="20"/>
                <w:szCs w:val="20"/>
              </w:rPr>
              <w:t>историю охраны природы в России и основные типы организаций, занимающихся охраной природы.</w:t>
            </w:r>
          </w:p>
          <w:p w:rsidR="00B6151F" w:rsidRPr="00C25D26" w:rsidRDefault="00B6151F" w:rsidP="005140B3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5" w:type="pct"/>
            <w:shd w:val="clear" w:color="auto" w:fill="auto"/>
          </w:tcPr>
          <w:p w:rsidR="00B6151F" w:rsidRDefault="00B6151F" w:rsidP="005140B3">
            <w:pPr>
              <w:numPr>
                <w:ilvl w:val="0"/>
                <w:numId w:val="6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 xml:space="preserve">устный индивидуальный опрос; </w:t>
            </w:r>
          </w:p>
          <w:p w:rsidR="00B6151F" w:rsidRDefault="00B6151F" w:rsidP="005140B3">
            <w:pPr>
              <w:numPr>
                <w:ilvl w:val="0"/>
                <w:numId w:val="6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 xml:space="preserve">письменный опрос в форме тестирования; </w:t>
            </w:r>
          </w:p>
          <w:p w:rsidR="00B6151F" w:rsidRPr="00C25D26" w:rsidRDefault="00B6151F" w:rsidP="005140B3">
            <w:pPr>
              <w:numPr>
                <w:ilvl w:val="0"/>
                <w:numId w:val="6"/>
              </w:numPr>
              <w:ind w:left="201" w:hanging="283"/>
              <w:contextualSpacing/>
              <w:rPr>
                <w:bCs/>
                <w:sz w:val="20"/>
                <w:szCs w:val="20"/>
              </w:rPr>
            </w:pPr>
            <w:r w:rsidRPr="00C25D26">
              <w:rPr>
                <w:bCs/>
                <w:sz w:val="20"/>
                <w:szCs w:val="20"/>
              </w:rPr>
              <w:t>оценка в рамках текущего контроля результатов выполнения самостоятельной работы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:rsidR="00B6151F" w:rsidRDefault="00B6151F" w:rsidP="00B6151F">
      <w:pPr>
        <w:contextualSpacing/>
        <w:rPr>
          <w:b/>
          <w:i/>
        </w:rPr>
      </w:pPr>
    </w:p>
    <w:p w:rsidR="00B6151F" w:rsidRDefault="00B6151F" w:rsidP="00B6151F">
      <w:pPr>
        <w:ind w:firstLine="709"/>
        <w:contextualSpacing/>
      </w:pPr>
      <w:r w:rsidRPr="00806D4A"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B6151F" w:rsidRPr="00806D4A" w:rsidRDefault="00B6151F" w:rsidP="00B6151F">
      <w:pPr>
        <w:contextualSpacing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3078"/>
        <w:gridCol w:w="10"/>
        <w:gridCol w:w="3127"/>
      </w:tblGrid>
      <w:tr w:rsidR="00B6151F" w:rsidRPr="00C25D26" w:rsidTr="005140B3">
        <w:trPr>
          <w:trHeight w:val="285"/>
        </w:trPr>
        <w:tc>
          <w:tcPr>
            <w:tcW w:w="3082" w:type="dxa"/>
            <w:vMerge w:val="restart"/>
          </w:tcPr>
          <w:p w:rsidR="00B6151F" w:rsidRPr="00C25D26" w:rsidRDefault="00B6151F" w:rsidP="005140B3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3"/>
            <w:tcBorders>
              <w:bottom w:val="single" w:sz="4" w:space="0" w:color="auto"/>
            </w:tcBorders>
          </w:tcPr>
          <w:p w:rsidR="00B6151F" w:rsidRPr="00C25D26" w:rsidRDefault="00B6151F" w:rsidP="005140B3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B6151F" w:rsidRPr="00C25D26" w:rsidTr="005140B3">
        <w:trPr>
          <w:trHeight w:val="240"/>
        </w:trPr>
        <w:tc>
          <w:tcPr>
            <w:tcW w:w="3082" w:type="dxa"/>
            <w:vMerge/>
          </w:tcPr>
          <w:p w:rsidR="00B6151F" w:rsidRPr="00C25D26" w:rsidRDefault="00B6151F" w:rsidP="005140B3">
            <w:pPr>
              <w:contextualSpacing/>
              <w:rPr>
                <w:b/>
                <w:sz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right w:val="single" w:sz="4" w:space="0" w:color="auto"/>
            </w:tcBorders>
          </w:tcPr>
          <w:p w:rsidR="00B6151F" w:rsidRPr="00C25D26" w:rsidRDefault="00B6151F" w:rsidP="005140B3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балл (отметка)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151F" w:rsidRPr="00C25D26" w:rsidRDefault="00B6151F" w:rsidP="005140B3">
            <w:pPr>
              <w:contextualSpacing/>
              <w:rPr>
                <w:b/>
                <w:sz w:val="20"/>
              </w:rPr>
            </w:pPr>
            <w:r w:rsidRPr="00C25D26">
              <w:rPr>
                <w:b/>
                <w:sz w:val="20"/>
              </w:rPr>
              <w:t>вербальный аналог</w:t>
            </w:r>
          </w:p>
        </w:tc>
      </w:tr>
      <w:tr w:rsidR="00B6151F" w:rsidRPr="00C25D26" w:rsidTr="005140B3">
        <w:tc>
          <w:tcPr>
            <w:tcW w:w="3082" w:type="dxa"/>
          </w:tcPr>
          <w:p w:rsidR="00B6151F" w:rsidRPr="00C25D26" w:rsidRDefault="00B6151F" w:rsidP="005140B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 xml:space="preserve">90 ÷ 100 </w:t>
            </w:r>
          </w:p>
        </w:tc>
        <w:tc>
          <w:tcPr>
            <w:tcW w:w="3190" w:type="dxa"/>
            <w:gridSpan w:val="2"/>
          </w:tcPr>
          <w:p w:rsidR="00B6151F" w:rsidRPr="00C25D26" w:rsidRDefault="00B6151F" w:rsidP="005140B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 xml:space="preserve">5 </w:t>
            </w:r>
          </w:p>
        </w:tc>
        <w:tc>
          <w:tcPr>
            <w:tcW w:w="3191" w:type="dxa"/>
          </w:tcPr>
          <w:p w:rsidR="00B6151F" w:rsidRPr="00C25D26" w:rsidRDefault="00B6151F" w:rsidP="005140B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 xml:space="preserve">отлично </w:t>
            </w:r>
          </w:p>
        </w:tc>
      </w:tr>
      <w:tr w:rsidR="00B6151F" w:rsidRPr="00C25D26" w:rsidTr="005140B3">
        <w:tc>
          <w:tcPr>
            <w:tcW w:w="3082" w:type="dxa"/>
          </w:tcPr>
          <w:p w:rsidR="00B6151F" w:rsidRPr="00C25D26" w:rsidRDefault="00B6151F" w:rsidP="005140B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80 ÷ 89</w:t>
            </w:r>
          </w:p>
        </w:tc>
        <w:tc>
          <w:tcPr>
            <w:tcW w:w="3190" w:type="dxa"/>
            <w:gridSpan w:val="2"/>
          </w:tcPr>
          <w:p w:rsidR="00B6151F" w:rsidRPr="00C25D26" w:rsidRDefault="00B6151F" w:rsidP="005140B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4</w:t>
            </w:r>
          </w:p>
        </w:tc>
        <w:tc>
          <w:tcPr>
            <w:tcW w:w="3191" w:type="dxa"/>
          </w:tcPr>
          <w:p w:rsidR="00B6151F" w:rsidRPr="00C25D26" w:rsidRDefault="00B6151F" w:rsidP="005140B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хорошо</w:t>
            </w:r>
          </w:p>
        </w:tc>
      </w:tr>
      <w:tr w:rsidR="00B6151F" w:rsidRPr="00C25D26" w:rsidTr="005140B3">
        <w:tc>
          <w:tcPr>
            <w:tcW w:w="3082" w:type="dxa"/>
          </w:tcPr>
          <w:p w:rsidR="00B6151F" w:rsidRPr="00C25D26" w:rsidRDefault="00B6151F" w:rsidP="005140B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70 ÷ 79</w:t>
            </w:r>
          </w:p>
        </w:tc>
        <w:tc>
          <w:tcPr>
            <w:tcW w:w="3190" w:type="dxa"/>
            <w:gridSpan w:val="2"/>
          </w:tcPr>
          <w:p w:rsidR="00B6151F" w:rsidRPr="00C25D26" w:rsidRDefault="00B6151F" w:rsidP="005140B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3</w:t>
            </w:r>
          </w:p>
        </w:tc>
        <w:tc>
          <w:tcPr>
            <w:tcW w:w="3191" w:type="dxa"/>
          </w:tcPr>
          <w:p w:rsidR="00B6151F" w:rsidRPr="00C25D26" w:rsidRDefault="00B6151F" w:rsidP="005140B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удовлетворительно</w:t>
            </w:r>
          </w:p>
        </w:tc>
      </w:tr>
      <w:tr w:rsidR="00B6151F" w:rsidRPr="00C25D26" w:rsidTr="005140B3">
        <w:tc>
          <w:tcPr>
            <w:tcW w:w="3082" w:type="dxa"/>
          </w:tcPr>
          <w:p w:rsidR="00B6151F" w:rsidRPr="00C25D26" w:rsidRDefault="00B6151F" w:rsidP="005140B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менее 70</w:t>
            </w:r>
          </w:p>
        </w:tc>
        <w:tc>
          <w:tcPr>
            <w:tcW w:w="3190" w:type="dxa"/>
            <w:gridSpan w:val="2"/>
          </w:tcPr>
          <w:p w:rsidR="00B6151F" w:rsidRPr="00C25D26" w:rsidRDefault="00B6151F" w:rsidP="005140B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2</w:t>
            </w:r>
          </w:p>
        </w:tc>
        <w:tc>
          <w:tcPr>
            <w:tcW w:w="3191" w:type="dxa"/>
          </w:tcPr>
          <w:p w:rsidR="00B6151F" w:rsidRPr="00C25D26" w:rsidRDefault="00B6151F" w:rsidP="005140B3">
            <w:pPr>
              <w:contextualSpacing/>
              <w:rPr>
                <w:sz w:val="20"/>
              </w:rPr>
            </w:pPr>
            <w:r w:rsidRPr="00C25D26">
              <w:rPr>
                <w:sz w:val="20"/>
              </w:rPr>
              <w:t>не оценивается</w:t>
            </w:r>
          </w:p>
        </w:tc>
      </w:tr>
    </w:tbl>
    <w:p w:rsidR="00B6151F" w:rsidRDefault="00B6151F" w:rsidP="00B6151F">
      <w:pPr>
        <w:rPr>
          <w:b/>
        </w:rPr>
      </w:pPr>
    </w:p>
    <w:p w:rsidR="00F9227B" w:rsidRDefault="00F9227B" w:rsidP="00B6151F">
      <w:pPr>
        <w:rPr>
          <w:b/>
        </w:rPr>
      </w:pPr>
    </w:p>
    <w:p w:rsidR="00F9227B" w:rsidRDefault="00F9227B" w:rsidP="00B6151F">
      <w:pPr>
        <w:rPr>
          <w:b/>
        </w:rPr>
      </w:pPr>
    </w:p>
    <w:p w:rsidR="00F9227B" w:rsidRPr="00806D4A" w:rsidRDefault="00F9227B" w:rsidP="00B6151F">
      <w:pPr>
        <w:rPr>
          <w:b/>
        </w:rPr>
      </w:pPr>
    </w:p>
    <w:p w:rsidR="00B6151F" w:rsidRDefault="00B6151F" w:rsidP="00B6151F">
      <w:pPr>
        <w:jc w:val="both"/>
        <w:rPr>
          <w:b/>
          <w:bCs/>
          <w:lang w:eastAsia="zh-CN"/>
        </w:rPr>
      </w:pPr>
      <w:r w:rsidRPr="00AA0E2C">
        <w:rPr>
          <w:b/>
          <w:bCs/>
          <w:lang w:eastAsia="zh-CN"/>
        </w:rPr>
        <w:lastRenderedPageBreak/>
        <w:t>4.2. Типовые контрольные задания для проведения текущего контроля     успеваемости по дисциплине</w:t>
      </w:r>
      <w:bookmarkStart w:id="0" w:name="_GoBack"/>
      <w:bookmarkEnd w:id="0"/>
      <w:r w:rsidRPr="00AA0E2C">
        <w:rPr>
          <w:b/>
          <w:bCs/>
          <w:lang w:eastAsia="zh-CN"/>
        </w:rPr>
        <w:t>.</w:t>
      </w:r>
    </w:p>
    <w:p w:rsidR="00B6151F" w:rsidRDefault="00B6151F" w:rsidP="00B6151F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Тестовые задания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1.Кто предложил термин «экология»: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Аристотель;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Э. Геккель;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Ч. Дарвин;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В.И. Вернадский.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2.Все факторы живой и неживой природы, воздействующие на особи, популяции, виды, называют: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биотическими;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абиотическими;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экологическими;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антропогенными.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3.Понятие «биогеоценоз» ввел: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В. Сукачев;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В. Вернадский;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Аристотель;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В. Докучаев.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4.Минерализуют органические вещества других организмов: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продуценты;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Б) </w:t>
      </w:r>
      <w:proofErr w:type="spellStart"/>
      <w:r w:rsidRPr="000057A1">
        <w:rPr>
          <w:sz w:val="20"/>
          <w:szCs w:val="20"/>
        </w:rPr>
        <w:t>консументы</w:t>
      </w:r>
      <w:proofErr w:type="spellEnd"/>
      <w:r w:rsidRPr="000057A1">
        <w:rPr>
          <w:sz w:val="20"/>
          <w:szCs w:val="20"/>
        </w:rPr>
        <w:t xml:space="preserve"> 1-го порядка;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В) </w:t>
      </w:r>
      <w:proofErr w:type="spellStart"/>
      <w:r w:rsidRPr="000057A1">
        <w:rPr>
          <w:sz w:val="20"/>
          <w:szCs w:val="20"/>
        </w:rPr>
        <w:t>консументы</w:t>
      </w:r>
      <w:proofErr w:type="spellEnd"/>
      <w:r w:rsidRPr="000057A1">
        <w:rPr>
          <w:sz w:val="20"/>
          <w:szCs w:val="20"/>
        </w:rPr>
        <w:t xml:space="preserve"> 2-го порядка;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 xml:space="preserve">В) </w:t>
      </w:r>
      <w:proofErr w:type="spellStart"/>
      <w:r w:rsidRPr="000057A1">
        <w:rPr>
          <w:b/>
          <w:sz w:val="20"/>
          <w:szCs w:val="20"/>
        </w:rPr>
        <w:t>редуценты</w:t>
      </w:r>
      <w:proofErr w:type="spellEnd"/>
      <w:r w:rsidRPr="000057A1">
        <w:rPr>
          <w:b/>
          <w:sz w:val="20"/>
          <w:szCs w:val="20"/>
        </w:rPr>
        <w:t>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5.Понятие «экосистема» вел в экологию: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 xml:space="preserve">А) А. </w:t>
      </w:r>
      <w:proofErr w:type="spellStart"/>
      <w:r w:rsidRPr="000057A1">
        <w:rPr>
          <w:b/>
          <w:sz w:val="20"/>
          <w:szCs w:val="20"/>
        </w:rPr>
        <w:t>Тенсли</w:t>
      </w:r>
      <w:proofErr w:type="spellEnd"/>
      <w:r w:rsidRPr="000057A1">
        <w:rPr>
          <w:b/>
          <w:sz w:val="20"/>
          <w:szCs w:val="20"/>
        </w:rPr>
        <w:t>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Б) </w:t>
      </w:r>
      <w:proofErr w:type="spellStart"/>
      <w:r w:rsidRPr="000057A1">
        <w:rPr>
          <w:sz w:val="20"/>
          <w:szCs w:val="20"/>
        </w:rPr>
        <w:t>Э.Зюсс</w:t>
      </w:r>
      <w:proofErr w:type="spellEnd"/>
      <w:r w:rsidRPr="000057A1">
        <w:rPr>
          <w:sz w:val="20"/>
          <w:szCs w:val="20"/>
        </w:rPr>
        <w:t>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В. Сукачев;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В. Вернадский.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6.Консументы в биогеоценозе: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потребляют готовые органические вещества;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осуществляют первичный синтез углеводов;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разлагают остатки органических веществ;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преобразуют солнечную энергию.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7.Изменения во внешней среде приводят к различным изменениям в популяции, но не влияют: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на численность особей;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на возрастную структуру;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на ареал;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на соотношение полов.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8.Постоянная высокая плодовитость обычно встречается у видов: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хорошо обеспеченными пищевыми ресурсами;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смертность особей которых очень велика;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которые занимают обширный ареал;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потомство которых проходит стадию личинки.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9.Определите правильно составленную пищевую цепь: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семена ели – ёж – лисица – мышь;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лисица – ёж – семена ели – мышь;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мышь – семена ели – ёж – лисица;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Г) семена ели – мышь – ёж – лисица.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10.Показателем процветания популяций в экосистеме служит: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их высокая численность;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связь с другими популяциями;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связь между особями популяции;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колебание численности популяции.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11.Организмы, способные жить в различных условиях среды, называют: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стенобионтами;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Б) </w:t>
      </w:r>
      <w:proofErr w:type="spellStart"/>
      <w:r w:rsidRPr="000057A1">
        <w:rPr>
          <w:sz w:val="20"/>
          <w:szCs w:val="20"/>
        </w:rPr>
        <w:t>олигобионтами</w:t>
      </w:r>
      <w:proofErr w:type="spellEnd"/>
      <w:r w:rsidRPr="000057A1">
        <w:rPr>
          <w:sz w:val="20"/>
          <w:szCs w:val="20"/>
        </w:rPr>
        <w:t>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комменсалами;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эврибионтами.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12.Абиотическим фактором среды не является: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сезонное изменение окраски зайца-беляка;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lastRenderedPageBreak/>
        <w:t>Б) распространение плодов калины, рябины, дуба;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осеннее изменение окраски листьев у листопадных деревьев;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осенний листопад.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13.Закон оптимума означает следующее: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организмы по-разному переносят отклонения от оптимума;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любой экологический фактор оптимально воздействует на организмы;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любой экологический фактор имеет определенные пределы положительного влияния на организм;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любой организм оптимально подстраивается под различные условия окружающей среды.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14.Приспособленность к среде обитания: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является результатом длительного естественного отбора;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присуща живым организмам с момента появления их на свет;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возникает путем длительных тренировок организма;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является результатом искусственного отбора.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15.Только в водной среде стало возможным: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удлинение тела организмов;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усвоение организмами солнечного света;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появление пятипалых конечностей;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Г) возникновение фильтрационного типа питания.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16.Из сред жизни самая тонкая (в вертикальном распределении):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воздушная;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почвенная;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водная;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водная и воздушная.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17.К паразитам деревьев можно отнести: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бабочку-белянку;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божью коровку;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В) жука-короеда;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древесных муравьев.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18.Почва как среда обитания включает все группы животных, но основную часть её биомассы формируют: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гетеротрофы-</w:t>
      </w:r>
      <w:proofErr w:type="spellStart"/>
      <w:r w:rsidRPr="000057A1">
        <w:rPr>
          <w:sz w:val="20"/>
          <w:szCs w:val="20"/>
        </w:rPr>
        <w:t>консументы</w:t>
      </w:r>
      <w:proofErr w:type="spellEnd"/>
      <w:r w:rsidRPr="000057A1">
        <w:rPr>
          <w:sz w:val="20"/>
          <w:szCs w:val="20"/>
        </w:rPr>
        <w:t xml:space="preserve"> 1-го порядка;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Б) сапрофаги (</w:t>
      </w:r>
      <w:proofErr w:type="spellStart"/>
      <w:r w:rsidRPr="000057A1">
        <w:rPr>
          <w:b/>
          <w:sz w:val="20"/>
          <w:szCs w:val="20"/>
        </w:rPr>
        <w:t>сапротрофы</w:t>
      </w:r>
      <w:proofErr w:type="spellEnd"/>
      <w:r w:rsidRPr="000057A1">
        <w:rPr>
          <w:b/>
          <w:sz w:val="20"/>
          <w:szCs w:val="20"/>
        </w:rPr>
        <w:t>);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продуценты (автотрофы);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Г) гетеротрофы – </w:t>
      </w:r>
      <w:proofErr w:type="spellStart"/>
      <w:r w:rsidRPr="000057A1">
        <w:rPr>
          <w:sz w:val="20"/>
          <w:szCs w:val="20"/>
        </w:rPr>
        <w:t>консументы</w:t>
      </w:r>
      <w:proofErr w:type="spellEnd"/>
      <w:r w:rsidRPr="000057A1">
        <w:rPr>
          <w:sz w:val="20"/>
          <w:szCs w:val="20"/>
        </w:rPr>
        <w:t xml:space="preserve"> 2-го порядка.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19.Светолюбивые травы, растущие </w:t>
      </w:r>
      <w:proofErr w:type="gramStart"/>
      <w:r w:rsidRPr="000057A1">
        <w:rPr>
          <w:sz w:val="20"/>
          <w:szCs w:val="20"/>
        </w:rPr>
        <w:t>под  елью</w:t>
      </w:r>
      <w:proofErr w:type="gramEnd"/>
      <w:r w:rsidRPr="000057A1">
        <w:rPr>
          <w:sz w:val="20"/>
          <w:szCs w:val="20"/>
        </w:rPr>
        <w:t>, являются типичными представителями следующего типа взаимодействий: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А) нейтрализм;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комменсализм;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 xml:space="preserve">В) </w:t>
      </w:r>
      <w:proofErr w:type="spellStart"/>
      <w:r w:rsidRPr="000057A1">
        <w:rPr>
          <w:sz w:val="20"/>
          <w:szCs w:val="20"/>
        </w:rPr>
        <w:t>протокооперация</w:t>
      </w:r>
      <w:proofErr w:type="spellEnd"/>
      <w:r w:rsidRPr="000057A1">
        <w:rPr>
          <w:sz w:val="20"/>
          <w:szCs w:val="20"/>
        </w:rPr>
        <w:t>;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 xml:space="preserve">Г) </w:t>
      </w:r>
      <w:proofErr w:type="spellStart"/>
      <w:r w:rsidRPr="000057A1">
        <w:rPr>
          <w:b/>
          <w:sz w:val="20"/>
          <w:szCs w:val="20"/>
        </w:rPr>
        <w:t>аменсализм</w:t>
      </w:r>
      <w:proofErr w:type="spellEnd"/>
      <w:r w:rsidRPr="000057A1">
        <w:rPr>
          <w:b/>
          <w:sz w:val="20"/>
          <w:szCs w:val="20"/>
        </w:rPr>
        <w:t>.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20.Растением – паразитом не является:</w:t>
      </w:r>
    </w:p>
    <w:p w:rsidR="00B6151F" w:rsidRPr="000057A1" w:rsidRDefault="00B6151F" w:rsidP="00B6151F">
      <w:pPr>
        <w:rPr>
          <w:b/>
          <w:sz w:val="20"/>
          <w:szCs w:val="20"/>
        </w:rPr>
      </w:pPr>
      <w:r w:rsidRPr="000057A1">
        <w:rPr>
          <w:b/>
          <w:sz w:val="20"/>
          <w:szCs w:val="20"/>
        </w:rPr>
        <w:t>А) головня;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Б) омела;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В) заразиха;</w:t>
      </w:r>
    </w:p>
    <w:p w:rsidR="00B6151F" w:rsidRPr="000057A1" w:rsidRDefault="00B6151F" w:rsidP="00B6151F">
      <w:pPr>
        <w:rPr>
          <w:sz w:val="20"/>
          <w:szCs w:val="20"/>
        </w:rPr>
      </w:pPr>
      <w:r w:rsidRPr="000057A1">
        <w:rPr>
          <w:sz w:val="20"/>
          <w:szCs w:val="20"/>
        </w:rPr>
        <w:t>Г) повилика.</w:t>
      </w:r>
    </w:p>
    <w:p w:rsidR="00B6151F" w:rsidRPr="000057A1" w:rsidRDefault="00B6151F" w:rsidP="00B6151F">
      <w:pPr>
        <w:rPr>
          <w:sz w:val="20"/>
          <w:szCs w:val="20"/>
        </w:rPr>
      </w:pPr>
    </w:p>
    <w:p w:rsidR="00D8036D" w:rsidRDefault="00D8036D"/>
    <w:sectPr w:rsidR="00D8036D" w:rsidSect="005140B3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608" w:rsidRDefault="00236608">
      <w:r>
        <w:separator/>
      </w:r>
    </w:p>
  </w:endnote>
  <w:endnote w:type="continuationSeparator" w:id="0">
    <w:p w:rsidR="00236608" w:rsidRDefault="0023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B3" w:rsidRDefault="005140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B3" w:rsidRDefault="005140B3" w:rsidP="005140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0B3" w:rsidRDefault="005140B3" w:rsidP="005140B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B3" w:rsidRDefault="005140B3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9227B">
      <w:rPr>
        <w:noProof/>
      </w:rPr>
      <w:t>13</w:t>
    </w:r>
    <w:r>
      <w:fldChar w:fldCharType="end"/>
    </w:r>
  </w:p>
  <w:p w:rsidR="005140B3" w:rsidRDefault="005140B3" w:rsidP="005140B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608" w:rsidRDefault="00236608">
      <w:r>
        <w:separator/>
      </w:r>
    </w:p>
  </w:footnote>
  <w:footnote w:type="continuationSeparator" w:id="0">
    <w:p w:rsidR="00236608" w:rsidRDefault="00236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D7A"/>
    <w:multiLevelType w:val="hybridMultilevel"/>
    <w:tmpl w:val="6C0C9D90"/>
    <w:lvl w:ilvl="0" w:tplc="6588A32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160F61A0"/>
    <w:multiLevelType w:val="hybridMultilevel"/>
    <w:tmpl w:val="F78C6DB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5B27"/>
    <w:multiLevelType w:val="hybridMultilevel"/>
    <w:tmpl w:val="F924A6B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35761"/>
    <w:multiLevelType w:val="hybridMultilevel"/>
    <w:tmpl w:val="949A6F34"/>
    <w:lvl w:ilvl="0" w:tplc="677ED7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2197A"/>
    <w:multiLevelType w:val="hybridMultilevel"/>
    <w:tmpl w:val="FC5AC894"/>
    <w:lvl w:ilvl="0" w:tplc="6588A3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03144"/>
    <w:multiLevelType w:val="hybridMultilevel"/>
    <w:tmpl w:val="52501962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23B42"/>
    <w:multiLevelType w:val="hybridMultilevel"/>
    <w:tmpl w:val="3CBE97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5DCD4AD0"/>
    <w:multiLevelType w:val="hybridMultilevel"/>
    <w:tmpl w:val="925C37CA"/>
    <w:lvl w:ilvl="0" w:tplc="6588A32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69E25446"/>
    <w:multiLevelType w:val="hybridMultilevel"/>
    <w:tmpl w:val="83D29CBE"/>
    <w:lvl w:ilvl="0" w:tplc="373EC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F4146"/>
    <w:multiLevelType w:val="hybridMultilevel"/>
    <w:tmpl w:val="ED2E8BDA"/>
    <w:lvl w:ilvl="0" w:tplc="2418272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B7D4138"/>
    <w:multiLevelType w:val="hybridMultilevel"/>
    <w:tmpl w:val="86FE20AE"/>
    <w:lvl w:ilvl="0" w:tplc="6588A32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15"/>
  </w:num>
  <w:num w:numId="7">
    <w:abstractNumId w:val="2"/>
  </w:num>
  <w:num w:numId="8">
    <w:abstractNumId w:val="13"/>
  </w:num>
  <w:num w:numId="9">
    <w:abstractNumId w:val="11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1F"/>
    <w:rsid w:val="00034CEB"/>
    <w:rsid w:val="000A01C0"/>
    <w:rsid w:val="000D41A7"/>
    <w:rsid w:val="001D1BBC"/>
    <w:rsid w:val="00236608"/>
    <w:rsid w:val="002C0689"/>
    <w:rsid w:val="00334473"/>
    <w:rsid w:val="00350CB9"/>
    <w:rsid w:val="00375E92"/>
    <w:rsid w:val="003B6398"/>
    <w:rsid w:val="003B72E0"/>
    <w:rsid w:val="00463033"/>
    <w:rsid w:val="0048224B"/>
    <w:rsid w:val="00483393"/>
    <w:rsid w:val="004F30DC"/>
    <w:rsid w:val="005140B3"/>
    <w:rsid w:val="00562723"/>
    <w:rsid w:val="0057729B"/>
    <w:rsid w:val="005F63DE"/>
    <w:rsid w:val="00852D06"/>
    <w:rsid w:val="008719F1"/>
    <w:rsid w:val="00885032"/>
    <w:rsid w:val="009653FC"/>
    <w:rsid w:val="009774B4"/>
    <w:rsid w:val="009E1506"/>
    <w:rsid w:val="00A022E0"/>
    <w:rsid w:val="00B01A8B"/>
    <w:rsid w:val="00B45C62"/>
    <w:rsid w:val="00B5124A"/>
    <w:rsid w:val="00B6151F"/>
    <w:rsid w:val="00C06C71"/>
    <w:rsid w:val="00C274B5"/>
    <w:rsid w:val="00C812ED"/>
    <w:rsid w:val="00C969CA"/>
    <w:rsid w:val="00CE4CE5"/>
    <w:rsid w:val="00D06E27"/>
    <w:rsid w:val="00D33CB5"/>
    <w:rsid w:val="00D63792"/>
    <w:rsid w:val="00D8036D"/>
    <w:rsid w:val="00DA78B2"/>
    <w:rsid w:val="00DF5AA5"/>
    <w:rsid w:val="00E23A1C"/>
    <w:rsid w:val="00E63308"/>
    <w:rsid w:val="00E8059A"/>
    <w:rsid w:val="00F74AB4"/>
    <w:rsid w:val="00F80A97"/>
    <w:rsid w:val="00F9227B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6A56B-E2EE-45CA-ABB9-FEA3922E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151F"/>
    <w:pPr>
      <w:ind w:left="720"/>
      <w:contextualSpacing/>
    </w:pPr>
  </w:style>
  <w:style w:type="paragraph" w:customStyle="1" w:styleId="s16">
    <w:name w:val="s_16"/>
    <w:basedOn w:val="a"/>
    <w:rsid w:val="00B6151F"/>
    <w:pPr>
      <w:spacing w:before="100" w:beforeAutospacing="1" w:after="100" w:afterAutospacing="1"/>
    </w:p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5"/>
    <w:uiPriority w:val="99"/>
    <w:rsid w:val="00B6151F"/>
    <w:pPr>
      <w:tabs>
        <w:tab w:val="center" w:pos="4677"/>
        <w:tab w:val="right" w:pos="9355"/>
      </w:tabs>
      <w:spacing w:before="120" w:after="120"/>
    </w:p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rsid w:val="00B61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6151F"/>
  </w:style>
  <w:style w:type="paragraph" w:styleId="a7">
    <w:name w:val="header"/>
    <w:basedOn w:val="a"/>
    <w:link w:val="a8"/>
    <w:uiPriority w:val="99"/>
    <w:semiHidden/>
    <w:unhideWhenUsed/>
    <w:rsid w:val="00B615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15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-edu.ru/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://ekolog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odiplom.ru/" TargetMode="External"/><Relationship Id="rId17" Type="http://schemas.openxmlformats.org/officeDocument/2006/relationships/hyperlink" Target="https://newslan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-wiki.ru/wiki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files.ru/" TargetMode="External"/><Relationship Id="rId10" Type="http://schemas.openxmlformats.org/officeDocument/2006/relationships/hyperlink" Target="http://schoolcollection.edu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hi-edu.ru/e-books/xbook101/01/part-007.htm" TargetMode="External"/><Relationship Id="rId14" Type="http://schemas.openxmlformats.org/officeDocument/2006/relationships/hyperlink" Target="http://odiplom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2837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45</cp:revision>
  <dcterms:created xsi:type="dcterms:W3CDTF">2024-06-19T10:04:00Z</dcterms:created>
  <dcterms:modified xsi:type="dcterms:W3CDTF">2024-06-25T07:45:00Z</dcterms:modified>
</cp:coreProperties>
</file>