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9DBE3" w14:textId="77777777" w:rsidR="00F512B9" w:rsidRPr="003A1577" w:rsidRDefault="00F512B9" w:rsidP="00F512B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bookmarkStart w:id="0" w:name="_Toc125105120"/>
      <w:r>
        <w:rPr>
          <w:rFonts w:ascii="Times New Roman" w:eastAsia="Times New Roman" w:hAnsi="Times New Roman" w:cs="Times New Roman"/>
          <w:b/>
          <w:bCs/>
          <w:color w:val="000000"/>
          <w:sz w:val="24"/>
          <w:szCs w:val="24"/>
        </w:rPr>
        <w:t xml:space="preserve">Приложение </w:t>
      </w:r>
    </w:p>
    <w:p w14:paraId="05259997" w14:textId="77777777" w:rsidR="00F512B9" w:rsidRPr="003A1577" w:rsidRDefault="00F512B9" w:rsidP="00F512B9">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 xml:space="preserve">к </w:t>
      </w:r>
      <w:r w:rsidRPr="005B24C0">
        <w:rPr>
          <w:rFonts w:ascii="Times New Roman" w:hAnsi="Times New Roman"/>
          <w:b/>
          <w:sz w:val="24"/>
          <w:szCs w:val="24"/>
        </w:rPr>
        <w:t>ООП СПО</w:t>
      </w:r>
      <w:r w:rsidRPr="003A1577">
        <w:rPr>
          <w:rFonts w:ascii="Times New Roman" w:eastAsia="Times New Roman" w:hAnsi="Times New Roman" w:cs="Times New Roman"/>
          <w:b/>
          <w:bCs/>
          <w:color w:val="000000"/>
          <w:sz w:val="24"/>
          <w:szCs w:val="24"/>
        </w:rPr>
        <w:t xml:space="preserve"> по профессии</w:t>
      </w:r>
      <w:r w:rsidRPr="003A1577">
        <w:rPr>
          <w:rFonts w:ascii="Times New Roman" w:eastAsia="Times New Roman" w:hAnsi="Times New Roman" w:cs="Times New Roman"/>
          <w:b/>
          <w:bCs/>
          <w:i/>
          <w:iCs/>
          <w:color w:val="000000"/>
          <w:sz w:val="24"/>
          <w:szCs w:val="24"/>
        </w:rPr>
        <w:br/>
      </w:r>
      <w:r w:rsidRPr="003A1577">
        <w:rPr>
          <w:rFonts w:ascii="Times New Roman" w:eastAsia="Times New Roman" w:hAnsi="Times New Roman" w:cs="Times New Roman"/>
          <w:b/>
          <w:bCs/>
          <w:color w:val="000000"/>
          <w:sz w:val="24"/>
          <w:szCs w:val="24"/>
        </w:rPr>
        <w:t>35.01.27</w:t>
      </w:r>
      <w:r w:rsidRPr="003A1577">
        <w:rPr>
          <w:rFonts w:ascii="Times New Roman" w:eastAsia="Times New Roman" w:hAnsi="Times New Roman" w:cs="Times New Roman"/>
          <w:b/>
          <w:bCs/>
          <w:i/>
          <w:iCs/>
          <w:color w:val="000000"/>
          <w:sz w:val="24"/>
          <w:szCs w:val="24"/>
        </w:rPr>
        <w:t xml:space="preserve"> </w:t>
      </w:r>
      <w:r w:rsidRPr="003A1577">
        <w:rPr>
          <w:rFonts w:ascii="Times New Roman" w:eastAsia="Times New Roman" w:hAnsi="Times New Roman" w:cs="Times New Roman"/>
          <w:b/>
          <w:bCs/>
          <w:color w:val="000000"/>
          <w:sz w:val="24"/>
          <w:szCs w:val="24"/>
        </w:rPr>
        <w:t xml:space="preserve">Мастер сельскохозяйственного производства </w:t>
      </w:r>
    </w:p>
    <w:p w14:paraId="0E81EEBB" w14:textId="77777777" w:rsidR="00F512B9" w:rsidRPr="0039147C" w:rsidRDefault="00F512B9" w:rsidP="00F512B9">
      <w:pPr>
        <w:spacing w:after="0" w:line="240" w:lineRule="auto"/>
        <w:jc w:val="center"/>
        <w:rPr>
          <w:rFonts w:ascii="Times New Roman" w:hAnsi="Times New Roman" w:cs="Times New Roman"/>
          <w:sz w:val="24"/>
          <w:szCs w:val="24"/>
        </w:rPr>
      </w:pPr>
    </w:p>
    <w:p w14:paraId="7FA5DC1B" w14:textId="77777777" w:rsidR="00F554B2" w:rsidRDefault="00F554B2" w:rsidP="00F554B2">
      <w:pPr>
        <w:jc w:val="center"/>
        <w:rPr>
          <w:rFonts w:ascii="Times New Roman" w:hAnsi="Times New Roman"/>
          <w:b/>
          <w:i/>
        </w:rPr>
      </w:pPr>
    </w:p>
    <w:p w14:paraId="18F9F7FA" w14:textId="77777777" w:rsidR="00F554B2" w:rsidRDefault="00F554B2" w:rsidP="00F554B2">
      <w:pPr>
        <w:jc w:val="center"/>
        <w:rPr>
          <w:rFonts w:ascii="Times New Roman" w:hAnsi="Times New Roman"/>
          <w:b/>
          <w:i/>
        </w:rPr>
      </w:pPr>
    </w:p>
    <w:p w14:paraId="48AAECF0" w14:textId="77777777" w:rsidR="00F554B2" w:rsidRDefault="00F554B2" w:rsidP="00F554B2">
      <w:pPr>
        <w:jc w:val="center"/>
        <w:rPr>
          <w:rFonts w:ascii="Times New Roman" w:hAnsi="Times New Roman"/>
          <w:b/>
          <w:i/>
        </w:rPr>
      </w:pPr>
    </w:p>
    <w:p w14:paraId="3B963021" w14:textId="77777777" w:rsidR="00B505C9" w:rsidRDefault="00B505C9" w:rsidP="00F554B2">
      <w:pPr>
        <w:jc w:val="center"/>
        <w:rPr>
          <w:rFonts w:ascii="Times New Roman" w:hAnsi="Times New Roman"/>
          <w:b/>
          <w:i/>
        </w:rPr>
      </w:pPr>
    </w:p>
    <w:p w14:paraId="0BC144AC" w14:textId="77777777" w:rsidR="00B505C9" w:rsidRDefault="00B505C9" w:rsidP="00F554B2">
      <w:pPr>
        <w:jc w:val="center"/>
        <w:rPr>
          <w:rFonts w:ascii="Times New Roman" w:hAnsi="Times New Roman"/>
          <w:b/>
          <w:i/>
        </w:rPr>
      </w:pPr>
    </w:p>
    <w:p w14:paraId="1074366E" w14:textId="77777777" w:rsidR="00B505C9" w:rsidRDefault="00B505C9" w:rsidP="00F554B2">
      <w:pPr>
        <w:jc w:val="center"/>
        <w:rPr>
          <w:rFonts w:ascii="Times New Roman" w:hAnsi="Times New Roman"/>
          <w:b/>
          <w:i/>
        </w:rPr>
      </w:pPr>
    </w:p>
    <w:p w14:paraId="5558D96D" w14:textId="77777777" w:rsidR="00B505C9" w:rsidRDefault="00B505C9" w:rsidP="00F554B2">
      <w:pPr>
        <w:jc w:val="center"/>
        <w:rPr>
          <w:rFonts w:ascii="Times New Roman" w:hAnsi="Times New Roman"/>
          <w:b/>
          <w:i/>
        </w:rPr>
      </w:pPr>
    </w:p>
    <w:p w14:paraId="4C99FEAB" w14:textId="77777777" w:rsidR="00B505C9" w:rsidRDefault="00B505C9" w:rsidP="00F554B2">
      <w:pPr>
        <w:jc w:val="center"/>
        <w:rPr>
          <w:rFonts w:ascii="Times New Roman" w:hAnsi="Times New Roman"/>
          <w:b/>
          <w:i/>
        </w:rPr>
      </w:pPr>
    </w:p>
    <w:p w14:paraId="22B30AC5" w14:textId="77777777" w:rsidR="00F554B2" w:rsidRDefault="00F554B2" w:rsidP="00F512B9">
      <w:pPr>
        <w:rPr>
          <w:rFonts w:ascii="Times New Roman" w:hAnsi="Times New Roman"/>
          <w:b/>
          <w:i/>
        </w:rPr>
      </w:pPr>
    </w:p>
    <w:p w14:paraId="49B0E562" w14:textId="77777777" w:rsidR="00F554B2" w:rsidRDefault="00F554B2" w:rsidP="00F554B2">
      <w:pPr>
        <w:jc w:val="center"/>
        <w:rPr>
          <w:rFonts w:ascii="Times New Roman" w:hAnsi="Times New Roman"/>
          <w:b/>
          <w:i/>
        </w:rPr>
      </w:pPr>
    </w:p>
    <w:p w14:paraId="225CB4D3" w14:textId="77777777" w:rsidR="00F554B2" w:rsidRPr="009747BA" w:rsidRDefault="00F554B2" w:rsidP="00F554B2">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14:paraId="5991BC6C" w14:textId="67A192A8" w:rsidR="00F554B2" w:rsidRPr="00F512B9" w:rsidRDefault="00F512B9" w:rsidP="00F554B2">
      <w:pPr>
        <w:jc w:val="center"/>
        <w:rPr>
          <w:rFonts w:ascii="Times New Roman" w:hAnsi="Times New Roman"/>
          <w:b/>
          <w:i/>
        </w:rPr>
      </w:pPr>
      <w:r>
        <w:rPr>
          <w:rFonts w:ascii="Times New Roman" w:hAnsi="Times New Roman" w:cs="Times New Roman"/>
          <w:b/>
          <w:sz w:val="24"/>
          <w:szCs w:val="24"/>
        </w:rPr>
        <w:t>О</w:t>
      </w:r>
      <w:r w:rsidR="00F554B2" w:rsidRPr="00F512B9">
        <w:rPr>
          <w:rFonts w:ascii="Times New Roman" w:hAnsi="Times New Roman" w:cs="Times New Roman"/>
          <w:b/>
          <w:sz w:val="24"/>
          <w:szCs w:val="24"/>
        </w:rPr>
        <w:t>УП.1</w:t>
      </w:r>
      <w:r w:rsidR="00B505C9" w:rsidRPr="00F512B9">
        <w:rPr>
          <w:rFonts w:ascii="Times New Roman" w:hAnsi="Times New Roman" w:cs="Times New Roman"/>
          <w:b/>
          <w:sz w:val="24"/>
          <w:szCs w:val="24"/>
        </w:rPr>
        <w:t>0</w:t>
      </w:r>
      <w:r w:rsidR="00F554B2" w:rsidRPr="00F512B9">
        <w:rPr>
          <w:rFonts w:ascii="Times New Roman" w:hAnsi="Times New Roman" w:cs="Times New Roman"/>
          <w:b/>
          <w:sz w:val="24"/>
          <w:szCs w:val="24"/>
        </w:rPr>
        <w:t xml:space="preserve"> ИНФОРМАТИКА</w:t>
      </w:r>
    </w:p>
    <w:p w14:paraId="46F656CC" w14:textId="77777777" w:rsidR="00F554B2" w:rsidRDefault="00F554B2" w:rsidP="00F554B2">
      <w:pPr>
        <w:rPr>
          <w:rFonts w:ascii="Times New Roman" w:hAnsi="Times New Roman"/>
          <w:b/>
          <w:i/>
        </w:rPr>
      </w:pPr>
    </w:p>
    <w:p w14:paraId="736CA899" w14:textId="77777777" w:rsidR="00F554B2" w:rsidRDefault="00F554B2" w:rsidP="00F554B2">
      <w:pPr>
        <w:rPr>
          <w:rFonts w:ascii="Times New Roman" w:hAnsi="Times New Roman"/>
          <w:b/>
          <w:i/>
        </w:rPr>
      </w:pPr>
    </w:p>
    <w:p w14:paraId="2A8CE347" w14:textId="77777777" w:rsidR="00F554B2" w:rsidRDefault="00F554B2" w:rsidP="00F554B2">
      <w:pPr>
        <w:rPr>
          <w:rFonts w:ascii="Times New Roman" w:hAnsi="Times New Roman"/>
          <w:b/>
          <w:i/>
        </w:rPr>
      </w:pPr>
    </w:p>
    <w:p w14:paraId="79F7F1A2" w14:textId="77777777" w:rsidR="00F554B2" w:rsidRDefault="00F554B2" w:rsidP="00F554B2">
      <w:pPr>
        <w:rPr>
          <w:rFonts w:ascii="Times New Roman" w:hAnsi="Times New Roman"/>
          <w:b/>
          <w:i/>
        </w:rPr>
      </w:pPr>
    </w:p>
    <w:p w14:paraId="37FDC1B3" w14:textId="77777777" w:rsidR="00F554B2" w:rsidRDefault="00F554B2" w:rsidP="00F554B2">
      <w:pPr>
        <w:rPr>
          <w:rFonts w:ascii="Times New Roman" w:hAnsi="Times New Roman"/>
          <w:b/>
          <w:i/>
        </w:rPr>
      </w:pPr>
    </w:p>
    <w:p w14:paraId="1CFCAE98" w14:textId="77777777" w:rsidR="00F554B2" w:rsidRDefault="00F554B2" w:rsidP="00F554B2">
      <w:pPr>
        <w:rPr>
          <w:rFonts w:ascii="Times New Roman" w:hAnsi="Times New Roman"/>
          <w:b/>
          <w:i/>
        </w:rPr>
      </w:pPr>
    </w:p>
    <w:p w14:paraId="24C2CA66" w14:textId="77777777" w:rsidR="00F554B2" w:rsidRDefault="00F554B2" w:rsidP="00F554B2">
      <w:pPr>
        <w:rPr>
          <w:rFonts w:ascii="Times New Roman" w:hAnsi="Times New Roman"/>
          <w:b/>
          <w:i/>
        </w:rPr>
      </w:pPr>
    </w:p>
    <w:p w14:paraId="5FDB61FA" w14:textId="77777777" w:rsidR="00F554B2" w:rsidRDefault="00F554B2" w:rsidP="00F554B2">
      <w:pPr>
        <w:rPr>
          <w:rFonts w:ascii="Times New Roman" w:hAnsi="Times New Roman"/>
          <w:b/>
          <w:i/>
        </w:rPr>
      </w:pPr>
    </w:p>
    <w:p w14:paraId="7E4A9320" w14:textId="77777777" w:rsidR="00F554B2" w:rsidRDefault="00F554B2" w:rsidP="00F554B2">
      <w:pPr>
        <w:rPr>
          <w:rFonts w:ascii="Times New Roman" w:hAnsi="Times New Roman"/>
          <w:b/>
          <w:i/>
        </w:rPr>
      </w:pPr>
    </w:p>
    <w:p w14:paraId="0DFB34A1" w14:textId="77777777" w:rsidR="00F554B2" w:rsidRDefault="00F554B2" w:rsidP="00F554B2">
      <w:pPr>
        <w:rPr>
          <w:rFonts w:ascii="Times New Roman" w:hAnsi="Times New Roman"/>
          <w:b/>
          <w:i/>
        </w:rPr>
      </w:pPr>
    </w:p>
    <w:p w14:paraId="791EBDA8" w14:textId="77777777" w:rsidR="00F554B2" w:rsidRDefault="00F554B2" w:rsidP="00F554B2">
      <w:pPr>
        <w:rPr>
          <w:rFonts w:ascii="Times New Roman" w:hAnsi="Times New Roman"/>
          <w:b/>
          <w:i/>
        </w:rPr>
      </w:pPr>
    </w:p>
    <w:p w14:paraId="2B5EC693" w14:textId="77777777" w:rsidR="00F554B2" w:rsidRDefault="00F554B2" w:rsidP="00F554B2">
      <w:pPr>
        <w:rPr>
          <w:rFonts w:ascii="Times New Roman" w:hAnsi="Times New Roman"/>
          <w:b/>
          <w:i/>
        </w:rPr>
      </w:pPr>
    </w:p>
    <w:p w14:paraId="6DF4C8A5" w14:textId="77777777" w:rsidR="00F554B2" w:rsidRDefault="00F554B2" w:rsidP="00F554B2">
      <w:pPr>
        <w:rPr>
          <w:rFonts w:ascii="Times New Roman" w:hAnsi="Times New Roman"/>
          <w:b/>
          <w:i/>
        </w:rPr>
      </w:pPr>
    </w:p>
    <w:p w14:paraId="62C25A93" w14:textId="77777777" w:rsidR="00F554B2" w:rsidRDefault="00F554B2" w:rsidP="00F554B2">
      <w:pPr>
        <w:rPr>
          <w:rFonts w:ascii="Times New Roman" w:hAnsi="Times New Roman"/>
          <w:b/>
          <w:i/>
        </w:rPr>
      </w:pPr>
    </w:p>
    <w:p w14:paraId="5519A453" w14:textId="59BFD18E" w:rsidR="00F554B2" w:rsidRPr="00F512B9" w:rsidRDefault="00B40C7B" w:rsidP="00F554B2">
      <w:pPr>
        <w:jc w:val="center"/>
        <w:rPr>
          <w:rFonts w:ascii="Times New Roman" w:hAnsi="Times New Roman"/>
          <w:b/>
          <w:sz w:val="24"/>
          <w:szCs w:val="24"/>
          <w:vertAlign w:val="superscript"/>
        </w:rPr>
      </w:pPr>
      <w:r w:rsidRPr="00F512B9">
        <w:rPr>
          <w:rFonts w:ascii="Times New Roman" w:hAnsi="Times New Roman"/>
          <w:b/>
          <w:bCs/>
          <w:sz w:val="24"/>
          <w:szCs w:val="24"/>
        </w:rPr>
        <w:t>2024</w:t>
      </w:r>
      <w:r w:rsidR="00F554B2" w:rsidRPr="00F512B9">
        <w:rPr>
          <w:rFonts w:ascii="Times New Roman" w:hAnsi="Times New Roman"/>
          <w:b/>
          <w:bCs/>
          <w:sz w:val="24"/>
          <w:szCs w:val="24"/>
        </w:rPr>
        <w:br w:type="page"/>
      </w:r>
    </w:p>
    <w:p w14:paraId="79CC32DE" w14:textId="4BB4E950" w:rsidR="00B505C9" w:rsidRPr="003B5268" w:rsidRDefault="00B505C9" w:rsidP="00B505C9">
      <w:pPr>
        <w:widowControl w:val="0"/>
        <w:autoSpaceDE w:val="0"/>
        <w:autoSpaceDN w:val="0"/>
        <w:spacing w:after="0" w:line="240" w:lineRule="auto"/>
        <w:ind w:firstLine="709"/>
        <w:jc w:val="both"/>
        <w:rPr>
          <w:rFonts w:ascii="Times New Roman" w:hAnsi="Times New Roman"/>
          <w:bCs/>
          <w:sz w:val="24"/>
          <w:szCs w:val="24"/>
        </w:rPr>
      </w:pPr>
      <w:r w:rsidRPr="00634932">
        <w:rPr>
          <w:rFonts w:ascii="Times New Roman" w:hAnsi="Times New Roman"/>
          <w:bCs/>
          <w:sz w:val="24"/>
          <w:szCs w:val="24"/>
        </w:rPr>
        <w:lastRenderedPageBreak/>
        <w:t xml:space="preserve">Рабочая программа учебной дисциплины </w:t>
      </w:r>
      <w:r>
        <w:rPr>
          <w:rFonts w:ascii="Times New Roman" w:hAnsi="Times New Roman"/>
          <w:b/>
          <w:bCs/>
          <w:sz w:val="24"/>
          <w:szCs w:val="24"/>
        </w:rPr>
        <w:t>БУП.10 Информатика</w:t>
      </w:r>
      <w:r w:rsidRPr="00D10625">
        <w:rPr>
          <w:rFonts w:ascii="Times New Roman" w:hAnsi="Times New Roman"/>
          <w:b/>
          <w:bCs/>
          <w:sz w:val="24"/>
          <w:szCs w:val="24"/>
        </w:rPr>
        <w:t xml:space="preserve"> </w:t>
      </w:r>
      <w:r w:rsidRPr="003B5268">
        <w:rPr>
          <w:rFonts w:ascii="Times New Roman" w:hAnsi="Times New Roman"/>
          <w:bCs/>
          <w:sz w:val="24"/>
          <w:szCs w:val="24"/>
        </w:rPr>
        <w:t>разработана с учетом требований:</w:t>
      </w:r>
    </w:p>
    <w:p w14:paraId="29C861D1" w14:textId="77777777" w:rsidR="00B505C9" w:rsidRPr="00180D83" w:rsidRDefault="00B505C9" w:rsidP="00B505C9">
      <w:pPr>
        <w:numPr>
          <w:ilvl w:val="0"/>
          <w:numId w:val="22"/>
        </w:numPr>
        <w:spacing w:after="0" w:line="240" w:lineRule="auto"/>
        <w:jc w:val="both"/>
        <w:rPr>
          <w:rFonts w:ascii="Times New Roman" w:hAnsi="Times New Roman"/>
          <w:bCs/>
          <w:kern w:val="2"/>
          <w:sz w:val="24"/>
          <w:szCs w:val="24"/>
        </w:rPr>
      </w:pPr>
      <w:r w:rsidRPr="00180D83">
        <w:rPr>
          <w:rFonts w:ascii="Times New Roman" w:hAnsi="Times New Roman"/>
          <w:bCs/>
          <w:kern w:val="2"/>
          <w:sz w:val="24"/>
          <w:szCs w:val="24"/>
        </w:rPr>
        <w:t>ФГОС СОО (Приказ от 17.05.2012 № 513 и изменениями 2022г.);</w:t>
      </w:r>
    </w:p>
    <w:p w14:paraId="075D4973" w14:textId="3CE08BEB" w:rsidR="00B505C9" w:rsidRPr="00180D83" w:rsidRDefault="00B505C9" w:rsidP="00001938">
      <w:pPr>
        <w:numPr>
          <w:ilvl w:val="0"/>
          <w:numId w:val="22"/>
        </w:numPr>
        <w:spacing w:after="0" w:line="240" w:lineRule="auto"/>
        <w:jc w:val="both"/>
        <w:rPr>
          <w:rFonts w:ascii="Times New Roman" w:hAnsi="Times New Roman"/>
          <w:bCs/>
          <w:kern w:val="2"/>
          <w:sz w:val="24"/>
          <w:szCs w:val="24"/>
        </w:rPr>
      </w:pPr>
      <w:r w:rsidRPr="00180D83">
        <w:rPr>
          <w:rFonts w:ascii="Times New Roman" w:hAnsi="Times New Roman"/>
          <w:bCs/>
          <w:kern w:val="2"/>
          <w:sz w:val="24"/>
          <w:szCs w:val="24"/>
        </w:rPr>
        <w:t xml:space="preserve">ФГОС СПО по </w:t>
      </w:r>
      <w:r w:rsidR="00001938" w:rsidRPr="00001938">
        <w:rPr>
          <w:rFonts w:ascii="Times New Roman" w:hAnsi="Times New Roman"/>
          <w:bCs/>
          <w:kern w:val="2"/>
          <w:sz w:val="24"/>
          <w:szCs w:val="24"/>
        </w:rPr>
        <w:t>профессии 35.01.27 Мастер сельскохозяйственного производства</w:t>
      </w:r>
    </w:p>
    <w:p w14:paraId="20D76EEF" w14:textId="77777777" w:rsidR="00B505C9" w:rsidRPr="00180D83" w:rsidRDefault="00B505C9" w:rsidP="00B505C9">
      <w:pPr>
        <w:numPr>
          <w:ilvl w:val="0"/>
          <w:numId w:val="22"/>
        </w:numPr>
        <w:spacing w:after="0" w:line="240" w:lineRule="auto"/>
        <w:jc w:val="both"/>
        <w:rPr>
          <w:rFonts w:ascii="Times New Roman" w:hAnsi="Times New Roman"/>
          <w:bCs/>
          <w:kern w:val="2"/>
          <w:sz w:val="24"/>
          <w:szCs w:val="24"/>
        </w:rPr>
      </w:pPr>
      <w:r w:rsidRPr="00180D83">
        <w:rPr>
          <w:rFonts w:ascii="Times New Roman" w:hAnsi="Times New Roman"/>
          <w:bCs/>
          <w:kern w:val="2"/>
          <w:sz w:val="24"/>
          <w:szCs w:val="24"/>
        </w:rPr>
        <w:t>Федеральной образовательной программы среднего общего образования.</w:t>
      </w:r>
    </w:p>
    <w:p w14:paraId="03C79C79" w14:textId="77777777" w:rsidR="00B505C9" w:rsidRPr="003B5268" w:rsidRDefault="00B505C9" w:rsidP="00B505C9">
      <w:pPr>
        <w:spacing w:after="0" w:line="240" w:lineRule="auto"/>
        <w:jc w:val="both"/>
        <w:rPr>
          <w:rFonts w:ascii="Times New Roman" w:hAnsi="Times New Roman"/>
          <w:bCs/>
          <w:sz w:val="24"/>
          <w:szCs w:val="24"/>
        </w:rPr>
      </w:pPr>
    </w:p>
    <w:p w14:paraId="1BCA72AD" w14:textId="77777777" w:rsidR="00B505C9" w:rsidRPr="003B5268" w:rsidRDefault="00B505C9" w:rsidP="00B505C9">
      <w:pPr>
        <w:spacing w:after="0" w:line="240" w:lineRule="auto"/>
        <w:rPr>
          <w:rFonts w:ascii="Times New Roman" w:hAnsi="Times New Roman"/>
          <w:sz w:val="24"/>
          <w:szCs w:val="24"/>
        </w:rPr>
      </w:pPr>
    </w:p>
    <w:p w14:paraId="409E0A79" w14:textId="77777777" w:rsidR="00B505C9" w:rsidRPr="003B5268" w:rsidRDefault="00B505C9" w:rsidP="00B505C9">
      <w:pPr>
        <w:spacing w:after="0" w:line="240" w:lineRule="auto"/>
        <w:rPr>
          <w:rFonts w:ascii="Times New Roman" w:hAnsi="Times New Roman"/>
          <w:sz w:val="24"/>
          <w:szCs w:val="24"/>
        </w:rPr>
      </w:pPr>
    </w:p>
    <w:p w14:paraId="0A04A392" w14:textId="77777777" w:rsidR="00B505C9" w:rsidRPr="003B5268" w:rsidRDefault="00B505C9" w:rsidP="00B505C9">
      <w:pPr>
        <w:spacing w:after="0" w:line="240" w:lineRule="auto"/>
        <w:rPr>
          <w:rFonts w:ascii="Times New Roman" w:hAnsi="Times New Roman"/>
          <w:color w:val="000000"/>
          <w:sz w:val="24"/>
          <w:szCs w:val="24"/>
        </w:rPr>
      </w:pPr>
    </w:p>
    <w:p w14:paraId="6F03C2D2" w14:textId="77777777" w:rsidR="00B505C9" w:rsidRPr="003B5268" w:rsidRDefault="00B505C9" w:rsidP="00B50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3B5268">
        <w:rPr>
          <w:rFonts w:ascii="Times New Roman" w:hAnsi="Times New Roman"/>
          <w:b/>
          <w:sz w:val="24"/>
          <w:szCs w:val="24"/>
        </w:rPr>
        <w:t>Организация-разработчик:</w:t>
      </w:r>
    </w:p>
    <w:p w14:paraId="7E55E7A0" w14:textId="77777777" w:rsidR="00B505C9" w:rsidRPr="00180D83" w:rsidRDefault="00B505C9" w:rsidP="00B505C9">
      <w:pPr>
        <w:widowControl w:val="0"/>
        <w:numPr>
          <w:ilvl w:val="0"/>
          <w:numId w:val="23"/>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left="709" w:hanging="349"/>
        <w:jc w:val="both"/>
        <w:rPr>
          <w:rFonts w:ascii="Times New Roman" w:hAnsi="Times New Roman"/>
          <w:kern w:val="2"/>
          <w:sz w:val="24"/>
          <w:szCs w:val="24"/>
        </w:rPr>
      </w:pPr>
      <w:r w:rsidRPr="00180D83">
        <w:rPr>
          <w:rFonts w:ascii="Times New Roman" w:hAnsi="Times New Roman"/>
          <w:kern w:val="2"/>
          <w:sz w:val="24"/>
          <w:szCs w:val="24"/>
        </w:rPr>
        <w:t>ГАПОУ ТО «Тобольский многопрофильный техникум»</w:t>
      </w:r>
    </w:p>
    <w:p w14:paraId="40A3D059" w14:textId="77777777" w:rsidR="00B505C9" w:rsidRPr="003B5268" w:rsidRDefault="00B505C9" w:rsidP="00B50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677CBD79" w14:textId="77777777" w:rsidR="00B505C9" w:rsidRPr="003B5268" w:rsidRDefault="00B505C9" w:rsidP="00B50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3B5268">
        <w:rPr>
          <w:rFonts w:ascii="Times New Roman" w:hAnsi="Times New Roman"/>
          <w:b/>
          <w:sz w:val="24"/>
          <w:szCs w:val="24"/>
        </w:rPr>
        <w:t>Разработчик:</w:t>
      </w:r>
    </w:p>
    <w:p w14:paraId="377DAE50" w14:textId="77777777" w:rsidR="00B505C9" w:rsidRPr="00180D83" w:rsidRDefault="00B505C9" w:rsidP="00B505C9">
      <w:pPr>
        <w:numPr>
          <w:ilvl w:val="0"/>
          <w:numId w:val="24"/>
        </w:numPr>
        <w:spacing w:before="120" w:after="0" w:line="240" w:lineRule="auto"/>
        <w:jc w:val="both"/>
        <w:rPr>
          <w:rFonts w:ascii="Times New Roman" w:hAnsi="Times New Roman"/>
          <w:bCs/>
          <w:kern w:val="2"/>
          <w:sz w:val="24"/>
          <w:szCs w:val="24"/>
        </w:rPr>
      </w:pPr>
      <w:r>
        <w:rPr>
          <w:rFonts w:ascii="Times New Roman" w:hAnsi="Times New Roman"/>
          <w:bCs/>
          <w:kern w:val="2"/>
          <w:sz w:val="24"/>
          <w:szCs w:val="24"/>
        </w:rPr>
        <w:t>Вагапова Е.В.</w:t>
      </w:r>
    </w:p>
    <w:p w14:paraId="6B95075B" w14:textId="77777777" w:rsidR="00B505C9" w:rsidRPr="003B5268" w:rsidRDefault="00B505C9" w:rsidP="00B50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4F481529" w14:textId="77777777" w:rsidR="00B505C9" w:rsidRPr="003B5268" w:rsidRDefault="00B505C9" w:rsidP="00B50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1B609D57" w14:textId="77777777" w:rsidR="00B505C9" w:rsidRPr="003B5268" w:rsidRDefault="00B505C9" w:rsidP="00B505C9">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rPr>
      </w:pPr>
    </w:p>
    <w:p w14:paraId="6480C51B" w14:textId="77777777" w:rsidR="00B505C9" w:rsidRPr="003B5268" w:rsidRDefault="00B505C9" w:rsidP="00B505C9">
      <w:pPr>
        <w:widowControl w:val="0"/>
        <w:tabs>
          <w:tab w:val="left" w:pos="6420"/>
        </w:tabs>
        <w:suppressAutoHyphens/>
        <w:spacing w:after="0" w:line="240" w:lineRule="auto"/>
        <w:jc w:val="both"/>
        <w:rPr>
          <w:rFonts w:ascii="Times New Roman" w:hAnsi="Times New Roman"/>
          <w:sz w:val="24"/>
          <w:szCs w:val="24"/>
        </w:rPr>
      </w:pPr>
    </w:p>
    <w:p w14:paraId="3B1686FC"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6A4533C8"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7BE06F5F"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6C1D890B"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441F5CD0"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02386E1C"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49E4D3C8"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6A9D6E8E"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34A738B2"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0E36C8DA"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66C411E9"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0AEFF2C3"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3240D185"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7BB2BB5F"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12CB2679"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168FA648"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0D6494B6" w14:textId="77777777" w:rsidR="00001938" w:rsidRDefault="00001938"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1FEAE615"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118989E0"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647B0C79"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5F9A5D57" w14:textId="77777777" w:rsidR="00B505C9"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3FFBB536" w14:textId="77777777" w:rsidR="00B505C9" w:rsidRPr="003B5268" w:rsidRDefault="00B505C9" w:rsidP="00B50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6E4BDC53" w14:textId="77777777" w:rsidR="00F512B9" w:rsidRDefault="00B505C9" w:rsidP="00B505C9">
      <w:pPr>
        <w:spacing w:after="0" w:line="240" w:lineRule="auto"/>
        <w:rPr>
          <w:rFonts w:ascii="Times New Roman" w:hAnsi="Times New Roman"/>
          <w:sz w:val="24"/>
          <w:szCs w:val="24"/>
        </w:rPr>
      </w:pPr>
      <w:r w:rsidRPr="003B5268">
        <w:rPr>
          <w:rFonts w:ascii="Times New Roman" w:hAnsi="Times New Roman"/>
          <w:b/>
          <w:sz w:val="24"/>
          <w:szCs w:val="24"/>
        </w:rPr>
        <w:t>«Рассмотрено»</w:t>
      </w:r>
      <w:r w:rsidRPr="003B5268">
        <w:rPr>
          <w:rFonts w:ascii="Times New Roman" w:hAnsi="Times New Roman"/>
          <w:sz w:val="24"/>
          <w:szCs w:val="24"/>
        </w:rPr>
        <w:t xml:space="preserve"> на заседании цикловой комиссии </w:t>
      </w:r>
    </w:p>
    <w:p w14:paraId="3663B3F5" w14:textId="6F503D68" w:rsidR="00B505C9" w:rsidRDefault="00B505C9" w:rsidP="00B505C9">
      <w:pPr>
        <w:spacing w:after="0" w:line="240" w:lineRule="auto"/>
        <w:rPr>
          <w:rFonts w:ascii="Times New Roman" w:hAnsi="Times New Roman"/>
          <w:sz w:val="24"/>
          <w:szCs w:val="24"/>
        </w:rPr>
      </w:pPr>
      <w:r>
        <w:rPr>
          <w:rFonts w:ascii="Times New Roman" w:hAnsi="Times New Roman"/>
          <w:sz w:val="24"/>
          <w:szCs w:val="24"/>
        </w:rPr>
        <w:t>агротехнологического отделения (</w:t>
      </w:r>
      <w:proofErr w:type="spellStart"/>
      <w:r>
        <w:rPr>
          <w:rFonts w:ascii="Times New Roman" w:hAnsi="Times New Roman"/>
          <w:sz w:val="24"/>
          <w:szCs w:val="24"/>
        </w:rPr>
        <w:t>с.Вагай</w:t>
      </w:r>
      <w:proofErr w:type="spellEnd"/>
      <w:r>
        <w:rPr>
          <w:rFonts w:ascii="Times New Roman" w:hAnsi="Times New Roman"/>
          <w:sz w:val="24"/>
          <w:szCs w:val="24"/>
        </w:rPr>
        <w:t>)</w:t>
      </w:r>
    </w:p>
    <w:p w14:paraId="29FB8197" w14:textId="05822ED9" w:rsidR="00B505C9" w:rsidRPr="003B5268" w:rsidRDefault="00B40C7B" w:rsidP="00B505C9">
      <w:pPr>
        <w:spacing w:after="0" w:line="240" w:lineRule="auto"/>
        <w:rPr>
          <w:rFonts w:ascii="Times New Roman" w:hAnsi="Times New Roman"/>
          <w:sz w:val="24"/>
          <w:szCs w:val="24"/>
        </w:rPr>
      </w:pPr>
      <w:r>
        <w:rPr>
          <w:rFonts w:ascii="Times New Roman" w:hAnsi="Times New Roman"/>
          <w:sz w:val="24"/>
          <w:szCs w:val="24"/>
        </w:rPr>
        <w:t xml:space="preserve">Протокол </w:t>
      </w:r>
      <w:proofErr w:type="gramStart"/>
      <w:r>
        <w:rPr>
          <w:rFonts w:ascii="Times New Roman" w:hAnsi="Times New Roman"/>
          <w:sz w:val="24"/>
          <w:szCs w:val="24"/>
        </w:rPr>
        <w:t xml:space="preserve">№  </w:t>
      </w:r>
      <w:r w:rsidR="00F512B9">
        <w:rPr>
          <w:rFonts w:ascii="Times New Roman" w:hAnsi="Times New Roman"/>
          <w:sz w:val="24"/>
          <w:szCs w:val="24"/>
        </w:rPr>
        <w:t>9</w:t>
      </w:r>
      <w:proofErr w:type="gramEnd"/>
      <w:r>
        <w:rPr>
          <w:rFonts w:ascii="Times New Roman" w:hAnsi="Times New Roman"/>
          <w:sz w:val="24"/>
          <w:szCs w:val="24"/>
        </w:rPr>
        <w:t xml:space="preserve">   от</w:t>
      </w:r>
      <w:r w:rsidR="00F512B9">
        <w:rPr>
          <w:rFonts w:ascii="Times New Roman" w:hAnsi="Times New Roman"/>
          <w:sz w:val="24"/>
          <w:szCs w:val="24"/>
        </w:rPr>
        <w:t>16</w:t>
      </w:r>
      <w:r>
        <w:rPr>
          <w:rFonts w:ascii="Times New Roman" w:hAnsi="Times New Roman"/>
          <w:sz w:val="24"/>
          <w:szCs w:val="24"/>
        </w:rPr>
        <w:t xml:space="preserve">     </w:t>
      </w:r>
      <w:r w:rsidR="00B505C9" w:rsidRPr="003B5268">
        <w:rPr>
          <w:rFonts w:ascii="Times New Roman" w:hAnsi="Times New Roman"/>
          <w:sz w:val="24"/>
          <w:szCs w:val="24"/>
        </w:rPr>
        <w:t xml:space="preserve"> мая 202</w:t>
      </w:r>
      <w:r>
        <w:rPr>
          <w:rFonts w:ascii="Times New Roman" w:hAnsi="Times New Roman"/>
          <w:sz w:val="24"/>
          <w:szCs w:val="24"/>
        </w:rPr>
        <w:t xml:space="preserve"> </w:t>
      </w:r>
      <w:r w:rsidR="00F512B9">
        <w:rPr>
          <w:rFonts w:ascii="Times New Roman" w:hAnsi="Times New Roman"/>
          <w:sz w:val="24"/>
          <w:szCs w:val="24"/>
        </w:rPr>
        <w:t>4</w:t>
      </w:r>
      <w:r>
        <w:rPr>
          <w:rFonts w:ascii="Times New Roman" w:hAnsi="Times New Roman"/>
          <w:sz w:val="24"/>
          <w:szCs w:val="24"/>
        </w:rPr>
        <w:t xml:space="preserve">  </w:t>
      </w:r>
      <w:r w:rsidR="00B505C9" w:rsidRPr="003B5268">
        <w:rPr>
          <w:rFonts w:ascii="Times New Roman" w:hAnsi="Times New Roman"/>
          <w:sz w:val="24"/>
          <w:szCs w:val="24"/>
        </w:rPr>
        <w:t>г.</w:t>
      </w:r>
      <w:r w:rsidR="00B505C9" w:rsidRPr="003B5268">
        <w:rPr>
          <w:rFonts w:ascii="Times New Roman" w:hAnsi="Times New Roman"/>
          <w:sz w:val="24"/>
          <w:szCs w:val="24"/>
        </w:rPr>
        <w:br/>
        <w:t>Председатель ЦК _____________/</w:t>
      </w:r>
      <w:proofErr w:type="spellStart"/>
      <w:r w:rsidR="00B505C9">
        <w:rPr>
          <w:rFonts w:ascii="Times New Roman" w:hAnsi="Times New Roman"/>
          <w:sz w:val="24"/>
          <w:szCs w:val="24"/>
        </w:rPr>
        <w:t>Каренгина</w:t>
      </w:r>
      <w:proofErr w:type="spellEnd"/>
      <w:r w:rsidR="00B505C9">
        <w:rPr>
          <w:rFonts w:ascii="Times New Roman" w:hAnsi="Times New Roman"/>
          <w:sz w:val="24"/>
          <w:szCs w:val="24"/>
        </w:rPr>
        <w:t xml:space="preserve"> Т.М</w:t>
      </w:r>
      <w:r w:rsidR="00B505C9" w:rsidRPr="003B5268">
        <w:rPr>
          <w:rFonts w:ascii="Times New Roman" w:hAnsi="Times New Roman"/>
          <w:sz w:val="24"/>
          <w:szCs w:val="24"/>
        </w:rPr>
        <w:t>./</w:t>
      </w:r>
    </w:p>
    <w:p w14:paraId="30A7518D" w14:textId="77777777" w:rsidR="00B505C9" w:rsidRDefault="00B505C9" w:rsidP="00B505C9">
      <w:pPr>
        <w:jc w:val="center"/>
        <w:rPr>
          <w:rFonts w:ascii="Times New Roman" w:hAnsi="Times New Roman"/>
          <w:b/>
          <w:sz w:val="24"/>
          <w:szCs w:val="24"/>
        </w:rPr>
      </w:pPr>
    </w:p>
    <w:p w14:paraId="1DF063F1" w14:textId="77777777" w:rsidR="00B505C9" w:rsidRDefault="00B505C9" w:rsidP="00B505C9">
      <w:pPr>
        <w:jc w:val="center"/>
        <w:rPr>
          <w:rFonts w:ascii="Times New Roman" w:hAnsi="Times New Roman"/>
          <w:b/>
          <w:sz w:val="24"/>
          <w:szCs w:val="24"/>
        </w:rPr>
      </w:pPr>
    </w:p>
    <w:p w14:paraId="5692504C" w14:textId="77777777" w:rsidR="00F512B9" w:rsidRPr="00F512B9" w:rsidRDefault="00F512B9" w:rsidP="00F512B9">
      <w:pPr>
        <w:spacing w:after="200" w:line="360" w:lineRule="auto"/>
        <w:jc w:val="center"/>
        <w:rPr>
          <w:rFonts w:ascii="Times New Roman" w:eastAsia="Times New Roman" w:hAnsi="Times New Roman" w:cs="Times New Roman"/>
          <w:b/>
          <w:bCs/>
          <w:iCs/>
          <w:sz w:val="24"/>
          <w:szCs w:val="24"/>
          <w:lang w:eastAsia="ru-RU"/>
        </w:rPr>
      </w:pPr>
      <w:r w:rsidRPr="00F512B9">
        <w:rPr>
          <w:rFonts w:ascii="Times New Roman" w:eastAsia="Times New Roman" w:hAnsi="Times New Roman" w:cs="Times New Roman"/>
          <w:b/>
          <w:bCs/>
          <w:iCs/>
          <w:sz w:val="24"/>
          <w:szCs w:val="24"/>
          <w:lang w:eastAsia="ru-RU"/>
        </w:rPr>
        <w:lastRenderedPageBreak/>
        <w:t>СОДЕРЖАНИЕ</w:t>
      </w:r>
    </w:p>
    <w:p w14:paraId="461F4CB3" w14:textId="77777777" w:rsidR="00F512B9" w:rsidRPr="00F512B9" w:rsidRDefault="00F512B9" w:rsidP="00F512B9">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F512B9" w:rsidRPr="00F512B9" w14:paraId="421974D2" w14:textId="77777777" w:rsidTr="0000726C">
        <w:tc>
          <w:tcPr>
            <w:tcW w:w="7501" w:type="dxa"/>
          </w:tcPr>
          <w:p w14:paraId="39CE47BE" w14:textId="77777777" w:rsidR="00F512B9" w:rsidRPr="00F512B9" w:rsidRDefault="00F512B9" w:rsidP="00F512B9">
            <w:pPr>
              <w:numPr>
                <w:ilvl w:val="0"/>
                <w:numId w:val="25"/>
              </w:numPr>
              <w:suppressAutoHyphens/>
              <w:spacing w:after="200" w:line="276" w:lineRule="auto"/>
              <w:contextualSpacing/>
              <w:rPr>
                <w:rFonts w:ascii="Times New Roman" w:eastAsia="Times New Roman" w:hAnsi="Times New Roman" w:cs="Times New Roman"/>
                <w:b/>
                <w:sz w:val="24"/>
                <w:szCs w:val="24"/>
                <w:lang w:val="x-none" w:eastAsia="x-none"/>
              </w:rPr>
            </w:pPr>
            <w:r w:rsidRPr="00F512B9">
              <w:rPr>
                <w:rFonts w:ascii="Times New Roman" w:eastAsia="Times New Roman" w:hAnsi="Times New Roman" w:cs="Times New Roman"/>
                <w:b/>
                <w:sz w:val="24"/>
                <w:szCs w:val="24"/>
                <w:lang w:val="x-none" w:eastAsia="x-none"/>
              </w:rPr>
              <w:t>ОБЩАЯ ХАРАКТЕРИСТИКА</w:t>
            </w:r>
            <w:r w:rsidRPr="00F512B9">
              <w:rPr>
                <w:rFonts w:ascii="Times New Roman" w:eastAsia="Times New Roman" w:hAnsi="Times New Roman" w:cs="Times New Roman"/>
                <w:b/>
                <w:color w:val="000000"/>
                <w:sz w:val="24"/>
                <w:szCs w:val="24"/>
                <w:lang w:val="x-none" w:eastAsia="x-none"/>
              </w:rPr>
              <w:t xml:space="preserve"> РАБОЧЕЙ ПРОГРАММЫ</w:t>
            </w:r>
            <w:r w:rsidRPr="00F512B9">
              <w:rPr>
                <w:rFonts w:ascii="Times New Roman" w:eastAsia="Times New Roman" w:hAnsi="Times New Roman" w:cs="Times New Roman"/>
                <w:b/>
                <w:sz w:val="24"/>
                <w:szCs w:val="24"/>
                <w:lang w:val="x-none" w:eastAsia="x-none"/>
              </w:rPr>
              <w:t xml:space="preserve"> УЧЕБНО</w:t>
            </w:r>
            <w:r w:rsidRPr="00F512B9">
              <w:rPr>
                <w:rFonts w:ascii="Times New Roman" w:eastAsia="Times New Roman" w:hAnsi="Times New Roman" w:cs="Times New Roman"/>
                <w:b/>
                <w:sz w:val="24"/>
                <w:szCs w:val="24"/>
                <w:lang w:eastAsia="x-none"/>
              </w:rPr>
              <w:t>ГО</w:t>
            </w:r>
            <w:r w:rsidRPr="00F512B9">
              <w:rPr>
                <w:rFonts w:ascii="Times New Roman" w:eastAsia="Times New Roman" w:hAnsi="Times New Roman" w:cs="Times New Roman"/>
                <w:b/>
                <w:sz w:val="24"/>
                <w:szCs w:val="24"/>
                <w:lang w:val="x-none" w:eastAsia="x-none"/>
              </w:rPr>
              <w:t xml:space="preserve"> </w:t>
            </w:r>
            <w:r w:rsidRPr="00F512B9">
              <w:rPr>
                <w:rFonts w:ascii="Times New Roman" w:eastAsia="Times New Roman" w:hAnsi="Times New Roman" w:cs="Times New Roman"/>
                <w:b/>
                <w:bCs/>
                <w:sz w:val="24"/>
                <w:szCs w:val="24"/>
                <w:lang w:eastAsia="ru-RU"/>
              </w:rPr>
              <w:t>ПРЕДМЕТА</w:t>
            </w:r>
          </w:p>
        </w:tc>
        <w:tc>
          <w:tcPr>
            <w:tcW w:w="1854" w:type="dxa"/>
          </w:tcPr>
          <w:p w14:paraId="39A32043" w14:textId="77777777" w:rsidR="00F512B9" w:rsidRPr="00F512B9" w:rsidRDefault="00F512B9" w:rsidP="00F512B9">
            <w:pPr>
              <w:spacing w:after="200" w:line="276" w:lineRule="auto"/>
              <w:jc w:val="center"/>
              <w:rPr>
                <w:rFonts w:ascii="Times New Roman" w:eastAsia="Times New Roman" w:hAnsi="Times New Roman" w:cs="Times New Roman"/>
                <w:b/>
                <w:sz w:val="24"/>
                <w:szCs w:val="24"/>
                <w:lang w:eastAsia="ru-RU"/>
              </w:rPr>
            </w:pPr>
          </w:p>
        </w:tc>
      </w:tr>
      <w:tr w:rsidR="00F512B9" w:rsidRPr="00F512B9" w14:paraId="794B439B" w14:textId="77777777" w:rsidTr="0000726C">
        <w:tc>
          <w:tcPr>
            <w:tcW w:w="7501" w:type="dxa"/>
          </w:tcPr>
          <w:p w14:paraId="65A364E5" w14:textId="77777777" w:rsidR="00F512B9" w:rsidRPr="00F512B9" w:rsidRDefault="00F512B9" w:rsidP="00F512B9">
            <w:pPr>
              <w:numPr>
                <w:ilvl w:val="0"/>
                <w:numId w:val="25"/>
              </w:numPr>
              <w:suppressAutoHyphens/>
              <w:spacing w:after="200" w:line="276" w:lineRule="auto"/>
              <w:rPr>
                <w:rFonts w:ascii="Times New Roman" w:eastAsia="Times New Roman" w:hAnsi="Times New Roman" w:cs="Times New Roman"/>
                <w:b/>
                <w:sz w:val="24"/>
                <w:szCs w:val="24"/>
                <w:lang w:eastAsia="ru-RU"/>
              </w:rPr>
            </w:pPr>
            <w:r w:rsidRPr="00F512B9">
              <w:rPr>
                <w:rFonts w:ascii="Times New Roman" w:eastAsia="Times New Roman" w:hAnsi="Times New Roman" w:cs="Times New Roman"/>
                <w:b/>
                <w:sz w:val="24"/>
                <w:szCs w:val="24"/>
                <w:lang w:eastAsia="ru-RU"/>
              </w:rPr>
              <w:t xml:space="preserve">СТРУКТУРА И СОДЕРЖАНИЕ УЧЕБНОГО </w:t>
            </w:r>
            <w:r w:rsidRPr="00F512B9">
              <w:rPr>
                <w:rFonts w:ascii="Times New Roman" w:eastAsia="Times New Roman" w:hAnsi="Times New Roman" w:cs="Times New Roman"/>
                <w:b/>
                <w:bCs/>
                <w:sz w:val="24"/>
                <w:szCs w:val="24"/>
                <w:lang w:eastAsia="ru-RU"/>
              </w:rPr>
              <w:t>ПРЕДМЕТА</w:t>
            </w:r>
          </w:p>
          <w:p w14:paraId="48627F68" w14:textId="77777777" w:rsidR="00F512B9" w:rsidRPr="00F512B9" w:rsidRDefault="00F512B9" w:rsidP="00F512B9">
            <w:pPr>
              <w:numPr>
                <w:ilvl w:val="0"/>
                <w:numId w:val="25"/>
              </w:numPr>
              <w:suppressAutoHyphens/>
              <w:spacing w:after="200" w:line="276" w:lineRule="auto"/>
              <w:rPr>
                <w:rFonts w:ascii="Times New Roman" w:eastAsia="Times New Roman" w:hAnsi="Times New Roman" w:cs="Times New Roman"/>
                <w:b/>
                <w:sz w:val="24"/>
                <w:szCs w:val="24"/>
                <w:lang w:eastAsia="ru-RU"/>
              </w:rPr>
            </w:pPr>
            <w:r w:rsidRPr="00F512B9">
              <w:rPr>
                <w:rFonts w:ascii="Times New Roman" w:eastAsia="Times New Roman" w:hAnsi="Times New Roman" w:cs="Times New Roman"/>
                <w:b/>
                <w:sz w:val="24"/>
                <w:szCs w:val="24"/>
                <w:lang w:eastAsia="ru-RU"/>
              </w:rPr>
              <w:t>УСЛОВИЯ РЕАЛИЗАЦИИ УЧЕБНОГО ПРЕДМЕТА</w:t>
            </w:r>
          </w:p>
        </w:tc>
        <w:tc>
          <w:tcPr>
            <w:tcW w:w="1854" w:type="dxa"/>
          </w:tcPr>
          <w:p w14:paraId="05BE86EF" w14:textId="77777777" w:rsidR="00F512B9" w:rsidRPr="00F512B9" w:rsidRDefault="00F512B9" w:rsidP="00F512B9">
            <w:pPr>
              <w:spacing w:after="200" w:line="276" w:lineRule="auto"/>
              <w:jc w:val="center"/>
              <w:rPr>
                <w:rFonts w:ascii="Times New Roman" w:eastAsia="Times New Roman" w:hAnsi="Times New Roman" w:cs="Times New Roman"/>
                <w:b/>
                <w:sz w:val="24"/>
                <w:szCs w:val="24"/>
                <w:lang w:eastAsia="ru-RU"/>
              </w:rPr>
            </w:pPr>
          </w:p>
        </w:tc>
      </w:tr>
      <w:tr w:rsidR="00F512B9" w:rsidRPr="00F512B9" w14:paraId="7F479DCF" w14:textId="77777777" w:rsidTr="0000726C">
        <w:tc>
          <w:tcPr>
            <w:tcW w:w="7501" w:type="dxa"/>
          </w:tcPr>
          <w:p w14:paraId="576D87C5" w14:textId="77777777" w:rsidR="00F512B9" w:rsidRPr="00F512B9" w:rsidRDefault="00F512B9" w:rsidP="00F512B9">
            <w:pPr>
              <w:widowControl w:val="0"/>
              <w:numPr>
                <w:ilvl w:val="0"/>
                <w:numId w:val="25"/>
              </w:numPr>
              <w:suppressAutoHyphens/>
              <w:spacing w:after="0" w:line="232" w:lineRule="exact"/>
              <w:rPr>
                <w:rFonts w:ascii="Times New Roman" w:eastAsia="Times New Roman" w:hAnsi="Times New Roman" w:cs="Times New Roman"/>
                <w:b/>
                <w:sz w:val="24"/>
                <w:szCs w:val="24"/>
                <w:lang w:val="x-none" w:eastAsia="x-none"/>
              </w:rPr>
            </w:pPr>
            <w:r w:rsidRPr="00F512B9">
              <w:rPr>
                <w:rFonts w:ascii="Times New Roman" w:eastAsia="Times New Roman" w:hAnsi="Times New Roman" w:cs="Times New Roman"/>
                <w:b/>
                <w:sz w:val="24"/>
                <w:szCs w:val="24"/>
                <w:lang w:val="x-none" w:eastAsia="x-none"/>
              </w:rPr>
              <w:t xml:space="preserve">КОНТРОЛЬ И ОЦЕНКА РЕЗУЛЬТАТОВ ОСВОЕНИЯ УЧЕБНОГО </w:t>
            </w:r>
            <w:r w:rsidRPr="00F512B9">
              <w:rPr>
                <w:rFonts w:ascii="Times New Roman" w:eastAsia="Times New Roman" w:hAnsi="Times New Roman" w:cs="Times New Roman"/>
                <w:b/>
                <w:sz w:val="24"/>
                <w:szCs w:val="24"/>
                <w:lang w:eastAsia="ru-RU"/>
              </w:rPr>
              <w:t xml:space="preserve">ПРЕДМЕТА </w:t>
            </w:r>
          </w:p>
        </w:tc>
        <w:tc>
          <w:tcPr>
            <w:tcW w:w="1854" w:type="dxa"/>
          </w:tcPr>
          <w:p w14:paraId="1FFE7127" w14:textId="77777777" w:rsidR="00F512B9" w:rsidRPr="00F512B9" w:rsidRDefault="00F512B9" w:rsidP="00F512B9">
            <w:pPr>
              <w:spacing w:after="200" w:line="276" w:lineRule="auto"/>
              <w:jc w:val="center"/>
              <w:rPr>
                <w:rFonts w:ascii="Times New Roman" w:eastAsia="Times New Roman" w:hAnsi="Times New Roman" w:cs="Times New Roman"/>
                <w:b/>
                <w:sz w:val="24"/>
                <w:szCs w:val="24"/>
                <w:lang w:eastAsia="ru-RU"/>
              </w:rPr>
            </w:pPr>
          </w:p>
        </w:tc>
      </w:tr>
    </w:tbl>
    <w:p w14:paraId="7450B64A" w14:textId="77777777" w:rsidR="00F512B9" w:rsidRDefault="00F512B9" w:rsidP="00F554B2">
      <w:pPr>
        <w:jc w:val="center"/>
        <w:rPr>
          <w:rFonts w:ascii="Times New Roman" w:hAnsi="Times New Roman"/>
          <w:bCs/>
          <w:i/>
          <w:sz w:val="24"/>
          <w:szCs w:val="24"/>
        </w:rPr>
      </w:pPr>
    </w:p>
    <w:p w14:paraId="576E2A4B" w14:textId="77777777" w:rsidR="00F512B9" w:rsidRDefault="00F512B9" w:rsidP="00F554B2">
      <w:pPr>
        <w:jc w:val="center"/>
        <w:rPr>
          <w:rFonts w:ascii="Times New Roman" w:hAnsi="Times New Roman"/>
          <w:bCs/>
          <w:i/>
          <w:sz w:val="24"/>
          <w:szCs w:val="24"/>
        </w:rPr>
      </w:pPr>
    </w:p>
    <w:p w14:paraId="797E1AB0" w14:textId="77777777" w:rsidR="00F512B9" w:rsidRDefault="00F512B9" w:rsidP="00F554B2">
      <w:pPr>
        <w:jc w:val="center"/>
        <w:rPr>
          <w:rFonts w:ascii="Times New Roman" w:hAnsi="Times New Roman"/>
          <w:bCs/>
          <w:i/>
          <w:sz w:val="24"/>
          <w:szCs w:val="24"/>
        </w:rPr>
      </w:pPr>
    </w:p>
    <w:p w14:paraId="75D2C1F4" w14:textId="77777777" w:rsidR="00F512B9" w:rsidRDefault="00F512B9" w:rsidP="00F554B2">
      <w:pPr>
        <w:jc w:val="center"/>
        <w:rPr>
          <w:rFonts w:ascii="Times New Roman" w:hAnsi="Times New Roman"/>
          <w:bCs/>
          <w:i/>
          <w:sz w:val="24"/>
          <w:szCs w:val="24"/>
        </w:rPr>
      </w:pPr>
    </w:p>
    <w:p w14:paraId="31679CC3" w14:textId="77777777" w:rsidR="00F512B9" w:rsidRDefault="00F512B9" w:rsidP="00F554B2">
      <w:pPr>
        <w:jc w:val="center"/>
        <w:rPr>
          <w:rFonts w:ascii="Times New Roman" w:hAnsi="Times New Roman"/>
          <w:bCs/>
          <w:i/>
          <w:sz w:val="24"/>
          <w:szCs w:val="24"/>
        </w:rPr>
      </w:pPr>
    </w:p>
    <w:p w14:paraId="6EF5A6B3" w14:textId="77777777" w:rsidR="00F512B9" w:rsidRDefault="00F512B9" w:rsidP="00F554B2">
      <w:pPr>
        <w:jc w:val="center"/>
        <w:rPr>
          <w:rFonts w:ascii="Times New Roman" w:hAnsi="Times New Roman"/>
          <w:bCs/>
          <w:i/>
          <w:sz w:val="24"/>
          <w:szCs w:val="24"/>
        </w:rPr>
      </w:pPr>
    </w:p>
    <w:p w14:paraId="61091444" w14:textId="77777777" w:rsidR="00F512B9" w:rsidRDefault="00F512B9" w:rsidP="00F554B2">
      <w:pPr>
        <w:jc w:val="center"/>
        <w:rPr>
          <w:rFonts w:ascii="Times New Roman" w:hAnsi="Times New Roman"/>
          <w:bCs/>
          <w:i/>
          <w:sz w:val="24"/>
          <w:szCs w:val="24"/>
        </w:rPr>
      </w:pPr>
    </w:p>
    <w:p w14:paraId="345B5CA1" w14:textId="77777777" w:rsidR="00F512B9" w:rsidRDefault="00F512B9" w:rsidP="00F554B2">
      <w:pPr>
        <w:jc w:val="center"/>
        <w:rPr>
          <w:rFonts w:ascii="Times New Roman" w:hAnsi="Times New Roman"/>
          <w:bCs/>
          <w:i/>
          <w:sz w:val="24"/>
          <w:szCs w:val="24"/>
        </w:rPr>
      </w:pPr>
    </w:p>
    <w:p w14:paraId="2FFD63DB" w14:textId="77777777" w:rsidR="00F512B9" w:rsidRDefault="00F512B9" w:rsidP="00F554B2">
      <w:pPr>
        <w:jc w:val="center"/>
        <w:rPr>
          <w:rFonts w:ascii="Times New Roman" w:hAnsi="Times New Roman"/>
          <w:bCs/>
          <w:i/>
          <w:sz w:val="24"/>
          <w:szCs w:val="24"/>
        </w:rPr>
      </w:pPr>
    </w:p>
    <w:p w14:paraId="26EC9A75" w14:textId="77777777" w:rsidR="00F512B9" w:rsidRDefault="00F512B9" w:rsidP="00F554B2">
      <w:pPr>
        <w:jc w:val="center"/>
        <w:rPr>
          <w:rFonts w:ascii="Times New Roman" w:hAnsi="Times New Roman"/>
          <w:bCs/>
          <w:i/>
          <w:sz w:val="24"/>
          <w:szCs w:val="24"/>
        </w:rPr>
      </w:pPr>
    </w:p>
    <w:p w14:paraId="5DEE426F" w14:textId="77777777" w:rsidR="00F512B9" w:rsidRDefault="00F512B9" w:rsidP="00F554B2">
      <w:pPr>
        <w:jc w:val="center"/>
        <w:rPr>
          <w:rFonts w:ascii="Times New Roman" w:hAnsi="Times New Roman"/>
          <w:bCs/>
          <w:i/>
          <w:sz w:val="24"/>
          <w:szCs w:val="24"/>
        </w:rPr>
      </w:pPr>
    </w:p>
    <w:p w14:paraId="1877848D" w14:textId="77777777" w:rsidR="00F512B9" w:rsidRDefault="00F512B9" w:rsidP="00F554B2">
      <w:pPr>
        <w:jc w:val="center"/>
        <w:rPr>
          <w:rFonts w:ascii="Times New Roman" w:hAnsi="Times New Roman"/>
          <w:bCs/>
          <w:i/>
          <w:sz w:val="24"/>
          <w:szCs w:val="24"/>
        </w:rPr>
      </w:pPr>
    </w:p>
    <w:p w14:paraId="3C24E21A" w14:textId="77777777" w:rsidR="00F512B9" w:rsidRDefault="00F512B9" w:rsidP="00F554B2">
      <w:pPr>
        <w:jc w:val="center"/>
        <w:rPr>
          <w:rFonts w:ascii="Times New Roman" w:hAnsi="Times New Roman"/>
          <w:bCs/>
          <w:i/>
          <w:sz w:val="24"/>
          <w:szCs w:val="24"/>
        </w:rPr>
      </w:pPr>
    </w:p>
    <w:p w14:paraId="6E02C0DB" w14:textId="77777777" w:rsidR="00F512B9" w:rsidRDefault="00F512B9" w:rsidP="00F554B2">
      <w:pPr>
        <w:jc w:val="center"/>
        <w:rPr>
          <w:rFonts w:ascii="Times New Roman" w:hAnsi="Times New Roman"/>
          <w:bCs/>
          <w:i/>
          <w:sz w:val="24"/>
          <w:szCs w:val="24"/>
        </w:rPr>
      </w:pPr>
    </w:p>
    <w:p w14:paraId="7AAD8159" w14:textId="77777777" w:rsidR="00F512B9" w:rsidRDefault="00F512B9" w:rsidP="00F554B2">
      <w:pPr>
        <w:jc w:val="center"/>
        <w:rPr>
          <w:rFonts w:ascii="Times New Roman" w:hAnsi="Times New Roman"/>
          <w:bCs/>
          <w:i/>
          <w:sz w:val="24"/>
          <w:szCs w:val="24"/>
        </w:rPr>
      </w:pPr>
    </w:p>
    <w:p w14:paraId="6D4833D5" w14:textId="77777777" w:rsidR="00F512B9" w:rsidRDefault="00F512B9" w:rsidP="00F554B2">
      <w:pPr>
        <w:jc w:val="center"/>
        <w:rPr>
          <w:rFonts w:ascii="Times New Roman" w:hAnsi="Times New Roman"/>
          <w:bCs/>
          <w:i/>
          <w:sz w:val="24"/>
          <w:szCs w:val="24"/>
        </w:rPr>
      </w:pPr>
    </w:p>
    <w:p w14:paraId="05F96001" w14:textId="77777777" w:rsidR="00F512B9" w:rsidRDefault="00F512B9" w:rsidP="00F554B2">
      <w:pPr>
        <w:jc w:val="center"/>
        <w:rPr>
          <w:rFonts w:ascii="Times New Roman" w:hAnsi="Times New Roman"/>
          <w:bCs/>
          <w:i/>
          <w:sz w:val="24"/>
          <w:szCs w:val="24"/>
        </w:rPr>
      </w:pPr>
    </w:p>
    <w:p w14:paraId="4AE4AFF3" w14:textId="77777777" w:rsidR="00F512B9" w:rsidRDefault="00F512B9" w:rsidP="00F554B2">
      <w:pPr>
        <w:jc w:val="center"/>
        <w:rPr>
          <w:rFonts w:ascii="Times New Roman" w:hAnsi="Times New Roman"/>
          <w:bCs/>
          <w:i/>
          <w:sz w:val="24"/>
          <w:szCs w:val="24"/>
        </w:rPr>
      </w:pPr>
    </w:p>
    <w:p w14:paraId="423ECFD9" w14:textId="77777777" w:rsidR="00F512B9" w:rsidRDefault="00F512B9" w:rsidP="00F554B2">
      <w:pPr>
        <w:jc w:val="center"/>
        <w:rPr>
          <w:rFonts w:ascii="Times New Roman" w:hAnsi="Times New Roman"/>
          <w:bCs/>
          <w:i/>
          <w:sz w:val="24"/>
          <w:szCs w:val="24"/>
        </w:rPr>
      </w:pPr>
    </w:p>
    <w:p w14:paraId="7EB8981D" w14:textId="77777777" w:rsidR="00F512B9" w:rsidRDefault="00F512B9" w:rsidP="00F554B2">
      <w:pPr>
        <w:jc w:val="center"/>
        <w:rPr>
          <w:rFonts w:ascii="Times New Roman" w:hAnsi="Times New Roman"/>
          <w:bCs/>
          <w:i/>
          <w:sz w:val="24"/>
          <w:szCs w:val="24"/>
        </w:rPr>
      </w:pPr>
    </w:p>
    <w:p w14:paraId="0AB07A0A" w14:textId="77777777" w:rsidR="00F512B9" w:rsidRDefault="00F512B9" w:rsidP="00F554B2">
      <w:pPr>
        <w:jc w:val="center"/>
        <w:rPr>
          <w:rFonts w:ascii="Times New Roman" w:hAnsi="Times New Roman"/>
          <w:bCs/>
          <w:i/>
          <w:sz w:val="24"/>
          <w:szCs w:val="24"/>
        </w:rPr>
      </w:pPr>
    </w:p>
    <w:p w14:paraId="2F467B85" w14:textId="77777777" w:rsidR="00F512B9" w:rsidRDefault="00F512B9" w:rsidP="00F554B2">
      <w:pPr>
        <w:jc w:val="center"/>
        <w:rPr>
          <w:rFonts w:ascii="Times New Roman" w:hAnsi="Times New Roman"/>
          <w:bCs/>
          <w:i/>
          <w:sz w:val="24"/>
          <w:szCs w:val="24"/>
        </w:rPr>
      </w:pPr>
    </w:p>
    <w:p w14:paraId="3DFD6566" w14:textId="77777777" w:rsidR="00F512B9" w:rsidRDefault="00F512B9" w:rsidP="00F554B2">
      <w:pPr>
        <w:jc w:val="center"/>
        <w:rPr>
          <w:rFonts w:ascii="Times New Roman" w:hAnsi="Times New Roman"/>
          <w:bCs/>
          <w:i/>
          <w:sz w:val="24"/>
          <w:szCs w:val="24"/>
        </w:rPr>
      </w:pPr>
    </w:p>
    <w:p w14:paraId="6E9F6E9A" w14:textId="77777777" w:rsidR="00F554B2" w:rsidRDefault="00F554B2" w:rsidP="00A44B71">
      <w:pPr>
        <w:pStyle w:val="1"/>
        <w:spacing w:line="276" w:lineRule="auto"/>
        <w:jc w:val="center"/>
        <w:rPr>
          <w:rFonts w:ascii="Times New Roman" w:hAnsi="Times New Roman" w:cs="Times New Roman"/>
          <w:b/>
          <w:bCs/>
          <w:sz w:val="24"/>
          <w:szCs w:val="24"/>
        </w:rPr>
      </w:pPr>
    </w:p>
    <w:p w14:paraId="785DD2B5" w14:textId="3A779B32" w:rsidR="00F554B2" w:rsidRDefault="009A25E0" w:rsidP="00F512B9">
      <w:pPr>
        <w:jc w:val="both"/>
        <w:rPr>
          <w:rFonts w:ascii="Times New Roman" w:hAnsi="Times New Roman"/>
          <w:b/>
          <w:i/>
        </w:rPr>
      </w:pPr>
      <w:r w:rsidRPr="00E017AF">
        <w:rPr>
          <w:rFonts w:ascii="Times New Roman" w:hAnsi="Times New Roman" w:cs="Times New Roman"/>
          <w:b/>
          <w:bCs/>
          <w:sz w:val="24"/>
          <w:szCs w:val="24"/>
        </w:rPr>
        <w:t xml:space="preserve">1. </w:t>
      </w:r>
      <w:bookmarkEnd w:id="0"/>
      <w:r w:rsidR="00F554B2" w:rsidRPr="00F554B2">
        <w:rPr>
          <w:rFonts w:ascii="Times New Roman" w:hAnsi="Times New Roman" w:cs="Times New Roman"/>
          <w:b/>
          <w:bCs/>
          <w:sz w:val="24"/>
          <w:szCs w:val="24"/>
        </w:rPr>
        <w:t xml:space="preserve">ОБЩАЯ ХАРАКТЕРИСТИКА РАБОЧЕЙ ПРОГРАММЫ УЧЕБНОГО ПРЕДМЕТА </w:t>
      </w:r>
      <w:r w:rsidR="00F512B9">
        <w:rPr>
          <w:rFonts w:ascii="Times New Roman" w:hAnsi="Times New Roman" w:cs="Times New Roman"/>
          <w:b/>
          <w:bCs/>
          <w:sz w:val="24"/>
          <w:szCs w:val="24"/>
        </w:rPr>
        <w:t>О</w:t>
      </w:r>
      <w:r w:rsidR="00F554B2" w:rsidRPr="00F554B2">
        <w:rPr>
          <w:rFonts w:ascii="Times New Roman" w:hAnsi="Times New Roman" w:cs="Times New Roman"/>
          <w:b/>
          <w:bCs/>
          <w:sz w:val="24"/>
          <w:szCs w:val="24"/>
        </w:rPr>
        <w:t>УП.</w:t>
      </w:r>
      <w:r w:rsidR="00F554B2">
        <w:rPr>
          <w:rFonts w:ascii="Times New Roman" w:hAnsi="Times New Roman" w:cs="Times New Roman"/>
          <w:b/>
          <w:bCs/>
          <w:sz w:val="24"/>
          <w:szCs w:val="24"/>
        </w:rPr>
        <w:t>1</w:t>
      </w:r>
      <w:r w:rsidR="00B505C9">
        <w:rPr>
          <w:rFonts w:ascii="Times New Roman" w:hAnsi="Times New Roman" w:cs="Times New Roman"/>
          <w:b/>
          <w:bCs/>
          <w:sz w:val="24"/>
          <w:szCs w:val="24"/>
        </w:rPr>
        <w:t>0</w:t>
      </w:r>
      <w:r w:rsidR="00F554B2" w:rsidRPr="00F554B2">
        <w:rPr>
          <w:rFonts w:ascii="Times New Roman" w:hAnsi="Times New Roman" w:cs="Times New Roman"/>
          <w:b/>
          <w:bCs/>
          <w:sz w:val="24"/>
          <w:szCs w:val="24"/>
        </w:rPr>
        <w:t xml:space="preserve"> ИНФОРМАТИКА</w:t>
      </w:r>
    </w:p>
    <w:p w14:paraId="7EA41623" w14:textId="0308B437" w:rsidR="00BA0371" w:rsidRPr="000E2A8C" w:rsidRDefault="000224F9" w:rsidP="00BA0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017AF">
        <w:rPr>
          <w:rFonts w:ascii="Times New Roman" w:eastAsia="Times New Roman" w:hAnsi="Times New Roman" w:cs="Times New Roman"/>
          <w:b/>
          <w:sz w:val="24"/>
          <w:szCs w:val="24"/>
          <w:lang w:eastAsia="ru-RU"/>
        </w:rPr>
        <w:t xml:space="preserve">1.1. </w:t>
      </w:r>
      <w:r w:rsidR="00F512B9" w:rsidRPr="00F512B9">
        <w:rPr>
          <w:rFonts w:ascii="Times New Roman" w:eastAsia="Times New Roman" w:hAnsi="Times New Roman" w:cs="Times New Roman"/>
          <w:b/>
          <w:bCs/>
          <w:sz w:val="24"/>
          <w:szCs w:val="24"/>
          <w:lang w:eastAsia="ru-RU"/>
        </w:rPr>
        <w:t>Место предмета в структуре основной образовательной программы</w:t>
      </w:r>
    </w:p>
    <w:p w14:paraId="4003D513" w14:textId="25FD34EA" w:rsidR="00B505C9" w:rsidRDefault="00BA0371" w:rsidP="00B50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предмет</w:t>
      </w:r>
      <w:r w:rsidRPr="000E2A8C">
        <w:rPr>
          <w:rFonts w:ascii="Times New Roman" w:eastAsia="Times New Roman" w:hAnsi="Times New Roman" w:cs="Times New Roman"/>
          <w:sz w:val="24"/>
          <w:szCs w:val="24"/>
          <w:lang w:eastAsia="ru-RU"/>
        </w:rPr>
        <w:t xml:space="preserve"> </w:t>
      </w:r>
      <w:r w:rsidR="00F512B9">
        <w:rPr>
          <w:rFonts w:ascii="Times New Roman" w:eastAsia="Times New Roman" w:hAnsi="Times New Roman" w:cs="Times New Roman"/>
          <w:sz w:val="24"/>
          <w:szCs w:val="24"/>
          <w:lang w:eastAsia="ru-RU"/>
        </w:rPr>
        <w:t>О</w:t>
      </w:r>
      <w:r w:rsidRPr="000E2A8C">
        <w:rPr>
          <w:rFonts w:ascii="Times New Roman" w:eastAsia="Times New Roman" w:hAnsi="Times New Roman" w:cs="Times New Roman"/>
          <w:sz w:val="24"/>
          <w:szCs w:val="24"/>
          <w:lang w:eastAsia="ru-RU"/>
        </w:rPr>
        <w:t>УП.</w:t>
      </w:r>
      <w:r>
        <w:rPr>
          <w:rFonts w:ascii="Times New Roman" w:eastAsia="Times New Roman" w:hAnsi="Times New Roman" w:cs="Times New Roman"/>
          <w:sz w:val="24"/>
          <w:szCs w:val="24"/>
          <w:lang w:eastAsia="ru-RU"/>
        </w:rPr>
        <w:t>11</w:t>
      </w:r>
      <w:r w:rsidRPr="000E2A8C">
        <w:rPr>
          <w:rFonts w:ascii="Times New Roman" w:eastAsia="Times New Roman" w:hAnsi="Times New Roman" w:cs="Times New Roman"/>
          <w:sz w:val="24"/>
          <w:szCs w:val="24"/>
          <w:lang w:eastAsia="ru-RU"/>
        </w:rPr>
        <w:t xml:space="preserve"> «ИНФОРМАТИКА» является обязател</w:t>
      </w:r>
      <w:r>
        <w:rPr>
          <w:rFonts w:ascii="Times New Roman" w:eastAsia="Times New Roman" w:hAnsi="Times New Roman" w:cs="Times New Roman"/>
          <w:sz w:val="24"/>
          <w:szCs w:val="24"/>
          <w:lang w:eastAsia="ru-RU"/>
        </w:rPr>
        <w:t xml:space="preserve">ьной частью </w:t>
      </w:r>
      <w:r w:rsidRPr="00460561">
        <w:rPr>
          <w:rFonts w:ascii="Times New Roman" w:eastAsia="Times New Roman" w:hAnsi="Times New Roman" w:cs="Times New Roman"/>
          <w:sz w:val="24"/>
          <w:szCs w:val="24"/>
          <w:lang w:eastAsia="ru-RU"/>
        </w:rPr>
        <w:t>общеобразовательной подготовки основной программы в соответствии с ФГОС СПО по</w:t>
      </w:r>
      <w:r w:rsidRPr="00460561">
        <w:rPr>
          <w:rFonts w:ascii="Times New Roman" w:hAnsi="Times New Roman" w:cs="Times New Roman"/>
          <w:sz w:val="24"/>
          <w:szCs w:val="24"/>
        </w:rPr>
        <w:t xml:space="preserve"> </w:t>
      </w:r>
      <w:r w:rsidR="00B505C9">
        <w:rPr>
          <w:rFonts w:ascii="Times New Roman" w:hAnsi="Times New Roman" w:cs="Times New Roman"/>
          <w:sz w:val="24"/>
          <w:szCs w:val="24"/>
        </w:rPr>
        <w:t>профессии</w:t>
      </w:r>
      <w:r w:rsidRPr="00460561">
        <w:rPr>
          <w:rFonts w:ascii="Times New Roman" w:hAnsi="Times New Roman" w:cs="Times New Roman"/>
          <w:sz w:val="24"/>
          <w:szCs w:val="24"/>
        </w:rPr>
        <w:t xml:space="preserve"> </w:t>
      </w:r>
      <w:r w:rsidR="00B505C9" w:rsidRPr="00B505C9">
        <w:rPr>
          <w:rFonts w:ascii="Times New Roman" w:eastAsia="Times New Roman" w:hAnsi="Times New Roman" w:cs="Times New Roman"/>
          <w:sz w:val="24"/>
          <w:szCs w:val="24"/>
          <w:lang w:eastAsia="ru-RU"/>
        </w:rPr>
        <w:t xml:space="preserve">35.01.27 Мастер сельскохозяйственного </w:t>
      </w:r>
    </w:p>
    <w:p w14:paraId="19C40F0C" w14:textId="6E122054" w:rsidR="00BA0371" w:rsidRDefault="00875C27" w:rsidP="00B50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E017AF">
        <w:rPr>
          <w:rFonts w:ascii="Times New Roman" w:eastAsia="Times New Roman" w:hAnsi="Times New Roman" w:cs="Times New Roman"/>
          <w:b/>
          <w:sz w:val="24"/>
          <w:szCs w:val="24"/>
          <w:lang w:eastAsia="ru-RU"/>
        </w:rPr>
        <w:t xml:space="preserve">1.2. Цели и планируемые результаты освоения </w:t>
      </w:r>
      <w:r w:rsidR="00BA0371">
        <w:rPr>
          <w:rFonts w:ascii="Times New Roman" w:eastAsia="Times New Roman" w:hAnsi="Times New Roman" w:cs="Times New Roman"/>
          <w:b/>
          <w:sz w:val="24"/>
          <w:szCs w:val="24"/>
          <w:lang w:eastAsia="ru-RU"/>
        </w:rPr>
        <w:t>предмета</w:t>
      </w:r>
    </w:p>
    <w:p w14:paraId="4184331F" w14:textId="7C4F1455" w:rsidR="00E017AF"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E017AF">
        <w:rPr>
          <w:rFonts w:ascii="Times New Roman" w:eastAsia="Times New Roman" w:hAnsi="Times New Roman" w:cs="Times New Roman"/>
          <w:sz w:val="24"/>
          <w:szCs w:val="24"/>
          <w:lang w:eastAsia="ru-RU"/>
        </w:rPr>
        <w:t xml:space="preserve">Содержание программы общеобразовательной дисциплины </w:t>
      </w:r>
      <w:r w:rsidR="00F554B2">
        <w:rPr>
          <w:rFonts w:ascii="Times New Roman" w:eastAsia="Times New Roman" w:hAnsi="Times New Roman" w:cs="Times New Roman"/>
          <w:sz w:val="24"/>
          <w:szCs w:val="24"/>
          <w:lang w:eastAsia="ru-RU"/>
        </w:rPr>
        <w:t>БУП.1</w:t>
      </w:r>
      <w:r w:rsidR="00B505C9">
        <w:rPr>
          <w:rFonts w:ascii="Times New Roman" w:eastAsia="Times New Roman" w:hAnsi="Times New Roman" w:cs="Times New Roman"/>
          <w:sz w:val="24"/>
          <w:szCs w:val="24"/>
          <w:lang w:eastAsia="ru-RU"/>
        </w:rPr>
        <w:t>0</w:t>
      </w:r>
      <w:r w:rsidRPr="00E017AF">
        <w:rPr>
          <w:rFonts w:ascii="Times New Roman" w:eastAsia="Times New Roman" w:hAnsi="Times New Roman" w:cs="Times New Roman"/>
          <w:sz w:val="24"/>
          <w:szCs w:val="24"/>
          <w:lang w:eastAsia="ru-RU"/>
        </w:rPr>
        <w:t>«Информатика» направлено на достижение следующих целей:</w:t>
      </w:r>
      <w:r w:rsidR="00FC0979" w:rsidRPr="00E017AF">
        <w:rPr>
          <w:rFonts w:ascii="Times New Roman" w:hAnsi="Times New Roman" w:cs="Times New Roman"/>
          <w:sz w:val="24"/>
          <w:szCs w:val="24"/>
        </w:rPr>
        <w:t xml:space="preserve"> </w:t>
      </w:r>
    </w:p>
    <w:p w14:paraId="022993F3" w14:textId="77777777" w:rsidR="00E017AF" w:rsidRDefault="00902025" w:rsidP="00E017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E017AF">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E017AF">
        <w:rPr>
          <w:rFonts w:ascii="Times New Roman" w:hAnsi="Times New Roman" w:cs="Times New Roman"/>
          <w:sz w:val="24"/>
          <w:szCs w:val="24"/>
        </w:rPr>
        <w:t xml:space="preserve">современном </w:t>
      </w:r>
      <w:r w:rsidRPr="00E017AF">
        <w:rPr>
          <w:rFonts w:ascii="Times New Roman" w:hAnsi="Times New Roman" w:cs="Times New Roman"/>
          <w:sz w:val="24"/>
          <w:szCs w:val="24"/>
        </w:rPr>
        <w:t>обществе, биологических и технических системах;</w:t>
      </w:r>
      <w:r w:rsidR="00ED1557" w:rsidRPr="00E017AF">
        <w:rPr>
          <w:rFonts w:ascii="Times New Roman" w:hAnsi="Times New Roman" w:cs="Times New Roman"/>
          <w:sz w:val="24"/>
          <w:szCs w:val="24"/>
        </w:rPr>
        <w:t xml:space="preserve"> </w:t>
      </w:r>
    </w:p>
    <w:p w14:paraId="5957DC51" w14:textId="77777777" w:rsidR="00E017AF" w:rsidRDefault="00902025" w:rsidP="00E017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E017AF">
        <w:rPr>
          <w:rFonts w:ascii="Times New Roman" w:hAnsi="Times New Roman" w:cs="Times New Roman"/>
          <w:sz w:val="24"/>
          <w:szCs w:val="24"/>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E017AF">
        <w:rPr>
          <w:rFonts w:ascii="Times New Roman" w:hAnsi="Times New Roman" w:cs="Times New Roman"/>
          <w:sz w:val="24"/>
          <w:szCs w:val="24"/>
        </w:rPr>
        <w:t>цифровые</w:t>
      </w:r>
      <w:r w:rsidR="008555E8" w:rsidRPr="00E017AF">
        <w:rPr>
          <w:rFonts w:ascii="Times New Roman" w:hAnsi="Times New Roman" w:cs="Times New Roman"/>
          <w:sz w:val="24"/>
          <w:szCs w:val="24"/>
        </w:rPr>
        <w:t xml:space="preserve"> технологии</w:t>
      </w:r>
      <w:r w:rsidRPr="00E017AF">
        <w:rPr>
          <w:rFonts w:ascii="Times New Roman" w:hAnsi="Times New Roman" w:cs="Times New Roman"/>
          <w:sz w:val="24"/>
          <w:szCs w:val="24"/>
        </w:rPr>
        <w:t>, в том числе при изучении других дисциплин;</w:t>
      </w:r>
      <w:r w:rsidR="00CC2BAB" w:rsidRPr="00E017AF">
        <w:rPr>
          <w:rFonts w:ascii="Times New Roman" w:hAnsi="Times New Roman" w:cs="Times New Roman"/>
          <w:sz w:val="24"/>
          <w:szCs w:val="24"/>
        </w:rPr>
        <w:t xml:space="preserve"> </w:t>
      </w:r>
    </w:p>
    <w:p w14:paraId="54791553" w14:textId="77777777" w:rsidR="00E017AF" w:rsidRDefault="00902025" w:rsidP="00E017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E017AF">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E017AF">
        <w:rPr>
          <w:rFonts w:ascii="Times New Roman" w:hAnsi="Times New Roman" w:cs="Times New Roman"/>
          <w:sz w:val="24"/>
          <w:szCs w:val="24"/>
        </w:rPr>
        <w:t>цифровых технологий</w:t>
      </w:r>
      <w:r w:rsidRPr="00E017AF">
        <w:rPr>
          <w:rFonts w:ascii="Times New Roman" w:hAnsi="Times New Roman" w:cs="Times New Roman"/>
          <w:sz w:val="24"/>
          <w:szCs w:val="24"/>
        </w:rPr>
        <w:t xml:space="preserve"> при изучении различных учебных предметов;</w:t>
      </w:r>
      <w:r w:rsidR="004B3E8B" w:rsidRPr="00E017AF">
        <w:rPr>
          <w:rFonts w:ascii="Times New Roman" w:hAnsi="Times New Roman" w:cs="Times New Roman"/>
          <w:sz w:val="24"/>
          <w:szCs w:val="24"/>
        </w:rPr>
        <w:t xml:space="preserve"> </w:t>
      </w:r>
    </w:p>
    <w:p w14:paraId="192F2867" w14:textId="77777777" w:rsidR="00E017AF" w:rsidRDefault="00902025" w:rsidP="00E017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E017AF">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5921FE" w:rsidRPr="00E017AF">
        <w:rPr>
          <w:rFonts w:ascii="Times New Roman" w:hAnsi="Times New Roman" w:cs="Times New Roman"/>
          <w:sz w:val="24"/>
          <w:szCs w:val="24"/>
        </w:rPr>
        <w:t xml:space="preserve"> </w:t>
      </w:r>
    </w:p>
    <w:p w14:paraId="3947D29B" w14:textId="412DAF04" w:rsidR="00902025" w:rsidRPr="00E017AF" w:rsidRDefault="00902025" w:rsidP="00E017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E017AF">
        <w:rPr>
          <w:rFonts w:ascii="Times New Roman" w:hAnsi="Times New Roman" w:cs="Times New Roman"/>
          <w:sz w:val="24"/>
          <w:szCs w:val="24"/>
        </w:rPr>
        <w:t xml:space="preserve">приобретение опыта использования </w:t>
      </w:r>
      <w:r w:rsidR="005921FE" w:rsidRPr="00E017AF">
        <w:rPr>
          <w:rFonts w:ascii="Times New Roman" w:hAnsi="Times New Roman" w:cs="Times New Roman"/>
          <w:sz w:val="24"/>
          <w:szCs w:val="24"/>
        </w:rPr>
        <w:t>цифровых</w:t>
      </w:r>
      <w:r w:rsidRPr="00E017AF">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
    <w:p w14:paraId="2DC2B15C" w14:textId="77777777" w:rsidR="00ED0A56" w:rsidRPr="00586EE4" w:rsidRDefault="00ED0A56" w:rsidP="00A44B71">
      <w:pPr>
        <w:tabs>
          <w:tab w:val="left" w:pos="1134"/>
        </w:tabs>
        <w:spacing w:after="0" w:line="276" w:lineRule="auto"/>
        <w:ind w:firstLine="709"/>
        <w:jc w:val="both"/>
        <w:rPr>
          <w:rFonts w:ascii="OfficinaSansBookC" w:hAnsi="OfficinaSansBookC" w:cs="Times New Roman"/>
          <w:b/>
          <w:bCs/>
          <w:sz w:val="28"/>
          <w:szCs w:val="28"/>
        </w:rPr>
      </w:pPr>
    </w:p>
    <w:p w14:paraId="40ADD606" w14:textId="1060E95B" w:rsidR="00102C60" w:rsidRPr="00586EE4"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p>
    <w:p w14:paraId="0BDFD68D" w14:textId="77777777" w:rsidR="00586EE4" w:rsidRPr="00586EE4" w:rsidRDefault="00586EE4" w:rsidP="00A44B71">
      <w:pPr>
        <w:spacing w:after="0" w:line="276" w:lineRule="auto"/>
        <w:rPr>
          <w:rFonts w:ascii="OfficinaSansBookC" w:hAnsi="OfficinaSansBookC"/>
          <w:b/>
          <w:sz w:val="28"/>
          <w:szCs w:val="28"/>
        </w:rPr>
        <w:sectPr w:rsidR="00586EE4" w:rsidRPr="00586EE4" w:rsidSect="00A44B71">
          <w:footerReference w:type="default" r:id="rId11"/>
          <w:pgSz w:w="11906" w:h="16838"/>
          <w:pgMar w:top="1134" w:right="851" w:bottom="1134" w:left="1701" w:header="709" w:footer="709" w:gutter="0"/>
          <w:cols w:space="708"/>
          <w:titlePg/>
          <w:docGrid w:linePitch="360"/>
        </w:sectPr>
      </w:pPr>
    </w:p>
    <w:p w14:paraId="5C591208" w14:textId="6A611F5F" w:rsidR="00586EE4" w:rsidRPr="00E017AF" w:rsidRDefault="00586EE4" w:rsidP="00A44B71">
      <w:pPr>
        <w:suppressAutoHyphens/>
        <w:spacing w:after="0" w:line="276" w:lineRule="auto"/>
        <w:jc w:val="both"/>
        <w:rPr>
          <w:rFonts w:ascii="Times New Roman" w:eastAsia="Times New Roman" w:hAnsi="Times New Roman" w:cs="Times New Roman"/>
          <w:b/>
          <w:bCs/>
          <w:sz w:val="24"/>
          <w:szCs w:val="24"/>
        </w:rPr>
      </w:pPr>
      <w:r w:rsidRPr="00E017AF">
        <w:rPr>
          <w:rFonts w:ascii="Times New Roman" w:eastAsia="Times New Roman" w:hAnsi="Times New Roman" w:cs="Times New Roman"/>
          <w:b/>
          <w:bCs/>
          <w:sz w:val="24"/>
          <w:szCs w:val="24"/>
        </w:rPr>
        <w:lastRenderedPageBreak/>
        <w:t xml:space="preserve">1.2.2. Планируемые результаты освоения </w:t>
      </w:r>
      <w:r w:rsidR="00503D8F">
        <w:rPr>
          <w:rFonts w:ascii="Times New Roman" w:eastAsia="Times New Roman" w:hAnsi="Times New Roman" w:cs="Times New Roman"/>
          <w:b/>
          <w:bCs/>
          <w:sz w:val="24"/>
          <w:szCs w:val="24"/>
        </w:rPr>
        <w:t>учебного предмета</w:t>
      </w:r>
      <w:r w:rsidRPr="00E017AF">
        <w:rPr>
          <w:rFonts w:ascii="Times New Roman" w:eastAsia="Calibri" w:hAnsi="Times New Roman" w:cs="Times New Roman"/>
          <w:b/>
          <w:bCs/>
          <w:sz w:val="24"/>
          <w:szCs w:val="24"/>
        </w:rPr>
        <w:t xml:space="preserve"> в соответствии с ФГОС СПО и на основе ФГОС СОО</w:t>
      </w:r>
    </w:p>
    <w:p w14:paraId="6015976B" w14:textId="77777777" w:rsidR="00586EE4" w:rsidRPr="00586EE4" w:rsidRDefault="00586EE4"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rPr>
      </w:pPr>
    </w:p>
    <w:tbl>
      <w:tblPr>
        <w:tblpPr w:leftFromText="180" w:rightFromText="180" w:vertAnchor="text" w:tblpX="-10"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4536"/>
      </w:tblGrid>
      <w:tr w:rsidR="00BA0371" w:rsidRPr="00E017AF" w14:paraId="728BC8A0" w14:textId="77777777" w:rsidTr="00A6244B">
        <w:trPr>
          <w:cantSplit/>
          <w:trHeight w:val="563"/>
        </w:trPr>
        <w:tc>
          <w:tcPr>
            <w:tcW w:w="2263" w:type="dxa"/>
          </w:tcPr>
          <w:p w14:paraId="08928D20" w14:textId="77777777" w:rsidR="00BA0371" w:rsidRDefault="00BA0371" w:rsidP="00BA0371">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14:paraId="02338B9C" w14:textId="793CA84A" w:rsidR="00BA0371" w:rsidRPr="00E017AF" w:rsidRDefault="00BA0371" w:rsidP="00BA0371">
            <w:pPr>
              <w:suppressAutoHyphens/>
              <w:spacing w:after="0" w:line="276" w:lineRule="auto"/>
              <w:jc w:val="center"/>
              <w:rPr>
                <w:rFonts w:ascii="Times New Roman" w:eastAsia="Calibri" w:hAnsi="Times New Roman" w:cs="Times New Roman"/>
                <w:iCs/>
                <w:sz w:val="20"/>
                <w:szCs w:val="20"/>
              </w:rPr>
            </w:pPr>
            <w:r>
              <w:rPr>
                <w:rFonts w:ascii="Times New Roman" w:hAnsi="Times New Roman"/>
                <w:sz w:val="24"/>
                <w:szCs w:val="24"/>
              </w:rPr>
              <w:t>ПК, ОК</w:t>
            </w:r>
          </w:p>
        </w:tc>
        <w:tc>
          <w:tcPr>
            <w:tcW w:w="2977" w:type="dxa"/>
          </w:tcPr>
          <w:p w14:paraId="0E7FA249" w14:textId="27110A68" w:rsidR="00BA0371" w:rsidRPr="00E017AF" w:rsidRDefault="00BA0371" w:rsidP="00BA0371">
            <w:pPr>
              <w:suppressAutoHyphens/>
              <w:spacing w:after="0" w:line="276" w:lineRule="auto"/>
              <w:jc w:val="center"/>
              <w:rPr>
                <w:rFonts w:ascii="Times New Roman" w:eastAsia="Calibri" w:hAnsi="Times New Roman" w:cs="Times New Roman"/>
                <w:b/>
                <w:iCs/>
                <w:sz w:val="20"/>
                <w:szCs w:val="20"/>
              </w:rPr>
            </w:pPr>
            <w:r>
              <w:rPr>
                <w:rFonts w:ascii="Times New Roman" w:hAnsi="Times New Roman"/>
                <w:sz w:val="24"/>
                <w:szCs w:val="24"/>
              </w:rPr>
              <w:t xml:space="preserve">Личностные результаты,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результаты обучения</w:t>
            </w:r>
          </w:p>
        </w:tc>
        <w:tc>
          <w:tcPr>
            <w:tcW w:w="4536" w:type="dxa"/>
          </w:tcPr>
          <w:p w14:paraId="5181905B" w14:textId="53C9046F" w:rsidR="00BA0371" w:rsidRPr="00E017AF" w:rsidRDefault="00BA0371" w:rsidP="00BA0371">
            <w:pPr>
              <w:suppressAutoHyphens/>
              <w:spacing w:after="0" w:line="276" w:lineRule="auto"/>
              <w:jc w:val="center"/>
              <w:rPr>
                <w:rFonts w:ascii="Times New Roman" w:eastAsia="Calibri" w:hAnsi="Times New Roman" w:cs="Times New Roman"/>
                <w:b/>
                <w:iCs/>
                <w:sz w:val="20"/>
                <w:szCs w:val="20"/>
              </w:rPr>
            </w:pPr>
            <w:r>
              <w:rPr>
                <w:rFonts w:ascii="Times New Roman" w:hAnsi="Times New Roman"/>
                <w:sz w:val="24"/>
                <w:szCs w:val="24"/>
              </w:rPr>
              <w:t>Предметные результаты обучения</w:t>
            </w:r>
          </w:p>
        </w:tc>
      </w:tr>
      <w:tr w:rsidR="00BA0371" w:rsidRPr="00E017AF" w14:paraId="580EB298" w14:textId="77777777" w:rsidTr="00BA0371">
        <w:trPr>
          <w:cantSplit/>
          <w:trHeight w:val="563"/>
        </w:trPr>
        <w:tc>
          <w:tcPr>
            <w:tcW w:w="2263" w:type="dxa"/>
            <w:vAlign w:val="center"/>
          </w:tcPr>
          <w:p w14:paraId="777ACECC" w14:textId="77777777" w:rsidR="00BA0371" w:rsidRPr="00E017AF" w:rsidRDefault="00BA0371" w:rsidP="00BA0371">
            <w:pPr>
              <w:suppressAutoHyphens/>
              <w:spacing w:after="0" w:line="276" w:lineRule="auto"/>
              <w:rPr>
                <w:rFonts w:ascii="Times New Roman" w:eastAsia="Calibri" w:hAnsi="Times New Roman" w:cs="Times New Roman"/>
                <w:iCs/>
                <w:sz w:val="20"/>
                <w:szCs w:val="20"/>
              </w:rPr>
            </w:pPr>
            <w:r w:rsidRPr="00E017AF">
              <w:rPr>
                <w:rFonts w:ascii="Times New Roman" w:eastAsia="Calibri" w:hAnsi="Times New Roman" w:cs="Times New Roman"/>
                <w:b/>
                <w:bCs/>
                <w:iCs/>
                <w:sz w:val="20"/>
                <w:szCs w:val="20"/>
              </w:rPr>
              <w:t>ОК 01.</w:t>
            </w:r>
            <w:r w:rsidRPr="00E017AF">
              <w:rPr>
                <w:rFonts w:ascii="Times New Roman" w:eastAsia="Calibri" w:hAnsi="Times New Roman" w:cs="Times New Roman"/>
                <w:iCs/>
                <w:sz w:val="20"/>
                <w:szCs w:val="20"/>
              </w:rPr>
              <w:t xml:space="preserve"> Выбирать способы решения задач профессиональной деятельности применительно к различным контекстам</w:t>
            </w:r>
          </w:p>
        </w:tc>
        <w:tc>
          <w:tcPr>
            <w:tcW w:w="2977" w:type="dxa"/>
            <w:vAlign w:val="center"/>
          </w:tcPr>
          <w:p w14:paraId="3D5C682A" w14:textId="77777777" w:rsidR="00BA0371" w:rsidRPr="00E017AF" w:rsidRDefault="00BA0371" w:rsidP="00BA0371">
            <w:pPr>
              <w:spacing w:after="0" w:line="276" w:lineRule="auto"/>
              <w:jc w:val="both"/>
              <w:rPr>
                <w:rFonts w:ascii="Times New Roman" w:hAnsi="Times New Roman" w:cs="Times New Roman"/>
                <w:b/>
                <w:bCs/>
                <w:color w:val="000000"/>
                <w:sz w:val="20"/>
                <w:szCs w:val="20"/>
                <w:shd w:val="clear" w:color="auto" w:fill="FFFFFF"/>
              </w:rPr>
            </w:pPr>
            <w:r w:rsidRPr="00E017AF">
              <w:rPr>
                <w:rFonts w:ascii="Times New Roman" w:hAnsi="Times New Roman" w:cs="Times New Roman"/>
                <w:b/>
                <w:bCs/>
                <w:color w:val="000000"/>
                <w:sz w:val="20"/>
                <w:szCs w:val="20"/>
                <w:shd w:val="clear" w:color="auto" w:fill="FFFFFF"/>
              </w:rPr>
              <w:t>В части трудового воспитания:</w:t>
            </w:r>
          </w:p>
          <w:p w14:paraId="1D14D712" w14:textId="77777777" w:rsidR="00BA0371" w:rsidRPr="00E017AF" w:rsidRDefault="00BA0371" w:rsidP="00BA0371">
            <w:pPr>
              <w:spacing w:after="0" w:line="276" w:lineRule="auto"/>
              <w:jc w:val="both"/>
              <w:rPr>
                <w:rFonts w:ascii="Times New Roman" w:hAnsi="Times New Roman" w:cs="Times New Roman"/>
                <w:b/>
                <w:bCs/>
                <w:sz w:val="20"/>
                <w:szCs w:val="20"/>
              </w:rPr>
            </w:pPr>
            <w:r w:rsidRPr="00E017AF">
              <w:rPr>
                <w:rFonts w:ascii="Times New Roman" w:hAnsi="Times New Roman" w:cs="Times New Roman"/>
                <w:color w:val="000000"/>
                <w:sz w:val="20"/>
                <w:szCs w:val="20"/>
                <w:shd w:val="clear" w:color="auto" w:fill="FFFFFF"/>
              </w:rPr>
              <w:t>- готовность к труду, осознание ценности мастерства, трудолюбие;</w:t>
            </w:r>
            <w:r w:rsidRPr="00E017AF">
              <w:rPr>
                <w:rFonts w:ascii="Times New Roman" w:hAnsi="Times New Roman" w:cs="Times New Roman"/>
                <w:b/>
                <w:bCs/>
                <w:iCs/>
                <w:sz w:val="20"/>
                <w:szCs w:val="20"/>
              </w:rPr>
              <w:t xml:space="preserve"> </w:t>
            </w:r>
          </w:p>
          <w:p w14:paraId="438B8FC7"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hAnsi="Times New Roman" w:cs="Times New Roman"/>
                <w:color w:val="000000"/>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017AF">
              <w:rPr>
                <w:rFonts w:ascii="Times New Roman" w:hAnsi="Times New Roman" w:cs="Times New Roman"/>
                <w:b/>
                <w:bCs/>
                <w:iCs/>
                <w:sz w:val="20"/>
                <w:szCs w:val="20"/>
              </w:rPr>
              <w:t xml:space="preserve"> </w:t>
            </w:r>
          </w:p>
          <w:p w14:paraId="5C178EA5" w14:textId="77777777" w:rsidR="00BA0371" w:rsidRPr="00E017AF" w:rsidRDefault="00BA0371" w:rsidP="00BA0371">
            <w:pPr>
              <w:spacing w:after="0" w:line="276" w:lineRule="auto"/>
              <w:jc w:val="both"/>
              <w:rPr>
                <w:rFonts w:ascii="Times New Roman" w:hAnsi="Times New Roman" w:cs="Times New Roman"/>
                <w:strike/>
                <w:color w:val="000000"/>
                <w:sz w:val="20"/>
                <w:szCs w:val="20"/>
                <w:shd w:val="clear" w:color="auto" w:fill="FFFFFF"/>
              </w:rPr>
            </w:pPr>
            <w:r w:rsidRPr="00E017AF">
              <w:rPr>
                <w:rFonts w:ascii="Times New Roman" w:hAnsi="Times New Roman" w:cs="Times New Roman"/>
                <w:color w:val="000000"/>
                <w:sz w:val="20"/>
                <w:szCs w:val="20"/>
                <w:shd w:val="clear" w:color="auto" w:fill="FFFFFF"/>
              </w:rPr>
              <w:t>- интерес к различным сферам профессиональной деятельности</w:t>
            </w:r>
            <w:r w:rsidRPr="00E017AF">
              <w:rPr>
                <w:rFonts w:ascii="Times New Roman" w:hAnsi="Times New Roman" w:cs="Times New Roman"/>
                <w:b/>
                <w:bCs/>
                <w:color w:val="000000"/>
                <w:sz w:val="20"/>
                <w:szCs w:val="20"/>
                <w:shd w:val="clear" w:color="auto" w:fill="FFFFFF"/>
              </w:rPr>
              <w:t>,</w:t>
            </w:r>
          </w:p>
          <w:p w14:paraId="0EC8497A" w14:textId="77777777" w:rsidR="00BA0371" w:rsidRPr="00E017AF" w:rsidRDefault="00BA0371" w:rsidP="00BA0371">
            <w:pPr>
              <w:spacing w:after="0" w:line="276" w:lineRule="auto"/>
              <w:jc w:val="both"/>
              <w:rPr>
                <w:rStyle w:val="dt-m"/>
                <w:rFonts w:ascii="Times New Roman" w:hAnsi="Times New Roman" w:cs="Times New Roman"/>
                <w:b/>
                <w:bCs/>
                <w:color w:val="808080"/>
                <w:sz w:val="20"/>
                <w:szCs w:val="20"/>
                <w:shd w:val="clear" w:color="auto" w:fill="FFFFFF"/>
              </w:rPr>
            </w:pPr>
            <w:r w:rsidRPr="00E017AF">
              <w:rPr>
                <w:rFonts w:ascii="Times New Roman" w:hAnsi="Times New Roman" w:cs="Times New Roman"/>
                <w:b/>
                <w:bCs/>
                <w:color w:val="000000"/>
                <w:sz w:val="20"/>
                <w:szCs w:val="20"/>
                <w:shd w:val="clear" w:color="auto" w:fill="FFFFFF"/>
              </w:rPr>
              <w:t>Овладение универсальными учебными познавательными действиями:</w:t>
            </w:r>
          </w:p>
          <w:p w14:paraId="34B798A0" w14:textId="77777777" w:rsidR="00BA0371" w:rsidRPr="00E017AF" w:rsidRDefault="00BA0371" w:rsidP="00BA0371">
            <w:pPr>
              <w:spacing w:after="0" w:line="276" w:lineRule="auto"/>
              <w:jc w:val="both"/>
              <w:rPr>
                <w:rFonts w:ascii="Times New Roman" w:hAnsi="Times New Roman" w:cs="Times New Roman"/>
                <w:color w:val="000000"/>
                <w:sz w:val="20"/>
                <w:szCs w:val="20"/>
                <w:shd w:val="clear" w:color="auto" w:fill="FFFFFF"/>
              </w:rPr>
            </w:pPr>
            <w:r w:rsidRPr="00E017AF">
              <w:rPr>
                <w:rStyle w:val="dt-m"/>
                <w:rFonts w:ascii="Times New Roman" w:hAnsi="Times New Roman" w:cs="Times New Roman"/>
                <w:b/>
                <w:bCs/>
                <w:color w:val="808080"/>
                <w:sz w:val="20"/>
                <w:szCs w:val="20"/>
                <w:shd w:val="clear" w:color="auto" w:fill="FFFFFF"/>
              </w:rPr>
              <w:t xml:space="preserve">а) </w:t>
            </w:r>
            <w:r w:rsidRPr="00E017AF">
              <w:rPr>
                <w:rFonts w:ascii="Times New Roman" w:hAnsi="Times New Roman" w:cs="Times New Roman"/>
                <w:b/>
                <w:bCs/>
                <w:color w:val="000000"/>
                <w:sz w:val="20"/>
                <w:szCs w:val="20"/>
                <w:shd w:val="clear" w:color="auto" w:fill="FFFFFF"/>
              </w:rPr>
              <w:t>базовые логические действия</w:t>
            </w:r>
            <w:r w:rsidRPr="00E017AF">
              <w:rPr>
                <w:rFonts w:ascii="Times New Roman" w:hAnsi="Times New Roman" w:cs="Times New Roman"/>
                <w:color w:val="000000"/>
                <w:sz w:val="20"/>
                <w:szCs w:val="20"/>
                <w:shd w:val="clear" w:color="auto" w:fill="FFFFFF"/>
              </w:rPr>
              <w:t>:</w:t>
            </w:r>
          </w:p>
          <w:p w14:paraId="0266FAA9"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hAnsi="Times New Roman" w:cs="Times New Roman"/>
                <w:color w:val="000000"/>
                <w:sz w:val="20"/>
                <w:szCs w:val="20"/>
                <w:shd w:val="clear" w:color="auto" w:fill="FFFFFF"/>
              </w:rPr>
              <w:t>- самостоятельно формулировать и актуализировать проблему, рассматривать ее всесторонне</w:t>
            </w:r>
            <w:r w:rsidRPr="00E017AF">
              <w:rPr>
                <w:rFonts w:ascii="Times New Roman" w:hAnsi="Times New Roman" w:cs="Times New Roman"/>
                <w:b/>
                <w:bCs/>
                <w:color w:val="000000"/>
                <w:sz w:val="20"/>
                <w:szCs w:val="20"/>
                <w:shd w:val="clear" w:color="auto" w:fill="FFFFFF"/>
              </w:rPr>
              <w:t xml:space="preserve">; </w:t>
            </w:r>
          </w:p>
          <w:p w14:paraId="43AAD247" w14:textId="77777777" w:rsidR="00BA0371" w:rsidRPr="00E017AF" w:rsidRDefault="00BA0371" w:rsidP="00BA0371">
            <w:pPr>
              <w:pStyle w:val="dt-p"/>
              <w:shd w:val="clear" w:color="auto" w:fill="FFFFFF"/>
              <w:spacing w:before="0" w:beforeAutospacing="0" w:after="0" w:afterAutospacing="0" w:line="276" w:lineRule="auto"/>
              <w:jc w:val="both"/>
              <w:textAlignment w:val="baseline"/>
              <w:rPr>
                <w:color w:val="000000"/>
                <w:sz w:val="20"/>
                <w:szCs w:val="20"/>
              </w:rPr>
            </w:pPr>
            <w:r w:rsidRPr="00E017AF">
              <w:rPr>
                <w:color w:val="000000"/>
                <w:sz w:val="20"/>
                <w:szCs w:val="20"/>
              </w:rPr>
              <w:t xml:space="preserve">- устанавливать существенный признак или основания для сравнения, классификации и обобщения; </w:t>
            </w:r>
          </w:p>
          <w:p w14:paraId="0B51C012" w14:textId="77777777" w:rsidR="00BA0371" w:rsidRPr="00E017AF" w:rsidRDefault="00BA0371" w:rsidP="00BA0371">
            <w:pPr>
              <w:pStyle w:val="dt-p"/>
              <w:shd w:val="clear" w:color="auto" w:fill="FFFFFF"/>
              <w:spacing w:before="0" w:beforeAutospacing="0" w:after="0" w:afterAutospacing="0" w:line="276" w:lineRule="auto"/>
              <w:jc w:val="both"/>
              <w:textAlignment w:val="baseline"/>
              <w:rPr>
                <w:color w:val="000000"/>
                <w:sz w:val="20"/>
                <w:szCs w:val="20"/>
              </w:rPr>
            </w:pPr>
            <w:r w:rsidRPr="00E017AF">
              <w:rPr>
                <w:color w:val="000000"/>
                <w:sz w:val="20"/>
                <w:szCs w:val="20"/>
              </w:rPr>
              <w:t>- определять цели деятельности, задавать параметры и критерии их достижения;</w:t>
            </w:r>
          </w:p>
          <w:p w14:paraId="5A422796" w14:textId="77777777" w:rsidR="00BA0371" w:rsidRPr="00E017AF" w:rsidRDefault="00BA0371" w:rsidP="00BA0371">
            <w:pPr>
              <w:pStyle w:val="dt-p"/>
              <w:shd w:val="clear" w:color="auto" w:fill="FFFFFF"/>
              <w:spacing w:before="0" w:beforeAutospacing="0" w:after="0" w:afterAutospacing="0" w:line="276" w:lineRule="auto"/>
              <w:jc w:val="both"/>
              <w:textAlignment w:val="baseline"/>
              <w:rPr>
                <w:color w:val="000000"/>
                <w:sz w:val="20"/>
                <w:szCs w:val="20"/>
              </w:rPr>
            </w:pPr>
            <w:r w:rsidRPr="00E017AF">
              <w:rPr>
                <w:color w:val="000000"/>
                <w:sz w:val="20"/>
                <w:szCs w:val="20"/>
              </w:rPr>
              <w:t xml:space="preserve">- выявлять закономерности и противоречия в рассматриваемых явлениях; </w:t>
            </w:r>
          </w:p>
          <w:p w14:paraId="36F59669" w14:textId="77777777" w:rsidR="00BA0371" w:rsidRPr="00E017AF" w:rsidRDefault="00BA0371" w:rsidP="00BA0371">
            <w:pPr>
              <w:pStyle w:val="dt-p"/>
              <w:shd w:val="clear" w:color="auto" w:fill="FFFFFF"/>
              <w:spacing w:before="0" w:beforeAutospacing="0" w:after="0" w:afterAutospacing="0" w:line="276" w:lineRule="auto"/>
              <w:jc w:val="both"/>
              <w:textAlignment w:val="baseline"/>
              <w:rPr>
                <w:color w:val="000000"/>
                <w:sz w:val="20"/>
                <w:szCs w:val="20"/>
              </w:rPr>
            </w:pPr>
            <w:r w:rsidRPr="00E017AF">
              <w:rPr>
                <w:color w:val="000000"/>
                <w:sz w:val="20"/>
                <w:szCs w:val="20"/>
              </w:rPr>
              <w:t>- вносить коррективы в деятельность, оценивать соответствие результатов целям, оценивать риски последствий деятельности;</w:t>
            </w:r>
            <w:r w:rsidRPr="00E017AF">
              <w:rPr>
                <w:b/>
                <w:bCs/>
                <w:iCs/>
                <w:sz w:val="20"/>
                <w:szCs w:val="20"/>
              </w:rPr>
              <w:t xml:space="preserve"> </w:t>
            </w:r>
          </w:p>
          <w:p w14:paraId="069809B9"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hAnsi="Times New Roman" w:cs="Times New Roman"/>
                <w:color w:val="000000"/>
                <w:sz w:val="20"/>
                <w:szCs w:val="20"/>
              </w:rPr>
              <w:t xml:space="preserve">- </w:t>
            </w:r>
            <w:r w:rsidRPr="00E017AF">
              <w:rPr>
                <w:rFonts w:ascii="Times New Roman" w:eastAsia="Times New Roman" w:hAnsi="Times New Roman" w:cs="Times New Roman"/>
                <w:color w:val="000000"/>
                <w:sz w:val="20"/>
                <w:szCs w:val="20"/>
                <w:lang w:eastAsia="ru-RU"/>
              </w:rPr>
              <w:t>развивать креативное мышление при решении жизненных проблем</w:t>
            </w:r>
            <w:r w:rsidRPr="00E017AF">
              <w:rPr>
                <w:rFonts w:ascii="Times New Roman" w:hAnsi="Times New Roman" w:cs="Times New Roman"/>
                <w:b/>
                <w:bCs/>
                <w:iCs/>
                <w:sz w:val="20"/>
                <w:szCs w:val="20"/>
              </w:rPr>
              <w:t xml:space="preserve"> </w:t>
            </w:r>
          </w:p>
          <w:p w14:paraId="11B9ADF1" w14:textId="77777777" w:rsidR="00BA0371" w:rsidRPr="00E017AF" w:rsidRDefault="00BA0371" w:rsidP="00BA0371">
            <w:pPr>
              <w:spacing w:after="0" w:line="276" w:lineRule="auto"/>
              <w:jc w:val="both"/>
              <w:rPr>
                <w:rFonts w:ascii="Times New Roman" w:hAnsi="Times New Roman" w:cs="Times New Roman"/>
                <w:b/>
                <w:bCs/>
                <w:color w:val="000000"/>
                <w:sz w:val="20"/>
                <w:szCs w:val="20"/>
                <w:shd w:val="clear" w:color="auto" w:fill="FFFFFF"/>
              </w:rPr>
            </w:pPr>
            <w:r w:rsidRPr="00E017AF">
              <w:rPr>
                <w:rStyle w:val="dt-m"/>
                <w:rFonts w:ascii="Times New Roman" w:hAnsi="Times New Roman" w:cs="Times New Roman"/>
                <w:b/>
                <w:bCs/>
                <w:color w:val="808080"/>
                <w:sz w:val="20"/>
                <w:szCs w:val="20"/>
                <w:shd w:val="clear" w:color="auto" w:fill="FFFFFF"/>
              </w:rPr>
              <w:t>б)</w:t>
            </w:r>
            <w:r w:rsidRPr="00E017AF">
              <w:rPr>
                <w:rFonts w:ascii="Times New Roman" w:hAnsi="Times New Roman" w:cs="Times New Roman"/>
                <w:b/>
                <w:bCs/>
                <w:color w:val="000000"/>
                <w:sz w:val="20"/>
                <w:szCs w:val="20"/>
                <w:shd w:val="clear" w:color="auto" w:fill="FFFFFF"/>
              </w:rPr>
              <w:t> базовые исследовательские действия:</w:t>
            </w:r>
          </w:p>
          <w:p w14:paraId="1B529EB7"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t>- владеть навыками учебно-исследовательской и проектной деятельности, навыками разрешения проблем;</w:t>
            </w:r>
            <w:r w:rsidRPr="00E017AF">
              <w:rPr>
                <w:rFonts w:ascii="Times New Roman" w:hAnsi="Times New Roman" w:cs="Times New Roman"/>
                <w:b/>
                <w:bCs/>
                <w:iCs/>
                <w:sz w:val="20"/>
                <w:szCs w:val="20"/>
              </w:rPr>
              <w:t xml:space="preserve"> </w:t>
            </w:r>
          </w:p>
          <w:p w14:paraId="4B9F93BE"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017AF">
              <w:rPr>
                <w:rFonts w:ascii="Times New Roman" w:hAnsi="Times New Roman" w:cs="Times New Roman"/>
                <w:b/>
                <w:bCs/>
                <w:iCs/>
                <w:sz w:val="20"/>
                <w:szCs w:val="20"/>
              </w:rPr>
              <w:t xml:space="preserve"> </w:t>
            </w:r>
          </w:p>
          <w:p w14:paraId="43F3C1E1" w14:textId="77777777" w:rsidR="00BA0371" w:rsidRPr="00E017AF" w:rsidRDefault="00BA0371" w:rsidP="00BA0371">
            <w:pPr>
              <w:shd w:val="clear" w:color="auto" w:fill="FFFFFF"/>
              <w:spacing w:after="0" w:line="276" w:lineRule="auto"/>
              <w:jc w:val="both"/>
              <w:textAlignment w:val="baseline"/>
              <w:rPr>
                <w:rFonts w:ascii="Times New Roman" w:hAnsi="Times New Roman" w:cs="Times New Roman"/>
                <w:b/>
                <w:bCs/>
                <w:iCs/>
                <w:sz w:val="20"/>
                <w:szCs w:val="20"/>
              </w:rPr>
            </w:pPr>
            <w:r w:rsidRPr="00E017AF">
              <w:rPr>
                <w:rFonts w:ascii="Times New Roman" w:eastAsia="Times New Roman" w:hAnsi="Times New Roman" w:cs="Times New Roman"/>
                <w:color w:val="000000"/>
                <w:sz w:val="20"/>
                <w:szCs w:val="20"/>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017AF">
              <w:rPr>
                <w:rFonts w:ascii="Times New Roman" w:hAnsi="Times New Roman" w:cs="Times New Roman"/>
                <w:b/>
                <w:bCs/>
                <w:iCs/>
                <w:sz w:val="20"/>
                <w:szCs w:val="20"/>
              </w:rPr>
              <w:t xml:space="preserve"> </w:t>
            </w:r>
          </w:p>
          <w:p w14:paraId="7961B71E"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t>- уметь переносить знания в познавательную и практическую области жизнедеятельности;</w:t>
            </w:r>
          </w:p>
          <w:p w14:paraId="34BAE6B2"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t>- уметь интегрировать знания из разных предметных областей;</w:t>
            </w:r>
            <w:r w:rsidRPr="00E017AF">
              <w:rPr>
                <w:rFonts w:ascii="Times New Roman" w:hAnsi="Times New Roman" w:cs="Times New Roman"/>
                <w:b/>
                <w:bCs/>
                <w:iCs/>
                <w:sz w:val="20"/>
                <w:szCs w:val="20"/>
              </w:rPr>
              <w:t xml:space="preserve"> </w:t>
            </w:r>
          </w:p>
          <w:p w14:paraId="01310A9E"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color w:val="000000"/>
                <w:sz w:val="20"/>
                <w:szCs w:val="20"/>
                <w:lang w:eastAsia="ru-RU"/>
              </w:rPr>
            </w:pPr>
            <w:r w:rsidRPr="00E017AF">
              <w:rPr>
                <w:rFonts w:ascii="Times New Roman" w:eastAsia="Times New Roman" w:hAnsi="Times New Roman" w:cs="Times New Roman"/>
                <w:color w:val="000000"/>
                <w:sz w:val="20"/>
                <w:szCs w:val="20"/>
                <w:lang w:eastAsia="ru-RU"/>
              </w:rPr>
              <w:t>- выдвигать новые идеи, предлагать оригинальные подходы и решения;</w:t>
            </w:r>
            <w:r w:rsidRPr="00E017AF">
              <w:rPr>
                <w:rFonts w:ascii="Times New Roman" w:hAnsi="Times New Roman" w:cs="Times New Roman"/>
                <w:b/>
                <w:bCs/>
                <w:iCs/>
                <w:sz w:val="20"/>
                <w:szCs w:val="20"/>
              </w:rPr>
              <w:t xml:space="preserve"> </w:t>
            </w:r>
          </w:p>
          <w:p w14:paraId="5170FB9B" w14:textId="77777777" w:rsidR="00BA0371" w:rsidRPr="00E017AF" w:rsidRDefault="00BA0371" w:rsidP="00BA0371">
            <w:pPr>
              <w:suppressAutoHyphens/>
              <w:spacing w:after="0" w:line="276" w:lineRule="auto"/>
              <w:rPr>
                <w:rFonts w:ascii="Times New Roman" w:eastAsia="Calibri" w:hAnsi="Times New Roman" w:cs="Times New Roman"/>
                <w:b/>
                <w:iCs/>
                <w:sz w:val="20"/>
                <w:szCs w:val="20"/>
              </w:rPr>
            </w:pPr>
            <w:r w:rsidRPr="00E017AF">
              <w:rPr>
                <w:rFonts w:ascii="Times New Roman" w:hAnsi="Times New Roman" w:cs="Times New Roman"/>
                <w:color w:val="000000"/>
                <w:sz w:val="20"/>
                <w:szCs w:val="20"/>
              </w:rPr>
              <w:t xml:space="preserve">- способность их использования в познавательной и социальной практике </w:t>
            </w:r>
          </w:p>
        </w:tc>
        <w:tc>
          <w:tcPr>
            <w:tcW w:w="4536" w:type="dxa"/>
          </w:tcPr>
          <w:p w14:paraId="76714997" w14:textId="3A683489" w:rsidR="00BA0371" w:rsidRPr="00E017AF" w:rsidRDefault="00BA0371" w:rsidP="00BA0371">
            <w:pPr>
              <w:suppressAutoHyphens/>
              <w:spacing w:after="0" w:line="276" w:lineRule="auto"/>
              <w:rPr>
                <w:rFonts w:ascii="Times New Roman" w:eastAsia="Calibri" w:hAnsi="Times New Roman" w:cs="Times New Roman"/>
                <w:b/>
                <w:iCs/>
                <w:sz w:val="20"/>
                <w:szCs w:val="20"/>
              </w:rPr>
            </w:pPr>
            <w:r w:rsidRPr="00E017AF">
              <w:rPr>
                <w:rFonts w:ascii="Times New Roman" w:hAnsi="Times New Roman" w:cs="Times New Roman"/>
                <w:sz w:val="20"/>
                <w:szCs w:val="20"/>
              </w:rPr>
              <w:lastRenderedPageBreak/>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14:paraId="73211AD1" w14:textId="003EA596" w:rsidR="00BA0371" w:rsidRPr="00E017AF" w:rsidRDefault="00BA0371" w:rsidP="00BA0371">
            <w:pPr>
              <w:suppressAutoHyphens/>
              <w:spacing w:after="0" w:line="276" w:lineRule="auto"/>
              <w:rPr>
                <w:rFonts w:ascii="Times New Roman" w:eastAsia="Calibri" w:hAnsi="Times New Roman" w:cs="Times New Roman"/>
                <w:b/>
                <w:iCs/>
                <w:sz w:val="20"/>
                <w:szCs w:val="20"/>
              </w:rPr>
            </w:pPr>
            <w:r w:rsidRPr="00E017AF">
              <w:rPr>
                <w:rFonts w:ascii="Times New Roman" w:hAnsi="Times New Roman" w:cs="Times New Roman"/>
                <w:sz w:val="20"/>
                <w:szCs w:val="20"/>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BA0371" w:rsidRPr="00E017AF" w14:paraId="4F87C656" w14:textId="77777777" w:rsidTr="00BA0371">
        <w:trPr>
          <w:trHeight w:val="674"/>
        </w:trPr>
        <w:tc>
          <w:tcPr>
            <w:tcW w:w="2263" w:type="dxa"/>
          </w:tcPr>
          <w:p w14:paraId="46E655FF" w14:textId="77777777" w:rsidR="00BA0371" w:rsidRPr="00E017AF" w:rsidRDefault="00BA0371" w:rsidP="00BA0371">
            <w:pPr>
              <w:suppressAutoHyphens/>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b/>
                <w:bCs/>
                <w:iCs/>
                <w:sz w:val="20"/>
                <w:szCs w:val="20"/>
              </w:rPr>
              <w:t>ОК 02</w:t>
            </w:r>
            <w:r w:rsidRPr="00E017AF">
              <w:rPr>
                <w:rFonts w:ascii="Times New Roman" w:eastAsia="Calibri" w:hAnsi="Times New Roman" w:cs="Times New Roman"/>
                <w:iCs/>
                <w:sz w:val="20"/>
                <w:szCs w:val="20"/>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7" w:type="dxa"/>
          </w:tcPr>
          <w:p w14:paraId="0D7DFD3E" w14:textId="77777777" w:rsidR="00BA0371" w:rsidRPr="00E017AF" w:rsidRDefault="00BA0371" w:rsidP="00BA0371">
            <w:pPr>
              <w:spacing w:after="0" w:line="276" w:lineRule="auto"/>
              <w:jc w:val="both"/>
              <w:rPr>
                <w:rFonts w:ascii="Times New Roman" w:hAnsi="Times New Roman" w:cs="Times New Roman"/>
                <w:b/>
                <w:bCs/>
                <w:color w:val="000000"/>
                <w:sz w:val="20"/>
                <w:szCs w:val="20"/>
                <w:shd w:val="clear" w:color="auto" w:fill="FFFFFF"/>
              </w:rPr>
            </w:pPr>
            <w:r w:rsidRPr="00E017AF">
              <w:rPr>
                <w:rFonts w:ascii="Times New Roman" w:hAnsi="Times New Roman" w:cs="Times New Roman"/>
                <w:b/>
                <w:bCs/>
                <w:color w:val="000000"/>
                <w:sz w:val="20"/>
                <w:szCs w:val="20"/>
                <w:shd w:val="clear" w:color="auto" w:fill="FFFFFF"/>
              </w:rPr>
              <w:t>В области</w:t>
            </w:r>
            <w:r w:rsidRPr="00E017AF">
              <w:rPr>
                <w:rFonts w:ascii="Times New Roman" w:hAnsi="Times New Roman" w:cs="Times New Roman"/>
                <w:color w:val="000000"/>
                <w:sz w:val="20"/>
                <w:szCs w:val="20"/>
                <w:shd w:val="clear" w:color="auto" w:fill="FFFFFF"/>
              </w:rPr>
              <w:t xml:space="preserve"> </w:t>
            </w:r>
            <w:r w:rsidRPr="00E017AF">
              <w:rPr>
                <w:rFonts w:ascii="Times New Roman" w:hAnsi="Times New Roman" w:cs="Times New Roman"/>
                <w:b/>
                <w:bCs/>
                <w:color w:val="000000"/>
                <w:sz w:val="20"/>
                <w:szCs w:val="20"/>
                <w:shd w:val="clear" w:color="auto" w:fill="FFFFFF"/>
              </w:rPr>
              <w:t>ценности научного познания:</w:t>
            </w:r>
          </w:p>
          <w:p w14:paraId="3568F2B0" w14:textId="77777777" w:rsidR="00BA0371" w:rsidRPr="00E017AF" w:rsidRDefault="00BA0371" w:rsidP="00BA0371">
            <w:pPr>
              <w:spacing w:after="0" w:line="276" w:lineRule="auto"/>
              <w:jc w:val="both"/>
              <w:rPr>
                <w:rFonts w:ascii="Times New Roman" w:hAnsi="Times New Roman" w:cs="Times New Roman"/>
                <w:b/>
                <w:bCs/>
                <w:sz w:val="20"/>
                <w:szCs w:val="20"/>
              </w:rPr>
            </w:pPr>
            <w:r w:rsidRPr="00E017AF">
              <w:rPr>
                <w:rFonts w:ascii="Times New Roman" w:hAnsi="Times New Roman" w:cs="Times New Roman"/>
                <w:color w:val="000000"/>
                <w:sz w:val="20"/>
                <w:szCs w:val="20"/>
                <w:shd w:val="clear" w:color="auto" w:fill="FFFFFF"/>
              </w:rPr>
              <w:t xml:space="preserve">- </w:t>
            </w:r>
            <w:proofErr w:type="spellStart"/>
            <w:r w:rsidRPr="00E017AF">
              <w:rPr>
                <w:rFonts w:ascii="Times New Roman" w:hAnsi="Times New Roman" w:cs="Times New Roman"/>
                <w:color w:val="000000"/>
                <w:sz w:val="20"/>
                <w:szCs w:val="20"/>
                <w:shd w:val="clear" w:color="auto" w:fill="FFFFFF"/>
              </w:rPr>
              <w:t>сформированность</w:t>
            </w:r>
            <w:proofErr w:type="spellEnd"/>
            <w:r w:rsidRPr="00E017AF">
              <w:rPr>
                <w:rFonts w:ascii="Times New Roman" w:hAnsi="Times New Roman" w:cs="Times New Roman"/>
                <w:color w:val="000000"/>
                <w:sz w:val="20"/>
                <w:szCs w:val="2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017AF">
              <w:rPr>
                <w:rFonts w:ascii="Times New Roman" w:hAnsi="Times New Roman" w:cs="Times New Roman"/>
                <w:b/>
                <w:bCs/>
                <w:iCs/>
                <w:sz w:val="20"/>
                <w:szCs w:val="20"/>
              </w:rPr>
              <w:t xml:space="preserve"> </w:t>
            </w:r>
          </w:p>
          <w:p w14:paraId="16332880"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hAnsi="Times New Roman" w:cs="Times New Roman"/>
                <w:color w:val="000000"/>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BA0371" w:rsidRPr="00E017AF" w:rsidRDefault="00BA0371" w:rsidP="00BA0371">
            <w:pPr>
              <w:spacing w:after="0" w:line="276" w:lineRule="auto"/>
              <w:jc w:val="both"/>
              <w:rPr>
                <w:rFonts w:ascii="Times New Roman" w:hAnsi="Times New Roman" w:cs="Times New Roman"/>
                <w:b/>
                <w:bCs/>
                <w:iCs/>
                <w:sz w:val="20"/>
                <w:szCs w:val="20"/>
              </w:rPr>
            </w:pPr>
            <w:r w:rsidRPr="00E017AF">
              <w:rPr>
                <w:rFonts w:ascii="Times New Roman" w:hAnsi="Times New Roman" w:cs="Times New Roman"/>
                <w:color w:val="000000"/>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BA0371" w:rsidRPr="00E017AF" w:rsidRDefault="00BA0371" w:rsidP="00BA0371">
            <w:pPr>
              <w:spacing w:after="0" w:line="276" w:lineRule="auto"/>
              <w:jc w:val="both"/>
              <w:rPr>
                <w:rStyle w:val="dt-m"/>
                <w:rFonts w:ascii="Times New Roman" w:hAnsi="Times New Roman" w:cs="Times New Roman"/>
                <w:b/>
                <w:bCs/>
                <w:color w:val="808080"/>
                <w:sz w:val="20"/>
                <w:szCs w:val="20"/>
                <w:shd w:val="clear" w:color="auto" w:fill="FFFFFF"/>
              </w:rPr>
            </w:pPr>
            <w:r w:rsidRPr="00E017AF">
              <w:rPr>
                <w:rFonts w:ascii="Times New Roman" w:hAnsi="Times New Roman" w:cs="Times New Roman"/>
                <w:b/>
                <w:bCs/>
                <w:color w:val="000000"/>
                <w:sz w:val="20"/>
                <w:szCs w:val="20"/>
                <w:shd w:val="clear" w:color="auto" w:fill="FFFFFF"/>
              </w:rPr>
              <w:t>Овладение универсальными учебными познавательными действиями:</w:t>
            </w:r>
          </w:p>
          <w:p w14:paraId="59ED2343" w14:textId="77777777" w:rsidR="00BA0371" w:rsidRPr="00E017AF" w:rsidRDefault="00BA0371" w:rsidP="00BA0371">
            <w:pPr>
              <w:shd w:val="clear" w:color="auto" w:fill="FFFFFF"/>
              <w:spacing w:after="0" w:line="276" w:lineRule="auto"/>
              <w:jc w:val="both"/>
              <w:textAlignment w:val="baseline"/>
              <w:rPr>
                <w:rFonts w:ascii="Times New Roman" w:eastAsia="Times New Roman" w:hAnsi="Times New Roman" w:cs="Times New Roman"/>
                <w:b/>
                <w:bCs/>
                <w:color w:val="000000"/>
                <w:sz w:val="20"/>
                <w:szCs w:val="20"/>
                <w:lang w:eastAsia="ru-RU"/>
              </w:rPr>
            </w:pPr>
            <w:r w:rsidRPr="00E017AF">
              <w:rPr>
                <w:rFonts w:ascii="Times New Roman" w:eastAsia="Times New Roman" w:hAnsi="Times New Roman" w:cs="Times New Roman"/>
                <w:b/>
                <w:bCs/>
                <w:color w:val="808080"/>
                <w:sz w:val="20"/>
                <w:szCs w:val="20"/>
                <w:lang w:eastAsia="ru-RU"/>
              </w:rPr>
              <w:t>в)</w:t>
            </w:r>
            <w:r w:rsidRPr="00E017AF">
              <w:rPr>
                <w:rFonts w:ascii="Times New Roman" w:eastAsia="Times New Roman" w:hAnsi="Times New Roman" w:cs="Times New Roman"/>
                <w:b/>
                <w:bCs/>
                <w:color w:val="000000"/>
                <w:sz w:val="20"/>
                <w:szCs w:val="20"/>
                <w:lang w:eastAsia="ru-RU"/>
              </w:rPr>
              <w:t> работа с информацией:</w:t>
            </w:r>
          </w:p>
          <w:p w14:paraId="796E9568"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eastAsia="Times New Roman" w:hAnsi="Times New Roman" w:cs="Times New Roman"/>
                <w:color w:val="000000"/>
                <w:sz w:val="20"/>
                <w:szCs w:val="20"/>
                <w:lang w:eastAsia="ru-RU"/>
              </w:rPr>
              <w:t xml:space="preserve">- владеть навыками получения информации из источников </w:t>
            </w:r>
            <w:r w:rsidRPr="00E017AF">
              <w:rPr>
                <w:rFonts w:ascii="Times New Roman" w:eastAsia="Times New Roman" w:hAnsi="Times New Roman" w:cs="Times New Roman"/>
                <w:color w:val="000000"/>
                <w:sz w:val="20"/>
                <w:szCs w:val="20"/>
                <w:lang w:eastAsia="ru-RU"/>
              </w:rPr>
              <w:lastRenderedPageBreak/>
              <w:t>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eastAsia="Times New Roman" w:hAnsi="Times New Roman" w:cs="Times New Roman"/>
                <w:color w:val="000000"/>
                <w:sz w:val="20"/>
                <w:szCs w:val="2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eastAsia="Times New Roman" w:hAnsi="Times New Roman" w:cs="Times New Roman"/>
                <w:color w:val="000000"/>
                <w:sz w:val="20"/>
                <w:szCs w:val="20"/>
                <w:lang w:eastAsia="ru-RU"/>
              </w:rPr>
              <w:t>- оценивать достоверность, легитимность информации, ее соответствие правовым и морально-этическим нормам;</w:t>
            </w:r>
            <w:r w:rsidRPr="00E017AF">
              <w:rPr>
                <w:rFonts w:ascii="Times New Roman" w:hAnsi="Times New Roman" w:cs="Times New Roman"/>
                <w:color w:val="000000"/>
                <w:sz w:val="20"/>
                <w:szCs w:val="20"/>
                <w:shd w:val="clear" w:color="auto" w:fill="FFFFFF"/>
              </w:rPr>
              <w:t xml:space="preserve"> </w:t>
            </w:r>
          </w:p>
          <w:p w14:paraId="2F8AF3C2" w14:textId="77777777" w:rsidR="00BA0371" w:rsidRPr="00E017AF" w:rsidRDefault="00BA0371" w:rsidP="00BA0371">
            <w:pPr>
              <w:spacing w:after="0" w:line="276" w:lineRule="auto"/>
              <w:jc w:val="both"/>
              <w:rPr>
                <w:rFonts w:ascii="Times New Roman" w:hAnsi="Times New Roman" w:cs="Times New Roman"/>
                <w:sz w:val="20"/>
                <w:szCs w:val="20"/>
              </w:rPr>
            </w:pPr>
            <w:r w:rsidRPr="00E017AF">
              <w:rPr>
                <w:rFonts w:ascii="Times New Roman" w:eastAsia="Times New Roman" w:hAnsi="Times New Roman" w:cs="Times New Roman"/>
                <w:color w:val="000000"/>
                <w:sz w:val="20"/>
                <w:szCs w:val="2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BA0371" w:rsidRPr="00E017AF" w:rsidRDefault="00BA0371" w:rsidP="00BA0371">
            <w:pPr>
              <w:suppressAutoHyphens/>
              <w:spacing w:after="0" w:line="276" w:lineRule="auto"/>
              <w:rPr>
                <w:rFonts w:ascii="Times New Roman" w:eastAsia="Calibri" w:hAnsi="Times New Roman" w:cs="Times New Roman"/>
                <w:bCs/>
                <w:iCs/>
                <w:sz w:val="20"/>
                <w:szCs w:val="20"/>
              </w:rPr>
            </w:pPr>
            <w:r w:rsidRPr="00E017AF">
              <w:rPr>
                <w:rFonts w:ascii="Times New Roman" w:eastAsia="Times New Roman" w:hAnsi="Times New Roman" w:cs="Times New Roman"/>
                <w:color w:val="000000"/>
                <w:sz w:val="20"/>
                <w:szCs w:val="20"/>
                <w:lang w:eastAsia="ru-RU"/>
              </w:rPr>
              <w:t>- владеть навыками распознавания и защиты информации, информационной безопасности личности</w:t>
            </w:r>
          </w:p>
        </w:tc>
        <w:tc>
          <w:tcPr>
            <w:tcW w:w="4536" w:type="dxa"/>
          </w:tcPr>
          <w:p w14:paraId="668596FF" w14:textId="3A831AE6"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eastAsia="Times New Roman" w:hAnsi="Times New Roman" w:cs="Times New Roman"/>
                <w:b/>
                <w:sz w:val="20"/>
                <w:szCs w:val="20"/>
                <w:lang w:eastAsia="ru-RU"/>
              </w:rPr>
              <w:lastRenderedPageBreak/>
              <w:t xml:space="preserve">- </w:t>
            </w:r>
            <w:r w:rsidRPr="00E017AF">
              <w:rPr>
                <w:rFonts w:ascii="Times New Roman" w:hAnsi="Times New Roman" w:cs="Times New Roman"/>
                <w:sz w:val="20"/>
                <w:szCs w:val="20"/>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lastRenderedPageBreak/>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E017AF">
              <w:rPr>
                <w:rFonts w:ascii="Times New Roman" w:hAnsi="Times New Roman" w:cs="Times New Roman"/>
                <w:sz w:val="20"/>
                <w:szCs w:val="20"/>
              </w:rPr>
              <w:t>Python</w:t>
            </w:r>
            <w:proofErr w:type="spellEnd"/>
            <w:r w:rsidRPr="00E017AF">
              <w:rPr>
                <w:rFonts w:ascii="Times New Roman" w:hAnsi="Times New Roman" w:cs="Times New Roman"/>
                <w:sz w:val="20"/>
                <w:szCs w:val="20"/>
              </w:rPr>
              <w:t xml:space="preserve">, </w:t>
            </w:r>
            <w:proofErr w:type="spellStart"/>
            <w:r w:rsidRPr="00E017AF">
              <w:rPr>
                <w:rFonts w:ascii="Times New Roman" w:hAnsi="Times New Roman" w:cs="Times New Roman"/>
                <w:sz w:val="20"/>
                <w:szCs w:val="20"/>
              </w:rPr>
              <w:t>Java</w:t>
            </w:r>
            <w:proofErr w:type="spellEnd"/>
            <w:r w:rsidRPr="00E017AF">
              <w:rPr>
                <w:rFonts w:ascii="Times New Roman" w:hAnsi="Times New Roman" w:cs="Times New Roman"/>
                <w:sz w:val="20"/>
                <w:szCs w:val="20"/>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E017AF">
              <w:rPr>
                <w:rFonts w:ascii="Times New Roman" w:hAnsi="Times New Roman" w:cs="Times New Roman"/>
                <w:sz w:val="20"/>
                <w:szCs w:val="20"/>
              </w:rPr>
              <w:t>Python</w:t>
            </w:r>
            <w:proofErr w:type="spellEnd"/>
            <w:r w:rsidRPr="00E017AF">
              <w:rPr>
                <w:rFonts w:ascii="Times New Roman" w:hAnsi="Times New Roman" w:cs="Times New Roman"/>
                <w:sz w:val="20"/>
                <w:szCs w:val="20"/>
              </w:rPr>
              <w:t xml:space="preserve">, </w:t>
            </w:r>
            <w:proofErr w:type="spellStart"/>
            <w:r w:rsidRPr="00E017AF">
              <w:rPr>
                <w:rFonts w:ascii="Times New Roman" w:hAnsi="Times New Roman" w:cs="Times New Roman"/>
                <w:sz w:val="20"/>
                <w:szCs w:val="20"/>
              </w:rPr>
              <w:t>Java</w:t>
            </w:r>
            <w:proofErr w:type="spellEnd"/>
            <w:r w:rsidRPr="00E017AF">
              <w:rPr>
                <w:rFonts w:ascii="Times New Roman" w:hAnsi="Times New Roman" w:cs="Times New Roman"/>
                <w:sz w:val="20"/>
                <w:szCs w:val="20"/>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C9C0FD8"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0"/>
                <w:szCs w:val="20"/>
              </w:rPr>
            </w:pPr>
            <w:r w:rsidRPr="00E017AF">
              <w:rPr>
                <w:rFonts w:ascii="Times New Roman" w:hAnsi="Times New Roman" w:cs="Times New Roman"/>
                <w:sz w:val="20"/>
                <w:szCs w:val="20"/>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w:t>
            </w:r>
            <w:r w:rsidRPr="00E017AF">
              <w:rPr>
                <w:rFonts w:ascii="Times New Roman" w:hAnsi="Times New Roman" w:cs="Times New Roman"/>
                <w:sz w:val="20"/>
                <w:szCs w:val="20"/>
              </w:rPr>
              <w:lastRenderedPageBreak/>
              <w:t>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BA0371" w:rsidRPr="00E017AF" w:rsidRDefault="00BA0371" w:rsidP="00BA0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0"/>
                <w:szCs w:val="20"/>
                <w:lang w:eastAsia="ru-RU"/>
              </w:rPr>
            </w:pPr>
            <w:r w:rsidRPr="00E017AF">
              <w:rPr>
                <w:rFonts w:ascii="Times New Roman" w:hAnsi="Times New Roman" w:cs="Times New Roman"/>
                <w:sz w:val="20"/>
                <w:szCs w:val="20"/>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14:paraId="4898502B" w14:textId="5BC5B1A9" w:rsidR="00D8608C" w:rsidRPr="00466BEF" w:rsidRDefault="00AD1166" w:rsidP="00BA0371">
      <w:pPr>
        <w:spacing w:after="0" w:line="276" w:lineRule="auto"/>
        <w:rPr>
          <w:rFonts w:ascii="Times New Roman" w:hAnsi="Times New Roman" w:cs="Times New Roman"/>
          <w:b/>
          <w:bCs/>
          <w:sz w:val="24"/>
          <w:szCs w:val="24"/>
        </w:rPr>
      </w:pPr>
      <w:r w:rsidRPr="00586EE4">
        <w:rPr>
          <w:rFonts w:ascii="OfficinaSansBookC" w:hAnsi="OfficinaSansBookC"/>
          <w:b/>
          <w:sz w:val="28"/>
          <w:szCs w:val="28"/>
        </w:rPr>
        <w:lastRenderedPageBreak/>
        <w:br w:type="page"/>
      </w:r>
      <w:bookmarkStart w:id="1" w:name="_Toc125105121"/>
      <w:r w:rsidR="00F512B9" w:rsidRPr="00466BEF">
        <w:rPr>
          <w:rFonts w:ascii="Times New Roman" w:hAnsi="Times New Roman" w:cs="Times New Roman"/>
          <w:b/>
          <w:bCs/>
          <w:sz w:val="24"/>
          <w:szCs w:val="24"/>
        </w:rPr>
        <w:lastRenderedPageBreak/>
        <w:t xml:space="preserve">2. СТРУКТУРА И СОДЕРЖАНИЕ </w:t>
      </w:r>
      <w:bookmarkEnd w:id="1"/>
      <w:r w:rsidR="00F512B9">
        <w:rPr>
          <w:rFonts w:ascii="Times New Roman" w:hAnsi="Times New Roman" w:cs="Times New Roman"/>
          <w:b/>
          <w:bCs/>
          <w:sz w:val="24"/>
          <w:szCs w:val="24"/>
        </w:rPr>
        <w:t xml:space="preserve">УЧЕБНОГО ПРЕДМЕТА </w:t>
      </w:r>
    </w:p>
    <w:p w14:paraId="6AE9F95E" w14:textId="77777777" w:rsidR="00A44B71" w:rsidRPr="00466BEF"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14:paraId="16485FE2" w14:textId="0D93672E" w:rsidR="00D8608C" w:rsidRPr="00466BEF"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466BEF">
        <w:rPr>
          <w:rFonts w:ascii="Times New Roman" w:hAnsi="Times New Roman" w:cs="Times New Roman"/>
          <w:b/>
          <w:sz w:val="24"/>
          <w:szCs w:val="24"/>
        </w:rPr>
        <w:t>2.1. Объем дисциплины и виды учебной работы</w:t>
      </w:r>
    </w:p>
    <w:p w14:paraId="005542B1" w14:textId="77777777" w:rsidR="00FB0645" w:rsidRPr="00586EE4" w:rsidRDefault="00FB0645" w:rsidP="00A44B71">
      <w:pPr>
        <w:spacing w:after="0" w:line="276" w:lineRule="auto"/>
        <w:jc w:val="center"/>
        <w:rPr>
          <w:rFonts w:ascii="OfficinaSansBookC" w:eastAsia="Times New Roman" w:hAnsi="OfficinaSansBookC"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222"/>
        <w:gridCol w:w="2272"/>
      </w:tblGrid>
      <w:tr w:rsidR="00F41022" w:rsidRPr="00F512B9" w14:paraId="0D65F111" w14:textId="77777777" w:rsidTr="00F512B9">
        <w:trPr>
          <w:trHeight w:val="176"/>
        </w:trPr>
        <w:tc>
          <w:tcPr>
            <w:tcW w:w="7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DFA99" w14:textId="77777777" w:rsidR="00F41022" w:rsidRPr="00F512B9" w:rsidRDefault="00F41022" w:rsidP="00F512B9">
            <w:pPr>
              <w:spacing w:after="0" w:line="240" w:lineRule="auto"/>
              <w:rPr>
                <w:rFonts w:ascii="Times New Roman" w:hAnsi="Times New Roman" w:cs="Times New Roman"/>
                <w:b/>
                <w:sz w:val="24"/>
                <w:szCs w:val="24"/>
              </w:rPr>
            </w:pPr>
            <w:r w:rsidRPr="00F512B9">
              <w:rPr>
                <w:rFonts w:ascii="Times New Roman" w:hAnsi="Times New Roman" w:cs="Times New Roman"/>
                <w:b/>
                <w:sz w:val="24"/>
                <w:szCs w:val="24"/>
              </w:rPr>
              <w:t>Вид учебной работы</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389B0" w14:textId="02407E7B" w:rsidR="00F41022" w:rsidRPr="00F512B9" w:rsidRDefault="00F512B9" w:rsidP="00B019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в часах</w:t>
            </w:r>
          </w:p>
        </w:tc>
      </w:tr>
      <w:tr w:rsidR="00F41022" w:rsidRPr="00F512B9" w14:paraId="3EAE5862" w14:textId="77777777" w:rsidTr="00F512B9">
        <w:trPr>
          <w:trHeight w:val="209"/>
        </w:trPr>
        <w:tc>
          <w:tcPr>
            <w:tcW w:w="7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DE1A2" w14:textId="77777777" w:rsidR="00F41022" w:rsidRPr="00F512B9" w:rsidRDefault="00F41022" w:rsidP="00B0197B">
            <w:pPr>
              <w:spacing w:after="0" w:line="240" w:lineRule="auto"/>
              <w:rPr>
                <w:rFonts w:ascii="Times New Roman" w:hAnsi="Times New Roman" w:cs="Times New Roman"/>
                <w:b/>
                <w:sz w:val="24"/>
                <w:szCs w:val="24"/>
              </w:rPr>
            </w:pPr>
            <w:r w:rsidRPr="00F512B9">
              <w:rPr>
                <w:rFonts w:ascii="Times New Roman" w:hAnsi="Times New Roman" w:cs="Times New Roman"/>
                <w:b/>
                <w:sz w:val="24"/>
                <w:szCs w:val="24"/>
              </w:rPr>
              <w:t>Объем образовательной программы дисциплины</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25D021" w14:textId="501226C2" w:rsidR="00F41022" w:rsidRPr="00F512B9" w:rsidRDefault="00F512B9" w:rsidP="00B0197B">
            <w:pPr>
              <w:spacing w:after="0" w:line="240" w:lineRule="auto"/>
              <w:jc w:val="center"/>
              <w:rPr>
                <w:rFonts w:ascii="Times New Roman" w:hAnsi="Times New Roman" w:cs="Times New Roman"/>
                <w:b/>
                <w:i/>
                <w:iCs/>
                <w:sz w:val="24"/>
                <w:szCs w:val="24"/>
              </w:rPr>
            </w:pPr>
            <w:r w:rsidRPr="00F512B9">
              <w:rPr>
                <w:rFonts w:ascii="Times New Roman" w:hAnsi="Times New Roman" w:cs="Times New Roman"/>
                <w:b/>
                <w:iCs/>
                <w:sz w:val="24"/>
                <w:szCs w:val="24"/>
              </w:rPr>
              <w:t>108</w:t>
            </w:r>
          </w:p>
        </w:tc>
      </w:tr>
      <w:tr w:rsidR="00F41022" w:rsidRPr="00F512B9" w14:paraId="4F583D6A" w14:textId="77777777" w:rsidTr="00F512B9">
        <w:trPr>
          <w:trHeight w:val="240"/>
        </w:trPr>
        <w:tc>
          <w:tcPr>
            <w:tcW w:w="7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16BA3" w14:textId="77777777" w:rsidR="00F41022" w:rsidRPr="00F512B9" w:rsidRDefault="00F41022" w:rsidP="00B0197B">
            <w:pPr>
              <w:spacing w:after="0" w:line="240" w:lineRule="auto"/>
              <w:rPr>
                <w:rFonts w:ascii="Times New Roman" w:hAnsi="Times New Roman" w:cs="Times New Roman"/>
                <w:b/>
                <w:sz w:val="24"/>
                <w:szCs w:val="24"/>
              </w:rPr>
            </w:pPr>
            <w:r w:rsidRPr="00F512B9">
              <w:rPr>
                <w:rFonts w:ascii="Times New Roman" w:hAnsi="Times New Roman" w:cs="Times New Roman"/>
                <w:b/>
                <w:sz w:val="24"/>
                <w:szCs w:val="24"/>
              </w:rPr>
              <w:t>Основное содержание</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0B235C" w14:textId="6D632B3E" w:rsidR="00F41022" w:rsidRPr="00F512B9" w:rsidRDefault="001D31B6" w:rsidP="00B0197B">
            <w:pPr>
              <w:spacing w:after="0" w:line="240" w:lineRule="auto"/>
              <w:jc w:val="center"/>
              <w:rPr>
                <w:rFonts w:ascii="Times New Roman" w:hAnsi="Times New Roman" w:cs="Times New Roman"/>
                <w:b/>
                <w:i/>
                <w:iCs/>
                <w:sz w:val="24"/>
                <w:szCs w:val="24"/>
              </w:rPr>
            </w:pPr>
            <w:r w:rsidRPr="00F512B9">
              <w:rPr>
                <w:rFonts w:ascii="Times New Roman" w:hAnsi="Times New Roman" w:cs="Times New Roman"/>
                <w:b/>
                <w:i/>
                <w:iCs/>
                <w:sz w:val="24"/>
                <w:szCs w:val="24"/>
              </w:rPr>
              <w:t>54</w:t>
            </w:r>
          </w:p>
        </w:tc>
      </w:tr>
      <w:tr w:rsidR="00F41022" w:rsidRPr="00F512B9" w14:paraId="2BEEA293" w14:textId="77777777" w:rsidTr="00E017AF">
        <w:trPr>
          <w:trHeight w:val="273"/>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8DFCE" w14:textId="77777777" w:rsidR="00F41022" w:rsidRPr="00F512B9" w:rsidRDefault="00F41022" w:rsidP="00B0197B">
            <w:pPr>
              <w:suppressAutoHyphens/>
              <w:spacing w:after="0" w:line="240" w:lineRule="auto"/>
              <w:rPr>
                <w:rFonts w:ascii="Times New Roman" w:hAnsi="Times New Roman" w:cs="Times New Roman"/>
                <w:iCs/>
                <w:sz w:val="24"/>
                <w:szCs w:val="24"/>
              </w:rPr>
            </w:pPr>
            <w:r w:rsidRPr="00F512B9">
              <w:rPr>
                <w:rFonts w:ascii="Times New Roman" w:hAnsi="Times New Roman" w:cs="Times New Roman"/>
                <w:sz w:val="24"/>
                <w:szCs w:val="24"/>
              </w:rPr>
              <w:t>в т. ч.:</w:t>
            </w:r>
          </w:p>
        </w:tc>
      </w:tr>
      <w:tr w:rsidR="00F41022" w:rsidRPr="00F512B9" w14:paraId="2F301A34" w14:textId="77777777" w:rsidTr="00F512B9">
        <w:trPr>
          <w:trHeight w:val="276"/>
        </w:trPr>
        <w:tc>
          <w:tcPr>
            <w:tcW w:w="72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DFB8D7" w14:textId="77777777" w:rsidR="00F41022" w:rsidRPr="00F512B9" w:rsidRDefault="00F41022" w:rsidP="00B0197B">
            <w:pPr>
              <w:suppressAutoHyphens/>
              <w:spacing w:after="0" w:line="240" w:lineRule="auto"/>
              <w:rPr>
                <w:rFonts w:ascii="Times New Roman" w:hAnsi="Times New Roman" w:cs="Times New Roman"/>
                <w:sz w:val="24"/>
                <w:szCs w:val="24"/>
              </w:rPr>
            </w:pPr>
            <w:r w:rsidRPr="00F512B9">
              <w:rPr>
                <w:rFonts w:ascii="Times New Roman" w:hAnsi="Times New Roman" w:cs="Times New Roman"/>
                <w:sz w:val="24"/>
                <w:szCs w:val="24"/>
              </w:rPr>
              <w:t>теоретическое обучение</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30F56" w14:textId="6DB44EF1" w:rsidR="00F41022" w:rsidRPr="00F512B9" w:rsidRDefault="00F41022" w:rsidP="00B0197B">
            <w:pPr>
              <w:suppressAutoHyphens/>
              <w:spacing w:after="0" w:line="240" w:lineRule="auto"/>
              <w:jc w:val="center"/>
              <w:rPr>
                <w:rFonts w:ascii="Times New Roman" w:hAnsi="Times New Roman" w:cs="Times New Roman"/>
                <w:iCs/>
                <w:sz w:val="24"/>
                <w:szCs w:val="24"/>
              </w:rPr>
            </w:pPr>
            <w:r w:rsidRPr="00F512B9">
              <w:rPr>
                <w:rFonts w:ascii="Times New Roman" w:hAnsi="Times New Roman" w:cs="Times New Roman"/>
                <w:iCs/>
                <w:sz w:val="24"/>
                <w:szCs w:val="24"/>
              </w:rPr>
              <w:t>1</w:t>
            </w:r>
            <w:r w:rsidR="001D31B6" w:rsidRPr="00F512B9">
              <w:rPr>
                <w:rFonts w:ascii="Times New Roman" w:hAnsi="Times New Roman" w:cs="Times New Roman"/>
                <w:iCs/>
                <w:sz w:val="24"/>
                <w:szCs w:val="24"/>
              </w:rPr>
              <w:t>4</w:t>
            </w:r>
          </w:p>
        </w:tc>
      </w:tr>
      <w:tr w:rsidR="00F41022" w:rsidRPr="00F512B9" w14:paraId="41F218CD" w14:textId="77777777" w:rsidTr="00F512B9">
        <w:trPr>
          <w:trHeight w:val="267"/>
        </w:trPr>
        <w:tc>
          <w:tcPr>
            <w:tcW w:w="72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A0D10" w14:textId="77777777" w:rsidR="00F41022" w:rsidRPr="00F512B9" w:rsidRDefault="00F41022" w:rsidP="00B0197B">
            <w:pPr>
              <w:suppressAutoHyphens/>
              <w:spacing w:after="0" w:line="240" w:lineRule="auto"/>
              <w:rPr>
                <w:rFonts w:ascii="Times New Roman" w:hAnsi="Times New Roman" w:cs="Times New Roman"/>
                <w:sz w:val="24"/>
                <w:szCs w:val="24"/>
              </w:rPr>
            </w:pPr>
            <w:r w:rsidRPr="00F512B9">
              <w:rPr>
                <w:rFonts w:ascii="Times New Roman" w:hAnsi="Times New Roman" w:cs="Times New Roman"/>
                <w:sz w:val="24"/>
                <w:szCs w:val="24"/>
              </w:rPr>
              <w:t>практические занятия</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40649" w14:textId="0F5A233C" w:rsidR="00F41022" w:rsidRPr="00F512B9" w:rsidRDefault="001D31B6" w:rsidP="00B0197B">
            <w:pPr>
              <w:suppressAutoHyphens/>
              <w:spacing w:after="0" w:line="240" w:lineRule="auto"/>
              <w:jc w:val="center"/>
              <w:rPr>
                <w:rFonts w:ascii="Times New Roman" w:hAnsi="Times New Roman" w:cs="Times New Roman"/>
                <w:iCs/>
                <w:sz w:val="24"/>
                <w:szCs w:val="24"/>
              </w:rPr>
            </w:pPr>
            <w:r w:rsidRPr="00F512B9">
              <w:rPr>
                <w:rFonts w:ascii="Times New Roman" w:hAnsi="Times New Roman" w:cs="Times New Roman"/>
                <w:iCs/>
                <w:sz w:val="24"/>
                <w:szCs w:val="24"/>
              </w:rPr>
              <w:t>40</w:t>
            </w:r>
          </w:p>
        </w:tc>
      </w:tr>
      <w:tr w:rsidR="00690BE3" w:rsidRPr="00F512B9" w14:paraId="47A9B872" w14:textId="77777777" w:rsidTr="00F512B9">
        <w:trPr>
          <w:trHeight w:val="270"/>
        </w:trPr>
        <w:tc>
          <w:tcPr>
            <w:tcW w:w="72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152EA9" w14:textId="700DE388" w:rsidR="00690BE3" w:rsidRPr="00F512B9" w:rsidRDefault="00690BE3" w:rsidP="00B0197B">
            <w:pPr>
              <w:suppressAutoHyphens/>
              <w:spacing w:after="0" w:line="240" w:lineRule="auto"/>
              <w:rPr>
                <w:rFonts w:ascii="Times New Roman" w:hAnsi="Times New Roman" w:cs="Times New Roman"/>
                <w:b/>
                <w:sz w:val="24"/>
                <w:szCs w:val="24"/>
              </w:rPr>
            </w:pPr>
            <w:r w:rsidRPr="00F512B9">
              <w:rPr>
                <w:rFonts w:ascii="Times New Roman" w:hAnsi="Times New Roman" w:cs="Times New Roman"/>
                <w:b/>
                <w:sz w:val="24"/>
                <w:szCs w:val="24"/>
              </w:rPr>
              <w:t>Профессионально-ориентированное содержание</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BD8D1" w14:textId="66A2ECE4" w:rsidR="00690BE3" w:rsidRPr="00F512B9" w:rsidRDefault="001D31B6" w:rsidP="00B0197B">
            <w:pPr>
              <w:suppressAutoHyphens/>
              <w:spacing w:after="0" w:line="240" w:lineRule="auto"/>
              <w:jc w:val="center"/>
              <w:rPr>
                <w:rFonts w:ascii="Times New Roman" w:hAnsi="Times New Roman" w:cs="Times New Roman"/>
                <w:b/>
                <w:bCs/>
                <w:i/>
                <w:iCs/>
                <w:sz w:val="24"/>
                <w:szCs w:val="24"/>
              </w:rPr>
            </w:pPr>
            <w:r w:rsidRPr="00F512B9">
              <w:rPr>
                <w:rFonts w:ascii="Times New Roman" w:hAnsi="Times New Roman" w:cs="Times New Roman"/>
                <w:b/>
                <w:bCs/>
                <w:i/>
                <w:iCs/>
                <w:sz w:val="24"/>
                <w:szCs w:val="24"/>
              </w:rPr>
              <w:t>52</w:t>
            </w:r>
          </w:p>
        </w:tc>
      </w:tr>
      <w:tr w:rsidR="00690BE3" w:rsidRPr="00F512B9" w14:paraId="63690780" w14:textId="77777777" w:rsidTr="00E017AF">
        <w:trPr>
          <w:trHeight w:val="119"/>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CCFF3F" w14:textId="77777777" w:rsidR="00690BE3" w:rsidRPr="00F512B9" w:rsidRDefault="00690BE3" w:rsidP="00B0197B">
            <w:pPr>
              <w:suppressAutoHyphens/>
              <w:spacing w:after="0" w:line="240" w:lineRule="auto"/>
              <w:rPr>
                <w:rFonts w:ascii="Times New Roman" w:hAnsi="Times New Roman" w:cs="Times New Roman"/>
                <w:iCs/>
                <w:sz w:val="24"/>
                <w:szCs w:val="24"/>
              </w:rPr>
            </w:pPr>
            <w:r w:rsidRPr="00F512B9">
              <w:rPr>
                <w:rFonts w:ascii="Times New Roman" w:hAnsi="Times New Roman" w:cs="Times New Roman"/>
                <w:sz w:val="24"/>
                <w:szCs w:val="24"/>
              </w:rPr>
              <w:t>в т. ч.:</w:t>
            </w:r>
          </w:p>
        </w:tc>
      </w:tr>
      <w:tr w:rsidR="00690BE3" w:rsidRPr="00F512B9" w14:paraId="57CCF5FC" w14:textId="77777777" w:rsidTr="00F512B9">
        <w:trPr>
          <w:trHeight w:val="164"/>
        </w:trPr>
        <w:tc>
          <w:tcPr>
            <w:tcW w:w="72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519DC1" w14:textId="77777777" w:rsidR="00690BE3" w:rsidRPr="00F512B9" w:rsidRDefault="00690BE3" w:rsidP="00B0197B">
            <w:pPr>
              <w:suppressAutoHyphens/>
              <w:spacing w:after="0" w:line="240" w:lineRule="auto"/>
              <w:rPr>
                <w:rFonts w:ascii="Times New Roman" w:hAnsi="Times New Roman" w:cs="Times New Roman"/>
                <w:sz w:val="24"/>
                <w:szCs w:val="24"/>
              </w:rPr>
            </w:pPr>
            <w:r w:rsidRPr="00F512B9">
              <w:rPr>
                <w:rFonts w:ascii="Times New Roman" w:hAnsi="Times New Roman" w:cs="Times New Roman"/>
                <w:sz w:val="24"/>
                <w:szCs w:val="24"/>
              </w:rPr>
              <w:t>теоретическое обучение</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DD04E" w14:textId="16DE0A27" w:rsidR="00690BE3" w:rsidRPr="00F512B9" w:rsidRDefault="001D31B6" w:rsidP="00B0197B">
            <w:pPr>
              <w:suppressAutoHyphens/>
              <w:spacing w:after="0" w:line="240" w:lineRule="auto"/>
              <w:jc w:val="center"/>
              <w:rPr>
                <w:rFonts w:ascii="Times New Roman" w:hAnsi="Times New Roman" w:cs="Times New Roman"/>
                <w:iCs/>
                <w:sz w:val="24"/>
                <w:szCs w:val="24"/>
              </w:rPr>
            </w:pPr>
            <w:r w:rsidRPr="00F512B9">
              <w:rPr>
                <w:rFonts w:ascii="Times New Roman" w:hAnsi="Times New Roman" w:cs="Times New Roman"/>
                <w:iCs/>
                <w:sz w:val="24"/>
                <w:szCs w:val="24"/>
              </w:rPr>
              <w:t>12</w:t>
            </w:r>
          </w:p>
        </w:tc>
      </w:tr>
      <w:tr w:rsidR="00690BE3" w:rsidRPr="00F512B9" w14:paraId="3FBD94B1" w14:textId="77777777" w:rsidTr="00F512B9">
        <w:trPr>
          <w:trHeight w:val="197"/>
        </w:trPr>
        <w:tc>
          <w:tcPr>
            <w:tcW w:w="72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5A07B" w14:textId="77777777" w:rsidR="00690BE3" w:rsidRPr="00F512B9" w:rsidRDefault="00690BE3" w:rsidP="00B0197B">
            <w:pPr>
              <w:suppressAutoHyphens/>
              <w:spacing w:after="0" w:line="240" w:lineRule="auto"/>
              <w:rPr>
                <w:rFonts w:ascii="Times New Roman" w:hAnsi="Times New Roman" w:cs="Times New Roman"/>
                <w:sz w:val="24"/>
                <w:szCs w:val="24"/>
              </w:rPr>
            </w:pPr>
            <w:r w:rsidRPr="00F512B9">
              <w:rPr>
                <w:rFonts w:ascii="Times New Roman" w:hAnsi="Times New Roman" w:cs="Times New Roman"/>
                <w:sz w:val="24"/>
                <w:szCs w:val="24"/>
              </w:rPr>
              <w:t>практические занятия</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A8A05" w14:textId="1D0E8A47" w:rsidR="00690BE3" w:rsidRPr="00F512B9" w:rsidRDefault="001D31B6" w:rsidP="00B0197B">
            <w:pPr>
              <w:suppressAutoHyphens/>
              <w:spacing w:after="0" w:line="240" w:lineRule="auto"/>
              <w:jc w:val="center"/>
              <w:rPr>
                <w:rFonts w:ascii="Times New Roman" w:hAnsi="Times New Roman" w:cs="Times New Roman"/>
                <w:iCs/>
                <w:sz w:val="24"/>
                <w:szCs w:val="24"/>
              </w:rPr>
            </w:pPr>
            <w:r w:rsidRPr="00F512B9">
              <w:rPr>
                <w:rFonts w:ascii="Times New Roman" w:hAnsi="Times New Roman" w:cs="Times New Roman"/>
                <w:iCs/>
                <w:sz w:val="24"/>
                <w:szCs w:val="24"/>
              </w:rPr>
              <w:t>40</w:t>
            </w:r>
          </w:p>
        </w:tc>
      </w:tr>
      <w:tr w:rsidR="00B0197B" w:rsidRPr="00F512B9" w14:paraId="2D0D5E8D" w14:textId="77777777" w:rsidTr="00F512B9">
        <w:trPr>
          <w:trHeight w:val="331"/>
        </w:trPr>
        <w:tc>
          <w:tcPr>
            <w:tcW w:w="72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FFEF48" w14:textId="77777777" w:rsidR="00B0197B" w:rsidRPr="00F512B9" w:rsidRDefault="00B0197B" w:rsidP="00B0197B">
            <w:pPr>
              <w:suppressAutoHyphens/>
              <w:spacing w:after="0" w:line="240" w:lineRule="auto"/>
              <w:rPr>
                <w:rFonts w:ascii="Times New Roman" w:hAnsi="Times New Roman" w:cs="Times New Roman"/>
                <w:b/>
                <w:i/>
                <w:sz w:val="24"/>
                <w:szCs w:val="24"/>
              </w:rPr>
            </w:pPr>
            <w:r w:rsidRPr="00F512B9">
              <w:rPr>
                <w:rFonts w:ascii="Times New Roman" w:hAnsi="Times New Roman" w:cs="Times New Roman"/>
                <w:b/>
                <w:iCs/>
                <w:sz w:val="24"/>
                <w:szCs w:val="24"/>
              </w:rPr>
              <w:t>Промежуточная аттестация (</w:t>
            </w:r>
            <w:r w:rsidRPr="00F512B9">
              <w:rPr>
                <w:rFonts w:ascii="Times New Roman" w:hAnsi="Times New Roman" w:cs="Times New Roman"/>
                <w:b/>
                <w:sz w:val="24"/>
                <w:szCs w:val="24"/>
              </w:rPr>
              <w:t xml:space="preserve">дифференцированный </w:t>
            </w:r>
            <w:r w:rsidRPr="00F512B9">
              <w:rPr>
                <w:rFonts w:ascii="Times New Roman" w:hAnsi="Times New Roman" w:cs="Times New Roman"/>
                <w:b/>
                <w:iCs/>
                <w:sz w:val="24"/>
                <w:szCs w:val="24"/>
              </w:rPr>
              <w:t>зачет)</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B7B7E" w14:textId="77777777" w:rsidR="00B0197B" w:rsidRPr="00F512B9" w:rsidRDefault="00B0197B" w:rsidP="00B0197B">
            <w:pPr>
              <w:suppressAutoHyphens/>
              <w:spacing w:after="0" w:line="240" w:lineRule="auto"/>
              <w:jc w:val="center"/>
              <w:rPr>
                <w:rFonts w:ascii="Times New Roman" w:hAnsi="Times New Roman" w:cs="Times New Roman"/>
                <w:b/>
                <w:bCs/>
                <w:sz w:val="24"/>
                <w:szCs w:val="24"/>
              </w:rPr>
            </w:pPr>
            <w:r w:rsidRPr="00F512B9">
              <w:rPr>
                <w:rFonts w:ascii="Times New Roman" w:hAnsi="Times New Roman" w:cs="Times New Roman"/>
                <w:b/>
                <w:bCs/>
                <w:sz w:val="24"/>
                <w:szCs w:val="24"/>
              </w:rPr>
              <w:t>2</w:t>
            </w:r>
          </w:p>
        </w:tc>
      </w:tr>
    </w:tbl>
    <w:p w14:paraId="4E42040A" w14:textId="77777777" w:rsidR="00F41022" w:rsidRPr="00586EE4" w:rsidRDefault="00F41022" w:rsidP="00A44B71">
      <w:pPr>
        <w:spacing w:after="0" w:line="276" w:lineRule="auto"/>
        <w:jc w:val="center"/>
        <w:rPr>
          <w:rFonts w:ascii="OfficinaSansBookC" w:eastAsia="Times New Roman" w:hAnsi="OfficinaSansBookC" w:cs="Times New Roman"/>
          <w:b/>
          <w:bCs/>
          <w:sz w:val="28"/>
          <w:szCs w:val="28"/>
          <w:lang w:eastAsia="ru-RU"/>
        </w:rPr>
      </w:pPr>
    </w:p>
    <w:p w14:paraId="76792E0D" w14:textId="1FC10C88" w:rsidR="00B17EE0" w:rsidRPr="00586EE4" w:rsidRDefault="00B17EE0" w:rsidP="00A44B71">
      <w:pPr>
        <w:spacing w:after="0" w:line="276" w:lineRule="auto"/>
        <w:jc w:val="center"/>
        <w:rPr>
          <w:rFonts w:ascii="OfficinaSansBookC" w:eastAsia="Times New Roman" w:hAnsi="OfficinaSansBookC" w:cs="Times New Roman"/>
          <w:b/>
          <w:bCs/>
          <w:sz w:val="28"/>
          <w:szCs w:val="28"/>
          <w:lang w:eastAsia="ru-RU"/>
        </w:rPr>
      </w:pPr>
    </w:p>
    <w:p w14:paraId="17B89FE6" w14:textId="77777777" w:rsidR="003A7041" w:rsidRDefault="003A7041" w:rsidP="00A44B71">
      <w:pPr>
        <w:spacing w:after="0" w:line="276" w:lineRule="auto"/>
        <w:rPr>
          <w:rFonts w:ascii="OfficinaSansBookC" w:eastAsia="Times New Roman" w:hAnsi="OfficinaSansBookC" w:cs="Times New Roman"/>
          <w:b/>
          <w:bCs/>
          <w:sz w:val="28"/>
          <w:szCs w:val="28"/>
          <w:lang w:eastAsia="ru-RU"/>
        </w:rPr>
        <w:sectPr w:rsidR="003A7041" w:rsidSect="00586EE4">
          <w:pgSz w:w="11906" w:h="16838"/>
          <w:pgMar w:top="1134" w:right="850" w:bottom="1134" w:left="1701" w:header="708" w:footer="708" w:gutter="0"/>
          <w:cols w:space="708"/>
          <w:docGrid w:linePitch="360"/>
        </w:sectPr>
      </w:pPr>
    </w:p>
    <w:p w14:paraId="553C8BDF" w14:textId="3C287FD6" w:rsidR="007F32A1" w:rsidRPr="00586EE4" w:rsidRDefault="005425A1" w:rsidP="00A44B71">
      <w:pPr>
        <w:spacing w:after="0" w:line="276" w:lineRule="auto"/>
        <w:rPr>
          <w:rFonts w:ascii="OfficinaSansBookC" w:eastAsia="Times New Roman" w:hAnsi="OfficinaSansBookC" w:cs="Times New Roman"/>
          <w:b/>
          <w:bCs/>
          <w:sz w:val="28"/>
          <w:szCs w:val="28"/>
          <w:lang w:eastAsia="ru-RU"/>
        </w:rPr>
      </w:pPr>
      <w:r w:rsidRPr="00F512B9">
        <w:rPr>
          <w:rFonts w:ascii="Times New Roman" w:eastAsia="Times New Roman" w:hAnsi="Times New Roman" w:cs="Times New Roman"/>
          <w:b/>
          <w:bCs/>
          <w:sz w:val="24"/>
          <w:szCs w:val="24"/>
          <w:lang w:eastAsia="ru-RU"/>
        </w:rPr>
        <w:lastRenderedPageBreak/>
        <w:t>2</w:t>
      </w:r>
      <w:r w:rsidRPr="00586EE4">
        <w:rPr>
          <w:rFonts w:ascii="OfficinaSansBookC" w:eastAsia="Times New Roman" w:hAnsi="OfficinaSansBookC" w:cs="Times New Roman"/>
          <w:b/>
          <w:bCs/>
          <w:sz w:val="28"/>
          <w:szCs w:val="28"/>
          <w:lang w:eastAsia="ru-RU"/>
        </w:rPr>
        <w:t>.</w:t>
      </w:r>
      <w:r w:rsidRPr="00E017AF">
        <w:rPr>
          <w:rFonts w:ascii="Times New Roman" w:eastAsia="Times New Roman" w:hAnsi="Times New Roman" w:cs="Times New Roman"/>
          <w:b/>
          <w:bCs/>
          <w:sz w:val="24"/>
          <w:szCs w:val="24"/>
          <w:lang w:eastAsia="ru-RU"/>
        </w:rPr>
        <w:t>2. Т</w:t>
      </w:r>
      <w:r w:rsidR="007F32A1" w:rsidRPr="00E017AF">
        <w:rPr>
          <w:rFonts w:ascii="Times New Roman" w:eastAsia="Times New Roman" w:hAnsi="Times New Roman" w:cs="Times New Roman"/>
          <w:b/>
          <w:bCs/>
          <w:sz w:val="24"/>
          <w:szCs w:val="24"/>
          <w:lang w:eastAsia="ru-RU"/>
        </w:rPr>
        <w:t xml:space="preserve">ематический план </w:t>
      </w:r>
      <w:r w:rsidRPr="00E017AF">
        <w:rPr>
          <w:rFonts w:ascii="Times New Roman" w:eastAsia="Times New Roman" w:hAnsi="Times New Roman" w:cs="Times New Roman"/>
          <w:b/>
          <w:bCs/>
          <w:sz w:val="24"/>
          <w:szCs w:val="24"/>
          <w:lang w:eastAsia="ru-RU"/>
        </w:rPr>
        <w:t>и</w:t>
      </w:r>
      <w:r w:rsidR="007F32A1" w:rsidRPr="00E017AF">
        <w:rPr>
          <w:rFonts w:ascii="Times New Roman" w:eastAsia="Times New Roman" w:hAnsi="Times New Roman" w:cs="Times New Roman"/>
          <w:b/>
          <w:bCs/>
          <w:sz w:val="24"/>
          <w:szCs w:val="24"/>
          <w:lang w:eastAsia="ru-RU"/>
        </w:rPr>
        <w:t xml:space="preserve"> содержание </w:t>
      </w:r>
      <w:r w:rsidR="001A3FBF">
        <w:rPr>
          <w:rFonts w:ascii="Times New Roman" w:eastAsia="Times New Roman" w:hAnsi="Times New Roman" w:cs="Times New Roman"/>
          <w:b/>
          <w:bCs/>
          <w:sz w:val="24"/>
          <w:szCs w:val="24"/>
          <w:lang w:eastAsia="ru-RU"/>
        </w:rPr>
        <w:t>учебного предмета</w:t>
      </w:r>
      <w:r w:rsidR="00323142" w:rsidRPr="00E017AF">
        <w:rPr>
          <w:rFonts w:ascii="Times New Roman" w:eastAsia="Times New Roman" w:hAnsi="Times New Roman" w:cs="Times New Roman"/>
          <w:b/>
          <w:bCs/>
          <w:sz w:val="24"/>
          <w:szCs w:val="24"/>
          <w:lang w:eastAsia="ru-RU"/>
        </w:rPr>
        <w:t xml:space="preserve"> </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10271"/>
        <w:gridCol w:w="1175"/>
        <w:gridCol w:w="1518"/>
      </w:tblGrid>
      <w:tr w:rsidR="00503D8F" w:rsidRPr="00503D8F" w14:paraId="3E39AD9A" w14:textId="77777777" w:rsidTr="008E52D4">
        <w:trPr>
          <w:trHeight w:val="20"/>
        </w:trPr>
        <w:tc>
          <w:tcPr>
            <w:tcW w:w="2175" w:type="dxa"/>
            <w:shd w:val="clear" w:color="auto" w:fill="auto"/>
          </w:tcPr>
          <w:p w14:paraId="35453057"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Наименование разделов и тем</w:t>
            </w:r>
          </w:p>
        </w:tc>
        <w:tc>
          <w:tcPr>
            <w:tcW w:w="10271" w:type="dxa"/>
            <w:shd w:val="clear" w:color="auto" w:fill="auto"/>
          </w:tcPr>
          <w:p w14:paraId="3A5C47E8"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75" w:type="dxa"/>
            <w:shd w:val="clear" w:color="auto" w:fill="auto"/>
          </w:tcPr>
          <w:p w14:paraId="013F620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Объем часов</w:t>
            </w:r>
          </w:p>
        </w:tc>
        <w:tc>
          <w:tcPr>
            <w:tcW w:w="1518" w:type="dxa"/>
            <w:shd w:val="clear" w:color="auto" w:fill="auto"/>
          </w:tcPr>
          <w:p w14:paraId="779F8837"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Формируемые компетенции</w:t>
            </w:r>
          </w:p>
        </w:tc>
      </w:tr>
      <w:tr w:rsidR="00503D8F" w:rsidRPr="00503D8F" w14:paraId="2E04C115" w14:textId="77777777" w:rsidTr="008E52D4">
        <w:trPr>
          <w:trHeight w:val="20"/>
        </w:trPr>
        <w:tc>
          <w:tcPr>
            <w:tcW w:w="2175" w:type="dxa"/>
            <w:shd w:val="clear" w:color="auto" w:fill="auto"/>
          </w:tcPr>
          <w:p w14:paraId="45C5C97B"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1</w:t>
            </w:r>
          </w:p>
        </w:tc>
        <w:tc>
          <w:tcPr>
            <w:tcW w:w="10271" w:type="dxa"/>
            <w:shd w:val="clear" w:color="auto" w:fill="auto"/>
          </w:tcPr>
          <w:p w14:paraId="4FCF5A09"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2</w:t>
            </w:r>
          </w:p>
        </w:tc>
        <w:tc>
          <w:tcPr>
            <w:tcW w:w="1175" w:type="dxa"/>
            <w:shd w:val="clear" w:color="auto" w:fill="auto"/>
          </w:tcPr>
          <w:p w14:paraId="60BDE9C1"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3</w:t>
            </w:r>
          </w:p>
        </w:tc>
        <w:tc>
          <w:tcPr>
            <w:tcW w:w="1518" w:type="dxa"/>
            <w:shd w:val="clear" w:color="auto" w:fill="auto"/>
          </w:tcPr>
          <w:p w14:paraId="70BD6CD3"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4</w:t>
            </w:r>
          </w:p>
        </w:tc>
      </w:tr>
      <w:tr w:rsidR="00503D8F" w:rsidRPr="00503D8F" w14:paraId="6F01A74E" w14:textId="77777777" w:rsidTr="008E52D4">
        <w:trPr>
          <w:trHeight w:val="20"/>
        </w:trPr>
        <w:tc>
          <w:tcPr>
            <w:tcW w:w="15139" w:type="dxa"/>
            <w:gridSpan w:val="4"/>
            <w:shd w:val="clear" w:color="auto" w:fill="auto"/>
          </w:tcPr>
          <w:p w14:paraId="077001CC" w14:textId="4DC9322E" w:rsidR="00E41599" w:rsidRPr="00503D8F"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color w:val="000000" w:themeColor="text1"/>
                <w:sz w:val="20"/>
                <w:szCs w:val="20"/>
              </w:rPr>
              <w:t>Базовый модуль с профессионально-ориентированным содержанием</w:t>
            </w:r>
          </w:p>
        </w:tc>
      </w:tr>
      <w:tr w:rsidR="00503D8F" w:rsidRPr="00503D8F" w14:paraId="41B0692E" w14:textId="77777777" w:rsidTr="008E52D4">
        <w:trPr>
          <w:trHeight w:val="20"/>
        </w:trPr>
        <w:tc>
          <w:tcPr>
            <w:tcW w:w="2175" w:type="dxa"/>
            <w:shd w:val="clear" w:color="auto" w:fill="auto"/>
          </w:tcPr>
          <w:p w14:paraId="2D7C3E05"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Раздел 1.</w:t>
            </w:r>
          </w:p>
        </w:tc>
        <w:tc>
          <w:tcPr>
            <w:tcW w:w="10271" w:type="dxa"/>
            <w:shd w:val="clear" w:color="auto" w:fill="auto"/>
          </w:tcPr>
          <w:p w14:paraId="126401D6"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color w:val="000000" w:themeColor="text1"/>
                <w:sz w:val="20"/>
                <w:szCs w:val="20"/>
              </w:rPr>
            </w:pPr>
            <w:r w:rsidRPr="00503D8F">
              <w:rPr>
                <w:rFonts w:ascii="Times New Roman" w:hAnsi="Times New Roman" w:cs="Times New Roman"/>
                <w:b/>
                <w:bCs/>
                <w:color w:val="000000" w:themeColor="text1"/>
                <w:sz w:val="20"/>
                <w:szCs w:val="20"/>
              </w:rPr>
              <w:t>Информация и информационная деятельность человека</w:t>
            </w:r>
          </w:p>
        </w:tc>
        <w:tc>
          <w:tcPr>
            <w:tcW w:w="1175" w:type="dxa"/>
            <w:shd w:val="clear" w:color="auto" w:fill="auto"/>
          </w:tcPr>
          <w:p w14:paraId="21A7352D" w14:textId="3D1E0E47"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r w:rsidRPr="00503D8F">
              <w:rPr>
                <w:rFonts w:ascii="Times New Roman" w:hAnsi="Times New Roman" w:cs="Times New Roman"/>
                <w:b/>
                <w:bCs/>
                <w:i/>
                <w:color w:val="000000" w:themeColor="text1"/>
                <w:sz w:val="20"/>
                <w:szCs w:val="20"/>
              </w:rPr>
              <w:t>32</w:t>
            </w:r>
          </w:p>
        </w:tc>
        <w:tc>
          <w:tcPr>
            <w:tcW w:w="1518" w:type="dxa"/>
            <w:shd w:val="clear" w:color="auto" w:fill="auto"/>
          </w:tcPr>
          <w:p w14:paraId="26AFCF4C"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p>
        </w:tc>
      </w:tr>
      <w:tr w:rsidR="00503D8F" w:rsidRPr="00503D8F" w14:paraId="72B3298B" w14:textId="77777777" w:rsidTr="008E52D4">
        <w:trPr>
          <w:trHeight w:val="262"/>
        </w:trPr>
        <w:tc>
          <w:tcPr>
            <w:tcW w:w="2175" w:type="dxa"/>
            <w:vMerge w:val="restart"/>
            <w:shd w:val="clear" w:color="auto" w:fill="auto"/>
          </w:tcPr>
          <w:p w14:paraId="27BFE9FF" w14:textId="63FE44B6"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1.1.</w:t>
            </w:r>
            <w:r w:rsidRPr="00503D8F">
              <w:rPr>
                <w:rFonts w:ascii="Times New Roman" w:hAnsi="Times New Roman" w:cs="Times New Roman"/>
                <w:bCs/>
                <w:color w:val="000000" w:themeColor="text1"/>
                <w:sz w:val="20"/>
                <w:szCs w:val="20"/>
              </w:rPr>
              <w:t xml:space="preserve"> Информация и информационные процессы</w:t>
            </w:r>
          </w:p>
        </w:tc>
        <w:tc>
          <w:tcPr>
            <w:tcW w:w="10271" w:type="dxa"/>
            <w:shd w:val="clear" w:color="auto" w:fill="auto"/>
          </w:tcPr>
          <w:p w14:paraId="08809EC7"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4957E22D"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lang w:val="en-US"/>
              </w:rPr>
            </w:pPr>
            <w:r w:rsidRPr="00503D8F">
              <w:rPr>
                <w:rFonts w:ascii="Times New Roman" w:hAnsi="Times New Roman" w:cs="Times New Roman"/>
                <w:b/>
                <w:i/>
                <w:color w:val="000000" w:themeColor="text1"/>
                <w:sz w:val="20"/>
                <w:szCs w:val="20"/>
                <w:lang w:val="en-US"/>
              </w:rPr>
              <w:t>2</w:t>
            </w:r>
          </w:p>
        </w:tc>
        <w:tc>
          <w:tcPr>
            <w:tcW w:w="1518" w:type="dxa"/>
            <w:vMerge w:val="restart"/>
            <w:shd w:val="clear" w:color="auto" w:fill="auto"/>
          </w:tcPr>
          <w:p w14:paraId="4B8CC6CB"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584A3E89" w14:textId="77777777" w:rsidTr="008E52D4">
        <w:trPr>
          <w:trHeight w:val="285"/>
        </w:trPr>
        <w:tc>
          <w:tcPr>
            <w:tcW w:w="2175" w:type="dxa"/>
            <w:vMerge/>
          </w:tcPr>
          <w:p w14:paraId="614E5D3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p>
        </w:tc>
        <w:tc>
          <w:tcPr>
            <w:tcW w:w="10271" w:type="dxa"/>
            <w:shd w:val="clear" w:color="auto" w:fill="auto"/>
          </w:tcPr>
          <w:p w14:paraId="165A2F04" w14:textId="3B836B00"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E26BD5" w:rsidRPr="00503D8F">
              <w:rPr>
                <w:rFonts w:ascii="Times New Roman" w:hAnsi="Times New Roman" w:cs="Times New Roman"/>
                <w:bCs/>
                <w:color w:val="000000" w:themeColor="text1"/>
                <w:sz w:val="20"/>
                <w:szCs w:val="20"/>
              </w:rPr>
              <w:t xml:space="preserve">: </w:t>
            </w:r>
            <w:r w:rsidR="008E52D4" w:rsidRPr="00503D8F">
              <w:rPr>
                <w:rFonts w:ascii="Times New Roman" w:eastAsia="Times New Roman" w:hAnsi="Times New Roman" w:cs="Times New Roman"/>
                <w:color w:val="000000" w:themeColor="text1"/>
                <w:sz w:val="20"/>
                <w:szCs w:val="20"/>
                <w:lang w:eastAsia="ru-RU"/>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008E52D4" w:rsidRPr="00503D8F">
              <w:rPr>
                <w:rFonts w:ascii="Times New Roman" w:eastAsia="Times New Roman" w:hAnsi="Times New Roman" w:cs="Times New Roman"/>
                <w:bCs/>
                <w:color w:val="000000" w:themeColor="text1"/>
                <w:sz w:val="20"/>
                <w:szCs w:val="20"/>
                <w:lang w:eastAsia="ru-RU"/>
              </w:rPr>
              <w:t>Информация и информационные процессы</w:t>
            </w:r>
          </w:p>
        </w:tc>
        <w:tc>
          <w:tcPr>
            <w:tcW w:w="1175" w:type="dxa"/>
            <w:shd w:val="clear" w:color="auto" w:fill="auto"/>
          </w:tcPr>
          <w:p w14:paraId="1CCA7CDB"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1F248D37"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CC73A52" w14:textId="77777777" w:rsidTr="008E52D4">
        <w:trPr>
          <w:trHeight w:val="286"/>
        </w:trPr>
        <w:tc>
          <w:tcPr>
            <w:tcW w:w="2175" w:type="dxa"/>
            <w:vMerge w:val="restart"/>
            <w:shd w:val="clear" w:color="auto" w:fill="auto"/>
          </w:tcPr>
          <w:p w14:paraId="334DF984" w14:textId="43AF42F5"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1.2.</w:t>
            </w:r>
            <w:r w:rsidRPr="00503D8F">
              <w:rPr>
                <w:rFonts w:ascii="Times New Roman" w:hAnsi="Times New Roman" w:cs="Times New Roman"/>
                <w:color w:val="000000" w:themeColor="text1"/>
                <w:sz w:val="20"/>
                <w:szCs w:val="20"/>
              </w:rPr>
              <w:t xml:space="preserve"> Подходы к измерению информации</w:t>
            </w:r>
          </w:p>
        </w:tc>
        <w:tc>
          <w:tcPr>
            <w:tcW w:w="10271" w:type="dxa"/>
            <w:shd w:val="clear" w:color="auto" w:fill="auto"/>
          </w:tcPr>
          <w:p w14:paraId="516A1E6F"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6F1E6E39" w14:textId="0D66791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7D77821B"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27B3D0B1" w14:textId="77777777" w:rsidTr="008E52D4">
        <w:trPr>
          <w:trHeight w:val="232"/>
        </w:trPr>
        <w:tc>
          <w:tcPr>
            <w:tcW w:w="2175" w:type="dxa"/>
            <w:vMerge/>
          </w:tcPr>
          <w:p w14:paraId="22A92481"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4DEA1C1D" w14:textId="50900383"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E26BD5"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175" w:type="dxa"/>
            <w:shd w:val="clear" w:color="auto" w:fill="auto"/>
          </w:tcPr>
          <w:p w14:paraId="294567AB" w14:textId="25B16967"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66A6CA8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03384184" w14:textId="77777777" w:rsidTr="008E52D4">
        <w:trPr>
          <w:trHeight w:val="282"/>
        </w:trPr>
        <w:tc>
          <w:tcPr>
            <w:tcW w:w="2175" w:type="dxa"/>
            <w:vMerge w:val="restart"/>
            <w:shd w:val="clear" w:color="auto" w:fill="auto"/>
          </w:tcPr>
          <w:p w14:paraId="3859EC9E" w14:textId="79204BF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1.3.</w:t>
            </w:r>
            <w:r w:rsidRPr="00503D8F">
              <w:rPr>
                <w:rFonts w:ascii="Times New Roman" w:eastAsia="Times New Roman" w:hAnsi="Times New Roman" w:cs="Times New Roman"/>
                <w:color w:val="000000" w:themeColor="text1"/>
                <w:sz w:val="20"/>
                <w:szCs w:val="20"/>
                <w:lang w:eastAsia="ru-RU"/>
              </w:rPr>
              <w:t xml:space="preserve"> Компьютер и цифровое представление информации.  Устройство компьютера</w:t>
            </w:r>
          </w:p>
        </w:tc>
        <w:tc>
          <w:tcPr>
            <w:tcW w:w="10271" w:type="dxa"/>
            <w:shd w:val="clear" w:color="auto" w:fill="auto"/>
          </w:tcPr>
          <w:p w14:paraId="6CD74CD3"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1AAB3C48" w14:textId="25B3F210"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363452ED"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105E0D7D"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9591EC0" w14:textId="77777777" w:rsidTr="008E52D4">
        <w:trPr>
          <w:trHeight w:val="215"/>
        </w:trPr>
        <w:tc>
          <w:tcPr>
            <w:tcW w:w="2175" w:type="dxa"/>
            <w:vMerge/>
          </w:tcPr>
          <w:p w14:paraId="1BE34091"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7830A9E1" w14:textId="4948915D"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E26BD5" w:rsidRPr="00503D8F">
              <w:rPr>
                <w:rFonts w:ascii="Times New Roman" w:hAnsi="Times New Roman" w:cs="Times New Roman"/>
                <w:bCs/>
                <w:color w:val="000000" w:themeColor="text1"/>
                <w:sz w:val="20"/>
                <w:szCs w:val="20"/>
              </w:rPr>
              <w:t>:</w:t>
            </w:r>
            <w:r w:rsidR="00E26BD5"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175" w:type="dxa"/>
            <w:shd w:val="clear" w:color="auto" w:fill="auto"/>
          </w:tcPr>
          <w:p w14:paraId="7DF20735" w14:textId="30AFCEDF"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490B80CD"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2F9CB47" w14:textId="77777777" w:rsidTr="008E52D4">
        <w:trPr>
          <w:trHeight w:val="254"/>
        </w:trPr>
        <w:tc>
          <w:tcPr>
            <w:tcW w:w="2175" w:type="dxa"/>
            <w:vMerge w:val="restart"/>
            <w:shd w:val="clear" w:color="auto" w:fill="auto"/>
          </w:tcPr>
          <w:p w14:paraId="4AFD8344" w14:textId="31D281C6"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1.4.</w:t>
            </w:r>
            <w:r w:rsidRPr="00503D8F">
              <w:rPr>
                <w:rFonts w:ascii="Times New Roman" w:eastAsia="Times New Roman" w:hAnsi="Times New Roman" w:cs="Times New Roman"/>
                <w:color w:val="000000" w:themeColor="text1"/>
                <w:sz w:val="20"/>
                <w:szCs w:val="20"/>
                <w:lang w:eastAsia="ru-RU"/>
              </w:rPr>
              <w:t xml:space="preserve"> Кодирование информации. Системы счисления.</w:t>
            </w:r>
          </w:p>
        </w:tc>
        <w:tc>
          <w:tcPr>
            <w:tcW w:w="10271" w:type="dxa"/>
            <w:shd w:val="clear" w:color="auto" w:fill="auto"/>
          </w:tcPr>
          <w:p w14:paraId="7AA1A788"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26A518D3" w14:textId="13EF0F7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26B6196A"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6B6A79D7" w14:textId="77777777" w:rsidTr="008E52D4">
        <w:trPr>
          <w:trHeight w:val="299"/>
        </w:trPr>
        <w:tc>
          <w:tcPr>
            <w:tcW w:w="2175" w:type="dxa"/>
            <w:vMerge/>
          </w:tcPr>
          <w:p w14:paraId="5DFCFD6D"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29A3B8A1" w14:textId="225C7585" w:rsidR="00466BEF"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themeColor="text1"/>
                <w:sz w:val="20"/>
                <w:szCs w:val="20"/>
                <w:lang w:eastAsia="ru-RU"/>
              </w:rPr>
            </w:pPr>
            <w:r w:rsidRPr="00503D8F">
              <w:rPr>
                <w:rFonts w:ascii="Times New Roman" w:hAnsi="Times New Roman" w:cs="Times New Roman"/>
                <w:bCs/>
                <w:color w:val="000000" w:themeColor="text1"/>
                <w:sz w:val="20"/>
                <w:szCs w:val="20"/>
              </w:rPr>
              <w:t>Практические занятия</w:t>
            </w:r>
            <w:r w:rsidR="00466BEF" w:rsidRPr="00503D8F">
              <w:rPr>
                <w:rFonts w:ascii="Times New Roman" w:eastAsia="Times New Roman" w:hAnsi="Times New Roman" w:cs="Times New Roman"/>
                <w:bCs/>
                <w:color w:val="000000" w:themeColor="text1"/>
                <w:sz w:val="20"/>
                <w:szCs w:val="20"/>
                <w:lang w:eastAsia="ru-RU"/>
              </w:rPr>
              <w:t>:</w:t>
            </w:r>
            <w:r w:rsidR="00466BEF" w:rsidRPr="00503D8F">
              <w:rPr>
                <w:rFonts w:ascii="Times New Roman" w:eastAsia="Times New Roman" w:hAnsi="Times New Roman" w:cs="Times New Roman"/>
                <w:color w:val="000000" w:themeColor="text1"/>
                <w:sz w:val="20"/>
                <w:szCs w:val="20"/>
                <w:lang w:eastAsia="ru-RU"/>
              </w:rPr>
              <w:t xml:space="preserve"> 1.Представление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14:paraId="08EEB722" w14:textId="77777777" w:rsidR="00466BEF" w:rsidRPr="00503D8F" w:rsidRDefault="00466BEF"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themeColor="text1"/>
                <w:sz w:val="20"/>
                <w:szCs w:val="20"/>
                <w:lang w:eastAsia="ru-RU"/>
              </w:rPr>
            </w:pPr>
            <w:r w:rsidRPr="00503D8F">
              <w:rPr>
                <w:rFonts w:ascii="Times New Roman" w:eastAsia="Times New Roman" w:hAnsi="Times New Roman" w:cs="Times New Roman"/>
                <w:color w:val="000000" w:themeColor="text1"/>
                <w:sz w:val="20"/>
                <w:szCs w:val="20"/>
                <w:lang w:eastAsia="ru-RU"/>
              </w:rPr>
              <w:t xml:space="preserve">2.Представление числовых данных: общие принципы представления данных, форматы представления чисел. </w:t>
            </w:r>
          </w:p>
          <w:p w14:paraId="4D9319EF" w14:textId="48F44122" w:rsidR="00E41599" w:rsidRPr="00503D8F" w:rsidRDefault="00466BEF"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eastAsia="Times New Roman" w:hAnsi="Times New Roman" w:cs="Times New Roman"/>
                <w:color w:val="000000" w:themeColor="text1"/>
                <w:sz w:val="20"/>
                <w:szCs w:val="20"/>
                <w:lang w:eastAsia="ru-RU"/>
              </w:rPr>
              <w:t>Представление текстовых данных: кодовые таблицы символов, объем текстовых данных. Представление графических данных. Представление звуковых данных. Представление видеоданных. Кодирование данных произвольного вида</w:t>
            </w:r>
          </w:p>
        </w:tc>
        <w:tc>
          <w:tcPr>
            <w:tcW w:w="1175" w:type="dxa"/>
            <w:shd w:val="clear" w:color="auto" w:fill="auto"/>
          </w:tcPr>
          <w:p w14:paraId="1F56CFC6" w14:textId="393C6B8F"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606DB29F"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BF050EA" w14:textId="77777777" w:rsidTr="008E52D4">
        <w:trPr>
          <w:trHeight w:val="264"/>
        </w:trPr>
        <w:tc>
          <w:tcPr>
            <w:tcW w:w="2175" w:type="dxa"/>
            <w:vMerge w:val="restart"/>
            <w:shd w:val="clear" w:color="auto" w:fill="auto"/>
          </w:tcPr>
          <w:p w14:paraId="6ED12583" w14:textId="65DB210E"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1.5.</w:t>
            </w:r>
            <w:r w:rsidRPr="00503D8F">
              <w:rPr>
                <w:rFonts w:ascii="Times New Roman" w:hAnsi="Times New Roman" w:cs="Times New Roman"/>
                <w:color w:val="000000" w:themeColor="text1"/>
                <w:sz w:val="20"/>
                <w:szCs w:val="20"/>
              </w:rPr>
              <w:t xml:space="preserve"> Элементы комбинаторики, теории множеств и математической логики</w:t>
            </w:r>
          </w:p>
        </w:tc>
        <w:tc>
          <w:tcPr>
            <w:tcW w:w="10271" w:type="dxa"/>
            <w:shd w:val="clear" w:color="auto" w:fill="auto"/>
          </w:tcPr>
          <w:p w14:paraId="68990EE5" w14:textId="2446ECF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52DD4E38" w14:textId="743027DE"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45C5885C"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0F0E8AD2" w14:textId="0385E53C" w:rsidR="008E52D4" w:rsidRPr="00503D8F" w:rsidRDefault="00D707F4"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color w:val="000000" w:themeColor="text1"/>
                <w:sz w:val="20"/>
                <w:szCs w:val="20"/>
              </w:rPr>
            </w:pPr>
            <w:r w:rsidRPr="00503D8F">
              <w:rPr>
                <w:rFonts w:ascii="Times New Roman" w:hAnsi="Times New Roman" w:cs="Times New Roman"/>
                <w:b/>
                <w:bCs/>
                <w:i/>
                <w:iCs/>
                <w:color w:val="000000" w:themeColor="text1"/>
                <w:sz w:val="20"/>
                <w:szCs w:val="20"/>
              </w:rPr>
              <w:lastRenderedPageBreak/>
              <w:t>ОК 01</w:t>
            </w:r>
          </w:p>
        </w:tc>
      </w:tr>
      <w:tr w:rsidR="00503D8F" w:rsidRPr="00503D8F" w14:paraId="42D0ED7D" w14:textId="77777777" w:rsidTr="008E52D4">
        <w:trPr>
          <w:trHeight w:val="178"/>
        </w:trPr>
        <w:tc>
          <w:tcPr>
            <w:tcW w:w="2175" w:type="dxa"/>
            <w:vMerge/>
          </w:tcPr>
          <w:p w14:paraId="0DB566E0"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03386942" w14:textId="705C6E54"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E26BD5" w:rsidRPr="00503D8F">
              <w:rPr>
                <w:rFonts w:ascii="Times New Roman" w:hAnsi="Times New Roman" w:cs="Times New Roman"/>
                <w:bCs/>
                <w:color w:val="000000" w:themeColor="text1"/>
                <w:sz w:val="20"/>
                <w:szCs w:val="20"/>
              </w:rPr>
              <w:t>:</w:t>
            </w:r>
            <w:r w:rsidR="00E26BD5"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175" w:type="dxa"/>
            <w:shd w:val="clear" w:color="auto" w:fill="auto"/>
          </w:tcPr>
          <w:p w14:paraId="262AC033" w14:textId="35CDF10D"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511C3959"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A487AC3" w14:textId="77777777" w:rsidTr="008E52D4">
        <w:trPr>
          <w:trHeight w:val="236"/>
        </w:trPr>
        <w:tc>
          <w:tcPr>
            <w:tcW w:w="2175" w:type="dxa"/>
            <w:vMerge w:val="restart"/>
            <w:shd w:val="clear" w:color="auto" w:fill="auto"/>
          </w:tcPr>
          <w:p w14:paraId="6433AC4D" w14:textId="2B8C0C9D"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1.6.</w:t>
            </w:r>
            <w:r w:rsidRPr="00503D8F">
              <w:rPr>
                <w:rFonts w:ascii="Times New Roman" w:hAnsi="Times New Roman" w:cs="Times New Roman"/>
                <w:color w:val="000000" w:themeColor="text1"/>
                <w:sz w:val="20"/>
                <w:szCs w:val="20"/>
              </w:rPr>
              <w:t xml:space="preserve"> Компьютерные сети: локальные сети, сеть Интернет</w:t>
            </w:r>
          </w:p>
        </w:tc>
        <w:tc>
          <w:tcPr>
            <w:tcW w:w="10271" w:type="dxa"/>
            <w:shd w:val="clear" w:color="auto" w:fill="auto"/>
          </w:tcPr>
          <w:p w14:paraId="2D65E249" w14:textId="57AE130A"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38A6DBF8" w14:textId="1BDA7B2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74517D93"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01</w:t>
            </w:r>
          </w:p>
          <w:p w14:paraId="55B54709"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754B715A" w14:textId="769D3975"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color w:val="000000" w:themeColor="text1"/>
                <w:sz w:val="20"/>
                <w:szCs w:val="20"/>
              </w:rPr>
            </w:pPr>
          </w:p>
        </w:tc>
      </w:tr>
      <w:tr w:rsidR="00503D8F" w:rsidRPr="00503D8F" w14:paraId="4F367D26" w14:textId="77777777" w:rsidTr="008E52D4">
        <w:trPr>
          <w:trHeight w:val="269"/>
        </w:trPr>
        <w:tc>
          <w:tcPr>
            <w:tcW w:w="2175" w:type="dxa"/>
            <w:vMerge/>
          </w:tcPr>
          <w:p w14:paraId="1378036A"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7E27C4F5" w14:textId="77380714" w:rsidR="00E41599" w:rsidRPr="00503D8F" w:rsidRDefault="00E41599"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E26BD5" w:rsidRPr="00503D8F">
              <w:rPr>
                <w:rFonts w:ascii="Times New Roman" w:hAnsi="Times New Roman" w:cs="Times New Roman"/>
                <w:bCs/>
                <w:color w:val="000000" w:themeColor="text1"/>
                <w:sz w:val="20"/>
                <w:szCs w:val="20"/>
              </w:rPr>
              <w:t>:</w:t>
            </w:r>
            <w:r w:rsidR="00E26BD5"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1175" w:type="dxa"/>
            <w:shd w:val="clear" w:color="auto" w:fill="auto"/>
          </w:tcPr>
          <w:p w14:paraId="56BBE7D5" w14:textId="10FA601F"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01B9C7E6"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3A286AA" w14:textId="77777777" w:rsidTr="008E52D4">
        <w:trPr>
          <w:trHeight w:val="198"/>
        </w:trPr>
        <w:tc>
          <w:tcPr>
            <w:tcW w:w="2175" w:type="dxa"/>
            <w:vMerge w:val="restart"/>
            <w:shd w:val="clear" w:color="auto" w:fill="auto"/>
          </w:tcPr>
          <w:p w14:paraId="786BF64B" w14:textId="1660B425"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w:t>
            </w:r>
            <w:r w:rsidRPr="00503D8F">
              <w:rPr>
                <w:rFonts w:ascii="Times New Roman" w:hAnsi="Times New Roman" w:cs="Times New Roman"/>
                <w:b/>
                <w:bCs/>
                <w:color w:val="000000" w:themeColor="text1"/>
                <w:sz w:val="20"/>
                <w:szCs w:val="20"/>
                <w:lang w:val="en-US"/>
              </w:rPr>
              <w:t>7</w:t>
            </w:r>
            <w:r w:rsidRPr="00503D8F">
              <w:rPr>
                <w:rFonts w:ascii="Times New Roman" w:hAnsi="Times New Roman" w:cs="Times New Roman"/>
                <w:b/>
                <w:bCs/>
                <w:color w:val="000000" w:themeColor="text1"/>
                <w:sz w:val="20"/>
                <w:szCs w:val="20"/>
              </w:rPr>
              <w:t>.</w:t>
            </w:r>
            <w:r w:rsidRPr="00503D8F">
              <w:rPr>
                <w:rFonts w:ascii="Times New Roman" w:eastAsia="Times New Roman" w:hAnsi="Times New Roman" w:cs="Times New Roman"/>
                <w:color w:val="000000" w:themeColor="text1"/>
                <w:sz w:val="20"/>
                <w:szCs w:val="20"/>
                <w:lang w:eastAsia="ru-RU"/>
              </w:rPr>
              <w:t xml:space="preserve"> Службы Интернета. </w:t>
            </w:r>
          </w:p>
        </w:tc>
        <w:tc>
          <w:tcPr>
            <w:tcW w:w="10271" w:type="dxa"/>
            <w:shd w:val="clear" w:color="auto" w:fill="auto"/>
          </w:tcPr>
          <w:p w14:paraId="60D483C5" w14:textId="1C0253D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53D00564" w14:textId="25B75879"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58D194C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6E6BAB96" w14:textId="002A6CD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color w:val="000000" w:themeColor="text1"/>
                <w:sz w:val="20"/>
                <w:szCs w:val="20"/>
              </w:rPr>
            </w:pPr>
          </w:p>
        </w:tc>
      </w:tr>
      <w:tr w:rsidR="00503D8F" w:rsidRPr="00503D8F" w14:paraId="20D1C7C3" w14:textId="77777777" w:rsidTr="008E52D4">
        <w:trPr>
          <w:trHeight w:val="273"/>
        </w:trPr>
        <w:tc>
          <w:tcPr>
            <w:tcW w:w="2175" w:type="dxa"/>
            <w:vMerge/>
          </w:tcPr>
          <w:p w14:paraId="2EDE464E"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203BE4B2" w14:textId="16F1CD4E" w:rsidR="00E41599" w:rsidRPr="00503D8F" w:rsidRDefault="00690BE3"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w:t>
            </w:r>
            <w:r w:rsidR="00E41599" w:rsidRPr="00503D8F">
              <w:rPr>
                <w:rFonts w:ascii="Times New Roman" w:hAnsi="Times New Roman" w:cs="Times New Roman"/>
                <w:bCs/>
                <w:color w:val="000000" w:themeColor="text1"/>
                <w:sz w:val="20"/>
                <w:szCs w:val="20"/>
              </w:rPr>
              <w:t xml:space="preserve"> занятия</w:t>
            </w:r>
            <w:r w:rsidR="00E26BD5"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1175" w:type="dxa"/>
            <w:shd w:val="clear" w:color="auto" w:fill="auto"/>
          </w:tcPr>
          <w:p w14:paraId="34C149A5" w14:textId="2E24FB98"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763315A1"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C348F0A" w14:textId="77777777" w:rsidTr="008E52D4">
        <w:trPr>
          <w:trHeight w:val="157"/>
        </w:trPr>
        <w:tc>
          <w:tcPr>
            <w:tcW w:w="2175" w:type="dxa"/>
            <w:vMerge w:val="restart"/>
            <w:shd w:val="clear" w:color="auto" w:fill="auto"/>
          </w:tcPr>
          <w:p w14:paraId="2AE94A80" w14:textId="16EBADB6"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1.8.</w:t>
            </w:r>
            <w:r w:rsidRPr="00503D8F">
              <w:rPr>
                <w:rFonts w:ascii="Times New Roman" w:eastAsia="Times New Roman" w:hAnsi="Times New Roman" w:cs="Times New Roman"/>
                <w:color w:val="000000" w:themeColor="text1"/>
                <w:sz w:val="20"/>
                <w:szCs w:val="20"/>
                <w:lang w:eastAsia="ru-RU"/>
              </w:rPr>
              <w:t xml:space="preserve"> Сетевое хранение данных и цифрового контента. </w:t>
            </w:r>
          </w:p>
        </w:tc>
        <w:tc>
          <w:tcPr>
            <w:tcW w:w="10271" w:type="dxa"/>
            <w:shd w:val="clear" w:color="auto" w:fill="auto"/>
          </w:tcPr>
          <w:p w14:paraId="52DBCEFD"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55A0AC7B"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lang w:val="en-US"/>
              </w:rPr>
            </w:pPr>
            <w:r w:rsidRPr="00503D8F">
              <w:rPr>
                <w:rFonts w:ascii="Times New Roman" w:hAnsi="Times New Roman" w:cs="Times New Roman"/>
                <w:b/>
                <w:i/>
                <w:color w:val="000000" w:themeColor="text1"/>
                <w:sz w:val="20"/>
                <w:szCs w:val="20"/>
                <w:lang w:val="en-US"/>
              </w:rPr>
              <w:t>2</w:t>
            </w:r>
          </w:p>
        </w:tc>
        <w:tc>
          <w:tcPr>
            <w:tcW w:w="1518" w:type="dxa"/>
            <w:vMerge w:val="restart"/>
            <w:shd w:val="clear" w:color="auto" w:fill="auto"/>
          </w:tcPr>
          <w:p w14:paraId="1005CC18"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01</w:t>
            </w:r>
          </w:p>
          <w:p w14:paraId="49736D4A"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195CF7F4" w14:textId="77777777" w:rsidTr="008E52D4">
        <w:trPr>
          <w:trHeight w:val="118"/>
        </w:trPr>
        <w:tc>
          <w:tcPr>
            <w:tcW w:w="2175" w:type="dxa"/>
            <w:vMerge/>
          </w:tcPr>
          <w:p w14:paraId="0F59EDA7"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07FEC908" w14:textId="7FD480DE" w:rsidR="00E41599" w:rsidRPr="00503D8F" w:rsidRDefault="00F7363E"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E26BD5"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1175" w:type="dxa"/>
            <w:shd w:val="clear" w:color="auto" w:fill="auto"/>
          </w:tcPr>
          <w:p w14:paraId="5472F59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5943CEAF"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5579190" w14:textId="77777777" w:rsidTr="008E52D4">
        <w:trPr>
          <w:trHeight w:val="308"/>
        </w:trPr>
        <w:tc>
          <w:tcPr>
            <w:tcW w:w="2175" w:type="dxa"/>
            <w:vMerge w:val="restart"/>
            <w:shd w:val="clear" w:color="auto" w:fill="auto"/>
          </w:tcPr>
          <w:p w14:paraId="1EA10018" w14:textId="6A73D06B"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1.9.</w:t>
            </w:r>
            <w:r w:rsidRPr="00503D8F">
              <w:rPr>
                <w:rFonts w:ascii="Times New Roman" w:eastAsia="Times New Roman" w:hAnsi="Times New Roman" w:cs="Times New Roman"/>
                <w:color w:val="000000" w:themeColor="text1"/>
                <w:sz w:val="20"/>
                <w:szCs w:val="20"/>
                <w:lang w:eastAsia="ru-RU"/>
              </w:rPr>
              <w:t xml:space="preserve"> Информационная безопасность </w:t>
            </w:r>
          </w:p>
        </w:tc>
        <w:tc>
          <w:tcPr>
            <w:tcW w:w="10271" w:type="dxa"/>
            <w:shd w:val="clear" w:color="auto" w:fill="auto"/>
          </w:tcPr>
          <w:p w14:paraId="218D51E4" w14:textId="282E17D9"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458B6202"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lang w:val="en-US"/>
              </w:rPr>
            </w:pPr>
            <w:r w:rsidRPr="00503D8F">
              <w:rPr>
                <w:rFonts w:ascii="Times New Roman" w:hAnsi="Times New Roman" w:cs="Times New Roman"/>
                <w:b/>
                <w:i/>
                <w:color w:val="000000" w:themeColor="text1"/>
                <w:sz w:val="20"/>
                <w:szCs w:val="20"/>
                <w:lang w:val="en-US"/>
              </w:rPr>
              <w:t>2</w:t>
            </w:r>
          </w:p>
        </w:tc>
        <w:tc>
          <w:tcPr>
            <w:tcW w:w="1518" w:type="dxa"/>
            <w:vMerge w:val="restart"/>
            <w:shd w:val="clear" w:color="auto" w:fill="auto"/>
          </w:tcPr>
          <w:p w14:paraId="0F3BB9D3"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01</w:t>
            </w:r>
          </w:p>
          <w:p w14:paraId="5AECED42"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015497FE" w14:textId="1E85701B"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461FE065" w14:textId="77777777" w:rsidTr="008E52D4">
        <w:trPr>
          <w:trHeight w:val="50"/>
        </w:trPr>
        <w:tc>
          <w:tcPr>
            <w:tcW w:w="2175" w:type="dxa"/>
            <w:vMerge/>
          </w:tcPr>
          <w:p w14:paraId="20275C02"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210186BB" w14:textId="4165FF17" w:rsidR="00E41599" w:rsidRPr="00503D8F" w:rsidRDefault="00E41599" w:rsidP="00D707F4">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E26BD5" w:rsidRPr="00503D8F">
              <w:rPr>
                <w:rFonts w:ascii="Times New Roman" w:hAnsi="Times New Roman" w:cs="Times New Roman"/>
                <w:bCs/>
                <w:color w:val="000000" w:themeColor="text1"/>
                <w:sz w:val="20"/>
                <w:szCs w:val="20"/>
              </w:rPr>
              <w:t>:</w:t>
            </w:r>
            <w:r w:rsidR="00E26BD5"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r w:rsidR="00466BEF" w:rsidRPr="00503D8F">
              <w:rPr>
                <w:rFonts w:ascii="Times New Roman" w:eastAsia="Times New Roman" w:hAnsi="Times New Roman" w:cs="Times New Roman"/>
                <w:color w:val="000000" w:themeColor="text1"/>
                <w:sz w:val="20"/>
                <w:szCs w:val="20"/>
                <w:lang w:eastAsia="ru-RU"/>
              </w:rPr>
              <w:tab/>
            </w:r>
          </w:p>
        </w:tc>
        <w:tc>
          <w:tcPr>
            <w:tcW w:w="1175" w:type="dxa"/>
            <w:shd w:val="clear" w:color="auto" w:fill="auto"/>
          </w:tcPr>
          <w:p w14:paraId="529A6AC8"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08FF5300"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7DC5758E" w14:textId="77777777" w:rsidTr="008E52D4">
        <w:trPr>
          <w:trHeight w:val="20"/>
        </w:trPr>
        <w:tc>
          <w:tcPr>
            <w:tcW w:w="2175" w:type="dxa"/>
            <w:shd w:val="clear" w:color="auto" w:fill="auto"/>
          </w:tcPr>
          <w:p w14:paraId="4FF061C6"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Раздел 2.</w:t>
            </w:r>
          </w:p>
        </w:tc>
        <w:tc>
          <w:tcPr>
            <w:tcW w:w="10271" w:type="dxa"/>
            <w:shd w:val="clear" w:color="auto" w:fill="auto"/>
          </w:tcPr>
          <w:p w14:paraId="53E3D606"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Использование программных систем и сервисов</w:t>
            </w:r>
          </w:p>
        </w:tc>
        <w:tc>
          <w:tcPr>
            <w:tcW w:w="1175" w:type="dxa"/>
            <w:shd w:val="clear" w:color="auto" w:fill="auto"/>
          </w:tcPr>
          <w:p w14:paraId="66969000" w14:textId="042D624E" w:rsidR="00E41599"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28</w:t>
            </w:r>
          </w:p>
        </w:tc>
        <w:tc>
          <w:tcPr>
            <w:tcW w:w="1518" w:type="dxa"/>
            <w:shd w:val="clear" w:color="auto" w:fill="auto"/>
          </w:tcPr>
          <w:p w14:paraId="391F3873" w14:textId="77777777" w:rsidR="00E41599" w:rsidRPr="00503D8F"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35E2C5C" w14:textId="77777777" w:rsidTr="008E52D4">
        <w:trPr>
          <w:trHeight w:val="290"/>
        </w:trPr>
        <w:tc>
          <w:tcPr>
            <w:tcW w:w="2175" w:type="dxa"/>
            <w:vMerge w:val="restart"/>
            <w:shd w:val="clear" w:color="auto" w:fill="auto"/>
          </w:tcPr>
          <w:p w14:paraId="1B3BCA5D" w14:textId="7F366F9F"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2.1.</w:t>
            </w:r>
            <w:r w:rsidRPr="00503D8F">
              <w:rPr>
                <w:rFonts w:ascii="Times New Roman" w:hAnsi="Times New Roman" w:cs="Times New Roman"/>
                <w:color w:val="000000" w:themeColor="text1"/>
                <w:sz w:val="20"/>
                <w:szCs w:val="20"/>
              </w:rPr>
              <w:t xml:space="preserve"> Обработка информации в текстовых процессорах</w:t>
            </w:r>
          </w:p>
        </w:tc>
        <w:tc>
          <w:tcPr>
            <w:tcW w:w="10271" w:type="dxa"/>
            <w:shd w:val="clear" w:color="auto" w:fill="auto"/>
          </w:tcPr>
          <w:p w14:paraId="5FCF1C56"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277F052E"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4EF68BCE"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278FD7DE" w14:textId="77777777" w:rsidTr="008E52D4">
        <w:trPr>
          <w:trHeight w:val="50"/>
        </w:trPr>
        <w:tc>
          <w:tcPr>
            <w:tcW w:w="2175" w:type="dxa"/>
            <w:vMerge/>
          </w:tcPr>
          <w:p w14:paraId="1CE6B0D2"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591A2235" w14:textId="717DDE9A" w:rsidR="006A4B3A" w:rsidRPr="00503D8F" w:rsidRDefault="006A4B3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E26BD5"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175" w:type="dxa"/>
            <w:shd w:val="clear" w:color="auto" w:fill="auto"/>
          </w:tcPr>
          <w:p w14:paraId="5A9F34C0" w14:textId="03976B3A" w:rsidR="006A4B3A" w:rsidRPr="00503D8F"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28B7A05D"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113FAD2D" w14:textId="77777777" w:rsidTr="008E52D4">
        <w:trPr>
          <w:trHeight w:val="299"/>
        </w:trPr>
        <w:tc>
          <w:tcPr>
            <w:tcW w:w="2175" w:type="dxa"/>
            <w:vMerge w:val="restart"/>
            <w:shd w:val="clear" w:color="auto" w:fill="auto"/>
          </w:tcPr>
          <w:p w14:paraId="54592F72" w14:textId="297E6755"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2.2.</w:t>
            </w:r>
            <w:r w:rsidRPr="00503D8F">
              <w:rPr>
                <w:rFonts w:ascii="Times New Roman" w:hAnsi="Times New Roman" w:cs="Times New Roman"/>
                <w:color w:val="000000" w:themeColor="text1"/>
                <w:sz w:val="20"/>
                <w:szCs w:val="20"/>
              </w:rPr>
              <w:t xml:space="preserve"> Технологии создания структурированных текстовых документов</w:t>
            </w:r>
          </w:p>
        </w:tc>
        <w:tc>
          <w:tcPr>
            <w:tcW w:w="10271" w:type="dxa"/>
            <w:shd w:val="clear" w:color="auto" w:fill="auto"/>
          </w:tcPr>
          <w:p w14:paraId="7C7E1369" w14:textId="6D4BCC0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0BBB8BAC"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5C168027"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34EA07F2" w14:textId="26762C1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0DBD5FB9" w14:textId="77777777" w:rsidTr="008E52D4">
        <w:trPr>
          <w:trHeight w:val="78"/>
        </w:trPr>
        <w:tc>
          <w:tcPr>
            <w:tcW w:w="2175" w:type="dxa"/>
            <w:vMerge/>
          </w:tcPr>
          <w:p w14:paraId="587B061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392244E4" w14:textId="77777777" w:rsidR="00466BEF" w:rsidRPr="00503D8F" w:rsidRDefault="006A4B3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themeColor="text1"/>
                <w:sz w:val="20"/>
                <w:szCs w:val="20"/>
                <w:lang w:eastAsia="ru-RU"/>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 xml:space="preserve">1.Многостраничные документы. Структура документа. Гипертекстовые документы. </w:t>
            </w:r>
          </w:p>
          <w:p w14:paraId="02A5BEFC" w14:textId="72B99E4A" w:rsidR="006A4B3A" w:rsidRPr="00503D8F" w:rsidRDefault="00466BEF"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eastAsia="Times New Roman" w:hAnsi="Times New Roman" w:cs="Times New Roman"/>
                <w:color w:val="000000" w:themeColor="text1"/>
                <w:sz w:val="20"/>
                <w:szCs w:val="20"/>
                <w:lang w:eastAsia="ru-RU"/>
              </w:rPr>
              <w:t>2.Совместная работа над документом. Шаблоны.</w:t>
            </w:r>
          </w:p>
        </w:tc>
        <w:tc>
          <w:tcPr>
            <w:tcW w:w="1175" w:type="dxa"/>
            <w:shd w:val="clear" w:color="auto" w:fill="auto"/>
          </w:tcPr>
          <w:p w14:paraId="2B9C6B1E" w14:textId="21300844" w:rsidR="006A4B3A" w:rsidRPr="00503D8F"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2AC61FC4"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7060D44B" w14:textId="77777777" w:rsidTr="008E52D4">
        <w:trPr>
          <w:trHeight w:val="258"/>
        </w:trPr>
        <w:tc>
          <w:tcPr>
            <w:tcW w:w="2175" w:type="dxa"/>
            <w:vMerge w:val="restart"/>
            <w:shd w:val="clear" w:color="auto" w:fill="auto"/>
          </w:tcPr>
          <w:p w14:paraId="350DF48E" w14:textId="6E42A3E3"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2.3.</w:t>
            </w:r>
            <w:r w:rsidRPr="00503D8F">
              <w:rPr>
                <w:rFonts w:ascii="Times New Roman" w:hAnsi="Times New Roman" w:cs="Times New Roman"/>
                <w:color w:val="000000" w:themeColor="text1"/>
                <w:sz w:val="20"/>
                <w:szCs w:val="20"/>
              </w:rPr>
              <w:t xml:space="preserve"> Компьютерная графика и мультимедиа</w:t>
            </w:r>
          </w:p>
        </w:tc>
        <w:tc>
          <w:tcPr>
            <w:tcW w:w="10271" w:type="dxa"/>
            <w:shd w:val="clear" w:color="auto" w:fill="auto"/>
          </w:tcPr>
          <w:p w14:paraId="736BB5D6"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062BD32C" w14:textId="73A1A97B"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5A50FF59" w14:textId="01913FF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664AAC29" w14:textId="77777777" w:rsidTr="008E52D4">
        <w:trPr>
          <w:trHeight w:val="254"/>
        </w:trPr>
        <w:tc>
          <w:tcPr>
            <w:tcW w:w="2175" w:type="dxa"/>
            <w:vMerge/>
          </w:tcPr>
          <w:p w14:paraId="5392611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31A3E2CF" w14:textId="50152E55" w:rsidR="006A4B3A" w:rsidRPr="00503D8F" w:rsidRDefault="00F905E1"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 xml:space="preserve">Практические </w:t>
            </w:r>
            <w:r w:rsidR="006A4B3A" w:rsidRPr="00503D8F">
              <w:rPr>
                <w:rFonts w:ascii="Times New Roman" w:hAnsi="Times New Roman" w:cs="Times New Roman"/>
                <w:bCs/>
                <w:color w:val="000000" w:themeColor="text1"/>
                <w:sz w:val="20"/>
                <w:szCs w:val="20"/>
              </w:rPr>
              <w:t>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 xml:space="preserve">Компьютерная графика и её виды. Форматы мультимедийных файлов. Графические редакторы (ПО </w:t>
            </w:r>
            <w:proofErr w:type="spellStart"/>
            <w:r w:rsidR="00466BEF" w:rsidRPr="00503D8F">
              <w:rPr>
                <w:rFonts w:ascii="Times New Roman" w:eastAsia="Times New Roman" w:hAnsi="Times New Roman" w:cs="Times New Roman"/>
                <w:color w:val="000000" w:themeColor="text1"/>
                <w:sz w:val="20"/>
                <w:szCs w:val="20"/>
                <w:lang w:eastAsia="ru-RU"/>
              </w:rPr>
              <w:t>Gimp</w:t>
            </w:r>
            <w:proofErr w:type="spellEnd"/>
            <w:r w:rsidR="00466BEF" w:rsidRPr="00503D8F">
              <w:rPr>
                <w:rFonts w:ascii="Times New Roman" w:eastAsia="Times New Roman" w:hAnsi="Times New Roman" w:cs="Times New Roman"/>
                <w:color w:val="000000" w:themeColor="text1"/>
                <w:sz w:val="20"/>
                <w:szCs w:val="20"/>
                <w:lang w:eastAsia="ru-RU"/>
              </w:rPr>
              <w:t xml:space="preserve">, </w:t>
            </w:r>
            <w:proofErr w:type="spellStart"/>
            <w:r w:rsidR="00466BEF" w:rsidRPr="00503D8F">
              <w:rPr>
                <w:rFonts w:ascii="Times New Roman" w:eastAsia="Times New Roman" w:hAnsi="Times New Roman" w:cs="Times New Roman"/>
                <w:color w:val="000000" w:themeColor="text1"/>
                <w:sz w:val="20"/>
                <w:szCs w:val="20"/>
                <w:lang w:eastAsia="ru-RU"/>
              </w:rPr>
              <w:t>Inkscape</w:t>
            </w:r>
            <w:proofErr w:type="spellEnd"/>
            <w:r w:rsidR="00466BEF" w:rsidRPr="00503D8F">
              <w:rPr>
                <w:rFonts w:ascii="Times New Roman" w:eastAsia="Times New Roman" w:hAnsi="Times New Roman" w:cs="Times New Roman"/>
                <w:color w:val="000000" w:themeColor="text1"/>
                <w:sz w:val="20"/>
                <w:szCs w:val="20"/>
                <w:lang w:eastAsia="ru-RU"/>
              </w:rPr>
              <w:t xml:space="preserve">). Программы по записи и редактирования звука (ПО </w:t>
            </w:r>
            <w:proofErr w:type="spellStart"/>
            <w:r w:rsidR="00466BEF" w:rsidRPr="00503D8F">
              <w:rPr>
                <w:rFonts w:ascii="Times New Roman" w:eastAsia="Times New Roman" w:hAnsi="Times New Roman" w:cs="Times New Roman"/>
                <w:color w:val="000000" w:themeColor="text1"/>
                <w:sz w:val="20"/>
                <w:szCs w:val="20"/>
                <w:lang w:eastAsia="ru-RU"/>
              </w:rPr>
              <w:t>АудиоМастер</w:t>
            </w:r>
            <w:proofErr w:type="spellEnd"/>
            <w:r w:rsidR="00466BEF" w:rsidRPr="00503D8F">
              <w:rPr>
                <w:rFonts w:ascii="Times New Roman" w:eastAsia="Times New Roman" w:hAnsi="Times New Roman" w:cs="Times New Roman"/>
                <w:color w:val="000000" w:themeColor="text1"/>
                <w:sz w:val="20"/>
                <w:szCs w:val="20"/>
                <w:lang w:eastAsia="ru-RU"/>
              </w:rPr>
              <w:t xml:space="preserve">). Программы редактирования видео (ПО </w:t>
            </w:r>
            <w:proofErr w:type="spellStart"/>
            <w:r w:rsidR="00466BEF" w:rsidRPr="00503D8F">
              <w:rPr>
                <w:rFonts w:ascii="Times New Roman" w:eastAsia="Times New Roman" w:hAnsi="Times New Roman" w:cs="Times New Roman"/>
                <w:color w:val="000000" w:themeColor="text1"/>
                <w:sz w:val="20"/>
                <w:szCs w:val="20"/>
                <w:lang w:eastAsia="ru-RU"/>
              </w:rPr>
              <w:t>Movavi</w:t>
            </w:r>
            <w:proofErr w:type="spellEnd"/>
            <w:r w:rsidR="00466BEF" w:rsidRPr="00503D8F">
              <w:rPr>
                <w:rFonts w:ascii="Times New Roman" w:eastAsia="Times New Roman" w:hAnsi="Times New Roman" w:cs="Times New Roman"/>
                <w:color w:val="000000" w:themeColor="text1"/>
                <w:sz w:val="20"/>
                <w:szCs w:val="20"/>
                <w:lang w:eastAsia="ru-RU"/>
              </w:rPr>
              <w:t>)</w:t>
            </w:r>
          </w:p>
        </w:tc>
        <w:tc>
          <w:tcPr>
            <w:tcW w:w="1175" w:type="dxa"/>
            <w:shd w:val="clear" w:color="auto" w:fill="auto"/>
          </w:tcPr>
          <w:p w14:paraId="7740FA29" w14:textId="56DAA8AA"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12C9E45E"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7C7015FA" w14:textId="77777777" w:rsidTr="008E52D4">
        <w:trPr>
          <w:trHeight w:val="281"/>
        </w:trPr>
        <w:tc>
          <w:tcPr>
            <w:tcW w:w="2175" w:type="dxa"/>
            <w:vMerge w:val="restart"/>
            <w:shd w:val="clear" w:color="auto" w:fill="auto"/>
          </w:tcPr>
          <w:p w14:paraId="59BB7BB5" w14:textId="17A168BF"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2.4.</w:t>
            </w:r>
            <w:r w:rsidR="00466BEF" w:rsidRPr="00503D8F">
              <w:rPr>
                <w:rFonts w:ascii="Times New Roman" w:hAnsi="Times New Roman" w:cs="Times New Roman"/>
                <w:color w:val="000000" w:themeColor="text1"/>
                <w:sz w:val="20"/>
                <w:szCs w:val="20"/>
              </w:rPr>
              <w:t xml:space="preserve"> Технологии обработки графических объектов</w:t>
            </w:r>
          </w:p>
        </w:tc>
        <w:tc>
          <w:tcPr>
            <w:tcW w:w="10271" w:type="dxa"/>
            <w:shd w:val="clear" w:color="auto" w:fill="auto"/>
          </w:tcPr>
          <w:p w14:paraId="0885AE4B" w14:textId="5DCBF97D"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0B7C1711" w14:textId="219BDCCC"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6C2237CE"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328D93E9" w14:textId="701666E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4B0E86B" w14:textId="77777777" w:rsidTr="008E52D4">
        <w:trPr>
          <w:trHeight w:val="204"/>
        </w:trPr>
        <w:tc>
          <w:tcPr>
            <w:tcW w:w="2175" w:type="dxa"/>
            <w:vMerge/>
          </w:tcPr>
          <w:p w14:paraId="6B31C29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6F033FEC" w14:textId="69B4B7F8" w:rsidR="006A4B3A" w:rsidRPr="00503D8F" w:rsidRDefault="00F7363E"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Технологии обработки различных объектов компьютерной графики (растровые и векторные изображения, обработка звука, монтаж видео)</w:t>
            </w:r>
          </w:p>
        </w:tc>
        <w:tc>
          <w:tcPr>
            <w:tcW w:w="1175" w:type="dxa"/>
            <w:shd w:val="clear" w:color="auto" w:fill="auto"/>
          </w:tcPr>
          <w:p w14:paraId="6AB82091" w14:textId="01B0D8F7"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34C640CE"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32AFAC4" w14:textId="77777777" w:rsidTr="008E52D4">
        <w:trPr>
          <w:trHeight w:val="291"/>
        </w:trPr>
        <w:tc>
          <w:tcPr>
            <w:tcW w:w="2175" w:type="dxa"/>
            <w:vMerge w:val="restart"/>
            <w:shd w:val="clear" w:color="auto" w:fill="auto"/>
          </w:tcPr>
          <w:p w14:paraId="01D11296" w14:textId="35CC1B2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2.5.</w:t>
            </w:r>
            <w:r w:rsidR="00466BEF" w:rsidRPr="00503D8F">
              <w:rPr>
                <w:rFonts w:ascii="Times New Roman" w:eastAsia="Times New Roman" w:hAnsi="Times New Roman" w:cs="Times New Roman"/>
                <w:color w:val="000000" w:themeColor="text1"/>
                <w:sz w:val="20"/>
                <w:szCs w:val="20"/>
                <w:lang w:eastAsia="ru-RU"/>
              </w:rPr>
              <w:t xml:space="preserve"> Представление профессиональной информации в виде презентаций</w:t>
            </w:r>
          </w:p>
        </w:tc>
        <w:tc>
          <w:tcPr>
            <w:tcW w:w="10271" w:type="dxa"/>
            <w:shd w:val="clear" w:color="auto" w:fill="auto"/>
          </w:tcPr>
          <w:p w14:paraId="4CC2C36E" w14:textId="2B1E8E9A"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66D042FB" w14:textId="6A0445E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r w:rsidRPr="00503D8F">
              <w:rPr>
                <w:rFonts w:ascii="Times New Roman" w:eastAsia="Times New Roman" w:hAnsi="Times New Roman" w:cs="Times New Roman"/>
                <w:b/>
                <w:bCs/>
                <w:color w:val="000000" w:themeColor="text1"/>
                <w:sz w:val="20"/>
                <w:szCs w:val="20"/>
                <w:lang w:eastAsia="ru-RU"/>
              </w:rPr>
              <w:t>4</w:t>
            </w:r>
          </w:p>
        </w:tc>
        <w:tc>
          <w:tcPr>
            <w:tcW w:w="1518" w:type="dxa"/>
            <w:vMerge w:val="restart"/>
            <w:shd w:val="clear" w:color="auto" w:fill="auto"/>
          </w:tcPr>
          <w:p w14:paraId="5E633F9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5EA676DE" w14:textId="59BAD8A7" w:rsidR="008E52D4" w:rsidRPr="00503D8F" w:rsidRDefault="008E52D4" w:rsidP="00D6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color w:val="000000" w:themeColor="text1"/>
                <w:sz w:val="20"/>
                <w:szCs w:val="20"/>
              </w:rPr>
            </w:pPr>
          </w:p>
        </w:tc>
      </w:tr>
      <w:tr w:rsidR="00503D8F" w:rsidRPr="00503D8F" w14:paraId="668A81F6" w14:textId="77777777" w:rsidTr="008E52D4">
        <w:trPr>
          <w:trHeight w:val="327"/>
        </w:trPr>
        <w:tc>
          <w:tcPr>
            <w:tcW w:w="2175" w:type="dxa"/>
            <w:vMerge/>
          </w:tcPr>
          <w:p w14:paraId="523EFCE6"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5578ED6D" w14:textId="2F5E7C08" w:rsidR="006A4B3A" w:rsidRPr="00503D8F" w:rsidRDefault="00F7363E"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175" w:type="dxa"/>
            <w:shd w:val="clear" w:color="auto" w:fill="auto"/>
          </w:tcPr>
          <w:p w14:paraId="1B3961B1" w14:textId="56AAC0F2"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036576C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AA051AE" w14:textId="77777777" w:rsidTr="008E52D4">
        <w:trPr>
          <w:trHeight w:val="278"/>
        </w:trPr>
        <w:tc>
          <w:tcPr>
            <w:tcW w:w="2175" w:type="dxa"/>
            <w:vMerge w:val="restart"/>
            <w:shd w:val="clear" w:color="auto" w:fill="auto"/>
          </w:tcPr>
          <w:p w14:paraId="6AA8BA1E" w14:textId="10C99AA0"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2.6.</w:t>
            </w:r>
            <w:r w:rsidR="00466BEF" w:rsidRPr="00503D8F">
              <w:rPr>
                <w:rFonts w:ascii="Times New Roman" w:eastAsia="Times New Roman" w:hAnsi="Times New Roman" w:cs="Times New Roman"/>
                <w:color w:val="000000" w:themeColor="text1"/>
                <w:sz w:val="20"/>
                <w:szCs w:val="20"/>
                <w:lang w:eastAsia="ru-RU"/>
              </w:rPr>
              <w:t xml:space="preserve"> Интерактивные и мультимедийные объекты на слайде</w:t>
            </w:r>
          </w:p>
        </w:tc>
        <w:tc>
          <w:tcPr>
            <w:tcW w:w="10271" w:type="dxa"/>
            <w:shd w:val="clear" w:color="auto" w:fill="auto"/>
          </w:tcPr>
          <w:p w14:paraId="65F9057C" w14:textId="2525EB2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1D54582A" w14:textId="23117BED"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r w:rsidRPr="00503D8F">
              <w:rPr>
                <w:rFonts w:ascii="Times New Roman" w:eastAsia="Times New Roman" w:hAnsi="Times New Roman" w:cs="Times New Roman"/>
                <w:b/>
                <w:bCs/>
                <w:color w:val="000000" w:themeColor="text1"/>
                <w:sz w:val="20"/>
                <w:szCs w:val="20"/>
                <w:lang w:eastAsia="ru-RU"/>
              </w:rPr>
              <w:t>4</w:t>
            </w:r>
          </w:p>
        </w:tc>
        <w:tc>
          <w:tcPr>
            <w:tcW w:w="1518" w:type="dxa"/>
            <w:vMerge w:val="restart"/>
            <w:shd w:val="clear" w:color="auto" w:fill="auto"/>
          </w:tcPr>
          <w:p w14:paraId="464104DA"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47C70F3C" w14:textId="6E9EB60C"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66A230D" w14:textId="77777777" w:rsidTr="008E52D4">
        <w:trPr>
          <w:trHeight w:val="50"/>
        </w:trPr>
        <w:tc>
          <w:tcPr>
            <w:tcW w:w="2175" w:type="dxa"/>
            <w:vMerge/>
          </w:tcPr>
          <w:p w14:paraId="7E6C50AE"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1C60188D" w14:textId="63BCAA95" w:rsidR="006A4B3A" w:rsidRPr="00503D8F" w:rsidRDefault="00F7363E"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eastAsia="Times New Roman" w:hAnsi="Times New Roman" w:cs="Times New Roman"/>
                <w:color w:val="000000" w:themeColor="text1"/>
                <w:sz w:val="20"/>
                <w:szCs w:val="20"/>
                <w:lang w:eastAsia="ru-RU"/>
              </w:rPr>
              <w:t xml:space="preserve"> </w:t>
            </w:r>
            <w:r w:rsidR="00466BEF" w:rsidRPr="00503D8F">
              <w:rPr>
                <w:rFonts w:ascii="Times New Roman" w:eastAsia="Times New Roman" w:hAnsi="Times New Roman" w:cs="Times New Roman"/>
                <w:color w:val="000000" w:themeColor="text1"/>
                <w:sz w:val="20"/>
                <w:szCs w:val="20"/>
                <w:lang w:eastAsia="ru-RU"/>
              </w:rPr>
              <w:t xml:space="preserve">Принципы </w:t>
            </w:r>
            <w:r w:rsidR="001A3FBF" w:rsidRPr="00503D8F">
              <w:rPr>
                <w:rFonts w:ascii="Times New Roman" w:eastAsia="Times New Roman" w:hAnsi="Times New Roman" w:cs="Times New Roman"/>
                <w:color w:val="000000" w:themeColor="text1"/>
                <w:sz w:val="20"/>
                <w:szCs w:val="20"/>
                <w:lang w:eastAsia="ru-RU"/>
              </w:rPr>
              <w:t>мультимедиа</w:t>
            </w:r>
            <w:r w:rsidR="00466BEF" w:rsidRPr="00503D8F">
              <w:rPr>
                <w:rFonts w:ascii="Times New Roman" w:eastAsia="Times New Roman" w:hAnsi="Times New Roman" w:cs="Times New Roman"/>
                <w:color w:val="000000" w:themeColor="text1"/>
                <w:sz w:val="20"/>
                <w:szCs w:val="20"/>
                <w:lang w:eastAsia="ru-RU"/>
              </w:rPr>
              <w:t>. Интерактивное представление информации</w:t>
            </w:r>
          </w:p>
        </w:tc>
        <w:tc>
          <w:tcPr>
            <w:tcW w:w="1175" w:type="dxa"/>
            <w:shd w:val="clear" w:color="auto" w:fill="auto"/>
          </w:tcPr>
          <w:p w14:paraId="2D9A9E15" w14:textId="592B6924"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1FAF62B3"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3BDAB40" w14:textId="77777777" w:rsidTr="008E52D4">
        <w:trPr>
          <w:trHeight w:val="289"/>
        </w:trPr>
        <w:tc>
          <w:tcPr>
            <w:tcW w:w="2175" w:type="dxa"/>
            <w:vMerge w:val="restart"/>
            <w:shd w:val="clear" w:color="auto" w:fill="auto"/>
          </w:tcPr>
          <w:p w14:paraId="50CF8223" w14:textId="6C28E8B2"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2.7.</w:t>
            </w:r>
            <w:r w:rsidR="00466BEF" w:rsidRPr="00503D8F">
              <w:rPr>
                <w:rFonts w:ascii="Times New Roman" w:hAnsi="Times New Roman" w:cs="Times New Roman"/>
                <w:color w:val="000000" w:themeColor="text1"/>
                <w:sz w:val="20"/>
                <w:szCs w:val="20"/>
              </w:rPr>
              <w:t xml:space="preserve"> Гипертекстовое представление информации</w:t>
            </w:r>
          </w:p>
        </w:tc>
        <w:tc>
          <w:tcPr>
            <w:tcW w:w="10271" w:type="dxa"/>
            <w:shd w:val="clear" w:color="auto" w:fill="auto"/>
          </w:tcPr>
          <w:p w14:paraId="43C05F7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461A4D04"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0"/>
                <w:szCs w:val="20"/>
              </w:rPr>
            </w:pPr>
            <w:r w:rsidRPr="00503D8F">
              <w:rPr>
                <w:rFonts w:ascii="Times New Roman" w:eastAsia="Times New Roman" w:hAnsi="Times New Roman" w:cs="Times New Roman"/>
                <w:b/>
                <w:bCs/>
                <w:color w:val="000000" w:themeColor="text1"/>
                <w:sz w:val="20"/>
                <w:szCs w:val="20"/>
                <w:lang w:eastAsia="ru-RU"/>
              </w:rPr>
              <w:t>2</w:t>
            </w:r>
          </w:p>
        </w:tc>
        <w:tc>
          <w:tcPr>
            <w:tcW w:w="1518" w:type="dxa"/>
            <w:vMerge w:val="restart"/>
            <w:shd w:val="clear" w:color="auto" w:fill="auto"/>
          </w:tcPr>
          <w:p w14:paraId="7A09598F" w14:textId="257FA7C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3CE271F3" w14:textId="77777777" w:rsidTr="008E52D4">
        <w:trPr>
          <w:trHeight w:val="106"/>
        </w:trPr>
        <w:tc>
          <w:tcPr>
            <w:tcW w:w="2175" w:type="dxa"/>
            <w:vMerge/>
          </w:tcPr>
          <w:p w14:paraId="205255C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11B1BE23" w14:textId="4ACC1F41" w:rsidR="006A4B3A" w:rsidRPr="00503D8F" w:rsidRDefault="00F7363E"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Язык разметки гипертекста HTML. Оформление гипертекстовой страницы. Веб-сайты и веб-страницы</w:t>
            </w:r>
          </w:p>
        </w:tc>
        <w:tc>
          <w:tcPr>
            <w:tcW w:w="1175" w:type="dxa"/>
            <w:shd w:val="clear" w:color="auto" w:fill="auto"/>
          </w:tcPr>
          <w:p w14:paraId="6AD80E71"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themeColor="text1"/>
                <w:sz w:val="20"/>
                <w:szCs w:val="20"/>
                <w:lang w:eastAsia="ru-RU"/>
              </w:rPr>
            </w:pPr>
            <w:r w:rsidRPr="00503D8F">
              <w:rPr>
                <w:rFonts w:ascii="Times New Roman" w:eastAsia="Times New Roman" w:hAnsi="Times New Roman" w:cs="Times New Roman"/>
                <w:color w:val="000000" w:themeColor="text1"/>
                <w:sz w:val="20"/>
                <w:szCs w:val="20"/>
                <w:lang w:eastAsia="ru-RU"/>
              </w:rPr>
              <w:t>2</w:t>
            </w:r>
          </w:p>
        </w:tc>
        <w:tc>
          <w:tcPr>
            <w:tcW w:w="1518" w:type="dxa"/>
            <w:vMerge/>
          </w:tcPr>
          <w:p w14:paraId="7DAEFB0F"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18F560DD" w14:textId="77777777" w:rsidTr="008E52D4">
        <w:trPr>
          <w:trHeight w:val="20"/>
        </w:trPr>
        <w:tc>
          <w:tcPr>
            <w:tcW w:w="2175" w:type="dxa"/>
            <w:shd w:val="clear" w:color="auto" w:fill="auto"/>
          </w:tcPr>
          <w:p w14:paraId="563A48B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Раздел 3.</w:t>
            </w:r>
          </w:p>
        </w:tc>
        <w:tc>
          <w:tcPr>
            <w:tcW w:w="10271" w:type="dxa"/>
            <w:shd w:val="clear" w:color="auto" w:fill="auto"/>
          </w:tcPr>
          <w:p w14:paraId="1504CC0F"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Информационное моделирование</w:t>
            </w:r>
            <w:r w:rsidRPr="00503D8F">
              <w:rPr>
                <w:rFonts w:ascii="Times New Roman" w:eastAsia="Times New Roman" w:hAnsi="Times New Roman" w:cs="Times New Roman"/>
                <w:b/>
                <w:color w:val="000000" w:themeColor="text1"/>
                <w:sz w:val="20"/>
                <w:szCs w:val="20"/>
                <w:lang w:eastAsia="ru-RU"/>
              </w:rPr>
              <w:t> </w:t>
            </w:r>
          </w:p>
        </w:tc>
        <w:tc>
          <w:tcPr>
            <w:tcW w:w="1175" w:type="dxa"/>
            <w:shd w:val="clear" w:color="auto" w:fill="auto"/>
          </w:tcPr>
          <w:p w14:paraId="74150FAC" w14:textId="119B6834"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46</w:t>
            </w:r>
          </w:p>
        </w:tc>
        <w:tc>
          <w:tcPr>
            <w:tcW w:w="1518" w:type="dxa"/>
            <w:shd w:val="clear" w:color="auto" w:fill="auto"/>
          </w:tcPr>
          <w:p w14:paraId="67072A7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9624B27" w14:textId="77777777" w:rsidTr="008E52D4">
        <w:trPr>
          <w:trHeight w:val="246"/>
        </w:trPr>
        <w:tc>
          <w:tcPr>
            <w:tcW w:w="2175" w:type="dxa"/>
            <w:vMerge w:val="restart"/>
            <w:shd w:val="clear" w:color="auto" w:fill="auto"/>
          </w:tcPr>
          <w:p w14:paraId="1891D042" w14:textId="5538BAB5"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3.1.</w:t>
            </w:r>
            <w:r w:rsidR="00466BEF" w:rsidRPr="00503D8F">
              <w:rPr>
                <w:rFonts w:ascii="Times New Roman" w:hAnsi="Times New Roman" w:cs="Times New Roman"/>
                <w:bCs/>
                <w:color w:val="000000" w:themeColor="text1"/>
                <w:sz w:val="20"/>
                <w:szCs w:val="20"/>
              </w:rPr>
              <w:t xml:space="preserve"> Модели и моделирование. Этапы моделирования</w:t>
            </w:r>
          </w:p>
        </w:tc>
        <w:tc>
          <w:tcPr>
            <w:tcW w:w="10271" w:type="dxa"/>
            <w:shd w:val="clear" w:color="auto" w:fill="auto"/>
          </w:tcPr>
          <w:p w14:paraId="2CEF42E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71E56F7A"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2</w:t>
            </w:r>
          </w:p>
        </w:tc>
        <w:tc>
          <w:tcPr>
            <w:tcW w:w="1518" w:type="dxa"/>
            <w:vMerge w:val="restart"/>
            <w:shd w:val="clear" w:color="auto" w:fill="auto"/>
          </w:tcPr>
          <w:p w14:paraId="09F28EF0"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6E273DCF" w14:textId="77777777" w:rsidTr="008E52D4">
        <w:trPr>
          <w:trHeight w:val="305"/>
        </w:trPr>
        <w:tc>
          <w:tcPr>
            <w:tcW w:w="2175" w:type="dxa"/>
            <w:vMerge/>
          </w:tcPr>
          <w:p w14:paraId="7AA08E9E"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7C8C4253" w14:textId="1152ADA0" w:rsidR="006A4B3A" w:rsidRPr="00503D8F" w:rsidRDefault="006A4B3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8E52D4"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Представление о компьютерных моделях. Виды моделей. Адекватность модели. Основные этапы компьютерного моделирования</w:t>
            </w:r>
          </w:p>
        </w:tc>
        <w:tc>
          <w:tcPr>
            <w:tcW w:w="1175" w:type="dxa"/>
            <w:shd w:val="clear" w:color="auto" w:fill="auto"/>
          </w:tcPr>
          <w:p w14:paraId="2BD95EF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4D1D0A76"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673A9AE" w14:textId="77777777" w:rsidTr="008E52D4">
        <w:trPr>
          <w:trHeight w:val="256"/>
        </w:trPr>
        <w:tc>
          <w:tcPr>
            <w:tcW w:w="2175" w:type="dxa"/>
            <w:vMerge w:val="restart"/>
            <w:shd w:val="clear" w:color="auto" w:fill="auto"/>
          </w:tcPr>
          <w:p w14:paraId="727B3272" w14:textId="6826579E"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3.2.</w:t>
            </w:r>
            <w:r w:rsidR="00466BEF" w:rsidRPr="00503D8F">
              <w:rPr>
                <w:rFonts w:ascii="Times New Roman" w:hAnsi="Times New Roman" w:cs="Times New Roman"/>
                <w:color w:val="000000" w:themeColor="text1"/>
                <w:sz w:val="20"/>
                <w:szCs w:val="20"/>
              </w:rPr>
              <w:t xml:space="preserve"> Списки, графы, деревья</w:t>
            </w:r>
          </w:p>
        </w:tc>
        <w:tc>
          <w:tcPr>
            <w:tcW w:w="10271" w:type="dxa"/>
            <w:shd w:val="clear" w:color="auto" w:fill="auto"/>
          </w:tcPr>
          <w:p w14:paraId="7B4B302E" w14:textId="29317440"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0E843CCA" w14:textId="165618E0"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021CD067" w14:textId="5FDD3E36"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419AD9F1" w14:textId="77777777" w:rsidTr="008E52D4">
        <w:trPr>
          <w:trHeight w:val="277"/>
        </w:trPr>
        <w:tc>
          <w:tcPr>
            <w:tcW w:w="2175" w:type="dxa"/>
            <w:vMerge/>
          </w:tcPr>
          <w:p w14:paraId="2B5C83E5"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173CABEE" w14:textId="07631D6C" w:rsidR="006A4B3A" w:rsidRPr="00503D8F" w:rsidRDefault="006A4B3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Структура информации. Списки, графы, деревья. Алгоритм построения дерева решений</w:t>
            </w:r>
          </w:p>
        </w:tc>
        <w:tc>
          <w:tcPr>
            <w:tcW w:w="1175" w:type="dxa"/>
            <w:shd w:val="clear" w:color="auto" w:fill="auto"/>
          </w:tcPr>
          <w:p w14:paraId="0D9C84BC" w14:textId="5BFA56A1"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489CC76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D9FEC6E" w14:textId="77777777" w:rsidTr="008E52D4">
        <w:trPr>
          <w:trHeight w:val="124"/>
        </w:trPr>
        <w:tc>
          <w:tcPr>
            <w:tcW w:w="2175" w:type="dxa"/>
            <w:vMerge w:val="restart"/>
            <w:shd w:val="clear" w:color="auto" w:fill="auto"/>
          </w:tcPr>
          <w:p w14:paraId="7AB25D02" w14:textId="3B9CFFF1" w:rsidR="008E52D4" w:rsidRPr="00503D8F" w:rsidRDefault="008E52D4"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3.3.</w:t>
            </w:r>
            <w:r w:rsidR="00466BEF" w:rsidRPr="00503D8F">
              <w:rPr>
                <w:rFonts w:ascii="Times New Roman" w:hAnsi="Times New Roman" w:cs="Times New Roman"/>
                <w:color w:val="000000" w:themeColor="text1"/>
                <w:sz w:val="20"/>
                <w:szCs w:val="20"/>
              </w:rPr>
              <w:t xml:space="preserve"> Математические модели в профессиональной области</w:t>
            </w:r>
          </w:p>
        </w:tc>
        <w:tc>
          <w:tcPr>
            <w:tcW w:w="10271" w:type="dxa"/>
            <w:shd w:val="clear" w:color="auto" w:fill="auto"/>
          </w:tcPr>
          <w:p w14:paraId="27A70D8A" w14:textId="6FA3A739"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4EBF2BB1"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2</w:t>
            </w:r>
          </w:p>
        </w:tc>
        <w:tc>
          <w:tcPr>
            <w:tcW w:w="1518" w:type="dxa"/>
            <w:vMerge w:val="restart"/>
            <w:shd w:val="clear" w:color="auto" w:fill="auto"/>
          </w:tcPr>
          <w:p w14:paraId="63665E3B" w14:textId="77777777"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16FC06DC" w14:textId="17DC0454"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B8767BE" w14:textId="77777777" w:rsidTr="008E52D4">
        <w:trPr>
          <w:trHeight w:val="294"/>
        </w:trPr>
        <w:tc>
          <w:tcPr>
            <w:tcW w:w="2175" w:type="dxa"/>
            <w:vMerge/>
          </w:tcPr>
          <w:p w14:paraId="66339E38"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6549AFB8" w14:textId="21042625" w:rsidR="006A4B3A" w:rsidRPr="00503D8F" w:rsidRDefault="006A4B3A" w:rsidP="00466BEF">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hAnsi="Times New Roman" w:cs="Times New Roman"/>
                <w:color w:val="000000" w:themeColor="text1"/>
                <w:sz w:val="20"/>
                <w:szCs w:val="20"/>
              </w:rPr>
              <w:t>А</w:t>
            </w:r>
            <w:r w:rsidR="00466BEF" w:rsidRPr="00503D8F">
              <w:rPr>
                <w:rFonts w:ascii="Times New Roman" w:eastAsia="Times New Roman" w:hAnsi="Times New Roman" w:cs="Times New Roman"/>
                <w:color w:val="000000" w:themeColor="text1"/>
                <w:sz w:val="20"/>
                <w:szCs w:val="20"/>
                <w:lang w:eastAsia="ru-RU"/>
              </w:rPr>
              <w:t xml:space="preserve">лгоритмы моделирования кратчайших путей между вершинами (Алгоритм </w:t>
            </w:r>
            <w:proofErr w:type="spellStart"/>
            <w:r w:rsidR="00466BEF" w:rsidRPr="00503D8F">
              <w:rPr>
                <w:rFonts w:ascii="Times New Roman" w:eastAsia="Times New Roman" w:hAnsi="Times New Roman" w:cs="Times New Roman"/>
                <w:color w:val="000000" w:themeColor="text1"/>
                <w:sz w:val="20"/>
                <w:szCs w:val="20"/>
                <w:lang w:eastAsia="ru-RU"/>
              </w:rPr>
              <w:t>Дейкстры</w:t>
            </w:r>
            <w:proofErr w:type="spellEnd"/>
            <w:r w:rsidR="00466BEF" w:rsidRPr="00503D8F">
              <w:rPr>
                <w:rFonts w:ascii="Times New Roman" w:eastAsia="Times New Roman" w:hAnsi="Times New Roman" w:cs="Times New Roman"/>
                <w:color w:val="000000" w:themeColor="text1"/>
                <w:sz w:val="20"/>
                <w:szCs w:val="20"/>
                <w:lang w:eastAsia="ru-RU"/>
              </w:rPr>
              <w:t>, Метод динамического программирования). Элементы теории игр (выигрышная стратегия).</w:t>
            </w:r>
          </w:p>
        </w:tc>
        <w:tc>
          <w:tcPr>
            <w:tcW w:w="1175" w:type="dxa"/>
            <w:shd w:val="clear" w:color="auto" w:fill="auto"/>
          </w:tcPr>
          <w:p w14:paraId="56E71CD4"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7B49DBEF"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1AEA6D5F" w14:textId="77777777" w:rsidTr="008E52D4">
        <w:trPr>
          <w:trHeight w:val="275"/>
        </w:trPr>
        <w:tc>
          <w:tcPr>
            <w:tcW w:w="2175" w:type="dxa"/>
            <w:vMerge w:val="restart"/>
            <w:shd w:val="clear" w:color="auto" w:fill="auto"/>
          </w:tcPr>
          <w:p w14:paraId="74A3D10B" w14:textId="700C5C59"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3.4.</w:t>
            </w:r>
            <w:r w:rsidR="00466BEF" w:rsidRPr="00503D8F">
              <w:rPr>
                <w:rFonts w:ascii="Times New Roman" w:hAnsi="Times New Roman" w:cs="Times New Roman"/>
                <w:color w:val="000000" w:themeColor="text1"/>
                <w:sz w:val="20"/>
                <w:szCs w:val="20"/>
              </w:rPr>
              <w:t xml:space="preserve"> Понятие алгоритма и основные алгоритмические структуры</w:t>
            </w:r>
          </w:p>
        </w:tc>
        <w:tc>
          <w:tcPr>
            <w:tcW w:w="10271" w:type="dxa"/>
            <w:shd w:val="clear" w:color="auto" w:fill="auto"/>
          </w:tcPr>
          <w:p w14:paraId="4B9777D9" w14:textId="297BD2CF"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0CDDAC8E" w14:textId="16307281" w:rsidR="008E52D4" w:rsidRPr="00503D8F" w:rsidRDefault="008E52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2F318C91" w14:textId="500B7F9A"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01</w:t>
            </w:r>
          </w:p>
        </w:tc>
      </w:tr>
      <w:tr w:rsidR="00503D8F" w:rsidRPr="00503D8F" w14:paraId="21B5A308" w14:textId="77777777" w:rsidTr="008E52D4">
        <w:trPr>
          <w:trHeight w:val="230"/>
        </w:trPr>
        <w:tc>
          <w:tcPr>
            <w:tcW w:w="2175" w:type="dxa"/>
            <w:vMerge/>
          </w:tcPr>
          <w:p w14:paraId="17DC926F"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03EA65E0" w14:textId="0D5D463B" w:rsidR="006A4B3A" w:rsidRPr="00503D8F" w:rsidRDefault="006A4B3A" w:rsidP="00D7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00466BEF" w:rsidRPr="00503D8F">
              <w:rPr>
                <w:rFonts w:ascii="Times New Roman" w:eastAsia="Times New Roman" w:hAnsi="Times New Roman" w:cs="Times New Roman"/>
                <w:color w:val="000000" w:themeColor="text1"/>
                <w:sz w:val="20"/>
                <w:szCs w:val="20"/>
                <w:lang w:eastAsia="ru-RU"/>
              </w:rPr>
              <w:t>Pascal</w:t>
            </w:r>
            <w:proofErr w:type="spellEnd"/>
            <w:r w:rsidR="00466BEF" w:rsidRPr="00503D8F">
              <w:rPr>
                <w:rFonts w:ascii="Times New Roman" w:eastAsia="Times New Roman" w:hAnsi="Times New Roman" w:cs="Times New Roman"/>
                <w:color w:val="000000" w:themeColor="text1"/>
                <w:sz w:val="20"/>
                <w:szCs w:val="20"/>
                <w:lang w:eastAsia="ru-RU"/>
              </w:rPr>
              <w:t xml:space="preserve">, </w:t>
            </w:r>
            <w:proofErr w:type="spellStart"/>
            <w:r w:rsidR="00466BEF" w:rsidRPr="00503D8F">
              <w:rPr>
                <w:rFonts w:ascii="Times New Roman" w:eastAsia="Times New Roman" w:hAnsi="Times New Roman" w:cs="Times New Roman"/>
                <w:color w:val="000000" w:themeColor="text1"/>
                <w:sz w:val="20"/>
                <w:szCs w:val="20"/>
                <w:lang w:eastAsia="ru-RU"/>
              </w:rPr>
              <w:t>Python</w:t>
            </w:r>
            <w:proofErr w:type="spellEnd"/>
            <w:r w:rsidR="00466BEF" w:rsidRPr="00503D8F">
              <w:rPr>
                <w:rFonts w:ascii="Times New Roman" w:eastAsia="Times New Roman" w:hAnsi="Times New Roman" w:cs="Times New Roman"/>
                <w:color w:val="000000" w:themeColor="text1"/>
                <w:sz w:val="20"/>
                <w:szCs w:val="20"/>
                <w:lang w:eastAsia="ru-RU"/>
              </w:rPr>
              <w:t xml:space="preserve">, </w:t>
            </w:r>
            <w:proofErr w:type="spellStart"/>
            <w:r w:rsidR="00466BEF" w:rsidRPr="00503D8F">
              <w:rPr>
                <w:rFonts w:ascii="Times New Roman" w:eastAsia="Times New Roman" w:hAnsi="Times New Roman" w:cs="Times New Roman"/>
                <w:color w:val="000000" w:themeColor="text1"/>
                <w:sz w:val="20"/>
                <w:szCs w:val="20"/>
                <w:lang w:eastAsia="ru-RU"/>
              </w:rPr>
              <w:t>Java</w:t>
            </w:r>
            <w:proofErr w:type="spellEnd"/>
            <w:r w:rsidR="00466BEF" w:rsidRPr="00503D8F">
              <w:rPr>
                <w:rFonts w:ascii="Times New Roman" w:eastAsia="Times New Roman" w:hAnsi="Times New Roman" w:cs="Times New Roman"/>
                <w:color w:val="000000" w:themeColor="text1"/>
                <w:sz w:val="20"/>
                <w:szCs w:val="20"/>
                <w:lang w:eastAsia="ru-RU"/>
              </w:rPr>
              <w:t>, С++, С#). Анализ алгоритмов с помощью трассировочных таблиц</w:t>
            </w:r>
          </w:p>
        </w:tc>
        <w:tc>
          <w:tcPr>
            <w:tcW w:w="1175" w:type="dxa"/>
            <w:shd w:val="clear" w:color="auto" w:fill="auto"/>
          </w:tcPr>
          <w:p w14:paraId="5252E2AB" w14:textId="778489BA" w:rsidR="006A4B3A" w:rsidRPr="00503D8F"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50CE9EF9" w14:textId="77777777" w:rsidR="006A4B3A" w:rsidRPr="00503D8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7BEFB1F9" w14:textId="77777777" w:rsidTr="008E52D4">
        <w:trPr>
          <w:trHeight w:val="299"/>
        </w:trPr>
        <w:tc>
          <w:tcPr>
            <w:tcW w:w="2175" w:type="dxa"/>
            <w:vMerge w:val="restart"/>
            <w:shd w:val="clear" w:color="auto" w:fill="auto"/>
          </w:tcPr>
          <w:p w14:paraId="503C24F3" w14:textId="72B18F7B"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3.5.</w:t>
            </w:r>
            <w:r w:rsidR="00466BEF" w:rsidRPr="00503D8F">
              <w:rPr>
                <w:rFonts w:ascii="Times New Roman" w:hAnsi="Times New Roman" w:cs="Times New Roman"/>
                <w:color w:val="000000" w:themeColor="text1"/>
                <w:sz w:val="20"/>
                <w:szCs w:val="20"/>
              </w:rPr>
              <w:t xml:space="preserve"> Анализ алгоритмов в профессиональной области</w:t>
            </w:r>
          </w:p>
        </w:tc>
        <w:tc>
          <w:tcPr>
            <w:tcW w:w="10271" w:type="dxa"/>
            <w:shd w:val="clear" w:color="auto" w:fill="auto"/>
          </w:tcPr>
          <w:p w14:paraId="2E625D36" w14:textId="450D6568"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0E9EBFC8" w14:textId="129548FF"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70149A76"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7B3002FE" w14:textId="3E6A8779"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0BCB9C93" w14:textId="77777777" w:rsidTr="008E52D4">
        <w:trPr>
          <w:trHeight w:val="339"/>
        </w:trPr>
        <w:tc>
          <w:tcPr>
            <w:tcW w:w="2175" w:type="dxa"/>
            <w:vMerge/>
          </w:tcPr>
          <w:p w14:paraId="534532E4"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20BE3A5C" w14:textId="23839DF4" w:rsidR="008C102A" w:rsidRPr="00503D8F" w:rsidRDefault="008C102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8E52D4" w:rsidRPr="00503D8F">
              <w:rPr>
                <w:rFonts w:ascii="Times New Roman" w:hAnsi="Times New Roman" w:cs="Times New Roman"/>
                <w:bCs/>
                <w:color w:val="000000" w:themeColor="text1"/>
                <w:sz w:val="20"/>
                <w:szCs w:val="20"/>
              </w:rPr>
              <w:t>:</w:t>
            </w:r>
            <w:r w:rsidR="008E52D4" w:rsidRPr="00503D8F">
              <w:rPr>
                <w:rFonts w:ascii="Times New Roman" w:hAnsi="Times New Roman" w:cs="Times New Roman"/>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175" w:type="dxa"/>
            <w:shd w:val="clear" w:color="auto" w:fill="auto"/>
          </w:tcPr>
          <w:p w14:paraId="3CD1939E" w14:textId="1195699B"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4F18F714"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6C522DC" w14:textId="77777777" w:rsidTr="008E52D4">
        <w:trPr>
          <w:trHeight w:val="182"/>
        </w:trPr>
        <w:tc>
          <w:tcPr>
            <w:tcW w:w="2175" w:type="dxa"/>
            <w:vMerge w:val="restart"/>
            <w:shd w:val="clear" w:color="auto" w:fill="auto"/>
          </w:tcPr>
          <w:p w14:paraId="7D289E7F" w14:textId="7BAA1DB1"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3.6.</w:t>
            </w:r>
            <w:r w:rsidR="00466BEF" w:rsidRPr="00503D8F">
              <w:rPr>
                <w:rFonts w:ascii="Times New Roman" w:hAnsi="Times New Roman" w:cs="Times New Roman"/>
                <w:bCs/>
                <w:color w:val="000000" w:themeColor="text1"/>
                <w:sz w:val="20"/>
                <w:szCs w:val="20"/>
              </w:rPr>
              <w:t xml:space="preserve"> Базы данных как модель предметной области. </w:t>
            </w:r>
          </w:p>
        </w:tc>
        <w:tc>
          <w:tcPr>
            <w:tcW w:w="10271" w:type="dxa"/>
            <w:shd w:val="clear" w:color="auto" w:fill="auto"/>
          </w:tcPr>
          <w:p w14:paraId="1A555817"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572117D6" w14:textId="1662C225"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2B9C5066"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color w:val="000000" w:themeColor="text1"/>
                <w:sz w:val="20"/>
                <w:szCs w:val="20"/>
              </w:rPr>
              <w:t>ОК 02</w:t>
            </w:r>
          </w:p>
        </w:tc>
      </w:tr>
      <w:tr w:rsidR="00503D8F" w:rsidRPr="00503D8F" w14:paraId="63EFCF5F" w14:textId="77777777" w:rsidTr="008E52D4">
        <w:trPr>
          <w:trHeight w:val="245"/>
        </w:trPr>
        <w:tc>
          <w:tcPr>
            <w:tcW w:w="2175" w:type="dxa"/>
            <w:vMerge/>
          </w:tcPr>
          <w:p w14:paraId="3B5BBFC2"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49D84F04" w14:textId="59A582C1" w:rsidR="008C102A" w:rsidRPr="00503D8F" w:rsidRDefault="008C102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Теоретическое обучение</w:t>
            </w:r>
            <w:r w:rsidR="008E52D4" w:rsidRPr="00503D8F">
              <w:rPr>
                <w:rFonts w:ascii="Times New Roman" w:hAnsi="Times New Roman" w:cs="Times New Roman"/>
                <w:bCs/>
                <w:color w:val="000000" w:themeColor="text1"/>
                <w:sz w:val="20"/>
                <w:szCs w:val="20"/>
              </w:rPr>
              <w:t xml:space="preserve">: </w:t>
            </w:r>
          </w:p>
        </w:tc>
        <w:tc>
          <w:tcPr>
            <w:tcW w:w="1175" w:type="dxa"/>
            <w:shd w:val="clear" w:color="auto" w:fill="auto"/>
          </w:tcPr>
          <w:p w14:paraId="0A5C289E"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2</w:t>
            </w:r>
          </w:p>
        </w:tc>
        <w:tc>
          <w:tcPr>
            <w:tcW w:w="1518" w:type="dxa"/>
            <w:vMerge/>
          </w:tcPr>
          <w:p w14:paraId="0C8EF8EA"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628DF8B" w14:textId="77777777" w:rsidTr="008E52D4">
        <w:trPr>
          <w:trHeight w:val="20"/>
        </w:trPr>
        <w:tc>
          <w:tcPr>
            <w:tcW w:w="2175" w:type="dxa"/>
            <w:vMerge/>
          </w:tcPr>
          <w:p w14:paraId="01F3495B"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6D51D35D" w14:textId="1BA2746A" w:rsidR="008C102A" w:rsidRPr="00503D8F" w:rsidRDefault="008C102A" w:rsidP="00466BEF">
            <w:pPr>
              <w:tabs>
                <w:tab w:val="left" w:pos="916"/>
                <w:tab w:val="left" w:pos="1832"/>
                <w:tab w:val="left" w:pos="2277"/>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466BEF" w:rsidRPr="00503D8F">
              <w:rPr>
                <w:rFonts w:ascii="Times New Roman" w:hAnsi="Times New Roman" w:cs="Times New Roman"/>
                <w:bCs/>
                <w:color w:val="000000" w:themeColor="text1"/>
                <w:sz w:val="20"/>
                <w:szCs w:val="20"/>
              </w:rPr>
              <w:tab/>
            </w:r>
            <w:r w:rsidR="00466BEF" w:rsidRPr="00503D8F">
              <w:rPr>
                <w:rFonts w:ascii="Times New Roman" w:eastAsia="Times New Roman" w:hAnsi="Times New Roman" w:cs="Times New Roman"/>
                <w:bCs/>
                <w:color w:val="000000" w:themeColor="text1"/>
                <w:sz w:val="20"/>
                <w:szCs w:val="20"/>
                <w:lang w:eastAsia="ru-RU"/>
              </w:rPr>
              <w:t>Базы данных как модель предметной области. Таблицы и реляционные базы данных</w:t>
            </w:r>
          </w:p>
        </w:tc>
        <w:tc>
          <w:tcPr>
            <w:tcW w:w="1175" w:type="dxa"/>
            <w:shd w:val="clear" w:color="auto" w:fill="auto"/>
          </w:tcPr>
          <w:p w14:paraId="7726968A" w14:textId="61305C63"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1E6A115D"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C1D47F3" w14:textId="77777777" w:rsidTr="008E52D4">
        <w:trPr>
          <w:trHeight w:val="357"/>
        </w:trPr>
        <w:tc>
          <w:tcPr>
            <w:tcW w:w="2175" w:type="dxa"/>
            <w:vMerge w:val="restart"/>
            <w:shd w:val="clear" w:color="auto" w:fill="auto"/>
          </w:tcPr>
          <w:p w14:paraId="4914D1A1" w14:textId="22463D4B"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3.7</w:t>
            </w:r>
            <w:r w:rsidR="00466BEF" w:rsidRPr="00503D8F">
              <w:rPr>
                <w:rFonts w:ascii="Times New Roman" w:hAnsi="Times New Roman" w:cs="Times New Roman"/>
                <w:bCs/>
                <w:color w:val="000000" w:themeColor="text1"/>
                <w:sz w:val="20"/>
                <w:szCs w:val="20"/>
              </w:rPr>
              <w:t xml:space="preserve"> Технологии обработки информации в электронных таблицах.</w:t>
            </w:r>
          </w:p>
        </w:tc>
        <w:tc>
          <w:tcPr>
            <w:tcW w:w="10271" w:type="dxa"/>
            <w:shd w:val="clear" w:color="auto" w:fill="auto"/>
          </w:tcPr>
          <w:p w14:paraId="3EBAEA2D"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23B68E46" w14:textId="345FEEA8"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4A9D2761"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2D7CE9AC" w14:textId="3C7A866B"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0B020F4A" w14:textId="77777777" w:rsidTr="008E52D4">
        <w:trPr>
          <w:trHeight w:val="200"/>
        </w:trPr>
        <w:tc>
          <w:tcPr>
            <w:tcW w:w="2175" w:type="dxa"/>
            <w:vMerge/>
          </w:tcPr>
          <w:p w14:paraId="40B0BF05"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579CEC8B" w14:textId="0DDFD096" w:rsidR="008C102A" w:rsidRPr="00503D8F" w:rsidRDefault="008C102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color w:val="000000" w:themeColor="text1"/>
                <w:sz w:val="20"/>
                <w:szCs w:val="20"/>
                <w:lang w:eastAsia="ru-RU"/>
              </w:rPr>
              <w:t>Табличный процессор. Приемы ввода, редактирования, форматирования</w:t>
            </w:r>
            <w:r w:rsidR="00466BEF" w:rsidRPr="00503D8F">
              <w:rPr>
                <w:rFonts w:ascii="Times New Roman" w:eastAsia="Times New Roman" w:hAnsi="Times New Roman" w:cs="Times New Roman"/>
                <w:bCs/>
                <w:color w:val="000000" w:themeColor="text1"/>
                <w:sz w:val="20"/>
                <w:szCs w:val="20"/>
                <w:lang w:eastAsia="ru-RU"/>
              </w:rPr>
              <w:t xml:space="preserve"> в </w:t>
            </w:r>
            <w:r w:rsidR="00466BEF" w:rsidRPr="00503D8F">
              <w:rPr>
                <w:rFonts w:ascii="Times New Roman" w:eastAsia="Times New Roman" w:hAnsi="Times New Roman" w:cs="Times New Roman"/>
                <w:color w:val="000000" w:themeColor="text1"/>
                <w:sz w:val="20"/>
                <w:szCs w:val="20"/>
                <w:lang w:eastAsia="ru-RU"/>
              </w:rPr>
              <w:t>табличном процессоре. Адресация.</w:t>
            </w:r>
            <w:r w:rsidR="00466BEF" w:rsidRPr="00503D8F">
              <w:rPr>
                <w:rFonts w:ascii="Times New Roman" w:eastAsia="Times New Roman" w:hAnsi="Times New Roman" w:cs="Times New Roman"/>
                <w:bCs/>
                <w:color w:val="000000" w:themeColor="text1"/>
                <w:sz w:val="20"/>
                <w:szCs w:val="20"/>
                <w:lang w:eastAsia="ru-RU"/>
              </w:rPr>
              <w:t xml:space="preserve"> Сортировка, фильтрация, условное форматирование</w:t>
            </w:r>
          </w:p>
        </w:tc>
        <w:tc>
          <w:tcPr>
            <w:tcW w:w="1175" w:type="dxa"/>
            <w:shd w:val="clear" w:color="auto" w:fill="auto"/>
          </w:tcPr>
          <w:p w14:paraId="3A2B8682" w14:textId="20E488F2"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32D4064A"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5566B8C" w14:textId="77777777" w:rsidTr="008E52D4">
        <w:trPr>
          <w:trHeight w:val="160"/>
        </w:trPr>
        <w:tc>
          <w:tcPr>
            <w:tcW w:w="2175" w:type="dxa"/>
            <w:vMerge w:val="restart"/>
            <w:shd w:val="clear" w:color="auto" w:fill="auto"/>
          </w:tcPr>
          <w:p w14:paraId="69114B85" w14:textId="77E70EBF"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3.8.</w:t>
            </w:r>
            <w:r w:rsidR="00466BEF" w:rsidRPr="00503D8F">
              <w:rPr>
                <w:rFonts w:ascii="Times New Roman" w:hAnsi="Times New Roman" w:cs="Times New Roman"/>
                <w:bCs/>
                <w:color w:val="000000" w:themeColor="text1"/>
                <w:sz w:val="20"/>
                <w:szCs w:val="20"/>
              </w:rPr>
              <w:t xml:space="preserve"> Формулы и функции в электронных таблицах</w:t>
            </w:r>
          </w:p>
        </w:tc>
        <w:tc>
          <w:tcPr>
            <w:tcW w:w="10271" w:type="dxa"/>
            <w:shd w:val="clear" w:color="auto" w:fill="auto"/>
          </w:tcPr>
          <w:p w14:paraId="578B0BA6"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Основное содержание</w:t>
            </w:r>
          </w:p>
        </w:tc>
        <w:tc>
          <w:tcPr>
            <w:tcW w:w="1175" w:type="dxa"/>
            <w:shd w:val="clear" w:color="auto" w:fill="auto"/>
          </w:tcPr>
          <w:p w14:paraId="0C4AD372" w14:textId="5B258D62"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010EF6AA"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2D9E84B9" w14:textId="53674979"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5F6D67FB" w14:textId="77777777" w:rsidTr="008E52D4">
        <w:trPr>
          <w:trHeight w:val="211"/>
        </w:trPr>
        <w:tc>
          <w:tcPr>
            <w:tcW w:w="2175" w:type="dxa"/>
            <w:vMerge/>
          </w:tcPr>
          <w:p w14:paraId="63C2E99F"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478975D1" w14:textId="301BDBC2" w:rsidR="008C102A" w:rsidRPr="00503D8F" w:rsidRDefault="008C102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bCs/>
                <w:color w:val="000000" w:themeColor="text1"/>
                <w:sz w:val="20"/>
                <w:szCs w:val="20"/>
                <w:lang w:eastAsia="ru-RU"/>
              </w:rPr>
              <w:t>Формулы и функции в электронных таблицах</w:t>
            </w:r>
            <w:r w:rsidR="00466BEF" w:rsidRPr="00503D8F">
              <w:rPr>
                <w:rFonts w:ascii="Times New Roman" w:eastAsia="Times New Roman" w:hAnsi="Times New Roman" w:cs="Times New Roman"/>
                <w:color w:val="000000" w:themeColor="text1"/>
                <w:sz w:val="20"/>
                <w:szCs w:val="20"/>
                <w:lang w:eastAsia="ru-RU"/>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1175" w:type="dxa"/>
            <w:shd w:val="clear" w:color="auto" w:fill="auto"/>
          </w:tcPr>
          <w:p w14:paraId="7F79B2D5" w14:textId="06514301"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7ACE8265"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30EA660F" w14:textId="77777777" w:rsidTr="008E52D4">
        <w:trPr>
          <w:trHeight w:val="70"/>
        </w:trPr>
        <w:tc>
          <w:tcPr>
            <w:tcW w:w="2175" w:type="dxa"/>
            <w:vMerge w:val="restart"/>
            <w:shd w:val="clear" w:color="auto" w:fill="auto"/>
          </w:tcPr>
          <w:p w14:paraId="5530B198" w14:textId="6E41783A"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3.9.</w:t>
            </w:r>
            <w:r w:rsidR="00466BEF" w:rsidRPr="00503D8F">
              <w:rPr>
                <w:rFonts w:ascii="Times New Roman" w:hAnsi="Times New Roman" w:cs="Times New Roman"/>
                <w:bCs/>
                <w:color w:val="000000" w:themeColor="text1"/>
                <w:sz w:val="20"/>
                <w:szCs w:val="20"/>
              </w:rPr>
              <w:t xml:space="preserve"> Визуализация данных в электронных таблицах</w:t>
            </w:r>
          </w:p>
        </w:tc>
        <w:tc>
          <w:tcPr>
            <w:tcW w:w="10271" w:type="dxa"/>
            <w:shd w:val="clear" w:color="auto" w:fill="auto"/>
          </w:tcPr>
          <w:p w14:paraId="4819F28E" w14:textId="3252EB4D"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267AFF5D" w14:textId="0EFDC65D"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color w:val="000000" w:themeColor="text1"/>
                <w:sz w:val="20"/>
                <w:szCs w:val="20"/>
              </w:rPr>
            </w:pPr>
            <w:r w:rsidRPr="00503D8F">
              <w:rPr>
                <w:rFonts w:ascii="Times New Roman" w:hAnsi="Times New Roman" w:cs="Times New Roman"/>
                <w:b/>
                <w:i/>
                <w:color w:val="000000" w:themeColor="text1"/>
                <w:sz w:val="20"/>
                <w:szCs w:val="20"/>
              </w:rPr>
              <w:t>4</w:t>
            </w:r>
          </w:p>
        </w:tc>
        <w:tc>
          <w:tcPr>
            <w:tcW w:w="1518" w:type="dxa"/>
            <w:vMerge w:val="restart"/>
            <w:shd w:val="clear" w:color="auto" w:fill="auto"/>
          </w:tcPr>
          <w:p w14:paraId="4538E627"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57A35B17" w14:textId="49618CFC"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7FB132B6" w14:textId="77777777" w:rsidTr="008E52D4">
        <w:trPr>
          <w:trHeight w:val="139"/>
        </w:trPr>
        <w:tc>
          <w:tcPr>
            <w:tcW w:w="2175" w:type="dxa"/>
            <w:vMerge/>
          </w:tcPr>
          <w:p w14:paraId="4C896686"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4E2F0882" w14:textId="73EC1550" w:rsidR="008C102A" w:rsidRPr="00503D8F" w:rsidRDefault="008C102A"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themeColor="text1"/>
                <w:sz w:val="20"/>
                <w:szCs w:val="20"/>
                <w:lang w:eastAsia="ru-RU"/>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 xml:space="preserve">: </w:t>
            </w:r>
            <w:r w:rsidR="00466BEF" w:rsidRPr="00503D8F">
              <w:rPr>
                <w:rFonts w:ascii="Times New Roman" w:eastAsia="Times New Roman" w:hAnsi="Times New Roman" w:cs="Times New Roman"/>
                <w:bCs/>
                <w:color w:val="000000" w:themeColor="text1"/>
                <w:sz w:val="20"/>
                <w:szCs w:val="20"/>
                <w:lang w:eastAsia="ru-RU"/>
              </w:rPr>
              <w:t>Визуализация данных в электронных таблицах</w:t>
            </w:r>
          </w:p>
        </w:tc>
        <w:tc>
          <w:tcPr>
            <w:tcW w:w="1175" w:type="dxa"/>
            <w:shd w:val="clear" w:color="auto" w:fill="auto"/>
          </w:tcPr>
          <w:p w14:paraId="7D66374B" w14:textId="4489904F"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4</w:t>
            </w:r>
          </w:p>
        </w:tc>
        <w:tc>
          <w:tcPr>
            <w:tcW w:w="1518" w:type="dxa"/>
            <w:vMerge/>
          </w:tcPr>
          <w:p w14:paraId="556430CE"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265AAEA1" w14:textId="77777777" w:rsidTr="008E52D4">
        <w:trPr>
          <w:trHeight w:val="340"/>
        </w:trPr>
        <w:tc>
          <w:tcPr>
            <w:tcW w:w="2175" w:type="dxa"/>
            <w:vMerge w:val="restart"/>
            <w:shd w:val="clear" w:color="auto" w:fill="auto"/>
          </w:tcPr>
          <w:p w14:paraId="4BF37530" w14:textId="3874A1D2" w:rsidR="008E52D4" w:rsidRPr="00503D8F" w:rsidRDefault="008E52D4" w:rsidP="0046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Тема 3.10.</w:t>
            </w:r>
            <w:r w:rsidR="00466BEF" w:rsidRPr="00503D8F">
              <w:rPr>
                <w:rFonts w:ascii="Times New Roman" w:eastAsia="Times New Roman" w:hAnsi="Times New Roman" w:cs="Times New Roman"/>
                <w:bCs/>
                <w:color w:val="000000" w:themeColor="text1"/>
                <w:sz w:val="20"/>
                <w:szCs w:val="20"/>
                <w:lang w:eastAsia="ru-RU"/>
              </w:rPr>
              <w:t xml:space="preserve"> Моделирование в электронных таблицах </w:t>
            </w:r>
          </w:p>
        </w:tc>
        <w:tc>
          <w:tcPr>
            <w:tcW w:w="10271" w:type="dxa"/>
            <w:shd w:val="clear" w:color="auto" w:fill="auto"/>
          </w:tcPr>
          <w:p w14:paraId="55E3A30E" w14:textId="1F0351E1"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color w:val="000000" w:themeColor="text1"/>
                <w:sz w:val="20"/>
                <w:szCs w:val="20"/>
              </w:rPr>
            </w:pPr>
            <w:r w:rsidRPr="00503D8F">
              <w:rPr>
                <w:rFonts w:ascii="Times New Roman" w:hAnsi="Times New Roman" w:cs="Times New Roman"/>
                <w:b/>
                <w:color w:val="000000" w:themeColor="text1"/>
                <w:sz w:val="20"/>
                <w:szCs w:val="20"/>
              </w:rPr>
              <w:t>Профессионально-ориентированное содержание</w:t>
            </w:r>
          </w:p>
        </w:tc>
        <w:tc>
          <w:tcPr>
            <w:tcW w:w="1175" w:type="dxa"/>
            <w:shd w:val="clear" w:color="auto" w:fill="auto"/>
          </w:tcPr>
          <w:p w14:paraId="18F32A27" w14:textId="294EB99D"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0"/>
                <w:szCs w:val="20"/>
              </w:rPr>
            </w:pPr>
            <w:r w:rsidRPr="00503D8F">
              <w:rPr>
                <w:rFonts w:ascii="Times New Roman" w:hAnsi="Times New Roman" w:cs="Times New Roman"/>
                <w:b/>
                <w:i/>
                <w:color w:val="000000" w:themeColor="text1"/>
                <w:sz w:val="20"/>
                <w:szCs w:val="20"/>
              </w:rPr>
              <w:t>6</w:t>
            </w:r>
          </w:p>
        </w:tc>
        <w:tc>
          <w:tcPr>
            <w:tcW w:w="1518" w:type="dxa"/>
            <w:vMerge w:val="restart"/>
            <w:shd w:val="clear" w:color="auto" w:fill="auto"/>
          </w:tcPr>
          <w:p w14:paraId="7D09579B" w14:textId="77777777" w:rsidR="008E52D4" w:rsidRPr="00503D8F" w:rsidRDefault="008E52D4"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0"/>
                <w:szCs w:val="20"/>
              </w:rPr>
            </w:pPr>
            <w:r w:rsidRPr="00503D8F">
              <w:rPr>
                <w:rFonts w:ascii="Times New Roman" w:hAnsi="Times New Roman" w:cs="Times New Roman"/>
                <w:color w:val="000000" w:themeColor="text1"/>
                <w:sz w:val="20"/>
                <w:szCs w:val="20"/>
              </w:rPr>
              <w:t>ОК 02</w:t>
            </w:r>
          </w:p>
          <w:p w14:paraId="43A4DA62" w14:textId="33E3E8AA" w:rsidR="008E52D4" w:rsidRPr="00503D8F" w:rsidRDefault="008E52D4" w:rsidP="00D6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color w:val="000000" w:themeColor="text1"/>
                <w:sz w:val="20"/>
                <w:szCs w:val="20"/>
              </w:rPr>
            </w:pPr>
          </w:p>
        </w:tc>
      </w:tr>
      <w:tr w:rsidR="00503D8F" w:rsidRPr="00503D8F" w14:paraId="30B154FB" w14:textId="77777777" w:rsidTr="008E52D4">
        <w:trPr>
          <w:trHeight w:val="240"/>
        </w:trPr>
        <w:tc>
          <w:tcPr>
            <w:tcW w:w="2175" w:type="dxa"/>
            <w:vMerge/>
          </w:tcPr>
          <w:p w14:paraId="606C6C46"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olor w:val="000000" w:themeColor="text1"/>
                <w:sz w:val="20"/>
                <w:szCs w:val="20"/>
              </w:rPr>
            </w:pPr>
          </w:p>
        </w:tc>
        <w:tc>
          <w:tcPr>
            <w:tcW w:w="10271" w:type="dxa"/>
            <w:shd w:val="clear" w:color="auto" w:fill="auto"/>
          </w:tcPr>
          <w:p w14:paraId="3A829990" w14:textId="6741A7B9"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color w:val="000000" w:themeColor="text1"/>
                <w:sz w:val="20"/>
                <w:szCs w:val="20"/>
              </w:rPr>
            </w:pPr>
            <w:r w:rsidRPr="00503D8F">
              <w:rPr>
                <w:rFonts w:ascii="Times New Roman" w:hAnsi="Times New Roman" w:cs="Times New Roman"/>
                <w:bCs/>
                <w:color w:val="000000" w:themeColor="text1"/>
                <w:sz w:val="20"/>
                <w:szCs w:val="20"/>
              </w:rPr>
              <w:t>Практические занятия</w:t>
            </w:r>
            <w:r w:rsidR="008E52D4" w:rsidRPr="00503D8F">
              <w:rPr>
                <w:rFonts w:ascii="Times New Roman" w:hAnsi="Times New Roman" w:cs="Times New Roman"/>
                <w:bCs/>
                <w:color w:val="000000" w:themeColor="text1"/>
                <w:sz w:val="20"/>
                <w:szCs w:val="20"/>
              </w:rPr>
              <w:t>: Моделирование в электронных таблицах (на примерах задач из профессиональной области)</w:t>
            </w:r>
          </w:p>
        </w:tc>
        <w:tc>
          <w:tcPr>
            <w:tcW w:w="1175" w:type="dxa"/>
            <w:shd w:val="clear" w:color="auto" w:fill="auto"/>
          </w:tcPr>
          <w:p w14:paraId="3F4A04E0" w14:textId="7037D8FF"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r w:rsidRPr="00503D8F">
              <w:rPr>
                <w:rFonts w:ascii="Times New Roman" w:hAnsi="Times New Roman" w:cs="Times New Roman"/>
                <w:bCs/>
                <w:i/>
                <w:color w:val="000000" w:themeColor="text1"/>
                <w:sz w:val="20"/>
                <w:szCs w:val="20"/>
              </w:rPr>
              <w:t>6</w:t>
            </w:r>
          </w:p>
        </w:tc>
        <w:tc>
          <w:tcPr>
            <w:tcW w:w="1518" w:type="dxa"/>
            <w:vMerge/>
          </w:tcPr>
          <w:p w14:paraId="15A9DDDE" w14:textId="77777777" w:rsidR="008C102A" w:rsidRPr="00503D8F"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0"/>
                <w:szCs w:val="20"/>
              </w:rPr>
            </w:pPr>
          </w:p>
        </w:tc>
      </w:tr>
      <w:tr w:rsidR="00503D8F" w:rsidRPr="00503D8F" w14:paraId="68832A7C" w14:textId="77777777" w:rsidTr="008E52D4">
        <w:trPr>
          <w:trHeight w:val="240"/>
        </w:trPr>
        <w:tc>
          <w:tcPr>
            <w:tcW w:w="12446" w:type="dxa"/>
            <w:gridSpan w:val="2"/>
            <w:shd w:val="clear" w:color="auto" w:fill="auto"/>
          </w:tcPr>
          <w:p w14:paraId="59F2B585" w14:textId="6DBB1A97" w:rsidR="008C102A" w:rsidRPr="00503D8F" w:rsidRDefault="008C102A" w:rsidP="008E52D4">
            <w:pPr>
              <w:spacing w:after="0" w:line="276" w:lineRule="auto"/>
              <w:rPr>
                <w:rFonts w:ascii="Times New Roman" w:hAnsi="Times New Roman" w:cs="Times New Roman"/>
                <w:color w:val="000000" w:themeColor="text1"/>
                <w:sz w:val="20"/>
                <w:szCs w:val="20"/>
              </w:rPr>
            </w:pPr>
            <w:r w:rsidRPr="00503D8F">
              <w:rPr>
                <w:rFonts w:ascii="Times New Roman" w:hAnsi="Times New Roman" w:cs="Times New Roman"/>
                <w:b/>
                <w:iCs/>
                <w:color w:val="000000" w:themeColor="text1"/>
                <w:sz w:val="20"/>
                <w:szCs w:val="20"/>
              </w:rPr>
              <w:t xml:space="preserve">Промежуточная </w:t>
            </w:r>
            <w:proofErr w:type="gramStart"/>
            <w:r w:rsidRPr="00503D8F">
              <w:rPr>
                <w:rFonts w:ascii="Times New Roman" w:hAnsi="Times New Roman" w:cs="Times New Roman"/>
                <w:b/>
                <w:iCs/>
                <w:color w:val="000000" w:themeColor="text1"/>
                <w:sz w:val="20"/>
                <w:szCs w:val="20"/>
              </w:rPr>
              <w:t xml:space="preserve">аттестация </w:t>
            </w:r>
            <w:r w:rsidR="008E52D4" w:rsidRPr="00503D8F">
              <w:rPr>
                <w:rFonts w:ascii="Times New Roman" w:hAnsi="Times New Roman" w:cs="Times New Roman"/>
                <w:b/>
                <w:iCs/>
                <w:color w:val="000000" w:themeColor="text1"/>
                <w:sz w:val="20"/>
                <w:szCs w:val="20"/>
              </w:rPr>
              <w:t xml:space="preserve"> </w:t>
            </w:r>
            <w:r w:rsidRPr="00503D8F">
              <w:rPr>
                <w:rFonts w:ascii="Times New Roman" w:hAnsi="Times New Roman" w:cs="Times New Roman"/>
                <w:b/>
                <w:iCs/>
                <w:color w:val="000000" w:themeColor="text1"/>
                <w:sz w:val="20"/>
                <w:szCs w:val="20"/>
              </w:rPr>
              <w:t>(</w:t>
            </w:r>
            <w:proofErr w:type="gramEnd"/>
            <w:r w:rsidRPr="00503D8F">
              <w:rPr>
                <w:rFonts w:ascii="Times New Roman" w:hAnsi="Times New Roman" w:cs="Times New Roman"/>
                <w:b/>
                <w:color w:val="000000" w:themeColor="text1"/>
                <w:sz w:val="20"/>
                <w:szCs w:val="20"/>
              </w:rPr>
              <w:t xml:space="preserve">дифференцированный </w:t>
            </w:r>
            <w:r w:rsidRPr="00503D8F">
              <w:rPr>
                <w:rFonts w:ascii="Times New Roman" w:hAnsi="Times New Roman" w:cs="Times New Roman"/>
                <w:b/>
                <w:iCs/>
                <w:color w:val="000000" w:themeColor="text1"/>
                <w:sz w:val="20"/>
                <w:szCs w:val="20"/>
              </w:rPr>
              <w:t>зачет)</w:t>
            </w:r>
          </w:p>
        </w:tc>
        <w:tc>
          <w:tcPr>
            <w:tcW w:w="1175" w:type="dxa"/>
            <w:shd w:val="clear" w:color="auto" w:fill="auto"/>
          </w:tcPr>
          <w:p w14:paraId="4F2A91EC" w14:textId="77777777" w:rsidR="008C102A" w:rsidRPr="00503D8F" w:rsidRDefault="008C102A" w:rsidP="008C102A">
            <w:pPr>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2</w:t>
            </w:r>
          </w:p>
        </w:tc>
        <w:tc>
          <w:tcPr>
            <w:tcW w:w="1518" w:type="dxa"/>
            <w:shd w:val="clear" w:color="auto" w:fill="auto"/>
          </w:tcPr>
          <w:p w14:paraId="2F2CE613" w14:textId="77777777" w:rsidR="008C102A" w:rsidRPr="00503D8F" w:rsidRDefault="008C102A" w:rsidP="008C102A">
            <w:pPr>
              <w:spacing w:after="0" w:line="276" w:lineRule="auto"/>
              <w:rPr>
                <w:rFonts w:ascii="Times New Roman" w:hAnsi="Times New Roman" w:cs="Times New Roman"/>
                <w:color w:val="000000" w:themeColor="text1"/>
                <w:sz w:val="20"/>
                <w:szCs w:val="20"/>
              </w:rPr>
            </w:pPr>
          </w:p>
        </w:tc>
      </w:tr>
      <w:tr w:rsidR="00503D8F" w:rsidRPr="00503D8F" w14:paraId="58AEBF39" w14:textId="77777777" w:rsidTr="008E52D4">
        <w:trPr>
          <w:trHeight w:val="240"/>
        </w:trPr>
        <w:tc>
          <w:tcPr>
            <w:tcW w:w="12446" w:type="dxa"/>
            <w:gridSpan w:val="2"/>
            <w:shd w:val="clear" w:color="auto" w:fill="auto"/>
          </w:tcPr>
          <w:p w14:paraId="0B01D11C" w14:textId="77777777" w:rsidR="008C102A" w:rsidRPr="00503D8F" w:rsidRDefault="008C102A" w:rsidP="008C102A">
            <w:pPr>
              <w:spacing w:after="0" w:line="276" w:lineRule="auto"/>
              <w:rPr>
                <w:rFonts w:ascii="Times New Roman" w:hAnsi="Times New Roman" w:cs="Times New Roman"/>
                <w:b/>
                <w:iCs/>
                <w:color w:val="000000" w:themeColor="text1"/>
                <w:sz w:val="20"/>
                <w:szCs w:val="20"/>
              </w:rPr>
            </w:pPr>
            <w:r w:rsidRPr="00503D8F">
              <w:rPr>
                <w:rFonts w:ascii="Times New Roman" w:hAnsi="Times New Roman" w:cs="Times New Roman"/>
                <w:b/>
                <w:iCs/>
                <w:color w:val="000000" w:themeColor="text1"/>
                <w:sz w:val="20"/>
                <w:szCs w:val="20"/>
              </w:rPr>
              <w:t>Всего</w:t>
            </w:r>
          </w:p>
        </w:tc>
        <w:tc>
          <w:tcPr>
            <w:tcW w:w="1175" w:type="dxa"/>
            <w:shd w:val="clear" w:color="auto" w:fill="auto"/>
          </w:tcPr>
          <w:p w14:paraId="5FBFCE86" w14:textId="2625F64C" w:rsidR="008C102A" w:rsidRPr="00503D8F" w:rsidRDefault="008C102A" w:rsidP="008C102A">
            <w:pPr>
              <w:spacing w:after="0" w:line="276" w:lineRule="auto"/>
              <w:jc w:val="center"/>
              <w:rPr>
                <w:rFonts w:ascii="Times New Roman" w:hAnsi="Times New Roman" w:cs="Times New Roman"/>
                <w:b/>
                <w:bCs/>
                <w:color w:val="000000" w:themeColor="text1"/>
                <w:sz w:val="20"/>
                <w:szCs w:val="20"/>
              </w:rPr>
            </w:pPr>
            <w:r w:rsidRPr="00503D8F">
              <w:rPr>
                <w:rFonts w:ascii="Times New Roman" w:hAnsi="Times New Roman" w:cs="Times New Roman"/>
                <w:b/>
                <w:bCs/>
                <w:color w:val="000000" w:themeColor="text1"/>
                <w:sz w:val="20"/>
                <w:szCs w:val="20"/>
              </w:rPr>
              <w:t>108 часов</w:t>
            </w:r>
          </w:p>
        </w:tc>
        <w:tc>
          <w:tcPr>
            <w:tcW w:w="1518" w:type="dxa"/>
            <w:shd w:val="clear" w:color="auto" w:fill="auto"/>
          </w:tcPr>
          <w:p w14:paraId="5C62E317" w14:textId="77777777" w:rsidR="008C102A" w:rsidRPr="00503D8F" w:rsidRDefault="008C102A" w:rsidP="008C102A">
            <w:pPr>
              <w:spacing w:after="0" w:line="276" w:lineRule="auto"/>
              <w:rPr>
                <w:rFonts w:ascii="Times New Roman" w:hAnsi="Times New Roman" w:cs="Times New Roman"/>
                <w:color w:val="000000" w:themeColor="text1"/>
                <w:sz w:val="20"/>
                <w:szCs w:val="20"/>
              </w:rPr>
            </w:pPr>
          </w:p>
        </w:tc>
      </w:tr>
    </w:tbl>
    <w:p w14:paraId="42A3D074" w14:textId="77777777" w:rsidR="004F62FA"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p>
    <w:p w14:paraId="3430C1D2" w14:textId="77777777" w:rsidR="003A7041" w:rsidRDefault="004F62FA" w:rsidP="00A44B71">
      <w:pPr>
        <w:tabs>
          <w:tab w:val="left" w:pos="2409"/>
        </w:tabs>
        <w:suppressAutoHyphens/>
        <w:spacing w:after="0" w:line="276" w:lineRule="auto"/>
        <w:jc w:val="both"/>
        <w:rPr>
          <w:rFonts w:ascii="OfficinaSansBookC" w:hAnsi="OfficinaSansBookC"/>
          <w:b/>
          <w:caps/>
          <w:szCs w:val="28"/>
        </w:rPr>
        <w:sectPr w:rsidR="003A7041" w:rsidSect="003A7041">
          <w:pgSz w:w="16838" w:h="11906" w:orient="landscape"/>
          <w:pgMar w:top="1701" w:right="1134" w:bottom="850" w:left="1134" w:header="708" w:footer="708" w:gutter="0"/>
          <w:cols w:space="708"/>
          <w:docGrid w:linePitch="360"/>
        </w:sectPr>
      </w:pPr>
      <w:r>
        <w:rPr>
          <w:rFonts w:ascii="OfficinaSansBookC" w:hAnsi="OfficinaSansBookC"/>
          <w:b/>
          <w:caps/>
          <w:szCs w:val="28"/>
        </w:rPr>
        <w:tab/>
      </w:r>
    </w:p>
    <w:p w14:paraId="607B3A17" w14:textId="77777777" w:rsidR="00F512B9" w:rsidRPr="00F512B9" w:rsidRDefault="00F512B9" w:rsidP="00F512B9">
      <w:pPr>
        <w:spacing w:after="200" w:line="276" w:lineRule="auto"/>
        <w:jc w:val="center"/>
        <w:rPr>
          <w:rFonts w:ascii="Times New Roman" w:eastAsia="Times New Roman" w:hAnsi="Times New Roman" w:cs="Times New Roman"/>
          <w:b/>
          <w:bCs/>
          <w:lang w:eastAsia="ru-RU"/>
        </w:rPr>
      </w:pPr>
      <w:bookmarkStart w:id="2" w:name="_Toc125105122"/>
      <w:r w:rsidRPr="00F512B9">
        <w:rPr>
          <w:rFonts w:ascii="Times New Roman" w:eastAsia="Times New Roman" w:hAnsi="Times New Roman" w:cs="Times New Roman"/>
          <w:b/>
          <w:bCs/>
          <w:lang w:eastAsia="ru-RU"/>
        </w:rPr>
        <w:lastRenderedPageBreak/>
        <w:t xml:space="preserve">3. УСЛОВИЯ РЕАЛИЗАЦИИ ПРОГРАММЫ </w:t>
      </w:r>
      <w:r w:rsidRPr="00F512B9">
        <w:rPr>
          <w:rFonts w:ascii="Times New Roman" w:eastAsia="Calibri" w:hAnsi="Times New Roman" w:cs="Times New Roman"/>
          <w:b/>
          <w:lang w:eastAsia="ru-RU"/>
        </w:rPr>
        <w:t>ОБЩЕОБРАЗОВАТЕЛЬНОГО</w:t>
      </w:r>
      <w:r w:rsidRPr="00F512B9">
        <w:rPr>
          <w:rFonts w:ascii="Times New Roman" w:eastAsia="Calibri" w:hAnsi="Times New Roman" w:cs="Times New Roman"/>
          <w:b/>
          <w:sz w:val="28"/>
          <w:szCs w:val="28"/>
          <w:lang w:eastAsia="ru-RU"/>
        </w:rPr>
        <w:t xml:space="preserve"> </w:t>
      </w:r>
      <w:r w:rsidRPr="00F512B9">
        <w:rPr>
          <w:rFonts w:ascii="Times New Roman" w:eastAsia="Times New Roman" w:hAnsi="Times New Roman" w:cs="Times New Roman"/>
          <w:b/>
          <w:bCs/>
          <w:lang w:eastAsia="ru-RU"/>
        </w:rPr>
        <w:t>ПРЕДМЕТА</w:t>
      </w:r>
    </w:p>
    <w:p w14:paraId="72706559" w14:textId="77777777" w:rsidR="00F512B9" w:rsidRPr="00F512B9" w:rsidRDefault="00F512B9" w:rsidP="00F5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bookmarkStart w:id="3" w:name="_heading=h.3rdcrjn"/>
      <w:bookmarkEnd w:id="3"/>
      <w:r w:rsidRPr="00F512B9">
        <w:rPr>
          <w:rFonts w:ascii="Times New Roman" w:eastAsia="Times New Roman" w:hAnsi="Times New Roman" w:cs="Times New Roman"/>
          <w:b/>
          <w:bCs/>
          <w:sz w:val="24"/>
          <w:szCs w:val="24"/>
          <w:lang w:eastAsia="ru-RU"/>
        </w:rPr>
        <w:t>3.1. Материально-техническое обеспечение</w:t>
      </w:r>
    </w:p>
    <w:p w14:paraId="5CECF985" w14:textId="77777777" w:rsidR="00F512B9" w:rsidRPr="00F512B9" w:rsidRDefault="00F512B9" w:rsidP="00F5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512B9">
        <w:rPr>
          <w:rFonts w:ascii="Times New Roman" w:eastAsia="Times New Roman" w:hAnsi="Times New Roman" w:cs="Times New Roman"/>
          <w:sz w:val="24"/>
          <w:szCs w:val="24"/>
          <w:lang w:eastAsia="ru-RU"/>
        </w:rPr>
        <w:t xml:space="preserve">       Реализация программы предмета требует наличия учебного кабинета </w:t>
      </w:r>
    </w:p>
    <w:p w14:paraId="0A2D5CA1" w14:textId="77777777" w:rsidR="00F512B9" w:rsidRPr="00F512B9" w:rsidRDefault="00F512B9" w:rsidP="00F512B9">
      <w:pPr>
        <w:spacing w:after="0" w:line="240" w:lineRule="auto"/>
        <w:ind w:right="567"/>
        <w:rPr>
          <w:rFonts w:ascii="Times New Roman" w:eastAsia="Times New Roman" w:hAnsi="Times New Roman" w:cs="Times New Roman"/>
          <w:b/>
        </w:rPr>
      </w:pPr>
      <w:r w:rsidRPr="00F512B9">
        <w:rPr>
          <w:rFonts w:ascii="Times New Roman" w:eastAsia="Times New Roman" w:hAnsi="Times New Roman" w:cs="Times New Roman"/>
          <w:b/>
        </w:rPr>
        <w:t xml:space="preserve">Оборудование учебного кабинета: </w:t>
      </w:r>
    </w:p>
    <w:p w14:paraId="094742E4" w14:textId="77777777" w:rsidR="00F512B9" w:rsidRPr="00F512B9" w:rsidRDefault="00F512B9" w:rsidP="00F512B9">
      <w:pPr>
        <w:spacing w:after="0" w:line="240" w:lineRule="auto"/>
        <w:ind w:left="113" w:right="567" w:firstLine="709"/>
        <w:rPr>
          <w:rFonts w:ascii="Times New Roman" w:eastAsia="Times New Roman" w:hAnsi="Times New Roman" w:cs="Times New Roman"/>
        </w:rPr>
      </w:pPr>
      <w:r w:rsidRPr="00F512B9">
        <w:rPr>
          <w:rFonts w:ascii="Times New Roman" w:eastAsia="Times New Roman" w:hAnsi="Times New Roman" w:cs="Times New Roman"/>
        </w:rPr>
        <w:t>- посадочные места по количеству обучающихся;</w:t>
      </w:r>
    </w:p>
    <w:p w14:paraId="0DDDD35D" w14:textId="77777777" w:rsidR="00F512B9" w:rsidRPr="00F512B9" w:rsidRDefault="00F512B9" w:rsidP="00F512B9">
      <w:pPr>
        <w:spacing w:after="0" w:line="240" w:lineRule="auto"/>
        <w:ind w:left="113" w:right="567" w:firstLine="709"/>
        <w:rPr>
          <w:rFonts w:ascii="Times New Roman" w:eastAsia="Times New Roman" w:hAnsi="Times New Roman" w:cs="Times New Roman"/>
        </w:rPr>
      </w:pPr>
      <w:r w:rsidRPr="00F512B9">
        <w:rPr>
          <w:rFonts w:ascii="Times New Roman" w:eastAsia="Times New Roman" w:hAnsi="Times New Roman" w:cs="Times New Roman"/>
        </w:rPr>
        <w:t>- рабочее место преподавателя;</w:t>
      </w:r>
    </w:p>
    <w:p w14:paraId="7BBFAB54" w14:textId="13F6DD33" w:rsidR="00F512B9" w:rsidRPr="00F512B9" w:rsidRDefault="00F512B9" w:rsidP="00F512B9">
      <w:pPr>
        <w:spacing w:after="0" w:line="240" w:lineRule="auto"/>
        <w:ind w:left="113" w:right="567" w:firstLine="709"/>
        <w:rPr>
          <w:rFonts w:ascii="Times New Roman" w:eastAsia="Times New Roman" w:hAnsi="Times New Roman" w:cs="Times New Roman"/>
        </w:rPr>
      </w:pPr>
      <w:r w:rsidRPr="00F512B9">
        <w:rPr>
          <w:rFonts w:ascii="Times New Roman" w:eastAsia="Times New Roman" w:hAnsi="Times New Roman" w:cs="Times New Roman"/>
        </w:rPr>
        <w:t xml:space="preserve">- </w:t>
      </w:r>
      <w:r w:rsidRPr="00F512B9">
        <w:rPr>
          <w:rFonts w:ascii="Times New Roman" w:eastAsia="Times New Roman" w:hAnsi="Times New Roman" w:cs="Times New Roman"/>
        </w:rPr>
        <w:t>маркерная доска;</w:t>
      </w:r>
    </w:p>
    <w:p w14:paraId="031CB7BF" w14:textId="77777777" w:rsidR="00F512B9" w:rsidRDefault="00F512B9" w:rsidP="00F512B9">
      <w:pPr>
        <w:spacing w:after="0" w:line="240" w:lineRule="auto"/>
        <w:ind w:right="567"/>
        <w:rPr>
          <w:rFonts w:ascii="Times New Roman" w:eastAsia="Times New Roman" w:hAnsi="Times New Roman" w:cs="Times New Roman"/>
          <w:b/>
        </w:rPr>
      </w:pPr>
      <w:r w:rsidRPr="00F512B9">
        <w:rPr>
          <w:rFonts w:ascii="Times New Roman" w:eastAsia="Times New Roman" w:hAnsi="Times New Roman" w:cs="Times New Roman"/>
          <w:b/>
        </w:rPr>
        <w:t xml:space="preserve">Технические средства обучения: </w:t>
      </w:r>
    </w:p>
    <w:p w14:paraId="1A74DD89" w14:textId="77777777" w:rsidR="00F512B9" w:rsidRPr="00E017AF" w:rsidRDefault="00F512B9" w:rsidP="00F512B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компьютеры по количеству обучающихся;</w:t>
      </w:r>
    </w:p>
    <w:p w14:paraId="58618DB1" w14:textId="77777777" w:rsidR="00F512B9" w:rsidRPr="00E017AF" w:rsidRDefault="00F512B9" w:rsidP="00F512B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системное и прикладное программное обеспечение;</w:t>
      </w:r>
    </w:p>
    <w:p w14:paraId="31859ACA" w14:textId="77777777" w:rsidR="00F512B9" w:rsidRPr="00E017AF" w:rsidRDefault="00F512B9" w:rsidP="00F512B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антивирусное программное обеспечение;</w:t>
      </w:r>
    </w:p>
    <w:p w14:paraId="6D9008E7" w14:textId="77777777" w:rsidR="00F512B9" w:rsidRPr="00E017AF" w:rsidRDefault="00F512B9" w:rsidP="00F512B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специализированное программное обеспечение;</w:t>
      </w:r>
    </w:p>
    <w:p w14:paraId="49B277BC" w14:textId="77777777" w:rsidR="00F512B9" w:rsidRPr="00E017AF" w:rsidRDefault="00F512B9" w:rsidP="00F512B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proofErr w:type="spellStart"/>
      <w:r w:rsidRPr="00E017AF">
        <w:rPr>
          <w:rFonts w:ascii="Times New Roman" w:eastAsia="Times New Roman" w:hAnsi="Times New Roman" w:cs="Times New Roman"/>
          <w:bCs/>
          <w:sz w:val="24"/>
          <w:szCs w:val="24"/>
          <w:lang w:eastAsia="ru-RU"/>
        </w:rPr>
        <w:t>мультимедиапроектор</w:t>
      </w:r>
      <w:proofErr w:type="spellEnd"/>
    </w:p>
    <w:p w14:paraId="4C69CA17" w14:textId="10EE1F8E" w:rsidR="00F512B9" w:rsidRPr="00F512B9" w:rsidRDefault="00F512B9" w:rsidP="00F512B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bCs/>
          <w:sz w:val="24"/>
          <w:szCs w:val="24"/>
          <w:lang w:eastAsia="ru-RU"/>
        </w:rPr>
      </w:pPr>
      <w:r w:rsidRPr="00E017AF">
        <w:rPr>
          <w:rFonts w:ascii="Times New Roman" w:eastAsia="Times New Roman" w:hAnsi="Times New Roman" w:cs="Times New Roman"/>
          <w:bCs/>
          <w:sz w:val="24"/>
          <w:szCs w:val="24"/>
          <w:lang w:eastAsia="ru-RU"/>
        </w:rPr>
        <w:t>интерактивная доска/панель/экран.</w:t>
      </w:r>
    </w:p>
    <w:p w14:paraId="47E66174" w14:textId="77777777" w:rsidR="00F512B9" w:rsidRPr="00F512B9" w:rsidRDefault="00F512B9" w:rsidP="00F512B9">
      <w:pPr>
        <w:spacing w:after="0" w:line="240" w:lineRule="auto"/>
        <w:ind w:right="567"/>
        <w:rPr>
          <w:rFonts w:ascii="Times New Roman" w:eastAsia="Times New Roman" w:hAnsi="Times New Roman" w:cs="Times New Roman"/>
          <w:b/>
        </w:rPr>
      </w:pPr>
      <w:r w:rsidRPr="00F512B9">
        <w:rPr>
          <w:rFonts w:ascii="Times New Roman" w:eastAsia="Times New Roman" w:hAnsi="Times New Roman" w:cs="Times New Roman"/>
          <w:b/>
        </w:rPr>
        <w:t xml:space="preserve">Средства телекоммуникации: </w:t>
      </w:r>
    </w:p>
    <w:p w14:paraId="6C3573E2" w14:textId="77777777" w:rsidR="00F512B9" w:rsidRPr="00F512B9" w:rsidRDefault="00F512B9" w:rsidP="00F512B9">
      <w:pPr>
        <w:spacing w:after="0" w:line="240" w:lineRule="auto"/>
        <w:ind w:left="113" w:right="567" w:firstLine="709"/>
        <w:rPr>
          <w:rFonts w:ascii="Times New Roman" w:eastAsia="Times New Roman" w:hAnsi="Times New Roman" w:cs="Times New Roman"/>
        </w:rPr>
      </w:pPr>
      <w:r w:rsidRPr="00F512B9">
        <w:rPr>
          <w:rFonts w:ascii="Times New Roman" w:eastAsia="Times New Roman" w:hAnsi="Times New Roman" w:cs="Times New Roman"/>
        </w:rPr>
        <w:t xml:space="preserve">-  локальная сеть, </w:t>
      </w:r>
    </w:p>
    <w:p w14:paraId="59AB8FA6" w14:textId="77777777" w:rsidR="00F512B9" w:rsidRPr="00F512B9" w:rsidRDefault="00F512B9" w:rsidP="00F512B9">
      <w:pPr>
        <w:spacing w:after="0" w:line="240" w:lineRule="auto"/>
        <w:ind w:left="113" w:right="567" w:firstLine="709"/>
        <w:rPr>
          <w:rFonts w:ascii="Times New Roman" w:eastAsia="Times New Roman" w:hAnsi="Times New Roman" w:cs="Times New Roman"/>
        </w:rPr>
      </w:pPr>
      <w:r w:rsidRPr="00F512B9">
        <w:rPr>
          <w:rFonts w:ascii="Times New Roman" w:eastAsia="Times New Roman" w:hAnsi="Times New Roman" w:cs="Times New Roman"/>
        </w:rPr>
        <w:t xml:space="preserve">-  сеть Интернет, </w:t>
      </w:r>
    </w:p>
    <w:p w14:paraId="25B2B889" w14:textId="77777777" w:rsidR="00F512B9" w:rsidRPr="00F512B9" w:rsidRDefault="00F512B9" w:rsidP="00F512B9">
      <w:pPr>
        <w:spacing w:after="0" w:line="240" w:lineRule="auto"/>
        <w:ind w:left="113" w:right="567" w:firstLine="709"/>
        <w:rPr>
          <w:rFonts w:ascii="Times New Roman" w:eastAsia="Times New Roman" w:hAnsi="Times New Roman" w:cs="Times New Roman"/>
        </w:rPr>
      </w:pPr>
      <w:r w:rsidRPr="00F512B9">
        <w:rPr>
          <w:rFonts w:ascii="Times New Roman" w:eastAsia="Times New Roman" w:hAnsi="Times New Roman" w:cs="Times New Roman"/>
        </w:rPr>
        <w:t xml:space="preserve">-  </w:t>
      </w:r>
      <w:proofErr w:type="gramStart"/>
      <w:r w:rsidRPr="00F512B9">
        <w:rPr>
          <w:rFonts w:ascii="Times New Roman" w:eastAsia="Times New Roman" w:hAnsi="Times New Roman" w:cs="Times New Roman"/>
        </w:rPr>
        <w:t>электронная  почта</w:t>
      </w:r>
      <w:proofErr w:type="gramEnd"/>
      <w:r w:rsidRPr="00F512B9">
        <w:rPr>
          <w:rFonts w:ascii="Times New Roman" w:eastAsia="Times New Roman" w:hAnsi="Times New Roman" w:cs="Times New Roman"/>
        </w:rPr>
        <w:t>.</w:t>
      </w:r>
    </w:p>
    <w:p w14:paraId="545E2274" w14:textId="77777777" w:rsidR="00F512B9" w:rsidRPr="00F512B9" w:rsidRDefault="00F512B9" w:rsidP="00F512B9">
      <w:pPr>
        <w:keepNext/>
        <w:keepLines/>
        <w:tabs>
          <w:tab w:val="left" w:pos="916"/>
          <w:tab w:val="left" w:pos="1832"/>
          <w:tab w:val="left" w:pos="2748"/>
          <w:tab w:val="left" w:pos="3664"/>
          <w:tab w:val="left" w:pos="4580"/>
          <w:tab w:val="left" w:pos="5174"/>
        </w:tabs>
        <w:spacing w:after="0" w:line="240" w:lineRule="auto"/>
        <w:outlineLvl w:val="0"/>
        <w:rPr>
          <w:rFonts w:ascii="Times New Roman" w:eastAsia="Times New Roman" w:hAnsi="Times New Roman" w:cs="Times New Roman"/>
          <w:b/>
          <w:bCs/>
          <w:sz w:val="24"/>
          <w:szCs w:val="24"/>
          <w:lang w:eastAsia="ru-RU"/>
        </w:rPr>
      </w:pPr>
      <w:r w:rsidRPr="00F512B9">
        <w:rPr>
          <w:rFonts w:ascii="Times New Roman" w:eastAsia="Times New Roman" w:hAnsi="Times New Roman" w:cs="Times New Roman"/>
          <w:b/>
          <w:bCs/>
          <w:sz w:val="24"/>
          <w:szCs w:val="24"/>
          <w:lang w:eastAsia="ru-RU"/>
        </w:rPr>
        <w:t>3.2. Информационное обеспечение обучения</w:t>
      </w:r>
    </w:p>
    <w:p w14:paraId="3A5CAF4E" w14:textId="77777777" w:rsidR="00F512B9" w:rsidRPr="00F512B9" w:rsidRDefault="00F512B9" w:rsidP="00F5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512B9">
        <w:rPr>
          <w:rFonts w:ascii="Times New Roman" w:eastAsia="Calibri" w:hAnsi="Times New Roman" w:cs="Times New Roman"/>
          <w:b/>
          <w:bCs/>
          <w:sz w:val="24"/>
          <w:szCs w:val="24"/>
        </w:rPr>
        <w:t>Основные источники</w:t>
      </w:r>
      <w:r w:rsidRPr="00F512B9">
        <w:rPr>
          <w:rFonts w:ascii="Times New Roman" w:eastAsia="Calibri" w:hAnsi="Times New Roman" w:cs="Times New Roman"/>
          <w:sz w:val="24"/>
          <w:szCs w:val="24"/>
        </w:rPr>
        <w:t xml:space="preserve">: </w:t>
      </w:r>
    </w:p>
    <w:bookmarkEnd w:id="2"/>
    <w:p w14:paraId="44A30E5A" w14:textId="7AD733E1" w:rsidR="00503D8F" w:rsidRPr="00503D8F" w:rsidRDefault="00503D8F" w:rsidP="00503D8F">
      <w:pPr>
        <w:pStyle w:val="a3"/>
        <w:numPr>
          <w:ilvl w:val="3"/>
          <w:numId w:val="21"/>
        </w:numPr>
        <w:tabs>
          <w:tab w:val="left" w:pos="851"/>
          <w:tab w:val="left" w:pos="993"/>
        </w:tabs>
        <w:ind w:left="0" w:firstLine="709"/>
        <w:jc w:val="both"/>
        <w:rPr>
          <w:bCs/>
        </w:rPr>
      </w:pPr>
      <w:r w:rsidRPr="00503D8F">
        <w:rPr>
          <w:bCs/>
        </w:rPr>
        <w:t xml:space="preserve">Галыгина, И. В. Информатика. Лабораторный практикум. Часть </w:t>
      </w:r>
      <w:proofErr w:type="gramStart"/>
      <w:r w:rsidRPr="00503D8F">
        <w:rPr>
          <w:bCs/>
        </w:rPr>
        <w:t>1 :</w:t>
      </w:r>
      <w:proofErr w:type="gramEnd"/>
      <w:r w:rsidRPr="00503D8F">
        <w:rPr>
          <w:bCs/>
        </w:rPr>
        <w:t xml:space="preserve"> учебное пособие для </w:t>
      </w:r>
      <w:proofErr w:type="spellStart"/>
      <w:r w:rsidRPr="00503D8F">
        <w:rPr>
          <w:bCs/>
        </w:rPr>
        <w:t>спо</w:t>
      </w:r>
      <w:proofErr w:type="spellEnd"/>
      <w:r w:rsidRPr="00503D8F">
        <w:rPr>
          <w:bCs/>
        </w:rPr>
        <w:t xml:space="preserve"> / . — 2-е изд., стер. — Санкт-</w:t>
      </w:r>
      <w:proofErr w:type="gramStart"/>
      <w:r w:rsidRPr="00503D8F">
        <w:rPr>
          <w:bCs/>
        </w:rPr>
        <w:t>Петербург :</w:t>
      </w:r>
      <w:proofErr w:type="gramEnd"/>
      <w:r w:rsidRPr="00503D8F">
        <w:rPr>
          <w:bCs/>
        </w:rPr>
        <w:t xml:space="preserve"> Лань, 2022. — 124 с. — ISBN 978-5-8114-8956-5. — </w:t>
      </w:r>
      <w:proofErr w:type="gramStart"/>
      <w:r w:rsidRPr="00503D8F">
        <w:rPr>
          <w:bCs/>
        </w:rPr>
        <w:t>Текст :</w:t>
      </w:r>
      <w:proofErr w:type="gramEnd"/>
      <w:r w:rsidRPr="00503D8F">
        <w:rPr>
          <w:bCs/>
        </w:rPr>
        <w:t xml:space="preserve"> электронный // Лань : электронно-библиотечная система. — URL: https://e.lanbook.com/book/185920 (дата обращения: 07.02.2023).</w:t>
      </w:r>
    </w:p>
    <w:p w14:paraId="3E6A75D3" w14:textId="2CEE3B6C" w:rsidR="00503D8F" w:rsidRPr="00503D8F" w:rsidRDefault="00503D8F" w:rsidP="00503D8F">
      <w:pPr>
        <w:pStyle w:val="a3"/>
        <w:numPr>
          <w:ilvl w:val="3"/>
          <w:numId w:val="21"/>
        </w:numPr>
        <w:tabs>
          <w:tab w:val="left" w:pos="851"/>
          <w:tab w:val="left" w:pos="993"/>
        </w:tabs>
        <w:ind w:left="0" w:firstLine="709"/>
        <w:jc w:val="both"/>
        <w:rPr>
          <w:bCs/>
        </w:rPr>
      </w:pPr>
      <w:r w:rsidRPr="00503D8F">
        <w:rPr>
          <w:bCs/>
        </w:rPr>
        <w:t xml:space="preserve">Галыгина, И. В. Информатика. Лабораторный практикум. Часть </w:t>
      </w:r>
      <w:proofErr w:type="gramStart"/>
      <w:r w:rsidRPr="00503D8F">
        <w:rPr>
          <w:bCs/>
        </w:rPr>
        <w:t>2 :</w:t>
      </w:r>
      <w:proofErr w:type="gramEnd"/>
      <w:r w:rsidRPr="00503D8F">
        <w:rPr>
          <w:bCs/>
        </w:rPr>
        <w:t xml:space="preserve"> учебное пособие для </w:t>
      </w:r>
      <w:proofErr w:type="spellStart"/>
      <w:r w:rsidRPr="00503D8F">
        <w:rPr>
          <w:bCs/>
        </w:rPr>
        <w:t>спо</w:t>
      </w:r>
      <w:proofErr w:type="spellEnd"/>
      <w:r w:rsidRPr="00503D8F">
        <w:rPr>
          <w:bCs/>
        </w:rPr>
        <w:t xml:space="preserve"> / И. В. Галыгина, Л. В. Галыгина. — Санкт-</w:t>
      </w:r>
      <w:proofErr w:type="gramStart"/>
      <w:r w:rsidRPr="00503D8F">
        <w:rPr>
          <w:bCs/>
        </w:rPr>
        <w:t>Петербург :</w:t>
      </w:r>
      <w:proofErr w:type="gramEnd"/>
      <w:r w:rsidRPr="00503D8F">
        <w:rPr>
          <w:bCs/>
        </w:rPr>
        <w:t xml:space="preserve"> Лань, 2021. — 172 с. — ISBN 978-5-8114-7616-9. — </w:t>
      </w:r>
      <w:proofErr w:type="gramStart"/>
      <w:r w:rsidRPr="00503D8F">
        <w:rPr>
          <w:bCs/>
        </w:rPr>
        <w:t>Текст :</w:t>
      </w:r>
      <w:proofErr w:type="gramEnd"/>
      <w:r w:rsidRPr="00503D8F">
        <w:rPr>
          <w:bCs/>
        </w:rPr>
        <w:t xml:space="preserve"> электронный // Лань : электронно-библиотечная система. — URL: https://e.lanbook.com/book/179027 (дата обращения: 07.02.2023). </w:t>
      </w:r>
    </w:p>
    <w:p w14:paraId="27CD1CDB" w14:textId="4A6A5B4D" w:rsidR="00503D8F" w:rsidRPr="00503D8F" w:rsidRDefault="00503D8F" w:rsidP="00503D8F">
      <w:pPr>
        <w:pStyle w:val="a3"/>
        <w:numPr>
          <w:ilvl w:val="3"/>
          <w:numId w:val="21"/>
        </w:numPr>
        <w:tabs>
          <w:tab w:val="left" w:pos="851"/>
          <w:tab w:val="left" w:pos="993"/>
        </w:tabs>
        <w:ind w:left="0" w:firstLine="709"/>
        <w:jc w:val="both"/>
        <w:rPr>
          <w:bCs/>
        </w:rPr>
      </w:pPr>
      <w:r w:rsidRPr="00503D8F">
        <w:rPr>
          <w:bCs/>
        </w:rPr>
        <w:t xml:space="preserve">Зубова, Е. Д. Информатика и </w:t>
      </w:r>
      <w:proofErr w:type="gramStart"/>
      <w:r w:rsidRPr="00503D8F">
        <w:rPr>
          <w:bCs/>
        </w:rPr>
        <w:t>ИКТ :</w:t>
      </w:r>
      <w:proofErr w:type="gramEnd"/>
      <w:r w:rsidRPr="00503D8F">
        <w:rPr>
          <w:bCs/>
        </w:rPr>
        <w:t xml:space="preserve"> учебное пособие для </w:t>
      </w:r>
      <w:proofErr w:type="spellStart"/>
      <w:r w:rsidRPr="00503D8F">
        <w:rPr>
          <w:bCs/>
        </w:rPr>
        <w:t>спо</w:t>
      </w:r>
      <w:proofErr w:type="spellEnd"/>
      <w:r w:rsidRPr="00503D8F">
        <w:rPr>
          <w:bCs/>
        </w:rPr>
        <w:t xml:space="preserve"> / Е. Д. Зубова. — 3-е изд., стер. — Санкт-</w:t>
      </w:r>
      <w:proofErr w:type="gramStart"/>
      <w:r w:rsidRPr="00503D8F">
        <w:rPr>
          <w:bCs/>
        </w:rPr>
        <w:t>Петербург :</w:t>
      </w:r>
      <w:proofErr w:type="gramEnd"/>
      <w:r w:rsidRPr="00503D8F">
        <w:rPr>
          <w:bCs/>
        </w:rPr>
        <w:t xml:space="preserve"> Лань, 2022. — 180 с. — ISBN 978-5-8114-9557-3. — </w:t>
      </w:r>
      <w:proofErr w:type="gramStart"/>
      <w:r w:rsidRPr="00503D8F">
        <w:rPr>
          <w:bCs/>
        </w:rPr>
        <w:t>Текст :</w:t>
      </w:r>
      <w:proofErr w:type="gramEnd"/>
      <w:r w:rsidRPr="00503D8F">
        <w:rPr>
          <w:bCs/>
        </w:rPr>
        <w:t xml:space="preserve"> электронный // Лань : электронно-библиотечная система. — URL: https://e.lanbook.com/book/200465 (дата обращения: 07.02.2023). </w:t>
      </w:r>
    </w:p>
    <w:p w14:paraId="7E1DF22C" w14:textId="0E82C591" w:rsidR="00503D8F" w:rsidRPr="00AC5175" w:rsidRDefault="00503D8F" w:rsidP="00503D8F">
      <w:pPr>
        <w:pStyle w:val="a3"/>
        <w:tabs>
          <w:tab w:val="left" w:pos="851"/>
          <w:tab w:val="left" w:pos="993"/>
          <w:tab w:val="left" w:pos="1134"/>
        </w:tabs>
        <w:ind w:left="709"/>
        <w:jc w:val="both"/>
        <w:rPr>
          <w:b/>
          <w:bCs/>
          <w:color w:val="000000"/>
        </w:rPr>
      </w:pPr>
      <w:r w:rsidRPr="00AC5175">
        <w:rPr>
          <w:b/>
          <w:bCs/>
          <w:color w:val="000000"/>
        </w:rPr>
        <w:t>Электронные издания (электронные ресурсы):</w:t>
      </w:r>
    </w:p>
    <w:p w14:paraId="5DE08568" w14:textId="77777777" w:rsidR="00503D8F" w:rsidRPr="006837BB" w:rsidRDefault="007126D8" w:rsidP="00503D8F">
      <w:pPr>
        <w:pStyle w:val="a3"/>
        <w:numPr>
          <w:ilvl w:val="3"/>
          <w:numId w:val="21"/>
        </w:numPr>
        <w:tabs>
          <w:tab w:val="left" w:pos="851"/>
          <w:tab w:val="left" w:pos="993"/>
          <w:tab w:val="left" w:pos="1134"/>
        </w:tabs>
        <w:autoSpaceDE w:val="0"/>
        <w:autoSpaceDN w:val="0"/>
        <w:adjustRightInd w:val="0"/>
        <w:ind w:left="0" w:firstLine="709"/>
        <w:jc w:val="both"/>
      </w:pPr>
      <w:hyperlink r:id="rId12" w:history="1">
        <w:proofErr w:type="gramStart"/>
        <w:r w:rsidR="00503D8F" w:rsidRPr="00AC5175">
          <w:rPr>
            <w:color w:val="0000FF"/>
            <w:u w:val="single"/>
          </w:rPr>
          <w:t>www.fcior.edu.ru</w:t>
        </w:r>
      </w:hyperlink>
      <w:r w:rsidR="00503D8F" w:rsidRPr="006837BB">
        <w:t xml:space="preserve">  (</w:t>
      </w:r>
      <w:proofErr w:type="gramEnd"/>
      <w:r w:rsidR="00503D8F" w:rsidRPr="006837BB">
        <w:t>Федеральный центр информационно-образовательных ресурсов — ФЦИОР).</w:t>
      </w:r>
    </w:p>
    <w:p w14:paraId="096AD7B4" w14:textId="77777777" w:rsidR="00503D8F" w:rsidRPr="006837BB" w:rsidRDefault="007126D8" w:rsidP="00503D8F">
      <w:pPr>
        <w:pStyle w:val="a3"/>
        <w:numPr>
          <w:ilvl w:val="3"/>
          <w:numId w:val="21"/>
        </w:numPr>
        <w:tabs>
          <w:tab w:val="left" w:pos="284"/>
          <w:tab w:val="left" w:pos="851"/>
          <w:tab w:val="left" w:pos="993"/>
          <w:tab w:val="left" w:pos="1134"/>
        </w:tabs>
        <w:autoSpaceDE w:val="0"/>
        <w:autoSpaceDN w:val="0"/>
        <w:adjustRightInd w:val="0"/>
        <w:ind w:left="0" w:firstLine="709"/>
        <w:jc w:val="both"/>
      </w:pPr>
      <w:hyperlink r:id="rId13" w:history="1">
        <w:proofErr w:type="gramStart"/>
        <w:r w:rsidR="00503D8F" w:rsidRPr="00AC5175">
          <w:rPr>
            <w:color w:val="0000FF"/>
            <w:u w:val="single"/>
          </w:rPr>
          <w:t>www.school-collection.edu.ru</w:t>
        </w:r>
      </w:hyperlink>
      <w:r w:rsidR="00503D8F" w:rsidRPr="006837BB">
        <w:t xml:space="preserve">  (</w:t>
      </w:r>
      <w:proofErr w:type="gramEnd"/>
      <w:r w:rsidR="00503D8F" w:rsidRPr="006837BB">
        <w:t>Единая коллекция цифровых образовательных ресурсов).</w:t>
      </w:r>
    </w:p>
    <w:p w14:paraId="62E1BD99" w14:textId="77777777" w:rsidR="00503D8F" w:rsidRPr="006837BB" w:rsidRDefault="007126D8" w:rsidP="00503D8F">
      <w:pPr>
        <w:pStyle w:val="a3"/>
        <w:numPr>
          <w:ilvl w:val="3"/>
          <w:numId w:val="21"/>
        </w:numPr>
        <w:tabs>
          <w:tab w:val="left" w:pos="284"/>
          <w:tab w:val="left" w:pos="851"/>
          <w:tab w:val="left" w:pos="993"/>
          <w:tab w:val="left" w:pos="1134"/>
        </w:tabs>
        <w:autoSpaceDE w:val="0"/>
        <w:autoSpaceDN w:val="0"/>
        <w:adjustRightInd w:val="0"/>
        <w:ind w:left="0" w:firstLine="709"/>
        <w:jc w:val="both"/>
      </w:pPr>
      <w:hyperlink r:id="rId14" w:history="1">
        <w:proofErr w:type="gramStart"/>
        <w:r w:rsidR="00503D8F" w:rsidRPr="0006457F">
          <w:rPr>
            <w:rStyle w:val="af3"/>
          </w:rPr>
          <w:t>http://unesco.ru/activity/iite/</w:t>
        </w:r>
      </w:hyperlink>
      <w:r w:rsidR="00503D8F">
        <w:t xml:space="preserve">  </w:t>
      </w:r>
      <w:r w:rsidR="00503D8F" w:rsidRPr="006837BB">
        <w:t>(</w:t>
      </w:r>
      <w:proofErr w:type="gramEnd"/>
      <w:r w:rsidR="00503D8F" w:rsidRPr="006837BB">
        <w:t>Открытая электронная библиотека «ИИТО ЮНЕСКО» по ИКТ в образовании).</w:t>
      </w:r>
    </w:p>
    <w:p w14:paraId="0933930B" w14:textId="77777777" w:rsidR="00503D8F" w:rsidRPr="006837BB" w:rsidRDefault="007126D8" w:rsidP="00503D8F">
      <w:pPr>
        <w:pStyle w:val="a3"/>
        <w:numPr>
          <w:ilvl w:val="3"/>
          <w:numId w:val="21"/>
        </w:numPr>
        <w:tabs>
          <w:tab w:val="left" w:pos="284"/>
          <w:tab w:val="left" w:pos="851"/>
          <w:tab w:val="left" w:pos="993"/>
          <w:tab w:val="left" w:pos="1134"/>
        </w:tabs>
        <w:autoSpaceDE w:val="0"/>
        <w:autoSpaceDN w:val="0"/>
        <w:adjustRightInd w:val="0"/>
        <w:ind w:left="0" w:firstLine="709"/>
        <w:jc w:val="both"/>
      </w:pPr>
      <w:hyperlink r:id="rId15" w:history="1">
        <w:r w:rsidR="00503D8F" w:rsidRPr="0006457F">
          <w:rPr>
            <w:rStyle w:val="af3"/>
          </w:rPr>
          <w:t>www.digital-edu.ru</w:t>
        </w:r>
      </w:hyperlink>
      <w:r w:rsidR="00503D8F" w:rsidRPr="006837BB">
        <w:t xml:space="preserve"> (Справочник образовательных ресурсов «Портал цифрового образования»).</w:t>
      </w:r>
    </w:p>
    <w:p w14:paraId="1A9CB529" w14:textId="77777777" w:rsidR="00503D8F" w:rsidRPr="006837BB" w:rsidRDefault="007126D8" w:rsidP="00503D8F">
      <w:pPr>
        <w:pStyle w:val="a3"/>
        <w:numPr>
          <w:ilvl w:val="3"/>
          <w:numId w:val="21"/>
        </w:numPr>
        <w:tabs>
          <w:tab w:val="left" w:pos="284"/>
          <w:tab w:val="left" w:pos="851"/>
          <w:tab w:val="left" w:pos="993"/>
          <w:tab w:val="left" w:pos="1134"/>
        </w:tabs>
        <w:autoSpaceDE w:val="0"/>
        <w:autoSpaceDN w:val="0"/>
        <w:adjustRightInd w:val="0"/>
        <w:ind w:left="0" w:firstLine="709"/>
        <w:jc w:val="both"/>
      </w:pPr>
      <w:hyperlink r:id="rId16" w:history="1">
        <w:proofErr w:type="gramStart"/>
        <w:r w:rsidR="00503D8F" w:rsidRPr="00AC5175">
          <w:rPr>
            <w:color w:val="0000FF"/>
            <w:u w:val="single"/>
          </w:rPr>
          <w:t>www.window.edu.ru</w:t>
        </w:r>
      </w:hyperlink>
      <w:r w:rsidR="00503D8F" w:rsidRPr="006837BB">
        <w:t xml:space="preserve">  (</w:t>
      </w:r>
      <w:proofErr w:type="gramEnd"/>
      <w:r w:rsidR="00503D8F" w:rsidRPr="006837BB">
        <w:t>Единое окно доступа к образовательным ресурсам Российской Федерации).</w:t>
      </w:r>
    </w:p>
    <w:p w14:paraId="0716603C" w14:textId="639E1219" w:rsidR="00503D8F" w:rsidRPr="00F512B9" w:rsidRDefault="007126D8" w:rsidP="00F512B9">
      <w:pPr>
        <w:pStyle w:val="a3"/>
        <w:numPr>
          <w:ilvl w:val="3"/>
          <w:numId w:val="21"/>
        </w:numPr>
        <w:tabs>
          <w:tab w:val="left" w:pos="284"/>
          <w:tab w:val="left" w:pos="851"/>
          <w:tab w:val="left" w:pos="993"/>
          <w:tab w:val="left" w:pos="1134"/>
        </w:tabs>
        <w:autoSpaceDE w:val="0"/>
        <w:autoSpaceDN w:val="0"/>
        <w:adjustRightInd w:val="0"/>
        <w:ind w:left="0" w:firstLine="709"/>
        <w:jc w:val="both"/>
        <w:rPr>
          <w:color w:val="000000"/>
        </w:rPr>
      </w:pPr>
      <w:hyperlink r:id="rId17" w:history="1">
        <w:proofErr w:type="gramStart"/>
        <w:r w:rsidR="00503D8F" w:rsidRPr="00AC5175">
          <w:rPr>
            <w:color w:val="0000FF"/>
            <w:u w:val="single"/>
          </w:rPr>
          <w:t>www.freeschool.altlinux.ru</w:t>
        </w:r>
      </w:hyperlink>
      <w:r w:rsidR="00503D8F" w:rsidRPr="006837BB">
        <w:t xml:space="preserve">  (</w:t>
      </w:r>
      <w:proofErr w:type="gramEnd"/>
      <w:r w:rsidR="00503D8F" w:rsidRPr="006837BB">
        <w:t>портал Свободного программного обеспечения).</w:t>
      </w:r>
    </w:p>
    <w:p w14:paraId="60BF8B63" w14:textId="77777777" w:rsidR="00503D8F" w:rsidRPr="00F512B9" w:rsidRDefault="00503D8F" w:rsidP="00F512B9">
      <w:pPr>
        <w:tabs>
          <w:tab w:val="left" w:pos="284"/>
          <w:tab w:val="left" w:pos="851"/>
          <w:tab w:val="left" w:pos="993"/>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F512B9">
        <w:rPr>
          <w:rFonts w:ascii="Times New Roman" w:hAnsi="Times New Roman" w:cs="Times New Roman"/>
          <w:b/>
          <w:bCs/>
          <w:sz w:val="24"/>
          <w:szCs w:val="24"/>
        </w:rPr>
        <w:t>Дополнительные источники</w:t>
      </w:r>
    </w:p>
    <w:p w14:paraId="49E1F3B0" w14:textId="77777777" w:rsidR="00503D8F" w:rsidRPr="00503D8F" w:rsidRDefault="00503D8F" w:rsidP="00503D8F">
      <w:pPr>
        <w:pStyle w:val="a3"/>
        <w:numPr>
          <w:ilvl w:val="3"/>
          <w:numId w:val="21"/>
        </w:numPr>
        <w:tabs>
          <w:tab w:val="left" w:pos="851"/>
          <w:tab w:val="left" w:pos="993"/>
        </w:tabs>
        <w:ind w:left="0" w:firstLine="709"/>
        <w:jc w:val="both"/>
        <w:rPr>
          <w:bCs/>
        </w:rPr>
      </w:pPr>
      <w:r w:rsidRPr="00503D8F">
        <w:rPr>
          <w:bCs/>
        </w:rPr>
        <w:t xml:space="preserve">Логунова, О. С. Информатика. Курс </w:t>
      </w:r>
      <w:proofErr w:type="gramStart"/>
      <w:r w:rsidRPr="00503D8F">
        <w:rPr>
          <w:bCs/>
        </w:rPr>
        <w:t>лекций :</w:t>
      </w:r>
      <w:proofErr w:type="gramEnd"/>
      <w:r w:rsidRPr="00503D8F">
        <w:rPr>
          <w:bCs/>
        </w:rPr>
        <w:t xml:space="preserve"> учебник для </w:t>
      </w:r>
      <w:proofErr w:type="spellStart"/>
      <w:r w:rsidRPr="00503D8F">
        <w:rPr>
          <w:bCs/>
        </w:rPr>
        <w:t>спо</w:t>
      </w:r>
      <w:proofErr w:type="spellEnd"/>
      <w:r w:rsidRPr="00503D8F">
        <w:rPr>
          <w:bCs/>
        </w:rPr>
        <w:t xml:space="preserve"> / О. С. Логунова. — 2-е изд., стер. — Санкт-</w:t>
      </w:r>
      <w:proofErr w:type="gramStart"/>
      <w:r w:rsidRPr="00503D8F">
        <w:rPr>
          <w:bCs/>
        </w:rPr>
        <w:t>Петербург :</w:t>
      </w:r>
      <w:proofErr w:type="gramEnd"/>
      <w:r w:rsidRPr="00503D8F">
        <w:rPr>
          <w:bCs/>
        </w:rPr>
        <w:t xml:space="preserve"> Лань, 2022. — 148 с. — ISBN 978-5-507-44824-1. — </w:t>
      </w:r>
      <w:proofErr w:type="gramStart"/>
      <w:r w:rsidRPr="00503D8F">
        <w:rPr>
          <w:bCs/>
        </w:rPr>
        <w:t>Текст :</w:t>
      </w:r>
      <w:proofErr w:type="gramEnd"/>
      <w:r w:rsidRPr="00503D8F">
        <w:rPr>
          <w:bCs/>
        </w:rPr>
        <w:t xml:space="preserve"> электронный // Лань : электронно-библиотечная система. — URL: https://e.lanbook.com/book/247580 (дата обращения: 07.02.2023). </w:t>
      </w:r>
    </w:p>
    <w:p w14:paraId="74BF8A26" w14:textId="77777777" w:rsidR="00503D8F" w:rsidRDefault="00503D8F" w:rsidP="00503D8F">
      <w:pPr>
        <w:ind w:firstLine="709"/>
        <w:jc w:val="both"/>
        <w:rPr>
          <w:bCs/>
          <w:color w:val="000000"/>
        </w:rPr>
      </w:pPr>
    </w:p>
    <w:p w14:paraId="1A02FDB5" w14:textId="77777777" w:rsidR="00EA59A4" w:rsidRPr="00503D8F" w:rsidRDefault="00EA59A4" w:rsidP="00503D8F">
      <w:pPr>
        <w:spacing w:after="0" w:line="276" w:lineRule="auto"/>
        <w:ind w:firstLine="709"/>
        <w:contextualSpacing/>
        <w:jc w:val="both"/>
        <w:rPr>
          <w:rFonts w:ascii="Times New Roman" w:eastAsia="Times New Roman" w:hAnsi="Times New Roman" w:cs="Times New Roman"/>
          <w:b/>
          <w:sz w:val="24"/>
          <w:szCs w:val="24"/>
          <w:lang w:eastAsia="x-none"/>
        </w:rPr>
      </w:pPr>
    </w:p>
    <w:p w14:paraId="0A8960DA" w14:textId="60E47DB8" w:rsidR="0069746B" w:rsidRPr="00503D8F" w:rsidRDefault="0069746B" w:rsidP="00503D8F">
      <w:pPr>
        <w:pStyle w:val="a3"/>
        <w:numPr>
          <w:ilvl w:val="3"/>
          <w:numId w:val="21"/>
        </w:numPr>
        <w:spacing w:line="276" w:lineRule="auto"/>
        <w:ind w:left="0" w:firstLine="709"/>
        <w:jc w:val="both"/>
        <w:rPr>
          <w:rFonts w:eastAsia="OfficinaSansBookC"/>
          <w:b/>
          <w:bCs/>
          <w:color w:val="000000" w:themeColor="text1"/>
        </w:rPr>
      </w:pPr>
      <w:r w:rsidRPr="00503D8F">
        <w:rPr>
          <w:rFonts w:eastAsia="OfficinaSansBookC"/>
          <w:b/>
          <w:bCs/>
          <w:color w:val="000000" w:themeColor="text1"/>
        </w:rPr>
        <w:lastRenderedPageBreak/>
        <w:br w:type="page"/>
      </w:r>
    </w:p>
    <w:p w14:paraId="23EEB83A" w14:textId="682168D2" w:rsidR="00F76E1C" w:rsidRPr="00F512B9" w:rsidRDefault="007A2C22" w:rsidP="00A44B71">
      <w:pPr>
        <w:pStyle w:val="1"/>
        <w:spacing w:line="276" w:lineRule="auto"/>
        <w:jc w:val="center"/>
        <w:rPr>
          <w:rFonts w:ascii="Times New Roman" w:hAnsi="Times New Roman" w:cs="Times New Roman"/>
          <w:b/>
          <w:bCs/>
          <w:szCs w:val="28"/>
        </w:rPr>
      </w:pPr>
      <w:bookmarkStart w:id="4" w:name="_Toc125105123"/>
      <w:r w:rsidRPr="00E017AF">
        <w:rPr>
          <w:rFonts w:ascii="Times New Roman" w:hAnsi="Times New Roman" w:cs="Times New Roman"/>
          <w:b/>
          <w:bCs/>
          <w:sz w:val="24"/>
          <w:szCs w:val="24"/>
        </w:rPr>
        <w:lastRenderedPageBreak/>
        <w:t>4</w:t>
      </w:r>
      <w:r w:rsidRPr="00F512B9">
        <w:rPr>
          <w:rFonts w:ascii="Times New Roman" w:hAnsi="Times New Roman" w:cs="Times New Roman"/>
          <w:b/>
          <w:bCs/>
          <w:szCs w:val="28"/>
        </w:rPr>
        <w:t xml:space="preserve">. </w:t>
      </w:r>
      <w:r w:rsidR="00A44B71" w:rsidRPr="00F512B9">
        <w:rPr>
          <w:rFonts w:ascii="Times New Roman" w:hAnsi="Times New Roman" w:cs="Times New Roman"/>
          <w:b/>
          <w:bCs/>
          <w:szCs w:val="28"/>
        </w:rPr>
        <w:t xml:space="preserve">Контроль и оценка результатов освоения </w:t>
      </w:r>
      <w:bookmarkEnd w:id="4"/>
      <w:r w:rsidR="001A3FBF" w:rsidRPr="00F512B9">
        <w:rPr>
          <w:rFonts w:ascii="Times New Roman" w:hAnsi="Times New Roman" w:cs="Times New Roman"/>
          <w:b/>
          <w:bCs/>
          <w:szCs w:val="28"/>
        </w:rPr>
        <w:t>учебного предмета</w:t>
      </w:r>
      <w:r w:rsidR="00F554B2" w:rsidRPr="00F512B9">
        <w:rPr>
          <w:rFonts w:ascii="Times New Roman" w:hAnsi="Times New Roman" w:cs="Times New Roman"/>
          <w:b/>
          <w:bCs/>
          <w:szCs w:val="28"/>
        </w:rPr>
        <w:t xml:space="preserve"> </w:t>
      </w:r>
    </w:p>
    <w:p w14:paraId="181E4504" w14:textId="77777777" w:rsidR="00F76E1C" w:rsidRPr="00E017AF" w:rsidRDefault="00F76E1C" w:rsidP="00A44B71">
      <w:pPr>
        <w:spacing w:after="0" w:line="276" w:lineRule="auto"/>
        <w:rPr>
          <w:rFonts w:ascii="Times New Roman" w:hAnsi="Times New Roman" w:cs="Times New Roman"/>
          <w:sz w:val="24"/>
          <w:szCs w:val="24"/>
          <w:lang w:eastAsia="ru-RU"/>
        </w:rPr>
      </w:pPr>
      <w:bookmarkStart w:id="5" w:name="_GoBack"/>
      <w:bookmarkEnd w:id="5"/>
    </w:p>
    <w:p w14:paraId="37878239" w14:textId="1B000500" w:rsidR="000C69F4" w:rsidRPr="00E017AF" w:rsidRDefault="000C69F4" w:rsidP="00A44B71">
      <w:pPr>
        <w:spacing w:after="0" w:line="276" w:lineRule="auto"/>
        <w:ind w:firstLine="709"/>
        <w:contextualSpacing/>
        <w:jc w:val="both"/>
        <w:rPr>
          <w:rFonts w:ascii="Times New Roman" w:hAnsi="Times New Roman" w:cs="Times New Roman"/>
          <w:sz w:val="24"/>
          <w:szCs w:val="24"/>
        </w:rPr>
      </w:pPr>
      <w:r w:rsidRPr="00E017AF">
        <w:rPr>
          <w:rFonts w:ascii="Times New Roman" w:hAnsi="Times New Roman" w:cs="Times New Roman"/>
          <w:b/>
          <w:sz w:val="24"/>
          <w:szCs w:val="24"/>
        </w:rPr>
        <w:t>Контроль</w:t>
      </w:r>
      <w:r w:rsidRPr="00E017AF">
        <w:rPr>
          <w:rFonts w:ascii="Times New Roman" w:hAnsi="Times New Roman" w:cs="Times New Roman"/>
          <w:sz w:val="24"/>
          <w:szCs w:val="24"/>
        </w:rPr>
        <w:t xml:space="preserve"> </w:t>
      </w:r>
      <w:r w:rsidRPr="00E017AF">
        <w:rPr>
          <w:rFonts w:ascii="Times New Roman" w:hAnsi="Times New Roman" w:cs="Times New Roman"/>
          <w:b/>
          <w:sz w:val="24"/>
          <w:szCs w:val="24"/>
        </w:rPr>
        <w:t>и оценка</w:t>
      </w:r>
      <w:r w:rsidRPr="00E017AF">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E017AF"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E017AF" w14:paraId="510EB686" w14:textId="77777777" w:rsidTr="00354AD4">
        <w:tc>
          <w:tcPr>
            <w:tcW w:w="2760" w:type="dxa"/>
          </w:tcPr>
          <w:p w14:paraId="1001EBC4"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b/>
                <w:bCs/>
                <w:sz w:val="20"/>
                <w:szCs w:val="20"/>
              </w:rPr>
              <w:t>Общая/профессиональная компетенция</w:t>
            </w:r>
          </w:p>
        </w:tc>
        <w:tc>
          <w:tcPr>
            <w:tcW w:w="3010" w:type="dxa"/>
          </w:tcPr>
          <w:p w14:paraId="34BE7307"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b/>
                <w:bCs/>
                <w:sz w:val="20"/>
                <w:szCs w:val="20"/>
              </w:rPr>
              <w:t>Раздел/Тема</w:t>
            </w:r>
          </w:p>
        </w:tc>
        <w:tc>
          <w:tcPr>
            <w:tcW w:w="3575" w:type="dxa"/>
          </w:tcPr>
          <w:p w14:paraId="094FAF8F"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b/>
                <w:bCs/>
                <w:sz w:val="20"/>
                <w:szCs w:val="20"/>
              </w:rPr>
              <w:t>Тип оценочных мероприятий</w:t>
            </w:r>
          </w:p>
        </w:tc>
      </w:tr>
      <w:tr w:rsidR="003E353C" w:rsidRPr="00E017AF" w14:paraId="6DA50504" w14:textId="77777777" w:rsidTr="00204900">
        <w:trPr>
          <w:trHeight w:val="641"/>
        </w:trPr>
        <w:tc>
          <w:tcPr>
            <w:tcW w:w="2760" w:type="dxa"/>
          </w:tcPr>
          <w:p w14:paraId="3C7D07A6" w14:textId="572DC01C"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sz w:val="20"/>
                <w:szCs w:val="20"/>
              </w:rPr>
              <w:t>ОК 01</w:t>
            </w:r>
            <w:r w:rsidR="000D7FE6">
              <w:rPr>
                <w:rFonts w:ascii="Times New Roman" w:eastAsia="Calibri" w:hAnsi="Times New Roman" w:cs="Times New Roman"/>
                <w:sz w:val="20"/>
                <w:szCs w:val="20"/>
              </w:rPr>
              <w:t xml:space="preserve"> </w:t>
            </w:r>
            <w:r w:rsidR="000D7FE6" w:rsidRPr="00E017AF">
              <w:rPr>
                <w:rFonts w:ascii="Times New Roman" w:eastAsia="Calibri" w:hAnsi="Times New Roman" w:cs="Times New Roman"/>
                <w:iCs/>
                <w:sz w:val="20"/>
                <w:szCs w:val="20"/>
              </w:rPr>
              <w:t>Выбирать способы решения задач профессиональной деятельности применительно к различным контекстам</w:t>
            </w:r>
          </w:p>
        </w:tc>
        <w:tc>
          <w:tcPr>
            <w:tcW w:w="3010" w:type="dxa"/>
          </w:tcPr>
          <w:p w14:paraId="239B4466" w14:textId="77777777" w:rsidR="003E353C" w:rsidRPr="00E017AF" w:rsidRDefault="003E353C" w:rsidP="00A44B71">
            <w:pPr>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sz w:val="20"/>
                <w:szCs w:val="20"/>
              </w:rPr>
              <w:t>Тема 1.6 Тема 1.9 Тема 3.5</w:t>
            </w:r>
          </w:p>
        </w:tc>
        <w:tc>
          <w:tcPr>
            <w:tcW w:w="3575" w:type="dxa"/>
            <w:vMerge w:val="restart"/>
          </w:tcPr>
          <w:p w14:paraId="169BAF69"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sz w:val="20"/>
                <w:szCs w:val="20"/>
              </w:rPr>
              <w:t>Тестирование</w:t>
            </w:r>
          </w:p>
        </w:tc>
      </w:tr>
      <w:tr w:rsidR="003E353C" w:rsidRPr="00E017AF" w14:paraId="44240AF7" w14:textId="77777777" w:rsidTr="00204900">
        <w:trPr>
          <w:trHeight w:val="937"/>
        </w:trPr>
        <w:tc>
          <w:tcPr>
            <w:tcW w:w="2760" w:type="dxa"/>
          </w:tcPr>
          <w:p w14:paraId="6EBE5B4B" w14:textId="774E6D2F" w:rsidR="003E353C" w:rsidRPr="00E017AF" w:rsidRDefault="003E353C" w:rsidP="00A44B71">
            <w:pPr>
              <w:spacing w:after="0" w:line="276" w:lineRule="auto"/>
              <w:jc w:val="center"/>
              <w:rPr>
                <w:rFonts w:ascii="Times New Roman" w:eastAsia="Calibri" w:hAnsi="Times New Roman" w:cs="Times New Roman"/>
                <w:sz w:val="20"/>
                <w:szCs w:val="20"/>
              </w:rPr>
            </w:pPr>
            <w:r w:rsidRPr="00E017AF">
              <w:rPr>
                <w:rFonts w:ascii="Times New Roman" w:eastAsia="Calibri" w:hAnsi="Times New Roman" w:cs="Times New Roman"/>
                <w:sz w:val="20"/>
                <w:szCs w:val="20"/>
              </w:rPr>
              <w:t>ОК 02</w:t>
            </w:r>
            <w:r w:rsidR="000D7FE6">
              <w:rPr>
                <w:rFonts w:ascii="Times New Roman" w:eastAsia="Calibri" w:hAnsi="Times New Roman" w:cs="Times New Roman"/>
                <w:sz w:val="20"/>
                <w:szCs w:val="20"/>
              </w:rPr>
              <w:t xml:space="preserve"> </w:t>
            </w:r>
            <w:r w:rsidR="000D7FE6" w:rsidRPr="00E017AF">
              <w:rPr>
                <w:rFonts w:ascii="Times New Roman" w:eastAsia="Calibri" w:hAnsi="Times New Roman" w:cs="Times New Roman"/>
                <w:iCs/>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10" w:type="dxa"/>
          </w:tcPr>
          <w:p w14:paraId="17C13B5E" w14:textId="77777777" w:rsidR="003E353C" w:rsidRPr="00E017AF" w:rsidRDefault="003E353C" w:rsidP="00A44B71">
            <w:pPr>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sz w:val="20"/>
                <w:szCs w:val="20"/>
              </w:rPr>
              <w:t>Тема 1.1 Тема 1.3 Тема 3.1 Тема 3.2 Тема 1.6 Тема 1.9</w:t>
            </w:r>
          </w:p>
        </w:tc>
        <w:tc>
          <w:tcPr>
            <w:tcW w:w="3575" w:type="dxa"/>
            <w:vMerge/>
            <w:vAlign w:val="center"/>
          </w:tcPr>
          <w:p w14:paraId="6B0F4702" w14:textId="77777777" w:rsidR="003E353C" w:rsidRPr="00E017AF" w:rsidRDefault="003E353C" w:rsidP="00A44B71">
            <w:pPr>
              <w:spacing w:after="0" w:line="276" w:lineRule="auto"/>
              <w:rPr>
                <w:rFonts w:ascii="Times New Roman" w:hAnsi="Times New Roman" w:cs="Times New Roman"/>
                <w:sz w:val="20"/>
                <w:szCs w:val="20"/>
              </w:rPr>
            </w:pPr>
          </w:p>
        </w:tc>
      </w:tr>
      <w:tr w:rsidR="003E353C" w:rsidRPr="00E017AF" w14:paraId="1813AFA6" w14:textId="77777777" w:rsidTr="00354AD4">
        <w:tc>
          <w:tcPr>
            <w:tcW w:w="2760" w:type="dxa"/>
          </w:tcPr>
          <w:p w14:paraId="35C58DA8" w14:textId="7161E461" w:rsidR="003E353C" w:rsidRPr="00E017AF" w:rsidRDefault="003E353C" w:rsidP="00A44B71">
            <w:pPr>
              <w:spacing w:after="0" w:line="276" w:lineRule="auto"/>
              <w:jc w:val="center"/>
              <w:rPr>
                <w:rFonts w:ascii="Times New Roman" w:eastAsia="Calibri" w:hAnsi="Times New Roman" w:cs="Times New Roman"/>
                <w:sz w:val="20"/>
                <w:szCs w:val="20"/>
              </w:rPr>
            </w:pPr>
            <w:r w:rsidRPr="00E017AF">
              <w:rPr>
                <w:rFonts w:ascii="Times New Roman" w:eastAsia="Calibri" w:hAnsi="Times New Roman" w:cs="Times New Roman"/>
                <w:sz w:val="20"/>
                <w:szCs w:val="20"/>
              </w:rPr>
              <w:t>ОК 01</w:t>
            </w:r>
            <w:r w:rsidR="000D7FE6" w:rsidRPr="00E017AF">
              <w:rPr>
                <w:rFonts w:ascii="Times New Roman" w:eastAsia="Calibri" w:hAnsi="Times New Roman" w:cs="Times New Roman"/>
                <w:iCs/>
                <w:sz w:val="20"/>
                <w:szCs w:val="20"/>
              </w:rPr>
              <w:t xml:space="preserve"> Выбирать способы решения задач профессиональной деятельности применительно к различным контекстам</w:t>
            </w:r>
          </w:p>
        </w:tc>
        <w:tc>
          <w:tcPr>
            <w:tcW w:w="3010" w:type="dxa"/>
          </w:tcPr>
          <w:p w14:paraId="76D83D65" w14:textId="77777777" w:rsidR="003E353C" w:rsidRPr="00E017AF" w:rsidRDefault="003E353C" w:rsidP="00A44B71">
            <w:pPr>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sz w:val="20"/>
                <w:szCs w:val="20"/>
              </w:rPr>
              <w:t>Тема 1.7 Тема 1.8 Тема 2.2 Тема 3.4</w:t>
            </w:r>
          </w:p>
        </w:tc>
        <w:tc>
          <w:tcPr>
            <w:tcW w:w="3575" w:type="dxa"/>
            <w:vMerge w:val="restart"/>
          </w:tcPr>
          <w:p w14:paraId="60B843F3" w14:textId="77777777" w:rsidR="003E353C" w:rsidRPr="00E017AF" w:rsidRDefault="003E353C" w:rsidP="00A44B71">
            <w:pPr>
              <w:spacing w:after="0" w:line="276" w:lineRule="auto"/>
              <w:jc w:val="center"/>
              <w:rPr>
                <w:rFonts w:ascii="Times New Roman" w:hAnsi="Times New Roman" w:cs="Times New Roman"/>
                <w:sz w:val="20"/>
                <w:szCs w:val="20"/>
              </w:rPr>
            </w:pPr>
            <w:r w:rsidRPr="00E017AF">
              <w:rPr>
                <w:rFonts w:ascii="Times New Roman" w:eastAsia="Calibri" w:hAnsi="Times New Roman" w:cs="Times New Roman"/>
                <w:sz w:val="20"/>
                <w:szCs w:val="20"/>
              </w:rPr>
              <w:t>Выполнение практических заданий</w:t>
            </w:r>
          </w:p>
        </w:tc>
      </w:tr>
      <w:tr w:rsidR="003E353C" w:rsidRPr="00E017AF" w14:paraId="06A5874C" w14:textId="77777777" w:rsidTr="00874A24">
        <w:trPr>
          <w:trHeight w:val="1939"/>
        </w:trPr>
        <w:tc>
          <w:tcPr>
            <w:tcW w:w="2760" w:type="dxa"/>
          </w:tcPr>
          <w:p w14:paraId="46463C23" w14:textId="4F649CAE" w:rsidR="003E353C" w:rsidRPr="00E017AF" w:rsidRDefault="003E353C" w:rsidP="00A44B71">
            <w:pPr>
              <w:spacing w:after="0" w:line="276" w:lineRule="auto"/>
              <w:jc w:val="center"/>
              <w:rPr>
                <w:rFonts w:ascii="Times New Roman" w:eastAsia="Calibri" w:hAnsi="Times New Roman" w:cs="Times New Roman"/>
                <w:sz w:val="20"/>
                <w:szCs w:val="20"/>
              </w:rPr>
            </w:pPr>
            <w:r w:rsidRPr="00E017AF">
              <w:rPr>
                <w:rFonts w:ascii="Times New Roman" w:eastAsia="Calibri" w:hAnsi="Times New Roman" w:cs="Times New Roman"/>
                <w:sz w:val="20"/>
                <w:szCs w:val="20"/>
              </w:rPr>
              <w:t>ОК 02</w:t>
            </w:r>
            <w:r w:rsidR="000D7FE6" w:rsidRPr="00E017AF">
              <w:rPr>
                <w:rFonts w:ascii="Times New Roman" w:eastAsia="Calibri" w:hAnsi="Times New Roman" w:cs="Times New Roman"/>
                <w:iCs/>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10" w:type="dxa"/>
          </w:tcPr>
          <w:p w14:paraId="0F7DD379" w14:textId="77777777" w:rsidR="003E353C" w:rsidRPr="00E017AF" w:rsidRDefault="003E353C" w:rsidP="00A44B71">
            <w:pPr>
              <w:spacing w:after="0" w:line="276" w:lineRule="auto"/>
              <w:rPr>
                <w:rFonts w:ascii="Times New Roman" w:eastAsia="Calibri" w:hAnsi="Times New Roman" w:cs="Times New Roman"/>
                <w:sz w:val="20"/>
                <w:szCs w:val="20"/>
              </w:rPr>
            </w:pPr>
            <w:r w:rsidRPr="00E017AF">
              <w:rPr>
                <w:rFonts w:ascii="Times New Roman" w:eastAsia="Calibri" w:hAnsi="Times New Roman" w:cs="Times New Roman"/>
                <w:sz w:val="20"/>
                <w:szCs w:val="20"/>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69268ABE" w14:textId="77777777" w:rsidR="003E353C" w:rsidRPr="00E017AF" w:rsidRDefault="003E353C" w:rsidP="00A44B71">
            <w:pPr>
              <w:spacing w:after="0" w:line="276" w:lineRule="auto"/>
              <w:rPr>
                <w:rFonts w:ascii="Times New Roman" w:hAnsi="Times New Roman" w:cs="Times New Roman"/>
                <w:sz w:val="20"/>
                <w:szCs w:val="20"/>
              </w:rPr>
            </w:pPr>
          </w:p>
        </w:tc>
      </w:tr>
      <w:tr w:rsidR="00204900" w:rsidRPr="00E017AF" w14:paraId="0996FB43" w14:textId="77777777" w:rsidTr="00354AD4">
        <w:trPr>
          <w:trHeight w:val="840"/>
        </w:trPr>
        <w:tc>
          <w:tcPr>
            <w:tcW w:w="2760" w:type="dxa"/>
          </w:tcPr>
          <w:p w14:paraId="3570599B" w14:textId="40EFF4DE" w:rsidR="00204900" w:rsidRPr="00E017AF" w:rsidRDefault="000D7FE6" w:rsidP="00A44B71">
            <w:pPr>
              <w:spacing w:after="0" w:line="276" w:lineRule="auto"/>
              <w:jc w:val="center"/>
              <w:rPr>
                <w:rFonts w:ascii="Times New Roman" w:eastAsia="Segoe UI" w:hAnsi="Times New Roman" w:cs="Times New Roman"/>
                <w:sz w:val="20"/>
                <w:szCs w:val="20"/>
              </w:rPr>
            </w:pPr>
            <w:r>
              <w:rPr>
                <w:rFonts w:ascii="Times New Roman" w:eastAsia="Segoe UI" w:hAnsi="Times New Roman" w:cs="Times New Roman"/>
                <w:sz w:val="20"/>
                <w:szCs w:val="20"/>
              </w:rPr>
              <w:t xml:space="preserve">ОК 01 </w:t>
            </w:r>
            <w:r w:rsidRPr="00E017AF">
              <w:rPr>
                <w:rFonts w:ascii="Times New Roman" w:eastAsia="Calibri" w:hAnsi="Times New Roman" w:cs="Times New Roman"/>
                <w:iCs/>
                <w:sz w:val="20"/>
                <w:szCs w:val="20"/>
              </w:rPr>
              <w:t>Выбирать способы решения задач профессиональной деятельности применительно к различным контекстам</w:t>
            </w:r>
            <w:r>
              <w:rPr>
                <w:rFonts w:ascii="Times New Roman" w:eastAsia="Segoe UI" w:hAnsi="Times New Roman" w:cs="Times New Roman"/>
                <w:sz w:val="20"/>
                <w:szCs w:val="20"/>
              </w:rPr>
              <w:t>, ОК 02</w:t>
            </w:r>
            <w:r w:rsidRPr="00E017AF">
              <w:rPr>
                <w:rFonts w:ascii="Times New Roman" w:eastAsia="Calibri" w:hAnsi="Times New Roman" w:cs="Times New Roman"/>
                <w:iCs/>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10" w:type="dxa"/>
          </w:tcPr>
          <w:p w14:paraId="322A4CAD" w14:textId="394560CC" w:rsidR="00204900" w:rsidRPr="00E017AF" w:rsidRDefault="00204900" w:rsidP="00A44B71">
            <w:pPr>
              <w:spacing w:after="0" w:line="276" w:lineRule="auto"/>
              <w:jc w:val="center"/>
              <w:rPr>
                <w:rFonts w:ascii="Times New Roman" w:eastAsia="Segoe UI" w:hAnsi="Times New Roman" w:cs="Times New Roman"/>
                <w:sz w:val="20"/>
                <w:szCs w:val="20"/>
              </w:rPr>
            </w:pPr>
          </w:p>
        </w:tc>
        <w:tc>
          <w:tcPr>
            <w:tcW w:w="3575" w:type="dxa"/>
          </w:tcPr>
          <w:p w14:paraId="1BCC599F" w14:textId="69D09276" w:rsidR="00204900" w:rsidRPr="00E017AF" w:rsidRDefault="002F7B0F" w:rsidP="00A44B71">
            <w:pPr>
              <w:spacing w:after="0" w:line="276" w:lineRule="auto"/>
              <w:jc w:val="center"/>
              <w:rPr>
                <w:rFonts w:ascii="Times New Roman" w:eastAsia="Segoe UI" w:hAnsi="Times New Roman" w:cs="Times New Roman"/>
                <w:sz w:val="20"/>
                <w:szCs w:val="20"/>
              </w:rPr>
            </w:pPr>
            <w:r w:rsidRPr="00E017AF">
              <w:rPr>
                <w:rFonts w:ascii="Times New Roman" w:eastAsia="Calibri" w:hAnsi="Times New Roman" w:cs="Times New Roman"/>
                <w:sz w:val="20"/>
                <w:szCs w:val="20"/>
              </w:rPr>
              <w:t xml:space="preserve">Дифференцированный </w:t>
            </w:r>
            <w:r w:rsidR="00204900" w:rsidRPr="00E017AF">
              <w:rPr>
                <w:rFonts w:ascii="Times New Roman" w:eastAsia="Calibri" w:hAnsi="Times New Roman" w:cs="Times New Roman"/>
                <w:sz w:val="20"/>
                <w:szCs w:val="20"/>
              </w:rPr>
              <w:t>зачет</w:t>
            </w:r>
          </w:p>
        </w:tc>
      </w:tr>
    </w:tbl>
    <w:p w14:paraId="6FE6CA2A" w14:textId="77777777" w:rsidR="009B70D9" w:rsidRPr="00E017AF" w:rsidRDefault="009B70D9" w:rsidP="00A44B71">
      <w:pPr>
        <w:spacing w:after="0" w:line="276" w:lineRule="auto"/>
        <w:rPr>
          <w:rFonts w:ascii="Times New Roman" w:hAnsi="Times New Roman" w:cs="Times New Roman"/>
          <w:sz w:val="24"/>
          <w:szCs w:val="24"/>
        </w:rPr>
      </w:pPr>
    </w:p>
    <w:sectPr w:rsidR="009B70D9" w:rsidRPr="00E017AF"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3F790" w14:textId="77777777" w:rsidR="007126D8" w:rsidRDefault="007126D8" w:rsidP="00A07FC9">
      <w:pPr>
        <w:spacing w:after="0" w:line="240" w:lineRule="auto"/>
      </w:pPr>
      <w:r>
        <w:separator/>
      </w:r>
    </w:p>
  </w:endnote>
  <w:endnote w:type="continuationSeparator" w:id="0">
    <w:p w14:paraId="59CCBC5C" w14:textId="77777777" w:rsidR="007126D8" w:rsidRDefault="007126D8" w:rsidP="00A07FC9">
      <w:pPr>
        <w:spacing w:after="0" w:line="240" w:lineRule="auto"/>
      </w:pPr>
      <w:r>
        <w:continuationSeparator/>
      </w:r>
    </w:p>
  </w:endnote>
  <w:endnote w:type="continuationNotice" w:id="1">
    <w:p w14:paraId="591C39FD" w14:textId="77777777" w:rsidR="007126D8" w:rsidRDefault="00712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default"/>
  </w:font>
  <w:font w:name="Yu Mincho">
    <w:altName w:val="游明朝"/>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00000203"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86603"/>
      <w:docPartObj>
        <w:docPartGallery w:val="Page Numbers (Bottom of Page)"/>
        <w:docPartUnique/>
      </w:docPartObj>
    </w:sdtPr>
    <w:sdtEndPr/>
    <w:sdtContent>
      <w:p w14:paraId="3B0FD067" w14:textId="645E3CF0" w:rsidR="00E26BD5" w:rsidRDefault="00E26BD5">
        <w:pPr>
          <w:pStyle w:val="ab"/>
          <w:jc w:val="right"/>
        </w:pPr>
        <w:r>
          <w:fldChar w:fldCharType="begin"/>
        </w:r>
        <w:r>
          <w:instrText>PAGE   \* MERGEFORMAT</w:instrText>
        </w:r>
        <w:r>
          <w:fldChar w:fldCharType="separate"/>
        </w:r>
        <w:r w:rsidR="00F512B9">
          <w:rPr>
            <w:noProof/>
          </w:rPr>
          <w:t>16</w:t>
        </w:r>
        <w:r>
          <w:fldChar w:fldCharType="end"/>
        </w:r>
      </w:p>
    </w:sdtContent>
  </w:sdt>
  <w:p w14:paraId="30B115C3" w14:textId="77777777" w:rsidR="00E26BD5" w:rsidRDefault="00E26BD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C5CE7" w14:textId="77777777" w:rsidR="007126D8" w:rsidRDefault="007126D8" w:rsidP="00A07FC9">
      <w:pPr>
        <w:spacing w:after="0" w:line="240" w:lineRule="auto"/>
      </w:pPr>
      <w:r>
        <w:separator/>
      </w:r>
    </w:p>
  </w:footnote>
  <w:footnote w:type="continuationSeparator" w:id="0">
    <w:p w14:paraId="50AF28A9" w14:textId="77777777" w:rsidR="007126D8" w:rsidRDefault="007126D8" w:rsidP="00A07FC9">
      <w:pPr>
        <w:spacing w:after="0" w:line="240" w:lineRule="auto"/>
      </w:pPr>
      <w:r>
        <w:continuationSeparator/>
      </w:r>
    </w:p>
  </w:footnote>
  <w:footnote w:type="continuationNotice" w:id="1">
    <w:p w14:paraId="230443BE" w14:textId="77777777" w:rsidR="007126D8" w:rsidRDefault="007126D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1"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C4704C5"/>
    <w:multiLevelType w:val="hybridMultilevel"/>
    <w:tmpl w:val="2E6C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64855B0"/>
    <w:multiLevelType w:val="hybridMultilevel"/>
    <w:tmpl w:val="269A583E"/>
    <w:lvl w:ilvl="0" w:tplc="9F96A7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20"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3"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A06140"/>
    <w:multiLevelType w:val="hybridMultilevel"/>
    <w:tmpl w:val="00EC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15"/>
  </w:num>
  <w:num w:numId="4">
    <w:abstractNumId w:val="7"/>
  </w:num>
  <w:num w:numId="5">
    <w:abstractNumId w:val="20"/>
  </w:num>
  <w:num w:numId="6">
    <w:abstractNumId w:val="4"/>
  </w:num>
  <w:num w:numId="7">
    <w:abstractNumId w:val="3"/>
  </w:num>
  <w:num w:numId="8">
    <w:abstractNumId w:val="5"/>
  </w:num>
  <w:num w:numId="9">
    <w:abstractNumId w:val="8"/>
  </w:num>
  <w:num w:numId="10">
    <w:abstractNumId w:val="1"/>
  </w:num>
  <w:num w:numId="11">
    <w:abstractNumId w:val="13"/>
  </w:num>
  <w:num w:numId="12">
    <w:abstractNumId w:val="16"/>
  </w:num>
  <w:num w:numId="13">
    <w:abstractNumId w:val="2"/>
  </w:num>
  <w:num w:numId="14">
    <w:abstractNumId w:val="6"/>
  </w:num>
  <w:num w:numId="15">
    <w:abstractNumId w:val="0"/>
  </w:num>
  <w:num w:numId="16">
    <w:abstractNumId w:val="10"/>
  </w:num>
  <w:num w:numId="17">
    <w:abstractNumId w:val="19"/>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4"/>
  </w:num>
  <w:num w:numId="22">
    <w:abstractNumId w:val="14"/>
  </w:num>
  <w:num w:numId="23">
    <w:abstractNumId w:val="9"/>
  </w:num>
  <w:num w:numId="24">
    <w:abstractNumId w:val="23"/>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1938"/>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280"/>
    <w:rsid w:val="00066803"/>
    <w:rsid w:val="00066C68"/>
    <w:rsid w:val="00071471"/>
    <w:rsid w:val="00071F04"/>
    <w:rsid w:val="000750E2"/>
    <w:rsid w:val="00075BAF"/>
    <w:rsid w:val="00076C0A"/>
    <w:rsid w:val="00077D86"/>
    <w:rsid w:val="00080FB5"/>
    <w:rsid w:val="00082F36"/>
    <w:rsid w:val="00085568"/>
    <w:rsid w:val="0008576F"/>
    <w:rsid w:val="000862F6"/>
    <w:rsid w:val="00087CBB"/>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D7FE6"/>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3FB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29F5"/>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03D3"/>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45DD"/>
    <w:rsid w:val="0043633C"/>
    <w:rsid w:val="004375BE"/>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6BEF"/>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3D8F"/>
    <w:rsid w:val="005063F8"/>
    <w:rsid w:val="00506EA4"/>
    <w:rsid w:val="00513A47"/>
    <w:rsid w:val="00515E26"/>
    <w:rsid w:val="005208E9"/>
    <w:rsid w:val="00521B75"/>
    <w:rsid w:val="00521F32"/>
    <w:rsid w:val="005228A8"/>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C8E"/>
    <w:rsid w:val="005D4ED9"/>
    <w:rsid w:val="005D5B89"/>
    <w:rsid w:val="005E263F"/>
    <w:rsid w:val="005E267F"/>
    <w:rsid w:val="005E55EC"/>
    <w:rsid w:val="005E6328"/>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67DF0"/>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26D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4A24"/>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650"/>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52D4"/>
    <w:rsid w:val="008E743B"/>
    <w:rsid w:val="008F2F0F"/>
    <w:rsid w:val="008F3880"/>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23BC"/>
    <w:rsid w:val="00975101"/>
    <w:rsid w:val="009775CB"/>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0C7B"/>
    <w:rsid w:val="00B4197A"/>
    <w:rsid w:val="00B43C28"/>
    <w:rsid w:val="00B440EB"/>
    <w:rsid w:val="00B446A9"/>
    <w:rsid w:val="00B44742"/>
    <w:rsid w:val="00B46429"/>
    <w:rsid w:val="00B47F23"/>
    <w:rsid w:val="00B505C9"/>
    <w:rsid w:val="00B50CD8"/>
    <w:rsid w:val="00B556A8"/>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37CE"/>
    <w:rsid w:val="00B9543F"/>
    <w:rsid w:val="00B96C24"/>
    <w:rsid w:val="00B96D3F"/>
    <w:rsid w:val="00BA0088"/>
    <w:rsid w:val="00BA0371"/>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227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0DF9"/>
    <w:rsid w:val="00D619C3"/>
    <w:rsid w:val="00D64D0E"/>
    <w:rsid w:val="00D664AD"/>
    <w:rsid w:val="00D679E7"/>
    <w:rsid w:val="00D70607"/>
    <w:rsid w:val="00D707F4"/>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3D8B"/>
    <w:rsid w:val="00DF768E"/>
    <w:rsid w:val="00DF7A19"/>
    <w:rsid w:val="00E01521"/>
    <w:rsid w:val="00E0171E"/>
    <w:rsid w:val="00E017AF"/>
    <w:rsid w:val="00E02AD7"/>
    <w:rsid w:val="00E02DFC"/>
    <w:rsid w:val="00E034CF"/>
    <w:rsid w:val="00E05B6C"/>
    <w:rsid w:val="00E12CC9"/>
    <w:rsid w:val="00E17303"/>
    <w:rsid w:val="00E204D7"/>
    <w:rsid w:val="00E244F7"/>
    <w:rsid w:val="00E2493B"/>
    <w:rsid w:val="00E25FCF"/>
    <w:rsid w:val="00E26BD5"/>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2B9"/>
    <w:rsid w:val="00F51B8A"/>
    <w:rsid w:val="00F5214F"/>
    <w:rsid w:val="00F523B7"/>
    <w:rsid w:val="00F53D3D"/>
    <w:rsid w:val="00F54623"/>
    <w:rsid w:val="00F546F3"/>
    <w:rsid w:val="00F554B2"/>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docId w15:val="{2FE9EF9F-DFA4-4B94-A86F-A774ADE6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4B2"/>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4375B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37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511649419">
              <w:marLeft w:val="0"/>
              <w:marRight w:val="0"/>
              <w:marTop w:val="0"/>
              <w:marBottom w:val="0"/>
              <w:divBdr>
                <w:top w:val="none" w:sz="0" w:space="0" w:color="auto"/>
                <w:left w:val="none" w:sz="0" w:space="0" w:color="auto"/>
                <w:bottom w:val="none" w:sz="0" w:space="0" w:color="auto"/>
                <w:right w:val="none" w:sz="0" w:space="0" w:color="auto"/>
              </w:divBdr>
            </w:div>
            <w:div w:id="1207836762">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ol-collection.edu.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cior.edu.ru" TargetMode="External"/><Relationship Id="rId17" Type="http://schemas.openxmlformats.org/officeDocument/2006/relationships/hyperlink" Target="http://www.freeschool.altlinux.ru" TargetMode="External"/><Relationship Id="rId2" Type="http://schemas.openxmlformats.org/officeDocument/2006/relationships/customXml" Target="../customXml/item2.xml"/><Relationship Id="rId16" Type="http://schemas.openxmlformats.org/officeDocument/2006/relationships/hyperlink" Target="http://www.window.edu.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igital-edu.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esco.ru/activity/i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2EA3D690-5447-4D48-B511-576E8426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Преподаватель</cp:lastModifiedBy>
  <cp:revision>6</cp:revision>
  <cp:lastPrinted>2023-02-28T13:51:00Z</cp:lastPrinted>
  <dcterms:created xsi:type="dcterms:W3CDTF">2023-09-12T09:07:00Z</dcterms:created>
  <dcterms:modified xsi:type="dcterms:W3CDTF">2024-06-24T10:49:00Z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