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02" w:rsidRDefault="00151502" w:rsidP="001515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151502" w:rsidRDefault="00151502" w:rsidP="00151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151502" w:rsidRDefault="00151502" w:rsidP="00151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151502" w:rsidRDefault="00151502" w:rsidP="001515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6411C0" w:rsidRPr="00AA1442" w:rsidRDefault="006411C0" w:rsidP="006411C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51502" w:rsidRDefault="00151502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p w:rsidR="006411C0" w:rsidRDefault="00643480" w:rsidP="007D6C48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B8479D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</w:t>
      </w:r>
      <w:r w:rsidR="007D6C48" w:rsidRPr="007D6C48">
        <w:rPr>
          <w:rFonts w:ascii="Times New Roman" w:hAnsi="Times New Roman" w:cs="Times New Roman"/>
          <w:sz w:val="24"/>
          <w:szCs w:val="24"/>
          <w:u w:val="single"/>
        </w:rPr>
        <w:t>8.54.02.02 Декоративно-прикладное искусство и народные промыслы</w:t>
      </w:r>
      <w:r w:rsidR="007D6C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7D6C48" w:rsidRPr="007D6C48">
        <w:rPr>
          <w:rFonts w:ascii="Times New Roman" w:hAnsi="Times New Roman" w:cs="Times New Roman"/>
          <w:sz w:val="24"/>
          <w:szCs w:val="24"/>
          <w:u w:val="single"/>
        </w:rPr>
        <w:t>8.54.02.02 Декоративно-прикладное искусство и народные промыслы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7D6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D6C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7D6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7D6C48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2B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7D6C48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2B2F">
              <w:rPr>
                <w:b/>
                <w:sz w:val="20"/>
                <w:szCs w:val="20"/>
              </w:rPr>
              <w:t>0</w:t>
            </w:r>
            <w:r w:rsidR="005012CF"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</w:t>
            </w:r>
            <w:r w:rsidRPr="00122AA0">
              <w:rPr>
                <w:sz w:val="20"/>
                <w:szCs w:val="20"/>
              </w:rPr>
              <w:lastRenderedPageBreak/>
              <w:t xml:space="preserve">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7D6C48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BA2B2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7D6C48" w:rsidP="00BA2B2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  <w:p w:rsidR="005012CF" w:rsidRPr="00122AA0" w:rsidRDefault="007D6C48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6A63FC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6A63FC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FC" w:rsidRDefault="006A63FC" w:rsidP="009B7BC3">
      <w:pPr>
        <w:spacing w:after="0" w:line="240" w:lineRule="auto"/>
      </w:pPr>
      <w:r>
        <w:separator/>
      </w:r>
    </w:p>
  </w:endnote>
  <w:endnote w:type="continuationSeparator" w:id="0">
    <w:p w:rsidR="006A63FC" w:rsidRDefault="006A63FC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50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FC" w:rsidRDefault="006A63FC" w:rsidP="009B7BC3">
      <w:pPr>
        <w:spacing w:after="0" w:line="240" w:lineRule="auto"/>
      </w:pPr>
      <w:r>
        <w:separator/>
      </w:r>
    </w:p>
  </w:footnote>
  <w:footnote w:type="continuationSeparator" w:id="0">
    <w:p w:rsidR="006A63FC" w:rsidRDefault="006A63FC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17220"/>
    <w:rsid w:val="000223A2"/>
    <w:rsid w:val="00023797"/>
    <w:rsid w:val="00055E74"/>
    <w:rsid w:val="000706D1"/>
    <w:rsid w:val="000B46FE"/>
    <w:rsid w:val="000D0FD7"/>
    <w:rsid w:val="000E741B"/>
    <w:rsid w:val="001102C2"/>
    <w:rsid w:val="0012074A"/>
    <w:rsid w:val="00122AA0"/>
    <w:rsid w:val="00151502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631E9B"/>
    <w:rsid w:val="006354B7"/>
    <w:rsid w:val="006411C0"/>
    <w:rsid w:val="00643480"/>
    <w:rsid w:val="00696ECA"/>
    <w:rsid w:val="006A63FC"/>
    <w:rsid w:val="00703E01"/>
    <w:rsid w:val="00740665"/>
    <w:rsid w:val="00784E34"/>
    <w:rsid w:val="0079532C"/>
    <w:rsid w:val="007D6C48"/>
    <w:rsid w:val="007F02BF"/>
    <w:rsid w:val="007F0F36"/>
    <w:rsid w:val="00824FF4"/>
    <w:rsid w:val="008460A2"/>
    <w:rsid w:val="00850A2E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1F7D"/>
    <w:rsid w:val="00A734BF"/>
    <w:rsid w:val="00AA2F3B"/>
    <w:rsid w:val="00AF425E"/>
    <w:rsid w:val="00B11D89"/>
    <w:rsid w:val="00B17A39"/>
    <w:rsid w:val="00B8479D"/>
    <w:rsid w:val="00BA2B2F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  <w:style w:type="paragraph" w:styleId="af0">
    <w:name w:val="Balloon Text"/>
    <w:basedOn w:val="a"/>
    <w:link w:val="af1"/>
    <w:uiPriority w:val="99"/>
    <w:semiHidden/>
    <w:unhideWhenUsed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0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8C2C-5816-4538-BBC1-1EE470B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59</cp:revision>
  <cp:lastPrinted>2020-01-06T09:35:00Z</cp:lastPrinted>
  <dcterms:created xsi:type="dcterms:W3CDTF">2011-05-11T12:00:00Z</dcterms:created>
  <dcterms:modified xsi:type="dcterms:W3CDTF">2020-01-06T09:35:00Z</dcterms:modified>
</cp:coreProperties>
</file>