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F8" w:rsidRDefault="00094CF8" w:rsidP="00094CF8">
      <w:pPr>
        <w:pStyle w:val="19"/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 xml:space="preserve">Приложение </w:t>
      </w:r>
      <w:r>
        <w:rPr>
          <w:b/>
          <w:color w:val="1F497D"/>
          <w:sz w:val="24"/>
          <w:szCs w:val="24"/>
        </w:rPr>
        <w:t>___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61"/>
          <w:tab w:val="left" w:pos="9357"/>
        </w:tabs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  ППССЗ СПО по специальности 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61"/>
          <w:tab w:val="left" w:pos="9357"/>
        </w:tabs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Декоративно-прикладное искусство и народное промыслы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261"/>
          <w:tab w:val="left" w:pos="9357"/>
        </w:tabs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 виду: </w:t>
      </w:r>
      <w:r>
        <w:rPr>
          <w:b/>
          <w:color w:val="000000"/>
          <w:sz w:val="24"/>
          <w:szCs w:val="24"/>
        </w:rPr>
        <w:t>Художественная роспись ткани</w:t>
      </w:r>
      <w:r>
        <w:rPr>
          <w:b/>
          <w:color w:val="000000"/>
          <w:sz w:val="24"/>
          <w:szCs w:val="24"/>
        </w:rPr>
        <w:t xml:space="preserve"> </w:t>
      </w:r>
    </w:p>
    <w:p w:rsidR="00094CF8" w:rsidRDefault="00094CF8" w:rsidP="00094CF8">
      <w:pPr>
        <w:pStyle w:val="19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Департамент образования и науки Тюменской области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ГАПОУ ТО «Тобольский многопрофильный техникум»</w:t>
      </w:r>
    </w:p>
    <w:p w:rsidR="00094CF8" w:rsidRDefault="00094CF8" w:rsidP="00094CF8">
      <w:pPr>
        <w:pStyle w:val="19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 ПРОФЕССИОНАЛЬНОГО МОДУЛЯ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P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094CF8">
        <w:rPr>
          <w:b/>
          <w:color w:val="000000"/>
          <w:sz w:val="28"/>
          <w:szCs w:val="28"/>
        </w:rPr>
        <w:t>ПМ 02. Производственно-технологическая деятельность</w:t>
      </w:r>
    </w:p>
    <w:p w:rsidR="00094CF8" w:rsidRP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094CF8" w:rsidRP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094CF8" w:rsidRP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094CF8">
        <w:rPr>
          <w:b/>
          <w:color w:val="000000"/>
          <w:sz w:val="28"/>
          <w:szCs w:val="28"/>
        </w:rPr>
        <w:t xml:space="preserve">по виду: Художественная роспись ткани. 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Тобольск, 2021</w:t>
      </w: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94CF8" w:rsidRDefault="00094CF8" w:rsidP="00094CF8">
      <w:pPr>
        <w:pStyle w:val="19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профессионального модуля </w:t>
      </w:r>
      <w:r w:rsidRPr="00094CF8">
        <w:rPr>
          <w:color w:val="000000"/>
          <w:sz w:val="24"/>
          <w:szCs w:val="24"/>
        </w:rPr>
        <w:t>ПМ 02. Производствен</w:t>
      </w:r>
      <w:r>
        <w:rPr>
          <w:color w:val="000000"/>
          <w:sz w:val="24"/>
          <w:szCs w:val="24"/>
        </w:rPr>
        <w:t xml:space="preserve">но-технологическая деятельность </w:t>
      </w:r>
      <w:r>
        <w:rPr>
          <w:color w:val="000000"/>
          <w:sz w:val="24"/>
          <w:szCs w:val="24"/>
        </w:rPr>
        <w:t xml:space="preserve">составлена в соответствии с ФГОС СПО по специальности </w:t>
      </w:r>
      <w:r w:rsidRPr="00094CF8">
        <w:rPr>
          <w:color w:val="000000"/>
          <w:sz w:val="24"/>
          <w:szCs w:val="24"/>
        </w:rPr>
        <w:t>54.02.02 Декоративно-прикладное искусство и народные промыслы по виду: Художественная роспись ткани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у</w:t>
      </w:r>
      <w:r>
        <w:rPr>
          <w:color w:val="000000"/>
          <w:sz w:val="24"/>
          <w:szCs w:val="24"/>
        </w:rPr>
        <w:t>твержденным приказом  Министерства образования и науки Российской Федерации от 27 октября 2014 г. N 1382.</w:t>
      </w:r>
    </w:p>
    <w:p w:rsidR="00A718CA" w:rsidRPr="00DC0FD1" w:rsidRDefault="00A718CA" w:rsidP="00A71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A718CA" w:rsidRPr="00DC0FD1" w:rsidRDefault="00A718CA" w:rsidP="00A718CA"/>
    <w:p w:rsidR="00A718CA" w:rsidRPr="00DC0FD1" w:rsidRDefault="00A718CA" w:rsidP="00A718CA"/>
    <w:p w:rsidR="00CA43E2" w:rsidRPr="00DC0FD1" w:rsidRDefault="00CA43E2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vertAlign w:val="superscript"/>
        </w:rPr>
      </w:pPr>
    </w:p>
    <w:p w:rsidR="00CA43E2" w:rsidRPr="00DC0FD1" w:rsidRDefault="00CA43E2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A43E2" w:rsidRDefault="00CA43E2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0FD1">
        <w:t xml:space="preserve">Разработчики: </w:t>
      </w:r>
    </w:p>
    <w:p w:rsidR="00C90D73" w:rsidRPr="00DC0FD1" w:rsidRDefault="00C13F16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Бакиева </w:t>
      </w:r>
      <w:proofErr w:type="spellStart"/>
      <w:r>
        <w:t>Диляра</w:t>
      </w:r>
      <w:proofErr w:type="spellEnd"/>
      <w:r>
        <w:t xml:space="preserve"> </w:t>
      </w:r>
      <w:proofErr w:type="spellStart"/>
      <w:r>
        <w:t>Тимербаевна</w:t>
      </w:r>
      <w:proofErr w:type="spellEnd"/>
      <w:r>
        <w:t xml:space="preserve">, преподаватель </w:t>
      </w:r>
      <w:r w:rsidR="00094CF8" w:rsidRPr="00094CF8">
        <w:t>высшей квалификационной категории ГАПОУ ТО «Тобольский многопрофильный техникум»,</w:t>
      </w:r>
    </w:p>
    <w:p w:rsidR="00094CF8" w:rsidRDefault="00DC0FD1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DC0FD1">
        <w:t>Гордюшина</w:t>
      </w:r>
      <w:proofErr w:type="spellEnd"/>
      <w:r w:rsidRPr="00DC0FD1">
        <w:t xml:space="preserve"> Екатерина Сергеевна, </w:t>
      </w:r>
      <w:r w:rsidR="00094CF8" w:rsidRPr="00094CF8">
        <w:t>преподаватель высшей квалификационной категории ГАПОУ ТО «Тобольский многопрофильный техникум»,</w:t>
      </w:r>
    </w:p>
    <w:p w:rsidR="00FA2F06" w:rsidRPr="00DC0FD1" w:rsidRDefault="00FA2F06" w:rsidP="00CA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Бакиева Марина Акрамовна, </w:t>
      </w:r>
      <w:r w:rsidRPr="00DC0FD1">
        <w:t xml:space="preserve">преподаватель </w:t>
      </w:r>
      <w:r w:rsidR="00094CF8">
        <w:t xml:space="preserve">без категории </w:t>
      </w:r>
      <w:r w:rsidR="00094CF8" w:rsidRPr="00094CF8">
        <w:t>ГАПОУ ТО «Тобольский многопрофильный техникум»,</w:t>
      </w:r>
    </w:p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094CF8" w:rsidRDefault="00094CF8" w:rsidP="00094CF8">
      <w:r>
        <w:t>«Рассмотрено» на заседании цикловой комиссии  Визуальных искусств</w:t>
      </w:r>
    </w:p>
    <w:p w:rsidR="00094CF8" w:rsidRDefault="00094CF8" w:rsidP="00094CF8"/>
    <w:p w:rsidR="00094CF8" w:rsidRDefault="00094CF8" w:rsidP="00094CF8">
      <w:r>
        <w:t>Протокол № 8 от «17» мая  2021 г.</w:t>
      </w:r>
    </w:p>
    <w:p w:rsidR="00094CF8" w:rsidRDefault="00094CF8" w:rsidP="00094CF8">
      <w:r>
        <w:t>Председатель цикловой комиссии ______________ /</w:t>
      </w:r>
      <w:proofErr w:type="spellStart"/>
      <w:r>
        <w:t>ГордюшинаЕ.С</w:t>
      </w:r>
      <w:proofErr w:type="spellEnd"/>
      <w:r>
        <w:t>../</w:t>
      </w:r>
    </w:p>
    <w:p w:rsidR="00094CF8" w:rsidRDefault="00094CF8" w:rsidP="00094CF8"/>
    <w:p w:rsidR="00A718CA" w:rsidRPr="00DC0FD1" w:rsidRDefault="00094CF8" w:rsidP="00094CF8">
      <w:r>
        <w:t>«Согласовано»______________/</w:t>
      </w:r>
      <w:proofErr w:type="spellStart"/>
      <w:r>
        <w:t>Бикчандаева</w:t>
      </w:r>
      <w:proofErr w:type="spellEnd"/>
      <w:r>
        <w:t xml:space="preserve"> Д. М./</w:t>
      </w:r>
    </w:p>
    <w:p w:rsidR="00A718CA" w:rsidRDefault="00A718CA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bookmarkEnd w:id="0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Default="00094CF8" w:rsidP="00A718CA"/>
    <w:p w:rsidR="00094CF8" w:rsidRPr="00DC0FD1" w:rsidRDefault="00094CF8" w:rsidP="00A718CA"/>
    <w:p w:rsidR="00A718CA" w:rsidRPr="00DC0FD1" w:rsidRDefault="00A718CA" w:rsidP="00A71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C0FD1">
        <w:rPr>
          <w:b/>
        </w:rPr>
        <w:lastRenderedPageBreak/>
        <w:t xml:space="preserve">СОДЕРЖАНИЕ </w:t>
      </w:r>
    </w:p>
    <w:p w:rsidR="00A718CA" w:rsidRPr="00DC0FD1" w:rsidRDefault="00A718CA" w:rsidP="00A71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A718CA" w:rsidRPr="00DC0FD1" w:rsidTr="00A718CA">
        <w:trPr>
          <w:trHeight w:val="931"/>
        </w:trPr>
        <w:tc>
          <w:tcPr>
            <w:tcW w:w="9007" w:type="dxa"/>
            <w:shd w:val="clear" w:color="auto" w:fill="auto"/>
          </w:tcPr>
          <w:p w:rsidR="00A718CA" w:rsidRPr="00DC0FD1" w:rsidRDefault="00A718CA" w:rsidP="00A718C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A718CA" w:rsidRPr="00DC0FD1" w:rsidRDefault="00A718CA" w:rsidP="00A718C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A718CA" w:rsidRPr="00DC0FD1" w:rsidRDefault="00A718CA" w:rsidP="00A718C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DC0FD1">
              <w:rPr>
                <w:b/>
                <w:caps/>
              </w:rPr>
              <w:t>1. ПАСПОРТ рабочей ПРОГРАММЫ ПРОФЕССИОНАЛЬНОГО МОДУЛЯ</w:t>
            </w:r>
          </w:p>
          <w:p w:rsidR="00A718CA" w:rsidRPr="00DC0FD1" w:rsidRDefault="00A718CA" w:rsidP="00A718CA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A718CA" w:rsidRPr="00DC0FD1" w:rsidRDefault="00A718CA" w:rsidP="00A718CA">
            <w:r w:rsidRPr="00DC0FD1">
              <w:t>стр.</w:t>
            </w:r>
          </w:p>
          <w:p w:rsidR="00A718CA" w:rsidRPr="00DC0FD1" w:rsidRDefault="00A718CA" w:rsidP="00A718CA"/>
          <w:p w:rsidR="00A718CA" w:rsidRPr="00DC0FD1" w:rsidRDefault="00A718CA" w:rsidP="00A718CA"/>
          <w:p w:rsidR="00A718CA" w:rsidRPr="00DC0FD1" w:rsidRDefault="00A718CA" w:rsidP="00A718CA">
            <w:r w:rsidRPr="00DC0FD1">
              <w:t xml:space="preserve">    4</w:t>
            </w:r>
          </w:p>
        </w:tc>
      </w:tr>
      <w:tr w:rsidR="00A718CA" w:rsidRPr="00DC0FD1" w:rsidTr="00A718CA">
        <w:trPr>
          <w:trHeight w:val="720"/>
        </w:trPr>
        <w:tc>
          <w:tcPr>
            <w:tcW w:w="9007" w:type="dxa"/>
            <w:shd w:val="clear" w:color="auto" w:fill="auto"/>
          </w:tcPr>
          <w:p w:rsidR="00A718CA" w:rsidRPr="00DC0FD1" w:rsidRDefault="00A718CA" w:rsidP="00A718CA">
            <w:pPr>
              <w:spacing w:line="360" w:lineRule="auto"/>
              <w:rPr>
                <w:b/>
                <w:caps/>
              </w:rPr>
            </w:pPr>
            <w:r w:rsidRPr="00DC0FD1">
              <w:rPr>
                <w:b/>
                <w:caps/>
              </w:rPr>
              <w:t>2. результаты освоения ПРОФЕССИОНАЛЬНОГО МОДУЛЯ</w:t>
            </w:r>
          </w:p>
          <w:p w:rsidR="00A718CA" w:rsidRPr="00DC0FD1" w:rsidRDefault="00A718CA" w:rsidP="00A718CA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718CA" w:rsidRPr="00DC0FD1" w:rsidRDefault="00A718CA" w:rsidP="00A718CA">
            <w:r w:rsidRPr="00DC0FD1">
              <w:t xml:space="preserve">    6</w:t>
            </w:r>
          </w:p>
        </w:tc>
      </w:tr>
      <w:tr w:rsidR="00A718CA" w:rsidRPr="00DC0FD1" w:rsidTr="00A718CA">
        <w:trPr>
          <w:trHeight w:val="1094"/>
        </w:trPr>
        <w:tc>
          <w:tcPr>
            <w:tcW w:w="9007" w:type="dxa"/>
            <w:shd w:val="clear" w:color="auto" w:fill="auto"/>
          </w:tcPr>
          <w:p w:rsidR="00A718CA" w:rsidRPr="00DC0FD1" w:rsidRDefault="00A718CA" w:rsidP="00A718CA">
            <w:pPr>
              <w:pStyle w:val="1"/>
              <w:ind w:firstLine="0"/>
              <w:rPr>
                <w:b/>
                <w:caps/>
              </w:rPr>
            </w:pPr>
            <w:r w:rsidRPr="00DC0FD1">
              <w:rPr>
                <w:b/>
                <w:caps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A718CA" w:rsidRPr="00DC0FD1" w:rsidRDefault="00A718CA" w:rsidP="00A718CA">
            <w:r w:rsidRPr="00DC0FD1">
              <w:t xml:space="preserve">    7</w:t>
            </w:r>
          </w:p>
        </w:tc>
      </w:tr>
      <w:tr w:rsidR="00A718CA" w:rsidRPr="00DC0FD1" w:rsidTr="00A718CA">
        <w:trPr>
          <w:trHeight w:val="692"/>
        </w:trPr>
        <w:tc>
          <w:tcPr>
            <w:tcW w:w="9007" w:type="dxa"/>
            <w:shd w:val="clear" w:color="auto" w:fill="auto"/>
          </w:tcPr>
          <w:p w:rsidR="00A718CA" w:rsidRPr="00DC0FD1" w:rsidRDefault="00A718CA" w:rsidP="00A718C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DC0FD1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A718CA" w:rsidRPr="00DC0FD1" w:rsidRDefault="00A718CA" w:rsidP="00A718CA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718CA" w:rsidRPr="00DC0FD1" w:rsidRDefault="00A718CA" w:rsidP="00A718CA">
            <w:r w:rsidRPr="00DC0FD1">
              <w:t xml:space="preserve">   26</w:t>
            </w:r>
          </w:p>
        </w:tc>
      </w:tr>
      <w:tr w:rsidR="00A718CA" w:rsidRPr="00DC0FD1" w:rsidTr="00A718CA">
        <w:trPr>
          <w:trHeight w:val="692"/>
        </w:trPr>
        <w:tc>
          <w:tcPr>
            <w:tcW w:w="9007" w:type="dxa"/>
            <w:shd w:val="clear" w:color="auto" w:fill="auto"/>
          </w:tcPr>
          <w:p w:rsidR="00A718CA" w:rsidRPr="00DC0FD1" w:rsidRDefault="00A718CA" w:rsidP="00A718CA">
            <w:pPr>
              <w:spacing w:line="360" w:lineRule="auto"/>
              <w:rPr>
                <w:b/>
                <w:bCs/>
                <w:i/>
              </w:rPr>
            </w:pPr>
            <w:r w:rsidRPr="00DC0FD1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C0FD1">
              <w:rPr>
                <w:b/>
                <w:bCs/>
              </w:rPr>
              <w:t>)</w:t>
            </w:r>
            <w:r w:rsidRPr="00DC0FD1">
              <w:rPr>
                <w:b/>
                <w:bCs/>
                <w:i/>
              </w:rPr>
              <w:t xml:space="preserve"> </w:t>
            </w:r>
          </w:p>
          <w:p w:rsidR="00A718CA" w:rsidRPr="00DC0FD1" w:rsidRDefault="00A718CA" w:rsidP="00A718CA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718CA" w:rsidRPr="00DC0FD1" w:rsidRDefault="00A718CA" w:rsidP="00A718CA">
            <w:r w:rsidRPr="00DC0FD1">
              <w:t xml:space="preserve">   28</w:t>
            </w:r>
          </w:p>
        </w:tc>
      </w:tr>
    </w:tbl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A718CA" w:rsidRPr="00DC0FD1" w:rsidRDefault="00A718CA" w:rsidP="00A718CA"/>
    <w:p w:rsidR="00836063" w:rsidRPr="00DC0FD1" w:rsidRDefault="00836063" w:rsidP="00A718CA"/>
    <w:p w:rsidR="00A718CA" w:rsidRPr="00DC0FD1" w:rsidRDefault="00A718CA" w:rsidP="00A718CA"/>
    <w:p w:rsidR="00A718CA" w:rsidRPr="00DC0FD1" w:rsidRDefault="00A718CA" w:rsidP="00A718CA"/>
    <w:p w:rsidR="00DC0FD1" w:rsidRPr="00DC0FD1" w:rsidRDefault="00DC0FD1" w:rsidP="00A718CA"/>
    <w:p w:rsidR="00A718CA" w:rsidRPr="00DC0FD1" w:rsidRDefault="00A718CA" w:rsidP="00A718CA"/>
    <w:p w:rsidR="00A718CA" w:rsidRPr="00DC0FD1" w:rsidRDefault="00A718CA" w:rsidP="00A718CA"/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DC0FD1">
        <w:rPr>
          <w:b/>
          <w:caps/>
        </w:rPr>
        <w:lastRenderedPageBreak/>
        <w:t>1. паспорт ПРОГРАММЫ ПРОФЕССИОНАЛЬНОГО МОДУЛЯ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8"/>
        </w:rPr>
      </w:pPr>
      <w:r w:rsidRPr="00DC0FD1">
        <w:rPr>
          <w:b/>
          <w:caps/>
        </w:rPr>
        <w:t>ПМ.02. Призводственно-технологическая деятельность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36063" w:rsidRPr="00DC0FD1" w:rsidRDefault="00836063" w:rsidP="006B500B">
      <w:pPr>
        <w:widowControl w:val="0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C0FD1">
        <w:rPr>
          <w:b/>
        </w:rPr>
        <w:t>Область применения программы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aps/>
        </w:rPr>
      </w:pPr>
      <w:r w:rsidRPr="00DC0FD1">
        <w:tab/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</w:t>
      </w:r>
      <w:r w:rsidR="00CA43E2" w:rsidRPr="00DC0FD1">
        <w:rPr>
          <w:b/>
        </w:rPr>
        <w:t>54.02.02</w:t>
      </w:r>
      <w:r w:rsidRPr="00DC0FD1">
        <w:rPr>
          <w:b/>
        </w:rPr>
        <w:t xml:space="preserve"> Декоративно-прикладное искусство и народные промыслы (</w:t>
      </w:r>
      <w:r w:rsidR="00C13F16">
        <w:rPr>
          <w:b/>
        </w:rPr>
        <w:t>художественная роспись ткани</w:t>
      </w:r>
      <w:r w:rsidR="00DC0FD1" w:rsidRPr="00DC0FD1">
        <w:rPr>
          <w:b/>
        </w:rPr>
        <w:t>)</w:t>
      </w:r>
      <w:r w:rsidRPr="00DC0FD1">
        <w:rPr>
          <w:b/>
        </w:rPr>
        <w:t xml:space="preserve">, </w:t>
      </w:r>
      <w:r w:rsidRPr="00DC0FD1">
        <w:t>в части освоения вида профессиональной деятельности  «производственно-технологическая деятельность» и соответствующих профессиональных компетенций (ПК):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836063" w:rsidRPr="00DC0FD1" w:rsidRDefault="00836063" w:rsidP="00836063">
      <w:pPr>
        <w:shd w:val="clear" w:color="auto" w:fill="FFFFFF"/>
        <w:spacing w:line="322" w:lineRule="exact"/>
        <w:ind w:left="5" w:right="5" w:firstLine="535"/>
        <w:jc w:val="both"/>
      </w:pPr>
      <w:r w:rsidRPr="00DC0FD1">
        <w:t>ПК 2.1. Копировать бытовые изделия традиционного прикладного искусства.</w:t>
      </w:r>
    </w:p>
    <w:p w:rsidR="00836063" w:rsidRPr="00DC0FD1" w:rsidRDefault="00836063" w:rsidP="00836063">
      <w:pPr>
        <w:shd w:val="clear" w:color="auto" w:fill="FFFFFF"/>
        <w:spacing w:line="322" w:lineRule="exact"/>
        <w:ind w:right="19" w:firstLine="535"/>
        <w:jc w:val="both"/>
      </w:pPr>
      <w:r w:rsidRPr="00DC0FD1">
        <w:t>ПК 2.2. Варьировать изделия декоративно-прикладного и народного искусства с новыми технологическими и колористическими решениями.</w:t>
      </w:r>
    </w:p>
    <w:p w:rsidR="00836063" w:rsidRPr="00DC0FD1" w:rsidRDefault="00836063" w:rsidP="00836063">
      <w:pPr>
        <w:shd w:val="clear" w:color="auto" w:fill="FFFFFF"/>
        <w:spacing w:line="322" w:lineRule="exact"/>
        <w:ind w:right="19" w:firstLine="535"/>
        <w:jc w:val="both"/>
      </w:pPr>
      <w:r w:rsidRPr="00DC0FD1">
        <w:t>ПК 2.3.Составлять технологические карты исполнения изделий декоративно-прикладного искусства.</w:t>
      </w:r>
    </w:p>
    <w:p w:rsidR="00836063" w:rsidRPr="00DC0FD1" w:rsidRDefault="00836063" w:rsidP="00836063">
      <w:pPr>
        <w:shd w:val="clear" w:color="auto" w:fill="FFFFFF"/>
        <w:spacing w:line="322" w:lineRule="exact"/>
        <w:ind w:left="5" w:right="10" w:firstLine="535"/>
        <w:jc w:val="both"/>
      </w:pPr>
      <w:r w:rsidRPr="00DC0FD1"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836063" w:rsidRPr="00DC0FD1" w:rsidRDefault="00836063" w:rsidP="00836063">
      <w:pPr>
        <w:shd w:val="clear" w:color="auto" w:fill="FFFFFF"/>
        <w:spacing w:line="322" w:lineRule="exact"/>
        <w:ind w:left="5" w:right="10" w:firstLine="535"/>
        <w:jc w:val="both"/>
      </w:pPr>
      <w:r w:rsidRPr="00DC0FD1">
        <w:t>ПК 2.5. Планировать работу коллектива исполнителей и собственную деятельность.</w:t>
      </w:r>
    </w:p>
    <w:p w:rsidR="00836063" w:rsidRPr="00DC0FD1" w:rsidRDefault="00836063" w:rsidP="00836063">
      <w:pPr>
        <w:shd w:val="clear" w:color="auto" w:fill="FFFFFF"/>
        <w:spacing w:line="322" w:lineRule="exact"/>
        <w:ind w:left="5" w:right="10" w:firstLine="535"/>
        <w:jc w:val="both"/>
      </w:pPr>
      <w:r w:rsidRPr="00DC0FD1">
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 w:rsidR="00836063" w:rsidRPr="00DC0FD1" w:rsidRDefault="00836063" w:rsidP="00836063">
      <w:pPr>
        <w:shd w:val="clear" w:color="auto" w:fill="FFFFFF"/>
        <w:spacing w:line="322" w:lineRule="exact"/>
        <w:ind w:left="5" w:right="10" w:firstLine="535"/>
        <w:jc w:val="both"/>
      </w:pPr>
      <w:r w:rsidRPr="00DC0FD1">
        <w:t>ПК 2.7. Обеспечивать и соблюдать правила и нормы безопасности к изделиям декоративно-прикладного искусства.</w:t>
      </w:r>
    </w:p>
    <w:p w:rsidR="00836063" w:rsidRPr="00DC0FD1" w:rsidRDefault="00836063" w:rsidP="00836063">
      <w:pPr>
        <w:spacing w:line="360" w:lineRule="auto"/>
        <w:jc w:val="center"/>
        <w:rPr>
          <w:b/>
        </w:rPr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C0FD1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C0FD1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C0FD1">
        <w:t>обучающийся</w:t>
      </w:r>
      <w:proofErr w:type="gramEnd"/>
      <w:r w:rsidRPr="00DC0FD1">
        <w:t xml:space="preserve"> в ходе освоения профессионального модуля должен:</w:t>
      </w:r>
    </w:p>
    <w:p w:rsidR="00836063" w:rsidRPr="00DC0FD1" w:rsidRDefault="00836063" w:rsidP="00836063">
      <w:pPr>
        <w:shd w:val="clear" w:color="auto" w:fill="FFFFFF"/>
        <w:rPr>
          <w:b/>
          <w:kern w:val="28"/>
        </w:rPr>
      </w:pPr>
    </w:p>
    <w:p w:rsidR="00836063" w:rsidRPr="00DC0FD1" w:rsidRDefault="00836063" w:rsidP="00836063">
      <w:pPr>
        <w:shd w:val="clear" w:color="auto" w:fill="FFFFFF"/>
        <w:rPr>
          <w:kern w:val="28"/>
        </w:rPr>
      </w:pPr>
      <w:r w:rsidRPr="00DC0FD1">
        <w:rPr>
          <w:b/>
          <w:kern w:val="28"/>
        </w:rPr>
        <w:t xml:space="preserve">иметь практический опыт: </w:t>
      </w:r>
    </w:p>
    <w:p w:rsidR="00836063" w:rsidRPr="00DC0FD1" w:rsidRDefault="00836063" w:rsidP="006B500B">
      <w:pPr>
        <w:widowControl w:val="0"/>
        <w:numPr>
          <w:ilvl w:val="0"/>
          <w:numId w:val="7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ПО</w:t>
      </w:r>
      <w:proofErr w:type="gramStart"/>
      <w:r w:rsidRPr="00DC0FD1">
        <w:rPr>
          <w:color w:val="000000"/>
          <w:kern w:val="28"/>
        </w:rPr>
        <w:t>1</w:t>
      </w:r>
      <w:proofErr w:type="gramEnd"/>
      <w:r w:rsidRPr="00DC0FD1">
        <w:rPr>
          <w:color w:val="000000"/>
          <w:kern w:val="28"/>
        </w:rPr>
        <w:t>: копирования и варьирования исторических и современных образцов декоративно-прикладного искусства (по видам);</w:t>
      </w:r>
    </w:p>
    <w:p w:rsidR="00836063" w:rsidRPr="00DC0FD1" w:rsidRDefault="00836063" w:rsidP="006B500B">
      <w:pPr>
        <w:widowControl w:val="0"/>
        <w:numPr>
          <w:ilvl w:val="0"/>
          <w:numId w:val="7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ПО</w:t>
      </w:r>
      <w:proofErr w:type="gramStart"/>
      <w:r w:rsidRPr="00DC0FD1">
        <w:rPr>
          <w:color w:val="000000"/>
          <w:kern w:val="28"/>
        </w:rPr>
        <w:t>2</w:t>
      </w:r>
      <w:proofErr w:type="gramEnd"/>
      <w:r w:rsidRPr="00DC0FD1">
        <w:rPr>
          <w:color w:val="000000"/>
          <w:kern w:val="28"/>
        </w:rPr>
        <w:t>: материального воплощения самостоятельно разработанных проектов изделий декоративно-прикладного искусства;</w:t>
      </w:r>
    </w:p>
    <w:p w:rsidR="00836063" w:rsidRPr="00DC0FD1" w:rsidRDefault="00836063" w:rsidP="006B500B">
      <w:pPr>
        <w:widowControl w:val="0"/>
        <w:numPr>
          <w:ilvl w:val="0"/>
          <w:numId w:val="7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kern w:val="28"/>
        </w:rPr>
      </w:pPr>
      <w:r w:rsidRPr="00DC0FD1">
        <w:rPr>
          <w:color w:val="000000"/>
          <w:kern w:val="28"/>
        </w:rPr>
        <w:t>ПО3: применения технологических и эстетических традиций при исполнении современных изделий декоративно-прикладного искусства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kern w:val="28"/>
        </w:rPr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kern w:val="28"/>
        </w:rPr>
      </w:pPr>
      <w:r w:rsidRPr="00DC0FD1">
        <w:rPr>
          <w:b/>
          <w:color w:val="000000"/>
          <w:kern w:val="28"/>
        </w:rPr>
        <w:t xml:space="preserve">знать: 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З</w:t>
      </w:r>
      <w:proofErr w:type="gramStart"/>
      <w:r w:rsidRPr="00DC0FD1">
        <w:rPr>
          <w:color w:val="000000"/>
          <w:kern w:val="28"/>
        </w:rPr>
        <w:t>1</w:t>
      </w:r>
      <w:proofErr w:type="gramEnd"/>
      <w:r w:rsidRPr="00DC0FD1">
        <w:rPr>
          <w:color w:val="000000"/>
          <w:kern w:val="28"/>
        </w:rPr>
        <w:t>: физические и химические свойства материалов, применяемых при изготовлении изделий декоративно-прикладного искусства (по видам);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З</w:t>
      </w:r>
      <w:proofErr w:type="gramStart"/>
      <w:r w:rsidRPr="00DC0FD1">
        <w:rPr>
          <w:color w:val="000000"/>
          <w:kern w:val="28"/>
        </w:rPr>
        <w:t>2</w:t>
      </w:r>
      <w:proofErr w:type="gramEnd"/>
      <w:r w:rsidRPr="00DC0FD1">
        <w:rPr>
          <w:color w:val="000000"/>
          <w:kern w:val="28"/>
        </w:rPr>
        <w:t>: технологический процесс исполнения изделия декоративно-прикладного искусства (по видам);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З3: художественно - технические приемы изготовления изделий декоративно-прикладного искусства (по видам);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shd w:val="clear" w:color="auto" w:fill="FFFFFF"/>
        <w:tabs>
          <w:tab w:val="clear" w:pos="2149"/>
          <w:tab w:val="num" w:pos="360"/>
        </w:tabs>
        <w:ind w:left="360"/>
        <w:rPr>
          <w:kern w:val="28"/>
        </w:rPr>
      </w:pPr>
      <w:r w:rsidRPr="00DC0FD1">
        <w:rPr>
          <w:color w:val="000000"/>
          <w:kern w:val="28"/>
        </w:rPr>
        <w:t>З</w:t>
      </w:r>
      <w:proofErr w:type="gramStart"/>
      <w:r w:rsidRPr="00DC0FD1">
        <w:rPr>
          <w:color w:val="000000"/>
          <w:kern w:val="28"/>
        </w:rPr>
        <w:t>4</w:t>
      </w:r>
      <w:proofErr w:type="gramEnd"/>
      <w:r w:rsidRPr="00DC0FD1">
        <w:rPr>
          <w:color w:val="000000"/>
          <w:kern w:val="28"/>
        </w:rPr>
        <w:t>: специфику профессионального материального воплощения авторских проектов изделий декоративно-прикладного искусства (по видам);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kern w:val="28"/>
        </w:rPr>
      </w:pPr>
      <w:r w:rsidRPr="00DC0FD1">
        <w:rPr>
          <w:color w:val="000000"/>
          <w:kern w:val="28"/>
        </w:rPr>
        <w:t xml:space="preserve">З5: правила техники безопасности при изготовлении изделия декоративно-прикладного </w:t>
      </w:r>
      <w:r w:rsidRPr="00DC0FD1">
        <w:rPr>
          <w:color w:val="000000"/>
          <w:kern w:val="28"/>
        </w:rPr>
        <w:lastRenderedPageBreak/>
        <w:t>искусства (по видам);</w:t>
      </w:r>
    </w:p>
    <w:p w:rsidR="00836063" w:rsidRPr="00DC0FD1" w:rsidRDefault="00836063" w:rsidP="00836063">
      <w:pPr>
        <w:shd w:val="clear" w:color="auto" w:fill="FFFFFF"/>
        <w:rPr>
          <w:b/>
          <w:color w:val="000000"/>
          <w:kern w:val="28"/>
        </w:rPr>
      </w:pPr>
      <w:r w:rsidRPr="00DC0FD1">
        <w:rPr>
          <w:b/>
          <w:color w:val="000000"/>
          <w:kern w:val="28"/>
        </w:rPr>
        <w:t xml:space="preserve">уметь: 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kern w:val="28"/>
        </w:rPr>
      </w:pPr>
      <w:r w:rsidRPr="00DC0FD1">
        <w:rPr>
          <w:color w:val="000000"/>
          <w:kern w:val="28"/>
        </w:rPr>
        <w:t>У</w:t>
      </w:r>
      <w:proofErr w:type="gramStart"/>
      <w:r w:rsidRPr="00DC0FD1">
        <w:rPr>
          <w:color w:val="000000"/>
          <w:kern w:val="28"/>
        </w:rPr>
        <w:t>1</w:t>
      </w:r>
      <w:proofErr w:type="gramEnd"/>
      <w:r w:rsidRPr="00DC0FD1">
        <w:rPr>
          <w:color w:val="000000"/>
          <w:kern w:val="28"/>
        </w:rPr>
        <w:t>: выполнять изделия декоративно-прикладного искусства на высоком профессиональном уровне;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  <w:kern w:val="28"/>
        </w:rPr>
      </w:pPr>
      <w:r w:rsidRPr="00DC0FD1">
        <w:rPr>
          <w:color w:val="000000"/>
          <w:kern w:val="28"/>
        </w:rPr>
        <w:t>У</w:t>
      </w:r>
      <w:proofErr w:type="gramStart"/>
      <w:r w:rsidRPr="00DC0FD1">
        <w:rPr>
          <w:color w:val="000000"/>
          <w:kern w:val="28"/>
        </w:rPr>
        <w:t>2</w:t>
      </w:r>
      <w:proofErr w:type="gramEnd"/>
      <w:r w:rsidRPr="00DC0FD1">
        <w:rPr>
          <w:color w:val="000000"/>
          <w:kern w:val="28"/>
        </w:rPr>
        <w:t>: применять знания и навыки в области материаловедения, специальной технологии, исполнительского мастерства в процессе копирования, варьирования и самостоятельного выполнения изделий декоративно-прикладного искусства.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DC0FD1">
        <w:t>Объем времени на профессиональный модуль увеличен в счет часов вариативной части на 65 часов для расширения и углубления подготовки выпускника с целью обеспечения его конкурентоспособности и в соответствии с потребностями работодателей. Для реализации этой цели определенны следующие дополнительные требования к результатам освоения профессионального модуля: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C0FD1">
        <w:rPr>
          <w:b/>
        </w:rPr>
        <w:t>знать: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000000"/>
          <w:kern w:val="28"/>
        </w:rPr>
      </w:pPr>
      <w:r w:rsidRPr="00DC0FD1">
        <w:rPr>
          <w:i/>
          <w:color w:val="000000"/>
          <w:kern w:val="28"/>
        </w:rPr>
        <w:t>З</w:t>
      </w:r>
      <w:proofErr w:type="gramStart"/>
      <w:r w:rsidRPr="00DC0FD1">
        <w:rPr>
          <w:i/>
          <w:color w:val="000000"/>
          <w:kern w:val="28"/>
        </w:rPr>
        <w:t>6</w:t>
      </w:r>
      <w:proofErr w:type="gramEnd"/>
      <w:r w:rsidRPr="00DC0FD1">
        <w:rPr>
          <w:i/>
          <w:color w:val="000000"/>
          <w:kern w:val="28"/>
        </w:rPr>
        <w:t>: центры народных промыслов России;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000000"/>
          <w:kern w:val="28"/>
        </w:rPr>
      </w:pPr>
      <w:r w:rsidRPr="00DC0FD1">
        <w:rPr>
          <w:i/>
          <w:color w:val="000000"/>
          <w:kern w:val="28"/>
        </w:rPr>
        <w:t>З</w:t>
      </w:r>
      <w:proofErr w:type="gramStart"/>
      <w:r w:rsidRPr="00DC0FD1">
        <w:rPr>
          <w:i/>
          <w:color w:val="000000"/>
          <w:kern w:val="28"/>
        </w:rPr>
        <w:t>7</w:t>
      </w:r>
      <w:proofErr w:type="gramEnd"/>
      <w:r w:rsidRPr="00DC0FD1">
        <w:rPr>
          <w:i/>
          <w:color w:val="000000"/>
          <w:kern w:val="28"/>
        </w:rPr>
        <w:t>: традиционные приемы работы с материалом;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000000"/>
          <w:kern w:val="28"/>
        </w:rPr>
      </w:pPr>
      <w:r w:rsidRPr="00DC0FD1">
        <w:rPr>
          <w:i/>
          <w:color w:val="000000"/>
          <w:kern w:val="28"/>
        </w:rPr>
        <w:t>З8: классификацию декоративных техник и технологий;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C0FD1">
        <w:rPr>
          <w:b/>
        </w:rPr>
        <w:t>уметь: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000000"/>
          <w:kern w:val="28"/>
        </w:rPr>
      </w:pPr>
      <w:r w:rsidRPr="00DC0FD1">
        <w:rPr>
          <w:i/>
          <w:color w:val="000000"/>
          <w:kern w:val="28"/>
        </w:rPr>
        <w:t>У3: разрабатывать творческие композиции;</w:t>
      </w:r>
    </w:p>
    <w:p w:rsidR="00836063" w:rsidRPr="00DC0FD1" w:rsidRDefault="00836063" w:rsidP="006B500B">
      <w:pPr>
        <w:widowControl w:val="0"/>
        <w:numPr>
          <w:ilvl w:val="0"/>
          <w:numId w:val="8"/>
        </w:numPr>
        <w:tabs>
          <w:tab w:val="clear" w:pos="2149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color w:val="000000"/>
          <w:kern w:val="28"/>
        </w:rPr>
      </w:pPr>
      <w:r w:rsidRPr="00DC0FD1">
        <w:rPr>
          <w:i/>
          <w:color w:val="000000"/>
          <w:kern w:val="28"/>
        </w:rPr>
        <w:t>У</w:t>
      </w:r>
      <w:proofErr w:type="gramStart"/>
      <w:r w:rsidRPr="00DC0FD1">
        <w:rPr>
          <w:i/>
          <w:color w:val="000000"/>
          <w:kern w:val="28"/>
        </w:rPr>
        <w:t>4</w:t>
      </w:r>
      <w:proofErr w:type="gramEnd"/>
      <w:r w:rsidRPr="00DC0FD1">
        <w:rPr>
          <w:i/>
          <w:color w:val="000000"/>
          <w:kern w:val="28"/>
        </w:rPr>
        <w:t>: выбирать оптимальные способы обработки материалов.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063" w:rsidRPr="00DC0FD1" w:rsidRDefault="00836063" w:rsidP="00836063">
      <w:pPr>
        <w:jc w:val="center"/>
        <w:rPr>
          <w:b/>
        </w:rPr>
      </w:pPr>
      <w:r w:rsidRPr="00DC0FD1">
        <w:rPr>
          <w:b/>
        </w:rPr>
        <w:br w:type="page"/>
      </w:r>
      <w:r w:rsidRPr="00DC0FD1">
        <w:rPr>
          <w:b/>
        </w:rPr>
        <w:lastRenderedPageBreak/>
        <w:t>1.3. Рекомендуемое количество часов на освоение примерной программы профессионального модуля: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0FD1">
        <w:t xml:space="preserve">всего – 1244 в том числе: 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0FD1">
        <w:t xml:space="preserve">         обязательной аудиторной учебной нагрузки </w:t>
      </w:r>
      <w:proofErr w:type="gramStart"/>
      <w:r w:rsidRPr="00DC0FD1">
        <w:t>обучающегося</w:t>
      </w:r>
      <w:proofErr w:type="gramEnd"/>
      <w:r w:rsidRPr="00DC0FD1">
        <w:t xml:space="preserve"> – 833 часов;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0FD1">
        <w:t xml:space="preserve">         дополнительной работы </w:t>
      </w:r>
      <w:proofErr w:type="gramStart"/>
      <w:r w:rsidRPr="00DC0FD1">
        <w:t>обучающегося</w:t>
      </w:r>
      <w:proofErr w:type="gramEnd"/>
      <w:r w:rsidRPr="00DC0FD1">
        <w:t xml:space="preserve"> – </w:t>
      </w:r>
      <w:r w:rsidR="006E56E0" w:rsidRPr="00DC0FD1">
        <w:t>411.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0FD1">
        <w:t xml:space="preserve">         учебной практики – 72 часа.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0FD1">
        <w:t>исполнительской практики – 144 часов.</w:t>
      </w:r>
    </w:p>
    <w:p w:rsidR="00836063" w:rsidRPr="00DC0FD1" w:rsidRDefault="00836063" w:rsidP="008360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C0FD1">
        <w:rPr>
          <w:b/>
          <w:caps/>
        </w:rPr>
        <w:br w:type="page"/>
      </w:r>
      <w:r w:rsidRPr="00DC0FD1">
        <w:rPr>
          <w:b/>
          <w:caps/>
        </w:rPr>
        <w:lastRenderedPageBreak/>
        <w:t>2. результаты освоения ПРОФЕССИОНАЛЬНОГО МОДУЛЯ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caps/>
        </w:rPr>
      </w:pPr>
      <w:r w:rsidRPr="00DC0FD1">
        <w:t>Результатом освоения профессионального модуля является овладение обучающимися видом профессиональной деятельности:  «Производственно-технологическая деятельность (изготовление бытовых предметов прикладного характера на традиционных художественных производствах, в организациях малого и среднего бизнеса)</w:t>
      </w:r>
      <w:r w:rsidRPr="00DC0FD1">
        <w:rPr>
          <w:b/>
          <w:kern w:val="28"/>
        </w:rPr>
        <w:t xml:space="preserve">» </w:t>
      </w:r>
      <w:r w:rsidRPr="00DC0FD1">
        <w:t>в том числе профессиональными (ПК) и общими (</w:t>
      </w:r>
      <w:proofErr w:type="gramStart"/>
      <w:r w:rsidRPr="00DC0FD1">
        <w:t>ОК</w:t>
      </w:r>
      <w:proofErr w:type="gramEnd"/>
      <w:r w:rsidRPr="00DC0FD1"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8705"/>
      </w:tblGrid>
      <w:tr w:rsidR="00836063" w:rsidRPr="00DC0FD1" w:rsidTr="00C73782">
        <w:trPr>
          <w:trHeight w:val="265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63" w:rsidRPr="00DC0FD1" w:rsidRDefault="00836063" w:rsidP="00C73782">
            <w:pPr>
              <w:jc w:val="center"/>
              <w:rPr>
                <w:b/>
              </w:rPr>
            </w:pPr>
            <w:r w:rsidRPr="00DC0FD1">
              <w:rPr>
                <w:b/>
              </w:rPr>
              <w:t>Код</w:t>
            </w:r>
          </w:p>
        </w:tc>
        <w:tc>
          <w:tcPr>
            <w:tcW w:w="4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063" w:rsidRPr="00DC0FD1" w:rsidRDefault="00836063" w:rsidP="00C73782">
            <w:pPr>
              <w:jc w:val="center"/>
              <w:rPr>
                <w:b/>
              </w:rPr>
            </w:pPr>
            <w:r w:rsidRPr="00DC0FD1">
              <w:rPr>
                <w:b/>
              </w:rPr>
              <w:t>Наименование результата обучения</w:t>
            </w:r>
          </w:p>
        </w:tc>
      </w:tr>
      <w:tr w:rsidR="00836063" w:rsidRPr="00DC0FD1" w:rsidTr="00C73782">
        <w:trPr>
          <w:trHeight w:val="186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2.1</w:t>
            </w:r>
          </w:p>
        </w:tc>
        <w:tc>
          <w:tcPr>
            <w:tcW w:w="4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left="5" w:right="5"/>
              <w:jc w:val="both"/>
            </w:pPr>
            <w:r w:rsidRPr="00DC0FD1">
              <w:t xml:space="preserve"> Копировать бытовые изделия традиционного прикладного искусства.</w:t>
            </w:r>
          </w:p>
        </w:tc>
      </w:tr>
      <w:tr w:rsidR="00836063" w:rsidRPr="00DC0FD1" w:rsidTr="00C73782">
        <w:trPr>
          <w:trHeight w:val="631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2.2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right="19"/>
              <w:jc w:val="both"/>
            </w:pPr>
            <w:r w:rsidRPr="00DC0FD1">
              <w:t>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</w:tr>
      <w:tr w:rsidR="00836063" w:rsidRPr="00DC0FD1" w:rsidTr="00C73782"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  <w:rPr>
                <w:lang w:val="en-US"/>
              </w:rPr>
            </w:pPr>
            <w:r w:rsidRPr="00DC0FD1">
              <w:t>ПК 2.3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right="19"/>
              <w:jc w:val="both"/>
            </w:pPr>
            <w:r w:rsidRPr="00DC0FD1">
              <w:t>Составлять технологические карты исполнения изделий декоративно-прикладного искусства</w:t>
            </w:r>
          </w:p>
        </w:tc>
      </w:tr>
      <w:tr w:rsidR="00836063" w:rsidRPr="00DC0FD1" w:rsidTr="00C73782">
        <w:trPr>
          <w:trHeight w:val="620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2.4.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right="10"/>
              <w:jc w:val="both"/>
            </w:pPr>
            <w:r w:rsidRPr="00DC0FD1">
              <w:t xml:space="preserve"> Использовать компьютерные технологии при реализации замысла в изготовлении изделия традиционно-прикладного искусства</w:t>
            </w:r>
          </w:p>
        </w:tc>
      </w:tr>
      <w:tr w:rsidR="00836063" w:rsidRPr="00DC0FD1" w:rsidTr="00C73782">
        <w:trPr>
          <w:trHeight w:val="680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2.5.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left="5" w:right="10"/>
              <w:jc w:val="both"/>
            </w:pPr>
            <w:r w:rsidRPr="00DC0FD1">
              <w:t>Планировать работу коллектива исполнителей и собственную деятельность.</w:t>
            </w:r>
          </w:p>
        </w:tc>
      </w:tr>
      <w:tr w:rsidR="00836063" w:rsidRPr="00DC0FD1" w:rsidTr="00C73782">
        <w:trPr>
          <w:trHeight w:val="1080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2.6.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right="10"/>
              <w:jc w:val="both"/>
            </w:pPr>
            <w:r w:rsidRPr="00DC0FD1">
              <w:t>Контролировать изготовление изделий на предмет соответствия требованиям, предъявляемым к изделиям декоративно-прикладного и народного искусства</w:t>
            </w:r>
          </w:p>
        </w:tc>
      </w:tr>
      <w:tr w:rsidR="00836063" w:rsidRPr="00DC0FD1" w:rsidTr="00C73782">
        <w:trPr>
          <w:trHeight w:val="618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r w:rsidRPr="00DC0FD1">
              <w:t>ПК 2.7.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ind w:left="5" w:right="10"/>
              <w:jc w:val="both"/>
            </w:pPr>
            <w:r w:rsidRPr="00DC0FD1">
              <w:t>Обеспечивать и соблюдать правила и нормы безопасности к изделиям декоративно-прикладного искусства.</w:t>
            </w:r>
          </w:p>
        </w:tc>
      </w:tr>
      <w:tr w:rsidR="00836063" w:rsidRPr="00DC0FD1" w:rsidTr="00C73782">
        <w:trPr>
          <w:trHeight w:val="506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proofErr w:type="gramStart"/>
            <w:r w:rsidRPr="00DC0FD1">
              <w:t>ОК</w:t>
            </w:r>
            <w:proofErr w:type="gramEnd"/>
            <w:r w:rsidRPr="00DC0FD1">
              <w:t xml:space="preserve"> 1.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Понимать сущность социальную значимость совей будущей профессии, проявлять к ней устойчивый интерес</w:t>
            </w:r>
          </w:p>
        </w:tc>
      </w:tr>
      <w:tr w:rsidR="00836063" w:rsidRPr="00DC0FD1" w:rsidTr="00C73782">
        <w:trPr>
          <w:trHeight w:val="960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proofErr w:type="gramStart"/>
            <w:r w:rsidRPr="00DC0FD1">
              <w:t>ОК</w:t>
            </w:r>
            <w:proofErr w:type="gramEnd"/>
            <w:r w:rsidRPr="00DC0FD1">
              <w:t xml:space="preserve"> 2.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836063" w:rsidRPr="00DC0FD1" w:rsidTr="00C73782">
        <w:trPr>
          <w:trHeight w:val="381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proofErr w:type="gramStart"/>
            <w:r w:rsidRPr="00DC0FD1">
              <w:t>ОК</w:t>
            </w:r>
            <w:proofErr w:type="gramEnd"/>
            <w:r w:rsidRPr="00DC0FD1">
              <w:t xml:space="preserve"> 3.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Принимать решения в нестандартных ситуациях и нести за них ответственность</w:t>
            </w:r>
          </w:p>
        </w:tc>
      </w:tr>
      <w:tr w:rsidR="00836063" w:rsidRPr="00DC0FD1" w:rsidTr="00C73782">
        <w:trPr>
          <w:trHeight w:val="9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proofErr w:type="gramStart"/>
            <w:r w:rsidRPr="00DC0FD1">
              <w:t>ОК</w:t>
            </w:r>
            <w:proofErr w:type="gramEnd"/>
            <w:r w:rsidRPr="00DC0FD1">
              <w:t xml:space="preserve"> 4.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36063" w:rsidRPr="00DC0FD1" w:rsidTr="00C73782">
        <w:trPr>
          <w:trHeight w:val="7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proofErr w:type="gramStart"/>
            <w:r w:rsidRPr="00DC0FD1">
              <w:t>ОК</w:t>
            </w:r>
            <w:proofErr w:type="gramEnd"/>
            <w:r w:rsidRPr="00DC0FD1">
              <w:t xml:space="preserve"> 5.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836063" w:rsidRPr="00DC0FD1" w:rsidTr="00C73782">
        <w:trPr>
          <w:trHeight w:val="7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proofErr w:type="gramStart"/>
            <w:r w:rsidRPr="00DC0FD1">
              <w:t>ОК</w:t>
            </w:r>
            <w:proofErr w:type="gramEnd"/>
            <w:r w:rsidRPr="00DC0FD1">
              <w:t xml:space="preserve"> 6.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Работать в коллективе и команде, взаимодействовать с руководством, эффективно общаться с коллегами и потребителями</w:t>
            </w:r>
          </w:p>
        </w:tc>
      </w:tr>
      <w:tr w:rsidR="00836063" w:rsidRPr="00DC0FD1" w:rsidTr="00C73782">
        <w:trPr>
          <w:trHeight w:val="7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proofErr w:type="gramStart"/>
            <w:r w:rsidRPr="00DC0FD1">
              <w:t>ОК</w:t>
            </w:r>
            <w:proofErr w:type="gramEnd"/>
            <w:r w:rsidRPr="00DC0FD1">
              <w:t xml:space="preserve"> 7.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Брать на себя ответственность за работу членов команды, результат выполнения заданий.</w:t>
            </w:r>
          </w:p>
        </w:tc>
      </w:tr>
      <w:tr w:rsidR="00836063" w:rsidRPr="00DC0FD1" w:rsidTr="00C73782">
        <w:trPr>
          <w:trHeight w:val="7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proofErr w:type="gramStart"/>
            <w:r w:rsidRPr="00DC0FD1">
              <w:t>ОК</w:t>
            </w:r>
            <w:proofErr w:type="gramEnd"/>
            <w:r w:rsidRPr="00DC0FD1">
              <w:t xml:space="preserve"> 8.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pStyle w:val="ae"/>
              <w:jc w:val="both"/>
            </w:pPr>
            <w:r w:rsidRPr="00DC0FD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36063" w:rsidRPr="00DC0FD1" w:rsidTr="00C73782">
        <w:trPr>
          <w:trHeight w:val="707"/>
        </w:trPr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jc w:val="both"/>
            </w:pPr>
            <w:proofErr w:type="gramStart"/>
            <w:r w:rsidRPr="00DC0FD1">
              <w:t>ОК</w:t>
            </w:r>
            <w:proofErr w:type="gramEnd"/>
            <w:r w:rsidRPr="00DC0FD1">
              <w:t xml:space="preserve"> 9.</w:t>
            </w:r>
          </w:p>
        </w:tc>
        <w:tc>
          <w:tcPr>
            <w:tcW w:w="4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6063" w:rsidRPr="00DC0FD1" w:rsidRDefault="00836063" w:rsidP="00C73782">
            <w:pPr>
              <w:shd w:val="clear" w:color="auto" w:fill="FFFFFF"/>
              <w:jc w:val="both"/>
            </w:pPr>
            <w:r w:rsidRPr="00DC0FD1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36063" w:rsidRPr="00DC0FD1">
          <w:pgSz w:w="11907" w:h="16840"/>
          <w:pgMar w:top="1134" w:right="851" w:bottom="992" w:left="1418" w:header="709" w:footer="709" w:gutter="0"/>
          <w:cols w:space="720"/>
        </w:sectPr>
      </w:pPr>
    </w:p>
    <w:p w:rsidR="00836063" w:rsidRPr="00DC0FD1" w:rsidRDefault="00836063" w:rsidP="00836063">
      <w:pPr>
        <w:pStyle w:val="2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DC0FD1">
        <w:rPr>
          <w:b/>
          <w:caps/>
        </w:rPr>
        <w:lastRenderedPageBreak/>
        <w:t>3. СТРУКТУРА и содержание профессионального модуля</w:t>
      </w:r>
    </w:p>
    <w:p w:rsidR="00836063" w:rsidRPr="00DC0FD1" w:rsidRDefault="00836063" w:rsidP="00836063">
      <w:pPr>
        <w:jc w:val="both"/>
        <w:rPr>
          <w:b/>
        </w:rPr>
      </w:pPr>
      <w:r w:rsidRPr="00DC0FD1">
        <w:rPr>
          <w:b/>
        </w:rPr>
        <w:t>3.1. Тематический план профессионального модуля</w:t>
      </w:r>
    </w:p>
    <w:p w:rsidR="00836063" w:rsidRPr="00DC0FD1" w:rsidRDefault="00836063" w:rsidP="00836063">
      <w:pPr>
        <w:jc w:val="both"/>
        <w:rPr>
          <w:b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933"/>
        <w:gridCol w:w="1262"/>
        <w:gridCol w:w="840"/>
        <w:gridCol w:w="1546"/>
        <w:gridCol w:w="1126"/>
        <w:gridCol w:w="986"/>
        <w:gridCol w:w="840"/>
        <w:gridCol w:w="1132"/>
        <w:gridCol w:w="1126"/>
        <w:gridCol w:w="1950"/>
      </w:tblGrid>
      <w:tr w:rsidR="00836063" w:rsidRPr="00DC0FD1" w:rsidTr="00DC0FD1">
        <w:trPr>
          <w:trHeight w:val="435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Коды ПК</w:t>
            </w:r>
          </w:p>
        </w:tc>
        <w:tc>
          <w:tcPr>
            <w:tcW w:w="12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  <w:iCs/>
              </w:rPr>
            </w:pPr>
            <w:r w:rsidRPr="00DC0FD1">
              <w:rPr>
                <w:b/>
                <w:iCs/>
              </w:rPr>
              <w:t>Всего часов</w:t>
            </w:r>
          </w:p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i/>
                <w:iCs/>
              </w:rPr>
            </w:pPr>
            <w:r w:rsidRPr="00DC0FD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8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 xml:space="preserve">Практика </w:t>
            </w:r>
          </w:p>
        </w:tc>
      </w:tr>
      <w:tr w:rsidR="00836063" w:rsidRPr="00DC0FD1" w:rsidTr="00DC0FD1">
        <w:trPr>
          <w:trHeight w:val="435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26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112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DC0FD1">
              <w:rPr>
                <w:b/>
              </w:rPr>
              <w:t>обучающегося</w:t>
            </w:r>
            <w:proofErr w:type="gramEnd"/>
          </w:p>
        </w:tc>
        <w:tc>
          <w:tcPr>
            <w:tcW w:w="3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proofErr w:type="spellStart"/>
            <w:r w:rsidRPr="00DC0FD1">
              <w:rPr>
                <w:b/>
              </w:rPr>
              <w:t>Допол-нитель-ная</w:t>
            </w:r>
            <w:proofErr w:type="spellEnd"/>
            <w:r w:rsidRPr="00DC0FD1">
              <w:rPr>
                <w:b/>
              </w:rPr>
              <w:t xml:space="preserve"> работа</w:t>
            </w:r>
          </w:p>
        </w:tc>
        <w:tc>
          <w:tcPr>
            <w:tcW w:w="6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 xml:space="preserve">Самостоятельная работа </w:t>
            </w:r>
            <w:proofErr w:type="gramStart"/>
            <w:r w:rsidRPr="00DC0FD1">
              <w:rPr>
                <w:b/>
              </w:rPr>
              <w:t>обучающегося</w:t>
            </w:r>
            <w:proofErr w:type="gramEnd"/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Учебная,</w:t>
            </w:r>
          </w:p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  <w:i/>
              </w:rPr>
            </w:pPr>
            <w:r w:rsidRPr="00DC0FD1">
              <w:t>часов</w:t>
            </w:r>
          </w:p>
        </w:tc>
        <w:tc>
          <w:tcPr>
            <w:tcW w:w="6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 w:rsidRPr="00DC0FD1">
              <w:rPr>
                <w:b/>
              </w:rPr>
              <w:t>Производственная</w:t>
            </w:r>
            <w:proofErr w:type="gramEnd"/>
            <w:r w:rsidRPr="00DC0FD1">
              <w:rPr>
                <w:b/>
              </w:rPr>
              <w:t xml:space="preserve"> (по профилю специальности),</w:t>
            </w:r>
          </w:p>
          <w:p w:rsidR="00836063" w:rsidRPr="00DC0FD1" w:rsidRDefault="00836063" w:rsidP="00C73782">
            <w:pPr>
              <w:pStyle w:val="28"/>
              <w:widowControl w:val="0"/>
              <w:ind w:left="72" w:firstLine="0"/>
              <w:jc w:val="center"/>
            </w:pPr>
            <w:r w:rsidRPr="00DC0FD1">
              <w:t>часов</w:t>
            </w:r>
          </w:p>
          <w:p w:rsidR="00836063" w:rsidRPr="00DC0FD1" w:rsidRDefault="00836063" w:rsidP="00C73782">
            <w:pPr>
              <w:pStyle w:val="28"/>
              <w:widowControl w:val="0"/>
              <w:ind w:left="72" w:firstLine="6"/>
              <w:jc w:val="center"/>
              <w:rPr>
                <w:b/>
              </w:rPr>
            </w:pPr>
          </w:p>
        </w:tc>
      </w:tr>
      <w:tr w:rsidR="00836063" w:rsidRPr="00DC0FD1" w:rsidTr="00DC0FD1">
        <w:trPr>
          <w:trHeight w:val="39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26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Всего,</w:t>
            </w:r>
          </w:p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i/>
              </w:rPr>
            </w:pPr>
            <w:r w:rsidRPr="00DC0FD1">
              <w:t>часов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 xml:space="preserve">в </w:t>
            </w:r>
            <w:proofErr w:type="spellStart"/>
            <w:r w:rsidRPr="00DC0FD1">
              <w:rPr>
                <w:b/>
              </w:rPr>
              <w:t>т.ч</w:t>
            </w:r>
            <w:proofErr w:type="spellEnd"/>
            <w:r w:rsidRPr="00DC0FD1">
              <w:rPr>
                <w:b/>
              </w:rPr>
              <w:t>. лабораторные работы и практические занятия,</w:t>
            </w:r>
          </w:p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</w:pPr>
            <w:r w:rsidRPr="00DC0FD1">
              <w:t>часов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 xml:space="preserve">в </w:t>
            </w:r>
            <w:proofErr w:type="spellStart"/>
            <w:r w:rsidRPr="00DC0FD1">
              <w:rPr>
                <w:b/>
              </w:rPr>
              <w:t>т.ч</w:t>
            </w:r>
            <w:proofErr w:type="spellEnd"/>
            <w:r w:rsidRPr="00DC0FD1">
              <w:rPr>
                <w:b/>
              </w:rPr>
              <w:t>., курсовая работа (проект),</w:t>
            </w:r>
          </w:p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i/>
              </w:rPr>
            </w:pPr>
            <w:r w:rsidRPr="00DC0FD1">
              <w:t>часов</w:t>
            </w:r>
          </w:p>
        </w:tc>
        <w:tc>
          <w:tcPr>
            <w:tcW w:w="3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Всего,</w:t>
            </w:r>
          </w:p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  <w:i/>
              </w:rPr>
            </w:pPr>
            <w:r w:rsidRPr="00DC0FD1">
              <w:t>часов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 xml:space="preserve">в </w:t>
            </w:r>
            <w:proofErr w:type="spellStart"/>
            <w:r w:rsidRPr="00DC0FD1">
              <w:rPr>
                <w:b/>
              </w:rPr>
              <w:t>т.ч</w:t>
            </w:r>
            <w:proofErr w:type="spellEnd"/>
            <w:r w:rsidRPr="00DC0FD1">
              <w:rPr>
                <w:b/>
              </w:rPr>
              <w:t>., курсовая работа (проект),</w:t>
            </w:r>
          </w:p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i/>
              </w:rPr>
            </w:pPr>
            <w:r w:rsidRPr="00DC0FD1">
              <w:t>часов</w:t>
            </w:r>
          </w:p>
        </w:tc>
        <w:tc>
          <w:tcPr>
            <w:tcW w:w="36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i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b/>
                <w:lang w:eastAsia="ru-RU"/>
              </w:rPr>
            </w:pPr>
          </w:p>
        </w:tc>
      </w:tr>
      <w:tr w:rsidR="00836063" w:rsidRPr="00DC0FD1" w:rsidTr="00DC0FD1">
        <w:trPr>
          <w:trHeight w:val="123"/>
        </w:trPr>
        <w:tc>
          <w:tcPr>
            <w:tcW w:w="2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4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pStyle w:val="af2"/>
              <w:widowControl w:val="0"/>
              <w:spacing w:before="0" w:after="0"/>
              <w:jc w:val="center"/>
              <w:rPr>
                <w:b/>
              </w:rPr>
            </w:pPr>
            <w:r w:rsidRPr="00DC0FD1">
              <w:rPr>
                <w:b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  <w:rPr>
                <w:b/>
              </w:rPr>
            </w:pPr>
            <w:r w:rsidRPr="00DC0FD1">
              <w:rPr>
                <w:b/>
              </w:rPr>
              <w:t>10</w:t>
            </w:r>
          </w:p>
        </w:tc>
      </w:tr>
      <w:tr w:rsidR="00836063" w:rsidRPr="00DC0FD1" w:rsidTr="00DC0FD1"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063" w:rsidRPr="00DC0FD1" w:rsidRDefault="00836063" w:rsidP="00C73782">
            <w:pPr>
              <w:rPr>
                <w:b/>
                <w:color w:val="000000"/>
                <w:spacing w:val="-2"/>
                <w:kern w:val="2"/>
              </w:rPr>
            </w:pPr>
            <w:r w:rsidRPr="00DC0FD1">
              <w:rPr>
                <w:b/>
                <w:color w:val="000000"/>
              </w:rPr>
              <w:t xml:space="preserve">ПК 2.1 – </w:t>
            </w:r>
            <w:r w:rsidRPr="00DC0FD1">
              <w:rPr>
                <w:b/>
                <w:color w:val="000000"/>
                <w:spacing w:val="-2"/>
              </w:rPr>
              <w:t>2.7</w:t>
            </w: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063" w:rsidRPr="00DC0FD1" w:rsidRDefault="00836063" w:rsidP="00C73782">
            <w:pPr>
              <w:rPr>
                <w:b/>
                <w:kern w:val="2"/>
              </w:rPr>
            </w:pPr>
            <w:r w:rsidRPr="00DC0FD1">
              <w:rPr>
                <w:b/>
              </w:rPr>
              <w:t>Раздел 1.</w:t>
            </w:r>
            <w:r w:rsidRPr="00DC0FD1">
              <w:t xml:space="preserve">  МДК.02.01. Технология исполнения изделий декоративно-прикладного и народного искусства (</w:t>
            </w:r>
            <w:r w:rsidR="00C13F16" w:rsidRPr="00C13F16">
              <w:t>художественная роспись ткани</w:t>
            </w:r>
            <w:r w:rsidRPr="00DC0FD1">
              <w:t>)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F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1244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3" w:rsidRPr="00DC0FD1" w:rsidRDefault="00E73B58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F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833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</w:pP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3" w:rsidRPr="00DC0FD1" w:rsidRDefault="00E73B58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F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8"/>
              <w:widowControl w:val="0"/>
              <w:ind w:left="0" w:firstLine="0"/>
              <w:jc w:val="center"/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pStyle w:val="25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6063" w:rsidRPr="00DC0FD1" w:rsidTr="00DC0FD1">
        <w:trPr>
          <w:trHeight w:val="29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color w:val="000000"/>
                <w:spacing w:val="-2"/>
                <w:kern w:val="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rPr>
                <w:b/>
              </w:rPr>
              <w:t>Раздел 3.</w:t>
            </w:r>
          </w:p>
          <w:p w:rsidR="00836063" w:rsidRPr="00DC0FD1" w:rsidRDefault="00836063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t>УП.02.01. Учебная практика для получения первичных навыков (</w:t>
            </w:r>
            <w:r w:rsidR="00C13F16" w:rsidRPr="00C13F16">
              <w:t>художественная роспись ткани</w:t>
            </w:r>
            <w:r w:rsidRPr="00DC0FD1">
              <w:t>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72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</w:tr>
      <w:tr w:rsidR="00836063" w:rsidRPr="00DC0FD1" w:rsidTr="00DC0FD1">
        <w:trPr>
          <w:trHeight w:val="29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color w:val="000000"/>
                <w:spacing w:val="-2"/>
                <w:kern w:val="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rPr>
                <w:b/>
              </w:rPr>
              <w:t>Раздел 4.</w:t>
            </w:r>
          </w:p>
          <w:p w:rsidR="00836063" w:rsidRPr="00DC0FD1" w:rsidRDefault="00E73B58" w:rsidP="00E73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rPr>
                <w:bCs/>
              </w:rPr>
              <w:t>ПП 01.</w:t>
            </w:r>
            <w:r w:rsidR="00836063" w:rsidRPr="00DC0FD1">
              <w:t xml:space="preserve"> </w:t>
            </w:r>
            <w:r w:rsidRPr="00DC0FD1">
              <w:t>Исполнительская практика.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108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108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</w:tr>
      <w:tr w:rsidR="00836063" w:rsidRPr="00DC0FD1" w:rsidTr="00DC0FD1">
        <w:trPr>
          <w:trHeight w:val="29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suppressAutoHyphens w:val="0"/>
              <w:rPr>
                <w:color w:val="000000"/>
                <w:spacing w:val="-2"/>
                <w:kern w:val="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rPr>
                <w:b/>
              </w:rPr>
              <w:t>Раздел 5.</w:t>
            </w:r>
          </w:p>
          <w:p w:rsidR="00836063" w:rsidRPr="00DC0FD1" w:rsidRDefault="00E73B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2"/>
              </w:rPr>
            </w:pPr>
            <w:r w:rsidRPr="00DC0FD1">
              <w:rPr>
                <w:bCs/>
              </w:rPr>
              <w:t>ОП.  02.02.</w:t>
            </w:r>
            <w:r w:rsidRPr="00DC0FD1">
              <w:t xml:space="preserve"> Исполнительская практика.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</w:rPr>
              <w:t>36</w:t>
            </w:r>
          </w:p>
        </w:tc>
      </w:tr>
      <w:tr w:rsidR="00836063" w:rsidRPr="00DC0FD1" w:rsidTr="00DC0FD1">
        <w:trPr>
          <w:trHeight w:val="315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kern w:val="2"/>
              </w:rPr>
            </w:pPr>
            <w:r w:rsidRPr="00DC0FD1">
              <w:rPr>
                <w:b/>
                <w:bCs/>
              </w:rPr>
              <w:t>Всего: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  <w:kern w:val="2"/>
              </w:rPr>
              <w:t>1460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  <w:kern w:val="2"/>
              </w:rPr>
              <w:t>833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kern w:val="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  <w:kern w:val="2"/>
              </w:rPr>
              <w:t>411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836063" w:rsidP="00C73782">
            <w:pPr>
              <w:jc w:val="center"/>
              <w:rPr>
                <w:b/>
                <w:kern w:val="2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  <w:kern w:val="2"/>
              </w:rPr>
              <w:t>180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063" w:rsidRPr="00DC0FD1" w:rsidRDefault="00E73B58" w:rsidP="00C73782">
            <w:pPr>
              <w:jc w:val="center"/>
              <w:rPr>
                <w:b/>
                <w:kern w:val="2"/>
              </w:rPr>
            </w:pPr>
            <w:r w:rsidRPr="00DC0FD1">
              <w:rPr>
                <w:b/>
                <w:kern w:val="2"/>
              </w:rPr>
              <w:t>36</w:t>
            </w:r>
          </w:p>
        </w:tc>
      </w:tr>
    </w:tbl>
    <w:p w:rsidR="00836063" w:rsidRPr="00DC0FD1" w:rsidRDefault="00836063" w:rsidP="008360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caps/>
        </w:rPr>
      </w:pPr>
    </w:p>
    <w:p w:rsidR="00836063" w:rsidRPr="00DC0FD1" w:rsidRDefault="00836063" w:rsidP="00836063">
      <w:pPr>
        <w:jc w:val="center"/>
        <w:rPr>
          <w:b/>
        </w:rPr>
      </w:pPr>
      <w:r w:rsidRPr="00DC0FD1">
        <w:rPr>
          <w:caps/>
        </w:rPr>
        <w:br w:type="page"/>
      </w:r>
      <w:r w:rsidRPr="00DC0FD1">
        <w:rPr>
          <w:b/>
          <w:caps/>
        </w:rPr>
        <w:lastRenderedPageBreak/>
        <w:t xml:space="preserve">3.2. </w:t>
      </w:r>
      <w:r w:rsidRPr="00DC0FD1">
        <w:rPr>
          <w:b/>
        </w:rPr>
        <w:t xml:space="preserve">Содержание </w:t>
      </w:r>
      <w:proofErr w:type="gramStart"/>
      <w:r w:rsidRPr="00DC0FD1">
        <w:rPr>
          <w:b/>
        </w:rPr>
        <w:t>обучения по</w:t>
      </w:r>
      <w:proofErr w:type="gramEnd"/>
      <w:r w:rsidRPr="00DC0FD1">
        <w:rPr>
          <w:b/>
        </w:rPr>
        <w:t xml:space="preserve"> профессиональному модулю (ПМ)</w:t>
      </w:r>
    </w:p>
    <w:p w:rsidR="00836063" w:rsidRPr="00DC0FD1" w:rsidRDefault="00836063" w:rsidP="00836063">
      <w:pPr>
        <w:rPr>
          <w:lang w:eastAsia="ru-RU"/>
        </w:rPr>
      </w:pP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0FD1">
        <w:rPr>
          <w:b/>
          <w:bCs/>
        </w:rPr>
        <w:t xml:space="preserve">Раздел 1. МДК.02.01.01. </w:t>
      </w:r>
      <w:r w:rsidRPr="00DC0FD1">
        <w:t>«</w:t>
      </w:r>
      <w:r w:rsidRPr="00DC0FD1">
        <w:rPr>
          <w:b/>
        </w:rPr>
        <w:t>Технология исполнения изделий декоративно-прикладного и народного искусства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0FD1">
        <w:rPr>
          <w:b/>
        </w:rPr>
        <w:t>(</w:t>
      </w:r>
      <w:r w:rsidR="00C13F16" w:rsidRPr="00C13F16">
        <w:rPr>
          <w:b/>
        </w:rPr>
        <w:t>художественная роспись ткани</w:t>
      </w:r>
      <w:r w:rsidRPr="00DC0FD1">
        <w:rPr>
          <w:b/>
        </w:rPr>
        <w:t>)»</w:t>
      </w:r>
    </w:p>
    <w:p w:rsidR="00836063" w:rsidRPr="00DC0FD1" w:rsidRDefault="00836063" w:rsidP="0083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71"/>
        <w:gridCol w:w="20"/>
        <w:gridCol w:w="31"/>
        <w:gridCol w:w="9378"/>
        <w:gridCol w:w="706"/>
        <w:gridCol w:w="145"/>
        <w:gridCol w:w="567"/>
        <w:gridCol w:w="709"/>
        <w:gridCol w:w="1134"/>
      </w:tblGrid>
      <w:tr w:rsidR="006E56E0" w:rsidRPr="00DC0FD1" w:rsidTr="00CA43E2">
        <w:trPr>
          <w:cantSplit/>
          <w:trHeight w:val="268"/>
        </w:trPr>
        <w:tc>
          <w:tcPr>
            <w:tcW w:w="2039" w:type="dxa"/>
            <w:gridSpan w:val="3"/>
            <w:vMerge w:val="restart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09" w:type="dxa"/>
            <w:gridSpan w:val="2"/>
            <w:vMerge w:val="restart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DC0FD1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3261" w:type="dxa"/>
            <w:gridSpan w:val="5"/>
            <w:vAlign w:val="center"/>
          </w:tcPr>
          <w:p w:rsidR="006E56E0" w:rsidRPr="00DC0FD1" w:rsidRDefault="006E56E0" w:rsidP="006E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 </w:t>
            </w:r>
          </w:p>
        </w:tc>
      </w:tr>
      <w:tr w:rsidR="006E56E0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  <w:vMerge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spellStart"/>
            <w:r w:rsidRPr="00DC0FD1">
              <w:rPr>
                <w:b/>
                <w:bCs/>
              </w:rPr>
              <w:t>лекц</w:t>
            </w:r>
            <w:proofErr w:type="spellEnd"/>
          </w:p>
        </w:tc>
        <w:tc>
          <w:tcPr>
            <w:tcW w:w="712" w:type="dxa"/>
            <w:gridSpan w:val="2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spellStart"/>
            <w:r w:rsidRPr="00DC0FD1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709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gramStart"/>
            <w:r w:rsidRPr="00DC0FD1">
              <w:rPr>
                <w:b/>
                <w:bCs/>
              </w:rPr>
              <w:t>ДР</w:t>
            </w:r>
            <w:proofErr w:type="gramEnd"/>
          </w:p>
        </w:tc>
        <w:tc>
          <w:tcPr>
            <w:tcW w:w="1134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Уровень освоения</w:t>
            </w:r>
          </w:p>
        </w:tc>
      </w:tr>
      <w:tr w:rsidR="006E56E0" w:rsidRPr="00DC0FD1" w:rsidTr="00CA43E2">
        <w:trPr>
          <w:trHeight w:val="20"/>
        </w:trPr>
        <w:tc>
          <w:tcPr>
            <w:tcW w:w="2039" w:type="dxa"/>
            <w:gridSpan w:val="3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1</w:t>
            </w:r>
          </w:p>
        </w:tc>
        <w:tc>
          <w:tcPr>
            <w:tcW w:w="9409" w:type="dxa"/>
            <w:gridSpan w:val="2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2</w:t>
            </w:r>
          </w:p>
        </w:tc>
        <w:tc>
          <w:tcPr>
            <w:tcW w:w="706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7</w:t>
            </w:r>
          </w:p>
        </w:tc>
      </w:tr>
      <w:tr w:rsidR="00F44E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1 семестр</w:t>
            </w:r>
          </w:p>
        </w:tc>
        <w:tc>
          <w:tcPr>
            <w:tcW w:w="1418" w:type="dxa"/>
            <w:gridSpan w:val="3"/>
            <w:vAlign w:val="center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51</w:t>
            </w:r>
          </w:p>
        </w:tc>
        <w:tc>
          <w:tcPr>
            <w:tcW w:w="709" w:type="dxa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E56E0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6E56E0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Раздел 1.  Основы композиции</w:t>
            </w:r>
          </w:p>
        </w:tc>
        <w:tc>
          <w:tcPr>
            <w:tcW w:w="9429" w:type="dxa"/>
            <w:gridSpan w:val="3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E56E0" w:rsidRPr="00DC0FD1" w:rsidRDefault="006E56E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44E95" w:rsidRPr="00DC0FD1" w:rsidTr="00CA43E2">
        <w:trPr>
          <w:cantSplit/>
          <w:trHeight w:val="735"/>
        </w:trPr>
        <w:tc>
          <w:tcPr>
            <w:tcW w:w="2019" w:type="dxa"/>
            <w:gridSpan w:val="2"/>
            <w:vMerge w:val="restart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1.1. </w:t>
            </w:r>
            <w:r w:rsidRPr="00DC0FD1">
              <w:rPr>
                <w:bCs/>
              </w:rPr>
              <w:t xml:space="preserve">Рисование </w:t>
            </w:r>
            <w:proofErr w:type="spellStart"/>
            <w:r w:rsidRPr="00DC0FD1">
              <w:rPr>
                <w:bCs/>
              </w:rPr>
              <w:t>зинтанглов</w:t>
            </w:r>
            <w:proofErr w:type="spellEnd"/>
            <w:r w:rsidRPr="00DC0FD1">
              <w:rPr>
                <w:bCs/>
              </w:rPr>
              <w:t>.</w:t>
            </w:r>
          </w:p>
        </w:tc>
        <w:tc>
          <w:tcPr>
            <w:tcW w:w="9429" w:type="dxa"/>
            <w:gridSpan w:val="3"/>
          </w:tcPr>
          <w:p w:rsidR="00F44E95" w:rsidRPr="00DC0FD1" w:rsidRDefault="00F44E95" w:rsidP="00C73782">
            <w:pPr>
              <w:snapToGrid w:val="0"/>
            </w:pPr>
            <w:r w:rsidRPr="00DC0FD1">
              <w:t xml:space="preserve">Определение </w:t>
            </w:r>
            <w:proofErr w:type="spellStart"/>
            <w:r w:rsidRPr="00DC0FD1">
              <w:t>зинтанглов</w:t>
            </w:r>
            <w:proofErr w:type="spellEnd"/>
            <w:r w:rsidRPr="00DC0FD1">
              <w:t xml:space="preserve">. </w:t>
            </w:r>
          </w:p>
          <w:p w:rsidR="00F44E95" w:rsidRPr="00DC0FD1" w:rsidRDefault="00F44E95" w:rsidP="00C73782">
            <w:pPr>
              <w:snapToGrid w:val="0"/>
            </w:pPr>
            <w:r w:rsidRPr="00DC0FD1">
              <w:t xml:space="preserve">Создание </w:t>
            </w:r>
            <w:proofErr w:type="spellStart"/>
            <w:r w:rsidRPr="00DC0FD1">
              <w:t>танглов</w:t>
            </w:r>
            <w:proofErr w:type="spellEnd"/>
            <w:r w:rsidRPr="00DC0FD1">
              <w:t xml:space="preserve">. </w:t>
            </w:r>
          </w:p>
          <w:p w:rsidR="00F44E95" w:rsidRPr="00DC0FD1" w:rsidRDefault="00F44E95" w:rsidP="00C73782">
            <w:pPr>
              <w:snapToGrid w:val="0"/>
            </w:pPr>
            <w:r w:rsidRPr="00DC0FD1">
              <w:t xml:space="preserve">Создание композиции с использованием </w:t>
            </w:r>
            <w:proofErr w:type="spellStart"/>
            <w:r w:rsidRPr="00DC0FD1">
              <w:t>зинтанглов</w:t>
            </w:r>
            <w:proofErr w:type="spellEnd"/>
            <w:r w:rsidRPr="00DC0FD1">
              <w:t>.</w:t>
            </w:r>
          </w:p>
        </w:tc>
        <w:tc>
          <w:tcPr>
            <w:tcW w:w="706" w:type="dxa"/>
            <w:vAlign w:val="center"/>
          </w:tcPr>
          <w:p w:rsidR="00F44E95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F44E95" w:rsidRPr="00DC0FD1" w:rsidRDefault="00F44E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44E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</w:p>
        </w:tc>
      </w:tr>
      <w:tr w:rsidR="00750C69" w:rsidRPr="00DC0FD1" w:rsidTr="00750C69">
        <w:trPr>
          <w:cantSplit/>
          <w:trHeight w:val="786"/>
        </w:trPr>
        <w:tc>
          <w:tcPr>
            <w:tcW w:w="2019" w:type="dxa"/>
            <w:gridSpan w:val="2"/>
            <w:vMerge/>
          </w:tcPr>
          <w:p w:rsidR="00750C69" w:rsidRPr="00DC0FD1" w:rsidRDefault="00750C69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750C69" w:rsidRPr="00DC0FD1" w:rsidRDefault="00750C69" w:rsidP="002A36B0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750C69" w:rsidRPr="00DC0FD1" w:rsidRDefault="00750C69" w:rsidP="00C73782">
            <w:pPr>
              <w:snapToGrid w:val="0"/>
            </w:pPr>
            <w:r w:rsidRPr="00DC0FD1">
              <w:t xml:space="preserve">Создать библиотеку </w:t>
            </w:r>
            <w:proofErr w:type="spellStart"/>
            <w:r w:rsidRPr="00DC0FD1">
              <w:t>танглов</w:t>
            </w:r>
            <w:proofErr w:type="spellEnd"/>
            <w:r w:rsidRPr="00DC0FD1">
              <w:t xml:space="preserve"> до 20 шт. (размер 10*10)</w:t>
            </w:r>
          </w:p>
        </w:tc>
        <w:tc>
          <w:tcPr>
            <w:tcW w:w="706" w:type="dxa"/>
            <w:vAlign w:val="center"/>
          </w:tcPr>
          <w:p w:rsidR="00750C69" w:rsidRPr="00DC0FD1" w:rsidRDefault="00750C69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50C69" w:rsidRPr="00DC0FD1" w:rsidRDefault="00750C69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6</w:t>
            </w:r>
          </w:p>
        </w:tc>
        <w:tc>
          <w:tcPr>
            <w:tcW w:w="709" w:type="dxa"/>
          </w:tcPr>
          <w:p w:rsidR="00750C69" w:rsidRPr="00DC0FD1" w:rsidRDefault="00750C69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750C69" w:rsidRPr="00DC0FD1" w:rsidRDefault="00750C69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022D0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B022D0" w:rsidRPr="00DC0FD1" w:rsidRDefault="00B022D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 xml:space="preserve">Раздел  2. </w:t>
            </w:r>
            <w:r w:rsidRPr="00DC0FD1">
              <w:rPr>
                <w:b/>
                <w:bCs/>
              </w:rPr>
              <w:t>Орнамент и его виды</w:t>
            </w:r>
          </w:p>
        </w:tc>
        <w:tc>
          <w:tcPr>
            <w:tcW w:w="9429" w:type="dxa"/>
            <w:gridSpan w:val="3"/>
          </w:tcPr>
          <w:p w:rsidR="00B022D0" w:rsidRPr="00DC0FD1" w:rsidRDefault="00B022D0" w:rsidP="00C73782">
            <w:pPr>
              <w:snapToGrid w:val="0"/>
            </w:pPr>
          </w:p>
        </w:tc>
        <w:tc>
          <w:tcPr>
            <w:tcW w:w="706" w:type="dxa"/>
            <w:vAlign w:val="center"/>
          </w:tcPr>
          <w:p w:rsidR="00B022D0" w:rsidRPr="00DC0FD1" w:rsidRDefault="00B022D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022D0" w:rsidRPr="00DC0FD1" w:rsidRDefault="00B022D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B022D0" w:rsidRPr="00DC0FD1" w:rsidRDefault="00B022D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022D0" w:rsidRPr="00DC0FD1" w:rsidRDefault="00B022D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383F" w:rsidRPr="00DC0FD1" w:rsidTr="00CA43E2">
        <w:trPr>
          <w:cantSplit/>
          <w:trHeight w:val="473"/>
        </w:trPr>
        <w:tc>
          <w:tcPr>
            <w:tcW w:w="2019" w:type="dxa"/>
            <w:gridSpan w:val="2"/>
            <w:vMerge w:val="restart"/>
          </w:tcPr>
          <w:p w:rsidR="00E1383F" w:rsidRPr="00DC0FD1" w:rsidRDefault="00E1383F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2.1.</w:t>
            </w:r>
            <w:r w:rsidRPr="00DC0FD1">
              <w:rPr>
                <w:rFonts w:eastAsia="Calibri"/>
                <w:bCs/>
              </w:rPr>
              <w:t xml:space="preserve"> Орнаменты.</w:t>
            </w:r>
          </w:p>
        </w:tc>
        <w:tc>
          <w:tcPr>
            <w:tcW w:w="9429" w:type="dxa"/>
            <w:gridSpan w:val="3"/>
          </w:tcPr>
          <w:p w:rsidR="00E1383F" w:rsidRPr="00DC0FD1" w:rsidRDefault="00E1383F" w:rsidP="00E1383F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Cs/>
              </w:rPr>
              <w:t>Виды орнаментов.</w:t>
            </w:r>
          </w:p>
        </w:tc>
        <w:tc>
          <w:tcPr>
            <w:tcW w:w="706" w:type="dxa"/>
            <w:vAlign w:val="center"/>
          </w:tcPr>
          <w:p w:rsidR="00E1383F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1383F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1-2</w:t>
            </w:r>
          </w:p>
        </w:tc>
      </w:tr>
      <w:tr w:rsidR="00E1383F" w:rsidRPr="00DC0FD1" w:rsidTr="00CA43E2">
        <w:trPr>
          <w:cantSplit/>
          <w:trHeight w:val="570"/>
        </w:trPr>
        <w:tc>
          <w:tcPr>
            <w:tcW w:w="2019" w:type="dxa"/>
            <w:gridSpan w:val="2"/>
            <w:vMerge/>
          </w:tcPr>
          <w:p w:rsidR="00E1383F" w:rsidRPr="00DC0FD1" w:rsidRDefault="00E1383F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E1383F" w:rsidRPr="00DC0FD1" w:rsidRDefault="00E1383F" w:rsidP="00E1383F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E1383F" w:rsidRPr="00DC0FD1" w:rsidRDefault="00E1383F" w:rsidP="00C7378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Cs/>
              </w:rPr>
              <w:t>Выполнить геометриче</w:t>
            </w:r>
            <w:r w:rsidR="00DC6F6B">
              <w:rPr>
                <w:rFonts w:eastAsia="Calibri"/>
                <w:bCs/>
              </w:rPr>
              <w:t xml:space="preserve">ский и растительный орнаменты. 2 </w:t>
            </w:r>
            <w:r w:rsidRPr="00DC0FD1">
              <w:rPr>
                <w:rFonts w:eastAsia="Calibri"/>
                <w:bCs/>
              </w:rPr>
              <w:t>шт.</w:t>
            </w:r>
          </w:p>
          <w:p w:rsidR="00E1383F" w:rsidRPr="00DC0FD1" w:rsidRDefault="00E1383F" w:rsidP="00C73782">
            <w:pPr>
              <w:snapToGrid w:val="0"/>
              <w:rPr>
                <w:b/>
                <w:bCs/>
              </w:rPr>
            </w:pPr>
            <w:r w:rsidRPr="00DC0FD1">
              <w:rPr>
                <w:rFonts w:eastAsia="Calibri"/>
                <w:bCs/>
              </w:rPr>
              <w:t>Выполнить зооморфн</w:t>
            </w:r>
            <w:r w:rsidR="00DC6F6B">
              <w:rPr>
                <w:rFonts w:eastAsia="Calibri"/>
                <w:bCs/>
              </w:rPr>
              <w:t>ый и антропоморфный орнаменты. 2</w:t>
            </w:r>
            <w:r w:rsidRPr="00DC0FD1">
              <w:rPr>
                <w:rFonts w:eastAsia="Calibri"/>
                <w:bCs/>
              </w:rPr>
              <w:t xml:space="preserve"> шт.</w:t>
            </w:r>
          </w:p>
        </w:tc>
        <w:tc>
          <w:tcPr>
            <w:tcW w:w="706" w:type="dxa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1383F" w:rsidRPr="00DC0FD1" w:rsidRDefault="00DC6F6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383F" w:rsidRPr="00DC0FD1" w:rsidTr="00CA43E2">
        <w:trPr>
          <w:cantSplit/>
          <w:trHeight w:val="375"/>
        </w:trPr>
        <w:tc>
          <w:tcPr>
            <w:tcW w:w="2019" w:type="dxa"/>
            <w:gridSpan w:val="2"/>
            <w:vMerge w:val="restart"/>
          </w:tcPr>
          <w:p w:rsidR="00DC6F6B" w:rsidRDefault="00E1383F" w:rsidP="00DC6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C0FD1">
              <w:rPr>
                <w:rFonts w:eastAsia="Calibri"/>
                <w:b/>
                <w:bCs/>
              </w:rPr>
              <w:t>Тема 2.2.</w:t>
            </w:r>
            <w:r w:rsidRPr="00DC0FD1">
              <w:t xml:space="preserve"> </w:t>
            </w:r>
          </w:p>
          <w:p w:rsidR="00E1383F" w:rsidRPr="00DC0FD1" w:rsidRDefault="00DC6F6B" w:rsidP="00DC6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lastRenderedPageBreak/>
              <w:t>Основы орнаментальной композиции</w:t>
            </w:r>
            <w:r w:rsidR="00E1383F" w:rsidRPr="00DC0FD1">
              <w:t xml:space="preserve"> </w:t>
            </w:r>
          </w:p>
        </w:tc>
        <w:tc>
          <w:tcPr>
            <w:tcW w:w="9429" w:type="dxa"/>
            <w:gridSpan w:val="3"/>
          </w:tcPr>
          <w:p w:rsidR="00E1383F" w:rsidRPr="00DC0FD1" w:rsidRDefault="00E1383F" w:rsidP="00E1383F">
            <w:pPr>
              <w:snapToGrid w:val="0"/>
            </w:pPr>
            <w:r w:rsidRPr="00DC0FD1">
              <w:lastRenderedPageBreak/>
              <w:t>Изучить композицию  орнамента в полосе и в круге.</w:t>
            </w:r>
          </w:p>
        </w:tc>
        <w:tc>
          <w:tcPr>
            <w:tcW w:w="706" w:type="dxa"/>
            <w:vAlign w:val="center"/>
          </w:tcPr>
          <w:p w:rsidR="00E1383F" w:rsidRPr="00DC0FD1" w:rsidRDefault="00DC6F6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1383F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E1383F" w:rsidRPr="00DC0FD1" w:rsidTr="00CA43E2">
        <w:trPr>
          <w:cantSplit/>
          <w:trHeight w:val="300"/>
        </w:trPr>
        <w:tc>
          <w:tcPr>
            <w:tcW w:w="2019" w:type="dxa"/>
            <w:gridSpan w:val="2"/>
            <w:vMerge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DC6F6B" w:rsidRDefault="00E1383F" w:rsidP="00E1383F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  <w:r w:rsidR="00DC6F6B" w:rsidRPr="00DC0FD1">
              <w:t xml:space="preserve"> </w:t>
            </w:r>
          </w:p>
          <w:p w:rsidR="00E1383F" w:rsidRPr="00DC0FD1" w:rsidRDefault="00DC6F6B" w:rsidP="00E1383F">
            <w:pPr>
              <w:snapToGrid w:val="0"/>
            </w:pPr>
            <w:r w:rsidRPr="00DC0FD1">
              <w:t>Р</w:t>
            </w:r>
            <w:r>
              <w:t>исование орнамента в композиции, формат А3:</w:t>
            </w:r>
          </w:p>
          <w:p w:rsidR="00E1383F" w:rsidRPr="00DC0FD1" w:rsidRDefault="00DC6F6B" w:rsidP="00E1383F">
            <w:pPr>
              <w:snapToGrid w:val="0"/>
            </w:pPr>
            <w:r>
              <w:t xml:space="preserve">Выполнить композицию в круге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E1383F" w:rsidRPr="00DC0FD1" w:rsidRDefault="00DC6F6B" w:rsidP="00DC6F6B">
            <w:pPr>
              <w:snapToGrid w:val="0"/>
            </w:pPr>
            <w:r>
              <w:t>Выполнить композицию в квадрате 1</w:t>
            </w:r>
            <w:r w:rsidR="00E1383F" w:rsidRPr="00DC0FD1">
              <w:t xml:space="preserve"> шт.</w:t>
            </w:r>
          </w:p>
        </w:tc>
        <w:tc>
          <w:tcPr>
            <w:tcW w:w="706" w:type="dxa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1383F" w:rsidRPr="00DC0FD1" w:rsidRDefault="00DC6F6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36B0" w:rsidRPr="00DC0FD1" w:rsidTr="00CA43E2">
        <w:trPr>
          <w:cantSplit/>
          <w:trHeight w:val="510"/>
        </w:trPr>
        <w:tc>
          <w:tcPr>
            <w:tcW w:w="2019" w:type="dxa"/>
            <w:gridSpan w:val="2"/>
            <w:vMerge w:val="restart"/>
          </w:tcPr>
          <w:p w:rsidR="002A36B0" w:rsidRPr="00DC0FD1" w:rsidRDefault="002A36B0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DC0FD1">
              <w:rPr>
                <w:rFonts w:eastAsia="Calibri"/>
                <w:b/>
                <w:bCs/>
              </w:rPr>
              <w:lastRenderedPageBreak/>
              <w:t>Тема 2.3</w:t>
            </w:r>
            <w:r w:rsidRPr="00DC0FD1">
              <w:rPr>
                <w:rFonts w:eastAsia="Calibri"/>
                <w:bCs/>
              </w:rPr>
              <w:t xml:space="preserve">. </w:t>
            </w:r>
          </w:p>
          <w:p w:rsidR="002A36B0" w:rsidRPr="00DC0FD1" w:rsidRDefault="002A36B0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Cs/>
              </w:rPr>
              <w:t>Ап</w:t>
            </w:r>
            <w:r w:rsidR="00F84F2E">
              <w:rPr>
                <w:rFonts w:eastAsia="Calibri"/>
                <w:bCs/>
              </w:rPr>
              <w:t>п</w:t>
            </w:r>
            <w:r w:rsidRPr="00DC0FD1">
              <w:rPr>
                <w:rFonts w:eastAsia="Calibri"/>
                <w:bCs/>
              </w:rPr>
              <w:t>ликация.</w:t>
            </w:r>
          </w:p>
        </w:tc>
        <w:tc>
          <w:tcPr>
            <w:tcW w:w="9429" w:type="dxa"/>
            <w:gridSpan w:val="3"/>
          </w:tcPr>
          <w:p w:rsidR="002A36B0" w:rsidRPr="00DC0FD1" w:rsidRDefault="002A36B0" w:rsidP="00C73782">
            <w:pPr>
              <w:snapToGrid w:val="0"/>
            </w:pPr>
            <w:r w:rsidRPr="00DC0FD1">
              <w:t>Выбрать вид орнамента. Выбрать тип орнамента.</w:t>
            </w:r>
          </w:p>
          <w:p w:rsidR="002A36B0" w:rsidRPr="00DC0FD1" w:rsidRDefault="002A36B0" w:rsidP="002A36B0">
            <w:pPr>
              <w:snapToGrid w:val="0"/>
            </w:pPr>
          </w:p>
        </w:tc>
        <w:tc>
          <w:tcPr>
            <w:tcW w:w="706" w:type="dxa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2A36B0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2A36B0" w:rsidRPr="00DC0FD1" w:rsidTr="00CA43E2">
        <w:trPr>
          <w:cantSplit/>
          <w:trHeight w:val="726"/>
        </w:trPr>
        <w:tc>
          <w:tcPr>
            <w:tcW w:w="2019" w:type="dxa"/>
            <w:gridSpan w:val="2"/>
            <w:vMerge/>
          </w:tcPr>
          <w:p w:rsidR="002A36B0" w:rsidRPr="00DC0FD1" w:rsidRDefault="002A36B0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2A36B0" w:rsidRPr="00DC0FD1" w:rsidRDefault="002A36B0" w:rsidP="002A36B0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2A36B0" w:rsidRPr="00DC0FD1" w:rsidRDefault="002A36B0" w:rsidP="002A36B0">
            <w:pPr>
              <w:snapToGrid w:val="0"/>
            </w:pPr>
            <w:r w:rsidRPr="00DC0FD1">
              <w:rPr>
                <w:rFonts w:eastAsia="Calibri"/>
                <w:bCs/>
              </w:rPr>
              <w:t xml:space="preserve">Изготовление </w:t>
            </w:r>
            <w:r w:rsidRPr="00DC0FD1">
              <w:t xml:space="preserve">аппликативное панно по проекту «Орнаментальной композиции». </w:t>
            </w:r>
          </w:p>
          <w:p w:rsidR="002A36B0" w:rsidRPr="00DC0FD1" w:rsidRDefault="002A36B0" w:rsidP="00F84F2E">
            <w:pPr>
              <w:snapToGrid w:val="0"/>
            </w:pPr>
            <w:r w:rsidRPr="00DC0FD1">
              <w:t>Выполнить работу на листе бумаги формат</w:t>
            </w:r>
            <w:r w:rsidR="00F84F2E">
              <w:t xml:space="preserve"> планшета. </w:t>
            </w:r>
          </w:p>
        </w:tc>
        <w:tc>
          <w:tcPr>
            <w:tcW w:w="706" w:type="dxa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A36B0" w:rsidRPr="00DC0FD1" w:rsidRDefault="00DC6F6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36B0" w:rsidRPr="00DC0FD1" w:rsidTr="00CA43E2">
        <w:trPr>
          <w:cantSplit/>
          <w:trHeight w:val="1605"/>
        </w:trPr>
        <w:tc>
          <w:tcPr>
            <w:tcW w:w="2019" w:type="dxa"/>
            <w:gridSpan w:val="2"/>
            <w:vMerge/>
          </w:tcPr>
          <w:p w:rsidR="002A36B0" w:rsidRPr="00DC0FD1" w:rsidRDefault="002A36B0" w:rsidP="00E13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2A36B0" w:rsidRPr="00DC0FD1" w:rsidRDefault="002A36B0" w:rsidP="002A36B0">
            <w:pPr>
              <w:jc w:val="both"/>
              <w:rPr>
                <w:b/>
              </w:rPr>
            </w:pPr>
            <w:r w:rsidRPr="00DC0FD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C0FD1">
              <w:rPr>
                <w:b/>
                <w:bCs/>
              </w:rPr>
              <w:t>обучающихся</w:t>
            </w:r>
            <w:proofErr w:type="gramEnd"/>
          </w:p>
          <w:p w:rsidR="002A36B0" w:rsidRPr="00DC0FD1" w:rsidRDefault="002A36B0" w:rsidP="002A36B0">
            <w:pPr>
              <w:snapToGrid w:val="0"/>
            </w:pPr>
            <w:r w:rsidRPr="00DC0FD1">
              <w:t xml:space="preserve"> Создать аппликативное панно на тему:</w:t>
            </w:r>
          </w:p>
          <w:p w:rsidR="002A36B0" w:rsidRPr="00DC0FD1" w:rsidRDefault="002A36B0" w:rsidP="006B500B">
            <w:pPr>
              <w:pStyle w:val="af9"/>
              <w:numPr>
                <w:ilvl w:val="0"/>
                <w:numId w:val="1"/>
              </w:numPr>
              <w:snapToGrid w:val="0"/>
              <w:rPr>
                <w:sz w:val="24"/>
                <w:szCs w:val="24"/>
              </w:rPr>
            </w:pPr>
            <w:r w:rsidRPr="00DC0FD1">
              <w:rPr>
                <w:sz w:val="24"/>
                <w:szCs w:val="24"/>
              </w:rPr>
              <w:t>«Карнавал»</w:t>
            </w:r>
          </w:p>
          <w:p w:rsidR="002A36B0" w:rsidRPr="00DC0FD1" w:rsidRDefault="002A36B0" w:rsidP="006B500B">
            <w:pPr>
              <w:pStyle w:val="af9"/>
              <w:numPr>
                <w:ilvl w:val="0"/>
                <w:numId w:val="1"/>
              </w:numPr>
              <w:snapToGrid w:val="0"/>
              <w:rPr>
                <w:sz w:val="24"/>
                <w:szCs w:val="24"/>
              </w:rPr>
            </w:pPr>
            <w:r w:rsidRPr="00DC0FD1">
              <w:rPr>
                <w:sz w:val="24"/>
                <w:szCs w:val="24"/>
              </w:rPr>
              <w:t>«Ярмарка»</w:t>
            </w:r>
          </w:p>
          <w:p w:rsidR="002A36B0" w:rsidRPr="00DC0FD1" w:rsidRDefault="002A36B0" w:rsidP="006B500B">
            <w:pPr>
              <w:pStyle w:val="af9"/>
              <w:numPr>
                <w:ilvl w:val="0"/>
                <w:numId w:val="1"/>
              </w:numPr>
              <w:snapToGrid w:val="0"/>
              <w:rPr>
                <w:sz w:val="24"/>
                <w:szCs w:val="24"/>
              </w:rPr>
            </w:pPr>
            <w:r w:rsidRPr="00DC0FD1">
              <w:rPr>
                <w:sz w:val="24"/>
                <w:szCs w:val="24"/>
              </w:rPr>
              <w:t>«Фейерверк»</w:t>
            </w:r>
          </w:p>
          <w:p w:rsidR="002A36B0" w:rsidRPr="00DC0FD1" w:rsidRDefault="002A36B0" w:rsidP="006B500B">
            <w:pPr>
              <w:pStyle w:val="af9"/>
              <w:numPr>
                <w:ilvl w:val="0"/>
                <w:numId w:val="1"/>
              </w:numPr>
              <w:snapToGrid w:val="0"/>
              <w:rPr>
                <w:sz w:val="24"/>
                <w:szCs w:val="24"/>
              </w:rPr>
            </w:pPr>
            <w:r w:rsidRPr="00DC0FD1">
              <w:rPr>
                <w:sz w:val="24"/>
                <w:szCs w:val="24"/>
              </w:rPr>
              <w:t>«Мой город»</w:t>
            </w:r>
          </w:p>
          <w:p w:rsidR="002A36B0" w:rsidRPr="00DC0FD1" w:rsidRDefault="00F84F2E" w:rsidP="002A36B0">
            <w:pPr>
              <w:snapToGrid w:val="0"/>
              <w:rPr>
                <w:b/>
                <w:bCs/>
              </w:rPr>
            </w:pPr>
            <w:r>
              <w:t xml:space="preserve">Тема, материал </w:t>
            </w:r>
            <w:r w:rsidR="002A36B0" w:rsidRPr="00DC0FD1">
              <w:t>на выбор. Формат А</w:t>
            </w:r>
            <w:proofErr w:type="gramStart"/>
            <w:r w:rsidR="002A36B0" w:rsidRPr="00DC0FD1">
              <w:t>2</w:t>
            </w:r>
            <w:proofErr w:type="gramEnd"/>
            <w:r w:rsidR="002A36B0" w:rsidRPr="00DC0FD1">
              <w:t>.</w:t>
            </w:r>
          </w:p>
        </w:tc>
        <w:tc>
          <w:tcPr>
            <w:tcW w:w="706" w:type="dxa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25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A36B0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2A36B0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2 семестр</w:t>
            </w:r>
          </w:p>
        </w:tc>
        <w:tc>
          <w:tcPr>
            <w:tcW w:w="1418" w:type="dxa"/>
            <w:gridSpan w:val="3"/>
          </w:tcPr>
          <w:p w:rsidR="002A36B0" w:rsidRPr="00DC0FD1" w:rsidRDefault="002A36B0" w:rsidP="002A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66</w:t>
            </w:r>
          </w:p>
        </w:tc>
        <w:tc>
          <w:tcPr>
            <w:tcW w:w="709" w:type="dxa"/>
          </w:tcPr>
          <w:p w:rsidR="002A36B0" w:rsidRPr="00DC0FD1" w:rsidRDefault="002A36B0" w:rsidP="002A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33</w:t>
            </w:r>
          </w:p>
        </w:tc>
        <w:tc>
          <w:tcPr>
            <w:tcW w:w="1134" w:type="dxa"/>
          </w:tcPr>
          <w:p w:rsidR="002A36B0" w:rsidRPr="00DC0FD1" w:rsidRDefault="002A36B0" w:rsidP="002A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1383F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E1383F" w:rsidRPr="00DC0FD1" w:rsidRDefault="002A36B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 xml:space="preserve">Раздел  3 .  </w:t>
            </w:r>
            <w:r w:rsidRPr="00DC0FD1">
              <w:rPr>
                <w:b/>
              </w:rPr>
              <w:t>Декорирование.</w:t>
            </w:r>
            <w:r w:rsidRPr="00DC0FD1">
              <w:rPr>
                <w:b/>
                <w:color w:val="FF0000"/>
              </w:rPr>
              <w:t xml:space="preserve">  </w:t>
            </w:r>
          </w:p>
        </w:tc>
        <w:tc>
          <w:tcPr>
            <w:tcW w:w="9429" w:type="dxa"/>
            <w:gridSpan w:val="3"/>
          </w:tcPr>
          <w:p w:rsidR="00E1383F" w:rsidRPr="00DC0FD1" w:rsidRDefault="00E1383F" w:rsidP="00C73782">
            <w:pPr>
              <w:snapToGrid w:val="0"/>
            </w:pPr>
          </w:p>
        </w:tc>
        <w:tc>
          <w:tcPr>
            <w:tcW w:w="706" w:type="dxa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1383F" w:rsidRPr="00DC0FD1" w:rsidRDefault="00E1383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25"/>
        </w:trPr>
        <w:tc>
          <w:tcPr>
            <w:tcW w:w="2019" w:type="dxa"/>
            <w:gridSpan w:val="2"/>
            <w:vMerge w:val="restart"/>
          </w:tcPr>
          <w:p w:rsidR="00184C95" w:rsidRPr="00DC0FD1" w:rsidRDefault="00184C95" w:rsidP="007D6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3.1.</w:t>
            </w:r>
            <w:r w:rsidRPr="00DC0FD1">
              <w:t xml:space="preserve">  </w:t>
            </w:r>
            <w:r w:rsidR="007D6E0D">
              <w:t>Декоративное панно в технике «</w:t>
            </w:r>
            <w:proofErr w:type="spellStart"/>
            <w:r w:rsidR="007D6E0D">
              <w:t>Стрингарт</w:t>
            </w:r>
            <w:proofErr w:type="spellEnd"/>
            <w:r w:rsidR="007D6E0D">
              <w:t>»</w:t>
            </w:r>
            <w:r w:rsidRPr="00DC0FD1">
              <w:t xml:space="preserve"> 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snapToGrid w:val="0"/>
            </w:pPr>
            <w:r w:rsidRPr="00DC0FD1">
              <w:t>Создание  стилизованного натюрморта</w:t>
            </w:r>
            <w:proofErr w:type="gramStart"/>
            <w:r w:rsidRPr="00DC0FD1">
              <w:t>.</w:t>
            </w:r>
            <w:proofErr w:type="gramEnd"/>
            <w:r w:rsidRPr="00DC0FD1">
              <w:t xml:space="preserve"> (</w:t>
            </w:r>
            <w:proofErr w:type="gramStart"/>
            <w:r w:rsidRPr="00DC0FD1">
              <w:t>в</w:t>
            </w:r>
            <w:proofErr w:type="gramEnd"/>
            <w:r w:rsidRPr="00DC0FD1">
              <w:t xml:space="preserve"> трех цветовых гаммах: теплая, холодная, контрастная).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1-2</w:t>
            </w:r>
          </w:p>
        </w:tc>
      </w:tr>
      <w:tr w:rsidR="00184C95" w:rsidRPr="00DC0FD1" w:rsidTr="00CA43E2">
        <w:trPr>
          <w:cantSplit/>
          <w:trHeight w:val="1150"/>
        </w:trPr>
        <w:tc>
          <w:tcPr>
            <w:tcW w:w="2019" w:type="dxa"/>
            <w:gridSpan w:val="2"/>
            <w:vMerge/>
          </w:tcPr>
          <w:p w:rsidR="00184C95" w:rsidRPr="00DC0FD1" w:rsidRDefault="00184C95" w:rsidP="002A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2A36B0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 xml:space="preserve">Разработать эскизы </w:t>
            </w:r>
            <w:r w:rsidR="002059AF">
              <w:t>декоративного панно</w:t>
            </w:r>
            <w:r w:rsidRPr="00DC0FD1">
              <w:t xml:space="preserve">. 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 xml:space="preserve">Выбрать более удачный эскиз. </w:t>
            </w:r>
          </w:p>
          <w:p w:rsidR="00184C95" w:rsidRPr="00DC0FD1" w:rsidRDefault="002059AF" w:rsidP="00C73782">
            <w:pPr>
              <w:snapToGrid w:val="0"/>
            </w:pPr>
            <w:r>
              <w:t>Выполнить готовую работу.</w:t>
            </w:r>
          </w:p>
          <w:p w:rsidR="00184C95" w:rsidRPr="00DC0FD1" w:rsidRDefault="002059AF" w:rsidP="00C73782">
            <w:pPr>
              <w:snapToGrid w:val="0"/>
            </w:pPr>
            <w:r>
              <w:t>Материал: гвозди, нить, деревянный брусок, морилка.</w:t>
            </w:r>
          </w:p>
        </w:tc>
        <w:tc>
          <w:tcPr>
            <w:tcW w:w="706" w:type="dxa"/>
            <w:vAlign w:val="center"/>
          </w:tcPr>
          <w:p w:rsidR="00184C95" w:rsidRPr="00DC0FD1" w:rsidRDefault="00A11D8E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A11D8E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59AF" w:rsidRPr="00DC0FD1" w:rsidTr="002059AF">
        <w:trPr>
          <w:cantSplit/>
          <w:trHeight w:val="576"/>
        </w:trPr>
        <w:tc>
          <w:tcPr>
            <w:tcW w:w="2019" w:type="dxa"/>
            <w:gridSpan w:val="2"/>
            <w:vMerge w:val="restart"/>
          </w:tcPr>
          <w:p w:rsidR="002059AF" w:rsidRPr="00DC0FD1" w:rsidRDefault="002059AF" w:rsidP="0020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3.2.</w:t>
            </w:r>
            <w:r w:rsidRPr="00DC0FD1">
              <w:t xml:space="preserve">  </w:t>
            </w:r>
            <w:r w:rsidR="00A11D8E">
              <w:t>Лино</w:t>
            </w:r>
            <w:r>
              <w:t>г</w:t>
            </w:r>
            <w:r w:rsidR="00A11D8E">
              <w:t>р</w:t>
            </w:r>
            <w:r>
              <w:t>авюра (оттиск)</w:t>
            </w:r>
          </w:p>
        </w:tc>
        <w:tc>
          <w:tcPr>
            <w:tcW w:w="9429" w:type="dxa"/>
            <w:gridSpan w:val="3"/>
          </w:tcPr>
          <w:p w:rsidR="002059AF" w:rsidRPr="00DC0FD1" w:rsidRDefault="00A11D8E" w:rsidP="00EA4132">
            <w:pPr>
              <w:snapToGrid w:val="0"/>
            </w:pPr>
            <w:r>
              <w:rPr>
                <w:rFonts w:eastAsia="Calibri"/>
                <w:bCs/>
              </w:rPr>
              <w:t xml:space="preserve">Знакомство с техникой оттиск (линогравюра) </w:t>
            </w:r>
          </w:p>
        </w:tc>
        <w:tc>
          <w:tcPr>
            <w:tcW w:w="706" w:type="dxa"/>
            <w:vAlign w:val="center"/>
          </w:tcPr>
          <w:p w:rsidR="002059AF" w:rsidRPr="00DC0FD1" w:rsidRDefault="002059A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059AF" w:rsidRPr="00DC0FD1" w:rsidRDefault="002059AF" w:rsidP="00205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9" w:type="dxa"/>
          </w:tcPr>
          <w:p w:rsidR="002059AF" w:rsidRPr="00DC0FD1" w:rsidRDefault="002059A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59AF" w:rsidRPr="00DC0FD1" w:rsidRDefault="002059A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2059AF" w:rsidRPr="00DC0FD1" w:rsidTr="00CA43E2">
        <w:trPr>
          <w:cantSplit/>
          <w:trHeight w:val="525"/>
        </w:trPr>
        <w:tc>
          <w:tcPr>
            <w:tcW w:w="2019" w:type="dxa"/>
            <w:gridSpan w:val="2"/>
            <w:vMerge/>
          </w:tcPr>
          <w:p w:rsidR="002059AF" w:rsidRPr="00DC0FD1" w:rsidRDefault="002059AF" w:rsidP="00EA4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2059AF" w:rsidRPr="00DC0FD1" w:rsidRDefault="002059AF" w:rsidP="00EA4132">
            <w:pPr>
              <w:snapToGrid w:val="0"/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2059AF" w:rsidRPr="00DC0FD1" w:rsidRDefault="00A11D8E" w:rsidP="00A11D8E">
            <w:pPr>
              <w:snapToGri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Композиция в технике оттиск (линогравюра) А</w:t>
            </w:r>
            <w:proofErr w:type="gramStart"/>
            <w:r>
              <w:rPr>
                <w:rFonts w:eastAsia="Calibri"/>
                <w:bCs/>
              </w:rPr>
              <w:t>4</w:t>
            </w:r>
            <w:proofErr w:type="gramEnd"/>
            <w:r>
              <w:rPr>
                <w:rFonts w:eastAsia="Calibri"/>
                <w:bCs/>
              </w:rPr>
              <w:t xml:space="preserve">. Тема на выбор. </w:t>
            </w:r>
          </w:p>
        </w:tc>
        <w:tc>
          <w:tcPr>
            <w:tcW w:w="706" w:type="dxa"/>
            <w:vAlign w:val="center"/>
          </w:tcPr>
          <w:p w:rsidR="002059AF" w:rsidRPr="00DC0FD1" w:rsidRDefault="00A11D8E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2059AF" w:rsidRPr="00DC0FD1" w:rsidRDefault="00A11D8E" w:rsidP="0018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</w:tcPr>
          <w:p w:rsidR="002059AF" w:rsidRPr="00DC0FD1" w:rsidRDefault="002059A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2059AF" w:rsidRPr="00DC0FD1" w:rsidRDefault="002059AF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225"/>
        </w:trPr>
        <w:tc>
          <w:tcPr>
            <w:tcW w:w="2019" w:type="dxa"/>
            <w:gridSpan w:val="2"/>
            <w:vMerge w:val="restart"/>
          </w:tcPr>
          <w:p w:rsidR="00184C95" w:rsidRPr="00DC0FD1" w:rsidRDefault="00184C95" w:rsidP="00EA4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3.3.</w:t>
            </w:r>
            <w:r w:rsidRPr="00DC0FD1">
              <w:rPr>
                <w:rFonts w:eastAsia="Calibri"/>
                <w:bCs/>
              </w:rPr>
              <w:t xml:space="preserve">  </w:t>
            </w:r>
            <w:r w:rsidRPr="00DC0FD1">
              <w:rPr>
                <w:rFonts w:eastAsia="Calibri"/>
                <w:bCs/>
              </w:rPr>
              <w:lastRenderedPageBreak/>
              <w:t>Открытки.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EA4132">
            <w:pPr>
              <w:snapToGrid w:val="0"/>
              <w:rPr>
                <w:b/>
                <w:bCs/>
              </w:rPr>
            </w:pPr>
            <w:r w:rsidRPr="00DC0FD1">
              <w:rPr>
                <w:bCs/>
              </w:rPr>
              <w:lastRenderedPageBreak/>
              <w:t>Виды открыток.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275"/>
        </w:trPr>
        <w:tc>
          <w:tcPr>
            <w:tcW w:w="2019" w:type="dxa"/>
            <w:gridSpan w:val="2"/>
            <w:vMerge/>
          </w:tcPr>
          <w:p w:rsidR="00184C95" w:rsidRPr="00DC0FD1" w:rsidRDefault="00184C95" w:rsidP="00EA4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EA413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  <w:r w:rsidRPr="00DC0FD1">
              <w:rPr>
                <w:rFonts w:eastAsia="Calibri"/>
                <w:bCs/>
              </w:rPr>
              <w:t xml:space="preserve"> </w:t>
            </w:r>
          </w:p>
          <w:p w:rsidR="00184C95" w:rsidRPr="00DC0FD1" w:rsidRDefault="00184C95" w:rsidP="00EA413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Cs/>
              </w:rPr>
              <w:t>Выполнение декоративных открыток:</w:t>
            </w:r>
          </w:p>
          <w:p w:rsidR="00184C95" w:rsidRPr="00DC0FD1" w:rsidRDefault="00184C95" w:rsidP="00EA413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Cs/>
              </w:rPr>
              <w:t>туннельные</w:t>
            </w:r>
          </w:p>
          <w:p w:rsidR="00184C95" w:rsidRPr="00DC0FD1" w:rsidRDefault="00184C95" w:rsidP="00EA4132">
            <w:pPr>
              <w:snapToGrid w:val="0"/>
              <w:rPr>
                <w:bCs/>
              </w:rPr>
            </w:pPr>
            <w:r w:rsidRPr="00DC0FD1">
              <w:rPr>
                <w:rFonts w:eastAsia="Calibri"/>
                <w:bCs/>
              </w:rPr>
              <w:t>силуэтные.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18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12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7634E2" w:rsidRPr="00DC0FD1" w:rsidTr="00CA43E2">
        <w:trPr>
          <w:cantSplit/>
          <w:trHeight w:val="960"/>
        </w:trPr>
        <w:tc>
          <w:tcPr>
            <w:tcW w:w="2019" w:type="dxa"/>
            <w:gridSpan w:val="2"/>
            <w:vMerge w:val="restart"/>
          </w:tcPr>
          <w:p w:rsidR="007634E2" w:rsidRPr="00DC0FD1" w:rsidRDefault="007634E2" w:rsidP="007634E2">
            <w:pPr>
              <w:snapToGrid w:val="0"/>
              <w:jc w:val="center"/>
            </w:pPr>
            <w:r w:rsidRPr="00DC0FD1">
              <w:rPr>
                <w:rFonts w:eastAsia="Calibri"/>
                <w:b/>
                <w:bCs/>
              </w:rPr>
              <w:lastRenderedPageBreak/>
              <w:t>Тема 3.4.</w:t>
            </w:r>
            <w:r w:rsidRPr="00DC0FD1">
              <w:t xml:space="preserve"> </w:t>
            </w:r>
          </w:p>
          <w:p w:rsidR="007634E2" w:rsidRPr="00DC0FD1" w:rsidRDefault="007634E2" w:rsidP="007634E2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C0FD1">
              <w:t xml:space="preserve">Настенное панно. </w:t>
            </w:r>
          </w:p>
        </w:tc>
        <w:tc>
          <w:tcPr>
            <w:tcW w:w="9429" w:type="dxa"/>
            <w:gridSpan w:val="3"/>
          </w:tcPr>
          <w:p w:rsidR="007634E2" w:rsidRPr="00DC0FD1" w:rsidRDefault="007634E2" w:rsidP="007634E2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7634E2" w:rsidRPr="00DC0FD1" w:rsidRDefault="007634E2" w:rsidP="007634E2">
            <w:pPr>
              <w:snapToGrid w:val="0"/>
            </w:pPr>
            <w:r w:rsidRPr="00DC0FD1">
              <w:t>Выполнение декоративного панно, с использованием трафарета.</w:t>
            </w:r>
          </w:p>
          <w:p w:rsidR="007634E2" w:rsidRPr="00DC0FD1" w:rsidRDefault="007634E2" w:rsidP="007634E2">
            <w:pPr>
              <w:snapToGrid w:val="0"/>
            </w:pPr>
            <w:r w:rsidRPr="00DC0FD1">
              <w:t>Разработка эскиза панно.</w:t>
            </w:r>
          </w:p>
          <w:p w:rsidR="007634E2" w:rsidRPr="00DC0FD1" w:rsidRDefault="007634E2" w:rsidP="007634E2">
            <w:pPr>
              <w:snapToGrid w:val="0"/>
            </w:pPr>
            <w:r w:rsidRPr="00DC0FD1">
              <w:t>Создание трафаретов. Выполнение работы.</w:t>
            </w:r>
          </w:p>
        </w:tc>
        <w:tc>
          <w:tcPr>
            <w:tcW w:w="706" w:type="dxa"/>
            <w:vAlign w:val="center"/>
          </w:tcPr>
          <w:p w:rsidR="007634E2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7634E2" w:rsidRPr="00DC0FD1" w:rsidRDefault="00184C95" w:rsidP="0018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12</w:t>
            </w:r>
          </w:p>
        </w:tc>
        <w:tc>
          <w:tcPr>
            <w:tcW w:w="709" w:type="dxa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4E2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7634E2" w:rsidRPr="00DC0FD1" w:rsidTr="00CA43E2">
        <w:trPr>
          <w:cantSplit/>
          <w:trHeight w:val="225"/>
        </w:trPr>
        <w:tc>
          <w:tcPr>
            <w:tcW w:w="2019" w:type="dxa"/>
            <w:gridSpan w:val="2"/>
            <w:vMerge/>
          </w:tcPr>
          <w:p w:rsidR="007634E2" w:rsidRPr="00DC0FD1" w:rsidRDefault="007634E2" w:rsidP="007634E2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7634E2" w:rsidRPr="00DC0FD1" w:rsidRDefault="007634E2" w:rsidP="007634E2">
            <w:pPr>
              <w:jc w:val="both"/>
              <w:rPr>
                <w:b/>
              </w:rPr>
            </w:pPr>
            <w:r w:rsidRPr="00DC0FD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C0FD1">
              <w:rPr>
                <w:b/>
                <w:bCs/>
              </w:rPr>
              <w:t>обучающихся</w:t>
            </w:r>
            <w:proofErr w:type="gramEnd"/>
          </w:p>
          <w:p w:rsidR="007634E2" w:rsidRPr="00DC0FD1" w:rsidRDefault="007634E2" w:rsidP="007634E2">
            <w:pPr>
              <w:snapToGrid w:val="0"/>
              <w:rPr>
                <w:b/>
              </w:rPr>
            </w:pPr>
            <w:r w:rsidRPr="00DC0FD1">
              <w:t>Декорирование изделия при помощи трафарета или штампа.</w:t>
            </w:r>
          </w:p>
        </w:tc>
        <w:tc>
          <w:tcPr>
            <w:tcW w:w="706" w:type="dxa"/>
            <w:vAlign w:val="center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7634E2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4E2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7634E2" w:rsidRPr="00DC0FD1" w:rsidTr="00CA43E2">
        <w:trPr>
          <w:cantSplit/>
          <w:trHeight w:val="225"/>
        </w:trPr>
        <w:tc>
          <w:tcPr>
            <w:tcW w:w="2019" w:type="dxa"/>
            <w:gridSpan w:val="2"/>
          </w:tcPr>
          <w:p w:rsidR="007634E2" w:rsidRPr="00DC0FD1" w:rsidRDefault="007634E2" w:rsidP="007634E2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7634E2" w:rsidRPr="00DC0FD1" w:rsidRDefault="007634E2" w:rsidP="007634E2">
            <w:pPr>
              <w:jc w:val="center"/>
              <w:rPr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3 семестр</w:t>
            </w:r>
            <w:r w:rsidR="00717542" w:rsidRPr="00DC0FD1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128</w:t>
            </w:r>
          </w:p>
        </w:tc>
        <w:tc>
          <w:tcPr>
            <w:tcW w:w="709" w:type="dxa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4E2" w:rsidRPr="00DC0FD1" w:rsidRDefault="007634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35"/>
        </w:trPr>
        <w:tc>
          <w:tcPr>
            <w:tcW w:w="2019" w:type="dxa"/>
            <w:gridSpan w:val="2"/>
          </w:tcPr>
          <w:p w:rsidR="00184C95" w:rsidRPr="00DC0FD1" w:rsidRDefault="00184C95" w:rsidP="00C73782">
            <w:r w:rsidRPr="00DC0FD1">
              <w:rPr>
                <w:b/>
              </w:rPr>
              <w:t>Тема 3.5.</w:t>
            </w:r>
            <w:r w:rsidRPr="00DC0FD1">
              <w:t xml:space="preserve">  Шрифтовая композиция.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snapToGrid w:val="0"/>
            </w:pPr>
            <w:r w:rsidRPr="00DC0FD1">
              <w:t>Выполнение шрифтовой композиции.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 xml:space="preserve">Разработка буквицы. 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>Разработать авторский шрифт.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>Формат А3. Материал на выбор.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18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225"/>
        </w:trPr>
        <w:tc>
          <w:tcPr>
            <w:tcW w:w="2019" w:type="dxa"/>
            <w:gridSpan w:val="2"/>
          </w:tcPr>
          <w:p w:rsidR="00184C95" w:rsidRPr="00104FAD" w:rsidRDefault="00184C95" w:rsidP="00C73782">
            <w:pPr>
              <w:snapToGrid w:val="0"/>
              <w:rPr>
                <w:rFonts w:eastAsia="Calibri"/>
                <w:bCs/>
              </w:rPr>
            </w:pPr>
            <w:r w:rsidRPr="00104FAD">
              <w:rPr>
                <w:rFonts w:eastAsia="Calibri"/>
                <w:b/>
                <w:bCs/>
              </w:rPr>
              <w:t>Тема 3.6</w:t>
            </w:r>
            <w:r w:rsidRPr="00104FAD">
              <w:rPr>
                <w:rFonts w:eastAsia="Calibri"/>
                <w:bCs/>
              </w:rPr>
              <w:t>.</w:t>
            </w:r>
            <w:r w:rsidRPr="00104FAD">
              <w:t xml:space="preserve">  </w:t>
            </w:r>
          </w:p>
          <w:p w:rsidR="00184C95" w:rsidRPr="00104FAD" w:rsidRDefault="00104FAD" w:rsidP="00C73782">
            <w:pPr>
              <w:snapToGrid w:val="0"/>
              <w:rPr>
                <w:rFonts w:eastAsia="Calibri"/>
                <w:bCs/>
              </w:rPr>
            </w:pPr>
            <w:r w:rsidRPr="00104FAD">
              <w:rPr>
                <w:rFonts w:eastAsia="Calibri"/>
                <w:bCs/>
              </w:rPr>
              <w:t xml:space="preserve">Искусство витражной росписи </w:t>
            </w:r>
          </w:p>
        </w:tc>
        <w:tc>
          <w:tcPr>
            <w:tcW w:w="9429" w:type="dxa"/>
            <w:gridSpan w:val="3"/>
          </w:tcPr>
          <w:p w:rsidR="00104FAD" w:rsidRPr="00104FAD" w:rsidRDefault="00104FAD" w:rsidP="00C73782">
            <w:pPr>
              <w:snapToGrid w:val="0"/>
              <w:rPr>
                <w:b/>
              </w:rPr>
            </w:pPr>
            <w:r w:rsidRPr="00104FAD">
              <w:rPr>
                <w:b/>
              </w:rPr>
              <w:t>Знакомство с искусством витражной росписи</w:t>
            </w:r>
          </w:p>
          <w:p w:rsidR="00184C95" w:rsidRPr="00104FAD" w:rsidRDefault="00184C95" w:rsidP="00C73782">
            <w:pPr>
              <w:snapToGrid w:val="0"/>
            </w:pPr>
            <w:r w:rsidRPr="00104FAD">
              <w:rPr>
                <w:b/>
              </w:rPr>
              <w:t>Практические занятия</w:t>
            </w:r>
            <w:r w:rsidRPr="00104FAD">
              <w:t xml:space="preserve"> </w:t>
            </w:r>
          </w:p>
          <w:p w:rsidR="00104FAD" w:rsidRPr="00104FAD" w:rsidRDefault="00184C95" w:rsidP="00104FAD">
            <w:pPr>
              <w:snapToGrid w:val="0"/>
              <w:rPr>
                <w:rFonts w:eastAsia="Calibri"/>
                <w:bCs/>
              </w:rPr>
            </w:pPr>
            <w:r w:rsidRPr="00104FAD">
              <w:rPr>
                <w:rFonts w:eastAsia="Calibri"/>
                <w:bCs/>
              </w:rPr>
              <w:t>1.</w:t>
            </w:r>
            <w:r w:rsidR="00104FAD" w:rsidRPr="00104FAD">
              <w:rPr>
                <w:rFonts w:eastAsia="Calibri"/>
                <w:bCs/>
              </w:rPr>
              <w:t>Упражнения в технике витражной росписи</w:t>
            </w:r>
          </w:p>
          <w:p w:rsidR="00104FAD" w:rsidRPr="00104FAD" w:rsidRDefault="00104FAD" w:rsidP="00104FAD">
            <w:pPr>
              <w:snapToGrid w:val="0"/>
            </w:pPr>
            <w:r w:rsidRPr="00104FAD">
              <w:rPr>
                <w:rFonts w:eastAsia="Calibri"/>
                <w:bCs/>
              </w:rPr>
              <w:t xml:space="preserve">2. Декорирование росписью изделий из стекла. 3 предмета.  </w:t>
            </w:r>
          </w:p>
          <w:p w:rsidR="00184C95" w:rsidRPr="00104FAD" w:rsidRDefault="00184C95" w:rsidP="00C73782">
            <w:pPr>
              <w:snapToGrid w:val="0"/>
            </w:pPr>
          </w:p>
        </w:tc>
        <w:tc>
          <w:tcPr>
            <w:tcW w:w="706" w:type="dxa"/>
            <w:vAlign w:val="center"/>
          </w:tcPr>
          <w:p w:rsidR="00184C95" w:rsidRPr="00104FAD" w:rsidRDefault="00104FA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04FAD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184C95" w:rsidRPr="00104FAD" w:rsidRDefault="00104FA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04FAD">
              <w:rPr>
                <w:bCs/>
              </w:rPr>
              <w:t>30</w:t>
            </w:r>
          </w:p>
        </w:tc>
        <w:tc>
          <w:tcPr>
            <w:tcW w:w="709" w:type="dxa"/>
          </w:tcPr>
          <w:p w:rsidR="00184C95" w:rsidRPr="00104FAD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7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/>
                <w:bCs/>
              </w:rPr>
              <w:t>Раздел  4 . Батик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snapToGrid w:val="0"/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snapToGrid w:val="0"/>
              <w:rPr>
                <w:rFonts w:eastAsia="Calibri"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4.1.</w:t>
            </w:r>
            <w:r w:rsidRPr="00DC0FD1">
              <w:t xml:space="preserve"> Узелковая роспись ткани.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snapToGrid w:val="0"/>
            </w:pPr>
            <w:r w:rsidRPr="00DC0FD1">
              <w:t>Истрия возникновения батика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 xml:space="preserve">Изучить техники </w:t>
            </w:r>
            <w:proofErr w:type="spellStart"/>
            <w:r w:rsidRPr="00DC0FD1">
              <w:t>шибори</w:t>
            </w:r>
            <w:proofErr w:type="spellEnd"/>
            <w:r w:rsidRPr="00DC0FD1">
              <w:t>: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>1.складывание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>2. скручивание</w:t>
            </w:r>
          </w:p>
          <w:p w:rsidR="00184C95" w:rsidRPr="00DC0FD1" w:rsidRDefault="00184C95" w:rsidP="00C73782">
            <w:pPr>
              <w:snapToGrid w:val="0"/>
            </w:pPr>
            <w:r w:rsidRPr="00DC0FD1">
              <w:t>3. сшивание и т.д.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28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1-2</w:t>
            </w:r>
          </w:p>
        </w:tc>
      </w:tr>
      <w:tr w:rsidR="00184C95" w:rsidRPr="00DC0FD1" w:rsidTr="00CA43E2">
        <w:trPr>
          <w:cantSplit/>
          <w:trHeight w:val="510"/>
        </w:trPr>
        <w:tc>
          <w:tcPr>
            <w:tcW w:w="2019" w:type="dxa"/>
            <w:gridSpan w:val="2"/>
            <w:vMerge w:val="restart"/>
          </w:tcPr>
          <w:p w:rsidR="00184C95" w:rsidRPr="00DC0FD1" w:rsidRDefault="00184C95" w:rsidP="00717542">
            <w:pPr>
              <w:snapToGrid w:val="0"/>
              <w:rPr>
                <w:rFonts w:eastAsia="Calibri"/>
                <w:b/>
                <w:bCs/>
              </w:rPr>
            </w:pPr>
            <w:r w:rsidRPr="00DC0FD1">
              <w:rPr>
                <w:rFonts w:eastAsia="Calibri"/>
                <w:b/>
                <w:bCs/>
              </w:rPr>
              <w:t>Тема 4.1.</w:t>
            </w:r>
            <w:r w:rsidRPr="00DC0FD1">
              <w:t xml:space="preserve"> Роспись </w:t>
            </w:r>
            <w:r w:rsidRPr="00DC0FD1">
              <w:lastRenderedPageBreak/>
              <w:t>текстильного изделия.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717542">
            <w:pPr>
              <w:snapToGrid w:val="0"/>
            </w:pPr>
            <w:r w:rsidRPr="00DC0FD1">
              <w:rPr>
                <w:b/>
              </w:rPr>
              <w:lastRenderedPageBreak/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B93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t xml:space="preserve">Выполнение </w:t>
            </w:r>
            <w:r w:rsidR="00B9342B">
              <w:t>росписи</w:t>
            </w:r>
            <w:r w:rsidR="005A71CF">
              <w:t xml:space="preserve"> в технике узелковый батик и свободной росписи ткани.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32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1-2</w:t>
            </w:r>
          </w:p>
        </w:tc>
      </w:tr>
      <w:tr w:rsidR="00184C95" w:rsidRPr="00DC0FD1" w:rsidTr="00CA43E2">
        <w:trPr>
          <w:cantSplit/>
          <w:trHeight w:val="395"/>
        </w:trPr>
        <w:tc>
          <w:tcPr>
            <w:tcW w:w="2019" w:type="dxa"/>
            <w:gridSpan w:val="2"/>
            <w:vMerge/>
          </w:tcPr>
          <w:p w:rsidR="00184C95" w:rsidRPr="00DC0FD1" w:rsidRDefault="00184C95" w:rsidP="00717542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717542">
            <w:pPr>
              <w:jc w:val="both"/>
              <w:rPr>
                <w:b/>
              </w:rPr>
            </w:pPr>
            <w:r w:rsidRPr="00DC0FD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C0FD1">
              <w:rPr>
                <w:b/>
                <w:bCs/>
              </w:rPr>
              <w:t>обучающихся</w:t>
            </w:r>
            <w:proofErr w:type="gramEnd"/>
          </w:p>
          <w:p w:rsidR="00184C95" w:rsidRPr="00DC0FD1" w:rsidRDefault="00184C95" w:rsidP="0071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t xml:space="preserve">Выполнить роспись текстильных вещей на выбор (футболка, </w:t>
            </w:r>
            <w:proofErr w:type="spellStart"/>
            <w:r w:rsidRPr="00DC0FD1">
              <w:t>бандана</w:t>
            </w:r>
            <w:proofErr w:type="spellEnd"/>
            <w:r w:rsidRPr="00DC0FD1">
              <w:t>, палантин).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64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snapToGrid w:val="0"/>
              <w:rPr>
                <w:rFonts w:eastAsia="Calibri"/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4 семестр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98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57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318"/>
        </w:trPr>
        <w:tc>
          <w:tcPr>
            <w:tcW w:w="2019" w:type="dxa"/>
            <w:gridSpan w:val="2"/>
            <w:vMerge w:val="restart"/>
          </w:tcPr>
          <w:p w:rsidR="00184C95" w:rsidRPr="00DC0FD1" w:rsidRDefault="00184C95" w:rsidP="0071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4.2. </w:t>
            </w:r>
            <w:r w:rsidR="005A71CF" w:rsidRPr="005A71CF">
              <w:rPr>
                <w:bCs/>
              </w:rPr>
              <w:t>Панно с элементами орнаментальной композиции</w:t>
            </w:r>
            <w:proofErr w:type="gramStart"/>
            <w:r w:rsidR="005A71CF" w:rsidRPr="005A71CF">
              <w:rPr>
                <w:bCs/>
              </w:rPr>
              <w:t>.</w:t>
            </w:r>
            <w:r w:rsidRPr="00DC0FD1">
              <w:rPr>
                <w:bCs/>
              </w:rPr>
              <w:t>.</w:t>
            </w:r>
            <w:proofErr w:type="gramEnd"/>
          </w:p>
        </w:tc>
        <w:tc>
          <w:tcPr>
            <w:tcW w:w="9429" w:type="dxa"/>
            <w:gridSpan w:val="3"/>
          </w:tcPr>
          <w:p w:rsidR="00184C95" w:rsidRPr="00DC0FD1" w:rsidRDefault="00184C95" w:rsidP="00717542">
            <w:pPr>
              <w:snapToGrid w:val="0"/>
              <w:rPr>
                <w:b/>
                <w:bCs/>
              </w:rPr>
            </w:pPr>
            <w:r w:rsidRPr="00DC0FD1">
              <w:t>История возникновения холодного батика.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495"/>
        </w:trPr>
        <w:tc>
          <w:tcPr>
            <w:tcW w:w="2019" w:type="dxa"/>
            <w:gridSpan w:val="2"/>
            <w:vMerge/>
          </w:tcPr>
          <w:p w:rsidR="00184C95" w:rsidRPr="00DC0FD1" w:rsidRDefault="00184C95" w:rsidP="0071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717542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717542">
            <w:pPr>
              <w:snapToGrid w:val="0"/>
            </w:pPr>
            <w:r w:rsidRPr="00DC0FD1">
              <w:t>Выполнить проект для холодного  батика с элементами орнаментальной композиции. (3 композиции в разных колористических решениях формат А</w:t>
            </w:r>
            <w:proofErr w:type="gramStart"/>
            <w:r w:rsidRPr="00DC0FD1">
              <w:t>4</w:t>
            </w:r>
            <w:proofErr w:type="gramEnd"/>
            <w:r w:rsidRPr="00DC0FD1">
              <w:t>).</w:t>
            </w:r>
          </w:p>
          <w:p w:rsidR="00184C95" w:rsidRPr="00DC0FD1" w:rsidRDefault="00184C95" w:rsidP="00717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t>Готовая композиция формат</w:t>
            </w:r>
            <w:proofErr w:type="gramStart"/>
            <w:r w:rsidRPr="00DC0FD1">
              <w:t xml:space="preserve"> А</w:t>
            </w:r>
            <w:proofErr w:type="gramEnd"/>
            <w:r w:rsidRPr="00DC0FD1">
              <w:t xml:space="preserve"> 2.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18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4.3. </w:t>
            </w:r>
            <w:r w:rsidR="005A71CF" w:rsidRPr="005A71CF">
              <w:rPr>
                <w:bCs/>
              </w:rPr>
              <w:t>Декоративное панно «Подводный мир»</w:t>
            </w:r>
            <w:r w:rsidR="005A71CF">
              <w:rPr>
                <w:bCs/>
              </w:rPr>
              <w:t xml:space="preserve"> Техника «Холодный батик»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305079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305079">
            <w:pPr>
              <w:snapToGrid w:val="0"/>
            </w:pPr>
            <w:r w:rsidRPr="00DC0FD1">
              <w:t>Выполнить проект композиции «Декоративный натюрморт» для техники холодного батика.</w:t>
            </w:r>
          </w:p>
          <w:p w:rsidR="00184C95" w:rsidRPr="00DC0FD1" w:rsidRDefault="00184C95" w:rsidP="00305079">
            <w:pPr>
              <w:snapToGrid w:val="0"/>
            </w:pPr>
            <w:r w:rsidRPr="00DC0FD1">
              <w:t>(3 композиции в разных колористических решениях формат А</w:t>
            </w:r>
            <w:proofErr w:type="gramStart"/>
            <w:r w:rsidRPr="00DC0FD1">
              <w:t>4</w:t>
            </w:r>
            <w:proofErr w:type="gramEnd"/>
            <w:r w:rsidRPr="00DC0FD1">
              <w:t>).</w:t>
            </w:r>
          </w:p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t>Готовая композиция формат</w:t>
            </w:r>
            <w:proofErr w:type="gramStart"/>
            <w:r w:rsidRPr="00DC0FD1">
              <w:t xml:space="preserve"> А</w:t>
            </w:r>
            <w:proofErr w:type="gramEnd"/>
            <w:r w:rsidRPr="00DC0FD1">
              <w:t xml:space="preserve"> 2.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Раздел 5. Скульптура.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5.1. </w:t>
            </w:r>
          </w:p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Виды скульптурного рельефа.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t xml:space="preserve">Знакомство с видами рельефов: барельеф, горельеф, контррельеф, </w:t>
            </w:r>
            <w:proofErr w:type="spellStart"/>
            <w:r w:rsidRPr="00DC0FD1">
              <w:t>койланаглиф</w:t>
            </w:r>
            <w:proofErr w:type="spellEnd"/>
            <w:r w:rsidRPr="00DC0FD1">
              <w:t>.</w:t>
            </w:r>
          </w:p>
          <w:p w:rsidR="00184C95" w:rsidRPr="00DC0FD1" w:rsidRDefault="00184C95" w:rsidP="00305079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t>Выполнить проект барельефа с элементами архитектуры.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6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19" w:type="dxa"/>
            <w:gridSpan w:val="2"/>
          </w:tcPr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5.2. </w:t>
            </w:r>
          </w:p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Барельеф.</w:t>
            </w:r>
          </w:p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305079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E812CB" w:rsidP="00E81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rFonts w:eastAsia="Calibri"/>
                <w:bCs/>
              </w:rPr>
              <w:t>Гипсовая отливка  барельефа.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79102B">
        <w:trPr>
          <w:cantSplit/>
          <w:trHeight w:val="874"/>
        </w:trPr>
        <w:tc>
          <w:tcPr>
            <w:tcW w:w="2019" w:type="dxa"/>
            <w:gridSpan w:val="2"/>
            <w:vMerge w:val="restart"/>
          </w:tcPr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5.3. </w:t>
            </w:r>
          </w:p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Лепка предметов интерьера.</w:t>
            </w:r>
          </w:p>
        </w:tc>
        <w:tc>
          <w:tcPr>
            <w:tcW w:w="9429" w:type="dxa"/>
            <w:gridSpan w:val="3"/>
          </w:tcPr>
          <w:p w:rsidR="00184C95" w:rsidRPr="00DC0FD1" w:rsidRDefault="00184C95" w:rsidP="00305079">
            <w:pPr>
              <w:snapToGrid w:val="0"/>
            </w:pPr>
            <w:r w:rsidRPr="00DC0FD1">
              <w:rPr>
                <w:b/>
              </w:rPr>
              <w:t>Практические занятия</w:t>
            </w:r>
            <w:r w:rsidRPr="00DC0FD1">
              <w:t xml:space="preserve"> </w:t>
            </w:r>
          </w:p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t>Лепка настенного панно.</w:t>
            </w:r>
          </w:p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t>Лепка предметов быта.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12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400"/>
        </w:trPr>
        <w:tc>
          <w:tcPr>
            <w:tcW w:w="2019" w:type="dxa"/>
            <w:gridSpan w:val="2"/>
            <w:vMerge/>
          </w:tcPr>
          <w:p w:rsidR="00184C95" w:rsidRPr="00DC0FD1" w:rsidRDefault="00184C95" w:rsidP="0030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29" w:type="dxa"/>
            <w:gridSpan w:val="3"/>
          </w:tcPr>
          <w:p w:rsidR="00184C95" w:rsidRPr="00DC0FD1" w:rsidRDefault="00184C95" w:rsidP="00184C95">
            <w:pPr>
              <w:jc w:val="both"/>
              <w:rPr>
                <w:b/>
              </w:rPr>
            </w:pPr>
            <w:r w:rsidRPr="00DC0FD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C0FD1">
              <w:rPr>
                <w:b/>
                <w:bCs/>
              </w:rPr>
              <w:t>обучающихся</w:t>
            </w:r>
            <w:proofErr w:type="gramEnd"/>
          </w:p>
          <w:p w:rsidR="00184C95" w:rsidRPr="00DC0FD1" w:rsidRDefault="00184C95" w:rsidP="0018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t>Лепка объемной скульптуры на тему: «Сказочный лес».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57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184C95" w:rsidP="006E5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Семестр 5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184C95" w:rsidP="00A55DA7">
            <w:pPr>
              <w:tabs>
                <w:tab w:val="left" w:pos="916"/>
                <w:tab w:val="left" w:pos="2220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Раздел 1.</w:t>
            </w:r>
            <w:r w:rsidR="00A55DA7">
              <w:rPr>
                <w:b/>
                <w:bCs/>
              </w:rPr>
              <w:t xml:space="preserve"> </w:t>
            </w:r>
            <w:r w:rsidR="00A55DA7">
              <w:rPr>
                <w:rFonts w:eastAsia="Calibri"/>
                <w:b/>
                <w:bCs/>
              </w:rPr>
              <w:t>Техника «Холодный батик».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96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38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F23ABB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Тема 1.2 .</w:t>
            </w:r>
          </w:p>
          <w:p w:rsidR="00F23ABB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8ED">
              <w:rPr>
                <w:bCs/>
              </w:rPr>
              <w:lastRenderedPageBreak/>
              <w:t>Практические упражн</w:t>
            </w:r>
            <w:r>
              <w:rPr>
                <w:bCs/>
              </w:rPr>
              <w:t>ения в технике  «Холодный батик».</w:t>
            </w:r>
          </w:p>
          <w:p w:rsidR="00F23ABB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«Цветовой круг»</w:t>
            </w:r>
            <w:r w:rsidRPr="009C38ED">
              <w:rPr>
                <w:bCs/>
              </w:rPr>
              <w:t xml:space="preserve"> «Эффект дождевых капель» Роспись цветными резервами Нанесение прозрачного резерва в несколько приемов.</w:t>
            </w:r>
          </w:p>
          <w:p w:rsidR="00F23ABB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Техника «Не замкнутая графика»</w:t>
            </w:r>
          </w:p>
          <w:p w:rsidR="00184C95" w:rsidRPr="00DC0FD1" w:rsidRDefault="00184C95" w:rsidP="00A55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A55DA7" w:rsidP="00C73782">
            <w:pPr>
              <w:pStyle w:val="ac"/>
              <w:spacing w:after="0"/>
            </w:pPr>
            <w:r>
              <w:lastRenderedPageBreak/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</w:p>
        </w:tc>
      </w:tr>
      <w:tr w:rsidR="00184C95" w:rsidRPr="00DC0FD1" w:rsidTr="00CA43E2">
        <w:trPr>
          <w:cantSplit/>
          <w:trHeight w:val="49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09" w:type="dxa"/>
            <w:gridSpan w:val="2"/>
          </w:tcPr>
          <w:p w:rsidR="00F23ABB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F23ABB" w:rsidRDefault="00F23ABB" w:rsidP="00F23ABB">
            <w:pPr>
              <w:pStyle w:val="af0"/>
              <w:ind w:left="284" w:hanging="284"/>
            </w:pPr>
            <w:r>
              <w:t xml:space="preserve">Натяжка ткани. </w:t>
            </w:r>
          </w:p>
          <w:p w:rsidR="00F23ABB" w:rsidRDefault="00F23ABB" w:rsidP="00F23ABB">
            <w:pPr>
              <w:pStyle w:val="af0"/>
              <w:ind w:left="284" w:hanging="284"/>
            </w:pPr>
            <w:r>
              <w:t>Работа выполняется без предварительного эскиза.</w:t>
            </w:r>
          </w:p>
          <w:p w:rsidR="00184C95" w:rsidRPr="00F23ABB" w:rsidRDefault="00F23ABB" w:rsidP="00F23ABB">
            <w:pPr>
              <w:pStyle w:val="aff7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5A7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получения «эффекта жилок» смоченной тонкой кистью в воде прорисовать жилки, высохшая краска растворяется, становясь на нюанс светлее – возникает узорный край.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F23AB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10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447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9C38ED" w:rsidP="00C73782">
            <w:pPr>
              <w:jc w:val="both"/>
            </w:pPr>
            <w: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F23ABB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</w:rPr>
            </w:pPr>
            <w:r w:rsidRPr="00DC0FD1">
              <w:rPr>
                <w:b/>
                <w:bCs/>
              </w:rPr>
              <w:t>Тема 1.1.</w:t>
            </w:r>
            <w:r w:rsidRPr="00DC0FD1">
              <w:rPr>
                <w:caps/>
              </w:rPr>
              <w:t xml:space="preserve"> </w:t>
            </w:r>
          </w:p>
          <w:p w:rsidR="00184C95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32820">
              <w:rPr>
                <w:rFonts w:eastAsia="Calibri"/>
                <w:bCs/>
              </w:rPr>
              <w:t>Свободная роспись ткани по солевому раствору. (60х30).</w:t>
            </w:r>
          </w:p>
        </w:tc>
        <w:tc>
          <w:tcPr>
            <w:tcW w:w="9409" w:type="dxa"/>
            <w:gridSpan w:val="2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F23ABB" w:rsidRPr="00DC0FD1" w:rsidRDefault="00F23ABB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F23ABB" w:rsidRPr="009C38ED" w:rsidRDefault="00F23ABB" w:rsidP="00F23ABB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9C38E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Разработать эскиз композиции, используя пленэрные зарисовки растений (ветки березы, ивы, крапивы). Выразить в эскизе динамику.</w:t>
            </w:r>
          </w:p>
          <w:p w:rsidR="00F23ABB" w:rsidRPr="009C38ED" w:rsidRDefault="00F23ABB" w:rsidP="00F23ABB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9C38E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Работа выполняется без предварительного эскиза.</w:t>
            </w:r>
          </w:p>
          <w:p w:rsidR="00184C95" w:rsidRPr="00DC0FD1" w:rsidRDefault="00184C95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F23AB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16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0FD1">
              <w:rPr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70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Тема 1.3</w:t>
            </w:r>
          </w:p>
          <w:p w:rsidR="00184C95" w:rsidRPr="00DC0FD1" w:rsidRDefault="009C38ED" w:rsidP="00F2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8ED">
              <w:rPr>
                <w:bCs/>
              </w:rPr>
              <w:lastRenderedPageBreak/>
              <w:t>Выполнение</w:t>
            </w:r>
            <w:r w:rsidR="00F23ABB">
              <w:rPr>
                <w:bCs/>
              </w:rPr>
              <w:t xml:space="preserve"> абстрактного панно в технике «Незамкнутая графика»</w:t>
            </w:r>
            <w:r w:rsidRPr="009C38ED">
              <w:rPr>
                <w:bCs/>
              </w:rPr>
              <w:t xml:space="preserve"> «Холодный  батик» Формат панно 80х60.</w:t>
            </w:r>
          </w:p>
        </w:tc>
        <w:tc>
          <w:tcPr>
            <w:tcW w:w="9409" w:type="dxa"/>
            <w:gridSpan w:val="2"/>
          </w:tcPr>
          <w:p w:rsidR="00184C95" w:rsidRPr="00DC0FD1" w:rsidRDefault="009C38ED" w:rsidP="00C73782">
            <w:pPr>
              <w:rPr>
                <w:bCs/>
              </w:rPr>
            </w:pPr>
            <w:r>
              <w:lastRenderedPageBreak/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2614D0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9C38ED" w:rsidRDefault="009C38ED" w:rsidP="009C38ED">
            <w:pPr>
              <w:jc w:val="both"/>
            </w:pPr>
            <w:r>
              <w:t xml:space="preserve">  Подготовка инструментов и материалов к работе. Натяжка ткани на подрамник.</w:t>
            </w:r>
          </w:p>
          <w:p w:rsidR="009C38ED" w:rsidRDefault="00F23ABB" w:rsidP="009C38ED">
            <w:pPr>
              <w:jc w:val="both"/>
            </w:pPr>
            <w:r>
              <w:t xml:space="preserve"> </w:t>
            </w:r>
            <w:r w:rsidRPr="00F23ABB">
              <w:t>Работа выполня</w:t>
            </w:r>
            <w:r>
              <w:t>ется без предварительной проработки кальки.</w:t>
            </w:r>
          </w:p>
          <w:p w:rsidR="009C38ED" w:rsidRDefault="009C38ED" w:rsidP="009C38ED">
            <w:pPr>
              <w:jc w:val="both"/>
            </w:pPr>
            <w:r>
              <w:t>Нанесение резервирующего состава (контура).</w:t>
            </w:r>
          </w:p>
          <w:p w:rsidR="009C38ED" w:rsidRDefault="009C38ED" w:rsidP="009C38ED">
            <w:pPr>
              <w:jc w:val="both"/>
            </w:pPr>
            <w:r>
              <w:t>Роспись в технике «холодный батик»</w:t>
            </w:r>
          </w:p>
          <w:p w:rsidR="009C38ED" w:rsidRDefault="009C38ED" w:rsidP="009C38ED">
            <w:pPr>
              <w:jc w:val="both"/>
            </w:pPr>
            <w:r>
              <w:t>Завершение работы. Просушка изделия.</w:t>
            </w:r>
          </w:p>
          <w:p w:rsidR="00184C95" w:rsidRPr="00DC0FD1" w:rsidRDefault="009C38ED" w:rsidP="009C38ED">
            <w:pPr>
              <w:jc w:val="both"/>
            </w:pPr>
            <w:r>
              <w:t>Запаривание изделия.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35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9C38ED" w:rsidP="009C38ED">
            <w:pPr>
              <w:pStyle w:val="29"/>
              <w:spacing w:after="0" w:line="240" w:lineRule="auto"/>
              <w:ind w:left="0"/>
            </w:pPr>
            <w:r>
              <w:t xml:space="preserve"> 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72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Тема 1.4</w:t>
            </w:r>
          </w:p>
          <w:p w:rsidR="009C38ED" w:rsidRPr="009C38ED" w:rsidRDefault="009C38ED" w:rsidP="009C38ED">
            <w:r w:rsidRPr="009C38ED">
              <w:t xml:space="preserve">Выполнение панно </w:t>
            </w:r>
            <w:r w:rsidR="00F23ABB">
              <w:t>с использованием эффектов. Техника «</w:t>
            </w:r>
            <w:r w:rsidRPr="009C38ED">
              <w:t>Холодный батик» 80х60.</w:t>
            </w:r>
          </w:p>
          <w:p w:rsidR="00184C95" w:rsidRPr="00DC0FD1" w:rsidRDefault="00184C95" w:rsidP="00C73782">
            <w:pPr>
              <w:pStyle w:val="af0"/>
              <w:spacing w:after="0"/>
              <w:ind w:left="0"/>
              <w:jc w:val="center"/>
            </w:pP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9C38ED" w:rsidP="00C7378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9C38ED" w:rsidP="00C737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37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9C38ED" w:rsidRDefault="00184C95" w:rsidP="00C73782">
            <w:pPr>
              <w:pStyle w:val="7"/>
              <w:spacing w:before="0" w:after="0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9C38ED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Практическое задание</w:t>
            </w:r>
          </w:p>
          <w:p w:rsidR="009C38ED" w:rsidRDefault="009C38ED" w:rsidP="009C38ED">
            <w:r>
              <w:t xml:space="preserve"> Подготовка инструментов и материалов к работе. Натяжка ткани на подрамник.</w:t>
            </w:r>
          </w:p>
          <w:p w:rsidR="009C38ED" w:rsidRDefault="009C38ED" w:rsidP="009C38ED">
            <w:r>
              <w:t xml:space="preserve"> Нанесение резервирующего состава (контура).</w:t>
            </w:r>
          </w:p>
          <w:p w:rsidR="009C38ED" w:rsidRDefault="009C38ED" w:rsidP="009C38ED">
            <w:r>
              <w:t>Роспись в технике «холодный батик»</w:t>
            </w:r>
          </w:p>
          <w:p w:rsidR="009C38ED" w:rsidRDefault="009C38ED" w:rsidP="009C38ED">
            <w:r>
              <w:t>Завершение работы. Просушка изделия.</w:t>
            </w:r>
          </w:p>
          <w:p w:rsidR="00184C95" w:rsidRPr="00DC0FD1" w:rsidRDefault="009C38ED" w:rsidP="009C38ED">
            <w:r>
              <w:t>Запаривание изделия.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35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  <w:p w:rsidR="00184C95" w:rsidRPr="009C38ED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jc w:val="both"/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8ED">
              <w:rPr>
                <w:b/>
                <w:bCs/>
              </w:rPr>
              <w:t xml:space="preserve">Задание 1. </w:t>
            </w:r>
            <w:r w:rsidRPr="009C38ED">
              <w:rPr>
                <w:bCs/>
              </w:rPr>
              <w:t>Создание панно с изображением стилизованной сюжетно-тематической композиции. Техника свободна роспись ткани</w:t>
            </w:r>
            <w:r w:rsidR="00184C95" w:rsidRPr="009C38ED">
              <w:rPr>
                <w:bCs/>
              </w:rPr>
              <w:t>.</w:t>
            </w:r>
          </w:p>
        </w:tc>
        <w:tc>
          <w:tcPr>
            <w:tcW w:w="9409" w:type="dxa"/>
            <w:gridSpan w:val="2"/>
          </w:tcPr>
          <w:p w:rsidR="00184C95" w:rsidRPr="00DC0FD1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</w:tr>
      <w:tr w:rsidR="00184C95" w:rsidRPr="00DC0FD1" w:rsidTr="00CA43E2">
        <w:trPr>
          <w:cantSplit/>
          <w:trHeight w:val="149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9C38ED" w:rsidRDefault="009C38ED" w:rsidP="009C38ED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9C38E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Подготовка, натяжка ткани. Пе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ренос готового проекта на ткань</w:t>
            </w:r>
          </w:p>
          <w:p w:rsidR="00184C95" w:rsidRPr="00DC0FD1" w:rsidRDefault="009C38ED" w:rsidP="009C38ED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r w:rsidRPr="009C38E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Роспись ткани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38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166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Контрольный просмотр работ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Семестр 6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C13F16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13F16">
              <w:rPr>
                <w:b/>
                <w:bCs/>
              </w:rPr>
              <w:t>124</w:t>
            </w:r>
          </w:p>
        </w:tc>
        <w:tc>
          <w:tcPr>
            <w:tcW w:w="709" w:type="dxa"/>
          </w:tcPr>
          <w:p w:rsidR="00184C95" w:rsidRPr="00C13F16" w:rsidRDefault="00C13F16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C13F16">
              <w:rPr>
                <w:b/>
                <w:bCs/>
              </w:rPr>
              <w:t>60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9C38ED">
              <w:rPr>
                <w:b/>
                <w:bCs/>
              </w:rPr>
              <w:t xml:space="preserve"> </w:t>
            </w:r>
            <w:r w:rsidRPr="00DC0FD1">
              <w:rPr>
                <w:b/>
                <w:bCs/>
              </w:rPr>
              <w:t>1</w:t>
            </w:r>
            <w:r w:rsidR="009C38ED">
              <w:rPr>
                <w:b/>
                <w:bCs/>
              </w:rPr>
              <w:t>.5</w:t>
            </w:r>
          </w:p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8ED">
              <w:rPr>
                <w:bCs/>
              </w:rPr>
              <w:lastRenderedPageBreak/>
              <w:t xml:space="preserve"> Выполнение панно цветочной композиции. В технике «Холодный батик»</w:t>
            </w:r>
          </w:p>
        </w:tc>
        <w:tc>
          <w:tcPr>
            <w:tcW w:w="9409" w:type="dxa"/>
            <w:gridSpan w:val="2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lastRenderedPageBreak/>
              <w:t xml:space="preserve"> </w:t>
            </w:r>
          </w:p>
        </w:tc>
        <w:tc>
          <w:tcPr>
            <w:tcW w:w="706" w:type="dxa"/>
            <w:vAlign w:val="center"/>
          </w:tcPr>
          <w:p w:rsidR="009C38ED" w:rsidRPr="00DC0FD1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9C38ED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Подготовка инструментов и материалов к работе. Натяжка ткани на подрамник.</w:t>
            </w:r>
          </w:p>
          <w:p w:rsidR="009C38ED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Перенос разработанного проекта «Декоративный натюрморт» на ткань.</w:t>
            </w:r>
          </w:p>
          <w:p w:rsidR="009C38ED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контурами для холодного батика. Нанесение резервирующего состава (контура).</w:t>
            </w:r>
          </w:p>
          <w:p w:rsidR="009C38ED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Роспись в технике «холодный батик»</w:t>
            </w:r>
          </w:p>
          <w:p w:rsidR="00184C95" w:rsidRPr="00DC0FD1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Завершение работы. Просушка изделия.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9C38ED" w:rsidP="004C5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709" w:type="dxa"/>
          </w:tcPr>
          <w:p w:rsidR="00184C95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9C38ED">
        <w:trPr>
          <w:cantSplit/>
          <w:trHeight w:val="316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9C38ED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 w:rsidR="00184C95" w:rsidRPr="00DC0FD1">
              <w:t xml:space="preserve"> </w:t>
            </w:r>
            <w:r>
              <w:t xml:space="preserve">    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C38ED" w:rsidRPr="00DC0FD1" w:rsidTr="009C38ED">
        <w:trPr>
          <w:cantSplit/>
          <w:trHeight w:val="316"/>
        </w:trPr>
        <w:tc>
          <w:tcPr>
            <w:tcW w:w="11448" w:type="dxa"/>
            <w:gridSpan w:val="5"/>
          </w:tcPr>
          <w:p w:rsidR="009C38ED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="00583B67" w:rsidRPr="00583B67">
              <w:rPr>
                <w:b/>
                <w:bCs/>
              </w:rPr>
              <w:t>Техника «Горячий батик».</w:t>
            </w:r>
          </w:p>
        </w:tc>
        <w:tc>
          <w:tcPr>
            <w:tcW w:w="706" w:type="dxa"/>
            <w:vAlign w:val="center"/>
          </w:tcPr>
          <w:p w:rsidR="009C38ED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9C38ED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9C38ED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9C38ED" w:rsidRPr="00DC0FD1" w:rsidRDefault="009C38E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78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Тема 2</w:t>
            </w:r>
            <w:r w:rsidR="00583B67">
              <w:rPr>
                <w:b/>
                <w:bCs/>
              </w:rPr>
              <w:t>.1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83B67">
              <w:rPr>
                <w:bCs/>
              </w:rPr>
              <w:t>Технология горячего батика</w:t>
            </w:r>
          </w:p>
        </w:tc>
        <w:tc>
          <w:tcPr>
            <w:tcW w:w="9409" w:type="dxa"/>
            <w:gridSpan w:val="2"/>
            <w:tcBorders>
              <w:right w:val="single" w:sz="2" w:space="0" w:color="auto"/>
            </w:tcBorders>
          </w:tcPr>
          <w:p w:rsidR="00583B67" w:rsidRPr="00583B67" w:rsidRDefault="00583B67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583B67">
              <w:rPr>
                <w:bCs/>
              </w:rPr>
              <w:t>Материалы, инструменты, правила работы.</w:t>
            </w:r>
          </w:p>
          <w:p w:rsidR="00184C95" w:rsidRPr="00DC0FD1" w:rsidRDefault="00583B67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83B67">
              <w:rPr>
                <w:bCs/>
              </w:rPr>
              <w:t>Техника безопасности.</w:t>
            </w:r>
          </w:p>
        </w:tc>
        <w:tc>
          <w:tcPr>
            <w:tcW w:w="706" w:type="dxa"/>
            <w:tcBorders>
              <w:left w:val="single" w:sz="2" w:space="0" w:color="auto"/>
            </w:tcBorders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502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  <w:tcBorders>
              <w:right w:val="single" w:sz="2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706" w:type="dxa"/>
            <w:tcBorders>
              <w:left w:val="single" w:sz="2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09" w:type="dxa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  <w:tcBorders>
              <w:right w:val="single" w:sz="2" w:space="0" w:color="auto"/>
            </w:tcBorders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</w:p>
        </w:tc>
        <w:tc>
          <w:tcPr>
            <w:tcW w:w="706" w:type="dxa"/>
            <w:tcBorders>
              <w:left w:val="single" w:sz="2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583B67">
              <w:rPr>
                <w:b/>
                <w:bCs/>
              </w:rPr>
              <w:t xml:space="preserve">2.2. 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83B67">
              <w:rPr>
                <w:bCs/>
              </w:rPr>
              <w:t>Практические упражнения для горячего батика. Простой батик, в одно перекрытие. Нанесение резерва щетинными кистями</w:t>
            </w: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0FD1">
              <w:rPr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161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583B67" w:rsidRPr="00583B67" w:rsidRDefault="00583B67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184C95" w:rsidRPr="00DC0FD1" w:rsidRDefault="00583B67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Натяжка ткани. Нанесение на фон декоративного пятна фантазийной формы, фиксация растопленным </w:t>
            </w:r>
            <w:proofErr w:type="spellStart"/>
            <w:r>
              <w:t>паравином</w:t>
            </w:r>
            <w:proofErr w:type="spellEnd"/>
            <w:r>
              <w:t>, и перекрытие фона любым цветом (светлым). Сушка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4C5260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  <w:r w:rsidR="00583B67">
              <w:rPr>
                <w:bCs/>
              </w:rPr>
              <w:t xml:space="preserve"> 0</w:t>
            </w:r>
          </w:p>
        </w:tc>
        <w:tc>
          <w:tcPr>
            <w:tcW w:w="709" w:type="dxa"/>
          </w:tcPr>
          <w:p w:rsidR="00184C95" w:rsidRPr="00DC0FD1" w:rsidRDefault="00583B67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48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58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534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583B67">
              <w:rPr>
                <w:b/>
                <w:bCs/>
              </w:rPr>
              <w:t>2.3.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83B67">
              <w:rPr>
                <w:bCs/>
              </w:rPr>
              <w:t xml:space="preserve">Практические упражнения для горячего батика. </w:t>
            </w:r>
            <w:r w:rsidRPr="00583B67">
              <w:rPr>
                <w:bCs/>
              </w:rPr>
              <w:lastRenderedPageBreak/>
              <w:t>Горячий  батик, в 3-4 перекрытия. Нанесение резерва щетинными кистями.</w:t>
            </w:r>
          </w:p>
        </w:tc>
        <w:tc>
          <w:tcPr>
            <w:tcW w:w="9409" w:type="dxa"/>
            <w:gridSpan w:val="2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528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184C95" w:rsidRPr="00DC0FD1" w:rsidRDefault="00583B67" w:rsidP="00C73782">
            <w:pPr>
              <w:pStyle w:val="aff7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Затем нанесение еще одного пятна, и вновь перекрытие фона. Работа выполняется без предварительного эскиза, способ подходит для декоративных работ.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536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583B67" w:rsidP="00C73782">
            <w:pPr>
              <w:pStyle w:val="aff7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pStyle w:val="7"/>
              <w:spacing w:before="0"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C0FD1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Раздел  4.  Формообразование (моделирование) керамических изделий ручными способами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4C95" w:rsidRPr="00DC0FD1" w:rsidRDefault="00184C95" w:rsidP="00C73782">
            <w:pPr>
              <w:pStyle w:val="af0"/>
              <w:spacing w:after="0"/>
              <w:ind w:left="0"/>
              <w:jc w:val="center"/>
              <w:rPr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583B67">
              <w:rPr>
                <w:b/>
                <w:bCs/>
              </w:rPr>
              <w:t>2.</w:t>
            </w:r>
            <w:r w:rsidRPr="00583B67">
              <w:rPr>
                <w:b/>
                <w:bCs/>
              </w:rPr>
              <w:t>4</w:t>
            </w:r>
            <w:r w:rsidR="00583B67">
              <w:rPr>
                <w:b/>
                <w:bCs/>
              </w:rPr>
              <w:t>.</w:t>
            </w:r>
            <w:r w:rsidR="00583B67" w:rsidRPr="00583B67">
              <w:t xml:space="preserve"> </w:t>
            </w:r>
            <w:r w:rsidR="00583B67" w:rsidRPr="00583B67">
              <w:rPr>
                <w:bCs/>
              </w:rPr>
              <w:t xml:space="preserve">Практические упражнения для горячего батика. Использование твердых </w:t>
            </w:r>
            <w:proofErr w:type="spellStart"/>
            <w:r w:rsidR="00583B67" w:rsidRPr="00583B67">
              <w:rPr>
                <w:bCs/>
              </w:rPr>
              <w:t>штампиков</w:t>
            </w:r>
            <w:proofErr w:type="spellEnd"/>
            <w:r w:rsidR="00583B67" w:rsidRPr="00583B67">
              <w:rPr>
                <w:bCs/>
              </w:rPr>
              <w:t xml:space="preserve"> и других приспособлений.</w:t>
            </w:r>
          </w:p>
        </w:tc>
        <w:tc>
          <w:tcPr>
            <w:tcW w:w="9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C95" w:rsidRPr="00DC0FD1" w:rsidRDefault="00184C95" w:rsidP="00583B67">
            <w:pPr>
              <w:pStyle w:val="af0"/>
              <w:spacing w:after="0"/>
              <w:ind w:left="0"/>
            </w:pPr>
            <w:r w:rsidRPr="00DC0FD1">
              <w:t xml:space="preserve"> </w:t>
            </w:r>
            <w:r w:rsidR="00583B67">
              <w:t xml:space="preserve"> </w:t>
            </w:r>
            <w:r w:rsidRPr="00DC0FD1"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47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583B67" w:rsidRPr="00583B67" w:rsidRDefault="00583B67" w:rsidP="00583B67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Изготовление </w:t>
            </w:r>
            <w:proofErr w:type="spellStart"/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штампиков</w:t>
            </w:r>
            <w:proofErr w:type="spellEnd"/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 из фольги, </w:t>
            </w:r>
            <w:proofErr w:type="spellStart"/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паралона</w:t>
            </w:r>
            <w:proofErr w:type="spellEnd"/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 и т.д.</w:t>
            </w:r>
          </w:p>
          <w:p w:rsidR="00184C95" w:rsidRPr="00DC0FD1" w:rsidRDefault="00583B67" w:rsidP="00583B67">
            <w:pPr>
              <w:pStyle w:val="aff7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Натяжка ткани. Послойное нанесение парафина штампами и краски в 3,4 слоя. Работа ведется любыми цветами от </w:t>
            </w:r>
            <w:proofErr w:type="gramStart"/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светлого</w:t>
            </w:r>
            <w:proofErr w:type="gramEnd"/>
            <w:r w:rsidRPr="00583B6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 к темному.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B9304A">
              <w:rPr>
                <w:b/>
                <w:bCs/>
              </w:rPr>
              <w:t>2.5.</w:t>
            </w:r>
          </w:p>
          <w:p w:rsidR="00184C95" w:rsidRPr="00DC0FD1" w:rsidRDefault="00583B67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83B67">
              <w:t>Практические упражнения для горячего батика. Работа с леечкой (</w:t>
            </w:r>
            <w:proofErr w:type="spellStart"/>
            <w:r w:rsidRPr="00583B67">
              <w:t>чантинг</w:t>
            </w:r>
            <w:proofErr w:type="spellEnd"/>
            <w:r w:rsidRPr="00583B67">
              <w:t>)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B9304A" w:rsidP="00B9304A">
            <w:pPr>
              <w:jc w:val="both"/>
              <w:rPr>
                <w:bCs/>
              </w:rPr>
            </w:pPr>
            <w:r>
              <w:t xml:space="preserve">  </w:t>
            </w:r>
          </w:p>
        </w:tc>
        <w:tc>
          <w:tcPr>
            <w:tcW w:w="706" w:type="dxa"/>
            <w:vAlign w:val="center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184C95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9304A">
              <w:t>Натяжка ткани. Фиксация контуров растопленным парафином при помощи леечки (</w:t>
            </w:r>
            <w:proofErr w:type="spellStart"/>
            <w:r w:rsidRPr="00B9304A">
              <w:t>чантинг</w:t>
            </w:r>
            <w:proofErr w:type="spellEnd"/>
            <w:r w:rsidRPr="00B9304A">
              <w:t>), и перекрытие фона любым цветом (светлым). Сушка.</w:t>
            </w:r>
          </w:p>
          <w:p w:rsidR="00B9304A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04A">
              <w:rPr>
                <w:bCs/>
              </w:rPr>
              <w:t xml:space="preserve">Повторное нанесение контуров </w:t>
            </w:r>
            <w:proofErr w:type="spellStart"/>
            <w:r w:rsidRPr="00B9304A">
              <w:rPr>
                <w:bCs/>
              </w:rPr>
              <w:t>чантингом</w:t>
            </w:r>
            <w:proofErr w:type="spellEnd"/>
            <w:r w:rsidRPr="00B9304A">
              <w:rPr>
                <w:bCs/>
              </w:rPr>
              <w:t xml:space="preserve"> и второе перекрытие более темным цветом.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10</w:t>
            </w:r>
          </w:p>
        </w:tc>
        <w:tc>
          <w:tcPr>
            <w:tcW w:w="709" w:type="dxa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C0FD1">
              <w:rPr>
                <w:b/>
                <w:bCs/>
              </w:rPr>
              <w:t>обучающихся</w:t>
            </w:r>
            <w:proofErr w:type="gramEnd"/>
          </w:p>
          <w:p w:rsidR="00184C95" w:rsidRPr="00DC0FD1" w:rsidRDefault="00B9304A" w:rsidP="00C73782">
            <w:pPr>
              <w:jc w:val="both"/>
            </w:pPr>
            <w: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33"/>
        </w:trPr>
        <w:tc>
          <w:tcPr>
            <w:tcW w:w="2039" w:type="dxa"/>
            <w:gridSpan w:val="3"/>
            <w:vMerge w:val="restart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B9304A">
              <w:rPr>
                <w:b/>
                <w:bCs/>
              </w:rPr>
              <w:t>2.6.</w:t>
            </w:r>
          </w:p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9304A">
              <w:rPr>
                <w:bCs/>
              </w:rPr>
              <w:t>Практические упражнения для горячего батика. Способ «</w:t>
            </w:r>
            <w:proofErr w:type="spellStart"/>
            <w:r w:rsidRPr="00B9304A">
              <w:rPr>
                <w:bCs/>
              </w:rPr>
              <w:t>Кракле</w:t>
            </w:r>
            <w:proofErr w:type="spellEnd"/>
            <w:r w:rsidRPr="00B9304A">
              <w:rPr>
                <w:bCs/>
              </w:rPr>
              <w:t>»</w:t>
            </w:r>
            <w:r w:rsidR="00184C95" w:rsidRPr="00DC0FD1">
              <w:rPr>
                <w:bCs/>
              </w:rPr>
              <w:t>.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B9304A" w:rsidP="00C73782">
            <w:pPr>
              <w:rPr>
                <w:bCs/>
              </w:rPr>
            </w:pPr>
            <w:r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529"/>
        </w:trPr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  <w:tcBorders>
              <w:top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B9304A" w:rsidRP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04A">
              <w:rPr>
                <w:bCs/>
              </w:rPr>
              <w:t>Натяжка ткани. Нанесение на ткань растопленного парафина широкой кистью.</w:t>
            </w:r>
          </w:p>
          <w:p w:rsidR="00184C95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9304A">
              <w:rPr>
                <w:bCs/>
              </w:rPr>
              <w:t xml:space="preserve"> Смятие парафина и нанесение краски. Сушка.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184C95" w:rsidRPr="00DC0FD1" w:rsidRDefault="00184C95" w:rsidP="00C73782">
            <w:pPr>
              <w:pStyle w:val="af0"/>
              <w:spacing w:after="0"/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auto"/>
            </w:tcBorders>
            <w:vAlign w:val="center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B9304A" w:rsidP="00C73782">
            <w:pPr>
              <w:jc w:val="both"/>
            </w:pPr>
            <w:r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04A" w:rsidRPr="00DC0FD1" w:rsidTr="00CA43E2">
        <w:trPr>
          <w:cantSplit/>
          <w:trHeight w:val="20"/>
        </w:trPr>
        <w:tc>
          <w:tcPr>
            <w:tcW w:w="2039" w:type="dxa"/>
            <w:gridSpan w:val="3"/>
            <w:vMerge w:val="restart"/>
          </w:tcPr>
          <w:p w:rsidR="00B9304A" w:rsidRPr="00B9304A" w:rsidRDefault="00B9304A" w:rsidP="00B9304A">
            <w:pPr>
              <w:rPr>
                <w:bCs/>
              </w:rPr>
            </w:pPr>
            <w:r w:rsidRPr="00B9304A">
              <w:rPr>
                <w:b/>
                <w:bCs/>
              </w:rPr>
              <w:t>Тема 2.7.</w:t>
            </w:r>
            <w:r w:rsidRPr="00B9304A">
              <w:rPr>
                <w:bCs/>
              </w:rPr>
              <w:t xml:space="preserve"> Создание панно (диптих) </w:t>
            </w:r>
            <w:r w:rsidRPr="00B9304A">
              <w:rPr>
                <w:bCs/>
              </w:rPr>
              <w:lastRenderedPageBreak/>
              <w:t>«Осенние цветы», «Дары осени» (на выбор)  в теплой цветовой гамме в технике сложного горячего батика способом в три перекрытия.</w:t>
            </w:r>
          </w:p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B9304A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9304A">
              <w:rPr>
                <w:b/>
                <w:bCs/>
              </w:rPr>
              <w:lastRenderedPageBreak/>
              <w:t>Практические занятия</w:t>
            </w:r>
          </w:p>
          <w:p w:rsidR="00B9304A" w:rsidRP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04A">
              <w:rPr>
                <w:bCs/>
              </w:rPr>
              <w:t>Подготовка инструментов и материалов к работе. Натяжка ткани на подрамник</w:t>
            </w:r>
          </w:p>
          <w:p w:rsidR="00B9304A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9304A">
              <w:rPr>
                <w:bCs/>
              </w:rPr>
              <w:t>Перенос разработанного проекта композиции на ткань</w:t>
            </w:r>
          </w:p>
        </w:tc>
        <w:tc>
          <w:tcPr>
            <w:tcW w:w="706" w:type="dxa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04A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04A" w:rsidRPr="00DC0FD1" w:rsidTr="0008534A">
        <w:trPr>
          <w:cantSplit/>
          <w:trHeight w:val="20"/>
        </w:trPr>
        <w:tc>
          <w:tcPr>
            <w:tcW w:w="11448" w:type="dxa"/>
            <w:gridSpan w:val="5"/>
          </w:tcPr>
          <w:p w:rsidR="00B9304A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Самостоятельная работа.</w:t>
            </w:r>
          </w:p>
        </w:tc>
        <w:tc>
          <w:tcPr>
            <w:tcW w:w="706" w:type="dxa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9304A" w:rsidRPr="00B9304A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304A">
              <w:rPr>
                <w:b/>
                <w:bCs/>
              </w:rPr>
              <w:t>60</w:t>
            </w:r>
          </w:p>
        </w:tc>
        <w:tc>
          <w:tcPr>
            <w:tcW w:w="709" w:type="dxa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04A" w:rsidRPr="00DC0FD1" w:rsidTr="00CA43E2">
        <w:trPr>
          <w:cantSplit/>
          <w:trHeight w:val="20"/>
        </w:trPr>
        <w:tc>
          <w:tcPr>
            <w:tcW w:w="2039" w:type="dxa"/>
            <w:gridSpan w:val="3"/>
          </w:tcPr>
          <w:p w:rsidR="00B9304A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04A">
              <w:rPr>
                <w:b/>
                <w:bCs/>
              </w:rPr>
              <w:t>Задание 1.</w:t>
            </w:r>
            <w:r w:rsidRPr="00B9304A">
              <w:rPr>
                <w:bCs/>
              </w:rPr>
              <w:t xml:space="preserve">  Создание панно (триптих) декоративной сюжетно-тематической композицией для техники свободной росписи по ткани.</w:t>
            </w:r>
          </w:p>
        </w:tc>
        <w:tc>
          <w:tcPr>
            <w:tcW w:w="9409" w:type="dxa"/>
            <w:gridSpan w:val="2"/>
          </w:tcPr>
          <w:p w:rsid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B9304A">
              <w:rPr>
                <w:b/>
                <w:bCs/>
              </w:rPr>
              <w:t>Практические занятия</w:t>
            </w:r>
          </w:p>
          <w:p w:rsid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9304A" w:rsidRP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04A">
              <w:rPr>
                <w:bCs/>
              </w:rPr>
              <w:t>Подготовка инструментов и материалов к работе. Натяжка ткани на подрамник</w:t>
            </w:r>
          </w:p>
          <w:p w:rsidR="00B9304A" w:rsidRPr="00DC0FD1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9304A">
              <w:rPr>
                <w:bCs/>
              </w:rPr>
              <w:t>Перенос разработанного проекта композиции на ткань</w:t>
            </w:r>
          </w:p>
        </w:tc>
        <w:tc>
          <w:tcPr>
            <w:tcW w:w="706" w:type="dxa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9304A" w:rsidRPr="00DC0FD1" w:rsidTr="00CA43E2">
        <w:trPr>
          <w:cantSplit/>
          <w:trHeight w:val="20"/>
        </w:trPr>
        <w:tc>
          <w:tcPr>
            <w:tcW w:w="2039" w:type="dxa"/>
            <w:gridSpan w:val="3"/>
          </w:tcPr>
          <w:p w:rsidR="00B9304A" w:rsidRP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 </w:t>
            </w:r>
            <w:r w:rsidRPr="00B9304A">
              <w:rPr>
                <w:b/>
              </w:rPr>
              <w:t>Задание</w:t>
            </w:r>
            <w:r>
              <w:rPr>
                <w:b/>
              </w:rPr>
              <w:t xml:space="preserve"> </w:t>
            </w:r>
            <w:r w:rsidRPr="00B9304A">
              <w:rPr>
                <w:b/>
              </w:rPr>
              <w:t xml:space="preserve">2 </w:t>
            </w:r>
            <w:r>
              <w:t>Создание панно «Абстракция». Техника «Горячий батик».</w:t>
            </w:r>
          </w:p>
        </w:tc>
        <w:tc>
          <w:tcPr>
            <w:tcW w:w="9409" w:type="dxa"/>
            <w:gridSpan w:val="2"/>
          </w:tcPr>
          <w:p w:rsidR="00B9304A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9304A">
              <w:rPr>
                <w:b/>
                <w:bCs/>
              </w:rPr>
              <w:t>Практические занятия</w:t>
            </w:r>
          </w:p>
          <w:p w:rsidR="00B9304A" w:rsidRDefault="00B9304A" w:rsidP="00B9304A"/>
          <w:p w:rsidR="00B9304A" w:rsidRDefault="00B9304A" w:rsidP="00B9304A">
            <w:r>
              <w:t>Подготовка инструментов и материалов к работе. Натяжка ткани на подрамник</w:t>
            </w:r>
          </w:p>
          <w:p w:rsidR="00B9304A" w:rsidRPr="00B9304A" w:rsidRDefault="00B9304A" w:rsidP="00B9304A">
            <w:r>
              <w:t>Работа над росписью панно.</w:t>
            </w:r>
          </w:p>
        </w:tc>
        <w:tc>
          <w:tcPr>
            <w:tcW w:w="706" w:type="dxa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B9304A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Контрольный просмотр работ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Семестр 7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160</w:t>
            </w:r>
          </w:p>
        </w:tc>
        <w:tc>
          <w:tcPr>
            <w:tcW w:w="709" w:type="dxa"/>
          </w:tcPr>
          <w:p w:rsidR="00184C95" w:rsidRPr="00DC0FD1" w:rsidRDefault="004C5260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80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420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B9304A" w:rsidP="00B9304A">
            <w:pPr>
              <w:pStyle w:val="af0"/>
              <w:spacing w:after="0"/>
              <w:ind w:left="0"/>
              <w:rPr>
                <w:bCs/>
              </w:rPr>
            </w:pPr>
            <w:r>
              <w:rPr>
                <w:b/>
                <w:bCs/>
              </w:rPr>
              <w:t>Тема</w:t>
            </w:r>
            <w:r w:rsidR="006B73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2.8. </w:t>
            </w:r>
            <w:r w:rsidRPr="00B9304A">
              <w:rPr>
                <w:bCs/>
              </w:rPr>
              <w:lastRenderedPageBreak/>
              <w:t>Создание триптиха «Зимняя сказка» в холодной цветовой гамме в технике горячего батика.</w:t>
            </w:r>
          </w:p>
        </w:tc>
        <w:tc>
          <w:tcPr>
            <w:tcW w:w="9409" w:type="dxa"/>
            <w:gridSpan w:val="2"/>
          </w:tcPr>
          <w:p w:rsidR="00184C95" w:rsidRPr="00DC0FD1" w:rsidRDefault="00B9304A" w:rsidP="00C73782">
            <w:pPr>
              <w:pStyle w:val="5"/>
              <w:spacing w:before="0"/>
              <w:rPr>
                <w:b/>
                <w:i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420"/>
        </w:trPr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</w:tcPr>
          <w:p w:rsidR="00B9304A" w:rsidRDefault="00184C95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B9304A" w:rsidRPr="00B9304A" w:rsidRDefault="00B9304A" w:rsidP="00B9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 </w:t>
            </w:r>
            <w:r w:rsidRPr="00B9304A">
              <w:rPr>
                <w:bCs/>
              </w:rPr>
              <w:t>Перенос разработанного проекта композиции на ткань</w:t>
            </w:r>
          </w:p>
          <w:p w:rsidR="00184C95" w:rsidRPr="00DC0FD1" w:rsidRDefault="00B9304A" w:rsidP="00B9304A">
            <w:pPr>
              <w:jc w:val="both"/>
              <w:rPr>
                <w:bCs/>
              </w:rPr>
            </w:pPr>
            <w:r w:rsidRPr="00B9304A">
              <w:rPr>
                <w:bCs/>
              </w:rPr>
              <w:t>Натяжка ткани на подрамник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B9304A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484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184C95" w:rsidP="00C73782">
            <w:pPr>
              <w:pStyle w:val="af0"/>
              <w:spacing w:after="0"/>
              <w:ind w:left="0"/>
              <w:rPr>
                <w:bCs/>
              </w:rPr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6B7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6B7361">
              <w:rPr>
                <w:b/>
                <w:bCs/>
              </w:rPr>
              <w:t>2.9</w:t>
            </w:r>
          </w:p>
          <w:p w:rsidR="00184C95" w:rsidRPr="00DC0FD1" w:rsidRDefault="006B7361" w:rsidP="006B7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7361">
              <w:rPr>
                <w:bCs/>
              </w:rPr>
              <w:t xml:space="preserve">Создание диптиха по мотивам произведений любимого художника (Напр., Матисс, </w:t>
            </w:r>
            <w:proofErr w:type="spellStart"/>
            <w:r w:rsidRPr="006B7361">
              <w:rPr>
                <w:bCs/>
              </w:rPr>
              <w:t>Климт</w:t>
            </w:r>
            <w:proofErr w:type="spellEnd"/>
            <w:r w:rsidRPr="006B7361">
              <w:rPr>
                <w:bCs/>
              </w:rPr>
              <w:t xml:space="preserve"> и т.д.) в технике горячий батик.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6B7361" w:rsidP="00C73782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6B7361" w:rsidRPr="006B7361" w:rsidRDefault="006B7361" w:rsidP="006B7361">
            <w:pPr>
              <w:jc w:val="both"/>
              <w:rPr>
                <w:bCs/>
                <w:iCs/>
              </w:rPr>
            </w:pPr>
            <w:r w:rsidRPr="006B7361">
              <w:rPr>
                <w:bCs/>
                <w:iCs/>
              </w:rPr>
              <w:t>Перенос разработанного проекта композиции на ткань</w:t>
            </w:r>
          </w:p>
          <w:p w:rsidR="00184C95" w:rsidRPr="00DC0FD1" w:rsidRDefault="006B7361" w:rsidP="006B7361">
            <w:pPr>
              <w:jc w:val="both"/>
              <w:rPr>
                <w:bCs/>
              </w:rPr>
            </w:pPr>
            <w:r w:rsidRPr="006B7361">
              <w:rPr>
                <w:bCs/>
                <w:iCs/>
              </w:rPr>
              <w:t>Роспись в технике «горячий батик»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6B7361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67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B7361" w:rsidRPr="00DC0FD1" w:rsidTr="0008534A">
        <w:trPr>
          <w:cantSplit/>
          <w:trHeight w:val="167"/>
        </w:trPr>
        <w:tc>
          <w:tcPr>
            <w:tcW w:w="11448" w:type="dxa"/>
            <w:gridSpan w:val="5"/>
          </w:tcPr>
          <w:p w:rsidR="006B7361" w:rsidRPr="00DC0FD1" w:rsidRDefault="006B7361" w:rsidP="006B7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736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6B736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  <w:r w:rsidRPr="006B7361">
              <w:rPr>
                <w:b/>
                <w:bCs/>
              </w:rPr>
              <w:t>Разработка и создание проектов одежды с авторской ручной росписью.</w:t>
            </w:r>
          </w:p>
        </w:tc>
        <w:tc>
          <w:tcPr>
            <w:tcW w:w="706" w:type="dxa"/>
            <w:vAlign w:val="center"/>
          </w:tcPr>
          <w:p w:rsidR="006B7361" w:rsidRPr="00DC0FD1" w:rsidRDefault="006B7361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6B7361" w:rsidRPr="00DC0FD1" w:rsidRDefault="006B7361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B7361" w:rsidRPr="00DC0FD1" w:rsidRDefault="006B7361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6B7361" w:rsidRPr="00DC0FD1" w:rsidRDefault="006B7361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C02F2D">
              <w:rPr>
                <w:b/>
                <w:bCs/>
              </w:rPr>
              <w:t>3.1.</w:t>
            </w:r>
          </w:p>
          <w:p w:rsidR="00184C95" w:rsidRPr="00DC0FD1" w:rsidRDefault="00C02F2D" w:rsidP="00C73782">
            <w:pPr>
              <w:pStyle w:val="af0"/>
              <w:spacing w:after="0"/>
              <w:ind w:left="0"/>
              <w:jc w:val="center"/>
              <w:rPr>
                <w:bCs/>
              </w:rPr>
            </w:pPr>
            <w:r w:rsidRPr="00C02F2D">
              <w:rPr>
                <w:bCs/>
              </w:rPr>
              <w:t>Создание серии мужских галстуков. (Четыре галстука для свободной росписи или для холодного батика)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6B7361" w:rsidP="006B7361">
            <w:pPr>
              <w:jc w:val="both"/>
              <w:rPr>
                <w:bCs/>
              </w:rPr>
            </w:pPr>
            <w:r>
              <w:t xml:space="preserve">  </w:t>
            </w:r>
          </w:p>
        </w:tc>
        <w:tc>
          <w:tcPr>
            <w:tcW w:w="706" w:type="dxa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C02F2D" w:rsidRDefault="00C02F2D" w:rsidP="00C02F2D">
            <w:pPr>
              <w:pStyle w:val="29"/>
            </w:pPr>
            <w:r>
              <w:t>Перенос разработанного проекта композиции на ткань</w:t>
            </w:r>
          </w:p>
          <w:p w:rsidR="00C02F2D" w:rsidRDefault="00C02F2D" w:rsidP="00C02F2D">
            <w:pPr>
              <w:pStyle w:val="29"/>
            </w:pPr>
            <w:r>
              <w:t>Натяжка ткани на подрамник</w:t>
            </w:r>
          </w:p>
          <w:p w:rsidR="00184C95" w:rsidRPr="00DC0FD1" w:rsidRDefault="00C02F2D" w:rsidP="00C02F2D">
            <w:pPr>
              <w:pStyle w:val="29"/>
              <w:spacing w:after="0" w:line="240" w:lineRule="auto"/>
              <w:ind w:left="0"/>
            </w:pPr>
            <w:r>
              <w:t>Роспись ткани.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35</w:t>
            </w:r>
          </w:p>
        </w:tc>
        <w:tc>
          <w:tcPr>
            <w:tcW w:w="709" w:type="dxa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C02F2D" w:rsidP="00C73782">
            <w:pPr>
              <w:jc w:val="both"/>
            </w:pPr>
            <w: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C02F2D" w:rsidP="00C73782">
            <w:pPr>
              <w:pStyle w:val="af0"/>
              <w:spacing w:after="0"/>
              <w:ind w:left="0"/>
              <w:jc w:val="center"/>
              <w:rPr>
                <w:bCs/>
              </w:rPr>
            </w:pPr>
            <w:r>
              <w:rPr>
                <w:b/>
                <w:bCs/>
              </w:rPr>
              <w:t>Тема 3</w:t>
            </w:r>
            <w:r w:rsidRPr="00C02F2D">
              <w:rPr>
                <w:b/>
                <w:bCs/>
              </w:rPr>
              <w:t xml:space="preserve">.2. </w:t>
            </w:r>
            <w:r w:rsidRPr="00C02F2D">
              <w:rPr>
                <w:bCs/>
              </w:rPr>
              <w:lastRenderedPageBreak/>
              <w:t>Создание серии женских шелковых платков по мотивам любых народных орнаментов. (Русский, татарский, орнаменты северных народов и т.п. на выбор) (Три платка  для любой техники росписи по тканям)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C02F2D" w:rsidP="00C02F2D">
            <w:pPr>
              <w:jc w:val="both"/>
              <w:rPr>
                <w:bCs/>
              </w:rPr>
            </w:pPr>
            <w:r>
              <w:lastRenderedPageBreak/>
              <w:t xml:space="preserve"> 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19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C02F2D" w:rsidRPr="00C02F2D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Перенос разработанного проекта композиции на ткань</w:t>
            </w:r>
          </w:p>
          <w:p w:rsidR="00C02F2D" w:rsidRPr="00C02F2D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Натяжка ткани на подрамник</w:t>
            </w:r>
          </w:p>
          <w:p w:rsidR="00184C95" w:rsidRPr="00DC0FD1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Роспись ткани.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45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F4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682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C02F2D" w:rsidP="00C73782">
            <w:pPr>
              <w:pStyle w:val="aff7"/>
              <w:widowControl w:val="0"/>
              <w:tabs>
                <w:tab w:val="clear" w:pos="708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F2D" w:rsidRPr="00DC0FD1" w:rsidTr="00C02F2D">
        <w:trPr>
          <w:cantSplit/>
          <w:trHeight w:val="384"/>
        </w:trPr>
        <w:tc>
          <w:tcPr>
            <w:tcW w:w="11448" w:type="dxa"/>
            <w:gridSpan w:val="5"/>
          </w:tcPr>
          <w:p w:rsidR="00C02F2D" w:rsidRPr="00DC0FD1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</w:tc>
        <w:tc>
          <w:tcPr>
            <w:tcW w:w="706" w:type="dxa"/>
            <w:vAlign w:val="center"/>
          </w:tcPr>
          <w:p w:rsidR="00C02F2D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C02F2D" w:rsidRPr="00C02F2D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02F2D">
              <w:rPr>
                <w:b/>
                <w:bCs/>
              </w:rPr>
              <w:t>80</w:t>
            </w:r>
          </w:p>
        </w:tc>
        <w:tc>
          <w:tcPr>
            <w:tcW w:w="709" w:type="dxa"/>
            <w:vAlign w:val="center"/>
          </w:tcPr>
          <w:p w:rsidR="00C02F2D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02F2D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C02F2D" w:rsidP="00CC0ECC">
            <w:pPr>
              <w:pStyle w:val="af0"/>
              <w:spacing w:after="0"/>
              <w:ind w:left="0"/>
              <w:jc w:val="center"/>
              <w:rPr>
                <w:bCs/>
              </w:rPr>
            </w:pPr>
            <w:r w:rsidRPr="00C02F2D">
              <w:rPr>
                <w:b/>
                <w:bCs/>
              </w:rPr>
              <w:t xml:space="preserve">Задание 1. </w:t>
            </w:r>
            <w:proofErr w:type="gramStart"/>
            <w:r w:rsidR="00CC0ECC">
              <w:rPr>
                <w:bCs/>
              </w:rPr>
              <w:t>Создание</w:t>
            </w:r>
            <w:r w:rsidRPr="00C02F2D">
              <w:rPr>
                <w:bCs/>
              </w:rPr>
              <w:t xml:space="preserve"> росписи авторской ткани (2 вида авторского рисунка ткани, разные по цветовой гамме и характеру орнамента </w:t>
            </w:r>
            <w:r>
              <w:rPr>
                <w:bCs/>
              </w:rPr>
              <w:t xml:space="preserve"> </w:t>
            </w:r>
            <w:r w:rsidRPr="00C02F2D">
              <w:rPr>
                <w:b/>
                <w:bCs/>
              </w:rPr>
              <w:t xml:space="preserve"> </w:t>
            </w:r>
            <w:proofErr w:type="gramEnd"/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C02F2D" w:rsidP="00C73782">
            <w:pPr>
              <w:pStyle w:val="af0"/>
              <w:spacing w:after="0"/>
              <w:ind w:left="0"/>
            </w:pPr>
            <w:r>
              <w:t xml:space="preserve"> </w:t>
            </w:r>
            <w:r w:rsidR="00184C95" w:rsidRPr="00DC0FD1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C02F2D" w:rsidRPr="00C02F2D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Перенос разработанного проекта композиции на ткань</w:t>
            </w:r>
          </w:p>
          <w:p w:rsidR="00C02F2D" w:rsidRPr="00C02F2D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Натяжка ткани на подрамник</w:t>
            </w:r>
          </w:p>
          <w:p w:rsidR="00184C95" w:rsidRPr="00DC0FD1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02F2D">
              <w:rPr>
                <w:bCs/>
              </w:rPr>
              <w:t>Роспись ткани.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F4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5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02F2D"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792"/>
        </w:trPr>
        <w:tc>
          <w:tcPr>
            <w:tcW w:w="2039" w:type="dxa"/>
            <w:gridSpan w:val="3"/>
            <w:vMerge w:val="restart"/>
          </w:tcPr>
          <w:p w:rsidR="00184C95" w:rsidRDefault="00C02F2D" w:rsidP="00C02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 xml:space="preserve"> Задание 2. </w:t>
            </w:r>
            <w:r>
              <w:t xml:space="preserve"> </w:t>
            </w:r>
          </w:p>
          <w:p w:rsidR="007A2110" w:rsidRPr="00DC0FD1" w:rsidRDefault="007A2110" w:rsidP="00E61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 xml:space="preserve">Создание панно в </w:t>
            </w:r>
            <w:r>
              <w:lastRenderedPageBreak/>
              <w:t>технике «Горячий батик» с использованием</w:t>
            </w:r>
            <w:r w:rsidR="00E619B3">
              <w:t xml:space="preserve"> способа заливки, пятна, </w:t>
            </w:r>
            <w:proofErr w:type="spellStart"/>
            <w:r w:rsidR="00E619B3">
              <w:t>набрызг</w:t>
            </w:r>
            <w:proofErr w:type="spellEnd"/>
            <w:r w:rsidR="00E619B3">
              <w:t xml:space="preserve"> и </w:t>
            </w:r>
            <w:proofErr w:type="spellStart"/>
            <w:r w:rsidR="00E619B3">
              <w:t>кракле</w:t>
            </w:r>
            <w:proofErr w:type="spellEnd"/>
            <w:r w:rsidR="00E619B3">
              <w:t>.</w:t>
            </w:r>
          </w:p>
        </w:tc>
        <w:tc>
          <w:tcPr>
            <w:tcW w:w="9409" w:type="dxa"/>
            <w:gridSpan w:val="2"/>
          </w:tcPr>
          <w:p w:rsidR="00184C95" w:rsidRPr="00DC0FD1" w:rsidRDefault="00C02F2D" w:rsidP="00C02F2D">
            <w:pPr>
              <w:tabs>
                <w:tab w:val="left" w:pos="916"/>
                <w:tab w:val="left" w:pos="1832"/>
              </w:tabs>
              <w:rPr>
                <w:b/>
                <w:bCs/>
              </w:rPr>
            </w:pPr>
            <w:r>
              <w:lastRenderedPageBreak/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5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C02F2D" w:rsidRPr="00C02F2D" w:rsidRDefault="00C02F2D" w:rsidP="00C02F2D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C02F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Перенос разработанного проекта композиции на ткань</w:t>
            </w:r>
          </w:p>
          <w:p w:rsidR="00C02F2D" w:rsidRPr="00C02F2D" w:rsidRDefault="00C02F2D" w:rsidP="00C02F2D">
            <w:pPr>
              <w:pStyle w:val="aff7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C02F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Натяжка ткани на подрамник</w:t>
            </w:r>
          </w:p>
          <w:p w:rsidR="00184C95" w:rsidRPr="00DC0FD1" w:rsidRDefault="00C02F2D" w:rsidP="00C02F2D">
            <w:pPr>
              <w:pStyle w:val="aff7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</w:pPr>
            <w:r w:rsidRPr="00C02F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hi-IN"/>
              </w:rPr>
              <w:t>Роспись ткани.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F4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5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C02F2D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55"/>
        </w:trPr>
        <w:tc>
          <w:tcPr>
            <w:tcW w:w="11448" w:type="dxa"/>
            <w:gridSpan w:val="5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Контрольный просмотр работ</w:t>
            </w:r>
          </w:p>
        </w:tc>
        <w:tc>
          <w:tcPr>
            <w:tcW w:w="1418" w:type="dxa"/>
            <w:gridSpan w:val="3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F4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11448" w:type="dxa"/>
            <w:gridSpan w:val="5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Семестр 8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11448" w:type="dxa"/>
            <w:gridSpan w:val="5"/>
            <w:tcBorders>
              <w:bottom w:val="single" w:sz="4" w:space="0" w:color="auto"/>
            </w:tcBorders>
          </w:tcPr>
          <w:p w:rsidR="00184C95" w:rsidRPr="00DC0FD1" w:rsidRDefault="006A3D0B" w:rsidP="00C73782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  <w:r w:rsidR="00184C95" w:rsidRPr="00DC0FD1">
              <w:rPr>
                <w:b/>
                <w:bCs/>
              </w:rPr>
              <w:t xml:space="preserve">. </w:t>
            </w:r>
            <w:r w:rsidRPr="006A3D0B">
              <w:rPr>
                <w:b/>
                <w:bCs/>
              </w:rPr>
              <w:t>Создание различных серий аксессуаров по готовым проектам (ручной росписи по ткани): платки, палантины и т.п.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DC0FD1">
              <w:rPr>
                <w:b/>
                <w:bCs/>
              </w:rPr>
              <w:t>110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4C95" w:rsidRPr="00DC0FD1" w:rsidRDefault="004C5260" w:rsidP="00F4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184C95" w:rsidRPr="00DC0FD1">
              <w:rPr>
                <w:b/>
                <w:bCs/>
              </w:rPr>
              <w:t>.1</w:t>
            </w:r>
            <w:r>
              <w:rPr>
                <w:b/>
                <w:bCs/>
              </w:rPr>
              <w:t>.</w:t>
            </w:r>
          </w:p>
          <w:p w:rsidR="006A3D0B" w:rsidRDefault="00CC0ECC" w:rsidP="006A3D0B">
            <w:pPr>
              <w:pStyle w:val="af0"/>
            </w:pPr>
            <w:r>
              <w:rPr>
                <w:rFonts w:eastAsia="Calibri"/>
                <w:bCs/>
              </w:rPr>
              <w:t>Создание фрагментов</w:t>
            </w:r>
            <w:r w:rsidRPr="00FB0A8E">
              <w:rPr>
                <w:rFonts w:eastAsia="Calibri"/>
                <w:bCs/>
              </w:rPr>
              <w:t xml:space="preserve"> </w:t>
            </w:r>
            <w:r w:rsidR="006A3D0B">
              <w:t>коллекции женских костюмов по мотивам народного женского костюма с художественной росписью ткани. (Три платья)</w:t>
            </w:r>
          </w:p>
          <w:p w:rsidR="00184C95" w:rsidRPr="00DC0FD1" w:rsidRDefault="006A3D0B" w:rsidP="006A3D0B">
            <w:pPr>
              <w:pStyle w:val="af0"/>
              <w:spacing w:after="0"/>
              <w:ind w:left="0"/>
              <w:rPr>
                <w:b/>
                <w:bCs/>
              </w:rPr>
            </w:pPr>
            <w:r>
              <w:tab/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193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6A3D0B" w:rsidRPr="006A3D0B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Подготовка, натяжка ткани. Перенос готового проекта на ткань</w:t>
            </w:r>
          </w:p>
          <w:p w:rsidR="00184C95" w:rsidRPr="00DC0FD1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Роспись ткани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35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13F16">
        <w:trPr>
          <w:cantSplit/>
          <w:trHeight w:val="275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Тема </w:t>
            </w:r>
            <w:r w:rsidR="006A3D0B">
              <w:rPr>
                <w:b/>
                <w:bCs/>
              </w:rPr>
              <w:t>4.</w:t>
            </w:r>
            <w:r w:rsidRPr="00DC0FD1">
              <w:rPr>
                <w:b/>
                <w:bCs/>
              </w:rPr>
              <w:t>2.</w:t>
            </w:r>
          </w:p>
          <w:p w:rsidR="006A3D0B" w:rsidRPr="006A3D0B" w:rsidRDefault="00CC0ECC" w:rsidP="006A3D0B">
            <w:proofErr w:type="gramStart"/>
            <w:r>
              <w:rPr>
                <w:rFonts w:eastAsia="Calibri"/>
                <w:bCs/>
              </w:rPr>
              <w:t>Создание фрагментов</w:t>
            </w:r>
            <w:r w:rsidRPr="00FB0A8E">
              <w:rPr>
                <w:rFonts w:eastAsia="Calibri"/>
                <w:bCs/>
              </w:rPr>
              <w:t xml:space="preserve"> </w:t>
            </w:r>
            <w:r w:rsidR="006A3D0B" w:rsidRPr="006A3D0B">
              <w:t xml:space="preserve">авторской </w:t>
            </w:r>
            <w:r w:rsidR="006A3D0B" w:rsidRPr="006A3D0B">
              <w:lastRenderedPageBreak/>
              <w:t>коллекции костюмов (женский, мужской или детский на выбор, тематика и стилистика на выбор) с художественной росписью костюмов.</w:t>
            </w:r>
            <w:proofErr w:type="gramEnd"/>
            <w:r w:rsidR="006A3D0B" w:rsidRPr="006A3D0B">
              <w:t xml:space="preserve"> (Коллекция из 4-5 костюмов)</w:t>
            </w:r>
          </w:p>
          <w:p w:rsidR="00184C95" w:rsidRPr="00DC0FD1" w:rsidRDefault="00184C95" w:rsidP="00C73782">
            <w:pPr>
              <w:pStyle w:val="af0"/>
              <w:spacing w:after="0"/>
              <w:ind w:left="0"/>
              <w:jc w:val="center"/>
              <w:rPr>
                <w:bCs/>
              </w:rPr>
            </w:pPr>
            <w:r w:rsidRPr="00DC0FD1">
              <w:t>.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6A3D0B" w:rsidP="00C73782">
            <w:pPr>
              <w:jc w:val="both"/>
              <w:rPr>
                <w:bCs/>
              </w:rPr>
            </w:pPr>
            <w:r>
              <w:lastRenderedPageBreak/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55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6A3D0B" w:rsidRPr="006A3D0B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Подготовка инструментов и материалов к работе. Натяжка ткани на подрамник</w:t>
            </w:r>
          </w:p>
          <w:p w:rsidR="00184C95" w:rsidRPr="00DC0FD1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Роспись ткани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66E58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A3D0B">
              <w:rPr>
                <w:bCs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113"/>
        </w:trPr>
        <w:tc>
          <w:tcPr>
            <w:tcW w:w="2039" w:type="dxa"/>
            <w:gridSpan w:val="3"/>
            <w:vMerge w:val="restart"/>
            <w:tcBorders>
              <w:bottom w:val="single" w:sz="4" w:space="0" w:color="auto"/>
            </w:tcBorders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lastRenderedPageBreak/>
              <w:t xml:space="preserve">Тема </w:t>
            </w:r>
            <w:r w:rsidR="006A3D0B">
              <w:rPr>
                <w:b/>
                <w:bCs/>
              </w:rPr>
              <w:t>4</w:t>
            </w:r>
            <w:r w:rsidRPr="00DC0FD1">
              <w:rPr>
                <w:b/>
                <w:bCs/>
              </w:rPr>
              <w:t>.3</w:t>
            </w:r>
            <w:r w:rsidR="006A3D0B">
              <w:rPr>
                <w:b/>
                <w:bCs/>
              </w:rPr>
              <w:t>.</w:t>
            </w:r>
          </w:p>
          <w:p w:rsidR="00184C95" w:rsidRPr="00DC0FD1" w:rsidRDefault="00CC0ECC" w:rsidP="006A3D0B">
            <w:pPr>
              <w:pStyle w:val="af0"/>
              <w:spacing w:after="0"/>
              <w:ind w:left="0"/>
              <w:rPr>
                <w:bCs/>
              </w:rPr>
            </w:pPr>
            <w:r>
              <w:rPr>
                <w:rFonts w:eastAsia="Calibri"/>
                <w:bCs/>
              </w:rPr>
              <w:t>Создание фрагментов</w:t>
            </w:r>
            <w:r w:rsidRPr="00FB0A8E">
              <w:rPr>
                <w:rFonts w:eastAsia="Calibri"/>
                <w:bCs/>
              </w:rPr>
              <w:t xml:space="preserve"> </w:t>
            </w:r>
            <w:r w:rsidR="006A3D0B" w:rsidRPr="006A3D0B">
              <w:t>коллекции женских платьев «Времена года» с художественной росписью по ткани. (Четыре платья)</w:t>
            </w:r>
          </w:p>
        </w:tc>
        <w:tc>
          <w:tcPr>
            <w:tcW w:w="9409" w:type="dxa"/>
            <w:gridSpan w:val="2"/>
            <w:tcBorders>
              <w:bottom w:val="single" w:sz="4" w:space="0" w:color="auto"/>
            </w:tcBorders>
          </w:tcPr>
          <w:p w:rsidR="00184C95" w:rsidRPr="00DC0FD1" w:rsidRDefault="006A3D0B" w:rsidP="006A3D0B">
            <w:pPr>
              <w:jc w:val="both"/>
              <w:rPr>
                <w:bCs/>
              </w:rPr>
            </w:pPr>
            <w:r>
              <w:t xml:space="preserve"> </w:t>
            </w:r>
            <w:r w:rsidR="00184C95" w:rsidRPr="00DC0FD1">
              <w:t xml:space="preserve"> </w:t>
            </w:r>
            <w: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</w:t>
            </w:r>
          </w:p>
        </w:tc>
      </w:tr>
      <w:tr w:rsidR="00184C95" w:rsidRPr="00DC0FD1" w:rsidTr="00CA43E2">
        <w:trPr>
          <w:cantSplit/>
          <w:trHeight w:val="229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6A3D0B" w:rsidRPr="006A3D0B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Подготовка инструментов и материалов к работе. Натяжка ткани на подрамник Перенос разработанного проекта композиции на ткань</w:t>
            </w:r>
          </w:p>
          <w:p w:rsidR="00184C95" w:rsidRPr="00DC0FD1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3D0B">
              <w:rPr>
                <w:bCs/>
              </w:rPr>
              <w:t>Роспись в любой технике (на выбор)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497"/>
        </w:trPr>
        <w:tc>
          <w:tcPr>
            <w:tcW w:w="2039" w:type="dxa"/>
            <w:gridSpan w:val="3"/>
            <w:vMerge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0728F9" w:rsidRDefault="00166E58" w:rsidP="00072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0728F9">
              <w:rPr>
                <w:b/>
                <w:bCs/>
              </w:rPr>
              <w:t xml:space="preserve"> </w:t>
            </w:r>
          </w:p>
          <w:p w:rsidR="00184C95" w:rsidRPr="00DC0FD1" w:rsidRDefault="006A3D0B" w:rsidP="006A3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84C95" w:rsidRPr="00DC0FD1" w:rsidRDefault="006A3D0B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C0ECC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CC0ECC" w:rsidRPr="00DC0FD1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</w:tc>
        <w:tc>
          <w:tcPr>
            <w:tcW w:w="851" w:type="dxa"/>
            <w:gridSpan w:val="2"/>
            <w:vAlign w:val="center"/>
          </w:tcPr>
          <w:p w:rsidR="00CC0ECC" w:rsidRPr="00CC0ECC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C0ECC">
              <w:rPr>
                <w:b/>
                <w:bCs/>
              </w:rPr>
              <w:t>54</w:t>
            </w:r>
          </w:p>
        </w:tc>
        <w:tc>
          <w:tcPr>
            <w:tcW w:w="1276" w:type="dxa"/>
            <w:gridSpan w:val="2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C0ECC" w:rsidRPr="00DC0FD1" w:rsidTr="00CC0ECC">
        <w:trPr>
          <w:cantSplit/>
          <w:trHeight w:val="20"/>
        </w:trPr>
        <w:tc>
          <w:tcPr>
            <w:tcW w:w="2070" w:type="dxa"/>
            <w:gridSpan w:val="4"/>
          </w:tcPr>
          <w:p w:rsidR="00CC0ECC" w:rsidRPr="00DC0FD1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Задание</w:t>
            </w:r>
            <w:proofErr w:type="gramStart"/>
            <w:r>
              <w:rPr>
                <w:rFonts w:eastAsia="Calibri"/>
                <w:b/>
                <w:bCs/>
              </w:rPr>
              <w:t>1</w:t>
            </w:r>
            <w:proofErr w:type="gramEnd"/>
            <w:r w:rsidRPr="00FB0A8E">
              <w:rPr>
                <w:rFonts w:eastAsia="Calibri"/>
                <w:b/>
                <w:bCs/>
              </w:rPr>
              <w:t xml:space="preserve">.  </w:t>
            </w:r>
            <w:r>
              <w:rPr>
                <w:rFonts w:eastAsia="Calibri"/>
                <w:bCs/>
              </w:rPr>
              <w:t>Создание фрагментов</w:t>
            </w:r>
            <w:r w:rsidRPr="00FB0A8E">
              <w:rPr>
                <w:rFonts w:eastAsia="Calibri"/>
                <w:bCs/>
              </w:rPr>
              <w:t xml:space="preserve"> коллекции мужских костюмов «Авангард» с художественной росписью костюмов. (2 костюма)</w:t>
            </w:r>
          </w:p>
        </w:tc>
        <w:tc>
          <w:tcPr>
            <w:tcW w:w="9378" w:type="dxa"/>
          </w:tcPr>
          <w:p w:rsidR="00CC0ECC" w:rsidRPr="00DC0FD1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DC0FD1">
              <w:rPr>
                <w:b/>
                <w:bCs/>
              </w:rPr>
              <w:t>Практические занятия</w:t>
            </w:r>
          </w:p>
          <w:p w:rsidR="00CC0ECC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C0ECC" w:rsidRPr="00CC0ECC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0ECC">
              <w:rPr>
                <w:bCs/>
              </w:rPr>
              <w:t>Перенос разработанного проекта композиции на ткань</w:t>
            </w:r>
          </w:p>
          <w:p w:rsidR="00CC0ECC" w:rsidRPr="00DC0FD1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0ECC">
              <w:rPr>
                <w:bCs/>
              </w:rPr>
              <w:t>Роспись в технике «холодный батик»</w:t>
            </w:r>
          </w:p>
        </w:tc>
        <w:tc>
          <w:tcPr>
            <w:tcW w:w="851" w:type="dxa"/>
            <w:gridSpan w:val="2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C0ECC" w:rsidRPr="00DC0FD1" w:rsidTr="00CC0ECC">
        <w:trPr>
          <w:cantSplit/>
          <w:trHeight w:val="20"/>
        </w:trPr>
        <w:tc>
          <w:tcPr>
            <w:tcW w:w="2070" w:type="dxa"/>
            <w:gridSpan w:val="4"/>
          </w:tcPr>
          <w:p w:rsidR="00CC0ECC" w:rsidRPr="00FB0A8E" w:rsidRDefault="00CC0ECC" w:rsidP="00CC0ECC">
            <w:pPr>
              <w:snapToGrid w:val="0"/>
              <w:rPr>
                <w:rFonts w:eastAsia="Calibri"/>
                <w:bCs/>
              </w:rPr>
            </w:pPr>
            <w:r w:rsidRPr="00FB0A8E">
              <w:rPr>
                <w:rFonts w:eastAsia="Calibri"/>
                <w:b/>
                <w:bCs/>
              </w:rPr>
              <w:t>Задание</w:t>
            </w:r>
            <w:proofErr w:type="gramStart"/>
            <w:r w:rsidRPr="00FB0A8E">
              <w:rPr>
                <w:rFonts w:eastAsia="Calibri"/>
                <w:b/>
                <w:bCs/>
              </w:rPr>
              <w:t>2</w:t>
            </w:r>
            <w:proofErr w:type="gramEnd"/>
            <w:r w:rsidRPr="00FB0A8E">
              <w:rPr>
                <w:rFonts w:eastAsia="Calibri"/>
                <w:bCs/>
              </w:rPr>
              <w:t xml:space="preserve">.  </w:t>
            </w:r>
            <w:r>
              <w:rPr>
                <w:rFonts w:eastAsia="Calibri"/>
                <w:bCs/>
              </w:rPr>
              <w:t>Создание</w:t>
            </w:r>
            <w:r w:rsidRPr="00FB0A8E">
              <w:rPr>
                <w:rFonts w:eastAsia="Calibri"/>
                <w:bCs/>
              </w:rPr>
              <w:t xml:space="preserve"> росписи авторской ткани (2 вида авторского рисунка ткани, разные по цветовой гамме и характеру орнамента или элементов)</w:t>
            </w:r>
          </w:p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378" w:type="dxa"/>
          </w:tcPr>
          <w:p w:rsidR="00CC0ECC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Практические занятия</w:t>
            </w:r>
          </w:p>
          <w:p w:rsidR="00CC0ECC" w:rsidRPr="00CC0ECC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0ECC">
              <w:rPr>
                <w:bCs/>
              </w:rPr>
              <w:t>Перенос разработанного проекта композиции на ткань</w:t>
            </w:r>
          </w:p>
          <w:p w:rsidR="00CC0ECC" w:rsidRPr="00DC0FD1" w:rsidRDefault="00CC0ECC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0ECC">
              <w:rPr>
                <w:bCs/>
              </w:rPr>
              <w:t>Роспись в технике «холодный батик»</w:t>
            </w:r>
          </w:p>
        </w:tc>
        <w:tc>
          <w:tcPr>
            <w:tcW w:w="851" w:type="dxa"/>
            <w:gridSpan w:val="2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276" w:type="dxa"/>
            <w:gridSpan w:val="2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C0ECC" w:rsidRPr="00DC0FD1" w:rsidRDefault="00CC0ECC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84C95" w:rsidRPr="00DC0FD1" w:rsidTr="00CA43E2">
        <w:trPr>
          <w:cantSplit/>
          <w:trHeight w:val="20"/>
        </w:trPr>
        <w:tc>
          <w:tcPr>
            <w:tcW w:w="11448" w:type="dxa"/>
            <w:gridSpan w:val="5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Дифференцированный зачёт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43E2" w:rsidRPr="00DC0FD1" w:rsidTr="00CA43E2">
        <w:trPr>
          <w:cantSplit/>
          <w:trHeight w:val="20"/>
        </w:trPr>
        <w:tc>
          <w:tcPr>
            <w:tcW w:w="2039" w:type="dxa"/>
            <w:gridSpan w:val="3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09" w:type="dxa"/>
            <w:gridSpan w:val="2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Итого</w:t>
            </w:r>
          </w:p>
        </w:tc>
        <w:tc>
          <w:tcPr>
            <w:tcW w:w="851" w:type="dxa"/>
            <w:gridSpan w:val="2"/>
            <w:vAlign w:val="center"/>
          </w:tcPr>
          <w:p w:rsidR="00184C95" w:rsidRPr="00DC0FD1" w:rsidRDefault="00CA43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833</w:t>
            </w:r>
          </w:p>
        </w:tc>
        <w:tc>
          <w:tcPr>
            <w:tcW w:w="1276" w:type="dxa"/>
            <w:gridSpan w:val="2"/>
            <w:vAlign w:val="center"/>
          </w:tcPr>
          <w:p w:rsidR="00184C95" w:rsidRPr="00DC0FD1" w:rsidRDefault="00CA43E2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411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184C95" w:rsidRPr="00DC0FD1" w:rsidRDefault="00184C95" w:rsidP="00C737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43E2" w:rsidRPr="00DC0FD1" w:rsidTr="00CA43E2">
        <w:trPr>
          <w:trHeight w:val="20"/>
        </w:trPr>
        <w:tc>
          <w:tcPr>
            <w:tcW w:w="1948" w:type="dxa"/>
          </w:tcPr>
          <w:p w:rsidR="00CA43E2" w:rsidRPr="00DC0FD1" w:rsidRDefault="00CA43E2" w:rsidP="00CC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УП.02.01. Учебная практика получения первичных навыков (Художественн</w:t>
            </w:r>
            <w:r w:rsidRPr="00DC0FD1">
              <w:rPr>
                <w:b/>
                <w:bCs/>
              </w:rPr>
              <w:lastRenderedPageBreak/>
              <w:t xml:space="preserve">ая </w:t>
            </w:r>
            <w:r w:rsidR="00CC0ECC">
              <w:rPr>
                <w:b/>
                <w:bCs/>
              </w:rPr>
              <w:t>роспись ткани</w:t>
            </w:r>
            <w:r w:rsidRPr="00DC0FD1">
              <w:rPr>
                <w:b/>
                <w:bCs/>
              </w:rPr>
              <w:t>)</w:t>
            </w:r>
          </w:p>
        </w:tc>
        <w:tc>
          <w:tcPr>
            <w:tcW w:w="9500" w:type="dxa"/>
            <w:gridSpan w:val="4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lastRenderedPageBreak/>
              <w:t>Виды работ:</w:t>
            </w:r>
          </w:p>
          <w:p w:rsidR="00CA43E2" w:rsidRPr="00DC0FD1" w:rsidRDefault="00CA43E2" w:rsidP="009C38ED">
            <w:r w:rsidRPr="00DC0FD1">
              <w:t>1 Подготовка к учебной практике получени</w:t>
            </w:r>
            <w:r w:rsidR="00C13F16">
              <w:t>я первичных навыков по росписи ткани.</w:t>
            </w:r>
          </w:p>
          <w:p w:rsidR="00CA43E2" w:rsidRPr="00DC0FD1" w:rsidRDefault="00CA43E2" w:rsidP="009C38ED">
            <w:r w:rsidRPr="00DC0FD1">
              <w:t>2. Знакомство с системой работы учебных мастерских</w:t>
            </w:r>
          </w:p>
          <w:p w:rsidR="00CA43E2" w:rsidRPr="00DC0FD1" w:rsidRDefault="00701D04" w:rsidP="009C38ED">
            <w:r>
              <w:t>3. Освоение техники росписи ткани, применение смешанных техник.</w:t>
            </w:r>
          </w:p>
          <w:p w:rsidR="00CA43E2" w:rsidRPr="00DC0FD1" w:rsidRDefault="00CA43E2" w:rsidP="009C38ED">
            <w:r w:rsidRPr="00DC0FD1">
              <w:t xml:space="preserve">4. Выполнение работ по образцу, отработка навыков работы с материалом, соблюдение последовательности </w:t>
            </w:r>
          </w:p>
          <w:p w:rsidR="00CA43E2" w:rsidRPr="00DC0FD1" w:rsidRDefault="00CA43E2" w:rsidP="009C38ED">
            <w:r w:rsidRPr="00DC0FD1">
              <w:t xml:space="preserve">5. Заполнение отчетной документации по учебной практике.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72</w:t>
            </w:r>
          </w:p>
        </w:tc>
        <w:tc>
          <w:tcPr>
            <w:tcW w:w="567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43E2" w:rsidRPr="00DC0FD1" w:rsidTr="00CA43E2">
        <w:trPr>
          <w:trHeight w:val="20"/>
        </w:trPr>
        <w:tc>
          <w:tcPr>
            <w:tcW w:w="1948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lastRenderedPageBreak/>
              <w:t>ПП 01. Исполнительская практика.</w:t>
            </w:r>
          </w:p>
        </w:tc>
        <w:tc>
          <w:tcPr>
            <w:tcW w:w="9500" w:type="dxa"/>
            <w:gridSpan w:val="4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Виды работ:</w:t>
            </w:r>
          </w:p>
          <w:p w:rsidR="00CA43E2" w:rsidRPr="00DC0FD1" w:rsidRDefault="00CA43E2" w:rsidP="009C38ED">
            <w:r w:rsidRPr="00DC0FD1">
              <w:t>1. Подготовка к учебной практике получения первичных навыков по росписи.</w:t>
            </w:r>
          </w:p>
          <w:p w:rsidR="00CA43E2" w:rsidRPr="00DC0FD1" w:rsidRDefault="00CA43E2" w:rsidP="009C38ED">
            <w:r w:rsidRPr="00DC0FD1">
              <w:t>2. Знакомство с системой работы учебных мастерских</w:t>
            </w:r>
          </w:p>
          <w:p w:rsidR="00CA43E2" w:rsidRPr="00DC0FD1" w:rsidRDefault="00CA43E2" w:rsidP="009C38ED">
            <w:r w:rsidRPr="00DC0FD1">
              <w:t>3. О</w:t>
            </w:r>
            <w:r w:rsidR="00701D04">
              <w:t xml:space="preserve">своение техник росписи </w:t>
            </w:r>
            <w:r w:rsidRPr="00DC0FD1">
              <w:t xml:space="preserve"> красками</w:t>
            </w:r>
          </w:p>
          <w:p w:rsidR="00CA43E2" w:rsidRPr="00DC0FD1" w:rsidRDefault="00CA43E2" w:rsidP="009C38ED">
            <w:r w:rsidRPr="00DC0FD1">
              <w:t>4. Выполнение подготовительных работ по росписи, составление технологических карт, разработка эскизов</w:t>
            </w:r>
            <w:proofErr w:type="gramStart"/>
            <w:r w:rsidRPr="00DC0FD1">
              <w:t xml:space="preserve"> .</w:t>
            </w:r>
            <w:proofErr w:type="gramEnd"/>
          </w:p>
          <w:p w:rsidR="00CA43E2" w:rsidRPr="00DC0FD1" w:rsidRDefault="00CA43E2" w:rsidP="009C38ED">
            <w:r w:rsidRPr="00DC0FD1">
              <w:t>5. Заполнение отчетной документации по учебной практике.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108</w:t>
            </w:r>
          </w:p>
        </w:tc>
        <w:tc>
          <w:tcPr>
            <w:tcW w:w="567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43E2" w:rsidRPr="00DC0FD1" w:rsidTr="00CA43E2">
        <w:trPr>
          <w:trHeight w:val="20"/>
        </w:trPr>
        <w:tc>
          <w:tcPr>
            <w:tcW w:w="1948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ОП.  02.02. Исполнительская практика.</w:t>
            </w:r>
          </w:p>
        </w:tc>
        <w:tc>
          <w:tcPr>
            <w:tcW w:w="9500" w:type="dxa"/>
            <w:gridSpan w:val="4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Виды работ:</w:t>
            </w:r>
          </w:p>
          <w:p w:rsidR="00CA43E2" w:rsidRPr="00DC0FD1" w:rsidRDefault="00CA43E2" w:rsidP="009C38ED">
            <w:r w:rsidRPr="00DC0FD1">
              <w:t xml:space="preserve">1 Подготовка к практике по </w:t>
            </w:r>
            <w:r w:rsidR="00701D04">
              <w:t>профилю специальности</w:t>
            </w:r>
            <w:r w:rsidRPr="00DC0FD1">
              <w:t>.</w:t>
            </w:r>
          </w:p>
          <w:p w:rsidR="00CA43E2" w:rsidRPr="00DC0FD1" w:rsidRDefault="00CA43E2" w:rsidP="009C38ED">
            <w:r w:rsidRPr="00DC0FD1">
              <w:t>2. Знакомство с системой работы производственных мастерских</w:t>
            </w:r>
          </w:p>
          <w:p w:rsidR="00CA43E2" w:rsidRPr="00DC0FD1" w:rsidRDefault="00CA43E2" w:rsidP="009C38ED">
            <w:r w:rsidRPr="00DC0FD1">
              <w:t>3. Выполнение обязанностей мастера декоративн</w:t>
            </w:r>
            <w:proofErr w:type="gramStart"/>
            <w:r w:rsidRPr="00DC0FD1">
              <w:t>о-</w:t>
            </w:r>
            <w:proofErr w:type="gramEnd"/>
            <w:r w:rsidRPr="00DC0FD1">
              <w:t xml:space="preserve"> прикладного искусства и народных промыслов по исполнению  изделий в материале</w:t>
            </w:r>
          </w:p>
          <w:p w:rsidR="00CA43E2" w:rsidRPr="00DC0FD1" w:rsidRDefault="00CA43E2" w:rsidP="009C38ED">
            <w:r w:rsidRPr="00DC0FD1">
              <w:t xml:space="preserve">4. Заполнение отчетной документации по производственной практике. </w:t>
            </w:r>
          </w:p>
          <w:p w:rsidR="00CA43E2" w:rsidRPr="00DC0FD1" w:rsidRDefault="00CA43E2" w:rsidP="009C38ED">
            <w:r w:rsidRPr="00DC0FD1">
              <w:t>5. Презентация готового изделия.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0FD1">
              <w:rPr>
                <w:bCs/>
              </w:rPr>
              <w:t>36</w:t>
            </w:r>
          </w:p>
        </w:tc>
        <w:tc>
          <w:tcPr>
            <w:tcW w:w="567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A43E2" w:rsidRPr="00DC0FD1" w:rsidTr="00CA43E2">
        <w:trPr>
          <w:trHeight w:val="20"/>
        </w:trPr>
        <w:tc>
          <w:tcPr>
            <w:tcW w:w="1948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00" w:type="dxa"/>
            <w:gridSpan w:val="4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0FD1">
              <w:rPr>
                <w:b/>
                <w:bCs/>
              </w:rPr>
              <w:t>Итого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216</w:t>
            </w:r>
          </w:p>
        </w:tc>
        <w:tc>
          <w:tcPr>
            <w:tcW w:w="567" w:type="dxa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:rsidR="00CA43E2" w:rsidRPr="00DC0FD1" w:rsidRDefault="00CA43E2" w:rsidP="009C3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A718CA" w:rsidRPr="00DC0FD1" w:rsidRDefault="00A718CA" w:rsidP="00C514E8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b/>
          <w:caps/>
          <w:szCs w:val="24"/>
        </w:rPr>
        <w:sectPr w:rsidR="00A718CA" w:rsidRPr="00DC0FD1" w:rsidSect="008360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C0FD1">
        <w:rPr>
          <w:b/>
          <w:caps/>
        </w:rPr>
        <w:lastRenderedPageBreak/>
        <w:t>4. условия реализации  ПРОФЕССИОНАЛЬНОГО МОДУЛЯ</w:t>
      </w:r>
    </w:p>
    <w:p w:rsidR="006B500B" w:rsidRPr="00DC0FD1" w:rsidRDefault="006B500B" w:rsidP="006B500B"/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C0FD1">
        <w:rPr>
          <w:b/>
        </w:rPr>
        <w:t xml:space="preserve">4.1. </w:t>
      </w:r>
      <w:r w:rsidRPr="00DC0FD1">
        <w:rPr>
          <w:b/>
          <w:bCs/>
        </w:rPr>
        <w:t>Требования к минимальному материально-техническому обеспечению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Cs/>
        </w:rPr>
      </w:pPr>
      <w:r w:rsidRPr="00DC0FD1">
        <w:t xml:space="preserve">Реализация профессионального модуля предполагает </w:t>
      </w:r>
      <w:r w:rsidRPr="00DC0FD1">
        <w:rPr>
          <w:bCs/>
        </w:rPr>
        <w:t>наличи</w:t>
      </w:r>
      <w:r w:rsidR="00701D04">
        <w:rPr>
          <w:bCs/>
        </w:rPr>
        <w:t>е учебных мастерских по росписи ткани</w:t>
      </w:r>
      <w:r w:rsidRPr="00DC0FD1">
        <w:rPr>
          <w:bCs/>
        </w:rPr>
        <w:t xml:space="preserve">, ДПИ, живописи. 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Cs/>
        </w:rPr>
      </w:pPr>
      <w:r w:rsidRPr="00DC0FD1">
        <w:rPr>
          <w:bCs/>
        </w:rPr>
        <w:t>Оборудование мастерских: учебные рабочие места по количеству студентов,</w:t>
      </w:r>
      <w:proofErr w:type="gramStart"/>
      <w:r w:rsidRPr="00DC0FD1">
        <w:rPr>
          <w:bCs/>
        </w:rPr>
        <w:t xml:space="preserve"> ,</w:t>
      </w:r>
      <w:proofErr w:type="gramEnd"/>
      <w:r w:rsidRPr="00DC0FD1">
        <w:rPr>
          <w:bCs/>
        </w:rPr>
        <w:t xml:space="preserve"> наборы инструментов, приспособления, </w:t>
      </w:r>
      <w:r w:rsidR="00701D04">
        <w:rPr>
          <w:bCs/>
        </w:rPr>
        <w:t>электро- плиты, фены, гладильная доска, электрический утюг</w:t>
      </w:r>
      <w:r w:rsidRPr="00DC0FD1">
        <w:rPr>
          <w:bCs/>
        </w:rPr>
        <w:t>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bCs/>
        </w:rPr>
      </w:pPr>
      <w:r w:rsidRPr="00DC0FD1">
        <w:rPr>
          <w:bCs/>
        </w:rPr>
        <w:t>Технические средства обучения: мультимедийное оборудование.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C0FD1">
        <w:rPr>
          <w:b/>
        </w:rPr>
        <w:t>4.2. Информационное обеспечение обучения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C0FD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B500B" w:rsidRPr="00DC0FD1" w:rsidRDefault="006B500B" w:rsidP="006B500B">
      <w:pPr>
        <w:rPr>
          <w:bCs/>
          <w:u w:val="single"/>
        </w:rPr>
      </w:pP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Алпатова И.А. Узорные ткани. Русское декоративное искусство. М., 2006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Вайткявичене</w:t>
      </w:r>
      <w:proofErr w:type="spellEnd"/>
      <w:r>
        <w:t xml:space="preserve"> Р.В. Первоосновы техники батика // Школа и производство, 2007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Воробьев В.А., Соколов Г.А. Очерки по истории науки, техники и ремесла Японии. М., 2007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Давыдов С. Батик: техника, приемы, изделия. «АСТ-Пресс», 2005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Жоголь</w:t>
      </w:r>
      <w:proofErr w:type="spellEnd"/>
      <w:r>
        <w:t xml:space="preserve"> Л.Е. Декоративное искусство в интерьерах общественных зданий. Киев, 2006.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Козлов В.Н. Основы художественного оформления текстильных изделий. М., 2005.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Корюкин</w:t>
      </w:r>
      <w:proofErr w:type="spellEnd"/>
      <w:r>
        <w:t xml:space="preserve"> В.Н Батик, Л., 2009.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Классическая живопись Китая. М., Изобразительное искусство, 2008.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Перелёшина</w:t>
      </w:r>
      <w:proofErr w:type="spellEnd"/>
      <w:r>
        <w:t xml:space="preserve"> И.А. Батик. От основ к импровизации. СПб, «Паритет», 2007 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Рудин Н.Г. Художественное оформление тканей. М., 2006.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Синеглазова М.О. Батик. М.: Издательский Дом МСП, 2009.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Синеглазова М.О. Распишем ткань сами. М., 2008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r>
        <w:t>Соболев Н.Н. Очерки по истории украшения тканей. М. 2007.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Тангус</w:t>
      </w:r>
      <w:proofErr w:type="spellEnd"/>
      <w:r>
        <w:t xml:space="preserve"> О.В. и др. Технология росписи тканей. М., 2008.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</w:pPr>
      <w:proofErr w:type="spellStart"/>
      <w:r>
        <w:t>В.Д.Уваров</w:t>
      </w:r>
      <w:proofErr w:type="spellEnd"/>
      <w:r>
        <w:t xml:space="preserve">. Имидж </w:t>
      </w:r>
      <w:proofErr w:type="gramStart"/>
      <w:r>
        <w:t>современной</w:t>
      </w:r>
      <w:proofErr w:type="gramEnd"/>
      <w:r>
        <w:t xml:space="preserve"> </w:t>
      </w:r>
      <w:proofErr w:type="spellStart"/>
      <w:r>
        <w:t>таписсерии</w:t>
      </w:r>
      <w:proofErr w:type="spellEnd"/>
      <w:r>
        <w:t xml:space="preserve">. Авангардный костюм. Учебное пособие. М.: МГТУ имени А.Н. Косыгина, 2009. </w:t>
      </w:r>
    </w:p>
    <w:p w:rsidR="00701D04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</w:pPr>
      <w:proofErr w:type="spellStart"/>
      <w:r>
        <w:t>Шумяцкая</w:t>
      </w:r>
      <w:proofErr w:type="spellEnd"/>
      <w:r>
        <w:t xml:space="preserve"> Е. Как создаются рисунки для тканей. М., 2008.</w:t>
      </w:r>
    </w:p>
    <w:p w:rsidR="00701D04" w:rsidRPr="00EC64BD" w:rsidRDefault="00701D04" w:rsidP="00701D04">
      <w:pPr>
        <w:numPr>
          <w:ilvl w:val="0"/>
          <w:numId w:val="10"/>
        </w:numPr>
        <w:tabs>
          <w:tab w:val="clear" w:pos="360"/>
          <w:tab w:val="left" w:pos="1080"/>
        </w:tabs>
        <w:ind w:left="0"/>
        <w:jc w:val="both"/>
        <w:rPr>
          <w:color w:val="000000"/>
        </w:rPr>
      </w:pPr>
      <w:proofErr w:type="spellStart"/>
      <w:r w:rsidRPr="00EC64BD">
        <w:rPr>
          <w:rStyle w:val="least01"/>
        </w:rPr>
        <w:t>К.Эрл</w:t>
      </w:r>
      <w:proofErr w:type="spellEnd"/>
      <w:r w:rsidRPr="00EC64BD">
        <w:rPr>
          <w:rStyle w:val="least01"/>
        </w:rPr>
        <w:t xml:space="preserve"> Роспись по шелку АРТ-Родник, 2007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</w:rPr>
        <w:t xml:space="preserve">1. </w:t>
      </w:r>
      <w:r>
        <w:t>Алексеев С.С. О цвете и красках. М., 2006.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2. Большаков М.В. Декор и орнамент в книге. – М., 2010.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3. Волков Н.Н. Цвет в живописи. М., 2007.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east01"/>
        </w:rPr>
      </w:pPr>
      <w:r>
        <w:t xml:space="preserve">           4. </w:t>
      </w:r>
      <w:proofErr w:type="spellStart"/>
      <w:r w:rsidRPr="00EC64BD">
        <w:rPr>
          <w:rStyle w:val="least01"/>
        </w:rPr>
        <w:t>Даглдиян</w:t>
      </w:r>
      <w:proofErr w:type="spellEnd"/>
      <w:r w:rsidRPr="00EC64BD">
        <w:rPr>
          <w:rStyle w:val="least01"/>
        </w:rPr>
        <w:t xml:space="preserve"> К. Т. Декоративная композиция. Учебное пособие. М., 2008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rPr>
          <w:rStyle w:val="least01"/>
        </w:rPr>
        <w:t xml:space="preserve">        5. </w:t>
      </w:r>
      <w:r>
        <w:t>Кузин В.С. Вопросы изобразительно творчества. М., 2007.</w:t>
      </w:r>
    </w:p>
    <w:p w:rsidR="00701D04" w:rsidRDefault="00701D04" w:rsidP="00701D04">
      <w:pPr>
        <w:pStyle w:val="ac"/>
        <w:spacing w:after="0"/>
      </w:pPr>
      <w:r>
        <w:rPr>
          <w:b/>
          <w:bCs/>
        </w:rPr>
        <w:t xml:space="preserve">           </w:t>
      </w:r>
      <w:r>
        <w:t>6. Логвиненко Г.М. Декоративная композиция. – М., 2008.</w:t>
      </w:r>
    </w:p>
    <w:p w:rsidR="00701D04" w:rsidRDefault="00701D04" w:rsidP="00701D04">
      <w:pPr>
        <w:pStyle w:val="1"/>
        <w:shd w:val="clear" w:color="auto" w:fill="FFFFFF"/>
        <w:rPr>
          <w:rFonts w:cs="Arial"/>
        </w:rPr>
      </w:pPr>
      <w:r>
        <w:t xml:space="preserve">      7. </w:t>
      </w:r>
      <w:proofErr w:type="spellStart"/>
      <w:r>
        <w:rPr>
          <w:rFonts w:cs="Arial"/>
        </w:rPr>
        <w:t>Паранюшкин</w:t>
      </w:r>
      <w:proofErr w:type="spellEnd"/>
      <w:r>
        <w:rPr>
          <w:rFonts w:cs="Arial"/>
        </w:rPr>
        <w:t xml:space="preserve"> Р.В. Композиция: теория и практика изобразительного искусства. М., 2005</w:t>
      </w:r>
    </w:p>
    <w:p w:rsidR="00701D04" w:rsidRDefault="00701D04" w:rsidP="00701D04">
      <w:pPr>
        <w:tabs>
          <w:tab w:val="left" w:pos="1122"/>
        </w:tabs>
        <w:jc w:val="both"/>
      </w:pPr>
      <w:r>
        <w:t xml:space="preserve">          8. </w:t>
      </w:r>
      <w:proofErr w:type="spellStart"/>
      <w:r>
        <w:t>Раппопорт</w:t>
      </w:r>
      <w:proofErr w:type="spellEnd"/>
      <w:r>
        <w:t xml:space="preserve"> С.Х. Неизобразительные формы в декоративном искусстве. М., 2006.</w:t>
      </w:r>
    </w:p>
    <w:p w:rsidR="00701D04" w:rsidRDefault="00701D04" w:rsidP="00701D04">
      <w:r>
        <w:t xml:space="preserve">           9. Ростовцев Н.Н. Методика преподавания </w:t>
      </w:r>
      <w:proofErr w:type="spellStart"/>
      <w:r>
        <w:t>изоб</w:t>
      </w:r>
      <w:proofErr w:type="spellEnd"/>
      <w:r>
        <w:t xml:space="preserve">. </w:t>
      </w:r>
      <w:proofErr w:type="spellStart"/>
      <w:r>
        <w:t>ис-ва</w:t>
      </w:r>
      <w:proofErr w:type="spellEnd"/>
      <w:r>
        <w:t xml:space="preserve"> в школе. М., 2007.</w:t>
      </w:r>
    </w:p>
    <w:p w:rsidR="00701D04" w:rsidRDefault="00701D04" w:rsidP="00701D04">
      <w:r>
        <w:t xml:space="preserve">          10. Соколова Т.Н. Орнамент – почерк эпохи. М., 2007.</w:t>
      </w:r>
    </w:p>
    <w:p w:rsidR="00701D04" w:rsidRDefault="00701D04" w:rsidP="00701D04">
      <w:r>
        <w:t xml:space="preserve">          11. Устин В.Б. Композиция в дизайне. Методические основы композиционно-художественного формообразования в дизайнерском творчестве. М., 2007</w:t>
      </w:r>
    </w:p>
    <w:p w:rsidR="00701D04" w:rsidRDefault="00701D04" w:rsidP="00701D04">
      <w:pPr>
        <w:tabs>
          <w:tab w:val="left" w:pos="1122"/>
        </w:tabs>
        <w:jc w:val="both"/>
      </w:pPr>
      <w:r>
        <w:t xml:space="preserve">          12. Шорохов Е.В.  Композиция. - М., 2008.</w:t>
      </w: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01D04" w:rsidRDefault="00701D04" w:rsidP="0070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lastRenderedPageBreak/>
        <w:t xml:space="preserve">Интернет-ресурсы: </w:t>
      </w:r>
    </w:p>
    <w:p w:rsidR="00701D04" w:rsidRDefault="00094CF8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6" w:history="1">
        <w:r w:rsidR="00701D04">
          <w:rPr>
            <w:rStyle w:val="a8"/>
          </w:rPr>
          <w:t>http://www.msta.ac.ru</w:t>
        </w:r>
      </w:hyperlink>
      <w:r w:rsidR="00701D04">
        <w:t xml:space="preserve"> «……..»</w:t>
      </w:r>
    </w:p>
    <w:p w:rsidR="00701D04" w:rsidRDefault="00094CF8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7" w:history="1">
        <w:r w:rsidR="00701D04">
          <w:rPr>
            <w:rStyle w:val="a8"/>
          </w:rPr>
          <w:t>http://iiid-udsu.ru/index.php?option=com_content&amp;task=view&amp;id=258</w:t>
        </w:r>
      </w:hyperlink>
    </w:p>
    <w:p w:rsidR="00701D04" w:rsidRDefault="00094CF8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8" w:history="1">
        <w:r w:rsidR="00701D04">
          <w:rPr>
            <w:rStyle w:val="a8"/>
          </w:rPr>
          <w:t>http://mikhalkevich.narod.ru/kyrs/kompozicia/ds2.html</w:t>
        </w:r>
      </w:hyperlink>
    </w:p>
    <w:p w:rsidR="00701D04" w:rsidRDefault="00094CF8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9" w:history="1">
        <w:r w:rsidR="00701D04">
          <w:rPr>
            <w:rStyle w:val="a8"/>
          </w:rPr>
          <w:t>http://www.coposic.ru/</w:t>
        </w:r>
      </w:hyperlink>
    </w:p>
    <w:p w:rsidR="00701D04" w:rsidRDefault="00094CF8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10" w:history="1">
        <w:r w:rsidR="00701D04">
          <w:rPr>
            <w:rStyle w:val="a8"/>
          </w:rPr>
          <w:t>http://www.artprojekt.ru/school/academic/009.html</w:t>
        </w:r>
      </w:hyperlink>
    </w:p>
    <w:p w:rsidR="00701D04" w:rsidRDefault="00094CF8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11" w:history="1">
        <w:r w:rsidR="00701D04">
          <w:rPr>
            <w:rStyle w:val="a8"/>
          </w:rPr>
          <w:t>http://artistic-development.narod.ru/decor.htm</w:t>
        </w:r>
      </w:hyperlink>
    </w:p>
    <w:p w:rsidR="00701D04" w:rsidRDefault="00094CF8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12" w:history="1">
        <w:r w:rsidR="00701D04">
          <w:rPr>
            <w:rStyle w:val="a8"/>
          </w:rPr>
          <w:t>http://www.loriel.ru/6.htm</w:t>
        </w:r>
      </w:hyperlink>
    </w:p>
    <w:p w:rsidR="00701D04" w:rsidRDefault="00094CF8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13" w:history="1">
        <w:r w:rsidR="00701D04">
          <w:rPr>
            <w:rStyle w:val="a8"/>
          </w:rPr>
          <w:t>http://beliv.com.ua/index.php?option=com_content&amp;view=article&amp;id=75&amp;Itemid=97</w:t>
        </w:r>
      </w:hyperlink>
    </w:p>
    <w:p w:rsidR="00701D04" w:rsidRDefault="00094CF8" w:rsidP="00701D04">
      <w:pPr>
        <w:numPr>
          <w:ilvl w:val="0"/>
          <w:numId w:val="11"/>
        </w:numPr>
        <w:tabs>
          <w:tab w:val="clear" w:pos="36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hyperlink r:id="rId14" w:history="1">
        <w:r w:rsidR="00701D04">
          <w:rPr>
            <w:rStyle w:val="a8"/>
          </w:rPr>
          <w:t>http://www.sacvoyag-tour.ru/index~89.php</w:t>
        </w:r>
      </w:hyperlink>
    </w:p>
    <w:p w:rsidR="006B500B" w:rsidRPr="00DC0FD1" w:rsidRDefault="006B500B" w:rsidP="006B500B">
      <w:pPr>
        <w:tabs>
          <w:tab w:val="left" w:pos="810"/>
        </w:tabs>
        <w:ind w:left="360" w:hanging="360"/>
        <w:rPr>
          <w:b/>
          <w:caps/>
        </w:rPr>
      </w:pPr>
    </w:p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C0FD1">
        <w:rPr>
          <w:b/>
        </w:rPr>
        <w:t>4.3. Общие требования к организации образовательного процесса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DC0FD1">
        <w:rPr>
          <w:color w:val="000000"/>
          <w:lang w:eastAsia="ru-RU"/>
        </w:rPr>
        <w:t xml:space="preserve">Программа профессионального модуля «Производственно-технологическая деятельность» реализуется в течение 2,3,4,5,6,7,8 семестров (1,2,3,4 курсов).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педагогических подходах, на владении техниками и  технологическими приемами художественной обработки материалов, направленных на повышение эффективности преподавания и качества подготовки обучающихся.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>Освоению данного профессионального модуля предшествует изучение дисциплины «</w:t>
      </w:r>
      <w:proofErr w:type="spellStart"/>
      <w:r w:rsidRPr="00DC0FD1">
        <w:t>Цветоведение</w:t>
      </w:r>
      <w:proofErr w:type="spellEnd"/>
      <w:r w:rsidRPr="00DC0FD1">
        <w:t>». Освоение данного модуля ведется параллельно с изучением дисциплин «Скульптура и пластическая анатомия», «Декоративные технологии», «Рисунок», «Живопись» и МДК «Художественное проектирование изделий декоративно-прикладного искусства (</w:t>
      </w:r>
      <w:r w:rsidR="00701D04" w:rsidRPr="00DC0FD1">
        <w:t>художественная роспись</w:t>
      </w:r>
      <w:r w:rsidRPr="00DC0FD1">
        <w:t>)», МДК «Художественное проектирование изделий декоративно-прикладного искусства (</w:t>
      </w:r>
      <w:r w:rsidR="00701D04" w:rsidRPr="00DC0FD1">
        <w:t>художественная керамика</w:t>
      </w:r>
      <w:r w:rsidRPr="00DC0FD1">
        <w:t>)», что обеспечивает интеграцию знаний.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 xml:space="preserve">Основными формами являются занятия в мастерских, включающие теоретические и практические занятия, а так же самостоятельная работа студентов.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>Лекции направлены на формирование у студентов системы знаний, необходимых для освоения программы профессионального модуля, обеспечивают усвоение основных видов профессиональной деятельности, готовность к выполнению различных технологических процессов.</w:t>
      </w:r>
      <w:r w:rsidRPr="00DC0FD1">
        <w:rPr>
          <w:bCs/>
        </w:rPr>
        <w:t xml:space="preserve">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 xml:space="preserve">Практические занятия предусматривают выполнение студентами разнообразных видов работ: копирование изделий по образцу, выполнение упражнений, разработка эскизов и проектов, составление технологических карт и методических пособий, планирование работы коллектива исполнителей и т.д.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 xml:space="preserve">Самостоятельная работа студентов проводится </w:t>
      </w:r>
      <w:proofErr w:type="gramStart"/>
      <w:r w:rsidRPr="00DC0FD1">
        <w:t>вне аудиторных</w:t>
      </w:r>
      <w:proofErr w:type="gramEnd"/>
      <w:r w:rsidRPr="00DC0FD1">
        <w:t xml:space="preserve"> часов, составляет 50% от обязательной аудиторной нагрузки студента. Самостоятельная работа включает в себя работу с литературой, нормативными документами и цифровыми образовательными ресурсами, подготовку докладов и сообщений по выбранной теме, разработку презентаций и пополнение портфолио. </w:t>
      </w:r>
    </w:p>
    <w:p w:rsidR="006B500B" w:rsidRPr="00DC0FD1" w:rsidRDefault="006B500B" w:rsidP="006B500B">
      <w:pPr>
        <w:pStyle w:val="Default"/>
        <w:ind w:firstLine="540"/>
        <w:jc w:val="both"/>
      </w:pPr>
      <w:r w:rsidRPr="00DC0FD1">
        <w:t>Практические занятия и самостоятельная внеаудиторная работа обеспечивают приобретение и закрепление необходимых умений, направлены на формирование общих и профессиональных компетенций в соответствии с программой модуля.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DC0FD1">
        <w:t>Для успешного освоения профессионального модуля «</w:t>
      </w:r>
      <w:r w:rsidRPr="00DC0FD1">
        <w:rPr>
          <w:caps/>
        </w:rPr>
        <w:t xml:space="preserve">Производственно-технологическая </w:t>
      </w:r>
      <w:r w:rsidRPr="00DC0FD1">
        <w:t>деятельность» студенты обеспечиваются учебно-методическими материалами (учебно-методической литературой, инструкционными и технологическими картами, методическими рекомендациями по выполнению самостоятельной работы, образцами изделий традиционного прикладного искусства).</w:t>
      </w:r>
    </w:p>
    <w:p w:rsidR="006B500B" w:rsidRPr="00DC0FD1" w:rsidRDefault="006B500B" w:rsidP="006B500B">
      <w:pPr>
        <w:ind w:firstLine="540"/>
        <w:jc w:val="both"/>
      </w:pPr>
      <w:r w:rsidRPr="00DC0FD1">
        <w:t xml:space="preserve">Оценка теоретических знаний и практических умений студентов осуществляется с помощью творческих работ, проводимых в форме просмотра, решения профессиональных </w:t>
      </w:r>
      <w:r w:rsidRPr="00DC0FD1">
        <w:lastRenderedPageBreak/>
        <w:t>задач, оценки практических умений. По итогам изучения профессионального модуля  проводится экзамен (квалификационный).</w:t>
      </w:r>
    </w:p>
    <w:p w:rsidR="006B500B" w:rsidRPr="00DC0FD1" w:rsidRDefault="006B500B" w:rsidP="006B500B">
      <w:pPr>
        <w:pStyle w:val="Default"/>
        <w:ind w:firstLine="540"/>
        <w:jc w:val="both"/>
        <w:rPr>
          <w:bCs/>
        </w:rPr>
      </w:pPr>
      <w:r w:rsidRPr="00DC0FD1">
        <w:t>Учебная практика по данному модулю проводится концентрированно не только на базе колледжа, но и с выездом в мастерские, музеи, галереи города и направлена на изучение лучших образцов декоративного искусства, проведения анализа творческого наследия мастеров керамики и художественной росписи.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DC0FD1">
        <w:t>Практика проводится под руководством преподавателей из числа педагогических работников колледжа, в обязанности которых входит контроль выполнения программы практики, оказание методической и практической помощи студентам при отработке практических профессиональных умений и приобретения практического опыта, проверка заполнения документации по практике.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 w:rsidRPr="00DC0FD1">
        <w:rPr>
          <w:bCs/>
        </w:rPr>
        <w:t xml:space="preserve">При освоении МДК и в процессе прохождения практики студентам оказываются консультации. </w:t>
      </w:r>
    </w:p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B500B" w:rsidRPr="00DC0FD1" w:rsidRDefault="006B500B" w:rsidP="006B50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rPr>
          <w:b/>
        </w:rPr>
      </w:pPr>
      <w:r w:rsidRPr="00DC0FD1">
        <w:rPr>
          <w:b/>
        </w:rPr>
        <w:t>4.4. Кадровое обеспечение образовательного процесса</w:t>
      </w:r>
    </w:p>
    <w:p w:rsidR="006B500B" w:rsidRPr="00DC0FD1" w:rsidRDefault="006B500B" w:rsidP="006B500B">
      <w:pPr>
        <w:ind w:firstLine="540"/>
        <w:jc w:val="both"/>
      </w:pPr>
      <w:r w:rsidRPr="00DC0FD1">
        <w:t xml:space="preserve">Требования к квалификации педагогических кадров, обеспечивающих </w:t>
      </w:r>
      <w:proofErr w:type="gramStart"/>
      <w:r w:rsidRPr="00DC0FD1">
        <w:t>обучение по</w:t>
      </w:r>
      <w:proofErr w:type="gramEnd"/>
      <w:r w:rsidRPr="00DC0FD1">
        <w:t xml:space="preserve"> профессиональному модулю: </w:t>
      </w:r>
    </w:p>
    <w:p w:rsidR="006B500B" w:rsidRPr="00DC0FD1" w:rsidRDefault="006B500B" w:rsidP="006B500B">
      <w:pPr>
        <w:numPr>
          <w:ilvl w:val="0"/>
          <w:numId w:val="6"/>
        </w:numPr>
        <w:tabs>
          <w:tab w:val="num" w:pos="360"/>
        </w:tabs>
        <w:suppressAutoHyphens w:val="0"/>
        <w:ind w:left="0"/>
        <w:jc w:val="both"/>
      </w:pPr>
      <w:r w:rsidRPr="00DC0FD1">
        <w:t>наличие высшего профессионального образования;</w:t>
      </w:r>
    </w:p>
    <w:p w:rsidR="006B500B" w:rsidRPr="00DC0FD1" w:rsidRDefault="006B500B" w:rsidP="006B500B">
      <w:pPr>
        <w:numPr>
          <w:ilvl w:val="0"/>
          <w:numId w:val="6"/>
        </w:numPr>
        <w:tabs>
          <w:tab w:val="num" w:pos="360"/>
        </w:tabs>
        <w:suppressAutoHyphens w:val="0"/>
        <w:ind w:left="0"/>
        <w:jc w:val="both"/>
      </w:pPr>
      <w:r w:rsidRPr="00DC0FD1">
        <w:rPr>
          <w:lang w:eastAsia="ru-RU"/>
        </w:rPr>
        <w:t>наличие опыта деятельности в направлении, соответствующем профессиональному модулю;</w:t>
      </w:r>
    </w:p>
    <w:p w:rsidR="006B500B" w:rsidRPr="00DC0FD1" w:rsidRDefault="006B500B" w:rsidP="006B500B">
      <w:pPr>
        <w:numPr>
          <w:ilvl w:val="0"/>
          <w:numId w:val="6"/>
        </w:numPr>
        <w:tabs>
          <w:tab w:val="num" w:pos="360"/>
        </w:tabs>
        <w:suppressAutoHyphens w:val="0"/>
        <w:ind w:left="0"/>
        <w:jc w:val="both"/>
      </w:pPr>
      <w:r w:rsidRPr="00DC0FD1">
        <w:t xml:space="preserve">прохождение курсов повышения квалификации, стажировки не реже 1 раза в 3 года. </w:t>
      </w:r>
    </w:p>
    <w:p w:rsidR="006B500B" w:rsidRPr="00DC0FD1" w:rsidRDefault="006B500B" w:rsidP="006B500B">
      <w:pPr>
        <w:jc w:val="center"/>
        <w:rPr>
          <w:b/>
        </w:rPr>
      </w:pPr>
      <w:r w:rsidRPr="00DC0FD1">
        <w:br w:type="page"/>
      </w:r>
      <w:r w:rsidRPr="00DC0FD1">
        <w:rPr>
          <w:b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320"/>
        <w:gridCol w:w="2160"/>
      </w:tblGrid>
      <w:tr w:rsidR="006B500B" w:rsidRPr="00DC0FD1" w:rsidTr="00C73782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DC0FD1" w:rsidRDefault="006B500B" w:rsidP="00C73782">
            <w:pPr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Результаты </w:t>
            </w:r>
          </w:p>
          <w:p w:rsidR="006B500B" w:rsidRPr="00DC0FD1" w:rsidRDefault="006B500B" w:rsidP="00C73782">
            <w:pPr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00B" w:rsidRPr="00DC0FD1" w:rsidRDefault="006B500B" w:rsidP="00C73782">
            <w:pPr>
              <w:jc w:val="center"/>
              <w:rPr>
                <w:bCs/>
              </w:rPr>
            </w:pPr>
            <w:r w:rsidRPr="00DC0FD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00B" w:rsidRPr="00DC0FD1" w:rsidRDefault="006B500B" w:rsidP="00C73782">
            <w:pPr>
              <w:jc w:val="center"/>
              <w:rPr>
                <w:b/>
              </w:rPr>
            </w:pPr>
            <w:r w:rsidRPr="00DC0FD1">
              <w:rPr>
                <w:b/>
              </w:rPr>
              <w:t>Формы и методы контроля и оценки</w:t>
            </w:r>
          </w:p>
        </w:tc>
      </w:tr>
      <w:tr w:rsidR="006B500B" w:rsidRPr="00DC0FD1" w:rsidTr="00C73782">
        <w:trPr>
          <w:trHeight w:val="33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right="5"/>
            </w:pPr>
            <w:r w:rsidRPr="00DC0FD1">
              <w:t>ПК 2.1. Копировать бытовые изделия традиционного прикладного искусства.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изображение соответствует традиционным работам мастеров;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 xml:space="preserve">пропорциональные соотношения предметов </w:t>
            </w:r>
            <w:proofErr w:type="gramStart"/>
            <w:r w:rsidRPr="00DC0FD1">
              <w:rPr>
                <w:color w:val="000000"/>
              </w:rPr>
              <w:t>переданы</w:t>
            </w:r>
            <w:proofErr w:type="gramEnd"/>
            <w:r w:rsidRPr="00DC0FD1">
              <w:rPr>
                <w:color w:val="000000"/>
              </w:rPr>
              <w:t xml:space="preserve"> верно;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цветовое решение соответствует оригиналу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Текущий контроль в форме:</w:t>
            </w: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- наблюдения</w:t>
            </w: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- защиты  практических и самостоятельных работ;</w:t>
            </w: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 xml:space="preserve">-презентация </w:t>
            </w:r>
            <w:proofErr w:type="gramStart"/>
            <w:r w:rsidRPr="00DC0FD1">
              <w:rPr>
                <w:bCs/>
              </w:rPr>
              <w:t>творческих</w:t>
            </w:r>
            <w:proofErr w:type="gramEnd"/>
            <w:r w:rsidRPr="00DC0FD1">
              <w:rPr>
                <w:bCs/>
              </w:rPr>
              <w:t xml:space="preserve">  работы по темам МДК.</w:t>
            </w:r>
          </w:p>
          <w:p w:rsidR="006B500B" w:rsidRPr="00DC0FD1" w:rsidRDefault="006B500B" w:rsidP="00C73782">
            <w:pPr>
              <w:rPr>
                <w:bCs/>
              </w:rPr>
            </w:pP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Просмотр работ</w:t>
            </w:r>
          </w:p>
          <w:p w:rsidR="006B500B" w:rsidRPr="00DC0FD1" w:rsidRDefault="006B500B" w:rsidP="00C73782">
            <w:pPr>
              <w:rPr>
                <w:bCs/>
              </w:rPr>
            </w:pP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Экзамен по МДК</w:t>
            </w:r>
          </w:p>
          <w:p w:rsidR="006B500B" w:rsidRPr="00DC0FD1" w:rsidRDefault="006B500B" w:rsidP="00C73782">
            <w:pPr>
              <w:rPr>
                <w:bCs/>
              </w:rPr>
            </w:pPr>
          </w:p>
          <w:p w:rsidR="006B500B" w:rsidRPr="00DC0FD1" w:rsidRDefault="006B500B" w:rsidP="00C73782">
            <w:pPr>
              <w:rPr>
                <w:bCs/>
              </w:rPr>
            </w:pPr>
            <w:r w:rsidRPr="00DC0FD1">
              <w:rPr>
                <w:bCs/>
              </w:rPr>
              <w:t>Дифференцированный зачет</w:t>
            </w:r>
          </w:p>
          <w:p w:rsidR="006B500B" w:rsidRPr="00DC0FD1" w:rsidRDefault="006B500B" w:rsidP="00C73782">
            <w:pPr>
              <w:rPr>
                <w:bCs/>
              </w:rPr>
            </w:pPr>
          </w:p>
          <w:p w:rsidR="006B500B" w:rsidRPr="00DC0FD1" w:rsidRDefault="006B500B" w:rsidP="00C73782">
            <w:pPr>
              <w:rPr>
                <w:color w:val="000000"/>
              </w:rPr>
            </w:pPr>
            <w:r w:rsidRPr="00DC0FD1">
              <w:rPr>
                <w:color w:val="000000"/>
              </w:rPr>
              <w:t>Разработка мини проектов</w:t>
            </w:r>
          </w:p>
          <w:p w:rsidR="006B500B" w:rsidRPr="00DC0FD1" w:rsidRDefault="006B500B" w:rsidP="00C73782">
            <w:pPr>
              <w:rPr>
                <w:color w:val="000000"/>
              </w:rPr>
            </w:pPr>
          </w:p>
          <w:p w:rsidR="006B500B" w:rsidRPr="00DC0FD1" w:rsidRDefault="006B500B" w:rsidP="00C73782">
            <w:pPr>
              <w:rPr>
                <w:color w:val="000000"/>
              </w:rPr>
            </w:pPr>
            <w:r w:rsidRPr="00DC0FD1">
              <w:rPr>
                <w:color w:val="000000"/>
              </w:rPr>
              <w:t>Презентация проектов</w:t>
            </w:r>
          </w:p>
          <w:p w:rsidR="006B500B" w:rsidRPr="00DC0FD1" w:rsidRDefault="006B500B" w:rsidP="00C73782">
            <w:pPr>
              <w:rPr>
                <w:color w:val="000000"/>
              </w:rPr>
            </w:pPr>
            <w:r w:rsidRPr="00DC0FD1">
              <w:rPr>
                <w:color w:val="000000"/>
              </w:rPr>
              <w:t>Коллективная и групповая работа</w:t>
            </w:r>
          </w:p>
        </w:tc>
      </w:tr>
      <w:tr w:rsidR="006B500B" w:rsidRPr="00DC0FD1" w:rsidTr="00C73782">
        <w:trPr>
          <w:trHeight w:val="33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right="19"/>
              <w:rPr>
                <w:color w:val="000000"/>
              </w:rPr>
            </w:pPr>
            <w:r w:rsidRPr="00DC0FD1">
              <w:t>ПК 2.2. Варьировать изделия декоративно-прикладного и народного искусства с новыми технологическими и колористическими решениями.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в работе над изделием использованы всевозможные средства пластического и живописного решения;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 xml:space="preserve">при изготовлении  изделий использованы разные технические приёмы 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 xml:space="preserve"> представлены варианты эскизных решений;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ind w:left="7"/>
              <w:rPr>
                <w:color w:val="000000"/>
              </w:rPr>
            </w:pPr>
          </w:p>
        </w:tc>
      </w:tr>
      <w:tr w:rsidR="006B500B" w:rsidRPr="00DC0FD1" w:rsidTr="00C73782">
        <w:trPr>
          <w:trHeight w:val="33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left="62" w:right="19"/>
              <w:rPr>
                <w:color w:val="000000"/>
              </w:rPr>
            </w:pPr>
            <w:r w:rsidRPr="00DC0FD1">
              <w:t>ПК 2.3.Составлять технологические карты исполнения изделий декоративно-прикладного искусства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rPr>
                <w:color w:val="000000"/>
                <w:highlight w:val="yellow"/>
              </w:rPr>
            </w:pP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последовательность выполнения работы логична и понятна;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технологические карты исполнены технично, имеют эстетичный вид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rPr>
                <w:color w:val="000000"/>
              </w:rPr>
            </w:pPr>
          </w:p>
        </w:tc>
      </w:tr>
      <w:tr w:rsidR="006B500B" w:rsidRPr="00DC0FD1" w:rsidTr="00C73782">
        <w:trPr>
          <w:trHeight w:val="1227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left="5" w:right="5"/>
              <w:rPr>
                <w:color w:val="000000"/>
              </w:rPr>
            </w:pPr>
            <w:r w:rsidRPr="00DC0FD1">
              <w:t>ПК 2.4. Использовать компьютерные технологии при реализации замысла в изготовлении изделия традиционно-прикладного искусства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 xml:space="preserve"> эскизы разработаны  с использованием компьютерных программ  и </w:t>
            </w:r>
            <w:proofErr w:type="spellStart"/>
            <w:proofErr w:type="gramStart"/>
            <w:r w:rsidRPr="00DC0FD1">
              <w:rPr>
                <w:color w:val="000000"/>
              </w:rPr>
              <w:t>др</w:t>
            </w:r>
            <w:proofErr w:type="spellEnd"/>
            <w:proofErr w:type="gramEnd"/>
            <w:r w:rsidRPr="00DC0FD1">
              <w:rPr>
                <w:color w:val="000000"/>
              </w:rPr>
              <w:t>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мультимедийные презентации составлены грамотно;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ind w:left="7"/>
              <w:rPr>
                <w:color w:val="000000"/>
              </w:rPr>
            </w:pPr>
          </w:p>
        </w:tc>
      </w:tr>
      <w:tr w:rsidR="006B500B" w:rsidRPr="00DC0FD1" w:rsidTr="00C73782">
        <w:trPr>
          <w:trHeight w:val="7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right="5"/>
              <w:rPr>
                <w:color w:val="000000"/>
              </w:rPr>
            </w:pPr>
            <w:r w:rsidRPr="00DC0FD1">
              <w:t>ПК 2.5. Планировать работу коллектива исполнителей и собственную деятельность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грамотно поставлены задачи работы каждого члена коллектива;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работа выполнена в срок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tabs>
                <w:tab w:val="left" w:pos="372"/>
                <w:tab w:val="left" w:pos="552"/>
              </w:tabs>
              <w:ind w:left="12"/>
              <w:rPr>
                <w:color w:val="000000"/>
              </w:rPr>
            </w:pPr>
          </w:p>
        </w:tc>
      </w:tr>
      <w:tr w:rsidR="006B500B" w:rsidRPr="00DC0FD1" w:rsidTr="00C73782">
        <w:trPr>
          <w:trHeight w:val="1998"/>
        </w:trPr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left="48" w:right="24"/>
              <w:rPr>
                <w:color w:val="000000"/>
                <w:spacing w:val="1"/>
              </w:rPr>
            </w:pPr>
            <w:r w:rsidRPr="00DC0FD1">
      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соблюдаются традиционные принципы выполнения изделий;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художественная обработка материала соответствует требованиям;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изделие имеет эстетичный вид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rPr>
                <w:color w:val="000000"/>
              </w:rPr>
            </w:pPr>
          </w:p>
        </w:tc>
      </w:tr>
      <w:tr w:rsidR="006B500B" w:rsidRPr="00DC0FD1" w:rsidTr="00C73782">
        <w:trPr>
          <w:trHeight w:val="90"/>
        </w:trPr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C73782">
            <w:pPr>
              <w:shd w:val="clear" w:color="auto" w:fill="FFFFFF"/>
              <w:ind w:right="5"/>
              <w:rPr>
                <w:color w:val="000000"/>
                <w:spacing w:val="1"/>
              </w:rPr>
            </w:pPr>
            <w:r w:rsidRPr="00DC0FD1">
              <w:t>ПК 2.7. Обеспечивать и соблюдать правила и нормы безопасности к изделиям декоративно-прикладного искусства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 xml:space="preserve">соблюдаются нормы </w:t>
            </w:r>
            <w:proofErr w:type="spellStart"/>
            <w:r w:rsidRPr="00DC0FD1">
              <w:rPr>
                <w:color w:val="000000"/>
              </w:rPr>
              <w:t>САНПиНа</w:t>
            </w:r>
            <w:proofErr w:type="spellEnd"/>
            <w:r w:rsidRPr="00DC0FD1">
              <w:rPr>
                <w:color w:val="000000"/>
              </w:rPr>
              <w:t>;</w:t>
            </w:r>
          </w:p>
          <w:p w:rsidR="006B500B" w:rsidRPr="00DC0FD1" w:rsidRDefault="006B500B" w:rsidP="006B500B">
            <w:pPr>
              <w:widowControl w:val="0"/>
              <w:numPr>
                <w:ilvl w:val="0"/>
                <w:numId w:val="4"/>
              </w:numPr>
              <w:ind w:left="187" w:hanging="180"/>
              <w:rPr>
                <w:color w:val="000000"/>
              </w:rPr>
            </w:pPr>
            <w:r w:rsidRPr="00DC0FD1">
              <w:rPr>
                <w:color w:val="000000"/>
              </w:rPr>
              <w:t>изделия выполнены из экологически чистых и безопасных материалов.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B" w:rsidRPr="00DC0FD1" w:rsidRDefault="006B500B" w:rsidP="00C73782">
            <w:pPr>
              <w:rPr>
                <w:color w:val="000000"/>
              </w:rPr>
            </w:pPr>
          </w:p>
        </w:tc>
      </w:tr>
    </w:tbl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DC0FD1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C0FD1">
        <w:t>сформированность</w:t>
      </w:r>
      <w:proofErr w:type="spellEnd"/>
      <w:r w:rsidRPr="00DC0FD1">
        <w:t xml:space="preserve"> профессиональных компетенций, но и развитие общих компетенций и обеспечивающих их умений.</w:t>
      </w:r>
    </w:p>
    <w:p w:rsidR="006B500B" w:rsidRPr="00DC0FD1" w:rsidRDefault="006B500B" w:rsidP="006B5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56"/>
        <w:gridCol w:w="1903"/>
      </w:tblGrid>
      <w:tr w:rsidR="006B500B" w:rsidRPr="00DC0FD1" w:rsidTr="00C73782">
        <w:tc>
          <w:tcPr>
            <w:tcW w:w="3712" w:type="dxa"/>
            <w:shd w:val="clear" w:color="auto" w:fill="auto"/>
            <w:vAlign w:val="center"/>
          </w:tcPr>
          <w:p w:rsidR="006B500B" w:rsidRPr="00DC0FD1" w:rsidRDefault="006B500B" w:rsidP="00C73782">
            <w:pPr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 xml:space="preserve">Результаты </w:t>
            </w:r>
          </w:p>
          <w:p w:rsidR="006B500B" w:rsidRPr="00DC0FD1" w:rsidRDefault="006B500B" w:rsidP="00C73782">
            <w:pPr>
              <w:jc w:val="center"/>
              <w:rPr>
                <w:b/>
                <w:bCs/>
              </w:rPr>
            </w:pPr>
            <w:r w:rsidRPr="00DC0FD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6B500B" w:rsidRPr="00DC0FD1" w:rsidRDefault="006B500B" w:rsidP="00C73782">
            <w:pPr>
              <w:jc w:val="center"/>
              <w:rPr>
                <w:b/>
              </w:rPr>
            </w:pPr>
            <w:r w:rsidRPr="00DC0FD1">
              <w:rPr>
                <w:b/>
              </w:rPr>
              <w:t>Основные показатели оценки результата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B500B" w:rsidRPr="00DC0FD1" w:rsidRDefault="006B500B" w:rsidP="00C73782">
            <w:pPr>
              <w:jc w:val="center"/>
            </w:pPr>
            <w:r w:rsidRPr="00DC0FD1">
              <w:t xml:space="preserve">Формы и методы контроля и оценки </w:t>
            </w:r>
          </w:p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proofErr w:type="gramStart"/>
            <w:r w:rsidRPr="00DC0FD1">
              <w:rPr>
                <w:bCs/>
              </w:rPr>
              <w:t>ОК</w:t>
            </w:r>
            <w:proofErr w:type="gramEnd"/>
            <w:r w:rsidRPr="00DC0FD1">
              <w:rPr>
                <w:bCs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>проявлен активный интерес к выставкам, музейным экспонатам, желание посещать мастерские народных умельцев, места возникновения промысла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6B500B" w:rsidRPr="00DC0FD1" w:rsidRDefault="006B500B" w:rsidP="00C73782">
            <w:r w:rsidRPr="00DC0FD1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proofErr w:type="gramStart"/>
            <w:r w:rsidRPr="00DC0FD1">
              <w:rPr>
                <w:bCs/>
              </w:rPr>
              <w:t>ОК</w:t>
            </w:r>
            <w:proofErr w:type="gramEnd"/>
            <w:r w:rsidRPr="00DC0FD1">
              <w:rPr>
                <w:bCs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>соблюдаются традиции и следование установленным обычаям,</w:t>
            </w:r>
          </w:p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 xml:space="preserve"> задания, выполняются по типовым схемам,</w:t>
            </w:r>
          </w:p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>найдено удачное композиционное и колористическое решение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proofErr w:type="gramStart"/>
            <w:r w:rsidRPr="00DC0FD1">
              <w:rPr>
                <w:bCs/>
              </w:rPr>
              <w:t>ОК</w:t>
            </w:r>
            <w:proofErr w:type="gramEnd"/>
            <w:r w:rsidRPr="00DC0FD1">
              <w:rPr>
                <w:bCs/>
              </w:rPr>
              <w:t xml:space="preserve"> 3. Принимать решения в стандартных и нестандартных ситуациях  и нести за них ответственность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 xml:space="preserve"> техника и технология решения задания выбрана в зависимости от свойств материала</w:t>
            </w:r>
          </w:p>
          <w:p w:rsidR="006B500B" w:rsidRPr="00DC0FD1" w:rsidRDefault="006B500B" w:rsidP="006B500B">
            <w:pPr>
              <w:numPr>
                <w:ilvl w:val="0"/>
                <w:numId w:val="2"/>
              </w:numPr>
              <w:tabs>
                <w:tab w:val="left" w:pos="252"/>
              </w:tabs>
              <w:suppressAutoHyphens w:val="0"/>
            </w:pPr>
            <w:r w:rsidRPr="00DC0FD1">
              <w:t>предложены альтернативные решения  проблем;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proofErr w:type="gramStart"/>
            <w:r w:rsidRPr="00DC0FD1">
              <w:rPr>
                <w:bCs/>
              </w:rPr>
              <w:t>ОК</w:t>
            </w:r>
            <w:proofErr w:type="gramEnd"/>
            <w:r w:rsidRPr="00DC0FD1">
              <w:rPr>
                <w:bCs/>
              </w:rPr>
              <w:t xml:space="preserve"> 4. Осуществлять поиск и использование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r w:rsidRPr="00DC0FD1">
              <w:t>участие в поисковых экспедициях, изучение литературных, интернет и электронных источников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proofErr w:type="gramStart"/>
            <w:r w:rsidRPr="00DC0FD1">
              <w:rPr>
                <w:bCs/>
              </w:rPr>
              <w:t>ОК</w:t>
            </w:r>
            <w:proofErr w:type="gramEnd"/>
            <w:r w:rsidRPr="00DC0FD1">
              <w:rPr>
                <w:bCs/>
              </w:rPr>
              <w:t xml:space="preserve"> 5. Использовать информационно-коммуникационные технологи для совершенствования профессиональной деятельности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r w:rsidRPr="00DC0FD1">
              <w:t xml:space="preserve">умение исполнять качественную  фотосъемку образцов, изделий, составление презентаций по известным народным промыслам, работать в программе </w:t>
            </w:r>
            <w:r w:rsidRPr="00DC0FD1">
              <w:rPr>
                <w:lang w:val="en-US"/>
              </w:rPr>
              <w:t>Photoshop</w:t>
            </w:r>
            <w:r w:rsidRPr="00DC0FD1">
              <w:t xml:space="preserve"> и др. 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proofErr w:type="gramStart"/>
            <w:r w:rsidRPr="00DC0FD1">
              <w:rPr>
                <w:bCs/>
              </w:rPr>
              <w:t>ОК</w:t>
            </w:r>
            <w:proofErr w:type="gramEnd"/>
            <w:r w:rsidRPr="00DC0FD1">
              <w:rPr>
                <w:bCs/>
              </w:rPr>
              <w:t xml:space="preserve"> 6. Работать в коллективе и команде, взаимодействовать с коллегами, руководством, потребителями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r w:rsidRPr="00DC0FD1">
              <w:t>выполнение коллективных работ для выставк</w:t>
            </w:r>
            <w:proofErr w:type="gramStart"/>
            <w:r w:rsidRPr="00DC0FD1">
              <w:t>и-</w:t>
            </w:r>
            <w:proofErr w:type="gramEnd"/>
            <w:r w:rsidRPr="00DC0FD1">
              <w:t xml:space="preserve"> продажи, оформлению стендов, интерьеров группой и командой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proofErr w:type="gramStart"/>
            <w:r w:rsidRPr="00DC0FD1">
              <w:rPr>
                <w:bCs/>
              </w:rPr>
              <w:t>ОК</w:t>
            </w:r>
            <w:proofErr w:type="gramEnd"/>
            <w:r w:rsidRPr="00DC0FD1">
              <w:rPr>
                <w:bCs/>
              </w:rPr>
              <w:t xml:space="preserve"> 7. Брать на себя ответственность за работу членов команды, результат выполнения заданий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r w:rsidRPr="00DC0FD1">
              <w:t xml:space="preserve">распределение оптимального объема работы между членами команды, составление предварительных эскизов, их обсуждение и просмотр 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proofErr w:type="gramStart"/>
            <w:r w:rsidRPr="00DC0FD1">
              <w:rPr>
                <w:bCs/>
              </w:rPr>
              <w:t>ОК</w:t>
            </w:r>
            <w:proofErr w:type="gramEnd"/>
            <w:r w:rsidRPr="00DC0FD1">
              <w:rPr>
                <w:bCs/>
              </w:rPr>
              <w:t xml:space="preserve"> 8. Самостоятельно определять задачи профессионального и личностного развития, </w:t>
            </w:r>
            <w:r w:rsidRPr="00DC0FD1">
              <w:rPr>
                <w:bCs/>
              </w:rPr>
              <w:lastRenderedPageBreak/>
              <w:t>заниматься самообразованием, осознанно планировать повышение квалификации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r w:rsidRPr="00DC0FD1">
              <w:lastRenderedPageBreak/>
              <w:t xml:space="preserve">создание портфолио, знакомство с новинками материалов, техник, технологий, выставок, профессиональных конкурсов, </w:t>
            </w:r>
            <w:r w:rsidRPr="00DC0FD1">
              <w:lastRenderedPageBreak/>
              <w:t>мастер-классов.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  <w:tr w:rsidR="006B500B" w:rsidRPr="00DC0FD1" w:rsidTr="00C73782">
        <w:tc>
          <w:tcPr>
            <w:tcW w:w="3712" w:type="dxa"/>
            <w:shd w:val="clear" w:color="auto" w:fill="auto"/>
          </w:tcPr>
          <w:p w:rsidR="006B500B" w:rsidRPr="00DC0FD1" w:rsidRDefault="006B500B" w:rsidP="00C73782">
            <w:pPr>
              <w:rPr>
                <w:bCs/>
              </w:rPr>
            </w:pPr>
            <w:proofErr w:type="gramStart"/>
            <w:r w:rsidRPr="00DC0FD1">
              <w:rPr>
                <w:bCs/>
              </w:rPr>
              <w:lastRenderedPageBreak/>
              <w:t>ОК</w:t>
            </w:r>
            <w:proofErr w:type="gramEnd"/>
            <w:r w:rsidRPr="00DC0FD1">
              <w:rPr>
                <w:bCs/>
              </w:rPr>
              <w:t xml:space="preserve"> 9. Осуществлять профессиональную деятельность в условиях частой смены технологий в профессиональной деятельности</w:t>
            </w:r>
          </w:p>
        </w:tc>
        <w:tc>
          <w:tcPr>
            <w:tcW w:w="3956" w:type="dxa"/>
            <w:shd w:val="clear" w:color="auto" w:fill="auto"/>
          </w:tcPr>
          <w:p w:rsidR="006B500B" w:rsidRPr="00DC0FD1" w:rsidRDefault="006B500B" w:rsidP="006B500B">
            <w:pPr>
              <w:numPr>
                <w:ilvl w:val="0"/>
                <w:numId w:val="3"/>
              </w:numPr>
              <w:tabs>
                <w:tab w:val="left" w:pos="252"/>
              </w:tabs>
              <w:suppressAutoHyphens w:val="0"/>
            </w:pPr>
            <w:r w:rsidRPr="00DC0FD1">
              <w:t>умение совмещать материалы, техники и технологии, выбирать оптимальный способ декора и практичность технологии</w:t>
            </w:r>
          </w:p>
        </w:tc>
        <w:tc>
          <w:tcPr>
            <w:tcW w:w="1903" w:type="dxa"/>
            <w:vMerge/>
            <w:shd w:val="clear" w:color="auto" w:fill="auto"/>
          </w:tcPr>
          <w:p w:rsidR="006B500B" w:rsidRPr="00DC0FD1" w:rsidRDefault="006B500B" w:rsidP="00C73782"/>
        </w:tc>
      </w:tr>
    </w:tbl>
    <w:p w:rsidR="006B500B" w:rsidRPr="00DC0FD1" w:rsidRDefault="006B500B" w:rsidP="006B500B"/>
    <w:p w:rsidR="00C514E8" w:rsidRPr="00DC0FD1" w:rsidRDefault="00C514E8" w:rsidP="00C514E8"/>
    <w:p w:rsidR="00FB24BC" w:rsidRPr="00DC0FD1" w:rsidRDefault="00FB24BC"/>
    <w:sectPr w:rsidR="00FB24BC" w:rsidRPr="00DC0FD1" w:rsidSect="006B50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64601EC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20D00"/>
    <w:multiLevelType w:val="hybridMultilevel"/>
    <w:tmpl w:val="C9B0FF0A"/>
    <w:lvl w:ilvl="0" w:tplc="CA90924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B01D3"/>
    <w:multiLevelType w:val="hybridMultilevel"/>
    <w:tmpl w:val="300EE442"/>
    <w:lvl w:ilvl="0" w:tplc="C4DA90A2">
      <w:start w:val="1"/>
      <w:numFmt w:val="bullet"/>
      <w:lvlText w:val=""/>
      <w:lvlJc w:val="left"/>
      <w:pPr>
        <w:tabs>
          <w:tab w:val="num" w:pos="537"/>
        </w:tabs>
        <w:ind w:left="53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5110B"/>
    <w:multiLevelType w:val="hybridMultilevel"/>
    <w:tmpl w:val="FAAC35D0"/>
    <w:lvl w:ilvl="0" w:tplc="69AC74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70819"/>
    <w:multiLevelType w:val="hybridMultilevel"/>
    <w:tmpl w:val="817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048F7"/>
    <w:multiLevelType w:val="multilevel"/>
    <w:tmpl w:val="C1382E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B2614C1"/>
    <w:multiLevelType w:val="hybridMultilevel"/>
    <w:tmpl w:val="D1A0949A"/>
    <w:lvl w:ilvl="0" w:tplc="CA1C4186">
      <w:start w:val="1"/>
      <w:numFmt w:val="bullet"/>
      <w:lvlText w:val="–"/>
      <w:lvlJc w:val="left"/>
      <w:pPr>
        <w:tabs>
          <w:tab w:val="num" w:pos="653"/>
        </w:tabs>
        <w:ind w:left="54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DE82D23"/>
    <w:multiLevelType w:val="hybridMultilevel"/>
    <w:tmpl w:val="B87CE5B4"/>
    <w:lvl w:ilvl="0" w:tplc="69AC74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936BE"/>
    <w:multiLevelType w:val="hybridMultilevel"/>
    <w:tmpl w:val="A7061092"/>
    <w:name w:val="WW8Num82"/>
    <w:lvl w:ilvl="0" w:tplc="065E8A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B7866"/>
    <w:multiLevelType w:val="hybridMultilevel"/>
    <w:tmpl w:val="5428D844"/>
    <w:name w:val="WW8Num822"/>
    <w:lvl w:ilvl="0" w:tplc="065E8AB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9"/>
  </w:num>
  <w:num w:numId="5">
    <w:abstractNumId w:val="1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E8"/>
    <w:rsid w:val="000324FE"/>
    <w:rsid w:val="000728F9"/>
    <w:rsid w:val="0008534A"/>
    <w:rsid w:val="00094CF8"/>
    <w:rsid w:val="00104FAD"/>
    <w:rsid w:val="00120E06"/>
    <w:rsid w:val="00123DC8"/>
    <w:rsid w:val="00160D01"/>
    <w:rsid w:val="00166E58"/>
    <w:rsid w:val="00184C95"/>
    <w:rsid w:val="0018569F"/>
    <w:rsid w:val="00195EF4"/>
    <w:rsid w:val="002059AF"/>
    <w:rsid w:val="00221135"/>
    <w:rsid w:val="002614D0"/>
    <w:rsid w:val="002A36B0"/>
    <w:rsid w:val="002B21B9"/>
    <w:rsid w:val="00305079"/>
    <w:rsid w:val="0049512E"/>
    <w:rsid w:val="004C5260"/>
    <w:rsid w:val="004D0785"/>
    <w:rsid w:val="005109BB"/>
    <w:rsid w:val="00583B67"/>
    <w:rsid w:val="00586C2D"/>
    <w:rsid w:val="005A71CF"/>
    <w:rsid w:val="005D651D"/>
    <w:rsid w:val="005E12D9"/>
    <w:rsid w:val="00666F52"/>
    <w:rsid w:val="006A3D0B"/>
    <w:rsid w:val="006B500B"/>
    <w:rsid w:val="006B7361"/>
    <w:rsid w:val="006D4B80"/>
    <w:rsid w:val="006E56E0"/>
    <w:rsid w:val="00701D04"/>
    <w:rsid w:val="00717542"/>
    <w:rsid w:val="00730EF7"/>
    <w:rsid w:val="00750C69"/>
    <w:rsid w:val="007634E2"/>
    <w:rsid w:val="007773E6"/>
    <w:rsid w:val="0079102B"/>
    <w:rsid w:val="007A2110"/>
    <w:rsid w:val="007D6E0D"/>
    <w:rsid w:val="008103A9"/>
    <w:rsid w:val="00810F5D"/>
    <w:rsid w:val="00836063"/>
    <w:rsid w:val="008A03F9"/>
    <w:rsid w:val="009547FF"/>
    <w:rsid w:val="009C38ED"/>
    <w:rsid w:val="00A11D8E"/>
    <w:rsid w:val="00A340FD"/>
    <w:rsid w:val="00A55DA7"/>
    <w:rsid w:val="00A718CA"/>
    <w:rsid w:val="00AF6196"/>
    <w:rsid w:val="00B022D0"/>
    <w:rsid w:val="00B560F9"/>
    <w:rsid w:val="00B9304A"/>
    <w:rsid w:val="00B9342B"/>
    <w:rsid w:val="00C02F2D"/>
    <w:rsid w:val="00C13F16"/>
    <w:rsid w:val="00C514E8"/>
    <w:rsid w:val="00C73782"/>
    <w:rsid w:val="00C90D73"/>
    <w:rsid w:val="00CA43E2"/>
    <w:rsid w:val="00CC0ECC"/>
    <w:rsid w:val="00CE5723"/>
    <w:rsid w:val="00D15149"/>
    <w:rsid w:val="00D2197C"/>
    <w:rsid w:val="00DC0FD1"/>
    <w:rsid w:val="00DC6F6B"/>
    <w:rsid w:val="00E1383F"/>
    <w:rsid w:val="00E619B3"/>
    <w:rsid w:val="00E73B58"/>
    <w:rsid w:val="00E812CB"/>
    <w:rsid w:val="00EA4132"/>
    <w:rsid w:val="00F23ABB"/>
    <w:rsid w:val="00F42C10"/>
    <w:rsid w:val="00F44E95"/>
    <w:rsid w:val="00F702C0"/>
    <w:rsid w:val="00F84F2E"/>
    <w:rsid w:val="00FA2F06"/>
    <w:rsid w:val="00F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C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14E8"/>
    <w:pPr>
      <w:keepNext/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C514E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360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36063"/>
    <w:pPr>
      <w:widowControl w:val="0"/>
      <w:spacing w:before="240" w:after="60"/>
      <w:outlineLvl w:val="6"/>
    </w:pPr>
    <w:rPr>
      <w:rFonts w:ascii="Calibri" w:hAnsi="Calibri" w:cs="Mangal"/>
      <w:kern w:val="1"/>
      <w:szCs w:val="21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514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шрифт абзаца2"/>
    <w:rsid w:val="00C514E8"/>
  </w:style>
  <w:style w:type="character" w:customStyle="1" w:styleId="WW8Num1z0">
    <w:name w:val="WW8Num1z0"/>
    <w:rsid w:val="00C514E8"/>
    <w:rPr>
      <w:sz w:val="28"/>
    </w:rPr>
  </w:style>
  <w:style w:type="character" w:customStyle="1" w:styleId="WW8Num2z0">
    <w:name w:val="WW8Num2z0"/>
    <w:rsid w:val="00C514E8"/>
    <w:rPr>
      <w:b/>
    </w:rPr>
  </w:style>
  <w:style w:type="character" w:customStyle="1" w:styleId="WW8Num11z0">
    <w:name w:val="WW8Num11z0"/>
    <w:rsid w:val="00C514E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514E8"/>
  </w:style>
  <w:style w:type="character" w:customStyle="1" w:styleId="a3">
    <w:name w:val="текст Знак"/>
    <w:rsid w:val="00C514E8"/>
    <w:rPr>
      <w:sz w:val="24"/>
      <w:szCs w:val="24"/>
      <w:lang w:val="ru-RU" w:eastAsia="ar-SA" w:bidi="ar-SA"/>
    </w:rPr>
  </w:style>
  <w:style w:type="character" w:customStyle="1" w:styleId="a4">
    <w:name w:val="Символ сноски"/>
    <w:rsid w:val="00C514E8"/>
    <w:rPr>
      <w:vertAlign w:val="superscript"/>
    </w:rPr>
  </w:style>
  <w:style w:type="character" w:customStyle="1" w:styleId="22">
    <w:name w:val="Знак Знак2"/>
    <w:rsid w:val="00C514E8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C514E8"/>
    <w:rPr>
      <w:sz w:val="24"/>
      <w:szCs w:val="24"/>
      <w:lang w:val="ru-RU" w:eastAsia="ar-SA" w:bidi="ar-SA"/>
    </w:rPr>
  </w:style>
  <w:style w:type="character" w:styleId="a5">
    <w:name w:val="page number"/>
    <w:basedOn w:val="11"/>
    <w:rsid w:val="00C514E8"/>
  </w:style>
  <w:style w:type="character" w:styleId="a6">
    <w:name w:val="Strong"/>
    <w:qFormat/>
    <w:rsid w:val="00C514E8"/>
    <w:rPr>
      <w:b/>
      <w:bCs/>
    </w:rPr>
  </w:style>
  <w:style w:type="character" w:customStyle="1" w:styleId="a7">
    <w:name w:val="Знак Знак"/>
    <w:rsid w:val="00C514E8"/>
    <w:rPr>
      <w:sz w:val="24"/>
      <w:szCs w:val="24"/>
      <w:lang w:val="ru-RU" w:eastAsia="ar-SA" w:bidi="ar-SA"/>
    </w:rPr>
  </w:style>
  <w:style w:type="character" w:styleId="a8">
    <w:name w:val="Hyperlink"/>
    <w:rsid w:val="00C514E8"/>
    <w:rPr>
      <w:color w:val="0000FF"/>
      <w:u w:val="single"/>
    </w:rPr>
  </w:style>
  <w:style w:type="character" w:customStyle="1" w:styleId="apple-style-span">
    <w:name w:val="apple-style-span"/>
    <w:basedOn w:val="11"/>
    <w:rsid w:val="00C514E8"/>
  </w:style>
  <w:style w:type="character" w:customStyle="1" w:styleId="apple-converted-space">
    <w:name w:val="apple-converted-space"/>
    <w:basedOn w:val="11"/>
    <w:rsid w:val="00C514E8"/>
  </w:style>
  <w:style w:type="character" w:customStyle="1" w:styleId="13">
    <w:name w:val="Знак сноски1"/>
    <w:rsid w:val="00C514E8"/>
    <w:rPr>
      <w:vertAlign w:val="superscript"/>
    </w:rPr>
  </w:style>
  <w:style w:type="character" w:customStyle="1" w:styleId="a9">
    <w:name w:val="Символы концевой сноски"/>
    <w:rsid w:val="00C514E8"/>
    <w:rPr>
      <w:vertAlign w:val="superscript"/>
    </w:rPr>
  </w:style>
  <w:style w:type="character" w:customStyle="1" w:styleId="WW-">
    <w:name w:val="WW-Символы концевой сноски"/>
    <w:rsid w:val="00C514E8"/>
  </w:style>
  <w:style w:type="character" w:styleId="aa">
    <w:name w:val="footnote reference"/>
    <w:semiHidden/>
    <w:rsid w:val="00C514E8"/>
    <w:rPr>
      <w:vertAlign w:val="superscript"/>
    </w:rPr>
  </w:style>
  <w:style w:type="character" w:styleId="ab">
    <w:name w:val="endnote reference"/>
    <w:semiHidden/>
    <w:rsid w:val="00C514E8"/>
    <w:rPr>
      <w:vertAlign w:val="superscript"/>
    </w:rPr>
  </w:style>
  <w:style w:type="paragraph" w:styleId="ac">
    <w:name w:val="Body Text"/>
    <w:basedOn w:val="a"/>
    <w:link w:val="ad"/>
    <w:rsid w:val="00C514E8"/>
    <w:pPr>
      <w:spacing w:after="120"/>
    </w:pPr>
  </w:style>
  <w:style w:type="character" w:customStyle="1" w:styleId="ad">
    <w:name w:val="Основной текст Знак"/>
    <w:basedOn w:val="a0"/>
    <w:link w:val="ac"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rsid w:val="00C514E8"/>
    <w:pPr>
      <w:ind w:left="283" w:hanging="283"/>
    </w:pPr>
  </w:style>
  <w:style w:type="paragraph" w:customStyle="1" w:styleId="23">
    <w:name w:val="Название2"/>
    <w:basedOn w:val="a"/>
    <w:rsid w:val="00C514E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24">
    <w:name w:val="Указатель2"/>
    <w:basedOn w:val="a"/>
    <w:rsid w:val="00C514E8"/>
    <w:pPr>
      <w:suppressLineNumbers/>
    </w:pPr>
    <w:rPr>
      <w:rFonts w:cs="Tahoma"/>
    </w:rPr>
  </w:style>
  <w:style w:type="paragraph" w:customStyle="1" w:styleId="af">
    <w:name w:val="Заголовок"/>
    <w:basedOn w:val="a"/>
    <w:next w:val="ac"/>
    <w:rsid w:val="00C514E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4">
    <w:name w:val="Название1"/>
    <w:basedOn w:val="a"/>
    <w:rsid w:val="00C514E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5">
    <w:name w:val="Указатель1"/>
    <w:basedOn w:val="a"/>
    <w:rsid w:val="00C514E8"/>
    <w:pPr>
      <w:suppressLineNumbers/>
    </w:pPr>
    <w:rPr>
      <w:rFonts w:cs="Tahoma"/>
    </w:rPr>
  </w:style>
  <w:style w:type="paragraph" w:styleId="af0">
    <w:name w:val="Body Text Indent"/>
    <w:basedOn w:val="a"/>
    <w:link w:val="af1"/>
    <w:rsid w:val="00C514E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"/>
    <w:rsid w:val="00C514E8"/>
    <w:pPr>
      <w:ind w:left="566" w:hanging="283"/>
    </w:pPr>
    <w:rPr>
      <w:rFonts w:ascii="Arial" w:hAnsi="Arial" w:cs="Arial"/>
      <w:szCs w:val="28"/>
    </w:rPr>
  </w:style>
  <w:style w:type="paragraph" w:styleId="af2">
    <w:name w:val="Normal (Web)"/>
    <w:basedOn w:val="a"/>
    <w:rsid w:val="00C514E8"/>
    <w:pPr>
      <w:spacing w:before="280" w:after="280"/>
    </w:pPr>
  </w:style>
  <w:style w:type="paragraph" w:customStyle="1" w:styleId="211">
    <w:name w:val="Основной текст с отступом 21"/>
    <w:basedOn w:val="a"/>
    <w:rsid w:val="00C514E8"/>
    <w:pPr>
      <w:spacing w:after="120" w:line="480" w:lineRule="auto"/>
      <w:ind w:left="283"/>
    </w:pPr>
  </w:style>
  <w:style w:type="paragraph" w:styleId="af3">
    <w:name w:val="footnote text"/>
    <w:basedOn w:val="a"/>
    <w:link w:val="af4"/>
    <w:semiHidden/>
    <w:rsid w:val="00C514E8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C514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C514E8"/>
    <w:pPr>
      <w:spacing w:after="120" w:line="480" w:lineRule="auto"/>
    </w:pPr>
  </w:style>
  <w:style w:type="paragraph" w:customStyle="1" w:styleId="25">
    <w:name w:val="Знак2"/>
    <w:basedOn w:val="a"/>
    <w:rsid w:val="00C514E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footer"/>
    <w:basedOn w:val="a"/>
    <w:link w:val="af6"/>
    <w:rsid w:val="00C514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C514E8"/>
    <w:pPr>
      <w:spacing w:before="280" w:after="280"/>
    </w:pPr>
  </w:style>
  <w:style w:type="paragraph" w:styleId="af7">
    <w:name w:val="header"/>
    <w:basedOn w:val="a"/>
    <w:link w:val="af8"/>
    <w:semiHidden/>
    <w:rsid w:val="00C514E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semiHidden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qFormat/>
    <w:rsid w:val="00C514E8"/>
    <w:pPr>
      <w:widowControl w:val="0"/>
      <w:autoSpaceDE w:val="0"/>
      <w:ind w:left="720"/>
    </w:pPr>
    <w:rPr>
      <w:sz w:val="20"/>
      <w:szCs w:val="20"/>
    </w:rPr>
  </w:style>
  <w:style w:type="paragraph" w:customStyle="1" w:styleId="31">
    <w:name w:val="Маркированный список 31"/>
    <w:basedOn w:val="a"/>
    <w:rsid w:val="00C514E8"/>
    <w:pPr>
      <w:ind w:left="-720"/>
      <w:jc w:val="both"/>
    </w:pPr>
    <w:rPr>
      <w:bCs/>
      <w:iCs/>
    </w:rPr>
  </w:style>
  <w:style w:type="paragraph" w:customStyle="1" w:styleId="afa">
    <w:name w:val="Содержимое таблицы"/>
    <w:basedOn w:val="a"/>
    <w:rsid w:val="00C514E8"/>
    <w:pPr>
      <w:suppressLineNumbers/>
    </w:pPr>
  </w:style>
  <w:style w:type="paragraph" w:customStyle="1" w:styleId="afb">
    <w:name w:val="Заголовок таблицы"/>
    <w:basedOn w:val="afa"/>
    <w:rsid w:val="00C514E8"/>
    <w:pPr>
      <w:jc w:val="center"/>
    </w:pPr>
    <w:rPr>
      <w:b/>
      <w:bCs/>
      <w:i/>
      <w:iCs/>
    </w:rPr>
  </w:style>
  <w:style w:type="paragraph" w:customStyle="1" w:styleId="afc">
    <w:name w:val="Содержимое врезки"/>
    <w:basedOn w:val="ac"/>
    <w:rsid w:val="00C514E8"/>
  </w:style>
  <w:style w:type="paragraph" w:styleId="afd">
    <w:name w:val="No Spacing"/>
    <w:uiPriority w:val="1"/>
    <w:qFormat/>
    <w:rsid w:val="00C514E8"/>
    <w:pPr>
      <w:suppressAutoHyphens/>
      <w:jc w:val="left"/>
    </w:pPr>
    <w:rPr>
      <w:rFonts w:ascii="Calibri" w:eastAsia="Calibri" w:hAnsi="Calibri" w:cs="Calibri"/>
      <w:lang w:eastAsia="ar-SA"/>
    </w:rPr>
  </w:style>
  <w:style w:type="paragraph" w:styleId="afe">
    <w:name w:val="Balloon Text"/>
    <w:basedOn w:val="a"/>
    <w:link w:val="aff"/>
    <w:uiPriority w:val="99"/>
    <w:semiHidden/>
    <w:unhideWhenUsed/>
    <w:rsid w:val="00C514E8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514E8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least01">
    <w:name w:val="least01"/>
    <w:rsid w:val="00C514E8"/>
    <w:rPr>
      <w:b w:val="0"/>
      <w:bCs w:val="0"/>
      <w:color w:val="000000"/>
      <w:sz w:val="20"/>
      <w:szCs w:val="20"/>
    </w:rPr>
  </w:style>
  <w:style w:type="table" w:styleId="aff0">
    <w:name w:val="Table Grid"/>
    <w:basedOn w:val="a1"/>
    <w:rsid w:val="00C514E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C514E8"/>
    <w:pPr>
      <w:jc w:val="left"/>
    </w:pPr>
    <w:rPr>
      <w:rFonts w:ascii="Calibri" w:eastAsia="Times New Roman" w:hAnsi="Calibri" w:cs="Calibri"/>
    </w:rPr>
  </w:style>
  <w:style w:type="character" w:customStyle="1" w:styleId="mw-headline">
    <w:name w:val="mw-headline"/>
    <w:rsid w:val="00C514E8"/>
  </w:style>
  <w:style w:type="character" w:styleId="aff1">
    <w:name w:val="Emphasis"/>
    <w:qFormat/>
    <w:rsid w:val="00C514E8"/>
    <w:rPr>
      <w:i/>
      <w:iCs/>
    </w:rPr>
  </w:style>
  <w:style w:type="character" w:customStyle="1" w:styleId="26">
    <w:name w:val="Основной текст (2)_"/>
    <w:link w:val="27"/>
    <w:rsid w:val="00C514E8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514E8"/>
    <w:pPr>
      <w:shd w:val="clear" w:color="auto" w:fill="FFFFFF"/>
      <w:suppressAutoHyphens w:val="0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52">
    <w:name w:val="Font Style52"/>
    <w:uiPriority w:val="99"/>
    <w:rsid w:val="00C514E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C514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718C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60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28">
    <w:name w:val="List 2"/>
    <w:basedOn w:val="a"/>
    <w:unhideWhenUsed/>
    <w:rsid w:val="00836063"/>
    <w:pPr>
      <w:ind w:left="566" w:hanging="283"/>
      <w:contextualSpacing/>
    </w:pPr>
  </w:style>
  <w:style w:type="paragraph" w:styleId="29">
    <w:name w:val="Body Text Indent 2"/>
    <w:basedOn w:val="a"/>
    <w:link w:val="2a"/>
    <w:unhideWhenUsed/>
    <w:rsid w:val="00836063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8360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6063"/>
    <w:rPr>
      <w:rFonts w:ascii="Calibri" w:eastAsia="Times New Roman" w:hAnsi="Calibri" w:cs="Mangal"/>
      <w:kern w:val="1"/>
      <w:sz w:val="24"/>
      <w:szCs w:val="21"/>
      <w:lang w:val="x-none" w:eastAsia="hi-IN" w:bidi="hi-IN"/>
    </w:rPr>
  </w:style>
  <w:style w:type="paragraph" w:styleId="HTML">
    <w:name w:val="HTML Preformatted"/>
    <w:basedOn w:val="a"/>
    <w:link w:val="HTML0"/>
    <w:rsid w:val="00836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60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836063"/>
    <w:pPr>
      <w:widowControl w:val="0"/>
      <w:suppressAutoHyphens w:val="0"/>
      <w:ind w:firstLine="720"/>
    </w:pPr>
    <w:rPr>
      <w:sz w:val="28"/>
      <w:szCs w:val="20"/>
      <w:lang w:eastAsia="ru-RU"/>
    </w:rPr>
  </w:style>
  <w:style w:type="character" w:customStyle="1" w:styleId="aff2">
    <w:name w:val="номер страницы"/>
    <w:basedOn w:val="a0"/>
    <w:rsid w:val="00836063"/>
  </w:style>
  <w:style w:type="paragraph" w:customStyle="1" w:styleId="17">
    <w:name w:val="1"/>
    <w:basedOn w:val="a"/>
    <w:rsid w:val="00836063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Plain Text"/>
    <w:basedOn w:val="a"/>
    <w:link w:val="aff4"/>
    <w:rsid w:val="0083606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8360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b">
    <w:name w:val="Body Text 2"/>
    <w:basedOn w:val="a"/>
    <w:link w:val="2c"/>
    <w:rsid w:val="00836063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0"/>
    <w:link w:val="2b"/>
    <w:rsid w:val="0083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36063"/>
    <w:pPr>
      <w:suppressAutoHyphens w:val="0"/>
      <w:spacing w:before="100" w:beforeAutospacing="1" w:after="100" w:afterAutospacing="1"/>
    </w:pPr>
    <w:rPr>
      <w:color w:val="FFFFFF"/>
      <w:lang w:eastAsia="ru-RU"/>
    </w:rPr>
  </w:style>
  <w:style w:type="paragraph" w:styleId="aff5">
    <w:name w:val="annotation text"/>
    <w:basedOn w:val="a"/>
    <w:link w:val="aff6"/>
    <w:semiHidden/>
    <w:rsid w:val="00836063"/>
    <w:pPr>
      <w:widowControl w:val="0"/>
    </w:pPr>
    <w:rPr>
      <w:rFonts w:eastAsia="Arial Unicode MS" w:cs="Mangal"/>
      <w:kern w:val="1"/>
      <w:sz w:val="20"/>
      <w:szCs w:val="20"/>
      <w:lang w:eastAsia="hi-IN" w:bidi="hi-IN"/>
    </w:rPr>
  </w:style>
  <w:style w:type="character" w:customStyle="1" w:styleId="aff6">
    <w:name w:val="Текст примечания Знак"/>
    <w:basedOn w:val="a0"/>
    <w:link w:val="aff5"/>
    <w:semiHidden/>
    <w:rsid w:val="00836063"/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WW8Num4z0">
    <w:name w:val="WW8Num4z0"/>
    <w:rsid w:val="00836063"/>
    <w:rPr>
      <w:b/>
    </w:rPr>
  </w:style>
  <w:style w:type="character" w:customStyle="1" w:styleId="submenu-table">
    <w:name w:val="submenu-table"/>
    <w:basedOn w:val="a0"/>
    <w:rsid w:val="00836063"/>
  </w:style>
  <w:style w:type="character" w:customStyle="1" w:styleId="butback">
    <w:name w:val="butback"/>
    <w:basedOn w:val="a0"/>
    <w:rsid w:val="00836063"/>
  </w:style>
  <w:style w:type="character" w:customStyle="1" w:styleId="18">
    <w:name w:val="Текст сноски Знак1"/>
    <w:semiHidden/>
    <w:locked/>
    <w:rsid w:val="00836063"/>
    <w:rPr>
      <w:sz w:val="24"/>
      <w:szCs w:val="24"/>
    </w:rPr>
  </w:style>
  <w:style w:type="paragraph" w:customStyle="1" w:styleId="aff7">
    <w:name w:val="Знак"/>
    <w:basedOn w:val="a"/>
    <w:rsid w:val="00836063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Обычный1"/>
    <w:rsid w:val="00094C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C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14E8"/>
    <w:pPr>
      <w:keepNext/>
      <w:autoSpaceDE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C514E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360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36063"/>
    <w:pPr>
      <w:widowControl w:val="0"/>
      <w:spacing w:before="240" w:after="60"/>
      <w:outlineLvl w:val="6"/>
    </w:pPr>
    <w:rPr>
      <w:rFonts w:ascii="Calibri" w:hAnsi="Calibri" w:cs="Mangal"/>
      <w:kern w:val="1"/>
      <w:szCs w:val="21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514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шрифт абзаца2"/>
    <w:rsid w:val="00C514E8"/>
  </w:style>
  <w:style w:type="character" w:customStyle="1" w:styleId="WW8Num1z0">
    <w:name w:val="WW8Num1z0"/>
    <w:rsid w:val="00C514E8"/>
    <w:rPr>
      <w:sz w:val="28"/>
    </w:rPr>
  </w:style>
  <w:style w:type="character" w:customStyle="1" w:styleId="WW8Num2z0">
    <w:name w:val="WW8Num2z0"/>
    <w:rsid w:val="00C514E8"/>
    <w:rPr>
      <w:b/>
    </w:rPr>
  </w:style>
  <w:style w:type="character" w:customStyle="1" w:styleId="WW8Num11z0">
    <w:name w:val="WW8Num11z0"/>
    <w:rsid w:val="00C514E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514E8"/>
  </w:style>
  <w:style w:type="character" w:customStyle="1" w:styleId="a3">
    <w:name w:val="текст Знак"/>
    <w:rsid w:val="00C514E8"/>
    <w:rPr>
      <w:sz w:val="24"/>
      <w:szCs w:val="24"/>
      <w:lang w:val="ru-RU" w:eastAsia="ar-SA" w:bidi="ar-SA"/>
    </w:rPr>
  </w:style>
  <w:style w:type="character" w:customStyle="1" w:styleId="a4">
    <w:name w:val="Символ сноски"/>
    <w:rsid w:val="00C514E8"/>
    <w:rPr>
      <w:vertAlign w:val="superscript"/>
    </w:rPr>
  </w:style>
  <w:style w:type="character" w:customStyle="1" w:styleId="22">
    <w:name w:val="Знак Знак2"/>
    <w:rsid w:val="00C514E8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C514E8"/>
    <w:rPr>
      <w:sz w:val="24"/>
      <w:szCs w:val="24"/>
      <w:lang w:val="ru-RU" w:eastAsia="ar-SA" w:bidi="ar-SA"/>
    </w:rPr>
  </w:style>
  <w:style w:type="character" w:styleId="a5">
    <w:name w:val="page number"/>
    <w:basedOn w:val="11"/>
    <w:rsid w:val="00C514E8"/>
  </w:style>
  <w:style w:type="character" w:styleId="a6">
    <w:name w:val="Strong"/>
    <w:qFormat/>
    <w:rsid w:val="00C514E8"/>
    <w:rPr>
      <w:b/>
      <w:bCs/>
    </w:rPr>
  </w:style>
  <w:style w:type="character" w:customStyle="1" w:styleId="a7">
    <w:name w:val="Знак Знак"/>
    <w:rsid w:val="00C514E8"/>
    <w:rPr>
      <w:sz w:val="24"/>
      <w:szCs w:val="24"/>
      <w:lang w:val="ru-RU" w:eastAsia="ar-SA" w:bidi="ar-SA"/>
    </w:rPr>
  </w:style>
  <w:style w:type="character" w:styleId="a8">
    <w:name w:val="Hyperlink"/>
    <w:rsid w:val="00C514E8"/>
    <w:rPr>
      <w:color w:val="0000FF"/>
      <w:u w:val="single"/>
    </w:rPr>
  </w:style>
  <w:style w:type="character" w:customStyle="1" w:styleId="apple-style-span">
    <w:name w:val="apple-style-span"/>
    <w:basedOn w:val="11"/>
    <w:rsid w:val="00C514E8"/>
  </w:style>
  <w:style w:type="character" w:customStyle="1" w:styleId="apple-converted-space">
    <w:name w:val="apple-converted-space"/>
    <w:basedOn w:val="11"/>
    <w:rsid w:val="00C514E8"/>
  </w:style>
  <w:style w:type="character" w:customStyle="1" w:styleId="13">
    <w:name w:val="Знак сноски1"/>
    <w:rsid w:val="00C514E8"/>
    <w:rPr>
      <w:vertAlign w:val="superscript"/>
    </w:rPr>
  </w:style>
  <w:style w:type="character" w:customStyle="1" w:styleId="a9">
    <w:name w:val="Символы концевой сноски"/>
    <w:rsid w:val="00C514E8"/>
    <w:rPr>
      <w:vertAlign w:val="superscript"/>
    </w:rPr>
  </w:style>
  <w:style w:type="character" w:customStyle="1" w:styleId="WW-">
    <w:name w:val="WW-Символы концевой сноски"/>
    <w:rsid w:val="00C514E8"/>
  </w:style>
  <w:style w:type="character" w:styleId="aa">
    <w:name w:val="footnote reference"/>
    <w:semiHidden/>
    <w:rsid w:val="00C514E8"/>
    <w:rPr>
      <w:vertAlign w:val="superscript"/>
    </w:rPr>
  </w:style>
  <w:style w:type="character" w:styleId="ab">
    <w:name w:val="endnote reference"/>
    <w:semiHidden/>
    <w:rsid w:val="00C514E8"/>
    <w:rPr>
      <w:vertAlign w:val="superscript"/>
    </w:rPr>
  </w:style>
  <w:style w:type="paragraph" w:styleId="ac">
    <w:name w:val="Body Text"/>
    <w:basedOn w:val="a"/>
    <w:link w:val="ad"/>
    <w:rsid w:val="00C514E8"/>
    <w:pPr>
      <w:spacing w:after="120"/>
    </w:pPr>
  </w:style>
  <w:style w:type="character" w:customStyle="1" w:styleId="ad">
    <w:name w:val="Основной текст Знак"/>
    <w:basedOn w:val="a0"/>
    <w:link w:val="ac"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rsid w:val="00C514E8"/>
    <w:pPr>
      <w:ind w:left="283" w:hanging="283"/>
    </w:pPr>
  </w:style>
  <w:style w:type="paragraph" w:customStyle="1" w:styleId="23">
    <w:name w:val="Название2"/>
    <w:basedOn w:val="a"/>
    <w:rsid w:val="00C514E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24">
    <w:name w:val="Указатель2"/>
    <w:basedOn w:val="a"/>
    <w:rsid w:val="00C514E8"/>
    <w:pPr>
      <w:suppressLineNumbers/>
    </w:pPr>
    <w:rPr>
      <w:rFonts w:cs="Tahoma"/>
    </w:rPr>
  </w:style>
  <w:style w:type="paragraph" w:customStyle="1" w:styleId="af">
    <w:name w:val="Заголовок"/>
    <w:basedOn w:val="a"/>
    <w:next w:val="ac"/>
    <w:rsid w:val="00C514E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4">
    <w:name w:val="Название1"/>
    <w:basedOn w:val="a"/>
    <w:rsid w:val="00C514E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5">
    <w:name w:val="Указатель1"/>
    <w:basedOn w:val="a"/>
    <w:rsid w:val="00C514E8"/>
    <w:pPr>
      <w:suppressLineNumbers/>
    </w:pPr>
    <w:rPr>
      <w:rFonts w:cs="Tahoma"/>
    </w:rPr>
  </w:style>
  <w:style w:type="paragraph" w:styleId="af0">
    <w:name w:val="Body Text Indent"/>
    <w:basedOn w:val="a"/>
    <w:link w:val="af1"/>
    <w:rsid w:val="00C514E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"/>
    <w:rsid w:val="00C514E8"/>
    <w:pPr>
      <w:ind w:left="566" w:hanging="283"/>
    </w:pPr>
    <w:rPr>
      <w:rFonts w:ascii="Arial" w:hAnsi="Arial" w:cs="Arial"/>
      <w:szCs w:val="28"/>
    </w:rPr>
  </w:style>
  <w:style w:type="paragraph" w:styleId="af2">
    <w:name w:val="Normal (Web)"/>
    <w:basedOn w:val="a"/>
    <w:rsid w:val="00C514E8"/>
    <w:pPr>
      <w:spacing w:before="280" w:after="280"/>
    </w:pPr>
  </w:style>
  <w:style w:type="paragraph" w:customStyle="1" w:styleId="211">
    <w:name w:val="Основной текст с отступом 21"/>
    <w:basedOn w:val="a"/>
    <w:rsid w:val="00C514E8"/>
    <w:pPr>
      <w:spacing w:after="120" w:line="480" w:lineRule="auto"/>
      <w:ind w:left="283"/>
    </w:pPr>
  </w:style>
  <w:style w:type="paragraph" w:styleId="af3">
    <w:name w:val="footnote text"/>
    <w:basedOn w:val="a"/>
    <w:link w:val="af4"/>
    <w:semiHidden/>
    <w:rsid w:val="00C514E8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C514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C514E8"/>
    <w:pPr>
      <w:spacing w:after="120" w:line="480" w:lineRule="auto"/>
    </w:pPr>
  </w:style>
  <w:style w:type="paragraph" w:customStyle="1" w:styleId="25">
    <w:name w:val="Знак2"/>
    <w:basedOn w:val="a"/>
    <w:rsid w:val="00C514E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footer"/>
    <w:basedOn w:val="a"/>
    <w:link w:val="af6"/>
    <w:rsid w:val="00C514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C514E8"/>
    <w:pPr>
      <w:spacing w:before="280" w:after="280"/>
    </w:pPr>
  </w:style>
  <w:style w:type="paragraph" w:styleId="af7">
    <w:name w:val="header"/>
    <w:basedOn w:val="a"/>
    <w:link w:val="af8"/>
    <w:semiHidden/>
    <w:rsid w:val="00C514E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semiHidden/>
    <w:rsid w:val="00C514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qFormat/>
    <w:rsid w:val="00C514E8"/>
    <w:pPr>
      <w:widowControl w:val="0"/>
      <w:autoSpaceDE w:val="0"/>
      <w:ind w:left="720"/>
    </w:pPr>
    <w:rPr>
      <w:sz w:val="20"/>
      <w:szCs w:val="20"/>
    </w:rPr>
  </w:style>
  <w:style w:type="paragraph" w:customStyle="1" w:styleId="31">
    <w:name w:val="Маркированный список 31"/>
    <w:basedOn w:val="a"/>
    <w:rsid w:val="00C514E8"/>
    <w:pPr>
      <w:ind w:left="-720"/>
      <w:jc w:val="both"/>
    </w:pPr>
    <w:rPr>
      <w:bCs/>
      <w:iCs/>
    </w:rPr>
  </w:style>
  <w:style w:type="paragraph" w:customStyle="1" w:styleId="afa">
    <w:name w:val="Содержимое таблицы"/>
    <w:basedOn w:val="a"/>
    <w:rsid w:val="00C514E8"/>
    <w:pPr>
      <w:suppressLineNumbers/>
    </w:pPr>
  </w:style>
  <w:style w:type="paragraph" w:customStyle="1" w:styleId="afb">
    <w:name w:val="Заголовок таблицы"/>
    <w:basedOn w:val="afa"/>
    <w:rsid w:val="00C514E8"/>
    <w:pPr>
      <w:jc w:val="center"/>
    </w:pPr>
    <w:rPr>
      <w:b/>
      <w:bCs/>
      <w:i/>
      <w:iCs/>
    </w:rPr>
  </w:style>
  <w:style w:type="paragraph" w:customStyle="1" w:styleId="afc">
    <w:name w:val="Содержимое врезки"/>
    <w:basedOn w:val="ac"/>
    <w:rsid w:val="00C514E8"/>
  </w:style>
  <w:style w:type="paragraph" w:styleId="afd">
    <w:name w:val="No Spacing"/>
    <w:uiPriority w:val="1"/>
    <w:qFormat/>
    <w:rsid w:val="00C514E8"/>
    <w:pPr>
      <w:suppressAutoHyphens/>
      <w:jc w:val="left"/>
    </w:pPr>
    <w:rPr>
      <w:rFonts w:ascii="Calibri" w:eastAsia="Calibri" w:hAnsi="Calibri" w:cs="Calibri"/>
      <w:lang w:eastAsia="ar-SA"/>
    </w:rPr>
  </w:style>
  <w:style w:type="paragraph" w:styleId="afe">
    <w:name w:val="Balloon Text"/>
    <w:basedOn w:val="a"/>
    <w:link w:val="aff"/>
    <w:uiPriority w:val="99"/>
    <w:semiHidden/>
    <w:unhideWhenUsed/>
    <w:rsid w:val="00C514E8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514E8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least01">
    <w:name w:val="least01"/>
    <w:rsid w:val="00C514E8"/>
    <w:rPr>
      <w:b w:val="0"/>
      <w:bCs w:val="0"/>
      <w:color w:val="000000"/>
      <w:sz w:val="20"/>
      <w:szCs w:val="20"/>
    </w:rPr>
  </w:style>
  <w:style w:type="table" w:styleId="aff0">
    <w:name w:val="Table Grid"/>
    <w:basedOn w:val="a1"/>
    <w:rsid w:val="00C514E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C514E8"/>
    <w:pPr>
      <w:jc w:val="left"/>
    </w:pPr>
    <w:rPr>
      <w:rFonts w:ascii="Calibri" w:eastAsia="Times New Roman" w:hAnsi="Calibri" w:cs="Calibri"/>
    </w:rPr>
  </w:style>
  <w:style w:type="character" w:customStyle="1" w:styleId="mw-headline">
    <w:name w:val="mw-headline"/>
    <w:rsid w:val="00C514E8"/>
  </w:style>
  <w:style w:type="character" w:styleId="aff1">
    <w:name w:val="Emphasis"/>
    <w:qFormat/>
    <w:rsid w:val="00C514E8"/>
    <w:rPr>
      <w:i/>
      <w:iCs/>
    </w:rPr>
  </w:style>
  <w:style w:type="character" w:customStyle="1" w:styleId="26">
    <w:name w:val="Основной текст (2)_"/>
    <w:link w:val="27"/>
    <w:rsid w:val="00C514E8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514E8"/>
    <w:pPr>
      <w:shd w:val="clear" w:color="auto" w:fill="FFFFFF"/>
      <w:suppressAutoHyphens w:val="0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52">
    <w:name w:val="Font Style52"/>
    <w:uiPriority w:val="99"/>
    <w:rsid w:val="00C514E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C514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718C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60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28">
    <w:name w:val="List 2"/>
    <w:basedOn w:val="a"/>
    <w:unhideWhenUsed/>
    <w:rsid w:val="00836063"/>
    <w:pPr>
      <w:ind w:left="566" w:hanging="283"/>
      <w:contextualSpacing/>
    </w:pPr>
  </w:style>
  <w:style w:type="paragraph" w:styleId="29">
    <w:name w:val="Body Text Indent 2"/>
    <w:basedOn w:val="a"/>
    <w:link w:val="2a"/>
    <w:unhideWhenUsed/>
    <w:rsid w:val="00836063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8360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6063"/>
    <w:rPr>
      <w:rFonts w:ascii="Calibri" w:eastAsia="Times New Roman" w:hAnsi="Calibri" w:cs="Mangal"/>
      <w:kern w:val="1"/>
      <w:sz w:val="24"/>
      <w:szCs w:val="21"/>
      <w:lang w:val="x-none" w:eastAsia="hi-IN" w:bidi="hi-IN"/>
    </w:rPr>
  </w:style>
  <w:style w:type="paragraph" w:styleId="HTML">
    <w:name w:val="HTML Preformatted"/>
    <w:basedOn w:val="a"/>
    <w:link w:val="HTML0"/>
    <w:rsid w:val="00836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60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836063"/>
    <w:pPr>
      <w:widowControl w:val="0"/>
      <w:suppressAutoHyphens w:val="0"/>
      <w:ind w:firstLine="720"/>
    </w:pPr>
    <w:rPr>
      <w:sz w:val="28"/>
      <w:szCs w:val="20"/>
      <w:lang w:eastAsia="ru-RU"/>
    </w:rPr>
  </w:style>
  <w:style w:type="character" w:customStyle="1" w:styleId="aff2">
    <w:name w:val="номер страницы"/>
    <w:basedOn w:val="a0"/>
    <w:rsid w:val="00836063"/>
  </w:style>
  <w:style w:type="paragraph" w:customStyle="1" w:styleId="17">
    <w:name w:val="1"/>
    <w:basedOn w:val="a"/>
    <w:rsid w:val="00836063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Plain Text"/>
    <w:basedOn w:val="a"/>
    <w:link w:val="aff4"/>
    <w:rsid w:val="0083606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8360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b">
    <w:name w:val="Body Text 2"/>
    <w:basedOn w:val="a"/>
    <w:link w:val="2c"/>
    <w:rsid w:val="00836063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0"/>
    <w:link w:val="2b"/>
    <w:rsid w:val="0083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36063"/>
    <w:pPr>
      <w:suppressAutoHyphens w:val="0"/>
      <w:spacing w:before="100" w:beforeAutospacing="1" w:after="100" w:afterAutospacing="1"/>
    </w:pPr>
    <w:rPr>
      <w:color w:val="FFFFFF"/>
      <w:lang w:eastAsia="ru-RU"/>
    </w:rPr>
  </w:style>
  <w:style w:type="paragraph" w:styleId="aff5">
    <w:name w:val="annotation text"/>
    <w:basedOn w:val="a"/>
    <w:link w:val="aff6"/>
    <w:semiHidden/>
    <w:rsid w:val="00836063"/>
    <w:pPr>
      <w:widowControl w:val="0"/>
    </w:pPr>
    <w:rPr>
      <w:rFonts w:eastAsia="Arial Unicode MS" w:cs="Mangal"/>
      <w:kern w:val="1"/>
      <w:sz w:val="20"/>
      <w:szCs w:val="20"/>
      <w:lang w:eastAsia="hi-IN" w:bidi="hi-IN"/>
    </w:rPr>
  </w:style>
  <w:style w:type="character" w:customStyle="1" w:styleId="aff6">
    <w:name w:val="Текст примечания Знак"/>
    <w:basedOn w:val="a0"/>
    <w:link w:val="aff5"/>
    <w:semiHidden/>
    <w:rsid w:val="00836063"/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WW8Num4z0">
    <w:name w:val="WW8Num4z0"/>
    <w:rsid w:val="00836063"/>
    <w:rPr>
      <w:b/>
    </w:rPr>
  </w:style>
  <w:style w:type="character" w:customStyle="1" w:styleId="submenu-table">
    <w:name w:val="submenu-table"/>
    <w:basedOn w:val="a0"/>
    <w:rsid w:val="00836063"/>
  </w:style>
  <w:style w:type="character" w:customStyle="1" w:styleId="butback">
    <w:name w:val="butback"/>
    <w:basedOn w:val="a0"/>
    <w:rsid w:val="00836063"/>
  </w:style>
  <w:style w:type="character" w:customStyle="1" w:styleId="18">
    <w:name w:val="Текст сноски Знак1"/>
    <w:semiHidden/>
    <w:locked/>
    <w:rsid w:val="00836063"/>
    <w:rPr>
      <w:sz w:val="24"/>
      <w:szCs w:val="24"/>
    </w:rPr>
  </w:style>
  <w:style w:type="paragraph" w:customStyle="1" w:styleId="aff7">
    <w:name w:val="Знак"/>
    <w:basedOn w:val="a"/>
    <w:rsid w:val="00836063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Обычный1"/>
    <w:rsid w:val="00094C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khalkevich.narod.ru/kyrs/kompozicia/ds2.html" TargetMode="External"/><Relationship Id="rId13" Type="http://schemas.openxmlformats.org/officeDocument/2006/relationships/hyperlink" Target="http://beliv.com.ua/index.php?option=com_content&amp;view=article&amp;id=75&amp;Itemid=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iid-udsu.ru/index.php?option=com_content&amp;task=view&amp;id=258" TargetMode="External"/><Relationship Id="rId12" Type="http://schemas.openxmlformats.org/officeDocument/2006/relationships/hyperlink" Target="http://www.loriel.ru/6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sta.ac.ru/" TargetMode="External"/><Relationship Id="rId11" Type="http://schemas.openxmlformats.org/officeDocument/2006/relationships/hyperlink" Target="http://artistic-development.narod.ru/decor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tprojekt.ru/school/academic/0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osic.ru/" TargetMode="External"/><Relationship Id="rId14" Type="http://schemas.openxmlformats.org/officeDocument/2006/relationships/hyperlink" Target="http://www.sacvoyag-tour.ru/index~8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29</Pages>
  <Words>5326</Words>
  <Characters>30360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15</cp:revision>
  <cp:lastPrinted>2021-11-16T08:43:00Z</cp:lastPrinted>
  <dcterms:created xsi:type="dcterms:W3CDTF">2019-09-17T06:05:00Z</dcterms:created>
  <dcterms:modified xsi:type="dcterms:W3CDTF">2021-11-16T09:29:00Z</dcterms:modified>
</cp:coreProperties>
</file>