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71" w:rsidRPr="00F11071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Приложение</w:t>
      </w:r>
    </w:p>
    <w:p w:rsidR="00B70171" w:rsidRPr="00B70171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B70171">
        <w:rPr>
          <w:b/>
        </w:rPr>
        <w:t>к ППССЗ СПО по специальности</w:t>
      </w:r>
    </w:p>
    <w:p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</w:rPr>
      </w:pPr>
      <w:r w:rsidRPr="00B70171">
        <w:rPr>
          <w:b/>
        </w:rPr>
        <w:t xml:space="preserve"> 54.02.02 Декоративно-прикладное искусство и народные промыслы </w:t>
      </w:r>
    </w:p>
    <w:p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i/>
          <w:szCs w:val="28"/>
        </w:rPr>
      </w:pPr>
      <w:r w:rsidRPr="00B70171">
        <w:rPr>
          <w:b/>
        </w:rPr>
        <w:t>(по видам)</w:t>
      </w:r>
    </w:p>
    <w:p w:rsidR="00B70171" w:rsidRPr="00C667D5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32"/>
        </w:rPr>
      </w:pPr>
    </w:p>
    <w:p w:rsidR="00B70171" w:rsidRPr="00F11071" w:rsidRDefault="00B70171" w:rsidP="00B70171">
      <w:pPr>
        <w:jc w:val="center"/>
        <w:rPr>
          <w:b/>
          <w:sz w:val="32"/>
        </w:rPr>
      </w:pPr>
      <w:r w:rsidRPr="00F11071">
        <w:rPr>
          <w:b/>
          <w:sz w:val="32"/>
        </w:rPr>
        <w:t>Департамент образования и науки Тюменской области</w:t>
      </w:r>
    </w:p>
    <w:p w:rsidR="00B70171" w:rsidRPr="00F11071" w:rsidRDefault="00B70171" w:rsidP="00B70171">
      <w:pPr>
        <w:jc w:val="center"/>
        <w:rPr>
          <w:sz w:val="28"/>
        </w:rPr>
      </w:pPr>
      <w:r w:rsidRPr="00F11071">
        <w:rPr>
          <w:sz w:val="28"/>
        </w:rPr>
        <w:t>ГАПОУ ТО «Тобольский многопрофильный техникум»</w:t>
      </w: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F11071">
        <w:rPr>
          <w:b/>
          <w:caps/>
          <w:sz w:val="32"/>
        </w:rPr>
        <w:t xml:space="preserve">Рабочая ПРОГРАММа </w:t>
      </w:r>
      <w:r>
        <w:rPr>
          <w:b/>
          <w:caps/>
          <w:sz w:val="32"/>
        </w:rPr>
        <w:t>профессионального модуля</w:t>
      </w:r>
    </w:p>
    <w:p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ПМ.03</w:t>
      </w:r>
      <w:r w:rsidRPr="00B70171">
        <w:rPr>
          <w:b/>
        </w:rPr>
        <w:t xml:space="preserve"> ПЕДАГОГИЧЕСКАЯ ДЕЯТЕЛЬНОСТЬ</w:t>
      </w:r>
    </w:p>
    <w:p w:rsidR="00B70171" w:rsidRPr="00F110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B70171" w:rsidRPr="00F110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B70171" w:rsidRDefault="0076609E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  <w:r w:rsidR="00B70171" w:rsidRPr="00F11071">
        <w:rPr>
          <w:bCs/>
        </w:rPr>
        <w:t xml:space="preserve"> г.</w:t>
      </w:r>
    </w:p>
    <w:p w:rsidR="00102945" w:rsidRPr="004415ED" w:rsidRDefault="00102945" w:rsidP="00FE7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B70171" w:rsidRPr="003C4C9D" w:rsidRDefault="004C372F" w:rsidP="00B70171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lastRenderedPageBreak/>
        <w:t>Рабочая</w:t>
      </w:r>
      <w:r w:rsidR="0077640B" w:rsidRPr="004415ED">
        <w:t xml:space="preserve"> программа профессионального модуля</w:t>
      </w:r>
      <w:r w:rsidR="00D82A06">
        <w:t xml:space="preserve"> </w:t>
      </w:r>
      <w:r w:rsidR="0077640B" w:rsidRPr="004415ED">
        <w:t>разработана на основе Федерального государственного образовательного стандарта по специальност</w:t>
      </w:r>
      <w:r w:rsidR="00D35385">
        <w:t>и</w:t>
      </w:r>
      <w:r w:rsidR="0077640B" w:rsidRPr="004415ED">
        <w:t xml:space="preserve"> среднего профессиональн</w:t>
      </w:r>
      <w:r w:rsidR="003D2767">
        <w:t xml:space="preserve">ого образования (далее – СПО) </w:t>
      </w:r>
      <w:r w:rsidR="00353C7E">
        <w:t>54.02.02</w:t>
      </w:r>
      <w:r w:rsidR="00D82A06">
        <w:t xml:space="preserve"> </w:t>
      </w:r>
      <w:r w:rsidR="00610285" w:rsidRPr="00610285">
        <w:t>Декоративно-прикладное искусств</w:t>
      </w:r>
      <w:r w:rsidR="00610285">
        <w:t xml:space="preserve">о и народные промыслы </w:t>
      </w:r>
      <w:r w:rsidR="00B70171">
        <w:t>(</w:t>
      </w:r>
      <w:r w:rsidR="00D82A06">
        <w:t>по вид</w:t>
      </w:r>
      <w:r w:rsidR="00B70171">
        <w:t xml:space="preserve">ам), </w:t>
      </w:r>
      <w:r w:rsidR="00B70171" w:rsidRPr="00272800">
        <w:t>утвержденным приказом Министерства образования и науки Российской Федерации  от</w:t>
      </w:r>
      <w:r w:rsidR="00B70171">
        <w:t xml:space="preserve"> 27 октября 2014 года № 1389.</w:t>
      </w:r>
    </w:p>
    <w:p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F11071">
        <w:rPr>
          <w:b/>
        </w:rPr>
        <w:t>Разработчик</w:t>
      </w:r>
      <w:r>
        <w:rPr>
          <w:b/>
        </w:rPr>
        <w:t>и</w:t>
      </w:r>
      <w:r w:rsidRPr="00F11071">
        <w:rPr>
          <w:b/>
        </w:rPr>
        <w:t>:</w:t>
      </w:r>
    </w:p>
    <w:p w:rsidR="00B70171" w:rsidRDefault="00B70171" w:rsidP="00B70171">
      <w:pPr>
        <w:widowControl w:val="0"/>
        <w:tabs>
          <w:tab w:val="left" w:pos="6420"/>
        </w:tabs>
        <w:suppressAutoHyphens/>
        <w:jc w:val="both"/>
      </w:pPr>
      <w:r w:rsidRPr="00F11071">
        <w:t>Нагибина Е.В., 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B70171" w:rsidRPr="00F11071" w:rsidRDefault="00B70171" w:rsidP="00B70171">
      <w:pPr>
        <w:widowControl w:val="0"/>
        <w:tabs>
          <w:tab w:val="left" w:pos="6420"/>
        </w:tabs>
        <w:suppressAutoHyphens/>
        <w:jc w:val="both"/>
      </w:pPr>
      <w:r>
        <w:t xml:space="preserve">Гордюшина Е.С., </w:t>
      </w:r>
      <w:r w:rsidRPr="00F11071">
        <w:t>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7640B" w:rsidRPr="004415ED" w:rsidRDefault="0077640B" w:rsidP="008E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77640B" w:rsidRPr="004415ED" w:rsidRDefault="0077640B" w:rsidP="0077640B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70171" w:rsidRDefault="00B70171" w:rsidP="00B70171"/>
    <w:p w:rsidR="00B70171" w:rsidRPr="00272800" w:rsidRDefault="00B70171" w:rsidP="00B70171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Pr="00F11071">
        <w:t>«</w:t>
      </w:r>
      <w:r>
        <w:t>Визуальное искусство»</w:t>
      </w:r>
    </w:p>
    <w:p w:rsidR="00B70171" w:rsidRPr="008E74C8" w:rsidRDefault="00B70171" w:rsidP="00B70171">
      <w:r>
        <w:t xml:space="preserve">Протокол № </w:t>
      </w:r>
      <w:r w:rsidR="00151021">
        <w:t>8</w:t>
      </w:r>
      <w:r>
        <w:t xml:space="preserve"> от «</w:t>
      </w:r>
      <w:r w:rsidR="00151021">
        <w:t>17</w:t>
      </w:r>
      <w:r>
        <w:t xml:space="preserve">» </w:t>
      </w:r>
      <w:r w:rsidR="00151021">
        <w:t xml:space="preserve">мая </w:t>
      </w:r>
      <w:bookmarkStart w:id="0" w:name="_GoBack"/>
      <w:bookmarkEnd w:id="0"/>
      <w:r>
        <w:t>202</w:t>
      </w:r>
      <w:r w:rsidR="0076609E">
        <w:t>1</w:t>
      </w:r>
      <w:r w:rsidRPr="008E74C8">
        <w:t xml:space="preserve"> г.</w:t>
      </w:r>
    </w:p>
    <w:p w:rsidR="00B70171" w:rsidRPr="008E74C8" w:rsidRDefault="00B70171" w:rsidP="00B70171">
      <w:r w:rsidRPr="008E74C8">
        <w:t>Председатель цикловой комисси</w:t>
      </w:r>
      <w:r>
        <w:t>и ______________ /Горюшина Е.С./</w:t>
      </w:r>
    </w:p>
    <w:p w:rsidR="00B70171" w:rsidRPr="008E74C8" w:rsidRDefault="00B70171" w:rsidP="00B70171"/>
    <w:p w:rsidR="00B70171" w:rsidRPr="008E74C8" w:rsidRDefault="00B70171" w:rsidP="00B70171">
      <w:pPr>
        <w:rPr>
          <w:b/>
        </w:rPr>
      </w:pPr>
      <w:r w:rsidRPr="008E74C8">
        <w:rPr>
          <w:b/>
        </w:rPr>
        <w:t>«Согласовано»</w:t>
      </w:r>
    </w:p>
    <w:p w:rsidR="00B70171" w:rsidRPr="008E74C8" w:rsidRDefault="00B70171" w:rsidP="00B70171">
      <w:r w:rsidRPr="008E74C8">
        <w:t>Метод</w:t>
      </w:r>
      <w:r>
        <w:t>ист ______________/Бикчандаева Д.М.</w:t>
      </w:r>
      <w:r w:rsidRPr="008E74C8">
        <w:t xml:space="preserve">/ </w:t>
      </w:r>
    </w:p>
    <w:p w:rsid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B70171"/>
    <w:p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B70171" w:rsidRDefault="0077640B" w:rsidP="00B70171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B70171">
            <w:pPr>
              <w:pStyle w:val="10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8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B70171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9D4DFD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2</w:t>
            </w:r>
            <w:r w:rsidR="009D4DFD">
              <w:rPr>
                <w:sz w:val="28"/>
                <w:szCs w:val="28"/>
              </w:rPr>
              <w:t>2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934191" w:rsidP="009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4DFD">
              <w:rPr>
                <w:sz w:val="28"/>
                <w:szCs w:val="28"/>
              </w:rPr>
              <w:t>3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70171">
        <w:rPr>
          <w:b/>
          <w:caps/>
        </w:rPr>
        <w:lastRenderedPageBreak/>
        <w:t xml:space="preserve">1. паспорт ПРОГРАММЫ </w:t>
      </w:r>
    </w:p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70171">
        <w:rPr>
          <w:b/>
          <w:caps/>
        </w:rPr>
        <w:t>ПРОФЕССИОНАЛЬНОГО МОДУЛЯ</w:t>
      </w:r>
      <w:r w:rsidR="00B70171">
        <w:rPr>
          <w:b/>
          <w:caps/>
        </w:rPr>
        <w:t xml:space="preserve"> </w:t>
      </w:r>
      <w:r w:rsidR="00FE757F" w:rsidRPr="00B70171">
        <w:rPr>
          <w:b/>
        </w:rPr>
        <w:t xml:space="preserve">ПМ 03. </w:t>
      </w:r>
      <w:r w:rsidR="003D2767" w:rsidRPr="00B70171">
        <w:rPr>
          <w:b/>
        </w:rPr>
        <w:t>Педагогическая деятельность</w:t>
      </w:r>
    </w:p>
    <w:p w:rsidR="003D2767" w:rsidRPr="00B70171" w:rsidRDefault="003D2767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70171">
        <w:rPr>
          <w:b/>
        </w:rPr>
        <w:t>1.</w:t>
      </w:r>
      <w:r w:rsidR="0077640B" w:rsidRPr="00B70171">
        <w:rPr>
          <w:b/>
        </w:rPr>
        <w:t>1. Область применения программы</w:t>
      </w:r>
      <w:r w:rsidR="00B70171">
        <w:rPr>
          <w:b/>
        </w:rPr>
        <w:t xml:space="preserve"> профессионального модуля ПМ.03 Педагогическая деятельность</w:t>
      </w:r>
    </w:p>
    <w:p w:rsidR="0077640B" w:rsidRPr="00B70171" w:rsidRDefault="004C372F" w:rsidP="00B70171">
      <w:pPr>
        <w:ind w:firstLine="737"/>
        <w:jc w:val="both"/>
        <w:rPr>
          <w:u w:val="single"/>
        </w:rPr>
      </w:pPr>
      <w:r w:rsidRPr="00B70171">
        <w:t>П</w:t>
      </w:r>
      <w:r w:rsidR="0077640B" w:rsidRPr="00B70171">
        <w:t>рограмма профессионального модуля является частью программы</w:t>
      </w:r>
      <w:r w:rsidR="0048043B" w:rsidRPr="00B70171">
        <w:t xml:space="preserve"> подготовки специалистов среднего звена</w:t>
      </w:r>
      <w:r w:rsidR="0077640B" w:rsidRPr="00B70171">
        <w:t xml:space="preserve"> в соответствии с ФГОС по специальности </w:t>
      </w:r>
      <w:r w:rsidR="00693451" w:rsidRPr="00B70171">
        <w:t>СПО</w:t>
      </w:r>
      <w:r w:rsidR="00353C7E" w:rsidRPr="00B70171">
        <w:t xml:space="preserve"> 54.02.02 </w:t>
      </w:r>
      <w:r w:rsidR="00610285" w:rsidRPr="00B70171">
        <w:t>Декоративно-прикладное искусство и народные промыслы (по видам)</w:t>
      </w:r>
      <w:r w:rsidR="0048043B" w:rsidRPr="00B70171">
        <w:t xml:space="preserve"> </w:t>
      </w:r>
      <w:r w:rsidR="0077640B" w:rsidRPr="00B70171">
        <w:t>в части освоения основного вида профессиональной деятельности</w:t>
      </w:r>
      <w:r w:rsidR="00E34F02" w:rsidRPr="00B70171">
        <w:t xml:space="preserve"> (ВПД)</w:t>
      </w:r>
      <w:r w:rsidR="0077640B" w:rsidRPr="00B70171">
        <w:t>:</w:t>
      </w:r>
      <w:r w:rsidR="0048043B" w:rsidRPr="00B70171">
        <w:t xml:space="preserve"> </w:t>
      </w:r>
      <w:r w:rsidR="00FE757F" w:rsidRPr="00B70171">
        <w:t>Педагогическая деятельность</w:t>
      </w:r>
      <w:r w:rsidR="001528FD" w:rsidRPr="00B70171">
        <w:t xml:space="preserve"> </w:t>
      </w:r>
      <w:r w:rsidR="0077640B" w:rsidRPr="00B70171">
        <w:t>и соответствующих профессиональных компетенций</w:t>
      </w:r>
      <w:r w:rsidR="00E34F02" w:rsidRPr="00B70171">
        <w:t xml:space="preserve"> (ПК)</w:t>
      </w:r>
      <w:r w:rsidR="0077640B" w:rsidRPr="00B70171">
        <w:t>: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3.1. 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3.5. Планировать развитие профессиональных умений обучающихся.</w:t>
      </w:r>
    </w:p>
    <w:p w:rsidR="0077640B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  <w:r w:rsidRPr="00B70171"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rPr>
          <w:b/>
        </w:rPr>
        <w:t>1.</w:t>
      </w:r>
      <w:r w:rsidR="0077640B" w:rsidRPr="00B70171">
        <w:rPr>
          <w:b/>
        </w:rPr>
        <w:t>2. Цели и задачи модуля – требования к результатам освоения модуля</w:t>
      </w:r>
    </w:p>
    <w:p w:rsidR="00916374" w:rsidRPr="00B70171" w:rsidRDefault="0077640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7017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22FA" w:rsidRPr="00B70171" w:rsidRDefault="00EA22FA" w:rsidP="00B70171">
      <w:pPr>
        <w:rPr>
          <w:b/>
        </w:rPr>
      </w:pPr>
      <w:r w:rsidRPr="00B70171">
        <w:rPr>
          <w:b/>
        </w:rPr>
        <w:t>иметь практический опыт:</w:t>
      </w:r>
    </w:p>
    <w:p w:rsidR="00EA22FA" w:rsidRPr="00B70171" w:rsidRDefault="00EA22FA" w:rsidP="00B70171">
      <w:pPr>
        <w:ind w:firstLine="431"/>
      </w:pPr>
      <w:r w:rsidRPr="00B70171">
        <w:t>составления конспектов уроков по исполнительскому мастерству, материаловедению и специальной технологии;</w:t>
      </w:r>
    </w:p>
    <w:p w:rsidR="00EA22FA" w:rsidRPr="00B70171" w:rsidRDefault="00EA22FA" w:rsidP="00B70171">
      <w:pPr>
        <w:ind w:firstLine="431"/>
      </w:pPr>
      <w:r w:rsidRPr="00B70171">
        <w:t>передачи обучаемым основных художественно-технических приемов исполнительского мастерства;</w:t>
      </w:r>
    </w:p>
    <w:p w:rsidR="00EA22FA" w:rsidRPr="00B70171" w:rsidRDefault="00EA22FA" w:rsidP="00B70171">
      <w:pPr>
        <w:rPr>
          <w:b/>
        </w:rPr>
      </w:pPr>
      <w:r w:rsidRPr="00B70171">
        <w:rPr>
          <w:b/>
        </w:rPr>
        <w:t>уметь:</w:t>
      </w:r>
    </w:p>
    <w:p w:rsidR="00EA22FA" w:rsidRPr="00B70171" w:rsidRDefault="00EA22FA" w:rsidP="00B70171">
      <w:pPr>
        <w:ind w:firstLine="431"/>
      </w:pPr>
      <w:r w:rsidRPr="00B70171">
        <w:t>включать теоретические знания из области психологии и педагогики в практическую преподавательскую деятельность;</w:t>
      </w:r>
    </w:p>
    <w:p w:rsidR="00EA22FA" w:rsidRPr="00B70171" w:rsidRDefault="00EA22FA" w:rsidP="00B70171">
      <w:pPr>
        <w:ind w:firstLine="431"/>
      </w:pPr>
      <w:r w:rsidRPr="00B70171">
        <w:t>применять различные формы организации учебной деятельности;</w:t>
      </w:r>
    </w:p>
    <w:p w:rsidR="00EA22FA" w:rsidRPr="00B70171" w:rsidRDefault="00EA22FA" w:rsidP="00B70171">
      <w:pPr>
        <w:ind w:firstLine="431"/>
      </w:pPr>
      <w:r w:rsidRPr="00B70171">
        <w:t>формировать межличностные отношения и внутригрупповые взаимодействия в профессиональной деятельности;</w:t>
      </w:r>
    </w:p>
    <w:p w:rsidR="00EA22FA" w:rsidRPr="00B70171" w:rsidRDefault="00EA22FA" w:rsidP="00B70171">
      <w:pPr>
        <w:ind w:left="-75" w:right="-107" w:firstLine="504"/>
      </w:pPr>
      <w:r w:rsidRPr="00B70171">
        <w:t>пользоваться специальной литературой;</w:t>
      </w:r>
    </w:p>
    <w:p w:rsidR="00EA22FA" w:rsidRPr="00B70171" w:rsidRDefault="00EA22FA" w:rsidP="00B70171">
      <w:pPr>
        <w:ind w:firstLine="431"/>
      </w:pPr>
      <w:r w:rsidRPr="00B70171">
        <w:t>применять учебно-методические материалы по обучению исполнительскому мастерству;</w:t>
      </w:r>
    </w:p>
    <w:p w:rsidR="00EA22FA" w:rsidRPr="00B70171" w:rsidRDefault="00EA22FA" w:rsidP="00B70171">
      <w:pPr>
        <w:ind w:firstLine="431"/>
      </w:pPr>
      <w:r w:rsidRPr="00B70171">
        <w:t>разрабатывать учебные образцы по конкретным видам декоративно-прикладного искусства;</w:t>
      </w:r>
    </w:p>
    <w:p w:rsidR="00EA22FA" w:rsidRPr="00B70171" w:rsidRDefault="00EA22FA" w:rsidP="00B70171">
      <w:pPr>
        <w:rPr>
          <w:b/>
        </w:rPr>
      </w:pPr>
      <w:r w:rsidRPr="00B70171">
        <w:rPr>
          <w:b/>
        </w:rPr>
        <w:t>знать:</w:t>
      </w:r>
    </w:p>
    <w:p w:rsidR="00EA22FA" w:rsidRPr="00B70171" w:rsidRDefault="00EA22FA" w:rsidP="00B70171">
      <w:pPr>
        <w:ind w:firstLine="431"/>
      </w:pPr>
      <w:r w:rsidRPr="00B70171">
        <w:t>основные категории педагогики;</w:t>
      </w:r>
    </w:p>
    <w:p w:rsidR="00EA22FA" w:rsidRPr="00B70171" w:rsidRDefault="00EA22FA" w:rsidP="00B70171">
      <w:pPr>
        <w:ind w:firstLine="431"/>
      </w:pPr>
      <w:r w:rsidRPr="00B70171">
        <w:t>основные функции психики и психологию личности;</w:t>
      </w:r>
    </w:p>
    <w:p w:rsidR="00EA22FA" w:rsidRPr="00B70171" w:rsidRDefault="00EA22FA" w:rsidP="00B70171">
      <w:pPr>
        <w:ind w:firstLine="431"/>
      </w:pPr>
      <w:r w:rsidRPr="00B70171">
        <w:t>содержание и методы обучения в декоративно-прикладном искусстве;</w:t>
      </w:r>
    </w:p>
    <w:p w:rsidR="00EA22FA" w:rsidRPr="00B70171" w:rsidRDefault="00EA22FA" w:rsidP="00B70171">
      <w:pPr>
        <w:ind w:firstLine="431"/>
      </w:pPr>
      <w:r w:rsidRPr="00B70171">
        <w:t>общие формы организации учебно-познавательной деятельности обучаемых;</w:t>
      </w:r>
    </w:p>
    <w:p w:rsidR="00EA22FA" w:rsidRPr="00B70171" w:rsidRDefault="00EA22FA" w:rsidP="00B70171">
      <w:pPr>
        <w:ind w:firstLine="431"/>
      </w:pPr>
      <w:r w:rsidRPr="00B70171">
        <w:t>методы и способы обучения художественно-техническим приемам изготовления изделий декоративно-прикладного искусства;</w:t>
      </w:r>
    </w:p>
    <w:p w:rsidR="00EA22FA" w:rsidRPr="00B70171" w:rsidRDefault="00EA22FA" w:rsidP="00B70171">
      <w:pPr>
        <w:ind w:firstLine="431"/>
      </w:pPr>
      <w:r w:rsidRPr="00B70171">
        <w:t>профессиональную терминологию;</w:t>
      </w:r>
    </w:p>
    <w:p w:rsidR="00FE3736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0171">
        <w:t>специальную литературу по художественной педагогике в декоративно-прикладном искусстве</w:t>
      </w:r>
    </w:p>
    <w:p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0171">
        <w:rPr>
          <w:b/>
        </w:rPr>
        <w:lastRenderedPageBreak/>
        <w:t>1.</w:t>
      </w:r>
      <w:r w:rsidR="0077640B" w:rsidRPr="00B70171">
        <w:rPr>
          <w:b/>
        </w:rPr>
        <w:t>3. Рекомендуемое количество часов на освоение программы профессионального модуля:</w:t>
      </w:r>
    </w:p>
    <w:p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всего </w:t>
      </w:r>
      <w:r w:rsidR="000D2B5E">
        <w:t>522</w:t>
      </w:r>
      <w:r w:rsidRPr="00B70171">
        <w:t xml:space="preserve"> час</w:t>
      </w:r>
      <w:r w:rsidR="000D2B5E">
        <w:t>а</w:t>
      </w:r>
      <w:r w:rsidRPr="00B70171">
        <w:t>, в том числе:</w:t>
      </w:r>
    </w:p>
    <w:p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максимальной учебной нагрузки обучающегося – </w:t>
      </w:r>
      <w:r w:rsidR="000D2B5E">
        <w:t>414 часа</w:t>
      </w:r>
      <w:r w:rsidRPr="00B70171">
        <w:t>, включая:</w:t>
      </w:r>
    </w:p>
    <w:p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0171">
        <w:t xml:space="preserve">обязательной аудиторной учебной нагрузки обучающегося –  </w:t>
      </w:r>
      <w:r w:rsidR="001F6BE6" w:rsidRPr="00B70171">
        <w:t>2</w:t>
      </w:r>
      <w:r w:rsidR="000D2B5E">
        <w:t>7</w:t>
      </w:r>
      <w:r w:rsidR="001F6BE6" w:rsidRPr="00B70171">
        <w:t>6</w:t>
      </w:r>
      <w:r w:rsidRPr="00B70171">
        <w:t xml:space="preserve"> часов;</w:t>
      </w:r>
    </w:p>
    <w:p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0171">
        <w:t xml:space="preserve">самостоятельной работы обучающегося – </w:t>
      </w:r>
      <w:r w:rsidR="007B7F5B" w:rsidRPr="00B70171">
        <w:t>1</w:t>
      </w:r>
      <w:r w:rsidR="000D2B5E">
        <w:t>3</w:t>
      </w:r>
      <w:r w:rsidR="007B7F5B" w:rsidRPr="00B70171">
        <w:t>8</w:t>
      </w:r>
      <w:r w:rsidRPr="00B70171">
        <w:t xml:space="preserve"> часов</w:t>
      </w:r>
    </w:p>
    <w:p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учебная </w:t>
      </w:r>
      <w:r w:rsidR="00D35385" w:rsidRPr="00B70171">
        <w:t xml:space="preserve">практика по </w:t>
      </w:r>
      <w:r w:rsidR="007B7F5B" w:rsidRPr="00B70171">
        <w:t>педагогическ</w:t>
      </w:r>
      <w:r w:rsidR="00D35385" w:rsidRPr="00B70171">
        <w:t>ой работе</w:t>
      </w:r>
      <w:r w:rsidRPr="00B70171">
        <w:t xml:space="preserve"> – 7</w:t>
      </w:r>
      <w:r w:rsidR="000D2B5E">
        <w:t>2</w:t>
      </w:r>
      <w:r w:rsidR="0079480F" w:rsidRPr="00B70171">
        <w:t xml:space="preserve"> </w:t>
      </w:r>
      <w:r w:rsidRPr="00B70171">
        <w:t>час</w:t>
      </w:r>
      <w:r w:rsidR="000D2B5E">
        <w:t>а</w:t>
      </w:r>
    </w:p>
    <w:p w:rsidR="00E92A0C" w:rsidRPr="00B70171" w:rsidRDefault="00E92A0C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70171">
        <w:t xml:space="preserve">     </w:t>
      </w:r>
      <w:r w:rsidR="0079480F" w:rsidRPr="00B70171">
        <w:t xml:space="preserve">педагогическая </w:t>
      </w:r>
      <w:r w:rsidR="00FE757F" w:rsidRPr="00B70171">
        <w:t>практик</w:t>
      </w:r>
      <w:r w:rsidR="00D35385" w:rsidRPr="00B70171">
        <w:t>а</w:t>
      </w:r>
      <w:r w:rsidR="00FE757F" w:rsidRPr="00B70171">
        <w:t xml:space="preserve"> – </w:t>
      </w:r>
      <w:r w:rsidR="0079480F" w:rsidRPr="00B70171">
        <w:t>3</w:t>
      </w:r>
      <w:r w:rsidR="000D2B5E">
        <w:t>6</w:t>
      </w:r>
      <w:r w:rsidR="00FE757F" w:rsidRPr="00B70171">
        <w:t xml:space="preserve"> час</w:t>
      </w:r>
      <w:r w:rsidR="0079480F" w:rsidRPr="00B70171">
        <w:t>ов</w:t>
      </w:r>
      <w:r w:rsidR="00FE757F" w:rsidRPr="00B70171">
        <w:t>.</w:t>
      </w:r>
    </w:p>
    <w:p w:rsidR="00E92A0C" w:rsidRPr="00B70171" w:rsidRDefault="00E92A0C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77640B" w:rsidRPr="00B70171" w:rsidRDefault="0077640B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70171">
        <w:rPr>
          <w:b/>
          <w:caps/>
        </w:rPr>
        <w:t>2. результаты освоения ПРОФЕССИОНАЛЬНОГО МОДУЛЯ</w:t>
      </w:r>
    </w:p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70171">
        <w:t>Результатом освоения программы профессионального модуля является овладение обучающимися видом профессиональной д</w:t>
      </w:r>
      <w:r w:rsidR="00561975" w:rsidRPr="00B70171">
        <w:t xml:space="preserve">еятельности </w:t>
      </w:r>
      <w:r w:rsidR="004360EF">
        <w:t xml:space="preserve">ПМ.03 </w:t>
      </w:r>
      <w:r w:rsidR="0048043B" w:rsidRPr="004360EF">
        <w:t>П</w:t>
      </w:r>
      <w:r w:rsidR="00561975" w:rsidRPr="004360EF">
        <w:t>едагогическая деятельность</w:t>
      </w:r>
      <w:r w:rsidRPr="00B70171">
        <w:t xml:space="preserve">, в том числе профессиональными (ПК) </w:t>
      </w:r>
      <w:r w:rsidR="00E34F02" w:rsidRPr="00B70171">
        <w:t>и общими (ОК) компетенциями:</w:t>
      </w:r>
    </w:p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4360E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FE757F" w:rsidRPr="004360E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4360EF">
              <w:rPr>
                <w:sz w:val="20"/>
                <w:szCs w:val="20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757F" w:rsidRPr="004360E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E757F" w:rsidRPr="004360EF" w:rsidTr="004360EF">
        <w:trPr>
          <w:trHeight w:val="18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E757F" w:rsidRPr="004360EF" w:rsidTr="004360EF">
        <w:trPr>
          <w:trHeight w:val="5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E757F" w:rsidRPr="004360EF" w:rsidTr="004360EF">
        <w:trPr>
          <w:trHeight w:val="40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E757F" w:rsidRPr="004360EF" w:rsidTr="004360EF">
        <w:trPr>
          <w:trHeight w:val="4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FE757F" w:rsidRPr="004360EF" w:rsidTr="004360EF">
        <w:trPr>
          <w:trHeight w:val="4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E757F" w:rsidRPr="004360EF" w:rsidTr="004360EF">
        <w:trPr>
          <w:trHeight w:val="4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757F" w:rsidRPr="004360EF" w:rsidTr="004360EF">
        <w:trPr>
          <w:trHeight w:val="2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 9.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4360EF" w:rsidRDefault="00470954" w:rsidP="00B70171">
            <w:pPr>
              <w:pStyle w:val="af8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08C8" w:rsidRPr="00B70171" w:rsidRDefault="004808C8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08C8" w:rsidRPr="00B70171" w:rsidRDefault="004808C8" w:rsidP="00B70171"/>
    <w:p w:rsidR="004808C8" w:rsidRPr="00B70171" w:rsidRDefault="004808C8" w:rsidP="00B70171"/>
    <w:p w:rsidR="0077640B" w:rsidRPr="00B70171" w:rsidRDefault="0077640B" w:rsidP="00B70171">
      <w:pPr>
        <w:sectPr w:rsidR="0077640B" w:rsidRPr="00B70171">
          <w:pgSz w:w="11907" w:h="16840"/>
          <w:pgMar w:top="1134" w:right="851" w:bottom="992" w:left="1418" w:header="709" w:footer="709" w:gutter="0"/>
          <w:cols w:space="720"/>
        </w:sectPr>
      </w:pPr>
    </w:p>
    <w:p w:rsidR="00E92A0C" w:rsidRPr="00B70171" w:rsidRDefault="00E92A0C" w:rsidP="00B70171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B70171">
        <w:rPr>
          <w:rFonts w:ascii="Times New Roman" w:hAnsi="Times New Roman" w:cs="Times New Roman"/>
          <w:b/>
          <w:szCs w:val="24"/>
        </w:rPr>
        <w:lastRenderedPageBreak/>
        <w:t xml:space="preserve">3. </w:t>
      </w:r>
      <w:r w:rsidRPr="00B70171">
        <w:rPr>
          <w:rFonts w:ascii="Times New Roman" w:hAnsi="Times New Roman" w:cs="Times New Roman"/>
          <w:b/>
          <w:caps/>
          <w:szCs w:val="24"/>
        </w:rPr>
        <w:t>Структура и содержание профессионального модуля</w:t>
      </w:r>
      <w:r w:rsidR="00837689">
        <w:rPr>
          <w:rFonts w:ascii="Times New Roman" w:hAnsi="Times New Roman" w:cs="Times New Roman"/>
          <w:b/>
          <w:caps/>
          <w:szCs w:val="24"/>
        </w:rPr>
        <w:t xml:space="preserve"> ПМ.03 Педагогическая деятельность</w:t>
      </w:r>
    </w:p>
    <w:p w:rsidR="00E92A0C" w:rsidRPr="00B70171" w:rsidRDefault="00E92A0C" w:rsidP="00B70171">
      <w:pPr>
        <w:jc w:val="both"/>
      </w:pPr>
      <w:r w:rsidRPr="00B70171">
        <w:rPr>
          <w:b/>
        </w:rPr>
        <w:t xml:space="preserve">3.1. </w:t>
      </w:r>
      <w:r w:rsidR="00837689">
        <w:rPr>
          <w:b/>
        </w:rPr>
        <w:t>Структура</w:t>
      </w:r>
      <w:r w:rsidR="00837689" w:rsidRPr="00197469">
        <w:rPr>
          <w:b/>
        </w:rPr>
        <w:t xml:space="preserve"> профессионального</w:t>
      </w:r>
      <w:r w:rsidR="00837689">
        <w:rPr>
          <w:b/>
        </w:rPr>
        <w:t xml:space="preserve"> модуля ПМ.03 Педагогическая деятельность</w:t>
      </w:r>
    </w:p>
    <w:p w:rsidR="0077640B" w:rsidRPr="00B70171" w:rsidRDefault="0077640B" w:rsidP="00B70171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77640B" w:rsidRPr="004360EF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360EF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360EF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360E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360EF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Учебная,</w:t>
            </w:r>
          </w:p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7640B" w:rsidRPr="004360EF" w:rsidRDefault="0077640B" w:rsidP="00B70171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  <w:p w:rsidR="0077640B" w:rsidRPr="004360EF" w:rsidRDefault="0077640B" w:rsidP="00B70171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7640B" w:rsidRPr="004360EF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Всего,</w:t>
            </w:r>
          </w:p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Всего,</w:t>
            </w:r>
          </w:p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360EF" w:rsidTr="005A2F16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</w:t>
            </w:r>
          </w:p>
        </w:tc>
      </w:tr>
      <w:tr w:rsidR="004360EF" w:rsidRPr="004360EF" w:rsidTr="00FD709D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7689" w:rsidRDefault="00837689" w:rsidP="00B70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ОК.01-09</w:t>
            </w:r>
          </w:p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ПК 3.1 – 3.6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МДК 03. 01. 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96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360EF" w:rsidRPr="004360EF" w:rsidTr="005C71FB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Раздел 1.</w:t>
            </w:r>
            <w:r w:rsidRPr="004360EF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</w:tr>
      <w:tr w:rsidR="004360EF" w:rsidRPr="004360EF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Раздел 2.</w:t>
            </w:r>
            <w:r w:rsidRPr="004360EF">
              <w:rPr>
                <w:sz w:val="20"/>
                <w:szCs w:val="20"/>
              </w:rPr>
              <w:t>Основы педагогики.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</w:tr>
      <w:tr w:rsidR="004360EF" w:rsidRPr="004360EF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Раздел 3. </w:t>
            </w:r>
            <w:r w:rsidRPr="004360EF">
              <w:rPr>
                <w:sz w:val="20"/>
                <w:szCs w:val="20"/>
              </w:rPr>
              <w:t>Возрастная психология.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Раздел 4. </w:t>
            </w:r>
            <w:r w:rsidRPr="004360EF">
              <w:rPr>
                <w:sz w:val="20"/>
                <w:szCs w:val="20"/>
              </w:rPr>
              <w:t>Этика и психология профессиональной деятельности.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rFonts w:eastAsia="Calibri"/>
                <w:b/>
                <w:bCs/>
                <w:sz w:val="20"/>
                <w:szCs w:val="20"/>
              </w:rPr>
              <w:t>МДК. 03.02. 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43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837689" w:rsidRDefault="004360EF" w:rsidP="000D2B5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</w:t>
            </w:r>
            <w:r w:rsidR="000D2B5E" w:rsidRPr="00837689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УП.04 Учебная практика по педагогической работе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Default="004360EF" w:rsidP="000D2B5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D2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0D2B5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D2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8329F" w:rsidRPr="004360E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4360EF" w:rsidRDefault="00B00F8A" w:rsidP="0083768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360EF">
              <w:rPr>
                <w:rFonts w:ascii="Times New Roman" w:hAnsi="Times New Roman" w:cs="Times New Roman"/>
                <w:b/>
              </w:rPr>
              <w:t xml:space="preserve">ПК </w:t>
            </w:r>
            <w:r w:rsidR="00837689">
              <w:rPr>
                <w:rFonts w:ascii="Times New Roman" w:hAnsi="Times New Roman" w:cs="Times New Roman"/>
                <w:b/>
              </w:rPr>
              <w:t xml:space="preserve"> </w:t>
            </w:r>
            <w:r w:rsidRPr="004360EF">
              <w:rPr>
                <w:rFonts w:ascii="Times New Roman" w:hAnsi="Times New Roman" w:cs="Times New Roman"/>
                <w:b/>
              </w:rPr>
              <w:t>3.1 - 3.6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4360EF" w:rsidP="00B701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ПП.02 П</w:t>
            </w:r>
            <w:r w:rsidR="00E92A0C" w:rsidRPr="004360EF">
              <w:rPr>
                <w:b/>
                <w:sz w:val="20"/>
                <w:szCs w:val="20"/>
              </w:rPr>
              <w:t xml:space="preserve">едагогическая </w:t>
            </w:r>
            <w:r w:rsidR="00B8329F" w:rsidRPr="004360EF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347652" w:rsidP="004360EF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  <w:r w:rsid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8329F" w:rsidRPr="000D2B5E" w:rsidRDefault="00B8329F" w:rsidP="00B7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347652" w:rsidP="004360EF">
            <w:pPr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  <w:r w:rsidR="004360EF">
              <w:rPr>
                <w:b/>
                <w:sz w:val="20"/>
                <w:szCs w:val="20"/>
              </w:rPr>
              <w:t>6</w:t>
            </w:r>
          </w:p>
        </w:tc>
      </w:tr>
      <w:tr w:rsidR="00B8329F" w:rsidRPr="004360EF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4360EF" w:rsidRDefault="00B8329F" w:rsidP="00B70171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B8329F" w:rsidP="00B70171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0D2B5E" w:rsidP="000D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329F" w:rsidRPr="004360EF" w:rsidRDefault="000D2B5E" w:rsidP="000D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837689" w:rsidRDefault="000D2B5E" w:rsidP="00B70171">
            <w:pPr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132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B8329F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4360EF" w:rsidRDefault="002B3145" w:rsidP="000D2B5E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</w:t>
            </w:r>
            <w:r w:rsidR="000D2B5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B8329F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2B3145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360EF" w:rsidRDefault="000D2B5E" w:rsidP="00B7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470954" w:rsidRPr="00B70171" w:rsidRDefault="00470954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</w:rPr>
      </w:pPr>
    </w:p>
    <w:p w:rsidR="00EA22FA" w:rsidRPr="00B70171" w:rsidRDefault="00EA22FA" w:rsidP="00B70171"/>
    <w:p w:rsidR="00470954" w:rsidRDefault="00470954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</w:rPr>
      </w:pPr>
    </w:p>
    <w:p w:rsidR="000D2B5E" w:rsidRDefault="000D2B5E" w:rsidP="000D2B5E"/>
    <w:p w:rsidR="000D2B5E" w:rsidRDefault="000D2B5E" w:rsidP="000D2B5E"/>
    <w:p w:rsidR="000D2B5E" w:rsidRDefault="000D2B5E" w:rsidP="000D2B5E"/>
    <w:p w:rsidR="000D2B5E" w:rsidRPr="000D2B5E" w:rsidRDefault="000D2B5E" w:rsidP="000D2B5E"/>
    <w:p w:rsidR="00B357E2" w:rsidRPr="00B70171" w:rsidRDefault="0077640B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</w:rPr>
      </w:pPr>
      <w:r w:rsidRPr="00B70171">
        <w:rPr>
          <w:b/>
          <w:caps/>
        </w:rPr>
        <w:lastRenderedPageBreak/>
        <w:t xml:space="preserve">3.2. </w:t>
      </w:r>
      <w:r w:rsidRPr="00B70171">
        <w:rPr>
          <w:b/>
        </w:rPr>
        <w:t xml:space="preserve">Содержание обучения </w:t>
      </w:r>
      <w:r w:rsidR="00837689">
        <w:rPr>
          <w:b/>
        </w:rPr>
        <w:t>по профессиональному модулю ПМ.03 Педагогическая деятельность</w:t>
      </w:r>
    </w:p>
    <w:p w:rsidR="00B357E2" w:rsidRPr="00B70171" w:rsidRDefault="00B357E2" w:rsidP="00B70171"/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МДК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33A70">
              <w:rPr>
                <w:b/>
                <w:bCs/>
                <w:sz w:val="20"/>
                <w:szCs w:val="20"/>
              </w:rPr>
              <w:t>.01. Педагогические основы преподавания творческих дисциплин</w:t>
            </w:r>
          </w:p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1.1. </w:t>
            </w:r>
            <w:r w:rsidRPr="00A33A70">
              <w:rPr>
                <w:b/>
                <w:sz w:val="20"/>
                <w:szCs w:val="20"/>
              </w:rPr>
              <w:t>Психология как наука.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направления. О</w:t>
            </w:r>
            <w:r w:rsidRPr="00A33A70">
              <w:rPr>
                <w:sz w:val="20"/>
                <w:szCs w:val="20"/>
              </w:rPr>
              <w:t>трасли</w:t>
            </w:r>
            <w:r>
              <w:rPr>
                <w:sz w:val="20"/>
                <w:szCs w:val="20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right" w:pos="6139"/>
              </w:tabs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left" w:pos="2066"/>
              </w:tabs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6</w:t>
            </w: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Исследование психологических свойств и состояний личности по методике </w:t>
            </w:r>
            <w:r w:rsidRPr="00A33A70">
              <w:rPr>
                <w:bCs/>
                <w:sz w:val="20"/>
                <w:szCs w:val="20"/>
              </w:rPr>
              <w:lastRenderedPageBreak/>
              <w:t>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Тема 1.1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33A70">
              <w:rPr>
                <w:b/>
                <w:bCs/>
                <w:sz w:val="20"/>
                <w:szCs w:val="20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способности.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Исследование психологических свойств и состояний личности по методике «Опросник Шмишека»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33A70">
              <w:rPr>
                <w:b/>
                <w:bCs/>
                <w:sz w:val="20"/>
                <w:szCs w:val="20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Творческие способности и их развитие. 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left" w:pos="4054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33A70">
              <w:rPr>
                <w:b/>
                <w:bCs/>
                <w:sz w:val="20"/>
                <w:szCs w:val="20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sz w:val="20"/>
                <w:szCs w:val="20"/>
                <w:highlight w:val="lightGray"/>
              </w:rPr>
              <w:t>Выписать из психологических словарей определения понятия «личность».</w:t>
            </w:r>
          </w:p>
          <w:p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7E2" w:rsidRDefault="00B357E2" w:rsidP="00B70171"/>
    <w:p w:rsidR="0076609E" w:rsidRDefault="0076609E" w:rsidP="00B70171"/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76609E" w:rsidRPr="00A33A70" w:rsidTr="008F29AB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Раздел 2.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Введение в педагогическую деятельность.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Общая характеристика педагогической профессии.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2.2.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Профессиональная деятельность и личность педагога.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Составление профессиограммы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2.3.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Профессионально-педагогическая культура педагога и ее становление.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Общие основы педагогики.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70">
              <w:rPr>
                <w:b/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2.5.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История педагогики и образования.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2.6.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Развитие, социализация и воспитание личности.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2.7.</w:t>
            </w:r>
            <w:r>
              <w:rPr>
                <w:b/>
                <w:sz w:val="20"/>
                <w:szCs w:val="20"/>
              </w:rPr>
              <w:t xml:space="preserve"> Образование в РФ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система образования в РФ.</w:t>
            </w:r>
            <w:r w:rsidRPr="00A33A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</w:t>
            </w:r>
            <w:r>
              <w:rPr>
                <w:b/>
                <w:sz w:val="20"/>
                <w:szCs w:val="20"/>
              </w:rPr>
              <w:t>ма 2.8. Содержание образования.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</w:t>
            </w:r>
            <w:r>
              <w:rPr>
                <w:b/>
                <w:sz w:val="20"/>
                <w:szCs w:val="20"/>
              </w:rPr>
              <w:t>.9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Учреждения дополнительного образования детей.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0.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Теория и методика воспитания.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Цели и задачи гуманистического </w:t>
            </w:r>
            <w:r>
              <w:rPr>
                <w:sz w:val="20"/>
                <w:szCs w:val="20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3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Общие методы воспитания.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4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Теория и методика </w:t>
            </w:r>
            <w:r>
              <w:rPr>
                <w:b/>
                <w:sz w:val="20"/>
                <w:szCs w:val="20"/>
              </w:rPr>
              <w:t>обучения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2.15 Обучение</w:t>
            </w:r>
            <w:r w:rsidRPr="00A33A70">
              <w:rPr>
                <w:b/>
                <w:sz w:val="20"/>
                <w:szCs w:val="20"/>
              </w:rPr>
              <w:t xml:space="preserve">  в целостном педагогическом процессе.</w:t>
            </w:r>
          </w:p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16</w:t>
            </w:r>
            <w:r w:rsidRPr="00A33A70">
              <w:rPr>
                <w:b/>
                <w:sz w:val="20"/>
                <w:szCs w:val="20"/>
              </w:rPr>
              <w:t xml:space="preserve">.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Закономерности и принципы обучения.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17</w:t>
            </w:r>
            <w:r w:rsidRPr="00A33A70">
              <w:rPr>
                <w:b/>
                <w:sz w:val="20"/>
                <w:szCs w:val="20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8</w:t>
            </w:r>
            <w:r w:rsidRPr="00A33A70">
              <w:rPr>
                <w:b/>
                <w:sz w:val="20"/>
                <w:szCs w:val="20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 и мастерство учителя.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20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конструирования педагогического процесса.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21.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Технология осуществления педагогического процесса.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609E" w:rsidRDefault="0076609E" w:rsidP="00B70171"/>
    <w:p w:rsidR="0076609E" w:rsidRDefault="0076609E" w:rsidP="00B70171"/>
    <w:p w:rsidR="0076609E" w:rsidRPr="00B70171" w:rsidRDefault="0076609E" w:rsidP="00B70171"/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Понятия: сензитивный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Внеситуативно-познавательная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Внеситуативно-личностная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3.9.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Формирование эгоидентичности.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5C4119" w:rsidRDefault="005C4119" w:rsidP="00B70171"/>
    <w:p w:rsidR="0076609E" w:rsidRDefault="0076609E" w:rsidP="00B70171"/>
    <w:p w:rsidR="0076609E" w:rsidRDefault="0076609E" w:rsidP="00B70171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76609E" w:rsidRPr="00A33A70" w:rsidTr="008F29AB"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766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A33A7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20</w:t>
            </w:r>
            <w:r w:rsidRPr="00A33A7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4.1. 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3.3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70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пригодность</w:t>
            </w:r>
            <w:r>
              <w:rPr>
                <w:bCs/>
                <w:sz w:val="20"/>
                <w:szCs w:val="20"/>
              </w:rPr>
              <w:t>, профотбор, профессиограмма.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4.2.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профессиональной  деятельности по ФГОС</w:t>
            </w:r>
            <w:r w:rsidRPr="00A33A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4.3.</w:t>
            </w:r>
            <w:r>
              <w:rPr>
                <w:b/>
                <w:bCs/>
                <w:sz w:val="20"/>
                <w:szCs w:val="20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E635BD" w:rsidRDefault="0076609E" w:rsidP="008F29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35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E635BD" w:rsidRDefault="0076609E" w:rsidP="008F29AB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615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B740D6" w:rsidRDefault="0076609E" w:rsidP="008F29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E635BD" w:rsidRDefault="0076609E" w:rsidP="008F29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40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76609E" w:rsidRPr="00E635BD" w:rsidRDefault="0076609E" w:rsidP="008F29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>Психическая саморегуляция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2F0B5F" w:rsidRDefault="0076609E" w:rsidP="008F29AB">
            <w:pPr>
              <w:pStyle w:val="a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50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Default="0076609E" w:rsidP="008F29AB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Default="0076609E" w:rsidP="008F29AB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76609E" w:rsidRPr="002F0B5F" w:rsidRDefault="0076609E" w:rsidP="008F29A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Тема.  4.7. </w:t>
            </w:r>
            <w:r w:rsidRPr="00A33A70">
              <w:rPr>
                <w:b/>
                <w:bCs/>
                <w:sz w:val="20"/>
                <w:szCs w:val="20"/>
              </w:rPr>
              <w:t>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Принципы делового общения (Дж. Ягер).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33A70">
              <w:rPr>
                <w:b/>
                <w:bCs/>
                <w:sz w:val="20"/>
                <w:szCs w:val="20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483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4.9</w:t>
            </w:r>
            <w:r w:rsidRPr="00A33A70">
              <w:rPr>
                <w:b/>
                <w:bCs/>
                <w:sz w:val="20"/>
                <w:szCs w:val="20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A33A70">
              <w:rPr>
                <w:b/>
                <w:bCs/>
                <w:sz w:val="20"/>
                <w:szCs w:val="20"/>
              </w:rPr>
              <w:t xml:space="preserve">. Управленческая </w:t>
            </w:r>
          </w:p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этика</w:t>
            </w:r>
          </w:p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72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2689" w:type="dxa"/>
            <w:vMerge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76609E" w:rsidRPr="00A33A70" w:rsidRDefault="0076609E" w:rsidP="00766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1275" w:type="dxa"/>
            <w:shd w:val="clear" w:color="auto" w:fill="auto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609E" w:rsidRPr="00B70171" w:rsidRDefault="0076609E" w:rsidP="00B70171"/>
    <w:p w:rsidR="005C4119" w:rsidRPr="00B70171" w:rsidRDefault="005C4119" w:rsidP="00B70171"/>
    <w:p w:rsidR="005C4119" w:rsidRPr="00B70171" w:rsidRDefault="005C4119" w:rsidP="00B70171"/>
    <w:p w:rsidR="005C4119" w:rsidRPr="00B70171" w:rsidRDefault="005C4119" w:rsidP="00B70171"/>
    <w:p w:rsidR="00470954" w:rsidRPr="00B70171" w:rsidRDefault="00470954" w:rsidP="00B70171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46"/>
        <w:gridCol w:w="854"/>
        <w:gridCol w:w="284"/>
        <w:gridCol w:w="6662"/>
        <w:gridCol w:w="1418"/>
        <w:gridCol w:w="1275"/>
        <w:gridCol w:w="1275"/>
      </w:tblGrid>
      <w:tr w:rsidR="008A508B" w:rsidRPr="00B70171" w:rsidTr="008A508B">
        <w:tc>
          <w:tcPr>
            <w:tcW w:w="4077" w:type="dxa"/>
            <w:gridSpan w:val="3"/>
          </w:tcPr>
          <w:p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МДК. 03.02. Учебно-методическое обеспечение учебного процесса</w:t>
            </w:r>
          </w:p>
        </w:tc>
        <w:tc>
          <w:tcPr>
            <w:tcW w:w="6946" w:type="dxa"/>
            <w:gridSpan w:val="2"/>
          </w:tcPr>
          <w:p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8A508B" w:rsidRPr="00B70171" w:rsidTr="008A508B">
        <w:tc>
          <w:tcPr>
            <w:tcW w:w="3177" w:type="dxa"/>
          </w:tcPr>
          <w:p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  <w:lang w:val="en-US"/>
              </w:rPr>
              <w:t>6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900" w:type="dxa"/>
            <w:gridSpan w:val="2"/>
          </w:tcPr>
          <w:p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22380" w:rsidRPr="00722380" w:rsidRDefault="00722380" w:rsidP="00036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A508B" w:rsidRPr="00B70171" w:rsidTr="008A508B">
        <w:tc>
          <w:tcPr>
            <w:tcW w:w="3177" w:type="dxa"/>
          </w:tcPr>
          <w:p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Тема: </w:t>
            </w:r>
            <w:r w:rsidRPr="00DE47AE">
              <w:rPr>
                <w:rFonts w:eastAsia="Calibri"/>
                <w:bCs/>
                <w:sz w:val="20"/>
                <w:szCs w:val="20"/>
              </w:rPr>
              <w:t>Введение.</w:t>
            </w:r>
          </w:p>
        </w:tc>
        <w:tc>
          <w:tcPr>
            <w:tcW w:w="900" w:type="dxa"/>
            <w:gridSpan w:val="2"/>
          </w:tcPr>
          <w:p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</w:tcPr>
          <w:p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Pr="00DE47AE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Из истории ученичества ДПИ.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1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2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3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10218C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4</w:t>
            </w:r>
          </w:p>
          <w:p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Содержание занятий по декоративно-прикладному искусству.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pStyle w:val="af3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Тема1: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>Методы обучения в ДПИ.</w:t>
            </w:r>
          </w:p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Классификация методов обучения в ДПИ.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Оснащение кабинета, методического фонда.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pStyle w:val="af3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F23B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 xml:space="preserve">Формы проведения </w:t>
            </w:r>
          </w:p>
          <w:p w:rsidR="003F09CC" w:rsidRPr="00DE47AE" w:rsidRDefault="003F09CC" w:rsidP="00036D80">
            <w:pPr>
              <w:pStyle w:val="af3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sz w:val="20"/>
                <w:szCs w:val="20"/>
              </w:rPr>
              <w:t>занятий по ДПИ и ИЗО.</w:t>
            </w:r>
          </w:p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pStyle w:val="a4"/>
              <w:spacing w:before="0" w:beforeAutospacing="0" w:after="0" w:afterAutospacing="0"/>
              <w:ind w:right="15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Способы организации учебной деятельности учащихся.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pStyle w:val="a4"/>
              <w:spacing w:before="0" w:beforeAutospacing="0" w:after="0" w:afterAutospacing="0"/>
              <w:ind w:right="150"/>
              <w:jc w:val="both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Традиционные и нетрадиционные формы проведения уроков ДПИ и ИЗО.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Pr="00F23B7D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eastAsia="Calibri"/>
                <w:bCs/>
                <w:sz w:val="20"/>
                <w:szCs w:val="20"/>
              </w:rPr>
              <w:t>Типы урока. Требования к уроку. Поурочное планирование.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3F09CC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03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-</w:t>
            </w: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360"/>
        </w:trPr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Реализация дидактиче</w:t>
            </w:r>
            <w:r w:rsidRPr="00DE47AE">
              <w:rPr>
                <w:sz w:val="20"/>
                <w:szCs w:val="20"/>
              </w:rPr>
              <w:softHyphen/>
              <w:t xml:space="preserve">ских принципов обучения.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78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Структура урока согласно типу урока. 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84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Классификация уроков,  исходя из дидактической цели.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41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Проектирование урока ДПИ.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Тема4: </w:t>
            </w:r>
            <w:r w:rsidRPr="00DE47AE">
              <w:rPr>
                <w:rFonts w:eastAsia="Calibri"/>
                <w:bCs/>
                <w:sz w:val="20"/>
                <w:szCs w:val="20"/>
              </w:rPr>
              <w:t xml:space="preserve">Особенности занятий по </w:t>
            </w:r>
            <w:r w:rsidRPr="00DE47AE">
              <w:rPr>
                <w:rFonts w:eastAsia="Calibri"/>
                <w:bCs/>
                <w:sz w:val="20"/>
                <w:szCs w:val="20"/>
              </w:rPr>
              <w:lastRenderedPageBreak/>
              <w:t>ДПИ.</w:t>
            </w:r>
          </w:p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4B3437">
            <w:pPr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34"/>
        </w:trPr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Цели и задачи обучения ДПИ.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57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Содержание занятий по ДПИ.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50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Активизация творческой деятельности на занятиях.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50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Особенности учебной работы по ДПИ.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b/>
                <w:bCs/>
                <w:sz w:val="20"/>
                <w:szCs w:val="20"/>
              </w:rPr>
              <w:t xml:space="preserve">Тема5: </w:t>
            </w:r>
            <w:r w:rsidRPr="00DE47AE">
              <w:rPr>
                <w:sz w:val="20"/>
                <w:szCs w:val="20"/>
              </w:rPr>
              <w:t>Методические основы комплексного  преподавания декоративно-прикладного искусства.</w:t>
            </w:r>
          </w:p>
          <w:p w:rsidR="003F09CC" w:rsidRPr="00DE47AE" w:rsidRDefault="003F09CC" w:rsidP="00036D8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5</w:t>
            </w:r>
          </w:p>
          <w:p w:rsidR="003F09CC" w:rsidRPr="004B3437" w:rsidRDefault="003F09CC" w:rsidP="004B3437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3F09CC" w:rsidRPr="004B3437" w:rsidRDefault="003F09CC" w:rsidP="004B343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tabs>
                <w:tab w:val="left" w:pos="360"/>
                <w:tab w:val="left" w:pos="540"/>
              </w:tabs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Методические условия освоения народного искусства.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Идея интеграции в преподавании ДПИ.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Учитель – носитель национальной культуры.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 Создание наглядно-тематического плана для младшего возраста.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:rsidTr="008A508B">
        <w:tc>
          <w:tcPr>
            <w:tcW w:w="3177" w:type="dxa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Тема 6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eastAsia="Calibri"/>
                <w:bCs/>
                <w:sz w:val="20"/>
                <w:szCs w:val="20"/>
              </w:rPr>
              <w:t>Педагогический показ – как необходимый элемент работы на уроке.</w:t>
            </w:r>
          </w:p>
        </w:tc>
        <w:tc>
          <w:tcPr>
            <w:tcW w:w="900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4B3437" w:rsidRPr="004B3437" w:rsidRDefault="004B3437" w:rsidP="004B3437">
            <w:pPr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</w:t>
            </w:r>
            <w:r w:rsidRPr="004B34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B3437">
              <w:rPr>
                <w:sz w:val="20"/>
                <w:szCs w:val="20"/>
              </w:rPr>
              <w:t>9</w:t>
            </w:r>
          </w:p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:rsidTr="008A508B">
        <w:tc>
          <w:tcPr>
            <w:tcW w:w="3177" w:type="dxa"/>
            <w:vMerge w:val="restart"/>
          </w:tcPr>
          <w:p w:rsidR="004B3437" w:rsidRPr="00DE47AE" w:rsidRDefault="004B3437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Цели и задачи </w:t>
            </w:r>
            <w:r>
              <w:rPr>
                <w:rFonts w:eastAsia="Calibri"/>
                <w:bCs/>
                <w:sz w:val="20"/>
                <w:szCs w:val="20"/>
              </w:rPr>
              <w:t>педагогического показа</w:t>
            </w:r>
            <w:r w:rsidRPr="00DE47AE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:rsidTr="008A508B">
        <w:tc>
          <w:tcPr>
            <w:tcW w:w="3177" w:type="dxa"/>
            <w:vMerge/>
          </w:tcPr>
          <w:p w:rsidR="004B3437" w:rsidRPr="00DE47AE" w:rsidRDefault="004B3437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Выполнить педагогический  рисунок животного.</w:t>
            </w:r>
          </w:p>
        </w:tc>
        <w:tc>
          <w:tcPr>
            <w:tcW w:w="1418" w:type="dxa"/>
            <w:vMerge/>
          </w:tcPr>
          <w:p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Тема 7</w:t>
            </w:r>
            <w:r>
              <w:rPr>
                <w:sz w:val="20"/>
                <w:szCs w:val="20"/>
              </w:rPr>
              <w:t xml:space="preserve">: </w:t>
            </w:r>
            <w:r w:rsidRPr="00DE47AE">
              <w:rPr>
                <w:sz w:val="20"/>
                <w:szCs w:val="20"/>
              </w:rPr>
              <w:t>Организация коллективной творческой деятельности на занятиях изобразительного искусства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5</w:t>
            </w:r>
          </w:p>
          <w:p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6</w:t>
            </w:r>
          </w:p>
          <w:p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Методические условия </w:t>
            </w:r>
            <w:r>
              <w:rPr>
                <w:sz w:val="20"/>
                <w:szCs w:val="20"/>
              </w:rPr>
              <w:t>организации коллективной деятельности учащихся.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Реализация дидактиче</w:t>
            </w:r>
            <w:r w:rsidRPr="00DE47AE">
              <w:rPr>
                <w:sz w:val="20"/>
                <w:szCs w:val="20"/>
              </w:rPr>
              <w:softHyphen/>
              <w:t>ских принципов обучения.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7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pStyle w:val="af3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E47A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>Значение уроков рисования с с натуры. Значение уроков тематического рисования.</w:t>
            </w:r>
          </w:p>
          <w:p w:rsidR="003F09CC" w:rsidRPr="00DE47AE" w:rsidRDefault="003F09CC" w:rsidP="00036D80">
            <w:pPr>
              <w:pStyle w:val="af3"/>
              <w:ind w:left="360" w:right="-22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3F09CC" w:rsidRDefault="003F09CC" w:rsidP="00170C3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3F09CC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:rsidR="003F09CC" w:rsidRPr="004B3437" w:rsidRDefault="003F09CC" w:rsidP="00170C3F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3F09CC" w:rsidRPr="004B3437" w:rsidRDefault="003F09CC" w:rsidP="00170C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Рисование с натуры - ведущий метод обучения изобразительной деятельности.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Развитие фантазии и абстрактного мышления на уроках тематического рисования.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Pr="00DE47AE" w:rsidRDefault="003F09CC" w:rsidP="00036D80">
            <w:pPr>
              <w:pStyle w:val="af3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 xml:space="preserve">Игровые технологии обучения школьников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изобразительному искусству.</w:t>
            </w:r>
          </w:p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6</w:t>
            </w:r>
          </w:p>
          <w:p w:rsidR="003F09CC" w:rsidRPr="00AE1D23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8A508B"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 xml:space="preserve">Игра — это естественная для ребенка и гуманная форма обучения. 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09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Игра как активизация познавательной деятельности обучающихся.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3F09CC">
        <w:trPr>
          <w:trHeight w:val="311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Применение игровых технологий на уроках ДПИ.</w:t>
            </w:r>
            <w:r w:rsidRPr="00DE47AE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</w:tcPr>
          <w:p w:rsidR="003F09CC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Методика использования современных технологий (демонстрационного и</w:t>
            </w:r>
          </w:p>
          <w:p w:rsidR="003F09CC" w:rsidRPr="00C918FE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здаточного материала) на урока </w:t>
            </w: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изобразительного искусства.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Содержание: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3F09CC" w:rsidRPr="00B70171" w:rsidTr="008A508B">
        <w:trPr>
          <w:trHeight w:val="245"/>
        </w:trPr>
        <w:tc>
          <w:tcPr>
            <w:tcW w:w="3177" w:type="dxa"/>
            <w:vMerge w:val="restart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5B5006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5B5006">
              <w:rPr>
                <w:rFonts w:eastAsia="Calibri"/>
                <w:bCs/>
                <w:sz w:val="20"/>
                <w:szCs w:val="20"/>
              </w:rPr>
              <w:t>Что такое раздаточный материал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65"/>
        </w:trPr>
        <w:tc>
          <w:tcPr>
            <w:tcW w:w="3177" w:type="dxa"/>
            <w:vMerge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раздаточного материала (карточки, схемы и т.д.)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433"/>
        </w:trPr>
        <w:tc>
          <w:tcPr>
            <w:tcW w:w="3177" w:type="dxa"/>
          </w:tcPr>
          <w:p w:rsidR="003F09CC" w:rsidRPr="00DE47AE" w:rsidRDefault="003F09CC" w:rsidP="00036D80">
            <w:pPr>
              <w:pStyle w:val="af3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 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>Критерии оценки учебных и творческих работ обучающихся</w:t>
            </w:r>
          </w:p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AE1D23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F8232F">
        <w:tc>
          <w:tcPr>
            <w:tcW w:w="3177" w:type="dxa"/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Критерии оценки детской </w:t>
            </w:r>
            <w:r>
              <w:rPr>
                <w:rFonts w:eastAsia="Calibri"/>
                <w:bCs/>
                <w:sz w:val="20"/>
                <w:szCs w:val="20"/>
              </w:rPr>
              <w:t>работы.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5: </w:t>
            </w:r>
            <w:r w:rsidRPr="005B5006">
              <w:rPr>
                <w:rFonts w:eastAsia="Calibri"/>
                <w:bCs/>
                <w:sz w:val="20"/>
                <w:szCs w:val="20"/>
              </w:rPr>
              <w:t>Методика проведения урока-беседы по ИЗО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6</w:t>
            </w:r>
          </w:p>
          <w:p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</w:p>
          <w:p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 w:rsidRPr="0010218C">
              <w:rPr>
                <w:sz w:val="20"/>
                <w:szCs w:val="20"/>
              </w:rPr>
              <w:t>09</w:t>
            </w: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5B5006">
              <w:rPr>
                <w:rFonts w:eastAsia="Calibri"/>
                <w:bCs/>
                <w:sz w:val="20"/>
                <w:szCs w:val="20"/>
              </w:rPr>
              <w:t>Урок-беседа — одна из наиболее трудных форм урока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6: </w:t>
            </w:r>
            <w:r w:rsidRPr="005B5006">
              <w:rPr>
                <w:rFonts w:eastAsia="Calibri"/>
                <w:bCs/>
                <w:sz w:val="20"/>
                <w:szCs w:val="20"/>
              </w:rPr>
              <w:t>Методика проведения урока-</w:t>
            </w:r>
            <w:r>
              <w:rPr>
                <w:rFonts w:eastAsia="Calibri"/>
                <w:bCs/>
                <w:sz w:val="20"/>
                <w:szCs w:val="20"/>
              </w:rPr>
              <w:t xml:space="preserve">экскурсии </w:t>
            </w:r>
            <w:r w:rsidRPr="005B5006">
              <w:rPr>
                <w:rFonts w:eastAsia="Calibri"/>
                <w:bCs/>
                <w:sz w:val="20"/>
                <w:szCs w:val="20"/>
              </w:rPr>
              <w:t>по ИЗО</w:t>
            </w: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 w:rsidR="00932941">
              <w:rPr>
                <w:sz w:val="20"/>
                <w:szCs w:val="20"/>
              </w:rPr>
              <w:t>1-</w:t>
            </w:r>
          </w:p>
          <w:p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Ц</w:t>
            </w:r>
            <w:r w:rsidRPr="005B5006">
              <w:rPr>
                <w:rFonts w:eastAsia="Calibri"/>
                <w:bCs/>
                <w:sz w:val="20"/>
                <w:szCs w:val="20"/>
              </w:rPr>
              <w:t>ель и задачи экскурсии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экскурсий.</w:t>
            </w:r>
          </w:p>
        </w:tc>
        <w:tc>
          <w:tcPr>
            <w:tcW w:w="1418" w:type="dxa"/>
            <w:vMerge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177" w:type="dxa"/>
            <w:tcBorders>
              <w:top w:val="nil"/>
            </w:tcBorders>
          </w:tcPr>
          <w:p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09CC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3F09CC" w:rsidRPr="00191AB6" w:rsidRDefault="003F09CC" w:rsidP="00036D80">
            <w:pPr>
              <w:tabs>
                <w:tab w:val="left" w:pos="566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91AB6">
              <w:rPr>
                <w:rFonts w:eastAsia="Calibri"/>
                <w:b/>
                <w:bCs/>
                <w:sz w:val="20"/>
                <w:szCs w:val="20"/>
              </w:rPr>
              <w:tab/>
              <w:t>Итого:</w:t>
            </w:r>
          </w:p>
        </w:tc>
        <w:tc>
          <w:tcPr>
            <w:tcW w:w="1418" w:type="dxa"/>
          </w:tcPr>
          <w:p w:rsidR="003F09CC" w:rsidRPr="00191AB6" w:rsidRDefault="003F09CC" w:rsidP="00036D80">
            <w:pPr>
              <w:jc w:val="center"/>
              <w:rPr>
                <w:b/>
                <w:sz w:val="20"/>
                <w:szCs w:val="20"/>
              </w:rPr>
            </w:pPr>
            <w:r w:rsidRPr="00191AB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11023" w:type="dxa"/>
            <w:gridSpan w:val="5"/>
          </w:tcPr>
          <w:p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3F09CC" w:rsidRPr="00DE47AE" w:rsidRDefault="003F09CC" w:rsidP="00036D8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191AB6" w:rsidRDefault="003F09CC" w:rsidP="00036D80">
            <w:pPr>
              <w:jc w:val="center"/>
              <w:rPr>
                <w:b/>
                <w:sz w:val="20"/>
                <w:szCs w:val="20"/>
              </w:rPr>
            </w:pPr>
            <w:r w:rsidRPr="00191AB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11023" w:type="dxa"/>
            <w:gridSpan w:val="5"/>
          </w:tcPr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Методические основы комплексного  преподавания декоративно-прикладного искусства.</w:t>
            </w: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4B3437">
        <w:trPr>
          <w:trHeight w:val="134"/>
        </w:trPr>
        <w:tc>
          <w:tcPr>
            <w:tcW w:w="11023" w:type="dxa"/>
            <w:gridSpan w:val="5"/>
            <w:shd w:val="clear" w:color="auto" w:fill="BFBFBF" w:themeFill="background1" w:themeFillShade="BF"/>
          </w:tcPr>
          <w:p w:rsidR="003F09CC" w:rsidRPr="00932941" w:rsidRDefault="003F09CC" w:rsidP="00036D80">
            <w:pPr>
              <w:pStyle w:val="af3"/>
              <w:ind w:right="-22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329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Типы урока. Требования к уроку. Поурочное планирование.</w:t>
            </w: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463"/>
        </w:trPr>
        <w:tc>
          <w:tcPr>
            <w:tcW w:w="11023" w:type="dxa"/>
            <w:gridSpan w:val="5"/>
          </w:tcPr>
          <w:p w:rsidR="003F09CC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006">
              <w:rPr>
                <w:rFonts w:ascii="Times New Roman" w:hAnsi="Times New Roman"/>
                <w:bCs/>
                <w:sz w:val="20"/>
                <w:szCs w:val="20"/>
              </w:rPr>
              <w:t>Методика использования современных технологий (демонстрационного и</w:t>
            </w:r>
          </w:p>
          <w:p w:rsidR="003F09CC" w:rsidRPr="005B5006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006">
              <w:rPr>
                <w:rFonts w:ascii="Times New Roman" w:hAnsi="Times New Roman"/>
                <w:bCs/>
                <w:sz w:val="20"/>
                <w:szCs w:val="20"/>
              </w:rPr>
              <w:t>раздаточного материала) на уроках изобразительного искусства.</w:t>
            </w:r>
          </w:p>
          <w:p w:rsidR="003F09CC" w:rsidRPr="00DE47AE" w:rsidRDefault="003F09CC" w:rsidP="00036D80">
            <w:pPr>
              <w:pStyle w:val="af3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175"/>
        </w:trPr>
        <w:tc>
          <w:tcPr>
            <w:tcW w:w="11023" w:type="dxa"/>
            <w:gridSpan w:val="5"/>
          </w:tcPr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191AB6">
              <w:rPr>
                <w:rFonts w:ascii="Times New Roman" w:hAnsi="Times New Roman"/>
                <w:sz w:val="20"/>
                <w:szCs w:val="20"/>
              </w:rPr>
              <w:t>Игровые технологии обучения школьников изобразительному искусству.</w:t>
            </w:r>
          </w:p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19"/>
        </w:trPr>
        <w:tc>
          <w:tcPr>
            <w:tcW w:w="11023" w:type="dxa"/>
            <w:gridSpan w:val="5"/>
          </w:tcPr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Методика проведения урока-беседы по ИЗО</w:t>
            </w: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13"/>
        </w:trPr>
        <w:tc>
          <w:tcPr>
            <w:tcW w:w="11023" w:type="dxa"/>
            <w:gridSpan w:val="5"/>
          </w:tcPr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Методика проведения урока-беседы по ИЗО</w:t>
            </w: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rPr>
          <w:trHeight w:val="203"/>
        </w:trPr>
        <w:tc>
          <w:tcPr>
            <w:tcW w:w="11023" w:type="dxa"/>
            <w:gridSpan w:val="5"/>
          </w:tcPr>
          <w:p w:rsidR="003F09CC" w:rsidRPr="00191AB6" w:rsidRDefault="003F09CC" w:rsidP="00036D80">
            <w:pPr>
              <w:pStyle w:val="af3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Методика проведения урока-экскурсии по ИЗО</w:t>
            </w:r>
          </w:p>
        </w:tc>
        <w:tc>
          <w:tcPr>
            <w:tcW w:w="1418" w:type="dxa"/>
          </w:tcPr>
          <w:p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4873ED">
        <w:tc>
          <w:tcPr>
            <w:tcW w:w="11023" w:type="dxa"/>
            <w:gridSpan w:val="5"/>
          </w:tcPr>
          <w:p w:rsidR="003F09CC" w:rsidRPr="00C3378A" w:rsidRDefault="003F09CC" w:rsidP="00036D80">
            <w:pPr>
              <w:rPr>
                <w:b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УП</w:t>
            </w:r>
            <w:r>
              <w:rPr>
                <w:b/>
                <w:sz w:val="20"/>
                <w:szCs w:val="20"/>
              </w:rPr>
              <w:t>.</w:t>
            </w:r>
            <w:r w:rsidRPr="00C3378A">
              <w:rPr>
                <w:b/>
                <w:sz w:val="20"/>
                <w:szCs w:val="20"/>
              </w:rPr>
              <w:t xml:space="preserve"> 03Учебная практика по педагогической работе</w:t>
            </w:r>
          </w:p>
          <w:p w:rsidR="003F09CC" w:rsidRPr="00C3378A" w:rsidRDefault="003F09CC" w:rsidP="00036D8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F09CC" w:rsidRPr="000C7EED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  <w:tr w:rsidR="003F09CC" w:rsidRPr="00B70171" w:rsidTr="008A508B">
        <w:tc>
          <w:tcPr>
            <w:tcW w:w="11023" w:type="dxa"/>
            <w:gridSpan w:val="5"/>
          </w:tcPr>
          <w:p w:rsidR="003F09CC" w:rsidRPr="00C3378A" w:rsidRDefault="003F09CC" w:rsidP="00036D80">
            <w:pPr>
              <w:rPr>
                <w:b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18" w:type="dxa"/>
          </w:tcPr>
          <w:p w:rsidR="003F09CC" w:rsidRPr="000C7EED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  <w:tr w:rsidR="004873ED" w:rsidRPr="00B70171" w:rsidTr="008A508B">
        <w:tc>
          <w:tcPr>
            <w:tcW w:w="3223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>1</w:t>
            </w:r>
            <w:r w:rsidRPr="00C3378A">
              <w:rPr>
                <w:b/>
                <w:sz w:val="20"/>
                <w:szCs w:val="20"/>
              </w:rPr>
              <w:t xml:space="preserve">: </w:t>
            </w:r>
            <w:r w:rsidRPr="00C3378A">
              <w:rPr>
                <w:sz w:val="20"/>
                <w:szCs w:val="20"/>
              </w:rPr>
              <w:t>Основы методики обучения и воспитания учащихся на занятиях изобразительного искусства и прикладного творчества.</w:t>
            </w: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4873ED" w:rsidRPr="00C3378A" w:rsidRDefault="004873ED" w:rsidP="00036D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6B6EE1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4873ED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:rsidTr="008A508B">
        <w:tc>
          <w:tcPr>
            <w:tcW w:w="3223" w:type="dxa"/>
            <w:gridSpan w:val="2"/>
            <w:vMerge w:val="restart"/>
          </w:tcPr>
          <w:p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Основы методики обучения ИЗО и ДПТ.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8A508B">
        <w:tc>
          <w:tcPr>
            <w:tcW w:w="3223" w:type="dxa"/>
            <w:gridSpan w:val="2"/>
            <w:vMerge/>
          </w:tcPr>
          <w:p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Учитель как организатор и руководитель учебного процесса.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4873ED">
        <w:trPr>
          <w:trHeight w:val="985"/>
        </w:trPr>
        <w:tc>
          <w:tcPr>
            <w:tcW w:w="3223" w:type="dxa"/>
            <w:gridSpan w:val="2"/>
          </w:tcPr>
          <w:p w:rsidR="004873ED" w:rsidRPr="00C3378A" w:rsidRDefault="004873ED" w:rsidP="00036D80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Тема 2: </w:t>
            </w:r>
            <w:r w:rsidRPr="00C3378A">
              <w:rPr>
                <w:sz w:val="20"/>
                <w:szCs w:val="20"/>
                <w:lang w:eastAsia="en-US"/>
              </w:rPr>
              <w:t>Составление плана занятия по выбранной теме и дисциплине. Проведение занятия.</w:t>
            </w:r>
            <w:r w:rsidRPr="00C3378A">
              <w:rPr>
                <w:b/>
                <w:bCs/>
                <w:sz w:val="20"/>
                <w:szCs w:val="20"/>
              </w:rPr>
              <w:t xml:space="preserve"> </w:t>
            </w:r>
            <w:r w:rsidRPr="00C3378A">
              <w:rPr>
                <w:sz w:val="20"/>
                <w:szCs w:val="20"/>
              </w:rPr>
              <w:t xml:space="preserve">Композиция на тему: «Весенние цветы». </w:t>
            </w:r>
          </w:p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:rsidR="004873ED" w:rsidRPr="000C7EED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4873ED" w:rsidRPr="000C7EED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</w:tcPr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4873ED" w:rsidRPr="00036D80" w:rsidRDefault="004873ED" w:rsidP="004873ED">
            <w:pPr>
              <w:jc w:val="center"/>
              <w:rPr>
                <w:color w:val="FF000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:rsidTr="0064624C">
        <w:tc>
          <w:tcPr>
            <w:tcW w:w="3223" w:type="dxa"/>
            <w:gridSpan w:val="2"/>
            <w:vMerge w:val="restart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nil"/>
            </w:tcBorders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Учебно-воспитательные и развивающие задачи урока.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64624C">
        <w:tc>
          <w:tcPr>
            <w:tcW w:w="3223" w:type="dxa"/>
            <w:gridSpan w:val="2"/>
            <w:vMerge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Обучение рисованию с учётом  возрастных  и индивидуальных особенностей.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8A508B">
        <w:tc>
          <w:tcPr>
            <w:tcW w:w="3223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3 : </w:t>
            </w:r>
            <w:r w:rsidRPr="00C3378A">
              <w:rPr>
                <w:sz w:val="20"/>
                <w:szCs w:val="20"/>
                <w:lang w:eastAsia="en-US"/>
              </w:rPr>
              <w:t>Разработка наглядных пособий по конкретным видам декоративно-прикладного искусства</w:t>
            </w:r>
          </w:p>
        </w:tc>
        <w:tc>
          <w:tcPr>
            <w:tcW w:w="1138" w:type="dxa"/>
            <w:gridSpan w:val="2"/>
          </w:tcPr>
          <w:p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:rsidR="004873ED" w:rsidRPr="006B6EE1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4873ED" w:rsidRPr="000C7EED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  <w:p w:rsidR="004873ED" w:rsidRPr="00036D80" w:rsidRDefault="004873ED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</w:tcPr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4873ED" w:rsidRPr="00036D80" w:rsidRDefault="004873ED" w:rsidP="004873ED">
            <w:pPr>
              <w:jc w:val="center"/>
              <w:rPr>
                <w:color w:val="FF000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:rsidTr="008A508B">
        <w:tc>
          <w:tcPr>
            <w:tcW w:w="3223" w:type="dxa"/>
            <w:gridSpan w:val="2"/>
            <w:vMerge w:val="restart"/>
          </w:tcPr>
          <w:p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4873ED" w:rsidRPr="006B6EE1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B6EE1">
              <w:rPr>
                <w:rFonts w:eastAsia="Calibri"/>
                <w:sz w:val="20"/>
                <w:szCs w:val="20"/>
                <w:lang w:eastAsia="en-US"/>
              </w:rPr>
              <w:t>Проектирование  урока.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8A508B">
        <w:tc>
          <w:tcPr>
            <w:tcW w:w="3223" w:type="dxa"/>
            <w:gridSpan w:val="2"/>
            <w:vMerge/>
          </w:tcPr>
          <w:p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Принципы и методы долгосрочного планирования изобразительной деятельности учащихся.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:rsidTr="008A508B">
        <w:tc>
          <w:tcPr>
            <w:tcW w:w="3223" w:type="dxa"/>
            <w:gridSpan w:val="2"/>
            <w:vMerge/>
          </w:tcPr>
          <w:p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Анализ урока  по изобразительному и прикладному искусству.</w:t>
            </w:r>
          </w:p>
        </w:tc>
        <w:tc>
          <w:tcPr>
            <w:tcW w:w="1418" w:type="dxa"/>
            <w:vMerge/>
          </w:tcPr>
          <w:p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8A508B">
        <w:tc>
          <w:tcPr>
            <w:tcW w:w="3223" w:type="dxa"/>
            <w:gridSpan w:val="2"/>
          </w:tcPr>
          <w:p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>6 семестр</w:t>
            </w:r>
          </w:p>
        </w:tc>
        <w:tc>
          <w:tcPr>
            <w:tcW w:w="1138" w:type="dxa"/>
            <w:gridSpan w:val="2"/>
          </w:tcPr>
          <w:p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932941">
        <w:tc>
          <w:tcPr>
            <w:tcW w:w="3223" w:type="dxa"/>
            <w:gridSpan w:val="2"/>
            <w:vMerge w:val="restart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 3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sz w:val="20"/>
                <w:szCs w:val="20"/>
              </w:rPr>
              <w:t>Требования изготовлению и использованию наглядности на уроках изобразительного искусства.</w:t>
            </w:r>
          </w:p>
        </w:tc>
        <w:tc>
          <w:tcPr>
            <w:tcW w:w="1138" w:type="dxa"/>
            <w:gridSpan w:val="2"/>
          </w:tcPr>
          <w:p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3F09CC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6B6EE1" w:rsidRPr="00B70171" w:rsidTr="00932941">
        <w:tc>
          <w:tcPr>
            <w:tcW w:w="3223" w:type="dxa"/>
            <w:gridSpan w:val="2"/>
            <w:vMerge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Правила составления натурных постановок для разных возрастных групп.</w:t>
            </w:r>
          </w:p>
        </w:tc>
        <w:tc>
          <w:tcPr>
            <w:tcW w:w="1418" w:type="dxa"/>
            <w:vMerge w:val="restart"/>
          </w:tcPr>
          <w:p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6B6EE1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6B6EE1" w:rsidRPr="00B70171" w:rsidTr="00932941">
        <w:tc>
          <w:tcPr>
            <w:tcW w:w="3223" w:type="dxa"/>
            <w:gridSpan w:val="2"/>
            <w:vMerge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Методика проведения бесед об изобразительном искусстве</w:t>
            </w:r>
          </w:p>
        </w:tc>
        <w:tc>
          <w:tcPr>
            <w:tcW w:w="1418" w:type="dxa"/>
            <w:vMerge/>
          </w:tcPr>
          <w:p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6B6EE1" w:rsidRPr="00B70171" w:rsidTr="00932941">
        <w:tc>
          <w:tcPr>
            <w:tcW w:w="3223" w:type="dxa"/>
            <w:gridSpan w:val="2"/>
            <w:vMerge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Анализ художественного произведения и произведений ДПИ</w:t>
            </w:r>
          </w:p>
        </w:tc>
        <w:tc>
          <w:tcPr>
            <w:tcW w:w="1418" w:type="dxa"/>
            <w:vMerge/>
          </w:tcPr>
          <w:p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:rsidTr="00932941">
        <w:tc>
          <w:tcPr>
            <w:tcW w:w="3223" w:type="dxa"/>
            <w:gridSpan w:val="2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 4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rFonts w:eastAsia="Calibri"/>
                <w:sz w:val="20"/>
                <w:szCs w:val="20"/>
                <w:lang w:eastAsia="en-US"/>
              </w:rPr>
              <w:t>Наглядность как средство активизации изобразительной деятельности школьников.</w:t>
            </w:r>
          </w:p>
        </w:tc>
        <w:tc>
          <w:tcPr>
            <w:tcW w:w="1138" w:type="dxa"/>
            <w:gridSpan w:val="2"/>
          </w:tcPr>
          <w:p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  <w:r w:rsidRPr="00C3378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3F09CC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9CC" w:rsidRPr="00B70171" w:rsidTr="00932941">
        <w:tc>
          <w:tcPr>
            <w:tcW w:w="3223" w:type="dxa"/>
            <w:gridSpan w:val="2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Тема 5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rFonts w:eastAsia="Calibri"/>
                <w:sz w:val="20"/>
                <w:szCs w:val="20"/>
                <w:lang w:eastAsia="en-US"/>
              </w:rPr>
              <w:t>Разработка планов и программ уроков изобразительного и декоративно-прикладного искусства.</w:t>
            </w:r>
          </w:p>
        </w:tc>
        <w:tc>
          <w:tcPr>
            <w:tcW w:w="1138" w:type="dxa"/>
            <w:gridSpan w:val="2"/>
          </w:tcPr>
          <w:p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:rsidR="003F09CC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9CC" w:rsidRPr="00B70171" w:rsidTr="00932941">
        <w:tc>
          <w:tcPr>
            <w:tcW w:w="3223" w:type="dxa"/>
            <w:gridSpan w:val="2"/>
          </w:tcPr>
          <w:p w:rsidR="003F09CC" w:rsidRPr="000C7EED" w:rsidRDefault="003F09CC" w:rsidP="00036D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:rsidR="003F09CC" w:rsidRPr="000C7EED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:rsidR="003F09CC" w:rsidRPr="000C7EED" w:rsidRDefault="003F09CC" w:rsidP="00036D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lang w:eastAsia="en-US"/>
              </w:rPr>
            </w:pPr>
            <w:r w:rsidRPr="00C3378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3F09CC" w:rsidRPr="00C3378A" w:rsidRDefault="003F09CC" w:rsidP="00036D80">
            <w:pPr>
              <w:jc w:val="center"/>
              <w:rPr>
                <w:b/>
              </w:rPr>
            </w:pPr>
            <w:r w:rsidRPr="00C3378A">
              <w:rPr>
                <w:b/>
              </w:rPr>
              <w:t xml:space="preserve">72 </w:t>
            </w: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</w:tbl>
    <w:p w:rsidR="007A5962" w:rsidRPr="00B70171" w:rsidRDefault="007A596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FF0000"/>
        </w:rPr>
      </w:pPr>
    </w:p>
    <w:p w:rsidR="0077640B" w:rsidRPr="00B70171" w:rsidRDefault="0077640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470954" w:rsidRPr="00B70171" w:rsidRDefault="00470954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B357E2" w:rsidRPr="00B70171" w:rsidRDefault="00B357E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357E2" w:rsidRPr="00B701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B70171">
        <w:rPr>
          <w:b/>
          <w:caps/>
        </w:rPr>
        <w:lastRenderedPageBreak/>
        <w:t>4. условия реализации программы ПРОФЕССИОНАЛЬНОГО МОДУЛЯ</w:t>
      </w:r>
      <w:r w:rsidR="0025760B">
        <w:rPr>
          <w:b/>
          <w:caps/>
        </w:rPr>
        <w:t xml:space="preserve"> ПМ.03. Педагогическая деятельность</w:t>
      </w:r>
    </w:p>
    <w:p w:rsidR="00E75E5B" w:rsidRPr="00B70171" w:rsidRDefault="00E75E5B" w:rsidP="0025760B"/>
    <w:p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70171">
        <w:rPr>
          <w:b/>
        </w:rPr>
        <w:t xml:space="preserve">4.1. </w:t>
      </w:r>
      <w:r w:rsidRPr="00B70171">
        <w:rPr>
          <w:b/>
          <w:bCs/>
        </w:rPr>
        <w:t>Требования к минимальному материально-техническому обеспечению</w:t>
      </w:r>
    </w:p>
    <w:p w:rsidR="00E75E5B" w:rsidRPr="00B70171" w:rsidRDefault="00E75E5B" w:rsidP="002576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>Реализация программы модуля предполагает наличие учебного кабинета для занятий по междисциплинарным курсам ПМ.03. Педагогическая деятельность.</w:t>
      </w:r>
      <w:r w:rsidR="00934191" w:rsidRPr="00B70171">
        <w:t xml:space="preserve"> </w:t>
      </w:r>
      <w:r w:rsidRPr="00B70171">
        <w:rPr>
          <w:bCs/>
        </w:rPr>
        <w:t>Оборудование учебного кабинета: проектор, доска, стенд, плакаты</w:t>
      </w:r>
      <w:r w:rsidRPr="00B70171">
        <w:t>, таблицы с последовательностью выполнения росписей, мультимедийные лекции, компьютер  для демонстрации презентаций и мультимедийных лекций</w:t>
      </w:r>
    </w:p>
    <w:p w:rsidR="00E75E5B" w:rsidRPr="00B70171" w:rsidRDefault="00E75E5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70171">
        <w:rPr>
          <w:b/>
        </w:rPr>
        <w:t>4.2. Информационное обеспечение обучения</w:t>
      </w:r>
    </w:p>
    <w:p w:rsidR="00E75E5B" w:rsidRPr="00B70171" w:rsidRDefault="00E75E5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017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75E5B" w:rsidRPr="00B70171" w:rsidRDefault="00E75E5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6609E" w:rsidRPr="00163083" w:rsidRDefault="0076609E" w:rsidP="0076609E">
      <w:pPr>
        <w:jc w:val="both"/>
        <w:rPr>
          <w:bCs/>
        </w:rPr>
      </w:pPr>
      <w:r w:rsidRPr="00163083">
        <w:rPr>
          <w:bCs/>
        </w:rPr>
        <w:t>Основные источники (</w:t>
      </w:r>
      <w:r w:rsidRPr="00163083">
        <w:rPr>
          <w:rFonts w:eastAsia="Calibri"/>
          <w:bCs/>
        </w:rPr>
        <w:t>МДК 02.01 Педагогические основы преподавания творческих дисциплин)</w:t>
      </w:r>
      <w:r w:rsidRPr="00163083">
        <w:rPr>
          <w:bCs/>
        </w:rPr>
        <w:t>:</w:t>
      </w:r>
    </w:p>
    <w:p w:rsidR="0076609E" w:rsidRDefault="0076609E" w:rsidP="0076609E">
      <w:pPr>
        <w:numPr>
          <w:ilvl w:val="0"/>
          <w:numId w:val="4"/>
        </w:numPr>
        <w:jc w:val="both"/>
      </w:pPr>
      <w:r w:rsidRPr="002536DB">
        <w:rPr>
          <w:i/>
          <w:iCs/>
        </w:rPr>
        <w:t>Рамендик, Д. М. </w:t>
      </w:r>
      <w:r w:rsidRPr="002536DB">
        <w:t xml:space="preserve">Общая психология и психологический практикум [Электронный ресурс]  : учебник и практикум для СПО / Д. М. Рамендик. — 2-е изд., испр. и доп. — М. : Издательство Юрайт, 2018. — 303 с.   Режим доступа: </w:t>
      </w:r>
      <w:r w:rsidRPr="002536DB">
        <w:rPr>
          <w:i/>
          <w:iCs/>
        </w:rPr>
        <w:t xml:space="preserve"> ЭБС Юрайт:</w:t>
      </w:r>
      <w:r w:rsidRPr="002536DB">
        <w:rPr>
          <w:i/>
          <w:iCs/>
          <w:lang w:val="en-US"/>
        </w:rPr>
        <w:t> </w:t>
      </w:r>
      <w:hyperlink r:id="rId11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r w:rsidRPr="002536DB">
          <w:rPr>
            <w:rStyle w:val="af7"/>
            <w:i/>
            <w:iCs/>
            <w:lang w:val="en-US"/>
          </w:rPr>
          <w:t>biblio</w:t>
        </w:r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r w:rsidRPr="002536DB">
          <w:rPr>
            <w:rStyle w:val="af7"/>
            <w:i/>
            <w:iCs/>
            <w:lang w:val="en-US"/>
          </w:rPr>
          <w:t>ru</w:t>
        </w:r>
      </w:hyperlink>
      <w:r w:rsidRPr="002536DB">
        <w:t xml:space="preserve"> 05.03.2018</w:t>
      </w:r>
    </w:p>
    <w:p w:rsidR="0076609E" w:rsidRPr="002536DB" w:rsidRDefault="0076609E" w:rsidP="0076609E">
      <w:pPr>
        <w:numPr>
          <w:ilvl w:val="0"/>
          <w:numId w:val="4"/>
        </w:numPr>
        <w:jc w:val="both"/>
      </w:pPr>
      <w:r w:rsidRPr="002536DB">
        <w:t>Дополнительное образование детей. Психолого-педагогическое сопровождение : учеб.пособие  / отв. ред. Л. В. Байбородова.  - М.: Юрайт, 2016.</w:t>
      </w:r>
    </w:p>
    <w:p w:rsidR="0076609E" w:rsidRDefault="0076609E" w:rsidP="0076609E">
      <w:pPr>
        <w:numPr>
          <w:ilvl w:val="0"/>
          <w:numId w:val="4"/>
        </w:numPr>
        <w:jc w:val="both"/>
      </w:pPr>
      <w:r w:rsidRPr="002536DB">
        <w:t xml:space="preserve">Педагогика  [Электронный ресурс]: учебник и практикум для СПО / Л. С. Подымова [и др.] ; под общ. ред. В. А. Сластенина. — 2-е изд., перераб. и доп. — М. : Издательство Юрайт, 2018. — 246 с.  Режим доступа: </w:t>
      </w:r>
      <w:r w:rsidRPr="002536DB">
        <w:rPr>
          <w:i/>
          <w:iCs/>
        </w:rPr>
        <w:t xml:space="preserve"> ЭБС Юрайт:</w:t>
      </w:r>
      <w:r w:rsidRPr="002536DB">
        <w:rPr>
          <w:i/>
          <w:iCs/>
          <w:lang w:val="en-US"/>
        </w:rPr>
        <w:t> </w:t>
      </w:r>
      <w:hyperlink r:id="rId12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r w:rsidRPr="002536DB">
          <w:rPr>
            <w:rStyle w:val="af7"/>
            <w:i/>
            <w:iCs/>
            <w:lang w:val="en-US"/>
          </w:rPr>
          <w:t>biblio</w:t>
        </w:r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r w:rsidRPr="002536DB">
          <w:rPr>
            <w:rStyle w:val="af7"/>
            <w:i/>
            <w:iCs/>
            <w:lang w:val="en-US"/>
          </w:rPr>
          <w:t>ru</w:t>
        </w:r>
      </w:hyperlink>
      <w:r w:rsidRPr="002536DB">
        <w:t xml:space="preserve"> 05.03.2018</w:t>
      </w:r>
    </w:p>
    <w:p w:rsidR="0076609E" w:rsidRPr="007D19ED" w:rsidRDefault="0076609E" w:rsidP="0076609E">
      <w:pPr>
        <w:numPr>
          <w:ilvl w:val="0"/>
          <w:numId w:val="4"/>
        </w:numPr>
        <w:jc w:val="both"/>
      </w:pPr>
      <w:r w:rsidRPr="007D19ED">
        <w:t>Психология и педагогика в 2 ч. Часть 1. Психология</w:t>
      </w:r>
      <w:r>
        <w:t> </w:t>
      </w:r>
      <w:r w:rsidRPr="007D19ED">
        <w:t>: учебник для среднего профессионального образования</w:t>
      </w:r>
      <w:r>
        <w:t> </w:t>
      </w:r>
      <w:r w:rsidRPr="007D19ED">
        <w:t>/ В.</w:t>
      </w:r>
      <w:r>
        <w:t> </w:t>
      </w:r>
      <w:r w:rsidRPr="007D19ED">
        <w:t>А.</w:t>
      </w:r>
      <w:r>
        <w:t> </w:t>
      </w:r>
      <w:r w:rsidRPr="007D19ED">
        <w:t>Сластенин [и др.]</w:t>
      </w:r>
      <w:r>
        <w:t> </w:t>
      </w:r>
      <w:r w:rsidRPr="007D19ED">
        <w:t>; ответственные редакторы В.</w:t>
      </w:r>
      <w:r>
        <w:t> </w:t>
      </w:r>
      <w:r w:rsidRPr="007D19ED">
        <w:t>А.</w:t>
      </w:r>
      <w:r>
        <w:t> </w:t>
      </w:r>
      <w:r w:rsidRPr="007D19ED">
        <w:t>Сластенин, В.</w:t>
      </w:r>
      <w:r>
        <w:t> </w:t>
      </w:r>
      <w:r w:rsidRPr="007D19ED">
        <w:t>П.</w:t>
      </w:r>
      <w:r>
        <w:t> </w:t>
      </w:r>
      <w:r w:rsidRPr="007D19ED">
        <w:t>Каширин.</w:t>
      </w:r>
      <w:r>
        <w:t> </w:t>
      </w:r>
      <w:r w:rsidRPr="007D19ED">
        <w:t>— Москва</w:t>
      </w:r>
      <w:r>
        <w:t> </w:t>
      </w:r>
      <w:r w:rsidRPr="007D19ED">
        <w:t>: Издательство Юрайт, 2020.</w:t>
      </w:r>
      <w:r>
        <w:t> </w:t>
      </w:r>
      <w:r w:rsidRPr="007D19ED">
        <w:t>— 232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978-5-534-03521-6. — </w:t>
      </w:r>
      <w:r>
        <w:t>URL</w:t>
      </w:r>
      <w:r w:rsidRPr="007D19ED">
        <w:t xml:space="preserve"> : </w:t>
      </w:r>
      <w:hyperlink r:id="rId13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/452235</w:t>
        </w:r>
      </w:hyperlink>
    </w:p>
    <w:p w:rsidR="0076609E" w:rsidRPr="00622DD5" w:rsidRDefault="0076609E" w:rsidP="0076609E">
      <w:pPr>
        <w:numPr>
          <w:ilvl w:val="0"/>
          <w:numId w:val="4"/>
        </w:numPr>
      </w:pPr>
      <w:r w:rsidRPr="007D19ED">
        <w:rPr>
          <w:i/>
          <w:iCs/>
        </w:rPr>
        <w:t>Патрушева, И.</w:t>
      </w:r>
      <w:r>
        <w:rPr>
          <w:i/>
          <w:iCs/>
        </w:rPr>
        <w:t> </w:t>
      </w:r>
      <w:r w:rsidRPr="007D19ED">
        <w:rPr>
          <w:i/>
          <w:iCs/>
        </w:rPr>
        <w:t>В.</w:t>
      </w:r>
      <w:r>
        <w:rPr>
          <w:i/>
          <w:iCs/>
        </w:rPr>
        <w:t> </w:t>
      </w:r>
      <w:r w:rsidRPr="007D19ED">
        <w:t>Психология и педагогика игры</w:t>
      </w:r>
      <w:r>
        <w:t> </w:t>
      </w:r>
      <w:r w:rsidRPr="007D19ED">
        <w:t>: учебное пособие для среднего профессионального образования</w:t>
      </w:r>
      <w:r>
        <w:t> </w:t>
      </w:r>
      <w:r w:rsidRPr="007D19ED">
        <w:t>/ И.</w:t>
      </w:r>
      <w:r>
        <w:t> </w:t>
      </w:r>
      <w:r w:rsidRPr="007D19ED">
        <w:t>В.</w:t>
      </w:r>
      <w:r>
        <w:t> </w:t>
      </w:r>
      <w:r w:rsidRPr="007D19ED">
        <w:t>Патрушева.</w:t>
      </w:r>
      <w:r>
        <w:t> </w:t>
      </w:r>
      <w:r w:rsidRPr="007D19ED">
        <w:t>— Москва</w:t>
      </w:r>
      <w:r>
        <w:t> </w:t>
      </w:r>
      <w:r w:rsidRPr="007D19ED">
        <w:t>: Издательство Юрайт, 2021.</w:t>
      </w:r>
      <w:r>
        <w:t> </w:t>
      </w:r>
      <w:r w:rsidRPr="007D19ED">
        <w:t>— 130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978-5-534-10881-1. — </w:t>
      </w:r>
      <w:r>
        <w:t>URL</w:t>
      </w:r>
      <w:r w:rsidRPr="007D19ED">
        <w:t xml:space="preserve"> : </w:t>
      </w:r>
      <w:hyperlink r:id="rId14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/475982</w:t>
        </w:r>
      </w:hyperlink>
    </w:p>
    <w:p w:rsidR="0025760B" w:rsidRDefault="0025760B" w:rsidP="0025760B">
      <w:pPr>
        <w:jc w:val="both"/>
      </w:pPr>
    </w:p>
    <w:p w:rsidR="0025760B" w:rsidRPr="00E23C41" w:rsidRDefault="0025760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3C41">
        <w:rPr>
          <w:bCs/>
        </w:rPr>
        <w:t>Дополнительные источники: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Борытко,Н.М. Педагогика: уч.пособие/Н.М.Борытко.-М.:Академия,2007.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Возрастная и педагогическая психология: хрестоматия/сост.И.В.Дубровина.-М.:Академия,2008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 xml:space="preserve">Возрастная психология: учебно-методическое пособие / Сост. М.В.Нухова. – Уфа: БашГПУ, 2000. 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Волынкин,В.И. Педагогика в схемах и таблицах: уч.пособие/В.И.Волынкин .-Ростов на Дону,2008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Гамезо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М.В., Домашенко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И.А. Атлас по психологии: информационно-методическое пособие к курсу «Психология человека». – М.: Педагогическое общество России, 2001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Дубровина,И.В. Психология: учебник/И.В.Дубровина.-М.:Академия,2007.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Кайл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 xml:space="preserve">Р. Детская психология: Тайны психики ребенка. ? С-Пб, 2002. 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Кроль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В.М. Психология и педагогика., Высшая школа, 2001.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Крысько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В.Г. Психология и педагогика. М., 2001.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Маклаков,А.Г. Общая психология: учебник/А.Г.Маклаков.-СПб.:Питер,2005.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lastRenderedPageBreak/>
        <w:t>Сластёнин,В.А. Психология и педагогика: уч.пособие/В.А.Сластёнин.-М.:Академия,2007.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Урунтаева,Г.А. Детская психология.: учебник длясузов/Г.А.Урунтаева.-М.:Академия,2008</w:t>
      </w:r>
    </w:p>
    <w:p w:rsidR="0025760B" w:rsidRPr="00E23C41" w:rsidRDefault="0025760B" w:rsidP="00722380">
      <w:pPr>
        <w:pStyle w:val="af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Хухлаева,О.В. Психология подростка:уч.пособие/О.В.Хухлаева.-М.:Академия,2005</w:t>
      </w:r>
    </w:p>
    <w:p w:rsidR="0025760B" w:rsidRDefault="0025760B" w:rsidP="00722380">
      <w:pPr>
        <w:pStyle w:val="af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Хухлаева,О.В. Психология развития: молодость, зрелость, старость:уч.пособие/О.В.Хухлаева.-М.:Академия,2006</w:t>
      </w:r>
    </w:p>
    <w:p w:rsidR="0025760B" w:rsidRPr="00B70171" w:rsidRDefault="0025760B" w:rsidP="00B70171">
      <w:pPr>
        <w:tabs>
          <w:tab w:val="left" w:pos="180"/>
          <w:tab w:val="left" w:pos="360"/>
        </w:tabs>
        <w:rPr>
          <w:bCs/>
        </w:rPr>
      </w:pPr>
    </w:p>
    <w:p w:rsidR="00036D80" w:rsidRPr="00D63508" w:rsidRDefault="00036D80" w:rsidP="00036D80">
      <w:pPr>
        <w:tabs>
          <w:tab w:val="left" w:pos="180"/>
          <w:tab w:val="left" w:pos="360"/>
        </w:tabs>
        <w:rPr>
          <w:b/>
        </w:rPr>
      </w:pPr>
      <w:r w:rsidRPr="00D63508">
        <w:rPr>
          <w:b/>
          <w:bCs/>
        </w:rPr>
        <w:t>Основные источники (</w:t>
      </w:r>
      <w:r w:rsidRPr="00D63508">
        <w:rPr>
          <w:rFonts w:eastAsia="Calibri"/>
          <w:b/>
          <w:bCs/>
        </w:rPr>
        <w:t>МДК 03.02</w:t>
      </w:r>
      <w:r w:rsidR="004873ED">
        <w:rPr>
          <w:rFonts w:eastAsia="Calibri"/>
          <w:b/>
          <w:bCs/>
        </w:rPr>
        <w:t xml:space="preserve"> </w:t>
      </w:r>
      <w:r w:rsidRPr="00D63508">
        <w:rPr>
          <w:rFonts w:eastAsia="Calibri"/>
          <w:b/>
          <w:bCs/>
        </w:rPr>
        <w:t>Учебно-методическое обеспечение учебного процесса)</w:t>
      </w:r>
    </w:p>
    <w:p w:rsidR="00036D80" w:rsidRPr="00D63508" w:rsidRDefault="00036D80" w:rsidP="00036D80">
      <w:pPr>
        <w:pStyle w:val="af4"/>
        <w:numPr>
          <w:ilvl w:val="0"/>
          <w:numId w:val="1"/>
        </w:numPr>
        <w:tabs>
          <w:tab w:val="clear" w:pos="1080"/>
          <w:tab w:val="num" w:pos="851"/>
        </w:tabs>
        <w:spacing w:line="240" w:lineRule="auto"/>
        <w:ind w:left="426" w:firstLine="0"/>
        <w:rPr>
          <w:color w:val="auto"/>
          <w:sz w:val="24"/>
          <w:szCs w:val="24"/>
        </w:rPr>
      </w:pPr>
      <w:r w:rsidRPr="00D63508">
        <w:rPr>
          <w:color w:val="auto"/>
          <w:sz w:val="24"/>
          <w:szCs w:val="24"/>
        </w:rPr>
        <w:t>Сластёнин,В.А. Педагогика: учебник/ В.А.Сластёнин.-М.:Академия,2018.</w:t>
      </w:r>
    </w:p>
    <w:p w:rsidR="00036D80" w:rsidRPr="00D63508" w:rsidRDefault="00036D80" w:rsidP="00036D80">
      <w:pPr>
        <w:pStyle w:val="af4"/>
        <w:widowControl w:val="0"/>
        <w:numPr>
          <w:ilvl w:val="0"/>
          <w:numId w:val="1"/>
        </w:numPr>
        <w:tabs>
          <w:tab w:val="clear" w:pos="1080"/>
          <w:tab w:val="num" w:pos="851"/>
        </w:tabs>
        <w:suppressAutoHyphens/>
        <w:spacing w:line="240" w:lineRule="auto"/>
        <w:ind w:left="426" w:firstLine="0"/>
        <w:rPr>
          <w:rFonts w:eastAsia="Lucida Sans Unicode"/>
          <w:color w:val="auto"/>
          <w:sz w:val="24"/>
          <w:szCs w:val="24"/>
          <w:lang w:eastAsia="ar-SA"/>
        </w:rPr>
      </w:pPr>
      <w:r w:rsidRPr="00D63508">
        <w:rPr>
          <w:rFonts w:eastAsia="Lucida Sans Unicode"/>
          <w:color w:val="auto"/>
          <w:sz w:val="24"/>
          <w:szCs w:val="24"/>
          <w:lang w:eastAsia="ar-SA"/>
        </w:rPr>
        <w:t>Скакун,В.А. Основы педагогического мастерства: учеб.пособие.-М.:Инфра-М,2017.</w:t>
      </w:r>
    </w:p>
    <w:p w:rsidR="00036D80" w:rsidRPr="00D63508" w:rsidRDefault="00036D80" w:rsidP="00036D80">
      <w:pPr>
        <w:pStyle w:val="af4"/>
        <w:widowControl w:val="0"/>
        <w:numPr>
          <w:ilvl w:val="0"/>
          <w:numId w:val="1"/>
        </w:numPr>
        <w:tabs>
          <w:tab w:val="clear" w:pos="1080"/>
          <w:tab w:val="num" w:pos="851"/>
        </w:tabs>
        <w:suppressAutoHyphens/>
        <w:spacing w:line="240" w:lineRule="auto"/>
        <w:ind w:left="426" w:firstLine="0"/>
        <w:rPr>
          <w:rFonts w:eastAsia="Lucida Sans Unicode"/>
          <w:color w:val="auto"/>
          <w:sz w:val="24"/>
          <w:szCs w:val="24"/>
          <w:lang w:eastAsia="ar-SA"/>
        </w:rPr>
      </w:pPr>
      <w:r w:rsidRPr="00D63508">
        <w:rPr>
          <w:rFonts w:eastAsia="Lucida Sans Unicode"/>
          <w:color w:val="auto"/>
          <w:sz w:val="24"/>
          <w:szCs w:val="24"/>
          <w:lang w:eastAsia="ar-SA"/>
        </w:rPr>
        <w:t xml:space="preserve">ИЗОБРАЗИТЕЛЬНОЕ  ИСКУССТВО И  ХУДОЖЕСТВЕННЫЙ  ТРУД Авторы: Т. Я. Шпикалова, Е. А. Алексеенко, Л. В. Ершова, Н. Р. Макарова, А. Н. Щирова. «Просвещение»., 2018г. </w:t>
      </w:r>
    </w:p>
    <w:p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  <w:rPr>
          <w:b/>
        </w:rPr>
      </w:pPr>
    </w:p>
    <w:p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  <w:rPr>
          <w:b/>
        </w:rPr>
      </w:pPr>
      <w:r w:rsidRPr="00D63508">
        <w:rPr>
          <w:b/>
        </w:rPr>
        <w:t>Дополнительные источники</w:t>
      </w:r>
    </w:p>
    <w:p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</w:pPr>
    </w:p>
    <w:p w:rsidR="00036D80" w:rsidRPr="00D63508" w:rsidRDefault="00036D80" w:rsidP="00036D80">
      <w:pPr>
        <w:numPr>
          <w:ilvl w:val="0"/>
          <w:numId w:val="2"/>
        </w:numPr>
        <w:tabs>
          <w:tab w:val="num" w:pos="851"/>
          <w:tab w:val="left" w:pos="900"/>
          <w:tab w:val="left" w:pos="1080"/>
        </w:tabs>
        <w:ind w:left="426" w:firstLine="0"/>
        <w:jc w:val="both"/>
      </w:pPr>
      <w:r w:rsidRPr="00D63508">
        <w:t>Загребаева Л.В. Лоскутное шитье. Минск, 2002.</w:t>
      </w:r>
    </w:p>
    <w:p w:rsidR="00036D80" w:rsidRPr="00D63508" w:rsidRDefault="00036D80" w:rsidP="00036D80">
      <w:pPr>
        <w:numPr>
          <w:ilvl w:val="0"/>
          <w:numId w:val="2"/>
        </w:numPr>
        <w:tabs>
          <w:tab w:val="num" w:pos="851"/>
          <w:tab w:val="left" w:pos="900"/>
          <w:tab w:val="left" w:pos="1080"/>
        </w:tabs>
        <w:ind w:left="426" w:firstLine="0"/>
        <w:jc w:val="both"/>
      </w:pPr>
      <w:r w:rsidRPr="00D63508">
        <w:t>КонышеваН.М.. Умелые руки.  М., 2000.</w:t>
      </w:r>
    </w:p>
    <w:p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</w:pPr>
      <w:r w:rsidRPr="00D63508">
        <w:t xml:space="preserve">Шпикалова, Т.Я. Возвращение к истокам. Народное искусство и детское творчество. М. «Владос»., 2000. </w:t>
      </w:r>
    </w:p>
    <w:p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</w:pPr>
      <w:r w:rsidRPr="00D63508">
        <w:t>Погадаев, Виктор. «Магия батика» — «Восточная коллекция», N 6 Москва: Российская государственная библиотека, 2014.</w:t>
      </w:r>
    </w:p>
    <w:p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  <w:rPr>
          <w:color w:val="FF0000"/>
        </w:rPr>
      </w:pPr>
      <w:r w:rsidRPr="00D63508">
        <w:t>Стоку Сузи. Батик. Практическое руководство./ Пер. с англ. – М.: Издательский дом «Ниола 21-й век», 2013 .</w:t>
      </w:r>
    </w:p>
    <w:p w:rsidR="002B3145" w:rsidRPr="00B70171" w:rsidRDefault="002B3145" w:rsidP="00B70171"/>
    <w:p w:rsidR="0025760B" w:rsidRDefault="0025760B" w:rsidP="0025760B">
      <w:pPr>
        <w:rPr>
          <w:b/>
        </w:rPr>
      </w:pPr>
      <w:r>
        <w:rPr>
          <w:b/>
        </w:rPr>
        <w:t>4</w:t>
      </w:r>
      <w:r w:rsidRPr="00197469">
        <w:rPr>
          <w:b/>
        </w:rPr>
        <w:t>.3. Общие требования к организации</w:t>
      </w:r>
      <w:r>
        <w:rPr>
          <w:b/>
        </w:rPr>
        <w:t xml:space="preserve"> образовательного процесса</w:t>
      </w:r>
      <w:r w:rsidR="00655006">
        <w:rPr>
          <w:b/>
        </w:rPr>
        <w:t>.</w:t>
      </w:r>
    </w:p>
    <w:p w:rsidR="00655006" w:rsidRDefault="00655006" w:rsidP="00655006">
      <w:pPr>
        <w:pStyle w:val="af9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разделу МДК 0</w:t>
      </w:r>
      <w:r w:rsidR="000301C2">
        <w:rPr>
          <w:rFonts w:ascii="yandex-sans" w:hAnsi="yandex-sans"/>
          <w:color w:val="000000"/>
          <w:sz w:val="23"/>
          <w:szCs w:val="23"/>
        </w:rPr>
        <w:t>3</w:t>
      </w:r>
      <w:r>
        <w:rPr>
          <w:rFonts w:ascii="yandex-sans" w:hAnsi="yandex-sans"/>
          <w:color w:val="000000"/>
          <w:sz w:val="23"/>
          <w:szCs w:val="23"/>
        </w:rPr>
        <w:t xml:space="preserve">.01 возможно проведение теоретических и </w:t>
      </w:r>
      <w:r w:rsidR="007F7110">
        <w:rPr>
          <w:rFonts w:ascii="yandex-sans" w:hAnsi="yandex-sans"/>
          <w:color w:val="000000"/>
          <w:sz w:val="23"/>
          <w:szCs w:val="23"/>
        </w:rPr>
        <w:t>лабораторно-</w:t>
      </w:r>
      <w:r>
        <w:rPr>
          <w:rFonts w:ascii="yandex-sans" w:hAnsi="yandex-sans"/>
          <w:color w:val="000000"/>
          <w:sz w:val="23"/>
          <w:szCs w:val="23"/>
        </w:rPr>
        <w:t>практически</w:t>
      </w:r>
      <w:r>
        <w:rPr>
          <w:rFonts w:ascii="yandex-sans" w:hAnsi="yandex-sans" w:hint="eastAsia"/>
          <w:color w:val="000000"/>
          <w:sz w:val="23"/>
          <w:szCs w:val="23"/>
        </w:rPr>
        <w:t>х</w:t>
      </w:r>
      <w:r>
        <w:rPr>
          <w:rFonts w:ascii="yandex-sans" w:hAnsi="yandex-sans"/>
          <w:color w:val="000000"/>
          <w:sz w:val="23"/>
          <w:szCs w:val="23"/>
        </w:rPr>
        <w:t xml:space="preserve"> занятий, при необходимости со студентами организуется консультационная работа. </w:t>
      </w:r>
      <w:r w:rsidR="007F7110">
        <w:rPr>
          <w:rFonts w:ascii="yandex-sans" w:hAnsi="yandex-sans"/>
          <w:color w:val="000000"/>
          <w:sz w:val="23"/>
          <w:szCs w:val="23"/>
        </w:rPr>
        <w:t>Кроме этого в модуле есть темы, которые студенты осваивают с помощью самостоятельной работы.</w:t>
      </w:r>
    </w:p>
    <w:p w:rsidR="00655006" w:rsidRDefault="007F7110" w:rsidP="00655006">
      <w:pPr>
        <w:pStyle w:val="af9"/>
        <w:ind w:firstLine="709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На т</w:t>
      </w:r>
      <w:r w:rsidRPr="007F7110">
        <w:rPr>
          <w:bCs/>
          <w:sz w:val="24"/>
          <w:szCs w:val="24"/>
          <w:shd w:val="clear" w:color="auto" w:fill="FFFFFF"/>
        </w:rPr>
        <w:t>еоретических</w:t>
      </w:r>
      <w:r w:rsidRPr="007F7110">
        <w:rPr>
          <w:sz w:val="24"/>
          <w:szCs w:val="24"/>
          <w:shd w:val="clear" w:color="auto" w:fill="FFFFFF"/>
        </w:rPr>
        <w:t> </w:t>
      </w:r>
      <w:r w:rsidRPr="007F7110">
        <w:rPr>
          <w:bCs/>
          <w:sz w:val="24"/>
          <w:szCs w:val="24"/>
          <w:shd w:val="clear" w:color="auto" w:fill="FFFFFF"/>
        </w:rPr>
        <w:t>заняти</w:t>
      </w:r>
      <w:r>
        <w:rPr>
          <w:bCs/>
          <w:sz w:val="24"/>
          <w:szCs w:val="24"/>
          <w:shd w:val="clear" w:color="auto" w:fill="FFFFFF"/>
        </w:rPr>
        <w:t>ях</w:t>
      </w:r>
      <w:r w:rsidRPr="007F7110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студенты усваивают</w:t>
      </w:r>
      <w:r w:rsidRPr="007F711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знания, получают необходимую информацию. </w:t>
      </w:r>
      <w:r>
        <w:rPr>
          <w:rFonts w:ascii="yandex-sans" w:hAnsi="yandex-sans"/>
          <w:color w:val="000000"/>
          <w:sz w:val="23"/>
          <w:szCs w:val="23"/>
        </w:rPr>
        <w:t>Лабораторно-п</w:t>
      </w:r>
      <w:r w:rsidR="00655006">
        <w:rPr>
          <w:rFonts w:ascii="yandex-sans" w:hAnsi="yandex-sans"/>
          <w:color w:val="000000"/>
          <w:sz w:val="23"/>
          <w:szCs w:val="23"/>
        </w:rPr>
        <w:t>рактические занятия проводятся с целью формирования</w:t>
      </w:r>
      <w:r>
        <w:rPr>
          <w:sz w:val="24"/>
        </w:rPr>
        <w:t xml:space="preserve"> </w:t>
      </w:r>
      <w:r w:rsidR="00655006" w:rsidRPr="00655006">
        <w:rPr>
          <w:sz w:val="24"/>
        </w:rPr>
        <w:t xml:space="preserve"> умений и практических навыков</w:t>
      </w:r>
      <w:r w:rsidR="00655006">
        <w:rPr>
          <w:sz w:val="24"/>
        </w:rPr>
        <w:t xml:space="preserve">. Практические занятия способствуют </w:t>
      </w:r>
      <w:r w:rsidR="00655006" w:rsidRPr="00655006">
        <w:rPr>
          <w:sz w:val="24"/>
        </w:rPr>
        <w:t>обобщению, систематизации, углублению, закреплению полученных теоретических знаний по конкретным темам профессиональн</w:t>
      </w:r>
      <w:r>
        <w:rPr>
          <w:sz w:val="24"/>
        </w:rPr>
        <w:t>ого</w:t>
      </w:r>
      <w:r w:rsidR="00655006" w:rsidRPr="00655006">
        <w:rPr>
          <w:sz w:val="24"/>
        </w:rPr>
        <w:t xml:space="preserve"> модул</w:t>
      </w:r>
      <w:r>
        <w:rPr>
          <w:sz w:val="24"/>
        </w:rPr>
        <w:t>я</w:t>
      </w:r>
      <w:r w:rsidR="00655006" w:rsidRPr="00655006">
        <w:rPr>
          <w:sz w:val="24"/>
        </w:rPr>
        <w:t xml:space="preserve">; формированию умений применять полученные профессиональные знания </w:t>
      </w:r>
      <w:r>
        <w:rPr>
          <w:sz w:val="24"/>
        </w:rPr>
        <w:t xml:space="preserve">при решении </w:t>
      </w:r>
      <w:r w:rsidR="00655006" w:rsidRPr="00655006">
        <w:rPr>
          <w:sz w:val="24"/>
        </w:rPr>
        <w:t>конкретных практических задач</w:t>
      </w:r>
      <w:r w:rsidR="00655006">
        <w:rPr>
          <w:sz w:val="24"/>
        </w:rPr>
        <w:t>.</w:t>
      </w:r>
    </w:p>
    <w:p w:rsidR="00932941" w:rsidRDefault="007F7110" w:rsidP="00932941">
      <w:pPr>
        <w:pStyle w:val="af9"/>
        <w:ind w:firstLine="709"/>
        <w:jc w:val="both"/>
        <w:rPr>
          <w:sz w:val="24"/>
        </w:rPr>
      </w:pPr>
      <w:r>
        <w:rPr>
          <w:sz w:val="24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932941" w:rsidRPr="00932941" w:rsidRDefault="00932941" w:rsidP="00932941">
      <w:pPr>
        <w:pStyle w:val="af9"/>
        <w:ind w:firstLine="709"/>
        <w:jc w:val="both"/>
        <w:rPr>
          <w:sz w:val="24"/>
          <w:szCs w:val="24"/>
        </w:rPr>
      </w:pPr>
      <w:r w:rsidRPr="00932941">
        <w:rPr>
          <w:sz w:val="24"/>
          <w:szCs w:val="24"/>
        </w:rPr>
        <w:t xml:space="preserve">Место проведения практики – Детская художественная студия, школа, кружок. Формы проведения практики: - пассивная (практика наблюдения в классах опытных педагогов по специальности); - активная (студент самостоятельно, под наблюдением педагога-консультанта ведет занятия с прикрепленным к нему учеником). Основные принципы организации практики: - взаимосвязь методики (теоретический курс) и педагогической практики, в которой должны находить применение знания, полученные в курсе лекций по методике; - единство теоретической и практической подготовки на всех этапах обучения; - единство общепедагогической, психологической и специальной подготовки; - профессионально-личностный подход, предполагающий дифференцированное развитие индивидуальных возможностей студента в творческом </w:t>
      </w:r>
      <w:r w:rsidRPr="00932941">
        <w:rPr>
          <w:sz w:val="24"/>
          <w:szCs w:val="24"/>
        </w:rPr>
        <w:lastRenderedPageBreak/>
        <w:t>овладении педагогическими умениями для становления стиля деятельности; - системный подход к формированию содержания педагогической практики.</w:t>
      </w:r>
      <w:r w:rsidRPr="00932941">
        <w:rPr>
          <w:b/>
          <w:sz w:val="24"/>
          <w:szCs w:val="24"/>
        </w:rPr>
        <w:t xml:space="preserve"> </w:t>
      </w:r>
    </w:p>
    <w:p w:rsidR="0025760B" w:rsidRDefault="0025760B" w:rsidP="0025760B">
      <w:pPr>
        <w:rPr>
          <w:b/>
        </w:rPr>
      </w:pPr>
      <w:r>
        <w:rPr>
          <w:b/>
        </w:rPr>
        <w:t xml:space="preserve">4.4. </w:t>
      </w:r>
      <w:r w:rsidRPr="00215FE7">
        <w:rPr>
          <w:b/>
        </w:rPr>
        <w:t>Кадровое обеспечение</w:t>
      </w:r>
      <w:r w:rsidRPr="0025760B">
        <w:rPr>
          <w:b/>
        </w:rPr>
        <w:t xml:space="preserve"> </w:t>
      </w:r>
      <w:r>
        <w:rPr>
          <w:b/>
        </w:rPr>
        <w:t>образовательного процесса.</w:t>
      </w:r>
    </w:p>
    <w:p w:rsidR="0025760B" w:rsidRPr="0025760B" w:rsidRDefault="0025760B" w:rsidP="00257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60B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25760B">
        <w:rPr>
          <w:rFonts w:ascii="Times New Roman" w:hAnsi="Times New Roman" w:cs="Times New Roman"/>
          <w:sz w:val="24"/>
          <w:szCs w:val="24"/>
        </w:rPr>
        <w:t>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5760B" w:rsidRPr="0025760B" w:rsidRDefault="0025760B" w:rsidP="00257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60B">
        <w:rPr>
          <w:rFonts w:ascii="Times New Roman" w:hAnsi="Times New Roman" w:cs="Times New Roman"/>
          <w:sz w:val="24"/>
          <w:szCs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25760B" w:rsidRDefault="0025760B" w:rsidP="0025760B">
      <w:pPr>
        <w:rPr>
          <w:b/>
        </w:rPr>
      </w:pPr>
    </w:p>
    <w:p w:rsidR="0025760B" w:rsidRDefault="0025760B" w:rsidP="0025760B">
      <w:pPr>
        <w:rPr>
          <w:b/>
        </w:rPr>
      </w:pPr>
      <w:r>
        <w:rPr>
          <w:b/>
        </w:rPr>
        <w:t xml:space="preserve">4.5. </w:t>
      </w:r>
      <w:r w:rsidRPr="009C6E7C">
        <w:rPr>
          <w:b/>
        </w:rPr>
        <w:t>Адаптация содержания образования в рамках реализации программы для  обучающихся с ОВЗ</w:t>
      </w:r>
      <w:r w:rsidRPr="009C6E7C">
        <w:t xml:space="preserve"> </w:t>
      </w:r>
      <w:r w:rsidRPr="009C6E7C">
        <w:rPr>
          <w:b/>
        </w:rPr>
        <w:t>и</w:t>
      </w:r>
      <w:r>
        <w:rPr>
          <w:b/>
        </w:rPr>
        <w:t xml:space="preserve"> инвалидов.</w:t>
      </w:r>
    </w:p>
    <w:p w:rsidR="0025760B" w:rsidRDefault="0025760B" w:rsidP="0025760B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color w:val="000000"/>
        </w:rPr>
        <w:br/>
      </w:r>
      <w:r w:rsidRPr="004B3D45">
        <w:rPr>
          <w:color w:val="000000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color w:val="000000"/>
          <w:shd w:val="clear" w:color="auto" w:fill="FFFFFF"/>
        </w:rPr>
        <w:t>.</w:t>
      </w:r>
    </w:p>
    <w:p w:rsidR="0025760B" w:rsidRDefault="0025760B" w:rsidP="0025760B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color w:val="000000"/>
        </w:rPr>
        <w:t>.</w:t>
      </w:r>
    </w:p>
    <w:p w:rsidR="0025760B" w:rsidRPr="004B3D45" w:rsidRDefault="0025760B" w:rsidP="0025760B">
      <w:pPr>
        <w:rPr>
          <w:b/>
          <w:caps/>
        </w:rPr>
      </w:pPr>
      <w:r w:rsidRPr="004B3D45">
        <w:rPr>
          <w:color w:val="000000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25760B" w:rsidRPr="00B70171" w:rsidRDefault="0025760B" w:rsidP="002B408F"/>
    <w:p w:rsidR="0077640B" w:rsidRPr="00B70171" w:rsidRDefault="00347652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center"/>
        <w:rPr>
          <w:b/>
          <w:caps/>
        </w:rPr>
      </w:pPr>
      <w:r w:rsidRPr="00B70171">
        <w:rPr>
          <w:b/>
          <w:caps/>
        </w:rPr>
        <w:t>5.</w:t>
      </w:r>
      <w:r w:rsidR="0077640B" w:rsidRPr="00B70171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7F7110" w:rsidRDefault="007F7110" w:rsidP="007F7110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777272">
        <w:rPr>
          <w:b/>
          <w:bCs/>
          <w:lang w:eastAsia="zh-CN"/>
        </w:rPr>
        <w:t xml:space="preserve">.1. Фонд оценочных средств для проведения текущего контроля успеваемости и промежуточной аттестации по дисциплине (модулю). </w:t>
      </w:r>
    </w:p>
    <w:p w:rsidR="007F7110" w:rsidRPr="007F7110" w:rsidRDefault="007F7110" w:rsidP="007F7110">
      <w:pPr>
        <w:keepNext/>
        <w:jc w:val="both"/>
        <w:rPr>
          <w:b/>
          <w:bCs/>
          <w:lang w:eastAsia="zh-CN"/>
        </w:rPr>
      </w:pPr>
      <w:r w:rsidRPr="00777272">
        <w:rPr>
          <w:b/>
          <w:lang w:eastAsia="zh-CN"/>
        </w:rPr>
        <w:t>Критерии оценивания компетенций:</w:t>
      </w:r>
    </w:p>
    <w:p w:rsidR="007F7110" w:rsidRPr="00777272" w:rsidRDefault="007F7110" w:rsidP="007F7110">
      <w:pPr>
        <w:shd w:val="clear" w:color="auto" w:fill="FFFFFF"/>
        <w:jc w:val="both"/>
        <w:rPr>
          <w:color w:val="000000"/>
        </w:rPr>
      </w:pPr>
      <w:r w:rsidRPr="00777272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777272">
        <w:rPr>
          <w:color w:val="000000"/>
        </w:rPr>
        <w:t>а также выполнения обучающимися индивидуальных заданий, проектов, исследований</w:t>
      </w:r>
      <w:r w:rsidRPr="00777272">
        <w:rPr>
          <w:lang w:eastAsia="en-US"/>
        </w:rPr>
        <w:t>.</w:t>
      </w:r>
    </w:p>
    <w:p w:rsidR="007F7110" w:rsidRPr="00B70171" w:rsidRDefault="007F7110" w:rsidP="00B70171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200"/>
        <w:gridCol w:w="2410"/>
      </w:tblGrid>
      <w:tr w:rsidR="0077640B" w:rsidRPr="000301C2" w:rsidTr="000301C2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301C2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301C2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301C2" w:rsidRDefault="0077640B" w:rsidP="00B70171">
            <w:pPr>
              <w:jc w:val="center"/>
              <w:rPr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C4119" w:rsidRPr="000301C2" w:rsidTr="000301C2">
        <w:trPr>
          <w:trHeight w:val="2833"/>
        </w:trPr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lastRenderedPageBreak/>
              <w:t>ПК 3.1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Готовит методическую копилку согласно требованиям (приложение 1):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Выполняет разработку наглядно-тематического плана  для младшей возрастной группы, наглядные пособия для старших возрастных групп.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Проводит урок и делает самоанализ.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Делает анализ урока, проведенного одногруппниками.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Разрабатывает основную учебно-методическую документацию: дополнительную предпрофессиональную общеобразовательную программу в соответствии с ФГТ, дополнительную общеразвивающую общеобразовательную программу согласно предложенной структуре; календарно-тематический план согласно предложенной структуре.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Письменный, устный  экзамен</w:t>
            </w: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3.2. 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3.3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3.4.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3.5</w:t>
            </w:r>
          </w:p>
          <w:p w:rsidR="005C4119" w:rsidRPr="000301C2" w:rsidRDefault="005C4119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3.6</w:t>
            </w:r>
          </w:p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0301C2" w:rsidRPr="000301C2" w:rsidRDefault="000301C2" w:rsidP="000301C2">
      <w:pPr>
        <w:shd w:val="clear" w:color="auto" w:fill="FFFFFF"/>
        <w:ind w:left="-709" w:firstLine="709"/>
        <w:jc w:val="both"/>
        <w:rPr>
          <w:color w:val="000000"/>
        </w:rPr>
      </w:pPr>
      <w:r w:rsidRPr="000301C2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56704" w:rsidRPr="00B70171" w:rsidRDefault="00456704" w:rsidP="00030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200"/>
        <w:gridCol w:w="2410"/>
      </w:tblGrid>
      <w:tr w:rsidR="00456704" w:rsidRPr="000301C2" w:rsidTr="000301C2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301C2" w:rsidRDefault="00456704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0301C2" w:rsidRDefault="000B56FC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301C2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301C2" w:rsidRDefault="00456704" w:rsidP="00B70171">
            <w:pPr>
              <w:jc w:val="center"/>
              <w:rPr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0301C2" w:rsidRDefault="00456704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1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2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проводить рефлексию                </w:t>
            </w:r>
            <w:r w:rsidRPr="000301C2">
              <w:rPr>
                <w:sz w:val="20"/>
                <w:szCs w:val="20"/>
              </w:rPr>
              <w:lastRenderedPageBreak/>
              <w:t>(оценивать и анализировать процесс и результат)</w:t>
            </w:r>
            <w:r w:rsidRPr="000301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lastRenderedPageBreak/>
              <w:t>ОК 3</w:t>
            </w:r>
          </w:p>
          <w:p w:rsidR="006661E1" w:rsidRPr="000301C2" w:rsidRDefault="00D72F00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Решать проблемы, оценивать</w:t>
            </w:r>
            <w:r w:rsidR="006661E1" w:rsidRPr="000301C2">
              <w:rPr>
                <w:sz w:val="20"/>
                <w:szCs w:val="20"/>
              </w:rPr>
              <w:t xml:space="preserve"> риски и принимать решения в нестандартных ситуациях.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планиров</w:t>
            </w:r>
            <w:r w:rsidR="00D72F00" w:rsidRPr="000301C2">
              <w:rPr>
                <w:sz w:val="20"/>
                <w:szCs w:val="20"/>
              </w:rPr>
              <w:t xml:space="preserve">ать поведение в профессионально </w:t>
            </w:r>
            <w:r w:rsidRPr="000301C2">
              <w:rPr>
                <w:sz w:val="20"/>
                <w:szCs w:val="20"/>
              </w:rPr>
              <w:t>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4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5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0301C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301C2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6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7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</w:t>
            </w: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8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владение методикой самостоятельной работы над </w:t>
            </w:r>
            <w:r w:rsidRPr="000301C2">
              <w:rPr>
                <w:sz w:val="20"/>
                <w:szCs w:val="20"/>
              </w:rPr>
              <w:lastRenderedPageBreak/>
              <w:t xml:space="preserve">совершенствованием умений;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lastRenderedPageBreak/>
              <w:t>-</w:t>
            </w: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6661E1" w:rsidRPr="000301C2" w:rsidRDefault="00F35D63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 xml:space="preserve"> -</w:t>
            </w:r>
            <w:r w:rsidR="006661E1" w:rsidRPr="000301C2">
              <w:rPr>
                <w:bCs/>
                <w:i/>
                <w:sz w:val="20"/>
                <w:szCs w:val="20"/>
              </w:rPr>
              <w:t>участие в семинарах, диспутах</w:t>
            </w:r>
          </w:p>
        </w:tc>
      </w:tr>
      <w:tr w:rsidR="006661E1" w:rsidRPr="000301C2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lastRenderedPageBreak/>
              <w:t>ОК 9</w:t>
            </w:r>
          </w:p>
          <w:p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1E1" w:rsidRPr="000301C2" w:rsidRDefault="006661E1" w:rsidP="00B70171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6661E1" w:rsidRPr="000301C2" w:rsidRDefault="006661E1" w:rsidP="00B70171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5F786E" w:rsidRPr="00B70171" w:rsidRDefault="005F786E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301C2" w:rsidRPr="00EB3378" w:rsidRDefault="000301C2" w:rsidP="000301C2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EB3378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E1D23" w:rsidRDefault="00AE1D23" w:rsidP="000301C2">
      <w:pPr>
        <w:widowControl w:val="0"/>
        <w:suppressAutoHyphens/>
        <w:jc w:val="both"/>
        <w:rPr>
          <w:b/>
          <w:bCs/>
        </w:rPr>
      </w:pPr>
    </w:p>
    <w:p w:rsidR="005C4119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  <w:r>
        <w:rPr>
          <w:b/>
          <w:bCs/>
        </w:rPr>
        <w:t xml:space="preserve">МДК.03.01 </w:t>
      </w:r>
      <w:r w:rsidR="008A508B">
        <w:rPr>
          <w:b/>
          <w:bCs/>
        </w:rPr>
        <w:t>Педагогические основы преподавания творческих дисциплин</w:t>
      </w:r>
      <w:r w:rsidR="00AE1D23">
        <w:rPr>
          <w:b/>
          <w:bCs/>
        </w:rPr>
        <w:t>.</w:t>
      </w:r>
    </w:p>
    <w:p w:rsidR="00AE1D23" w:rsidRDefault="002B408F" w:rsidP="008A508B">
      <w:pPr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1: Основы психологии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8A508B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1 по темам: «Психология как наука», «История развития психологии».</w:t>
      </w:r>
    </w:p>
    <w:p w:rsidR="008A508B" w:rsidRPr="008A508B" w:rsidRDefault="008A508B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 xml:space="preserve">Код результата </w:t>
            </w:r>
          </w:p>
        </w:tc>
      </w:tr>
      <w:tr w:rsidR="008A508B" w:rsidRPr="008A508B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1.7,  З 3.1</w:t>
            </w:r>
          </w:p>
        </w:tc>
      </w:tr>
      <w:tr w:rsidR="008A508B" w:rsidRPr="008A508B" w:rsidTr="00AE1D2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color w:val="FF0000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1.7,  З 3.1</w:t>
            </w:r>
          </w:p>
        </w:tc>
      </w:tr>
      <w:tr w:rsidR="008A508B" w:rsidRPr="008A508B" w:rsidTr="00AE1D2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1.7,  З 3.1</w:t>
            </w:r>
          </w:p>
        </w:tc>
      </w:tr>
    </w:tbl>
    <w:p w:rsidR="008A508B" w:rsidRPr="008A508B" w:rsidRDefault="008A508B" w:rsidP="008A508B">
      <w:pPr>
        <w:contextualSpacing/>
        <w:rPr>
          <w:rFonts w:eastAsia="Calibri"/>
          <w:lang w:eastAsia="en-US"/>
        </w:rPr>
      </w:pPr>
    </w:p>
    <w:p w:rsidR="008A508B" w:rsidRPr="008A508B" w:rsidRDefault="008A508B" w:rsidP="00722380">
      <w:pPr>
        <w:numPr>
          <w:ilvl w:val="1"/>
          <w:numId w:val="6"/>
        </w:numPr>
        <w:spacing w:after="200"/>
        <w:contextualSpacing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Задания: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1 вариант</w:t>
      </w:r>
    </w:p>
    <w:p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Назовите  3 группы явлений, которые изучает психология. </w:t>
      </w:r>
    </w:p>
    <w:p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Назовите предмет и методы психологии в донаучный и современные периоды развития психологии.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lastRenderedPageBreak/>
        <w:t>2  вариант</w:t>
      </w:r>
    </w:p>
    <w:p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Приведите примеры отраслей  психологии (3-4).</w:t>
      </w:r>
    </w:p>
    <w:p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Назовите предмет и методы психологии в психологии Средневековья, Возрождения и Нового времени.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работы в целом: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2</w:t>
      </w:r>
    </w:p>
    <w:p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lastRenderedPageBreak/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8A508B" w:rsidRPr="008A508B" w:rsidRDefault="008A508B" w:rsidP="008A508B">
      <w:pPr>
        <w:ind w:left="360"/>
        <w:contextualSpacing/>
        <w:rPr>
          <w:rFonts w:eastAsia="Calibri"/>
          <w:b/>
          <w:lang w:eastAsia="en-US"/>
        </w:rPr>
      </w:pPr>
    </w:p>
    <w:p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Ответить на вопросы: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такое осознаваемость?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является условием возникновения сознания?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2 свойства сознания.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Чем отличаются понятия «человек» и «личность»?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такое самосознание?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включает в себя понятие «Я-Концепция»?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Приведите примеры бессознательного в личности человека.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составляющие структуры личности по З. Фрейду.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входит в понятие «направленность»?</w:t>
      </w:r>
    </w:p>
    <w:p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виды потребностей.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3</w:t>
      </w:r>
    </w:p>
    <w:p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8A508B" w:rsidRPr="008A508B" w:rsidRDefault="008A508B" w:rsidP="00AE1D23">
      <w:pPr>
        <w:contextualSpacing/>
        <w:rPr>
          <w:rFonts w:eastAsia="Calibri"/>
          <w:b/>
          <w:lang w:eastAsia="en-US"/>
        </w:rPr>
      </w:pPr>
    </w:p>
    <w:p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:rsidR="008A508B" w:rsidRPr="008A508B" w:rsidRDefault="008A508B" w:rsidP="008A508B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Вариант № 2</w:t>
      </w:r>
    </w:p>
    <w:p w:rsidR="008A508B" w:rsidRPr="008A508B" w:rsidRDefault="008A508B" w:rsidP="0072238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8A508B" w:rsidRPr="008A508B" w:rsidTr="00AE1D23">
        <w:trPr>
          <w:trHeight w:val="287"/>
        </w:trPr>
        <w:tc>
          <w:tcPr>
            <w:tcW w:w="2093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:rsidTr="00AE1D23">
        <w:tc>
          <w:tcPr>
            <w:tcW w:w="2093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:rsidTr="00AE1D23">
        <w:tc>
          <w:tcPr>
            <w:tcW w:w="2093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:rsidTr="00AE1D23">
        <w:tc>
          <w:tcPr>
            <w:tcW w:w="2093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:rsidTr="00AE1D23">
        <w:tc>
          <w:tcPr>
            <w:tcW w:w="2093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8A508B" w:rsidRPr="008A508B" w:rsidRDefault="008A508B" w:rsidP="0072238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Перечислите:</w:t>
      </w:r>
    </w:p>
    <w:p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Основные этапы развития представлений о предмете психологии: </w:t>
      </w:r>
    </w:p>
    <w:p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Отрасли психологии: </w:t>
      </w:r>
    </w:p>
    <w:p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Виды ощущений, сообщающих об изменениях, состоянии и движении в теле человека </w:t>
      </w:r>
    </w:p>
    <w:p w:rsidR="008A508B" w:rsidRPr="008A508B" w:rsidRDefault="008A508B" w:rsidP="00722380">
      <w:pPr>
        <w:numPr>
          <w:ilvl w:val="0"/>
          <w:numId w:val="8"/>
        </w:numPr>
        <w:spacing w:after="200" w:line="276" w:lineRule="auto"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Ответьте на вопрос.</w:t>
      </w:r>
    </w:p>
    <w:p w:rsidR="008A508B" w:rsidRPr="008A508B" w:rsidRDefault="008A508B" w:rsidP="0072238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Чем отличаются понятия «психическое здоровье» и «психологическое здоровье»?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80 мин.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4</w:t>
      </w:r>
    </w:p>
    <w:p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1.16,  З 4, З 6</w:t>
            </w:r>
          </w:p>
        </w:tc>
      </w:tr>
    </w:tbl>
    <w:p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</w:p>
    <w:p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Ответить на вопросы, используя учебник:</w:t>
      </w:r>
    </w:p>
    <w:p w:rsidR="008A508B" w:rsidRPr="008A508B" w:rsidRDefault="008A508B" w:rsidP="008A508B">
      <w:pPr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1. Какую роль играет внимание в развитии психических познавательных процессов?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2. Чем отличается внешнее внимание от внутреннего?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3. Что является физиологической основой внимания?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4. Перечислите объекты непроизвольного внимания.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5. Назовите условие, при котором распределение внимания эффективно и продуктивно.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2) дает самостоятельный ответ;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:rsidR="008A508B" w:rsidRPr="008A508B" w:rsidRDefault="008A508B" w:rsidP="008A508B">
      <w:pPr>
        <w:ind w:firstLine="709"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Промежуточная аттестация (зачет)</w:t>
      </w:r>
    </w:p>
    <w:p w:rsidR="008A508B" w:rsidRPr="008A508B" w:rsidRDefault="008A508B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1,З 3, З 4, З 6, У 2</w:t>
            </w:r>
          </w:p>
        </w:tc>
      </w:tr>
    </w:tbl>
    <w:p w:rsidR="008A508B" w:rsidRPr="008A508B" w:rsidRDefault="008A508B" w:rsidP="008A508B">
      <w:pPr>
        <w:rPr>
          <w:rFonts w:eastAsia="Calibri"/>
          <w:b/>
          <w:lang w:eastAsia="en-US"/>
        </w:rPr>
      </w:pPr>
    </w:p>
    <w:p w:rsidR="008A508B" w:rsidRPr="008A508B" w:rsidRDefault="008A508B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Задания (</w:t>
      </w:r>
      <w:r w:rsidRPr="008A508B">
        <w:rPr>
          <w:rFonts w:eastAsia="Calibri"/>
          <w:b/>
          <w:i/>
          <w:lang w:eastAsia="en-US"/>
        </w:rPr>
        <w:t>полные версии</w:t>
      </w:r>
      <w:r w:rsidRPr="008A508B">
        <w:rPr>
          <w:rFonts w:eastAsia="Calibri"/>
          <w:b/>
          <w:lang w:eastAsia="en-US"/>
        </w:rPr>
        <w:t>)</w:t>
      </w:r>
    </w:p>
    <w:p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Выбрать правильный вариант ответа.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1. Психология познавательных процессов изучает:</w:t>
      </w:r>
      <w:r w:rsidRPr="008A508B">
        <w:br/>
      </w:r>
      <w:r w:rsidRPr="008A508B">
        <w:rPr>
          <w:b/>
          <w:bCs/>
        </w:rPr>
        <w:t>а — память;</w:t>
      </w:r>
      <w:r w:rsidRPr="008A508B">
        <w:br/>
        <w:t>б — способности;</w:t>
      </w:r>
      <w:r w:rsidRPr="008A508B">
        <w:br/>
        <w:t>в — характер;</w:t>
      </w:r>
      <w:r w:rsidRPr="008A508B">
        <w:br/>
        <w:t>г — мотивация.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2. Ощущения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</w:r>
      <w:r w:rsidRPr="008A508B">
        <w:rPr>
          <w:b/>
          <w:bCs/>
        </w:rPr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3. Восприятия — это:</w:t>
      </w:r>
      <w:r w:rsidRPr="008A508B">
        <w:br/>
      </w:r>
      <w:r w:rsidRPr="008A508B">
        <w:rPr>
          <w:b/>
          <w:bCs/>
        </w:rPr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4. Память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</w:r>
      <w:r w:rsidRPr="008A508B">
        <w:lastRenderedPageBreak/>
        <w:t>в — отражение будущего, создание нового образа.</w:t>
      </w:r>
      <w:r w:rsidRPr="008A508B">
        <w:br/>
      </w:r>
      <w:r w:rsidRPr="008A508B">
        <w:rPr>
          <w:b/>
          <w:bCs/>
        </w:rPr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5.  Воображение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</w:r>
      <w:r w:rsidRPr="008A508B">
        <w:rPr>
          <w:b/>
          <w:bCs/>
        </w:rPr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6. Мышление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г- отражение прошлого опыта и запечатление, сохранение и воспроизведение чего-либо.</w:t>
      </w:r>
      <w:r w:rsidRPr="008A508B">
        <w:br/>
      </w:r>
      <w:r w:rsidRPr="008A508B">
        <w:rPr>
          <w:b/>
          <w:bCs/>
        </w:rPr>
        <w:t>д — высшая форма отражательной деятельности, позволяющая понять сущность предметов и явлений.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7. К свойствам восприятия не относится:</w:t>
      </w:r>
      <w:r w:rsidRPr="008A508B">
        <w:br/>
        <w:t>а — целостность;</w:t>
      </w:r>
      <w:r w:rsidRPr="008A508B">
        <w:br/>
        <w:t>б — структурность;</w:t>
      </w:r>
      <w:r w:rsidRPr="008A508B">
        <w:br/>
        <w:t>в — осмысленность;</w:t>
      </w:r>
      <w:r w:rsidRPr="008A508B">
        <w:br/>
      </w:r>
      <w:r w:rsidRPr="008A508B">
        <w:rPr>
          <w:b/>
          <w:bCs/>
        </w:rPr>
        <w:t>г — закономерность.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8. Длительное сохранение информации обеспечивает:</w:t>
      </w:r>
      <w:r w:rsidRPr="008A508B">
        <w:br/>
        <w:t>а — оперативная память;</w:t>
      </w:r>
      <w:r w:rsidRPr="008A508B">
        <w:br/>
        <w:t>б — промежуточная память;</w:t>
      </w:r>
      <w:r w:rsidRPr="008A508B">
        <w:br/>
      </w:r>
      <w:r w:rsidRPr="008A508B">
        <w:rPr>
          <w:b/>
          <w:bCs/>
        </w:rPr>
        <w:t>в — долговременная память.</w:t>
      </w:r>
    </w:p>
    <w:p w:rsidR="008A508B" w:rsidRPr="008A508B" w:rsidRDefault="008A508B" w:rsidP="008A508B">
      <w:pPr>
        <w:shd w:val="clear" w:color="auto" w:fill="FFFFFF"/>
        <w:spacing w:after="225"/>
        <w:rPr>
          <w:bCs/>
        </w:rPr>
      </w:pPr>
      <w:r w:rsidRPr="008A508B">
        <w:rPr>
          <w:b/>
          <w:bCs/>
        </w:rPr>
        <w:t>9. Психические познавательные процессы это:</w:t>
      </w:r>
      <w:r w:rsidRPr="008A508B">
        <w:rPr>
          <w:b/>
          <w:bCs/>
        </w:rPr>
        <w:br/>
        <w:t>а – ощущение</w:t>
      </w:r>
      <w:r w:rsidRPr="008A508B">
        <w:rPr>
          <w:b/>
          <w:bCs/>
        </w:rPr>
        <w:br/>
      </w:r>
      <w:r w:rsidRPr="008A508B">
        <w:rPr>
          <w:bCs/>
        </w:rPr>
        <w:t>б – настроение</w:t>
      </w:r>
      <w:r w:rsidRPr="008A508B">
        <w:rPr>
          <w:b/>
          <w:bCs/>
        </w:rPr>
        <w:br/>
        <w:t>в - память</w:t>
      </w:r>
      <w:r w:rsidRPr="008A508B">
        <w:rPr>
          <w:b/>
          <w:bCs/>
        </w:rPr>
        <w:br/>
      </w:r>
      <w:r w:rsidRPr="008A508B">
        <w:rPr>
          <w:bCs/>
        </w:rPr>
        <w:t>г -темперамент</w:t>
      </w:r>
      <w:r w:rsidRPr="008A508B">
        <w:rPr>
          <w:b/>
          <w:bCs/>
        </w:rPr>
        <w:br/>
        <w:t>д – воображение</w:t>
      </w:r>
      <w:r w:rsidRPr="008A508B">
        <w:rPr>
          <w:b/>
          <w:bCs/>
        </w:rPr>
        <w:br/>
      </w:r>
      <w:r w:rsidRPr="008A508B">
        <w:rPr>
          <w:bCs/>
        </w:rPr>
        <w:t>е – стресс</w:t>
      </w:r>
    </w:p>
    <w:p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10. Для поддержки произвольного внимания необходимы условия:</w:t>
      </w:r>
      <w:r w:rsidRPr="008A508B">
        <w:rPr>
          <w:b/>
          <w:bCs/>
        </w:rPr>
        <w:br/>
        <w:t>а – отчетливое понимание целей</w:t>
      </w:r>
      <w:r w:rsidRPr="008A508B">
        <w:rPr>
          <w:b/>
          <w:bCs/>
        </w:rPr>
        <w:br/>
      </w:r>
      <w:r w:rsidRPr="008A508B">
        <w:rPr>
          <w:bCs/>
        </w:rPr>
        <w:t>б- создание благоприятных условий</w:t>
      </w:r>
      <w:r w:rsidRPr="008A508B">
        <w:rPr>
          <w:b/>
          <w:bCs/>
        </w:rPr>
        <w:br/>
      </w:r>
      <w:r w:rsidRPr="008A508B">
        <w:rPr>
          <w:bCs/>
        </w:rPr>
        <w:t>в- устойчивость интересов</w:t>
      </w:r>
      <w:r w:rsidRPr="008A508B">
        <w:rPr>
          <w:b/>
          <w:bCs/>
        </w:rPr>
        <w:br/>
        <w:t>г –осознание долга и обязанностей выполнения деятельности</w:t>
      </w:r>
      <w:r w:rsidRPr="008A508B">
        <w:rPr>
          <w:b/>
          <w:bCs/>
        </w:rPr>
        <w:br/>
      </w:r>
      <w:r w:rsidRPr="008A508B">
        <w:rPr>
          <w:bCs/>
        </w:rPr>
        <w:t>д – активная умственная работа</w:t>
      </w:r>
      <w:r w:rsidRPr="008A508B">
        <w:rPr>
          <w:b/>
          <w:bCs/>
        </w:rPr>
        <w:br/>
      </w:r>
      <w:r w:rsidRPr="008A508B">
        <w:rPr>
          <w:bCs/>
        </w:rPr>
        <w:t>е – необычность раздражителя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11. Темперамент это:</w:t>
      </w:r>
      <w:r w:rsidRPr="008A508B">
        <w:br/>
      </w:r>
      <w:r w:rsidRPr="008A508B">
        <w:rPr>
          <w:b/>
          <w:bCs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8A508B">
        <w:br/>
      </w:r>
      <w:r w:rsidRPr="008A508B">
        <w:lastRenderedPageBreak/>
        <w:t>б — общие закономерности психики;</w:t>
      </w:r>
      <w:r w:rsidRPr="008A508B">
        <w:br/>
        <w:t>в — приобретенные особенности человека.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12. Холерик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</w:r>
      <w:r w:rsidRPr="008A508B">
        <w:rPr>
          <w:b/>
          <w:bCs/>
        </w:rPr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13. Сангвиник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</w:r>
      <w:r w:rsidRPr="008A508B">
        <w:rPr>
          <w:b/>
          <w:bCs/>
        </w:rPr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14. Флегматик — это:</w:t>
      </w:r>
      <w:r w:rsidRPr="008A508B">
        <w:br/>
      </w:r>
      <w:r w:rsidRPr="008A508B">
        <w:rPr>
          <w:b/>
          <w:bCs/>
        </w:rPr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15. Меланхолик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</w:r>
      <w:r w:rsidRPr="008A508B">
        <w:rPr>
          <w:b/>
          <w:bCs/>
        </w:rPr>
        <w:t>г — человек со слабой нервной системой.</w:t>
      </w:r>
    </w:p>
    <w:p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16. Какая из характеристик относится к холерическому типу темперамента:</w:t>
      </w:r>
      <w:r w:rsidRPr="008A508B">
        <w:br/>
        <w:t>А) сильный, уравновешенный, подвижный;</w:t>
      </w:r>
      <w:r w:rsidRPr="008A508B">
        <w:br/>
        <w:t>Б) сильный, уравновешенный, инертный;</w:t>
      </w:r>
      <w:r w:rsidRPr="008A508B">
        <w:br/>
      </w:r>
      <w:r w:rsidRPr="008A508B">
        <w:rPr>
          <w:b/>
          <w:bCs/>
        </w:rPr>
        <w:t>В) сильный, неуравновешенный с преобладающим возбуждением над процессами торможения.</w:t>
      </w:r>
      <w:r w:rsidRPr="008A508B">
        <w:br/>
        <w:t>Г) слабый, с повышенной сенситивностью, невысокой реактивностью?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8A508B">
        <w:br/>
        <w:t>а- перцепцией;</w:t>
      </w:r>
      <w:r w:rsidRPr="008A508B">
        <w:br/>
        <w:t>б- чувствами;</w:t>
      </w:r>
      <w:r w:rsidRPr="008A508B">
        <w:br/>
        <w:t>в- эмоциями;</w:t>
      </w:r>
      <w:r w:rsidRPr="008A508B">
        <w:br/>
      </w:r>
      <w:r w:rsidRPr="008A508B">
        <w:rPr>
          <w:b/>
          <w:bCs/>
        </w:rPr>
        <w:t>г- чувствами и эмоциями;</w:t>
      </w:r>
      <w:r w:rsidRPr="008A508B">
        <w:br/>
        <w:t>д- ощущениями.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18. Воля – это:</w:t>
      </w:r>
      <w:r w:rsidRPr="008A508B">
        <w:br/>
        <w:t>а- неосознанное стремление к преодолению человеком трудностей в процессе деятельности;</w:t>
      </w:r>
      <w:r w:rsidRPr="008A508B">
        <w:br/>
        <w:t>б- напряжение, возникающее в связи с объективной необходимостью для решения проблемы;</w:t>
      </w:r>
      <w:r w:rsidRPr="008A508B">
        <w:br/>
      </w:r>
      <w:r w:rsidRPr="008A508B">
        <w:rPr>
          <w:b/>
          <w:bCs/>
        </w:rPr>
        <w:t>в- сознательное преодоление человеком трудностей на пути осуществления действия.</w:t>
      </w:r>
    </w:p>
    <w:p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lastRenderedPageBreak/>
        <w:t>19. Характер – это:</w:t>
      </w:r>
      <w:r w:rsidRPr="008A508B"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8A508B"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8A508B">
        <w:br/>
      </w:r>
      <w:r w:rsidRPr="008A508B">
        <w:rPr>
          <w:b/>
          <w:bCs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lang w:eastAsia="en-US"/>
        </w:rPr>
        <w:t>20.</w:t>
      </w:r>
      <w:r w:rsidRPr="008A508B">
        <w:rPr>
          <w:rFonts w:eastAsia="Calibri"/>
          <w:b/>
          <w:sz w:val="20"/>
          <w:szCs w:val="22"/>
          <w:lang w:eastAsia="en-US"/>
        </w:rPr>
        <w:t xml:space="preserve"> </w:t>
      </w:r>
      <w:r w:rsidRPr="008A508B">
        <w:rPr>
          <w:rFonts w:eastAsia="Calibri"/>
          <w:b/>
          <w:szCs w:val="22"/>
          <w:lang w:eastAsia="en-US"/>
        </w:rPr>
        <w:t>Какая из указанных точек зрения считается наиболее научно состоятельной: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а) способности человека врожденны, генетически заданы;</w:t>
      </w:r>
    </w:p>
    <w:p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21. Отрасль психологии, изучающая созидание человеком нового, оригинального в различных сферах деятельности- это</w:t>
      </w:r>
    </w:p>
    <w:p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а- психология творчества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б- психология развития человека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в- социальная психология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г- экспериментальная психология</w:t>
      </w:r>
    </w:p>
    <w:p w:rsidR="008A508B" w:rsidRPr="008A508B" w:rsidRDefault="008A508B" w:rsidP="008A508B">
      <w:pPr>
        <w:spacing w:after="200" w:line="276" w:lineRule="auto"/>
        <w:rPr>
          <w:b/>
        </w:rPr>
      </w:pPr>
      <w:r w:rsidRPr="008A508B">
        <w:rPr>
          <w:b/>
        </w:rPr>
        <w:t xml:space="preserve"> </w:t>
      </w: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22. Этническая психология изучает: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8A508B">
        <w:rPr>
          <w:rFonts w:eastAsia="Calibri"/>
          <w:b/>
          <w:szCs w:val="22"/>
          <w:lang w:eastAsia="en-US"/>
        </w:rPr>
        <w:br/>
        <w:t>б</w:t>
      </w:r>
      <w:r w:rsidRPr="008A508B">
        <w:rPr>
          <w:rFonts w:eastAsia="Calibri"/>
          <w:szCs w:val="22"/>
          <w:lang w:eastAsia="en-US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в -</w:t>
      </w:r>
      <w:r w:rsidRPr="008A508B">
        <w:rPr>
          <w:rFonts w:eastAsia="Calibri"/>
          <w:szCs w:val="22"/>
          <w:lang w:eastAsia="en-US"/>
        </w:rPr>
        <w:t xml:space="preserve"> </w:t>
      </w:r>
      <w:r w:rsidRPr="008A508B">
        <w:rPr>
          <w:rFonts w:eastAsia="Calibri"/>
          <w:b/>
          <w:szCs w:val="22"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8A508B" w:rsidRPr="008A508B" w:rsidRDefault="008A508B" w:rsidP="008A508B">
      <w:pPr>
        <w:rPr>
          <w:b/>
        </w:rPr>
      </w:pPr>
    </w:p>
    <w:p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зачет.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60 мин. на каждого аттестуемого.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ручка, чистый лист для ответа.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Зачет проходит в форме письменного ответа на вопросы. </w:t>
      </w:r>
    </w:p>
    <w:p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8A508B" w:rsidRPr="008A508B" w:rsidTr="00AE1D23">
        <w:tc>
          <w:tcPr>
            <w:tcW w:w="4077" w:type="dxa"/>
            <w:gridSpan w:val="2"/>
            <w:shd w:val="clear" w:color="auto" w:fill="auto"/>
          </w:tcPr>
          <w:p w:rsidR="008A508B" w:rsidRPr="008A508B" w:rsidRDefault="008A508B" w:rsidP="008A508B">
            <w:pPr>
              <w:ind w:right="113"/>
              <w:jc w:val="center"/>
              <w:rPr>
                <w:b/>
              </w:rPr>
            </w:pPr>
            <w:r w:rsidRPr="008A508B">
              <w:rPr>
                <w:b/>
              </w:rPr>
              <w:t>Критерии оценивания</w:t>
            </w:r>
          </w:p>
        </w:tc>
      </w:tr>
      <w:tr w:rsidR="008A508B" w:rsidRPr="008A508B" w:rsidTr="00AE1D23">
        <w:tc>
          <w:tcPr>
            <w:tcW w:w="2376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5</w:t>
            </w:r>
          </w:p>
        </w:tc>
      </w:tr>
      <w:tr w:rsidR="008A508B" w:rsidRPr="008A508B" w:rsidTr="00AE1D23">
        <w:tc>
          <w:tcPr>
            <w:tcW w:w="2376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4</w:t>
            </w:r>
          </w:p>
        </w:tc>
      </w:tr>
      <w:tr w:rsidR="008A508B" w:rsidRPr="008A508B" w:rsidTr="00AE1D23">
        <w:tc>
          <w:tcPr>
            <w:tcW w:w="2376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3</w:t>
            </w:r>
          </w:p>
        </w:tc>
      </w:tr>
      <w:tr w:rsidR="008A508B" w:rsidRPr="008A508B" w:rsidTr="00AE1D23">
        <w:tc>
          <w:tcPr>
            <w:tcW w:w="2376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8A508B" w:rsidRPr="008A508B" w:rsidRDefault="008A508B" w:rsidP="008A508B">
            <w:pPr>
              <w:ind w:right="113"/>
              <w:jc w:val="both"/>
            </w:pPr>
            <w:r w:rsidRPr="008A508B">
              <w:t>2</w:t>
            </w:r>
          </w:p>
        </w:tc>
      </w:tr>
    </w:tbl>
    <w:p w:rsidR="008A508B" w:rsidRDefault="008A508B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2B408F" w:rsidRDefault="002B408F" w:rsidP="002B408F">
      <w:pPr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1: Основы педагогики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color w:val="FF0000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5.Оценочные материалы для проведения аттестации 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:rsidR="002B408F" w:rsidRPr="002B408F" w:rsidRDefault="002B408F" w:rsidP="00722380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7223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 w:cstheme="minorBid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 – 1.3,  З 2.1</w:t>
            </w:r>
          </w:p>
        </w:tc>
      </w:tr>
      <w:tr w:rsidR="002B408F" w:rsidRPr="002B408F" w:rsidTr="002B408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7223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 w:cstheme="minorBid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color w:val="FF0000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 – 1.3,  З 2.1</w:t>
            </w:r>
          </w:p>
        </w:tc>
      </w:tr>
    </w:tbl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722380">
      <w:pPr>
        <w:numPr>
          <w:ilvl w:val="1"/>
          <w:numId w:val="16"/>
        </w:numPr>
        <w:spacing w:after="200" w:line="276" w:lineRule="auto"/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Задания: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noProof/>
        </w:rPr>
        <w:drawing>
          <wp:inline distT="0" distB="0" distL="0" distR="0">
            <wp:extent cx="573405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45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Работа состоит из 2-х заданий. 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Контрольная  работа № 2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5.1 – З 5.5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Ответить на вопросы: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особенности педагогической профессии.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барьеры общения.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Cs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Дать определение понятию педагогическая деятельность.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компоненты педагогической деятельности.</w:t>
      </w:r>
    </w:p>
    <w:p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Охарактеризовать профессионально важные качества личности педагога.</w:t>
      </w:r>
    </w:p>
    <w:p w:rsidR="002B408F" w:rsidRPr="002B408F" w:rsidRDefault="002B408F" w:rsidP="002B408F">
      <w:pPr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контрольная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60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6 вопросов, на которые необходимо дать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3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ind w:left="1080"/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 xml:space="preserve">З 4.1 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b/>
          <w:szCs w:val="22"/>
          <w:lang w:eastAsia="en-US"/>
        </w:rPr>
      </w:pPr>
      <w:r w:rsidRPr="002B408F">
        <w:rPr>
          <w:rFonts w:eastAsia="Calibri" w:cstheme="minorBidi"/>
          <w:b/>
          <w:szCs w:val="22"/>
          <w:lang w:eastAsia="en-US"/>
        </w:rPr>
        <w:t>Вариант 1</w:t>
      </w:r>
    </w:p>
    <w:p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Дать определение понятию дидактика.</w:t>
      </w:r>
    </w:p>
    <w:p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Перечислить функции обучения.</w:t>
      </w:r>
    </w:p>
    <w:p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Перечислить этапы деятельности педагога.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b/>
          <w:szCs w:val="22"/>
          <w:lang w:eastAsia="en-US"/>
        </w:rPr>
      </w:pPr>
      <w:r w:rsidRPr="002B408F">
        <w:rPr>
          <w:rFonts w:eastAsia="Calibri" w:cstheme="minorBidi"/>
          <w:b/>
          <w:szCs w:val="22"/>
          <w:lang w:eastAsia="en-US"/>
        </w:rPr>
        <w:t>Вариант 2</w:t>
      </w:r>
    </w:p>
    <w:p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Дать определение понятию обучение.</w:t>
      </w:r>
    </w:p>
    <w:p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требования, предъявляемые к оценке обучающимся.</w:t>
      </w:r>
    </w:p>
    <w:p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составляющие деятельности учащихся.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15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3 заданий, на которые необходимо дать письменный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4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4.12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cstheme="minorBidi"/>
        </w:rPr>
      </w:pPr>
      <w:r w:rsidRPr="002B408F">
        <w:rPr>
          <w:rFonts w:eastAsiaTheme="minorEastAsia" w:cstheme="minorBidi"/>
        </w:rPr>
        <w:t>Что называется дидактическими закономерностями?</w:t>
      </w:r>
    </w:p>
    <w:p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Приведите примеры внешних и внутренних закономерностей с учетом Вашей специальности.</w:t>
      </w:r>
    </w:p>
    <w:p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Являются ли принципы обучения диалектической категорией? Докажите.</w:t>
      </w:r>
    </w:p>
    <w:p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lastRenderedPageBreak/>
        <w:t>Кто первым дал обоснование дидактическим принципам?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20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11 вопросов, на которые необходимо дать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Контрольная  работа № 5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1, З 3, З 4, З 5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Ответить на вопросы: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Дать определение понятиям: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Педагогика,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образование,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 xml:space="preserve">развитие,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государственный стандарт,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воспитание,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обучение, 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социализация.</w:t>
      </w:r>
    </w:p>
    <w:p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2.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Ответить на вопросы: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Чем отличаются научная педагогика и народная педагогика.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</w:t>
      </w:r>
      <w:r w:rsidRPr="002B408F">
        <w:rPr>
          <w:rFonts w:eastAsia="Calibri"/>
          <w:lang w:eastAsia="en-US"/>
        </w:rPr>
        <w:tab/>
        <w:t>Какими профессиональными качествами должен обладать современный педагог.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4) Что включает в себя профессиональная готовность к педагогической деятельности.</w:t>
      </w:r>
    </w:p>
    <w:p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3.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Перечислите: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Особенности современного мирового образовательного процесса.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</w:t>
      </w:r>
      <w:r w:rsidRPr="002B408F">
        <w:rPr>
          <w:rFonts w:eastAsia="Calibri"/>
          <w:lang w:eastAsia="en-US"/>
        </w:rPr>
        <w:tab/>
        <w:t>Факторы, определяющие структурные компоненты содержания образования.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</w:t>
      </w:r>
      <w:r w:rsidRPr="002B408F">
        <w:rPr>
          <w:rFonts w:eastAsia="Calibri"/>
          <w:lang w:eastAsia="en-US"/>
        </w:rPr>
        <w:tab/>
        <w:t>Отношения в сфере образовательной деятельности.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4)  Проблемы, исследуемые педагогикой.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5)</w:t>
      </w:r>
      <w:r w:rsidRPr="002B408F">
        <w:rPr>
          <w:rFonts w:eastAsia="Calibri"/>
          <w:lang w:eastAsia="en-US"/>
        </w:rPr>
        <w:tab/>
        <w:t>Типы образования по основным его отраслям.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6)</w:t>
      </w:r>
      <w:r w:rsidRPr="002B408F">
        <w:rPr>
          <w:rFonts w:eastAsia="Calibri"/>
          <w:lang w:eastAsia="en-US"/>
        </w:rPr>
        <w:tab/>
        <w:t>Нормативные документы, регламентирующие содержание образования.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Назовите и охарактеризуйте: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- функции обучения,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- этапы деятельности педагога.</w:t>
      </w:r>
    </w:p>
    <w:p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5.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Приведите пример использования на занятии следующих принципов обучения:</w:t>
      </w:r>
    </w:p>
    <w:p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2B408F" w:rsidRPr="002B408F" w:rsidRDefault="002B408F" w:rsidP="002B408F">
      <w:pPr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контрольная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60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5 заданий, на которые необходимо дать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6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1.8-1.10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rPr>
          <w:rFonts w:cstheme="minorBidi"/>
        </w:rPr>
      </w:pPr>
      <w:r w:rsidRPr="002B408F">
        <w:rPr>
          <w:rFonts w:eastAsiaTheme="minorEastAsia" w:cstheme="minorBidi"/>
        </w:rPr>
        <w:t>Заполнить таблицу</w:t>
      </w:r>
    </w:p>
    <w:p w:rsidR="002B408F" w:rsidRPr="002B408F" w:rsidRDefault="002B408F" w:rsidP="002B408F">
      <w:pPr>
        <w:rPr>
          <w:rFonts w:eastAsiaTheme="minorEastAsia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155"/>
        <w:gridCol w:w="3214"/>
      </w:tblGrid>
      <w:tr w:rsidR="002B408F" w:rsidRPr="002B408F" w:rsidTr="002B408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Пути формирования</w:t>
            </w:r>
          </w:p>
        </w:tc>
      </w:tr>
      <w:tr w:rsidR="002B408F" w:rsidRPr="002B408F" w:rsidTr="002B408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</w:tr>
    </w:tbl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20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включает в себя заполнение таблицы.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заполнения таблицы.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таблица заполнена полностью;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заполнена с некоторыми неточностями;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заполнена на половину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не заполнена.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7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lastRenderedPageBreak/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1.7 – З.1.8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spacing w:line="276" w:lineRule="auto"/>
        <w:rPr>
          <w:b/>
          <w:color w:val="000000"/>
        </w:rPr>
      </w:pPr>
      <w:r w:rsidRPr="002B408F">
        <w:rPr>
          <w:b/>
          <w:bCs/>
          <w:color w:val="000000"/>
        </w:rPr>
        <w:t>Педагогический тренинг – </w:t>
      </w:r>
      <w:r w:rsidRPr="002B408F">
        <w:rPr>
          <w:b/>
          <w:color w:val="000000"/>
        </w:rPr>
        <w:t>решение педагогических ситуаций.</w:t>
      </w:r>
    </w:p>
    <w:p w:rsidR="002B408F" w:rsidRPr="002B408F" w:rsidRDefault="002B408F" w:rsidP="002B408F">
      <w:pPr>
        <w:rPr>
          <w:color w:val="000000"/>
        </w:rPr>
      </w:pPr>
      <w:r w:rsidRPr="002B408F">
        <w:rPr>
          <w:i/>
          <w:iCs/>
          <w:color w:val="000000"/>
          <w:u w:val="single"/>
        </w:rPr>
        <w:t>Задание по 1,2,3 ситуациям:  выявите методы воспитани, использованные учителем. Как бы вы поступили, какие методы и приемы воспитания вы применили бы? Почему?</w:t>
      </w:r>
    </w:p>
    <w:p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№1</w:t>
      </w:r>
      <w:r w:rsidRPr="002B408F">
        <w:rPr>
          <w:color w:val="000000"/>
        </w:rPr>
        <w:t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№2</w:t>
      </w:r>
      <w:r w:rsidRPr="002B408F">
        <w:rPr>
          <w:color w:val="000000"/>
        </w:rPr>
        <w:t>: В пятом классе пришёл новый учитель-русского языка. Она внимательно присматривалась к ученикам. Бросилось в глаза, что ученица Акерке чувствует себя как-то неуверенно. На уроках отвечает боязливо. Дети посмеиваются над ней. Акерке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Акерке, узнала, что ей учиться трудно. В свой коллектив ее ребята не принимали. Учительница не упускала случая отметить любое достижение ученицы. Акерке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Акерке в коллективе. Ее приняли к себе. Уже вместе играли, помогали ей в учебе.</w:t>
      </w:r>
    </w:p>
    <w:p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№3</w:t>
      </w:r>
      <w:r w:rsidRPr="002B408F">
        <w:rPr>
          <w:color w:val="000000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2B408F" w:rsidRPr="002B408F" w:rsidRDefault="002B408F" w:rsidP="002B408F">
      <w:pPr>
        <w:rPr>
          <w:b/>
          <w:bCs/>
          <w:color w:val="000000"/>
        </w:rPr>
      </w:pPr>
    </w:p>
    <w:p w:rsidR="002B408F" w:rsidRPr="002B408F" w:rsidRDefault="002B408F" w:rsidP="002B408F">
      <w:pPr>
        <w:rPr>
          <w:color w:val="000000"/>
        </w:rPr>
      </w:pPr>
      <w:r w:rsidRPr="002B408F">
        <w:rPr>
          <w:i/>
          <w:iCs/>
          <w:color w:val="000000"/>
          <w:u w:val="single"/>
        </w:rPr>
        <w:t>Задание по ситуации 4: Ваши действия. Выберите вариант ответа и обоснуйте свой ответ.</w:t>
      </w:r>
    </w:p>
    <w:p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№4</w:t>
      </w:r>
      <w:r w:rsidRPr="002B408F">
        <w:rPr>
          <w:color w:val="000000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2B408F" w:rsidRPr="002B408F" w:rsidRDefault="002B408F" w:rsidP="002B408F">
      <w:pPr>
        <w:jc w:val="both"/>
        <w:rPr>
          <w:color w:val="000000"/>
        </w:rPr>
      </w:pPr>
    </w:p>
    <w:p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2B408F" w:rsidRPr="002B408F" w:rsidRDefault="002B408F" w:rsidP="002B408F">
      <w:pPr>
        <w:ind w:left="360"/>
        <w:jc w:val="both"/>
        <w:rPr>
          <w:color w:val="000000"/>
        </w:rPr>
      </w:pPr>
    </w:p>
    <w:p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2B408F" w:rsidRPr="002B408F" w:rsidRDefault="002B408F" w:rsidP="002B408F">
      <w:pPr>
        <w:ind w:left="360"/>
        <w:jc w:val="both"/>
        <w:rPr>
          <w:color w:val="000000"/>
        </w:rPr>
      </w:pPr>
    </w:p>
    <w:p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i/>
          <w:iCs/>
          <w:color w:val="000000"/>
          <w:u w:val="single"/>
        </w:rPr>
        <w:t>Задание №2.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№1.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№2.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№3.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i/>
          <w:iCs/>
          <w:color w:val="000000"/>
          <w:u w:val="single"/>
        </w:rPr>
        <w:t>Задание №3.</w:t>
      </w:r>
    </w:p>
    <w:p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t>Ниже перечисляются условия выбора и применения педагогом методов решения воспитательных задач.</w:t>
      </w:r>
    </w:p>
    <w:p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lastRenderedPageBreak/>
        <w:t>Назовите те, которые с Вашей точки зрения относятся к существенным, основным, а какие к дополнительным: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индивидуальные и возрастные особенности ученика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статус ученика в группе сверстников, одноклассников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черты характера педагога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(отсутствие) у педагога общего педагогического стажа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характер и острота конфликта, противоречий в деятельности группы и общении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число учащихся в школе, классе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является ли школа городской или сельской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</w:p>
    <w:p w:rsidR="002B408F" w:rsidRPr="002B408F" w:rsidRDefault="002B408F" w:rsidP="002B408F">
      <w:pPr>
        <w:spacing w:before="100" w:beforeAutospacing="1" w:after="100" w:afterAutospacing="1"/>
        <w:rPr>
          <w:b/>
          <w:i/>
          <w:color w:val="000000"/>
        </w:rPr>
      </w:pPr>
      <w:r w:rsidRPr="002B408F">
        <w:rPr>
          <w:b/>
          <w:i/>
          <w:color w:val="000000"/>
          <w:u w:val="single"/>
        </w:rPr>
        <w:t>Задание № 4</w:t>
      </w:r>
      <w:r w:rsidRPr="002B408F">
        <w:rPr>
          <w:b/>
          <w:i/>
          <w:color w:val="000000"/>
        </w:rPr>
        <w:t>.  По предложенной Вам педагогической ситуации выполните несколько блоков заданий к ней (письменно).</w:t>
      </w:r>
    </w:p>
    <w:p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t>Учитель – классный руководитель в этом классе – три года. Уровень развития коллектива – низкий. 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2B408F" w:rsidRPr="002B408F" w:rsidRDefault="002B408F" w:rsidP="002B408F">
      <w:pPr>
        <w:spacing w:before="100" w:beforeAutospacing="1" w:after="100" w:afterAutospacing="1"/>
        <w:rPr>
          <w:b/>
          <w:bCs/>
          <w:color w:val="000000"/>
        </w:rPr>
      </w:pPr>
      <w:r w:rsidRPr="002B408F">
        <w:rPr>
          <w:b/>
          <w:bCs/>
          <w:color w:val="000000"/>
        </w:rPr>
        <w:t>Задания к педагогической ситуации:</w:t>
      </w:r>
    </w:p>
    <w:p w:rsidR="002B408F" w:rsidRPr="002B408F" w:rsidRDefault="002B408F" w:rsidP="002B408F">
      <w:pPr>
        <w:spacing w:before="100" w:beforeAutospacing="1" w:after="100" w:afterAutospacing="1"/>
        <w:rPr>
          <w:b/>
          <w:bCs/>
          <w:color w:val="000000"/>
        </w:rPr>
      </w:pPr>
      <w:r w:rsidRPr="002B408F">
        <w:rPr>
          <w:b/>
          <w:bCs/>
          <w:color w:val="000000"/>
        </w:rPr>
        <w:t>№ 1</w:t>
      </w:r>
    </w:p>
    <w:p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Какой метод воспитания был выбран учителем? Дайте ему определение.</w:t>
      </w:r>
    </w:p>
    <w:p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В какую группу методов воспитания входит данный метод?</w:t>
      </w:r>
    </w:p>
    <w:p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Какой педагогический прием был использован учителем в процессе воспитания?</w:t>
      </w:r>
    </w:p>
    <w:p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Какие средства воспитательного воздействия были выбраны учителем?</w:t>
      </w:r>
    </w:p>
    <w:p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color w:val="000000"/>
        </w:rPr>
        <w:t>№ 2</w:t>
      </w:r>
    </w:p>
    <w:p w:rsidR="002B408F" w:rsidRPr="002B408F" w:rsidRDefault="002B408F" w:rsidP="00722380">
      <w:pPr>
        <w:numPr>
          <w:ilvl w:val="0"/>
          <w:numId w:val="24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Опираясь на предложенную Вам педагогическую ситуацию и условия, определите: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а) причину неудачи педагогического воздействия на учащихся, выбранного учителем;</w:t>
      </w:r>
    </w:p>
    <w:p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б) Собственные методы, приемы и средства воспитания в данной ситуации.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90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7 заданий, где предложены ситуации для их решения.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8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1.5 – З.1.6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spacing w:line="276" w:lineRule="auto"/>
        <w:rPr>
          <w:b/>
          <w:color w:val="000000"/>
        </w:rPr>
      </w:pPr>
      <w:r w:rsidRPr="002B408F">
        <w:rPr>
          <w:b/>
          <w:bCs/>
          <w:color w:val="000000"/>
        </w:rPr>
        <w:t>Педагогический тренинг – </w:t>
      </w:r>
      <w:r w:rsidRPr="002B408F">
        <w:rPr>
          <w:b/>
          <w:color w:val="000000"/>
        </w:rPr>
        <w:t>решение педагогических ситуаций.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1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</w:t>
      </w:r>
      <w:r w:rsidRPr="002B408F">
        <w:rPr>
          <w:rFonts w:eastAsia="Calibri"/>
          <w:lang w:eastAsia="en-US"/>
        </w:rPr>
        <w:lastRenderedPageBreak/>
        <w:t>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Посоветуйте мне: как мне быть, как развеять тоску? «Иродя». (Лиханов А. А. Драматическая педагогика.— М.: Педагогика, 1983.—С. 82.)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Вопросы: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Требования каких принципов, на ваш взгляд, не были в достаточной степени реализованы в процессе воспитания Ироди?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Чем же можно помочь Ироде?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2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У тебя опоздание на завод.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Да, Петренко опоздал.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Чтобы больше этого не было.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Есть, больше не будет.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 второй раз Петренко опять опоздал. Я собираю отряд.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Можете идти.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Затем я слежу, что делается. Отряд сам будет воспитывать Петренко и говорить ему: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Ты опоздал на завод, значит, наш отряд опаздывает.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Вопрос: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Требования какого принципа нашли свою реализацию в данной ситуации?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3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Учащиеся продолжали спокойно работать.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Вопрос: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Требование какого принципа нашло свое выражение в данной ситуации?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4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Но мои дети развиты,— пыталась отстаивать свою позицию Нина Ивановна.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Как вы относитесь к планам воспитательной работы Нины Ивановны?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Требования какого принципа воспитания были нарушены при определении воспитательных мероприятий?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5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смущенно приближается к классной руководительнице.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еще ниже опускает голову.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Да,— поперхнувшись, отвечает мальчик.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А теперь иди играй.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Проанализируйте данную ситуацию с точки зрения принципов воспитания.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Какие качества могут формироваться у детей вследствие такого воздействия воспитателя?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6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     На уроке ознакомления с окружающим в 1 классе;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Оцените данную ситуацию с позиции требований принципов воспитания.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Как бы вы поступили в подобной ситуации?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7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— Садитесь, ешьте, вам ведь все мало! В семье возникла ссора. В это время пришел классный руководитель.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Поди опять двойки по математике? — спросил отчим.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К сожалению, не только двойки,— ответил бесстрастным голосом классный руководитель.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А что еще? — торжествуя и радуясь, спросил отчим.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 записке, адресованной подружке, Рая писала: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Проанализируйте данную педагогическую ситуацию с точки зрения требований принципов воспитания.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Дайте оценку действиям учителя и ученицы.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заданий, где предложены ситуации для их решения.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8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1.11, З 1.12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Ответить на вопрос: Какую роль играет коллектив в воспитании и развитии личности?</w:t>
      </w:r>
    </w:p>
    <w:p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Перечислить: признаки коллектива, этапы развития коллектива по А.С. Макаренко.</w:t>
      </w:r>
    </w:p>
    <w:p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понятием: коллектив, коллективизм.</w:t>
      </w:r>
    </w:p>
    <w:p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B408F" w:rsidRPr="002B408F" w:rsidTr="002B40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B408F">
              <w:rPr>
                <w:rFonts w:eastAsia="Calibri"/>
                <w:szCs w:val="22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B408F">
              <w:rPr>
                <w:rFonts w:eastAsia="Calibri"/>
                <w:szCs w:val="22"/>
                <w:lang w:eastAsia="en-US"/>
              </w:rPr>
              <w:t>Идеи о коллективе, его значении и принципах работы</w:t>
            </w:r>
          </w:p>
        </w:tc>
      </w:tr>
      <w:tr w:rsidR="002B408F" w:rsidRPr="002B408F" w:rsidTr="002B40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Приложение № 1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Основной целью воспитания, считал </w:t>
      </w:r>
      <w:r w:rsidRPr="002B408F">
        <w:rPr>
          <w:rFonts w:eastAsia="Calibri"/>
          <w:b/>
          <w:bCs/>
          <w:szCs w:val="22"/>
          <w:lang w:eastAsia="en-US"/>
        </w:rPr>
        <w:t>А.В.Луначарский</w:t>
      </w:r>
      <w:r w:rsidRPr="002B408F">
        <w:rPr>
          <w:rFonts w:eastAsia="Calibri"/>
          <w:szCs w:val="22"/>
          <w:lang w:eastAsia="en-US"/>
        </w:rPr>
        <w:t>, должно быть всестороннее развитие такой личности, которая умеет жить в гармонии с другими, которая умеет содружествовать,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В своих многочисленных статьях и выступлениях </w:t>
      </w:r>
      <w:r w:rsidRPr="002B408F">
        <w:rPr>
          <w:rFonts w:eastAsia="Calibri"/>
          <w:b/>
          <w:bCs/>
          <w:szCs w:val="22"/>
          <w:lang w:eastAsia="en-US"/>
        </w:rPr>
        <w:t>Н. К. Крупская</w:t>
      </w:r>
      <w:r w:rsidRPr="002B408F">
        <w:rPr>
          <w:rFonts w:eastAsia="Calibri"/>
          <w:szCs w:val="22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2B408F">
        <w:rPr>
          <w:rFonts w:eastAsia="Calibri"/>
          <w:b/>
          <w:bCs/>
          <w:szCs w:val="22"/>
          <w:lang w:eastAsia="en-US"/>
        </w:rPr>
        <w:t>С. Т. Шацкий</w:t>
      </w:r>
      <w:r w:rsidRPr="002B408F">
        <w:rPr>
          <w:rFonts w:eastAsia="Calibri"/>
          <w:szCs w:val="22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Особо весомый вклад в разработку теории и практики коллектива внес </w:t>
      </w:r>
      <w:r w:rsidRPr="002B408F">
        <w:rPr>
          <w:rFonts w:eastAsia="Calibri"/>
          <w:b/>
          <w:bCs/>
          <w:szCs w:val="22"/>
          <w:lang w:eastAsia="en-US"/>
        </w:rPr>
        <w:t>А.С.Макаренко</w:t>
      </w:r>
      <w:r w:rsidRPr="002B408F">
        <w:rPr>
          <w:rFonts w:eastAsia="Calibri"/>
          <w:szCs w:val="22"/>
          <w:lang w:eastAsia="en-US"/>
        </w:rPr>
        <w:t xml:space="preserve">.Он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</w:t>
      </w:r>
      <w:r w:rsidRPr="002B408F">
        <w:rPr>
          <w:rFonts w:eastAsia="Calibri"/>
          <w:szCs w:val="22"/>
          <w:lang w:eastAsia="en-US"/>
        </w:rPr>
        <w:lastRenderedPageBreak/>
        <w:t>четкую систему обязанностей и прав, определяющих социальную позицию каждого члена коллектива.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Последовательное развитие идеи А. С. Макаренко получили в педагогических трудах и опыте </w:t>
      </w:r>
      <w:r w:rsidRPr="002B408F">
        <w:rPr>
          <w:rFonts w:eastAsia="Calibri"/>
          <w:b/>
          <w:bCs/>
          <w:szCs w:val="22"/>
          <w:lang w:eastAsia="en-US"/>
        </w:rPr>
        <w:t>В.А.Сухомлинского</w:t>
      </w:r>
      <w:r w:rsidRPr="002B408F">
        <w:rPr>
          <w:rFonts w:eastAsia="Calibri"/>
          <w:szCs w:val="22"/>
          <w:lang w:eastAsia="en-US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10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4.5 – З.4.6</w:t>
            </w:r>
          </w:p>
        </w:tc>
      </w:tr>
    </w:tbl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Задание: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На основе представленной информации (приложение):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заполнить таблицы (№1 и №2).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ответить на вопросы.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Таблица № 1</w:t>
      </w:r>
    </w:p>
    <w:p w:rsidR="002B408F" w:rsidRPr="002B408F" w:rsidRDefault="002B408F" w:rsidP="002B408F">
      <w:pPr>
        <w:jc w:val="both"/>
      </w:pPr>
      <w:r w:rsidRPr="002B408F"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2B408F" w:rsidRPr="002B408F" w:rsidTr="002B408F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Их сущность и содержание</w:t>
            </w:r>
          </w:p>
        </w:tc>
      </w:tr>
      <w:tr w:rsidR="002B408F" w:rsidRPr="002B408F" w:rsidTr="002B408F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Таблица № 2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2B408F" w:rsidRPr="002B408F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Концепция самовоспитания школьника</w:t>
            </w:r>
          </w:p>
        </w:tc>
      </w:tr>
      <w:tr w:rsidR="002B408F" w:rsidRPr="002B408F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jc w:val="both"/>
            </w:pPr>
            <w:r w:rsidRPr="002B408F"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 чем отличие различных концепций развития личности?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Как отличаются цели воспитания в различные исторические эпохи?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Что лежит в основе различий современных концепций воспитания?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Чем отличается концепция Н.М.Таланчука от других?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Что понимают под синергетическим подходом к воспитанию?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Приложение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Материал для изучения: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u w:val="single"/>
          <w:lang w:eastAsia="en-US"/>
        </w:rPr>
        <w:t xml:space="preserve">Классические концепции воспитания. </w:t>
      </w:r>
      <w:r w:rsidRPr="002B408F">
        <w:rPr>
          <w:rFonts w:eastAsia="Calibri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u w:val="single"/>
          <w:lang w:eastAsia="en-US"/>
        </w:rPr>
        <w:t xml:space="preserve">Древняя Греция. </w:t>
      </w:r>
      <w:r w:rsidRPr="002B408F">
        <w:rPr>
          <w:rFonts w:eastAsia="Calibri"/>
          <w:lang w:eastAsia="en-US"/>
        </w:rPr>
        <w:t>Спарта - подготовка к военной службе. Афины - широкое философское, литературное и политическое образование. Древнегреческие философы: Демокрит - вопрос природосообразности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u w:val="single"/>
          <w:lang w:eastAsia="en-US"/>
        </w:rPr>
        <w:t>Эпоха Возрождения. </w:t>
      </w:r>
      <w:r w:rsidRPr="002B408F">
        <w:rPr>
          <w:rFonts w:eastAsia="Calibri"/>
          <w:i/>
          <w:lang w:eastAsia="en-US"/>
        </w:rPr>
        <w:t>Эразм Роттердамский</w:t>
      </w:r>
      <w:r w:rsidRPr="002B408F">
        <w:rPr>
          <w:rFonts w:eastAsia="Calibri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Ян Амос Коменский</w:t>
      </w:r>
      <w:r w:rsidRPr="002B408F">
        <w:rPr>
          <w:rFonts w:eastAsia="Calibri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природосообразности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Джон Локк</w:t>
      </w:r>
      <w:r w:rsidRPr="002B408F">
        <w:rPr>
          <w:rFonts w:eastAsia="Calibri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Жан Жак Руссо</w:t>
      </w:r>
      <w:r w:rsidRPr="002B408F">
        <w:rPr>
          <w:rFonts w:eastAsia="Calibri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Генрих Песталоцци</w:t>
      </w:r>
      <w:r w:rsidRPr="002B408F">
        <w:rPr>
          <w:rFonts w:eastAsia="Calibri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Гербарт - крупнейший немецкий педагог, считал, что цель воспитания состоит в в формировании добродетельного человека, уважающего существующий порядок и подчиняющегося ему. С точки зрения Гербарта обучение и воспитание нельзя разделять - это единый, сложный процесс (воспитывающее обучение). Фридрих Адольф Дистервег - выдающийся немецкий педагог, выдвинул идею общечеловеческого воспитания. Для достижения успеха в воспитании следует опираться на три принципа: природосообразности, культуросообразности и самодеятельности.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Константин Дмитриевич Ушинский</w:t>
      </w:r>
      <w:r w:rsidRPr="002B408F">
        <w:rPr>
          <w:rFonts w:eastAsia="Calibri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</w:t>
      </w:r>
      <w:r w:rsidRPr="002B408F">
        <w:rPr>
          <w:rFonts w:eastAsia="Calibri"/>
          <w:lang w:eastAsia="en-US"/>
        </w:rPr>
        <w:lastRenderedPageBreak/>
        <w:t>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Распространенной сегодня концепцией воспитания является концепция </w:t>
      </w:r>
      <w:r w:rsidRPr="002B408F">
        <w:rPr>
          <w:rFonts w:eastAsia="Calibri"/>
          <w:i/>
          <w:lang w:eastAsia="en-US"/>
        </w:rPr>
        <w:t>Рудольфа Штайнера</w:t>
      </w:r>
      <w:r w:rsidRPr="002B408F">
        <w:rPr>
          <w:rFonts w:eastAsia="Calibri"/>
          <w:lang w:eastAsia="en-US"/>
        </w:rPr>
        <w:t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Вальдорфской школы.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Американский философ и педагог </w:t>
      </w:r>
      <w:r w:rsidRPr="002B408F">
        <w:rPr>
          <w:rFonts w:eastAsia="Calibri"/>
          <w:i/>
          <w:lang w:eastAsia="en-US"/>
        </w:rPr>
        <w:t>Джон Дьюи</w:t>
      </w:r>
      <w:r w:rsidRPr="002B408F">
        <w:rPr>
          <w:rFonts w:eastAsia="Calibri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педоцентризмом (ребенок в центре внимания).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По мнению </w:t>
      </w:r>
      <w:r w:rsidRPr="002B408F">
        <w:rPr>
          <w:rFonts w:eastAsia="Calibri"/>
          <w:i/>
          <w:lang w:eastAsia="en-US"/>
        </w:rPr>
        <w:t>Марии Монтессори</w:t>
      </w:r>
      <w:r w:rsidRPr="002B408F">
        <w:rPr>
          <w:rFonts w:eastAsia="Calibri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органиов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Антон Семенович Макаренко</w:t>
      </w:r>
      <w:r w:rsidRPr="002B408F">
        <w:rPr>
          <w:rFonts w:eastAsia="Calibri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Януш Корчак</w:t>
      </w:r>
      <w:r w:rsidRPr="002B408F">
        <w:rPr>
          <w:rFonts w:eastAsia="Calibri"/>
          <w:lang w:eastAsia="en-US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2B408F">
        <w:rPr>
          <w:rFonts w:eastAsia="Calibri"/>
          <w:i/>
          <w:lang w:eastAsia="en-US"/>
        </w:rPr>
        <w:t>И.П.Ивановым.</w:t>
      </w:r>
      <w:r w:rsidRPr="002B408F">
        <w:rPr>
          <w:rFonts w:eastAsia="Calibri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Современные концепции воспитания.</w:t>
      </w:r>
      <w:r w:rsidRPr="002B408F">
        <w:rPr>
          <w:rFonts w:eastAsia="Calibri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 начале 90-х годов коллективом ученых под руководством </w:t>
      </w:r>
      <w:r w:rsidRPr="002B408F">
        <w:rPr>
          <w:rFonts w:eastAsia="Calibri"/>
          <w:i/>
          <w:lang w:eastAsia="en-US"/>
        </w:rPr>
        <w:t xml:space="preserve">А.А.Бодалева, З.И.Мальковой, Л.И.Новиковой </w:t>
      </w:r>
      <w:r w:rsidRPr="002B408F">
        <w:rPr>
          <w:rFonts w:eastAsia="Calibri"/>
          <w:lang w:eastAsia="en-US"/>
        </w:rPr>
        <w:t xml:space="preserve"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</w:t>
      </w:r>
      <w:r w:rsidRPr="002B408F">
        <w:rPr>
          <w:rFonts w:eastAsia="Calibri"/>
          <w:lang w:eastAsia="en-US"/>
        </w:rPr>
        <w:lastRenderedPageBreak/>
        <w:t>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r w:rsidRPr="002B408F">
        <w:rPr>
          <w:rFonts w:eastAsia="Calibri"/>
          <w:i/>
          <w:lang w:eastAsia="en-US"/>
        </w:rPr>
        <w:t>О.С.Газманом и А.В.Ивановым</w:t>
      </w:r>
      <w:r w:rsidRPr="002B408F">
        <w:rPr>
          <w:rFonts w:eastAsia="Calibri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самореабилитации.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Концепция воспитания</w:t>
      </w:r>
      <w:r w:rsidRPr="002B408F">
        <w:rPr>
          <w:rFonts w:eastAsia="Calibri"/>
          <w:i/>
          <w:lang w:eastAsia="en-US"/>
        </w:rPr>
        <w:t xml:space="preserve"> И.М.Ильинского</w:t>
      </w:r>
      <w:r w:rsidRPr="002B408F">
        <w:rPr>
          <w:rFonts w:eastAsia="Calibri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смысложизненные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Системно-синергетический подход к воспитанию лежит в основе концепции </w:t>
      </w:r>
      <w:r w:rsidRPr="002B408F">
        <w:rPr>
          <w:rFonts w:eastAsia="Calibri"/>
          <w:i/>
          <w:lang w:eastAsia="en-US"/>
        </w:rPr>
        <w:t>Н.М.Таланчука</w:t>
      </w:r>
      <w:r w:rsidRPr="002B408F">
        <w:rPr>
          <w:rFonts w:eastAsia="Calibri"/>
          <w:lang w:eastAsia="en-US"/>
        </w:rPr>
        <w:t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Таланчука: сущность всех педагогических явлений составляет системный синергетизм;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сигергетизм;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Синергетический подход</w:t>
      </w:r>
      <w:r w:rsidRPr="002B408F">
        <w:rPr>
          <w:rFonts w:eastAsia="Calibri"/>
          <w:lang w:eastAsia="en-US"/>
        </w:rPr>
        <w:t>. Термин "синергетика" происходит от греческого "синергена"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2 заданий.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11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4.2- З.4.6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2B408F">
      <w:pPr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1 вариант</w:t>
      </w:r>
    </w:p>
    <w:p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Перечислите: компоненты педагогического мастерства, виды планов педагога.</w:t>
      </w:r>
    </w:p>
    <w:p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Назовите трудности, которые могут мешать эффективному  педагогическому общению.</w:t>
      </w:r>
    </w:p>
    <w:p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lastRenderedPageBreak/>
        <w:t>Перечислите факторы, от которых зависит  установление педагогически целесообразных взаимоотношений.</w:t>
      </w:r>
    </w:p>
    <w:p w:rsidR="002B408F" w:rsidRPr="002B408F" w:rsidRDefault="002B408F" w:rsidP="002B408F">
      <w:pPr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2 вариант</w:t>
      </w:r>
    </w:p>
    <w:p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Назовите эффективные стили педагогического общения.</w:t>
      </w:r>
    </w:p>
    <w:p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30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заданий, на которые необходимо дать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12</w:t>
      </w:r>
    </w:p>
    <w:p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4.9- З.4.10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типы отношений в сфере образовательной деятельности: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типы отношений между субъектами образовательной деятельности: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документы, обеспечивающие в нашей стране правовую защиту ребенка: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Ответьте на вопрос: Какие задачи решают федеральные законы в области образования?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Приведите примеры (2-3) ситуаций правового взаимодействия в образовательной организации:</w:t>
      </w:r>
    </w:p>
    <w:p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Приведите пример: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 xml:space="preserve">- конституционные права участников образовательного процесса: 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 xml:space="preserve">- специального правового статуса участников образовательного процесса: </w:t>
      </w:r>
    </w:p>
    <w:p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- индивидуального правового статуса участников образовательного процесса:</w:t>
      </w:r>
    </w:p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30 мин.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6 заданий, на которые необходимо дать ответ.</w:t>
      </w:r>
    </w:p>
    <w:p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:rsidR="002B408F" w:rsidRPr="002B408F" w:rsidRDefault="002B408F" w:rsidP="002B408F">
      <w:pPr>
        <w:ind w:firstLine="709"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Промежуточная аттестация (зачет)</w:t>
      </w:r>
    </w:p>
    <w:p w:rsidR="002B408F" w:rsidRPr="002B408F" w:rsidRDefault="002B408F" w:rsidP="00722380">
      <w:pPr>
        <w:numPr>
          <w:ilvl w:val="1"/>
          <w:numId w:val="29"/>
        </w:numPr>
        <w:spacing w:after="200" w:line="276" w:lineRule="auto"/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1, З 2, З 3, З 4, З 5, У 1-У3</w:t>
            </w:r>
          </w:p>
        </w:tc>
      </w:tr>
    </w:tbl>
    <w:p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:rsidR="002B408F" w:rsidRPr="002B408F" w:rsidRDefault="002B408F" w:rsidP="00722380">
      <w:pPr>
        <w:numPr>
          <w:ilvl w:val="1"/>
          <w:numId w:val="29"/>
        </w:numPr>
        <w:spacing w:after="200" w:line="276" w:lineRule="auto"/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Задания (</w:t>
      </w:r>
      <w:r w:rsidRPr="002B408F">
        <w:rPr>
          <w:rFonts w:eastAsia="Calibri" w:cstheme="minorBidi"/>
          <w:b/>
          <w:i/>
          <w:lang w:eastAsia="en-US"/>
        </w:rPr>
        <w:t>полные версии</w:t>
      </w:r>
      <w:r w:rsidRPr="002B408F">
        <w:rPr>
          <w:rFonts w:eastAsia="Calibri" w:cstheme="minorBidi"/>
          <w:b/>
          <w:lang w:eastAsia="en-US"/>
        </w:rPr>
        <w:t>)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Что является предметом изучения педагогической науки?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деятельность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психика человека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образование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bCs/>
          <w:lang w:eastAsia="en-US"/>
        </w:rPr>
        <w:t>г) воспитание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образование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обучение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самовоспитание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воспитание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3. Кто выдвинул и обосновал принцип природосообразности обучения?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К.Д. Ушинский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Я.А. Коменский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Л.Н. Толстой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И.Г. Песталоцци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наглядности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научности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доступности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прочности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практические методы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словесные методы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наглядные методы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проблемные методы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классно-урочная система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урок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в) структура урока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экскурсия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гуманизация воспитания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опора на положительное в воспитании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единство воспитательных воздействий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личностный подход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гуманизация воспитания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опора на положительное в воспитании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единство воспитательных воздействий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личностный подход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наказание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требование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поощрение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разъяснение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10. Кто разработал теорию коллектива?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Н.К. Крупская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А.С. Макаренко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В.А. Сухомлинский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С.Т. Шацкий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11. Эта деятельность предназначена для организации полноценного отдыха детей.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досуговая деятельность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оздоровительно-спортивная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познавательная деятельность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творческая деятельность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12. К какой педагогической технологии относится процесс планирования педагогического процесса?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технология конструирования педагогического процесса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технология педагогического общения и установления эффективных взаимоотношений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технология осуществления педагогического процесса.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13. Основной документ, обеспечивающий в нашей стране правовую защиту ребенка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а) ФЗ № 124  «Об основных гарантиях прав ребенка в Российской Федерации» 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Гражданский кодекс РФ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Семейный кодекс РФ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14. Определите признак общественного управления образованием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Государственные образовательные стандарты.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Государственные органы управления образованием.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Создание общественных органов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15. Закон, содержащий нормы трудового права в образовательном учреждении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ФЗ «Об образовании в РФ»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Трудовой кодекс РФ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Федеральная программа развития образования.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16. Образовательная среда учреждения дополнительного образования детей  включает в себя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2B408F" w:rsidRPr="002B408F" w:rsidRDefault="002B408F" w:rsidP="002B408F">
      <w:pPr>
        <w:rPr>
          <w:rFonts w:eastAsia="Calibri"/>
          <w:lang w:eastAsia="en-US"/>
        </w:rPr>
      </w:pP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2B408F" w:rsidRPr="002B408F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16-15</w:t>
            </w:r>
          </w:p>
        </w:tc>
      </w:tr>
      <w:tr w:rsidR="002B408F" w:rsidRPr="002B408F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14-10</w:t>
            </w:r>
          </w:p>
        </w:tc>
      </w:tr>
      <w:tr w:rsidR="002B408F" w:rsidRPr="002B408F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9-5</w:t>
            </w:r>
          </w:p>
        </w:tc>
      </w:tr>
      <w:tr w:rsidR="002B408F" w:rsidRPr="002B408F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4-0</w:t>
            </w:r>
          </w:p>
        </w:tc>
      </w:tr>
    </w:tbl>
    <w:p w:rsidR="008A508B" w:rsidRDefault="008A508B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2B408F" w:rsidRPr="002B408F" w:rsidRDefault="002B408F" w:rsidP="000301C2">
      <w:pPr>
        <w:widowControl w:val="0"/>
        <w:suppressAutoHyphens/>
        <w:jc w:val="both"/>
        <w:rPr>
          <w:b/>
          <w:bCs/>
        </w:rPr>
      </w:pPr>
      <w:r w:rsidRPr="002B408F">
        <w:rPr>
          <w:b/>
          <w:bCs/>
        </w:rPr>
        <w:t>Раздел 3 Возрастная психология</w:t>
      </w:r>
    </w:p>
    <w:p w:rsidR="002B408F" w:rsidRDefault="002B408F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2B408F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Текущий контроль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Контрольная работа № 1</w:t>
      </w:r>
    </w:p>
    <w:p w:rsidR="002B408F" w:rsidRPr="002B408F" w:rsidRDefault="002B408F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8F" w:rsidRPr="002B408F" w:rsidRDefault="002B408F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 xml:space="preserve">З 2.1, З 2.2.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2.1, З 2.2.</w:t>
            </w:r>
          </w:p>
        </w:tc>
      </w:tr>
    </w:tbl>
    <w:p w:rsidR="002B408F" w:rsidRPr="002B408F" w:rsidRDefault="002B408F" w:rsidP="002B408F">
      <w:pPr>
        <w:ind w:left="360"/>
        <w:contextualSpacing/>
        <w:rPr>
          <w:rFonts w:eastAsia="Calibri"/>
          <w:b/>
          <w:lang w:eastAsia="en-US"/>
        </w:rPr>
      </w:pPr>
    </w:p>
    <w:p w:rsidR="002B408F" w:rsidRPr="002B408F" w:rsidRDefault="002B408F" w:rsidP="00722380">
      <w:pPr>
        <w:numPr>
          <w:ilvl w:val="1"/>
          <w:numId w:val="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Задания: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1 вариант</w:t>
      </w:r>
    </w:p>
    <w:p w:rsidR="002B408F" w:rsidRPr="002B408F" w:rsidRDefault="002B408F" w:rsidP="00722380">
      <w:pPr>
        <w:numPr>
          <w:ilvl w:val="0"/>
          <w:numId w:val="30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Дайте определение понятиям: возрастная психология, периодизация возрастного развития.</w:t>
      </w:r>
    </w:p>
    <w:p w:rsidR="002B408F" w:rsidRPr="002B408F" w:rsidRDefault="002B408F" w:rsidP="00722380">
      <w:pPr>
        <w:numPr>
          <w:ilvl w:val="0"/>
          <w:numId w:val="30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Этапы периодизации возрастного развития по Эльконину.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2 вариант</w:t>
      </w:r>
    </w:p>
    <w:p w:rsidR="002B408F" w:rsidRPr="002B408F" w:rsidRDefault="002B408F" w:rsidP="00722380">
      <w:pPr>
        <w:numPr>
          <w:ilvl w:val="0"/>
          <w:numId w:val="31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Дайте определение понятиям: предмет возрастной психологии, объект возрастной психологии.</w:t>
      </w:r>
    </w:p>
    <w:p w:rsidR="002B408F" w:rsidRPr="002B408F" w:rsidRDefault="002B408F" w:rsidP="00722380">
      <w:pPr>
        <w:numPr>
          <w:ilvl w:val="0"/>
          <w:numId w:val="31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Условия и теорий личностного развития ребенка.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контрольная работа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>45 мин.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работ в целом: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</w:p>
    <w:p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 xml:space="preserve">Текущий контроль </w:t>
      </w:r>
    </w:p>
    <w:p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Контрольная работа № 2</w:t>
      </w:r>
    </w:p>
    <w:p w:rsidR="002B408F" w:rsidRPr="002B408F" w:rsidRDefault="002B408F" w:rsidP="002B408F">
      <w:pPr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2B408F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2.3- З 2.9, З 5, У 3</w:t>
            </w:r>
          </w:p>
        </w:tc>
      </w:tr>
    </w:tbl>
    <w:p w:rsidR="002B408F" w:rsidRPr="002B408F" w:rsidRDefault="002B408F" w:rsidP="002B408F">
      <w:pPr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5.2.  Задания</w:t>
      </w:r>
    </w:p>
    <w:p w:rsidR="002B408F" w:rsidRPr="002B408F" w:rsidRDefault="002B408F" w:rsidP="00722380">
      <w:pPr>
        <w:numPr>
          <w:ilvl w:val="0"/>
          <w:numId w:val="33"/>
        </w:numPr>
        <w:spacing w:after="200" w:line="276" w:lineRule="auto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вариант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раннее детство и подростковый период.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2 вариант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младенчество, юношество.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3 вариант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дошкольный возраст, младший школьный возраст.</w:t>
      </w: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контрольная работа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>45 мин.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Структура аттестационной работы: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:rsidR="002B408F" w:rsidRPr="002B408F" w:rsidRDefault="002B408F" w:rsidP="002B408F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Промежуточная аттестация</w:t>
      </w:r>
    </w:p>
    <w:p w:rsidR="002B408F" w:rsidRPr="002B408F" w:rsidRDefault="002B408F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2, З 5, У3</w:t>
            </w:r>
          </w:p>
        </w:tc>
      </w:tr>
    </w:tbl>
    <w:p w:rsidR="002B408F" w:rsidRPr="002B408F" w:rsidRDefault="002B408F" w:rsidP="002B408F">
      <w:pPr>
        <w:rPr>
          <w:rFonts w:eastAsia="Calibri"/>
          <w:b/>
          <w:lang w:eastAsia="en-US"/>
        </w:rPr>
      </w:pPr>
    </w:p>
    <w:p w:rsidR="002B408F" w:rsidRPr="002B408F" w:rsidRDefault="002B408F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Задания (</w:t>
      </w:r>
      <w:r w:rsidRPr="002B408F">
        <w:rPr>
          <w:rFonts w:eastAsia="Calibri"/>
          <w:b/>
          <w:i/>
          <w:lang w:eastAsia="en-US"/>
        </w:rPr>
        <w:t>полные версии</w:t>
      </w:r>
      <w:r w:rsidRPr="002B408F">
        <w:rPr>
          <w:rFonts w:eastAsia="Calibri"/>
          <w:b/>
          <w:lang w:eastAsia="en-US"/>
        </w:rPr>
        <w:t>)</w:t>
      </w:r>
    </w:p>
    <w:p w:rsidR="002B408F" w:rsidRPr="002B408F" w:rsidRDefault="002B408F" w:rsidP="00722380">
      <w:pPr>
        <w:numPr>
          <w:ilvl w:val="0"/>
          <w:numId w:val="32"/>
        </w:numPr>
        <w:spacing w:after="200" w:line="276" w:lineRule="auto"/>
      </w:pPr>
      <w:r w:rsidRPr="002B408F"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Новообразования</w:t>
            </w:r>
          </w:p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Младенчество</w:t>
            </w:r>
          </w:p>
          <w:p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Раннее детство</w:t>
            </w:r>
          </w:p>
          <w:p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Подросток</w:t>
            </w:r>
          </w:p>
          <w:p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  <w:tr w:rsidR="002B408F" w:rsidRPr="002B408F" w:rsidTr="002B408F">
        <w:tc>
          <w:tcPr>
            <w:tcW w:w="2127" w:type="dxa"/>
            <w:shd w:val="clear" w:color="auto" w:fill="auto"/>
          </w:tcPr>
          <w:p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Юношество</w:t>
            </w:r>
          </w:p>
          <w:p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:rsidR="002B408F" w:rsidRPr="002B408F" w:rsidRDefault="002B408F" w:rsidP="002B408F"/>
        </w:tc>
      </w:tr>
    </w:tbl>
    <w:p w:rsidR="002B408F" w:rsidRPr="002B408F" w:rsidRDefault="002B408F" w:rsidP="002B408F">
      <w:pPr>
        <w:rPr>
          <w:b/>
        </w:rPr>
      </w:pPr>
    </w:p>
    <w:p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зачет.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 xml:space="preserve">45 мин. 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ручка, бланк с таблицей.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Зачет проходит в форме заполнения таблицы.</w:t>
      </w:r>
    </w:p>
    <w:p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правильного заполнения граф таблицы.</w:t>
      </w:r>
    </w:p>
    <w:p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«5» (отлично):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:rsidR="008A508B" w:rsidRPr="00722380" w:rsidRDefault="008A508B" w:rsidP="000301C2">
      <w:pPr>
        <w:widowControl w:val="0"/>
        <w:suppressAutoHyphens/>
        <w:jc w:val="both"/>
        <w:rPr>
          <w:b/>
          <w:bCs/>
        </w:rPr>
      </w:pPr>
    </w:p>
    <w:p w:rsidR="00722380" w:rsidRPr="00722380" w:rsidRDefault="00722380" w:rsidP="000301C2">
      <w:pPr>
        <w:widowControl w:val="0"/>
        <w:suppressAutoHyphens/>
        <w:jc w:val="both"/>
        <w:rPr>
          <w:b/>
          <w:bCs/>
        </w:rPr>
      </w:pPr>
      <w:r w:rsidRPr="00722380">
        <w:rPr>
          <w:b/>
          <w:bCs/>
        </w:rPr>
        <w:t>Раздел 4 Этика и психология профессиональной деятельности</w:t>
      </w:r>
    </w:p>
    <w:p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722380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Текущий контроль</w:t>
      </w:r>
    </w:p>
    <w:p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Контрольная работа № 1</w:t>
      </w:r>
    </w:p>
    <w:p w:rsidR="00722380" w:rsidRPr="00722380" w:rsidRDefault="00722380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22380" w:rsidRPr="00722380" w:rsidTr="004B34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:rsidTr="004B3437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2.1-2.5, У 3.1.</w:t>
            </w:r>
          </w:p>
        </w:tc>
      </w:tr>
      <w:tr w:rsidR="00722380" w:rsidRPr="00722380" w:rsidTr="004B3437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color w:val="FF0000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2.1-2.5, У 3.1.</w:t>
            </w:r>
          </w:p>
        </w:tc>
      </w:tr>
      <w:tr w:rsidR="00722380" w:rsidRPr="00722380" w:rsidTr="004B3437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2.1-2.5, У 3.1.</w:t>
            </w:r>
          </w:p>
        </w:tc>
      </w:tr>
    </w:tbl>
    <w:p w:rsidR="00722380" w:rsidRPr="00722380" w:rsidRDefault="00722380" w:rsidP="00722380">
      <w:pPr>
        <w:ind w:left="360"/>
        <w:contextualSpacing/>
        <w:rPr>
          <w:rFonts w:eastAsia="Calibri"/>
          <w:b/>
          <w:lang w:eastAsia="en-US"/>
        </w:rPr>
      </w:pPr>
    </w:p>
    <w:p w:rsidR="00722380" w:rsidRPr="00722380" w:rsidRDefault="00722380" w:rsidP="00722380">
      <w:pPr>
        <w:numPr>
          <w:ilvl w:val="1"/>
          <w:numId w:val="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Задания:</w:t>
      </w:r>
    </w:p>
    <w:p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lastRenderedPageBreak/>
        <w:t>1 вариант</w:t>
      </w:r>
    </w:p>
    <w:p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Дайте определение понятиям: общение, деловое общение, барьер общения, профессиограмма.</w:t>
      </w:r>
    </w:p>
    <w:p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Принципы делового общения.</w:t>
      </w:r>
    </w:p>
    <w:p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Управленческая деятельность как один из видов профессиональной деятельности специалиста.</w:t>
      </w:r>
    </w:p>
    <w:p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t>2 вариант</w:t>
      </w:r>
    </w:p>
    <w:p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Дайте определение понятиям: первое впечатление, деловое общение, профессиональная деятельность.</w:t>
      </w:r>
    </w:p>
    <w:p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Барьеры общения.</w:t>
      </w:r>
    </w:p>
    <w:p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Педагогическая деятельность как один из видов профессиональной деятельности специалиста.</w:t>
      </w:r>
    </w:p>
    <w:p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t>3 вариант</w:t>
      </w:r>
    </w:p>
    <w:p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Дайте определение понятиям: профессия, барьер общения, профессиональная деятельность.</w:t>
      </w:r>
    </w:p>
    <w:p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Методы влияния и воздействия на людей.</w:t>
      </w:r>
    </w:p>
    <w:p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Художественно-творческая  деятельность как один из видов профессиональной деятельности специалиста.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контрольная работа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45 мин.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722380">
        <w:rPr>
          <w:rFonts w:eastAsia="Calibri"/>
          <w:lang w:eastAsia="en-US"/>
        </w:rPr>
        <w:t xml:space="preserve">  ручка.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Структура аттестационной работы: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работы в целом: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</w:p>
    <w:p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 xml:space="preserve">Текущий контроль </w:t>
      </w:r>
    </w:p>
    <w:p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Контрольная работа № 2</w:t>
      </w:r>
    </w:p>
    <w:p w:rsidR="00722380" w:rsidRPr="00722380" w:rsidRDefault="00722380" w:rsidP="00722380">
      <w:pPr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22380" w:rsidRPr="00722380" w:rsidTr="004B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:rsidTr="004B3437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2.6 - З 2.9.</w:t>
            </w:r>
          </w:p>
        </w:tc>
      </w:tr>
      <w:tr w:rsidR="00722380" w:rsidRPr="00722380" w:rsidTr="004B343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tabs>
                <w:tab w:val="left" w:pos="840"/>
              </w:tabs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2.6 - З 2.9.</w:t>
            </w:r>
          </w:p>
        </w:tc>
      </w:tr>
    </w:tbl>
    <w:p w:rsidR="00722380" w:rsidRPr="00722380" w:rsidRDefault="00722380" w:rsidP="00722380">
      <w:pPr>
        <w:contextualSpacing/>
        <w:rPr>
          <w:rFonts w:eastAsia="Calibri"/>
          <w:b/>
          <w:lang w:eastAsia="en-US"/>
        </w:rPr>
      </w:pPr>
    </w:p>
    <w:p w:rsidR="00722380" w:rsidRPr="00722380" w:rsidRDefault="00722380" w:rsidP="00722380">
      <w:pPr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5.2.  Задания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1 вариант</w:t>
      </w:r>
    </w:p>
    <w:p w:rsidR="00722380" w:rsidRPr="00722380" w:rsidRDefault="00722380" w:rsidP="00722380">
      <w:pPr>
        <w:numPr>
          <w:ilvl w:val="0"/>
          <w:numId w:val="35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Дайте определение понятиям: этика, профессиональная этика, этикет.</w:t>
      </w:r>
    </w:p>
    <w:p w:rsidR="00722380" w:rsidRPr="00722380" w:rsidRDefault="00722380" w:rsidP="00722380">
      <w:pPr>
        <w:numPr>
          <w:ilvl w:val="0"/>
          <w:numId w:val="35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Сущность и основные принципы педагогической этики.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2 вариант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</w:p>
    <w:p w:rsidR="00722380" w:rsidRPr="00722380" w:rsidRDefault="00722380" w:rsidP="00722380">
      <w:pPr>
        <w:numPr>
          <w:ilvl w:val="0"/>
          <w:numId w:val="36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Дайте определение понятиям: педагогическая этика, этикет, профессионализм.</w:t>
      </w:r>
    </w:p>
    <w:p w:rsidR="00722380" w:rsidRPr="00722380" w:rsidRDefault="00722380" w:rsidP="00722380">
      <w:pPr>
        <w:numPr>
          <w:ilvl w:val="0"/>
          <w:numId w:val="36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Сущность и основные принципы управленч</w:t>
      </w:r>
      <w:r>
        <w:rPr>
          <w:rFonts w:eastAsia="Calibri"/>
          <w:lang w:eastAsia="en-US"/>
        </w:rPr>
        <w:t>еской этики.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контрольная работа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45 мин.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722380">
        <w:rPr>
          <w:rFonts w:eastAsia="Calibri"/>
          <w:lang w:eastAsia="en-US"/>
        </w:rPr>
        <w:t xml:space="preserve">  ручка.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Структура аттестационной работы: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</w:p>
    <w:p w:rsidR="00722380" w:rsidRPr="00722380" w:rsidRDefault="0010218C" w:rsidP="00722380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Промежуточная аттестация </w:t>
      </w:r>
    </w:p>
    <w:p w:rsidR="00722380" w:rsidRPr="00722380" w:rsidRDefault="00722380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22380" w:rsidRPr="00722380" w:rsidTr="004B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:rsidTr="004B3437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2., У 3.</w:t>
            </w:r>
          </w:p>
        </w:tc>
      </w:tr>
    </w:tbl>
    <w:p w:rsidR="00722380" w:rsidRPr="00722380" w:rsidRDefault="00722380" w:rsidP="00722380">
      <w:pPr>
        <w:rPr>
          <w:rFonts w:eastAsia="Calibri"/>
          <w:b/>
          <w:lang w:eastAsia="en-US"/>
        </w:rPr>
      </w:pPr>
    </w:p>
    <w:p w:rsidR="00722380" w:rsidRPr="00722380" w:rsidRDefault="00722380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Задания (</w:t>
      </w:r>
      <w:r w:rsidRPr="00722380">
        <w:rPr>
          <w:rFonts w:eastAsia="Calibri"/>
          <w:b/>
          <w:i/>
          <w:lang w:eastAsia="en-US"/>
        </w:rPr>
        <w:t>полные версии</w:t>
      </w:r>
      <w:r w:rsidRPr="00722380">
        <w:rPr>
          <w:rFonts w:eastAsia="Calibri"/>
          <w:b/>
          <w:lang w:eastAsia="en-US"/>
        </w:rPr>
        <w:t>)</w:t>
      </w:r>
    </w:p>
    <w:p w:rsidR="00722380" w:rsidRPr="00722380" w:rsidRDefault="00722380" w:rsidP="0072238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вариант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Дать определение понятиям: деловое общение, этика делового общения. 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Перечислить принципы делового общения.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Охарактеризовать особенности делового общения: «сверху-вниз», «снизу-вверх», «по горизонтали».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b/>
        </w:rPr>
      </w:pPr>
      <w:r w:rsidRPr="00722380">
        <w:rPr>
          <w:rFonts w:eastAsia="Calibri"/>
          <w:lang w:eastAsia="en-US"/>
        </w:rPr>
        <w:t>Ответить на вопрос: Какие стили руководства являются эффективными?</w:t>
      </w:r>
    </w:p>
    <w:p w:rsidR="00722380" w:rsidRPr="00722380" w:rsidRDefault="00722380" w:rsidP="00722380">
      <w:pPr>
        <w:ind w:left="360"/>
        <w:rPr>
          <w:b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b/>
        </w:rPr>
        <w:t>2 вариант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Описать особенности педагогического конфликта. Перечислить возможные стратегии поведения в конфликте.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Дать определение понятиям: этика, этикет, профессиональная этика.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lastRenderedPageBreak/>
        <w:t>Перечислить направления изучения профессиональной этики.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Охарактеризуйте барьеры общения.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Дать определение понятию: управленческая этика.</w:t>
      </w:r>
      <w:r w:rsidRPr="00722380">
        <w:rPr>
          <w:rFonts w:eastAsia="Calibri"/>
          <w:lang w:eastAsia="en-US"/>
        </w:rPr>
        <w:t xml:space="preserve"> Перечислите правила эффективного руководства.</w:t>
      </w:r>
    </w:p>
    <w:p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 xml:space="preserve">Ответить на вопрос: Что такое кодекс профессиональной этики педагога? </w:t>
      </w:r>
    </w:p>
    <w:p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зачет.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60 мин.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Оборудование и материалы, разрешенные к использованию на аттестации: </w:t>
      </w:r>
      <w:r w:rsidRPr="00722380">
        <w:rPr>
          <w:rFonts w:eastAsia="Calibri"/>
          <w:lang w:eastAsia="en-US"/>
        </w:rPr>
        <w:t>ручка, лист бумаги.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Зачет проходит в форме письменной работы.</w:t>
      </w:r>
    </w:p>
    <w:p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:rsidR="00722380" w:rsidRPr="00722380" w:rsidRDefault="00722380" w:rsidP="00722380">
      <w:pPr>
        <w:spacing w:after="200"/>
        <w:contextualSpacing/>
        <w:rPr>
          <w:b/>
        </w:rPr>
      </w:pPr>
    </w:p>
    <w:p w:rsidR="000301C2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0301C2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0301C2" w:rsidRPr="006B6EE1" w:rsidRDefault="000301C2" w:rsidP="000301C2">
      <w:pPr>
        <w:widowControl w:val="0"/>
        <w:suppressAutoHyphens/>
        <w:jc w:val="both"/>
        <w:rPr>
          <w:b/>
          <w:bCs/>
        </w:rPr>
      </w:pPr>
      <w:r w:rsidRPr="006B6EE1">
        <w:rPr>
          <w:b/>
          <w:bCs/>
        </w:rPr>
        <w:lastRenderedPageBreak/>
        <w:t>МДК.03.02</w:t>
      </w:r>
      <w:r w:rsidR="00932941" w:rsidRPr="006B6EE1">
        <w:rPr>
          <w:b/>
          <w:bCs/>
        </w:rPr>
        <w:t xml:space="preserve"> Учебно-методическое обеспечение учебного процесса</w:t>
      </w:r>
    </w:p>
    <w:p w:rsidR="00722380" w:rsidRDefault="00722380" w:rsidP="000301C2">
      <w:pPr>
        <w:widowControl w:val="0"/>
        <w:suppressAutoHyphens/>
        <w:jc w:val="both"/>
        <w:rPr>
          <w:b/>
          <w:bCs/>
          <w:color w:val="FF0000"/>
        </w:rPr>
      </w:pPr>
    </w:p>
    <w:p w:rsidR="00932941" w:rsidRPr="003F0762" w:rsidRDefault="00932941" w:rsidP="00932941">
      <w:pPr>
        <w:numPr>
          <w:ilvl w:val="0"/>
          <w:numId w:val="41"/>
        </w:numPr>
        <w:contextualSpacing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Оценочные материалы для проведения аттестации по учебной дисциплине</w:t>
      </w:r>
    </w:p>
    <w:p w:rsidR="00932941" w:rsidRPr="003F0762" w:rsidRDefault="00932941" w:rsidP="00932941">
      <w:pPr>
        <w:numPr>
          <w:ilvl w:val="0"/>
          <w:numId w:val="43"/>
        </w:numPr>
        <w:spacing w:before="120"/>
        <w:ind w:left="425" w:hanging="425"/>
        <w:contextualSpacing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6768"/>
      </w:tblGrid>
      <w:tr w:rsidR="00932941" w:rsidRPr="003F0762" w:rsidTr="00170C3F">
        <w:tc>
          <w:tcPr>
            <w:tcW w:w="1384" w:type="dxa"/>
          </w:tcPr>
          <w:p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  <w:r w:rsidRPr="003F0762">
              <w:rPr>
                <w:rFonts w:eastAsiaTheme="minorHAnsi"/>
                <w:b/>
                <w:lang w:eastAsia="en-US"/>
              </w:rPr>
              <w:t xml:space="preserve"> семестр</w:t>
            </w:r>
          </w:p>
        </w:tc>
        <w:tc>
          <w:tcPr>
            <w:tcW w:w="1418" w:type="dxa"/>
          </w:tcPr>
          <w:p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F0762">
              <w:rPr>
                <w:rFonts w:eastAsiaTheme="minorHAnsi"/>
                <w:b/>
                <w:lang w:eastAsia="en-US"/>
              </w:rPr>
              <w:t>№ задания</w:t>
            </w:r>
          </w:p>
        </w:tc>
        <w:tc>
          <w:tcPr>
            <w:tcW w:w="6768" w:type="dxa"/>
          </w:tcPr>
          <w:p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F0762">
              <w:rPr>
                <w:rFonts w:eastAsiaTheme="minorHAnsi"/>
                <w:b/>
                <w:lang w:eastAsia="en-US"/>
              </w:rPr>
              <w:t xml:space="preserve">Код результата </w:t>
            </w:r>
          </w:p>
        </w:tc>
      </w:tr>
      <w:tr w:rsidR="00932941" w:rsidRPr="003F0762" w:rsidTr="00170C3F">
        <w:trPr>
          <w:trHeight w:val="298"/>
        </w:trPr>
        <w:tc>
          <w:tcPr>
            <w:tcW w:w="1384" w:type="dxa"/>
            <w:vMerge w:val="restart"/>
          </w:tcPr>
          <w:p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 1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2678BD" w:rsidRDefault="00932941" w:rsidP="00170C3F">
            <w:pPr>
              <w:rPr>
                <w:rFonts w:eastAsiaTheme="minorHAnsi"/>
                <w:b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  <w:tr w:rsidR="00932941" w:rsidRPr="003F0762" w:rsidTr="00170C3F">
        <w:trPr>
          <w:trHeight w:val="300"/>
        </w:trPr>
        <w:tc>
          <w:tcPr>
            <w:tcW w:w="1384" w:type="dxa"/>
            <w:vMerge/>
          </w:tcPr>
          <w:p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  <w:tr w:rsidR="00932941" w:rsidRPr="003F0762" w:rsidTr="00170C3F">
        <w:trPr>
          <w:trHeight w:val="300"/>
        </w:trPr>
        <w:tc>
          <w:tcPr>
            <w:tcW w:w="1384" w:type="dxa"/>
            <w:vMerge/>
          </w:tcPr>
          <w:p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</w:tbl>
    <w:p w:rsidR="00932941" w:rsidRPr="003F0762" w:rsidRDefault="00932941" w:rsidP="00932941">
      <w:pPr>
        <w:jc w:val="both"/>
        <w:rPr>
          <w:rFonts w:eastAsiaTheme="minorHAnsi"/>
          <w:lang w:eastAsia="en-US"/>
        </w:rPr>
      </w:pPr>
    </w:p>
    <w:p w:rsidR="00932941" w:rsidRDefault="00932941" w:rsidP="00932941">
      <w:pPr>
        <w:jc w:val="both"/>
        <w:rPr>
          <w:rFonts w:eastAsiaTheme="minorHAnsi"/>
          <w:b/>
          <w:lang w:eastAsia="en-US"/>
        </w:rPr>
      </w:pPr>
    </w:p>
    <w:p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1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:rsidR="00932941" w:rsidRPr="00F44544" w:rsidRDefault="00932941" w:rsidP="00932941">
      <w:pPr>
        <w:ind w:left="709"/>
        <w:jc w:val="both"/>
        <w:rPr>
          <w:b/>
        </w:rPr>
      </w:pPr>
      <w:r w:rsidRPr="00F44544">
        <w:rPr>
          <w:b/>
          <w:u w:val="single"/>
        </w:rPr>
        <w:t>Тема:</w:t>
      </w:r>
      <w:r w:rsidRPr="00F44544">
        <w:rPr>
          <w:b/>
        </w:rPr>
        <w:t> </w:t>
      </w:r>
      <w:r w:rsidRPr="00F44544">
        <w:rPr>
          <w:b/>
          <w:bCs/>
        </w:rPr>
        <w:t>Структура урока</w:t>
      </w:r>
      <w:r w:rsidRPr="00F44544">
        <w:rPr>
          <w:b/>
        </w:rPr>
        <w:t xml:space="preserve">. </w:t>
      </w:r>
    </w:p>
    <w:p w:rsidR="00932941" w:rsidRPr="003E4643" w:rsidRDefault="00932941" w:rsidP="00932941">
      <w:pPr>
        <w:ind w:firstLine="709"/>
        <w:jc w:val="both"/>
      </w:pPr>
      <w:r w:rsidRPr="003E4643">
        <w:rPr>
          <w:u w:val="single"/>
        </w:rPr>
        <w:t>План:</w:t>
      </w:r>
      <w:r w:rsidRPr="003E4643">
        <w:t xml:space="preserve"> Составление плана учебной работы по ДПИ.</w:t>
      </w:r>
    </w:p>
    <w:p w:rsidR="00932941" w:rsidRPr="003E4643" w:rsidRDefault="00932941" w:rsidP="00932941">
      <w:pPr>
        <w:ind w:firstLine="709"/>
        <w:jc w:val="both"/>
        <w:rPr>
          <w:u w:val="single"/>
        </w:rPr>
      </w:pPr>
      <w:r w:rsidRPr="003E4643">
        <w:rPr>
          <w:u w:val="single"/>
        </w:rPr>
        <w:t xml:space="preserve">Литература: </w:t>
      </w:r>
    </w:p>
    <w:p w:rsidR="00932941" w:rsidRPr="003E4643" w:rsidRDefault="00932941" w:rsidP="00932941">
      <w:pPr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 xml:space="preserve">При подготовке тематического плана учебной работы по ДПИ укажите номера четверти, темы уроков, названия разделов дисциплины;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>Занятия должны образовывать цикл занятий, одни из которых знакомят учащихся с новой темой, другие продолжают и углубляют начатые на уроке темы, третьи подготавливают к изучению новой темы.</w:t>
      </w:r>
    </w:p>
    <w:p w:rsidR="00932941" w:rsidRPr="00FF7D0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>При планировании соблюдайте принципы систематичности, последовательности, связь с жизнью, с практикой.</w:t>
      </w:r>
    </w:p>
    <w:p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2 часа</w:t>
      </w:r>
      <w:r w:rsidRPr="003F0762">
        <w:rPr>
          <w:rFonts w:eastAsiaTheme="minorHAnsi"/>
          <w:i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:rsidR="00932941" w:rsidRPr="003F0762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:rsidR="006B6EE1" w:rsidRDefault="006B6EE1" w:rsidP="00932941">
      <w:pPr>
        <w:jc w:val="both"/>
        <w:rPr>
          <w:rFonts w:eastAsiaTheme="minorHAnsi"/>
          <w:b/>
          <w:lang w:eastAsia="en-US"/>
        </w:rPr>
      </w:pPr>
    </w:p>
    <w:p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2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:rsidR="00932941" w:rsidRPr="007E6139" w:rsidRDefault="00932941" w:rsidP="00932941">
      <w:pPr>
        <w:pStyle w:val="af4"/>
        <w:tabs>
          <w:tab w:val="left" w:pos="900"/>
        </w:tabs>
        <w:ind w:left="1353"/>
        <w:rPr>
          <w:u w:val="single"/>
        </w:rPr>
      </w:pPr>
    </w:p>
    <w:p w:rsidR="00932941" w:rsidRPr="00F44544" w:rsidRDefault="00932941" w:rsidP="00932941">
      <w:pPr>
        <w:tabs>
          <w:tab w:val="left" w:pos="900"/>
        </w:tabs>
        <w:ind w:firstLine="709"/>
        <w:jc w:val="both"/>
        <w:rPr>
          <w:b/>
        </w:rPr>
      </w:pPr>
      <w:r w:rsidRPr="00F44544">
        <w:rPr>
          <w:b/>
          <w:u w:val="single"/>
        </w:rPr>
        <w:t>Тема:</w:t>
      </w:r>
      <w:r w:rsidRPr="00F44544">
        <w:rPr>
          <w:b/>
        </w:rPr>
        <w:t> Новые подходы в освоении учебного курса «Декоративно-прикладное искусство».</w:t>
      </w:r>
    </w:p>
    <w:p w:rsidR="00932941" w:rsidRPr="003E4643" w:rsidRDefault="00932941" w:rsidP="00932941">
      <w:pPr>
        <w:tabs>
          <w:tab w:val="left" w:pos="900"/>
        </w:tabs>
        <w:ind w:firstLine="709"/>
        <w:jc w:val="both"/>
      </w:pPr>
      <w:r w:rsidRPr="003E4643">
        <w:rPr>
          <w:u w:val="single"/>
        </w:rPr>
        <w:t>План:</w:t>
      </w:r>
      <w:r w:rsidRPr="003E4643">
        <w:t xml:space="preserve"> Разработать опорный план-конспект урока по ДПИ.</w:t>
      </w:r>
    </w:p>
    <w:p w:rsidR="00932941" w:rsidRPr="003E4643" w:rsidRDefault="00932941" w:rsidP="00932941">
      <w:pPr>
        <w:tabs>
          <w:tab w:val="left" w:pos="900"/>
        </w:tabs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При написании плана-конспекта урока сформулируйте тему, цель, задачи урока (образовательные, развивающие, воспитывающие).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В конспекте отразить оборудование урока – наглядность, используемую учителем.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Указать структуру урока и распределение времени на уроке.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lastRenderedPageBreak/>
        <w:t>Развернуто оформите ход урока по этапам: методы и приемы обучения, активизации учебного процесса. Продумать каждый этап структуры урока и распишите подробно изложение учебного материала. Сформулировать вопросы, постановку проблемных ситуаций, инновационные методы обучения и т.д.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Продумайте форму проведения занятия по ДПИ: посиделки, игра. Путешествие по местам народных промыслов, и т.д. </w:t>
      </w:r>
    </w:p>
    <w:p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Обратите внимание на заключительные этапы занятия: анализ работ учащихся и подведение итогов урока. Продумать беседу, вопросы к учащимся по пройденному материалу.</w:t>
      </w:r>
    </w:p>
    <w:p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:rsidR="00932941" w:rsidRPr="003F0762" w:rsidRDefault="00932941" w:rsidP="00932941">
      <w:pPr>
        <w:numPr>
          <w:ilvl w:val="0"/>
          <w:numId w:val="45"/>
        </w:num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4 часа</w:t>
      </w:r>
      <w:r w:rsidRPr="003F0762">
        <w:rPr>
          <w:rFonts w:eastAsiaTheme="minorHAnsi"/>
          <w:i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:rsidR="00932941" w:rsidRPr="003F0762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:rsidR="00932941" w:rsidRDefault="00932941" w:rsidP="00932941">
      <w:pPr>
        <w:tabs>
          <w:tab w:val="left" w:pos="900"/>
        </w:tabs>
        <w:ind w:left="709"/>
        <w:jc w:val="both"/>
      </w:pPr>
    </w:p>
    <w:p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3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:rsidR="00932941" w:rsidRPr="00F44544" w:rsidRDefault="00932941" w:rsidP="00932941">
      <w:pPr>
        <w:ind w:left="360"/>
        <w:rPr>
          <w:b/>
          <w:bCs/>
        </w:rPr>
      </w:pPr>
      <w:r w:rsidRPr="00F44544">
        <w:rPr>
          <w:b/>
          <w:bCs/>
          <w:u w:val="single"/>
        </w:rPr>
        <w:t>Тема:</w:t>
      </w:r>
      <w:r w:rsidRPr="00F44544">
        <w:rPr>
          <w:b/>
          <w:bCs/>
        </w:rPr>
        <w:t xml:space="preserve"> Особенности педагогического рисунка.</w:t>
      </w:r>
    </w:p>
    <w:p w:rsidR="00932941" w:rsidRPr="00F44544" w:rsidRDefault="00932941" w:rsidP="00932941">
      <w:pPr>
        <w:tabs>
          <w:tab w:val="left" w:pos="900"/>
        </w:tabs>
        <w:ind w:left="709"/>
        <w:jc w:val="both"/>
        <w:rPr>
          <w:b/>
        </w:rPr>
      </w:pPr>
    </w:p>
    <w:p w:rsidR="00932941" w:rsidRPr="003E4643" w:rsidRDefault="00932941" w:rsidP="00932941">
      <w:pPr>
        <w:tabs>
          <w:tab w:val="left" w:pos="900"/>
        </w:tabs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При написании плана-конспекта урока сформулируйте тему, цель, задачи урока (образовательные, развивающие, воспитывающие). </w:t>
      </w:r>
    </w:p>
    <w:p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В конспекте отразить оборудование урока – наглядность, используемую учителем.</w:t>
      </w:r>
    </w:p>
    <w:p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Указать структуру урока и распределение времени на уроке.</w:t>
      </w:r>
    </w:p>
    <w:p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>
        <w:t>Проиллюстрировать учебный материал, который будет использоваться на уроке.</w:t>
      </w:r>
    </w:p>
    <w:p w:rsidR="00932941" w:rsidRDefault="00932941" w:rsidP="00932941">
      <w:pPr>
        <w:tabs>
          <w:tab w:val="left" w:pos="900"/>
        </w:tabs>
        <w:ind w:left="709"/>
        <w:jc w:val="both"/>
      </w:pPr>
    </w:p>
    <w:p w:rsidR="00932941" w:rsidRDefault="00932941" w:rsidP="00932941">
      <w:pPr>
        <w:tabs>
          <w:tab w:val="left" w:pos="900"/>
        </w:tabs>
        <w:ind w:left="709"/>
        <w:jc w:val="both"/>
      </w:pPr>
    </w:p>
    <w:p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:rsidR="00932941" w:rsidRPr="003F0762" w:rsidRDefault="00932941" w:rsidP="00932941">
      <w:pPr>
        <w:numPr>
          <w:ilvl w:val="0"/>
          <w:numId w:val="46"/>
        </w:num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4 часа</w:t>
      </w:r>
      <w:r w:rsidRPr="003F0762">
        <w:rPr>
          <w:rFonts w:eastAsiaTheme="minorHAnsi"/>
          <w:i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:rsidR="00932941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:rsidR="00932941" w:rsidRPr="003F0762" w:rsidRDefault="00932941" w:rsidP="00932941">
      <w:pPr>
        <w:jc w:val="both"/>
        <w:rPr>
          <w:rFonts w:eastAsiaTheme="minorHAnsi"/>
          <w:lang w:eastAsia="en-US"/>
        </w:rPr>
      </w:pPr>
    </w:p>
    <w:p w:rsidR="00932941" w:rsidRPr="003F0762" w:rsidRDefault="00932941" w:rsidP="00932941">
      <w:pPr>
        <w:numPr>
          <w:ilvl w:val="0"/>
          <w:numId w:val="47"/>
        </w:numPr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При сдаче экзаменов оценка </w:t>
      </w:r>
      <w:r w:rsidRPr="00FE6465">
        <w:rPr>
          <w:rFonts w:eastAsiaTheme="minorHAnsi"/>
          <w:b/>
          <w:lang w:eastAsia="en-US"/>
        </w:rPr>
        <w:t xml:space="preserve">Отлично </w:t>
      </w:r>
      <w:r w:rsidRPr="00FE6465">
        <w:rPr>
          <w:rFonts w:eastAsiaTheme="minorHAnsi"/>
          <w:lang w:eastAsia="en-US"/>
        </w:rPr>
        <w:t xml:space="preserve">ставится, если Студент уверенно владеет учебным материалом, свободно отвечая на вопросы, демонстрирует знания произведений, принимал активное участие </w:t>
      </w:r>
      <w:r>
        <w:rPr>
          <w:rFonts w:eastAsiaTheme="minorHAnsi"/>
          <w:lang w:eastAsia="en-US"/>
        </w:rPr>
        <w:t>на уроках</w:t>
      </w:r>
      <w:r w:rsidRPr="00FE6465">
        <w:rPr>
          <w:rFonts w:eastAsiaTheme="minorHAnsi"/>
          <w:lang w:eastAsia="en-US"/>
        </w:rPr>
        <w:t>, выступая с докладами или дополнениями к докладам студентов;</w:t>
      </w:r>
    </w:p>
    <w:p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lastRenderedPageBreak/>
        <w:t xml:space="preserve">Оценка </w:t>
      </w:r>
      <w:r w:rsidRPr="00FE6465">
        <w:rPr>
          <w:rFonts w:eastAsiaTheme="minorHAnsi"/>
          <w:b/>
          <w:lang w:eastAsia="en-US"/>
        </w:rPr>
        <w:t xml:space="preserve">Хорошо </w:t>
      </w:r>
      <w:r w:rsidRPr="00FE6465">
        <w:rPr>
          <w:rFonts w:eastAsiaTheme="minorHAnsi"/>
          <w:lang w:eastAsia="en-US"/>
        </w:rPr>
        <w:t>выставляется студенту, если</w:t>
      </w:r>
      <w:r>
        <w:rPr>
          <w:rFonts w:eastAsiaTheme="minorHAnsi"/>
          <w:lang w:eastAsia="en-US"/>
        </w:rPr>
        <w:t xml:space="preserve"> с</w:t>
      </w:r>
      <w:r w:rsidRPr="00FE6465">
        <w:rPr>
          <w:rFonts w:eastAsiaTheme="minorHAnsi"/>
          <w:lang w:eastAsia="en-US"/>
        </w:rPr>
        <w:t xml:space="preserve">тудент владеет изученным материалом, но не совсем уверенно отвечает на вопросы, демонстрирует знания </w:t>
      </w:r>
      <w:r>
        <w:rPr>
          <w:rFonts w:eastAsiaTheme="minorHAnsi"/>
          <w:lang w:eastAsia="en-US"/>
        </w:rPr>
        <w:t>материала</w:t>
      </w:r>
      <w:r w:rsidRPr="00FE6465">
        <w:rPr>
          <w:rFonts w:eastAsiaTheme="minorHAnsi"/>
          <w:lang w:eastAsia="en-US"/>
        </w:rPr>
        <w:t>, принимал 1-2 раза участие в семинарах.</w:t>
      </w:r>
    </w:p>
    <w:p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Оценка </w:t>
      </w:r>
      <w:r w:rsidRPr="00FE6465">
        <w:rPr>
          <w:rFonts w:eastAsiaTheme="minorHAnsi"/>
          <w:b/>
          <w:lang w:eastAsia="en-US"/>
        </w:rPr>
        <w:t xml:space="preserve">Удовлетворительно </w:t>
      </w:r>
      <w:r w:rsidRPr="00FE6465">
        <w:rPr>
          <w:rFonts w:eastAsiaTheme="minorHAnsi"/>
          <w:lang w:eastAsia="en-US"/>
        </w:rPr>
        <w:t>выставляется, если</w:t>
      </w:r>
      <w:r>
        <w:rPr>
          <w:rFonts w:eastAsiaTheme="minorHAnsi"/>
          <w:lang w:eastAsia="en-US"/>
        </w:rPr>
        <w:t xml:space="preserve"> с</w:t>
      </w:r>
      <w:r w:rsidRPr="00FE6465">
        <w:rPr>
          <w:rFonts w:eastAsiaTheme="minorHAnsi"/>
          <w:lang w:eastAsia="en-US"/>
        </w:rPr>
        <w:t>тудент неуверенно отвечает на вопросы, не знает всех изученных произведений,  участие в семинарах принимал.</w:t>
      </w:r>
    </w:p>
    <w:p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Оценка </w:t>
      </w:r>
      <w:r w:rsidRPr="00FE6465">
        <w:rPr>
          <w:rFonts w:eastAsiaTheme="minorHAnsi"/>
          <w:b/>
          <w:lang w:eastAsia="en-US"/>
        </w:rPr>
        <w:t>Неудовлетворительно</w:t>
      </w:r>
      <w:r w:rsidRPr="00FE6465">
        <w:rPr>
          <w:rFonts w:eastAsiaTheme="minorHAnsi"/>
          <w:lang w:eastAsia="en-US"/>
        </w:rPr>
        <w:t xml:space="preserve"> выставляется студенту, если</w:t>
      </w:r>
      <w:r>
        <w:rPr>
          <w:rFonts w:eastAsiaTheme="minorHAnsi"/>
          <w:lang w:eastAsia="en-US"/>
        </w:rPr>
        <w:t xml:space="preserve"> он слабо владеет материалом</w:t>
      </w:r>
      <w:r w:rsidRPr="00FE6465">
        <w:rPr>
          <w:rFonts w:eastAsiaTheme="minorHAnsi"/>
          <w:lang w:eastAsia="en-US"/>
        </w:rPr>
        <w:t xml:space="preserve">, не выступал на </w:t>
      </w:r>
      <w:r>
        <w:rPr>
          <w:rFonts w:eastAsiaTheme="minorHAnsi"/>
          <w:lang w:eastAsia="en-US"/>
        </w:rPr>
        <w:t>урока</w:t>
      </w:r>
      <w:r w:rsidRPr="00FE6465">
        <w:rPr>
          <w:rFonts w:eastAsiaTheme="minorHAnsi"/>
          <w:lang w:eastAsia="en-US"/>
        </w:rPr>
        <w:t xml:space="preserve">х. </w:t>
      </w:r>
    </w:p>
    <w:p w:rsidR="00932941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При оценивании знаний студентов на экзаменах необходимо осуществлять индивидуальный подход.  </w:t>
      </w:r>
    </w:p>
    <w:p w:rsidR="00932941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932941" w:rsidRPr="003F0762" w:rsidRDefault="00932941" w:rsidP="00932941">
      <w:pPr>
        <w:ind w:left="360" w:right="-710"/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Матрица контрольных процедур</w:t>
      </w:r>
    </w:p>
    <w:p w:rsidR="00932941" w:rsidRPr="00B86A65" w:rsidRDefault="00932941" w:rsidP="00932941">
      <w:pPr>
        <w:jc w:val="both"/>
        <w:rPr>
          <w:b/>
          <w:lang w:val="en-US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14"/>
        <w:gridCol w:w="898"/>
        <w:gridCol w:w="814"/>
        <w:gridCol w:w="1407"/>
        <w:gridCol w:w="275"/>
        <w:gridCol w:w="1586"/>
        <w:gridCol w:w="1647"/>
      </w:tblGrid>
      <w:tr w:rsidR="00932941" w:rsidRPr="004C4DA3" w:rsidTr="004873ED">
        <w:tc>
          <w:tcPr>
            <w:tcW w:w="1771" w:type="dxa"/>
            <w:tcBorders>
              <w:bottom w:val="nil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 w:rsidRPr="004C4DA3">
              <w:rPr>
                <w:b/>
              </w:rPr>
              <w:t>Результат</w:t>
            </w:r>
          </w:p>
          <w:p w:rsidR="00932941" w:rsidRPr="004C4DA3" w:rsidRDefault="00932941" w:rsidP="00170C3F">
            <w:pPr>
              <w:jc w:val="center"/>
              <w:rPr>
                <w:i/>
              </w:rPr>
            </w:pPr>
            <w:r w:rsidRPr="004C4DA3">
              <w:rPr>
                <w:i/>
              </w:rPr>
              <w:t>(код)</w:t>
            </w:r>
          </w:p>
        </w:tc>
        <w:tc>
          <w:tcPr>
            <w:tcW w:w="4433" w:type="dxa"/>
            <w:gridSpan w:val="4"/>
            <w:tcBorders>
              <w:bottom w:val="nil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 w:rsidRPr="004C4DA3">
              <w:rPr>
                <w:b/>
              </w:rPr>
              <w:t>Текущий контроль</w:t>
            </w: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i/>
              </w:rPr>
            </w:pPr>
            <w:r w:rsidRPr="005941E5">
              <w:rPr>
                <w:b/>
              </w:rPr>
              <w:t xml:space="preserve">Итоговый  </w:t>
            </w:r>
            <w:r>
              <w:rPr>
                <w:b/>
              </w:rPr>
              <w:t>контроль (</w:t>
            </w:r>
            <w:r w:rsidRPr="004C4DA3">
              <w:rPr>
                <w:i/>
              </w:rPr>
              <w:t>если преду</w:t>
            </w:r>
            <w:r>
              <w:rPr>
                <w:i/>
              </w:rPr>
              <w:t>смотрен</w:t>
            </w:r>
            <w:r w:rsidRPr="004C4DA3">
              <w:rPr>
                <w:i/>
              </w:rPr>
              <w:t>)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:rsidR="00932941" w:rsidRPr="00BC599E" w:rsidRDefault="00932941" w:rsidP="00170C3F">
            <w:pPr>
              <w:jc w:val="center"/>
              <w:rPr>
                <w:b/>
              </w:rPr>
            </w:pPr>
            <w:r w:rsidRPr="00BC599E">
              <w:rPr>
                <w:b/>
              </w:rPr>
              <w:t>Форма контроля</w:t>
            </w:r>
          </w:p>
        </w:tc>
      </w:tr>
      <w:tr w:rsidR="00932941" w:rsidRPr="004C4DA3" w:rsidTr="004873ED">
        <w:tc>
          <w:tcPr>
            <w:tcW w:w="1771" w:type="dxa"/>
            <w:tcBorders>
              <w:top w:val="nil"/>
            </w:tcBorders>
          </w:tcPr>
          <w:p w:rsidR="00932941" w:rsidRPr="004C4DA3" w:rsidRDefault="00932941" w:rsidP="00170C3F">
            <w:pPr>
              <w:jc w:val="center"/>
            </w:pP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</w:tcPr>
          <w:p w:rsidR="00932941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:rsidTr="004873ED">
        <w:trPr>
          <w:trHeight w:val="341"/>
        </w:trPr>
        <w:tc>
          <w:tcPr>
            <w:tcW w:w="1771" w:type="dxa"/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C42D5A" w:rsidRDefault="00932941" w:rsidP="00170C3F">
            <w:pPr>
              <w:rPr>
                <w:color w:val="FF0000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 xml:space="preserve">№1 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941" w:rsidRPr="004C4DA3" w:rsidRDefault="00932941" w:rsidP="00170C3F">
            <w:pPr>
              <w:jc w:val="center"/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:rsidTr="004873ED">
        <w:tc>
          <w:tcPr>
            <w:tcW w:w="1771" w:type="dxa"/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4C4DA3" w:rsidRDefault="00932941" w:rsidP="00170C3F">
            <w:pPr>
              <w:rPr>
                <w:b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:rsidTr="004873ED">
        <w:tc>
          <w:tcPr>
            <w:tcW w:w="1771" w:type="dxa"/>
          </w:tcPr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:rsidR="00932941" w:rsidRPr="001D4822" w:rsidRDefault="00932941" w:rsidP="00170C3F">
            <w:pPr>
              <w:rPr>
                <w:b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:rsidR="00932941" w:rsidRPr="00B86A65" w:rsidRDefault="00932941" w:rsidP="00170C3F">
            <w:pPr>
              <w:jc w:val="center"/>
              <w:rPr>
                <w:b/>
              </w:rPr>
            </w:pPr>
          </w:p>
        </w:tc>
      </w:tr>
    </w:tbl>
    <w:p w:rsidR="00932941" w:rsidRPr="004C4DA3" w:rsidRDefault="00932941" w:rsidP="00932941">
      <w:pPr>
        <w:jc w:val="center"/>
        <w:rPr>
          <w:b/>
        </w:rPr>
      </w:pPr>
    </w:p>
    <w:p w:rsidR="00932941" w:rsidRPr="00FE6465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jc w:val="both"/>
        <w:rPr>
          <w:rFonts w:eastAsiaTheme="minorHAnsi"/>
          <w:lang w:eastAsia="en-US"/>
        </w:rPr>
      </w:pPr>
    </w:p>
    <w:p w:rsidR="00932941" w:rsidRPr="003F0762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:rsidR="0019702E" w:rsidRDefault="0019702E" w:rsidP="0019702E">
      <w:pPr>
        <w:spacing w:line="200" w:lineRule="atLeast"/>
        <w:jc w:val="both"/>
        <w:rPr>
          <w:b/>
          <w:lang w:eastAsia="zh-CN"/>
        </w:rPr>
      </w:pPr>
      <w:r>
        <w:rPr>
          <w:b/>
          <w:lang w:eastAsia="zh-CN"/>
        </w:rPr>
        <w:t>5.3. Система оценивания</w:t>
      </w:r>
    </w:p>
    <w:p w:rsidR="0019702E" w:rsidRDefault="0019702E" w:rsidP="0019702E">
      <w:pPr>
        <w:widowControl w:val="0"/>
        <w:suppressAutoHyphens/>
        <w:rPr>
          <w:b/>
          <w:bCs/>
        </w:rPr>
      </w:pPr>
    </w:p>
    <w:p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выполнение самостоятельных заданий;</w:t>
      </w:r>
    </w:p>
    <w:p w:rsidR="0019702E" w:rsidRDefault="0019702E" w:rsidP="0019702E">
      <w:pPr>
        <w:widowControl w:val="0"/>
        <w:suppressAutoHyphens/>
        <w:jc w:val="both"/>
        <w:rPr>
          <w:b/>
          <w:bCs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:rsidR="0019702E" w:rsidRDefault="0019702E" w:rsidP="0019702E">
      <w:pPr>
        <w:spacing w:line="276" w:lineRule="auto"/>
        <w:ind w:firstLine="709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9702E" w:rsidRDefault="0019702E" w:rsidP="0019702E">
      <w:pPr>
        <w:spacing w:line="276" w:lineRule="auto"/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19702E" w:rsidTr="0019702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19702E" w:rsidTr="0019702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19702E" w:rsidTr="0019702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отлично</w:t>
            </w:r>
          </w:p>
        </w:tc>
      </w:tr>
      <w:tr w:rsidR="0019702E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хорошо</w:t>
            </w:r>
          </w:p>
        </w:tc>
      </w:tr>
      <w:tr w:rsidR="0019702E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удовлетворительно</w:t>
            </w:r>
          </w:p>
        </w:tc>
      </w:tr>
      <w:tr w:rsidR="0019702E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02E" w:rsidRDefault="0019702E">
            <w:pPr>
              <w:spacing w:line="276" w:lineRule="auto"/>
              <w:jc w:val="center"/>
            </w:pPr>
            <w:r>
              <w:t>не удовлетворительно</w:t>
            </w:r>
          </w:p>
        </w:tc>
      </w:tr>
    </w:tbl>
    <w:p w:rsidR="0019702E" w:rsidRDefault="0019702E" w:rsidP="0019702E">
      <w:pPr>
        <w:widowControl w:val="0"/>
        <w:suppressAutoHyphens/>
        <w:jc w:val="both"/>
        <w:rPr>
          <w:b/>
          <w:bCs/>
        </w:rPr>
      </w:pPr>
    </w:p>
    <w:p w:rsidR="00932941" w:rsidRDefault="00932941" w:rsidP="00932941">
      <w:pPr>
        <w:tabs>
          <w:tab w:val="left" w:pos="900"/>
        </w:tabs>
        <w:ind w:left="709"/>
        <w:jc w:val="both"/>
      </w:pPr>
    </w:p>
    <w:p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</w:p>
    <w:p w:rsidR="00932941" w:rsidRDefault="00932941" w:rsidP="00932941">
      <w:pPr>
        <w:tabs>
          <w:tab w:val="left" w:pos="900"/>
          <w:tab w:val="left" w:pos="1080"/>
        </w:tabs>
        <w:ind w:firstLine="709"/>
        <w:jc w:val="center"/>
        <w:rPr>
          <w:b/>
          <w:u w:val="single"/>
        </w:rPr>
      </w:pPr>
    </w:p>
    <w:p w:rsidR="00697413" w:rsidRPr="00932941" w:rsidRDefault="00697413" w:rsidP="00932941">
      <w:pPr>
        <w:tabs>
          <w:tab w:val="left" w:pos="1102"/>
        </w:tabs>
      </w:pPr>
    </w:p>
    <w:sectPr w:rsidR="00697413" w:rsidRPr="00932941" w:rsidSect="005C411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F0" w:rsidRDefault="00BC2DF0">
      <w:r>
        <w:separator/>
      </w:r>
    </w:p>
  </w:endnote>
  <w:endnote w:type="continuationSeparator" w:id="0">
    <w:p w:rsidR="00BC2DF0" w:rsidRDefault="00B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7" w:rsidRDefault="002939B9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34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3437" w:rsidRDefault="004B3437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7" w:rsidRDefault="002939B9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34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1021">
      <w:rPr>
        <w:rStyle w:val="ab"/>
        <w:noProof/>
      </w:rPr>
      <w:t>3</w:t>
    </w:r>
    <w:r>
      <w:rPr>
        <w:rStyle w:val="ab"/>
      </w:rPr>
      <w:fldChar w:fldCharType="end"/>
    </w:r>
  </w:p>
  <w:p w:rsidR="004B3437" w:rsidRDefault="004B3437" w:rsidP="00855F7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3738"/>
      <w:docPartObj>
        <w:docPartGallery w:val="Page Numbers (Bottom of Page)"/>
        <w:docPartUnique/>
      </w:docPartObj>
    </w:sdtPr>
    <w:sdtEndPr/>
    <w:sdtContent>
      <w:p w:rsidR="004B3437" w:rsidRDefault="002939B9">
        <w:pPr>
          <w:pStyle w:val="a9"/>
          <w:jc w:val="right"/>
        </w:pPr>
        <w:r>
          <w:fldChar w:fldCharType="begin"/>
        </w:r>
        <w:r w:rsidR="004B3437">
          <w:instrText xml:space="preserve"> PAGE   \* MERGEFORMAT </w:instrText>
        </w:r>
        <w:r>
          <w:fldChar w:fldCharType="separate"/>
        </w:r>
        <w:r w:rsidR="00151021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4B3437" w:rsidRDefault="004B3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F0" w:rsidRDefault="00BC2DF0">
      <w:r>
        <w:separator/>
      </w:r>
    </w:p>
  </w:footnote>
  <w:footnote w:type="continuationSeparator" w:id="0">
    <w:p w:rsidR="00BC2DF0" w:rsidRDefault="00BC2DF0">
      <w:r>
        <w:continuationSeparator/>
      </w:r>
    </w:p>
  </w:footnote>
  <w:footnote w:id="1">
    <w:p w:rsidR="004B3437" w:rsidRPr="00CA2983" w:rsidRDefault="004B3437" w:rsidP="00606C54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5009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B62F8"/>
    <w:multiLevelType w:val="hybridMultilevel"/>
    <w:tmpl w:val="DD943606"/>
    <w:lvl w:ilvl="0" w:tplc="E30E1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4173"/>
    <w:multiLevelType w:val="hybridMultilevel"/>
    <w:tmpl w:val="31308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6"/>
        </w:tabs>
        <w:ind w:left="38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6"/>
        </w:tabs>
        <w:ind w:left="4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6"/>
        </w:tabs>
        <w:ind w:left="6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6"/>
        </w:tabs>
        <w:ind w:left="6726" w:hanging="360"/>
      </w:pPr>
    </w:lvl>
  </w:abstractNum>
  <w:abstractNum w:abstractNumId="23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B44E5"/>
    <w:multiLevelType w:val="hybridMultilevel"/>
    <w:tmpl w:val="BA444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12601"/>
    <w:multiLevelType w:val="hybridMultilevel"/>
    <w:tmpl w:val="6A6AEA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586315F9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BB0803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C2E57"/>
    <w:multiLevelType w:val="multilevel"/>
    <w:tmpl w:val="9070B2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5965EC"/>
    <w:multiLevelType w:val="hybridMultilevel"/>
    <w:tmpl w:val="D2242EA2"/>
    <w:lvl w:ilvl="0" w:tplc="6F78E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03132"/>
    <w:multiLevelType w:val="hybridMultilevel"/>
    <w:tmpl w:val="08EC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"/>
  </w:num>
  <w:num w:numId="5">
    <w:abstractNumId w:val="47"/>
  </w:num>
  <w:num w:numId="6">
    <w:abstractNumId w:val="20"/>
  </w:num>
  <w:num w:numId="7">
    <w:abstractNumId w:val="34"/>
  </w:num>
  <w:num w:numId="8">
    <w:abstractNumId w:val="6"/>
  </w:num>
  <w:num w:numId="9">
    <w:abstractNumId w:val="9"/>
  </w:num>
  <w:num w:numId="10">
    <w:abstractNumId w:val="40"/>
  </w:num>
  <w:num w:numId="11">
    <w:abstractNumId w:val="1"/>
  </w:num>
  <w:num w:numId="12">
    <w:abstractNumId w:val="44"/>
  </w:num>
  <w:num w:numId="13">
    <w:abstractNumId w:val="26"/>
  </w:num>
  <w:num w:numId="14">
    <w:abstractNumId w:val="3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8"/>
  </w:num>
  <w:num w:numId="32">
    <w:abstractNumId w:val="16"/>
  </w:num>
  <w:num w:numId="33">
    <w:abstractNumId w:val="15"/>
  </w:num>
  <w:num w:numId="34">
    <w:abstractNumId w:val="30"/>
  </w:num>
  <w:num w:numId="35">
    <w:abstractNumId w:val="29"/>
  </w:num>
  <w:num w:numId="36">
    <w:abstractNumId w:val="3"/>
  </w:num>
  <w:num w:numId="37">
    <w:abstractNumId w:val="14"/>
  </w:num>
  <w:num w:numId="38">
    <w:abstractNumId w:val="46"/>
  </w:num>
  <w:num w:numId="39">
    <w:abstractNumId w:val="43"/>
  </w:num>
  <w:num w:numId="40">
    <w:abstractNumId w:val="25"/>
  </w:num>
  <w:num w:numId="41">
    <w:abstractNumId w:val="41"/>
  </w:num>
  <w:num w:numId="42">
    <w:abstractNumId w:val="45"/>
  </w:num>
  <w:num w:numId="43">
    <w:abstractNumId w:val="21"/>
  </w:num>
  <w:num w:numId="44">
    <w:abstractNumId w:val="35"/>
  </w:num>
  <w:num w:numId="45">
    <w:abstractNumId w:val="4"/>
  </w:num>
  <w:num w:numId="46">
    <w:abstractNumId w:val="39"/>
  </w:num>
  <w:num w:numId="47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11A04"/>
    <w:rsid w:val="000147A3"/>
    <w:rsid w:val="00017BD9"/>
    <w:rsid w:val="00017DE5"/>
    <w:rsid w:val="00023F05"/>
    <w:rsid w:val="000254C6"/>
    <w:rsid w:val="000301C2"/>
    <w:rsid w:val="00034C2D"/>
    <w:rsid w:val="00036D80"/>
    <w:rsid w:val="00047A75"/>
    <w:rsid w:val="000613A7"/>
    <w:rsid w:val="00067B25"/>
    <w:rsid w:val="00067FAA"/>
    <w:rsid w:val="00083DB4"/>
    <w:rsid w:val="000969F6"/>
    <w:rsid w:val="000A11EF"/>
    <w:rsid w:val="000A55EC"/>
    <w:rsid w:val="000B56FC"/>
    <w:rsid w:val="000C7923"/>
    <w:rsid w:val="000C7EED"/>
    <w:rsid w:val="000D07CF"/>
    <w:rsid w:val="000D2B5E"/>
    <w:rsid w:val="000F01A1"/>
    <w:rsid w:val="000F3EEF"/>
    <w:rsid w:val="0010218C"/>
    <w:rsid w:val="00102945"/>
    <w:rsid w:val="00104FC0"/>
    <w:rsid w:val="00110A3B"/>
    <w:rsid w:val="001119C9"/>
    <w:rsid w:val="00115671"/>
    <w:rsid w:val="00126430"/>
    <w:rsid w:val="00133510"/>
    <w:rsid w:val="001473C4"/>
    <w:rsid w:val="00151021"/>
    <w:rsid w:val="001528FD"/>
    <w:rsid w:val="00154C18"/>
    <w:rsid w:val="00156A31"/>
    <w:rsid w:val="00157EC5"/>
    <w:rsid w:val="00160E9B"/>
    <w:rsid w:val="001615F8"/>
    <w:rsid w:val="00164015"/>
    <w:rsid w:val="00166FAC"/>
    <w:rsid w:val="001779F2"/>
    <w:rsid w:val="00182C62"/>
    <w:rsid w:val="00183304"/>
    <w:rsid w:val="00192B12"/>
    <w:rsid w:val="0019702E"/>
    <w:rsid w:val="001A0DF3"/>
    <w:rsid w:val="001A33CA"/>
    <w:rsid w:val="001A6D38"/>
    <w:rsid w:val="001B6387"/>
    <w:rsid w:val="001C2433"/>
    <w:rsid w:val="001C46EE"/>
    <w:rsid w:val="001D0048"/>
    <w:rsid w:val="001D0355"/>
    <w:rsid w:val="001D0DE5"/>
    <w:rsid w:val="001D378F"/>
    <w:rsid w:val="001E4958"/>
    <w:rsid w:val="001F08B8"/>
    <w:rsid w:val="001F6BE6"/>
    <w:rsid w:val="002029B0"/>
    <w:rsid w:val="00204FBF"/>
    <w:rsid w:val="00212E9F"/>
    <w:rsid w:val="00222181"/>
    <w:rsid w:val="0022408A"/>
    <w:rsid w:val="00246772"/>
    <w:rsid w:val="00254869"/>
    <w:rsid w:val="0025760B"/>
    <w:rsid w:val="00280B90"/>
    <w:rsid w:val="00287452"/>
    <w:rsid w:val="00287541"/>
    <w:rsid w:val="00292742"/>
    <w:rsid w:val="002939B9"/>
    <w:rsid w:val="002A50F1"/>
    <w:rsid w:val="002B0E03"/>
    <w:rsid w:val="002B3145"/>
    <w:rsid w:val="002B408F"/>
    <w:rsid w:val="002C3CF2"/>
    <w:rsid w:val="002D01D3"/>
    <w:rsid w:val="002D6037"/>
    <w:rsid w:val="00300D76"/>
    <w:rsid w:val="00300E00"/>
    <w:rsid w:val="00311953"/>
    <w:rsid w:val="00313851"/>
    <w:rsid w:val="00325619"/>
    <w:rsid w:val="00327387"/>
    <w:rsid w:val="0033028E"/>
    <w:rsid w:val="00343184"/>
    <w:rsid w:val="00347652"/>
    <w:rsid w:val="00352E80"/>
    <w:rsid w:val="00353C7E"/>
    <w:rsid w:val="003632B4"/>
    <w:rsid w:val="00365765"/>
    <w:rsid w:val="003734F2"/>
    <w:rsid w:val="003848E7"/>
    <w:rsid w:val="00396349"/>
    <w:rsid w:val="003A119B"/>
    <w:rsid w:val="003A154E"/>
    <w:rsid w:val="003A1618"/>
    <w:rsid w:val="003A29AC"/>
    <w:rsid w:val="003A3CF6"/>
    <w:rsid w:val="003A6CCC"/>
    <w:rsid w:val="003B30A2"/>
    <w:rsid w:val="003B7546"/>
    <w:rsid w:val="003C4D76"/>
    <w:rsid w:val="003D2767"/>
    <w:rsid w:val="003E3C20"/>
    <w:rsid w:val="003E3FAA"/>
    <w:rsid w:val="003E7460"/>
    <w:rsid w:val="003F09CC"/>
    <w:rsid w:val="003F0A9B"/>
    <w:rsid w:val="003F13B1"/>
    <w:rsid w:val="003F1882"/>
    <w:rsid w:val="003F3CCF"/>
    <w:rsid w:val="003F4C64"/>
    <w:rsid w:val="00400C1D"/>
    <w:rsid w:val="00400E1D"/>
    <w:rsid w:val="00431556"/>
    <w:rsid w:val="004360EF"/>
    <w:rsid w:val="004415ED"/>
    <w:rsid w:val="0044646F"/>
    <w:rsid w:val="004472C1"/>
    <w:rsid w:val="004472F1"/>
    <w:rsid w:val="004565D0"/>
    <w:rsid w:val="00456704"/>
    <w:rsid w:val="00461C61"/>
    <w:rsid w:val="00465042"/>
    <w:rsid w:val="00466CA5"/>
    <w:rsid w:val="00470954"/>
    <w:rsid w:val="004710A7"/>
    <w:rsid w:val="00473CC6"/>
    <w:rsid w:val="0048043B"/>
    <w:rsid w:val="004808C8"/>
    <w:rsid w:val="00483866"/>
    <w:rsid w:val="004873ED"/>
    <w:rsid w:val="0048770B"/>
    <w:rsid w:val="00492068"/>
    <w:rsid w:val="004A3A10"/>
    <w:rsid w:val="004A48ED"/>
    <w:rsid w:val="004A5010"/>
    <w:rsid w:val="004A53FF"/>
    <w:rsid w:val="004B0BCA"/>
    <w:rsid w:val="004B3437"/>
    <w:rsid w:val="004B3D60"/>
    <w:rsid w:val="004B5C6C"/>
    <w:rsid w:val="004C372F"/>
    <w:rsid w:val="004D279E"/>
    <w:rsid w:val="004D469E"/>
    <w:rsid w:val="004E13C0"/>
    <w:rsid w:val="004E7402"/>
    <w:rsid w:val="00504FA7"/>
    <w:rsid w:val="005114A9"/>
    <w:rsid w:val="005168B5"/>
    <w:rsid w:val="0051769B"/>
    <w:rsid w:val="00520CC5"/>
    <w:rsid w:val="005210E4"/>
    <w:rsid w:val="0053343D"/>
    <w:rsid w:val="0053438B"/>
    <w:rsid w:val="00554EDB"/>
    <w:rsid w:val="00561975"/>
    <w:rsid w:val="005641A7"/>
    <w:rsid w:val="00570E95"/>
    <w:rsid w:val="00584564"/>
    <w:rsid w:val="005A2F16"/>
    <w:rsid w:val="005A3311"/>
    <w:rsid w:val="005C4119"/>
    <w:rsid w:val="005C71FB"/>
    <w:rsid w:val="005E2B00"/>
    <w:rsid w:val="005F18A0"/>
    <w:rsid w:val="005F274D"/>
    <w:rsid w:val="005F786E"/>
    <w:rsid w:val="00604CE7"/>
    <w:rsid w:val="00606C54"/>
    <w:rsid w:val="00607FAC"/>
    <w:rsid w:val="00610285"/>
    <w:rsid w:val="00610A7D"/>
    <w:rsid w:val="00614611"/>
    <w:rsid w:val="006166CB"/>
    <w:rsid w:val="00622BC4"/>
    <w:rsid w:val="00623454"/>
    <w:rsid w:val="00631F87"/>
    <w:rsid w:val="00636F08"/>
    <w:rsid w:val="00641112"/>
    <w:rsid w:val="00643DA8"/>
    <w:rsid w:val="006473AF"/>
    <w:rsid w:val="0064763F"/>
    <w:rsid w:val="00655006"/>
    <w:rsid w:val="00665B95"/>
    <w:rsid w:val="006661E1"/>
    <w:rsid w:val="00671BF4"/>
    <w:rsid w:val="00693451"/>
    <w:rsid w:val="0069368E"/>
    <w:rsid w:val="00693B33"/>
    <w:rsid w:val="00697413"/>
    <w:rsid w:val="006B6EE1"/>
    <w:rsid w:val="006C34E0"/>
    <w:rsid w:val="006C7F2E"/>
    <w:rsid w:val="006D5D64"/>
    <w:rsid w:val="006D7B7C"/>
    <w:rsid w:val="006E22F9"/>
    <w:rsid w:val="006E232A"/>
    <w:rsid w:val="006E5C49"/>
    <w:rsid w:val="006F433F"/>
    <w:rsid w:val="006F7515"/>
    <w:rsid w:val="00710C6C"/>
    <w:rsid w:val="00711633"/>
    <w:rsid w:val="00722380"/>
    <w:rsid w:val="007228C3"/>
    <w:rsid w:val="00725BDC"/>
    <w:rsid w:val="00733B96"/>
    <w:rsid w:val="007439D1"/>
    <w:rsid w:val="007603BC"/>
    <w:rsid w:val="0076164F"/>
    <w:rsid w:val="0076205B"/>
    <w:rsid w:val="0076552E"/>
    <w:rsid w:val="0076609E"/>
    <w:rsid w:val="0077157E"/>
    <w:rsid w:val="0077640B"/>
    <w:rsid w:val="00784DE8"/>
    <w:rsid w:val="00792FE3"/>
    <w:rsid w:val="0079480F"/>
    <w:rsid w:val="0079545B"/>
    <w:rsid w:val="007A0C0B"/>
    <w:rsid w:val="007A5962"/>
    <w:rsid w:val="007B7F5B"/>
    <w:rsid w:val="007C1769"/>
    <w:rsid w:val="007C36DF"/>
    <w:rsid w:val="007C4F9D"/>
    <w:rsid w:val="007D4C69"/>
    <w:rsid w:val="007E19C2"/>
    <w:rsid w:val="007E23AE"/>
    <w:rsid w:val="007F7110"/>
    <w:rsid w:val="008003F0"/>
    <w:rsid w:val="00803C32"/>
    <w:rsid w:val="008142D0"/>
    <w:rsid w:val="008147D1"/>
    <w:rsid w:val="00815A25"/>
    <w:rsid w:val="008167FC"/>
    <w:rsid w:val="008270E2"/>
    <w:rsid w:val="00834A15"/>
    <w:rsid w:val="00837689"/>
    <w:rsid w:val="00850C6C"/>
    <w:rsid w:val="00851230"/>
    <w:rsid w:val="00855F73"/>
    <w:rsid w:val="0086127E"/>
    <w:rsid w:val="0086374F"/>
    <w:rsid w:val="00873ED6"/>
    <w:rsid w:val="00875353"/>
    <w:rsid w:val="00875891"/>
    <w:rsid w:val="00883B42"/>
    <w:rsid w:val="008927E5"/>
    <w:rsid w:val="00893019"/>
    <w:rsid w:val="008A508B"/>
    <w:rsid w:val="008B2DEA"/>
    <w:rsid w:val="008B78B9"/>
    <w:rsid w:val="008C7A97"/>
    <w:rsid w:val="008D00FB"/>
    <w:rsid w:val="008E2F60"/>
    <w:rsid w:val="008F0362"/>
    <w:rsid w:val="008F08CA"/>
    <w:rsid w:val="00900FC6"/>
    <w:rsid w:val="00916124"/>
    <w:rsid w:val="00916374"/>
    <w:rsid w:val="009262B3"/>
    <w:rsid w:val="0093157F"/>
    <w:rsid w:val="00932941"/>
    <w:rsid w:val="009338C4"/>
    <w:rsid w:val="00934191"/>
    <w:rsid w:val="009401B4"/>
    <w:rsid w:val="00960E4C"/>
    <w:rsid w:val="00971FAD"/>
    <w:rsid w:val="00990F72"/>
    <w:rsid w:val="00994B0A"/>
    <w:rsid w:val="009A0C50"/>
    <w:rsid w:val="009A564E"/>
    <w:rsid w:val="009B5982"/>
    <w:rsid w:val="009C3207"/>
    <w:rsid w:val="009C3B79"/>
    <w:rsid w:val="009C7FD5"/>
    <w:rsid w:val="009D4DFD"/>
    <w:rsid w:val="009D64C5"/>
    <w:rsid w:val="009F1DDA"/>
    <w:rsid w:val="00A14F8C"/>
    <w:rsid w:val="00A167A3"/>
    <w:rsid w:val="00A25516"/>
    <w:rsid w:val="00A2586D"/>
    <w:rsid w:val="00A55999"/>
    <w:rsid w:val="00A90E00"/>
    <w:rsid w:val="00AA3790"/>
    <w:rsid w:val="00AB41A7"/>
    <w:rsid w:val="00AC1A1E"/>
    <w:rsid w:val="00AE1D23"/>
    <w:rsid w:val="00AE5CFD"/>
    <w:rsid w:val="00B001DB"/>
    <w:rsid w:val="00B00F8A"/>
    <w:rsid w:val="00B017CE"/>
    <w:rsid w:val="00B03969"/>
    <w:rsid w:val="00B14E3A"/>
    <w:rsid w:val="00B357E2"/>
    <w:rsid w:val="00B4442F"/>
    <w:rsid w:val="00B46AC2"/>
    <w:rsid w:val="00B51777"/>
    <w:rsid w:val="00B60D9D"/>
    <w:rsid w:val="00B70171"/>
    <w:rsid w:val="00B71426"/>
    <w:rsid w:val="00B8239C"/>
    <w:rsid w:val="00B8329F"/>
    <w:rsid w:val="00BB33D1"/>
    <w:rsid w:val="00BC2DF0"/>
    <w:rsid w:val="00BC7868"/>
    <w:rsid w:val="00BD3C96"/>
    <w:rsid w:val="00BD62D3"/>
    <w:rsid w:val="00C00BDD"/>
    <w:rsid w:val="00C10678"/>
    <w:rsid w:val="00C10685"/>
    <w:rsid w:val="00C153A2"/>
    <w:rsid w:val="00C162E5"/>
    <w:rsid w:val="00C42E7E"/>
    <w:rsid w:val="00C50E62"/>
    <w:rsid w:val="00C53251"/>
    <w:rsid w:val="00C565F6"/>
    <w:rsid w:val="00C566BE"/>
    <w:rsid w:val="00CA2983"/>
    <w:rsid w:val="00CB09F2"/>
    <w:rsid w:val="00CB0AC9"/>
    <w:rsid w:val="00CB352E"/>
    <w:rsid w:val="00CC23CA"/>
    <w:rsid w:val="00CC7AF5"/>
    <w:rsid w:val="00CE2E76"/>
    <w:rsid w:val="00CE4158"/>
    <w:rsid w:val="00CF04C7"/>
    <w:rsid w:val="00CF3237"/>
    <w:rsid w:val="00D002CC"/>
    <w:rsid w:val="00D02A5B"/>
    <w:rsid w:val="00D048C4"/>
    <w:rsid w:val="00D11278"/>
    <w:rsid w:val="00D12993"/>
    <w:rsid w:val="00D15430"/>
    <w:rsid w:val="00D27E4B"/>
    <w:rsid w:val="00D31F9D"/>
    <w:rsid w:val="00D35385"/>
    <w:rsid w:val="00D3641A"/>
    <w:rsid w:val="00D43C95"/>
    <w:rsid w:val="00D5064F"/>
    <w:rsid w:val="00D52BE9"/>
    <w:rsid w:val="00D54880"/>
    <w:rsid w:val="00D72F00"/>
    <w:rsid w:val="00D80E82"/>
    <w:rsid w:val="00D82A06"/>
    <w:rsid w:val="00DB43BC"/>
    <w:rsid w:val="00DC7B69"/>
    <w:rsid w:val="00DE0D90"/>
    <w:rsid w:val="00DE219A"/>
    <w:rsid w:val="00DE350E"/>
    <w:rsid w:val="00DE6E7C"/>
    <w:rsid w:val="00E02A10"/>
    <w:rsid w:val="00E03EDB"/>
    <w:rsid w:val="00E05595"/>
    <w:rsid w:val="00E12E66"/>
    <w:rsid w:val="00E151AD"/>
    <w:rsid w:val="00E23C41"/>
    <w:rsid w:val="00E3494F"/>
    <w:rsid w:val="00E34F02"/>
    <w:rsid w:val="00E36221"/>
    <w:rsid w:val="00E464E2"/>
    <w:rsid w:val="00E75E5B"/>
    <w:rsid w:val="00E84493"/>
    <w:rsid w:val="00E92A0C"/>
    <w:rsid w:val="00E937FD"/>
    <w:rsid w:val="00EA22FA"/>
    <w:rsid w:val="00EA3C56"/>
    <w:rsid w:val="00EB0F94"/>
    <w:rsid w:val="00EB2989"/>
    <w:rsid w:val="00EC2841"/>
    <w:rsid w:val="00ED3618"/>
    <w:rsid w:val="00ED38E8"/>
    <w:rsid w:val="00ED63DA"/>
    <w:rsid w:val="00EE577A"/>
    <w:rsid w:val="00EE5866"/>
    <w:rsid w:val="00EF2A92"/>
    <w:rsid w:val="00EF4F69"/>
    <w:rsid w:val="00F05080"/>
    <w:rsid w:val="00F164CB"/>
    <w:rsid w:val="00F222C0"/>
    <w:rsid w:val="00F33D5C"/>
    <w:rsid w:val="00F35D63"/>
    <w:rsid w:val="00F363F6"/>
    <w:rsid w:val="00F379EC"/>
    <w:rsid w:val="00F41C35"/>
    <w:rsid w:val="00F45391"/>
    <w:rsid w:val="00F45422"/>
    <w:rsid w:val="00F92110"/>
    <w:rsid w:val="00F966BA"/>
    <w:rsid w:val="00F970C6"/>
    <w:rsid w:val="00FA3C22"/>
    <w:rsid w:val="00FB6831"/>
    <w:rsid w:val="00FC0787"/>
    <w:rsid w:val="00FC3265"/>
    <w:rsid w:val="00FC6D5C"/>
    <w:rsid w:val="00FD6CE4"/>
    <w:rsid w:val="00FD709D"/>
    <w:rsid w:val="00FE157E"/>
    <w:rsid w:val="00FE3736"/>
    <w:rsid w:val="00FE757F"/>
    <w:rsid w:val="00FF14FE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List 2" w:qFormat="1"/>
    <w:lsdException w:name="Title" w:qFormat="1"/>
    <w:lsdException w:name="Body Text" w:qFormat="1"/>
    <w:lsdException w:name="Body Text Indent" w:qFormat="1"/>
    <w:lsdException w:name="Subtitle" w:uiPriority="99" w:qFormat="1"/>
    <w:lsdException w:name="Body Text 2" w:qFormat="1"/>
    <w:lsdException w:name="Body Text 3" w:uiPriority="99"/>
    <w:lsdException w:name="Body Text Indent 2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6E7C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2B408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408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08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B408F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qFormat/>
    <w:rsid w:val="0077640B"/>
    <w:pPr>
      <w:spacing w:before="100" w:beforeAutospacing="1" w:after="100" w:afterAutospacing="1"/>
    </w:pPr>
  </w:style>
  <w:style w:type="paragraph" w:styleId="21">
    <w:name w:val="List 2"/>
    <w:basedOn w:val="a0"/>
    <w:qFormat/>
    <w:rsid w:val="0077640B"/>
    <w:pPr>
      <w:ind w:left="566" w:hanging="283"/>
    </w:pPr>
  </w:style>
  <w:style w:type="paragraph" w:styleId="22">
    <w:name w:val="Body Text Indent 2"/>
    <w:basedOn w:val="a0"/>
    <w:link w:val="23"/>
    <w:qFormat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qFormat/>
    <w:rsid w:val="0077640B"/>
    <w:rPr>
      <w:sz w:val="20"/>
      <w:szCs w:val="20"/>
    </w:rPr>
  </w:style>
  <w:style w:type="character" w:styleId="a6">
    <w:name w:val="footnote reference"/>
    <w:rsid w:val="0077640B"/>
    <w:rPr>
      <w:vertAlign w:val="superscript"/>
    </w:rPr>
  </w:style>
  <w:style w:type="paragraph" w:styleId="24">
    <w:name w:val="Body Text 2"/>
    <w:basedOn w:val="a0"/>
    <w:link w:val="25"/>
    <w:qFormat/>
    <w:rsid w:val="0077640B"/>
    <w:pPr>
      <w:spacing w:after="120" w:line="480" w:lineRule="auto"/>
    </w:pPr>
  </w:style>
  <w:style w:type="paragraph" w:styleId="a7">
    <w:name w:val="Body Text"/>
    <w:basedOn w:val="a0"/>
    <w:link w:val="a8"/>
    <w:qFormat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6">
    <w:name w:val="Знак2"/>
    <w:basedOn w:val="a0"/>
    <w:qFormat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qFormat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640B"/>
  </w:style>
  <w:style w:type="table" w:styleId="ac">
    <w:name w:val="Table Grid"/>
    <w:basedOn w:val="a2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0"/>
    <w:link w:val="ae"/>
    <w:qFormat/>
    <w:rsid w:val="00456704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qFormat/>
    <w:rsid w:val="00F454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45422"/>
    <w:rPr>
      <w:sz w:val="24"/>
      <w:szCs w:val="24"/>
    </w:rPr>
  </w:style>
  <w:style w:type="paragraph" w:styleId="af1">
    <w:name w:val="Title"/>
    <w:basedOn w:val="a0"/>
    <w:next w:val="a0"/>
    <w:link w:val="af2"/>
    <w:qFormat/>
    <w:rsid w:val="00F45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F454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8C7A97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B03969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5">
    <w:name w:val="Body Text Indent"/>
    <w:basedOn w:val="a0"/>
    <w:link w:val="af6"/>
    <w:qFormat/>
    <w:rsid w:val="004B3D6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4B3D60"/>
    <w:rPr>
      <w:sz w:val="24"/>
      <w:szCs w:val="24"/>
    </w:rPr>
  </w:style>
  <w:style w:type="character" w:styleId="af7">
    <w:name w:val="Hyperlink"/>
    <w:uiPriority w:val="99"/>
    <w:unhideWhenUsed/>
    <w:rsid w:val="00C10678"/>
    <w:rPr>
      <w:color w:val="0000FF"/>
      <w:u w:val="single"/>
    </w:rPr>
  </w:style>
  <w:style w:type="character" w:customStyle="1" w:styleId="apple-converted-space">
    <w:name w:val="apple-converted-space"/>
    <w:rsid w:val="00C10678"/>
  </w:style>
  <w:style w:type="paragraph" w:styleId="af8">
    <w:name w:val="List"/>
    <w:basedOn w:val="a0"/>
    <w:rsid w:val="00FE757F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584564"/>
    <w:pPr>
      <w:spacing w:before="100" w:beforeAutospacing="1" w:after="100" w:afterAutospacing="1"/>
    </w:pPr>
  </w:style>
  <w:style w:type="character" w:customStyle="1" w:styleId="c8">
    <w:name w:val="c8"/>
    <w:basedOn w:val="a1"/>
    <w:rsid w:val="00584564"/>
  </w:style>
  <w:style w:type="character" w:customStyle="1" w:styleId="8">
    <w:name w:val="Основной текст (8)_"/>
    <w:basedOn w:val="a1"/>
    <w:link w:val="81"/>
    <w:uiPriority w:val="99"/>
    <w:locked/>
    <w:rsid w:val="0058456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84564"/>
    <w:pPr>
      <w:shd w:val="clear" w:color="auto" w:fill="FFFFFF"/>
      <w:spacing w:before="360" w:line="262" w:lineRule="exact"/>
      <w:ind w:hanging="340"/>
      <w:jc w:val="both"/>
    </w:pPr>
    <w:rPr>
      <w:b/>
      <w:bCs/>
      <w:sz w:val="23"/>
      <w:szCs w:val="23"/>
    </w:rPr>
  </w:style>
  <w:style w:type="character" w:customStyle="1" w:styleId="aa">
    <w:name w:val="Нижний колонтитул Знак"/>
    <w:basedOn w:val="a1"/>
    <w:link w:val="a9"/>
    <w:uiPriority w:val="99"/>
    <w:rsid w:val="00584564"/>
    <w:rPr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84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5845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00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Список 21"/>
    <w:basedOn w:val="a0"/>
    <w:rsid w:val="00E92A0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102945"/>
    <w:rPr>
      <w:sz w:val="24"/>
      <w:szCs w:val="24"/>
    </w:rPr>
  </w:style>
  <w:style w:type="paragraph" w:styleId="af9">
    <w:name w:val="annotation text"/>
    <w:basedOn w:val="a0"/>
    <w:link w:val="afa"/>
    <w:uiPriority w:val="99"/>
    <w:rsid w:val="00655006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655006"/>
  </w:style>
  <w:style w:type="character" w:customStyle="1" w:styleId="20">
    <w:name w:val="Заголовок 2 Знак"/>
    <w:basedOn w:val="a1"/>
    <w:link w:val="2"/>
    <w:rsid w:val="002B408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B408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2B408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2B40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2B408F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2B408F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2B408F"/>
  </w:style>
  <w:style w:type="character" w:customStyle="1" w:styleId="11">
    <w:name w:val="Заголовок 1 Знак"/>
    <w:basedOn w:val="a1"/>
    <w:link w:val="10"/>
    <w:rsid w:val="002B408F"/>
    <w:rPr>
      <w:sz w:val="24"/>
      <w:szCs w:val="24"/>
    </w:rPr>
  </w:style>
  <w:style w:type="character" w:styleId="afb">
    <w:name w:val="FollowedHyperlink"/>
    <w:basedOn w:val="a1"/>
    <w:uiPriority w:val="99"/>
    <w:unhideWhenUsed/>
    <w:rsid w:val="002B408F"/>
    <w:rPr>
      <w:color w:val="800080" w:themeColor="followedHyperlink"/>
      <w:u w:val="single"/>
    </w:rPr>
  </w:style>
  <w:style w:type="paragraph" w:styleId="15">
    <w:name w:val="toc 1"/>
    <w:basedOn w:val="a0"/>
    <w:next w:val="a0"/>
    <w:autoRedefine/>
    <w:uiPriority w:val="39"/>
    <w:unhideWhenUsed/>
    <w:qFormat/>
    <w:rsid w:val="002B408F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7">
    <w:name w:val="toc 2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6">
    <w:name w:val="Верхний колонтитул Знак1"/>
    <w:aliases w:val="Верхний колонтитул первой страницы Знак1"/>
    <w:basedOn w:val="a1"/>
    <w:uiPriority w:val="99"/>
    <w:semiHidden/>
    <w:rsid w:val="002B408F"/>
  </w:style>
  <w:style w:type="paragraph" w:styleId="afc">
    <w:name w:val="Subtitle"/>
    <w:basedOn w:val="a0"/>
    <w:link w:val="afd"/>
    <w:uiPriority w:val="99"/>
    <w:qFormat/>
    <w:rsid w:val="002B408F"/>
    <w:pPr>
      <w:spacing w:line="360" w:lineRule="auto"/>
      <w:jc w:val="center"/>
    </w:pPr>
    <w:rPr>
      <w:szCs w:val="20"/>
    </w:rPr>
  </w:style>
  <w:style w:type="character" w:customStyle="1" w:styleId="afd">
    <w:name w:val="Подзаголовок Знак"/>
    <w:basedOn w:val="a1"/>
    <w:link w:val="afc"/>
    <w:uiPriority w:val="99"/>
    <w:rsid w:val="002B408F"/>
    <w:rPr>
      <w:sz w:val="24"/>
    </w:rPr>
  </w:style>
  <w:style w:type="character" w:customStyle="1" w:styleId="25">
    <w:name w:val="Основной текст 2 Знак"/>
    <w:basedOn w:val="a1"/>
    <w:link w:val="24"/>
    <w:rsid w:val="002B408F"/>
    <w:rPr>
      <w:sz w:val="24"/>
      <w:szCs w:val="24"/>
    </w:rPr>
  </w:style>
  <w:style w:type="paragraph" w:styleId="32">
    <w:name w:val="Body Text 3"/>
    <w:basedOn w:val="a0"/>
    <w:link w:val="33"/>
    <w:uiPriority w:val="99"/>
    <w:unhideWhenUsed/>
    <w:rsid w:val="002B408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2B408F"/>
    <w:rPr>
      <w:sz w:val="16"/>
      <w:szCs w:val="16"/>
    </w:rPr>
  </w:style>
  <w:style w:type="paragraph" w:styleId="34">
    <w:name w:val="Body Text Indent 3"/>
    <w:basedOn w:val="a0"/>
    <w:link w:val="35"/>
    <w:uiPriority w:val="99"/>
    <w:unhideWhenUsed/>
    <w:rsid w:val="002B408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B408F"/>
    <w:rPr>
      <w:sz w:val="16"/>
      <w:szCs w:val="16"/>
    </w:rPr>
  </w:style>
  <w:style w:type="character" w:customStyle="1" w:styleId="ae">
    <w:name w:val="Текст выноски Знак"/>
    <w:basedOn w:val="a1"/>
    <w:link w:val="ad"/>
    <w:rsid w:val="002B408F"/>
    <w:rPr>
      <w:rFonts w:ascii="Tahoma" w:hAnsi="Tahoma" w:cs="Tahoma"/>
      <w:sz w:val="16"/>
      <w:szCs w:val="16"/>
    </w:rPr>
  </w:style>
  <w:style w:type="paragraph" w:styleId="afe">
    <w:name w:val="TOC Heading"/>
    <w:basedOn w:val="10"/>
    <w:next w:val="a0"/>
    <w:uiPriority w:val="39"/>
    <w:semiHidden/>
    <w:unhideWhenUsed/>
    <w:qFormat/>
    <w:rsid w:val="002B408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">
    <w:name w:val="Основной текст_"/>
    <w:link w:val="17"/>
    <w:locked/>
    <w:rsid w:val="002B408F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2B408F"/>
    <w:pPr>
      <w:shd w:val="clear" w:color="auto" w:fill="FFFFFF"/>
      <w:spacing w:line="250" w:lineRule="exact"/>
      <w:ind w:hanging="740"/>
    </w:pPr>
    <w:rPr>
      <w:sz w:val="23"/>
      <w:szCs w:val="23"/>
    </w:rPr>
  </w:style>
  <w:style w:type="paragraph" w:customStyle="1" w:styleId="aff0">
    <w:name w:val="......."/>
    <w:basedOn w:val="a0"/>
    <w:next w:val="a0"/>
    <w:uiPriority w:val="99"/>
    <w:rsid w:val="002B408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2B40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8">
    <w:name w:val="заголовок 1"/>
    <w:basedOn w:val="a0"/>
    <w:next w:val="a0"/>
    <w:uiPriority w:val="99"/>
    <w:rsid w:val="002B408F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9">
    <w:name w:val="Знак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тиль"/>
    <w:uiPriority w:val="99"/>
    <w:rsid w:val="002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a">
    <w:name w:val="Обычный1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aff2">
    <w:name w:val="+Заголовок"/>
    <w:basedOn w:val="a0"/>
    <w:uiPriority w:val="99"/>
    <w:rsid w:val="002B408F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2B408F"/>
    <w:pPr>
      <w:numPr>
        <w:numId w:val="14"/>
      </w:numPr>
      <w:jc w:val="both"/>
    </w:pPr>
    <w:rPr>
      <w:rFonts w:ascii="Tahoma" w:hAnsi="Tahoma" w:cs="Tahoma"/>
    </w:rPr>
  </w:style>
  <w:style w:type="paragraph" w:customStyle="1" w:styleId="28">
    <w:name w:val="Обычный2"/>
    <w:uiPriority w:val="99"/>
    <w:rsid w:val="002B408F"/>
    <w:rPr>
      <w:rFonts w:ascii="Courier New" w:hAnsi="Courier New"/>
    </w:rPr>
  </w:style>
  <w:style w:type="paragraph" w:customStyle="1" w:styleId="1">
    <w:name w:val="!!!Нумерованный1!!!"/>
    <w:basedOn w:val="1a"/>
    <w:uiPriority w:val="99"/>
    <w:rsid w:val="002B408F"/>
    <w:pPr>
      <w:numPr>
        <w:numId w:val="15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2B408F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2B408F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3">
    <w:name w:val="Знак Знак"/>
    <w:basedOn w:val="a0"/>
    <w:uiPriority w:val="99"/>
    <w:rsid w:val="002B40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2B408F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customStyle="1" w:styleId="aff4">
    <w:name w:val="Знак Знак Знак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0">
    <w:name w:val="Знак1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Style9">
    <w:name w:val="Style9"/>
    <w:basedOn w:val="a0"/>
    <w:uiPriority w:val="99"/>
    <w:rsid w:val="002B408F"/>
    <w:pPr>
      <w:widowControl w:val="0"/>
      <w:autoSpaceDE w:val="0"/>
      <w:autoSpaceDN w:val="0"/>
      <w:adjustRightInd w:val="0"/>
      <w:jc w:val="both"/>
    </w:pPr>
  </w:style>
  <w:style w:type="character" w:styleId="aff5">
    <w:name w:val="Subtle Emphasis"/>
    <w:uiPriority w:val="19"/>
    <w:qFormat/>
    <w:rsid w:val="002B408F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basedOn w:val="a1"/>
    <w:rsid w:val="002B408F"/>
  </w:style>
  <w:style w:type="character" w:customStyle="1" w:styleId="apple-style-span">
    <w:name w:val="apple-style-span"/>
    <w:basedOn w:val="a1"/>
    <w:rsid w:val="002B408F"/>
  </w:style>
  <w:style w:type="character" w:customStyle="1" w:styleId="83">
    <w:name w:val="Основной текст (8)3"/>
    <w:uiPriority w:val="99"/>
    <w:rsid w:val="002B408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2B408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2B408F"/>
    <w:rPr>
      <w:sz w:val="32"/>
    </w:rPr>
  </w:style>
  <w:style w:type="character" w:customStyle="1" w:styleId="FontStyle72">
    <w:name w:val="Font Style72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b">
    <w:name w:val="Сетка таблицы1"/>
    <w:basedOn w:val="a2"/>
    <w:next w:val="ac"/>
    <w:uiPriority w:val="59"/>
    <w:rsid w:val="002B4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2B4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сноски Знак"/>
    <w:basedOn w:val="a1"/>
    <w:link w:val="a5"/>
    <w:rsid w:val="0076609E"/>
  </w:style>
  <w:style w:type="paragraph" w:customStyle="1" w:styleId="Style1">
    <w:name w:val="Style1"/>
    <w:basedOn w:val="a0"/>
    <w:rsid w:val="0076609E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customStyle="1" w:styleId="FontStyle11">
    <w:name w:val="Font Style11"/>
    <w:rsid w:val="0076609E"/>
    <w:rPr>
      <w:rFonts w:ascii="Times New Roman" w:hAnsi="Times New Roman" w:cs="Times New Roman"/>
      <w:sz w:val="22"/>
      <w:szCs w:val="22"/>
    </w:rPr>
  </w:style>
  <w:style w:type="character" w:customStyle="1" w:styleId="38">
    <w:name w:val="Знак Знак3"/>
    <w:rsid w:val="0076609E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76609E"/>
    <w:rPr>
      <w:b/>
      <w:bCs/>
    </w:rPr>
  </w:style>
  <w:style w:type="numbering" w:customStyle="1" w:styleId="2a">
    <w:name w:val="Нет списка2"/>
    <w:next w:val="a3"/>
    <w:semiHidden/>
    <w:rsid w:val="0076609E"/>
  </w:style>
  <w:style w:type="table" w:customStyle="1" w:styleId="112">
    <w:name w:val="Сетка таблицы 11"/>
    <w:basedOn w:val="a2"/>
    <w:next w:val="12"/>
    <w:rsid w:val="0076609E"/>
    <w:rPr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76609E"/>
  </w:style>
  <w:style w:type="character" w:customStyle="1" w:styleId="1c">
    <w:name w:val="Просмотренная гиперссылка1"/>
    <w:uiPriority w:val="99"/>
    <w:unhideWhenUsed/>
    <w:rsid w:val="0076609E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unhideWhenUsed/>
    <w:rsid w:val="0076609E"/>
  </w:style>
  <w:style w:type="paragraph" w:customStyle="1" w:styleId="410">
    <w:name w:val="Заголовок 41"/>
    <w:basedOn w:val="a0"/>
    <w:next w:val="a0"/>
    <w:uiPriority w:val="9"/>
    <w:unhideWhenUsed/>
    <w:qFormat/>
    <w:rsid w:val="0076609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76609E"/>
  </w:style>
  <w:style w:type="paragraph" w:customStyle="1" w:styleId="3a">
    <w:name w:val="Знак3"/>
    <w:basedOn w:val="a0"/>
    <w:rsid w:val="007660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c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76609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76609E"/>
  </w:style>
  <w:style w:type="character" w:styleId="aff8">
    <w:name w:val="Emphasis"/>
    <w:basedOn w:val="a1"/>
    <w:uiPriority w:val="20"/>
    <w:qFormat/>
    <w:rsid w:val="0076609E"/>
    <w:rPr>
      <w:i/>
      <w:iCs/>
    </w:rPr>
  </w:style>
  <w:style w:type="paragraph" w:customStyle="1" w:styleId="c4">
    <w:name w:val="c4"/>
    <w:basedOn w:val="a0"/>
    <w:rsid w:val="0076609E"/>
    <w:pPr>
      <w:spacing w:before="100" w:beforeAutospacing="1" w:after="100" w:afterAutospacing="1"/>
    </w:pPr>
  </w:style>
  <w:style w:type="character" w:customStyle="1" w:styleId="3b">
    <w:name w:val="Основной текст (3)"/>
    <w:basedOn w:val="a1"/>
    <w:rsid w:val="00766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76609E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76609E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c">
    <w:name w:val="Основной текст3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7660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76609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c"/>
    <w:uiPriority w:val="59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766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List 2" w:qFormat="1"/>
    <w:lsdException w:name="Title" w:qFormat="1"/>
    <w:lsdException w:name="Body Text" w:qFormat="1"/>
    <w:lsdException w:name="Body Text Indent" w:qFormat="1"/>
    <w:lsdException w:name="Subtitle" w:uiPriority="99" w:qFormat="1"/>
    <w:lsdException w:name="Body Text 2" w:qFormat="1"/>
    <w:lsdException w:name="Body Text 3" w:uiPriority="99"/>
    <w:lsdException w:name="Body Text Indent 2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6E7C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2B408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408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08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B408F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qFormat/>
    <w:rsid w:val="0077640B"/>
    <w:pPr>
      <w:spacing w:before="100" w:beforeAutospacing="1" w:after="100" w:afterAutospacing="1"/>
    </w:pPr>
  </w:style>
  <w:style w:type="paragraph" w:styleId="21">
    <w:name w:val="List 2"/>
    <w:basedOn w:val="a0"/>
    <w:qFormat/>
    <w:rsid w:val="0077640B"/>
    <w:pPr>
      <w:ind w:left="566" w:hanging="283"/>
    </w:pPr>
  </w:style>
  <w:style w:type="paragraph" w:styleId="22">
    <w:name w:val="Body Text Indent 2"/>
    <w:basedOn w:val="a0"/>
    <w:link w:val="23"/>
    <w:qFormat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qFormat/>
    <w:rsid w:val="0077640B"/>
    <w:rPr>
      <w:sz w:val="20"/>
      <w:szCs w:val="20"/>
    </w:rPr>
  </w:style>
  <w:style w:type="character" w:styleId="a6">
    <w:name w:val="footnote reference"/>
    <w:rsid w:val="0077640B"/>
    <w:rPr>
      <w:vertAlign w:val="superscript"/>
    </w:rPr>
  </w:style>
  <w:style w:type="paragraph" w:styleId="24">
    <w:name w:val="Body Text 2"/>
    <w:basedOn w:val="a0"/>
    <w:link w:val="25"/>
    <w:qFormat/>
    <w:rsid w:val="0077640B"/>
    <w:pPr>
      <w:spacing w:after="120" w:line="480" w:lineRule="auto"/>
    </w:pPr>
  </w:style>
  <w:style w:type="paragraph" w:styleId="a7">
    <w:name w:val="Body Text"/>
    <w:basedOn w:val="a0"/>
    <w:link w:val="a8"/>
    <w:qFormat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6">
    <w:name w:val="Знак2"/>
    <w:basedOn w:val="a0"/>
    <w:qFormat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qFormat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640B"/>
  </w:style>
  <w:style w:type="table" w:styleId="ac">
    <w:name w:val="Table Grid"/>
    <w:basedOn w:val="a2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0"/>
    <w:link w:val="ae"/>
    <w:qFormat/>
    <w:rsid w:val="00456704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qFormat/>
    <w:rsid w:val="00F454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45422"/>
    <w:rPr>
      <w:sz w:val="24"/>
      <w:szCs w:val="24"/>
    </w:rPr>
  </w:style>
  <w:style w:type="paragraph" w:styleId="af1">
    <w:name w:val="Title"/>
    <w:basedOn w:val="a0"/>
    <w:next w:val="a0"/>
    <w:link w:val="af2"/>
    <w:qFormat/>
    <w:rsid w:val="00F45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F454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8C7A97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B03969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5">
    <w:name w:val="Body Text Indent"/>
    <w:basedOn w:val="a0"/>
    <w:link w:val="af6"/>
    <w:qFormat/>
    <w:rsid w:val="004B3D6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4B3D60"/>
    <w:rPr>
      <w:sz w:val="24"/>
      <w:szCs w:val="24"/>
    </w:rPr>
  </w:style>
  <w:style w:type="character" w:styleId="af7">
    <w:name w:val="Hyperlink"/>
    <w:uiPriority w:val="99"/>
    <w:unhideWhenUsed/>
    <w:rsid w:val="00C10678"/>
    <w:rPr>
      <w:color w:val="0000FF"/>
      <w:u w:val="single"/>
    </w:rPr>
  </w:style>
  <w:style w:type="character" w:customStyle="1" w:styleId="apple-converted-space">
    <w:name w:val="apple-converted-space"/>
    <w:rsid w:val="00C10678"/>
  </w:style>
  <w:style w:type="paragraph" w:styleId="af8">
    <w:name w:val="List"/>
    <w:basedOn w:val="a0"/>
    <w:rsid w:val="00FE757F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584564"/>
    <w:pPr>
      <w:spacing w:before="100" w:beforeAutospacing="1" w:after="100" w:afterAutospacing="1"/>
    </w:pPr>
  </w:style>
  <w:style w:type="character" w:customStyle="1" w:styleId="c8">
    <w:name w:val="c8"/>
    <w:basedOn w:val="a1"/>
    <w:rsid w:val="00584564"/>
  </w:style>
  <w:style w:type="character" w:customStyle="1" w:styleId="8">
    <w:name w:val="Основной текст (8)_"/>
    <w:basedOn w:val="a1"/>
    <w:link w:val="81"/>
    <w:uiPriority w:val="99"/>
    <w:locked/>
    <w:rsid w:val="0058456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84564"/>
    <w:pPr>
      <w:shd w:val="clear" w:color="auto" w:fill="FFFFFF"/>
      <w:spacing w:before="360" w:line="262" w:lineRule="exact"/>
      <w:ind w:hanging="340"/>
      <w:jc w:val="both"/>
    </w:pPr>
    <w:rPr>
      <w:b/>
      <w:bCs/>
      <w:sz w:val="23"/>
      <w:szCs w:val="23"/>
    </w:rPr>
  </w:style>
  <w:style w:type="character" w:customStyle="1" w:styleId="aa">
    <w:name w:val="Нижний колонтитул Знак"/>
    <w:basedOn w:val="a1"/>
    <w:link w:val="a9"/>
    <w:uiPriority w:val="99"/>
    <w:rsid w:val="00584564"/>
    <w:rPr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84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5845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00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Список 21"/>
    <w:basedOn w:val="a0"/>
    <w:rsid w:val="00E92A0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102945"/>
    <w:rPr>
      <w:sz w:val="24"/>
      <w:szCs w:val="24"/>
    </w:rPr>
  </w:style>
  <w:style w:type="paragraph" w:styleId="af9">
    <w:name w:val="annotation text"/>
    <w:basedOn w:val="a0"/>
    <w:link w:val="afa"/>
    <w:uiPriority w:val="99"/>
    <w:rsid w:val="00655006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655006"/>
  </w:style>
  <w:style w:type="character" w:customStyle="1" w:styleId="20">
    <w:name w:val="Заголовок 2 Знак"/>
    <w:basedOn w:val="a1"/>
    <w:link w:val="2"/>
    <w:rsid w:val="002B408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B408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2B408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2B40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2B408F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2B408F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2B408F"/>
  </w:style>
  <w:style w:type="character" w:customStyle="1" w:styleId="11">
    <w:name w:val="Заголовок 1 Знак"/>
    <w:basedOn w:val="a1"/>
    <w:link w:val="10"/>
    <w:rsid w:val="002B408F"/>
    <w:rPr>
      <w:sz w:val="24"/>
      <w:szCs w:val="24"/>
    </w:rPr>
  </w:style>
  <w:style w:type="character" w:styleId="afb">
    <w:name w:val="FollowedHyperlink"/>
    <w:basedOn w:val="a1"/>
    <w:uiPriority w:val="99"/>
    <w:unhideWhenUsed/>
    <w:rsid w:val="002B408F"/>
    <w:rPr>
      <w:color w:val="800080" w:themeColor="followedHyperlink"/>
      <w:u w:val="single"/>
    </w:rPr>
  </w:style>
  <w:style w:type="paragraph" w:styleId="15">
    <w:name w:val="toc 1"/>
    <w:basedOn w:val="a0"/>
    <w:next w:val="a0"/>
    <w:autoRedefine/>
    <w:uiPriority w:val="39"/>
    <w:unhideWhenUsed/>
    <w:qFormat/>
    <w:rsid w:val="002B408F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7">
    <w:name w:val="toc 2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6">
    <w:name w:val="Верхний колонтитул Знак1"/>
    <w:aliases w:val="Верхний колонтитул первой страницы Знак1"/>
    <w:basedOn w:val="a1"/>
    <w:uiPriority w:val="99"/>
    <w:semiHidden/>
    <w:rsid w:val="002B408F"/>
  </w:style>
  <w:style w:type="paragraph" w:styleId="afc">
    <w:name w:val="Subtitle"/>
    <w:basedOn w:val="a0"/>
    <w:link w:val="afd"/>
    <w:uiPriority w:val="99"/>
    <w:qFormat/>
    <w:rsid w:val="002B408F"/>
    <w:pPr>
      <w:spacing w:line="360" w:lineRule="auto"/>
      <w:jc w:val="center"/>
    </w:pPr>
    <w:rPr>
      <w:szCs w:val="20"/>
    </w:rPr>
  </w:style>
  <w:style w:type="character" w:customStyle="1" w:styleId="afd">
    <w:name w:val="Подзаголовок Знак"/>
    <w:basedOn w:val="a1"/>
    <w:link w:val="afc"/>
    <w:uiPriority w:val="99"/>
    <w:rsid w:val="002B408F"/>
    <w:rPr>
      <w:sz w:val="24"/>
    </w:rPr>
  </w:style>
  <w:style w:type="character" w:customStyle="1" w:styleId="25">
    <w:name w:val="Основной текст 2 Знак"/>
    <w:basedOn w:val="a1"/>
    <w:link w:val="24"/>
    <w:rsid w:val="002B408F"/>
    <w:rPr>
      <w:sz w:val="24"/>
      <w:szCs w:val="24"/>
    </w:rPr>
  </w:style>
  <w:style w:type="paragraph" w:styleId="32">
    <w:name w:val="Body Text 3"/>
    <w:basedOn w:val="a0"/>
    <w:link w:val="33"/>
    <w:uiPriority w:val="99"/>
    <w:unhideWhenUsed/>
    <w:rsid w:val="002B408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2B408F"/>
    <w:rPr>
      <w:sz w:val="16"/>
      <w:szCs w:val="16"/>
    </w:rPr>
  </w:style>
  <w:style w:type="paragraph" w:styleId="34">
    <w:name w:val="Body Text Indent 3"/>
    <w:basedOn w:val="a0"/>
    <w:link w:val="35"/>
    <w:uiPriority w:val="99"/>
    <w:unhideWhenUsed/>
    <w:rsid w:val="002B408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B408F"/>
    <w:rPr>
      <w:sz w:val="16"/>
      <w:szCs w:val="16"/>
    </w:rPr>
  </w:style>
  <w:style w:type="character" w:customStyle="1" w:styleId="ae">
    <w:name w:val="Текст выноски Знак"/>
    <w:basedOn w:val="a1"/>
    <w:link w:val="ad"/>
    <w:rsid w:val="002B408F"/>
    <w:rPr>
      <w:rFonts w:ascii="Tahoma" w:hAnsi="Tahoma" w:cs="Tahoma"/>
      <w:sz w:val="16"/>
      <w:szCs w:val="16"/>
    </w:rPr>
  </w:style>
  <w:style w:type="paragraph" w:styleId="afe">
    <w:name w:val="TOC Heading"/>
    <w:basedOn w:val="10"/>
    <w:next w:val="a0"/>
    <w:uiPriority w:val="39"/>
    <w:semiHidden/>
    <w:unhideWhenUsed/>
    <w:qFormat/>
    <w:rsid w:val="002B408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">
    <w:name w:val="Основной текст_"/>
    <w:link w:val="17"/>
    <w:locked/>
    <w:rsid w:val="002B408F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2B408F"/>
    <w:pPr>
      <w:shd w:val="clear" w:color="auto" w:fill="FFFFFF"/>
      <w:spacing w:line="250" w:lineRule="exact"/>
      <w:ind w:hanging="740"/>
    </w:pPr>
    <w:rPr>
      <w:sz w:val="23"/>
      <w:szCs w:val="23"/>
    </w:rPr>
  </w:style>
  <w:style w:type="paragraph" w:customStyle="1" w:styleId="aff0">
    <w:name w:val="......."/>
    <w:basedOn w:val="a0"/>
    <w:next w:val="a0"/>
    <w:uiPriority w:val="99"/>
    <w:rsid w:val="002B408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2B40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8">
    <w:name w:val="заголовок 1"/>
    <w:basedOn w:val="a0"/>
    <w:next w:val="a0"/>
    <w:uiPriority w:val="99"/>
    <w:rsid w:val="002B408F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9">
    <w:name w:val="Знак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тиль"/>
    <w:uiPriority w:val="99"/>
    <w:rsid w:val="002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a">
    <w:name w:val="Обычный1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aff2">
    <w:name w:val="+Заголовок"/>
    <w:basedOn w:val="a0"/>
    <w:uiPriority w:val="99"/>
    <w:rsid w:val="002B408F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2B408F"/>
    <w:pPr>
      <w:numPr>
        <w:numId w:val="14"/>
      </w:numPr>
      <w:jc w:val="both"/>
    </w:pPr>
    <w:rPr>
      <w:rFonts w:ascii="Tahoma" w:hAnsi="Tahoma" w:cs="Tahoma"/>
    </w:rPr>
  </w:style>
  <w:style w:type="paragraph" w:customStyle="1" w:styleId="28">
    <w:name w:val="Обычный2"/>
    <w:uiPriority w:val="99"/>
    <w:rsid w:val="002B408F"/>
    <w:rPr>
      <w:rFonts w:ascii="Courier New" w:hAnsi="Courier New"/>
    </w:rPr>
  </w:style>
  <w:style w:type="paragraph" w:customStyle="1" w:styleId="1">
    <w:name w:val="!!!Нумерованный1!!!"/>
    <w:basedOn w:val="1a"/>
    <w:uiPriority w:val="99"/>
    <w:rsid w:val="002B408F"/>
    <w:pPr>
      <w:numPr>
        <w:numId w:val="15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2B408F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2B408F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3">
    <w:name w:val="Знак Знак"/>
    <w:basedOn w:val="a0"/>
    <w:uiPriority w:val="99"/>
    <w:rsid w:val="002B40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2B408F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customStyle="1" w:styleId="aff4">
    <w:name w:val="Знак Знак Знак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0">
    <w:name w:val="Знак1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Style9">
    <w:name w:val="Style9"/>
    <w:basedOn w:val="a0"/>
    <w:uiPriority w:val="99"/>
    <w:rsid w:val="002B408F"/>
    <w:pPr>
      <w:widowControl w:val="0"/>
      <w:autoSpaceDE w:val="0"/>
      <w:autoSpaceDN w:val="0"/>
      <w:adjustRightInd w:val="0"/>
      <w:jc w:val="both"/>
    </w:pPr>
  </w:style>
  <w:style w:type="character" w:styleId="aff5">
    <w:name w:val="Subtle Emphasis"/>
    <w:uiPriority w:val="19"/>
    <w:qFormat/>
    <w:rsid w:val="002B408F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basedOn w:val="a1"/>
    <w:rsid w:val="002B408F"/>
  </w:style>
  <w:style w:type="character" w:customStyle="1" w:styleId="apple-style-span">
    <w:name w:val="apple-style-span"/>
    <w:basedOn w:val="a1"/>
    <w:rsid w:val="002B408F"/>
  </w:style>
  <w:style w:type="character" w:customStyle="1" w:styleId="83">
    <w:name w:val="Основной текст (8)3"/>
    <w:uiPriority w:val="99"/>
    <w:rsid w:val="002B408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2B408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2B408F"/>
    <w:rPr>
      <w:sz w:val="32"/>
    </w:rPr>
  </w:style>
  <w:style w:type="character" w:customStyle="1" w:styleId="FontStyle72">
    <w:name w:val="Font Style72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b">
    <w:name w:val="Сетка таблицы1"/>
    <w:basedOn w:val="a2"/>
    <w:next w:val="ac"/>
    <w:uiPriority w:val="59"/>
    <w:rsid w:val="002B4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2B4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B408F"/>
    <w:rPr>
      <w:rFonts w:eastAsia="Calibr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сноски Знак"/>
    <w:basedOn w:val="a1"/>
    <w:link w:val="a5"/>
    <w:rsid w:val="0076609E"/>
  </w:style>
  <w:style w:type="paragraph" w:customStyle="1" w:styleId="Style1">
    <w:name w:val="Style1"/>
    <w:basedOn w:val="a0"/>
    <w:rsid w:val="0076609E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customStyle="1" w:styleId="FontStyle11">
    <w:name w:val="Font Style11"/>
    <w:rsid w:val="0076609E"/>
    <w:rPr>
      <w:rFonts w:ascii="Times New Roman" w:hAnsi="Times New Roman" w:cs="Times New Roman"/>
      <w:sz w:val="22"/>
      <w:szCs w:val="22"/>
    </w:rPr>
  </w:style>
  <w:style w:type="character" w:customStyle="1" w:styleId="38">
    <w:name w:val="Знак Знак3"/>
    <w:rsid w:val="0076609E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76609E"/>
    <w:rPr>
      <w:b/>
      <w:bCs/>
    </w:rPr>
  </w:style>
  <w:style w:type="numbering" w:customStyle="1" w:styleId="2a">
    <w:name w:val="Нет списка2"/>
    <w:next w:val="a3"/>
    <w:semiHidden/>
    <w:rsid w:val="0076609E"/>
  </w:style>
  <w:style w:type="table" w:customStyle="1" w:styleId="112">
    <w:name w:val="Сетка таблицы 11"/>
    <w:basedOn w:val="a2"/>
    <w:next w:val="12"/>
    <w:rsid w:val="0076609E"/>
    <w:rPr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76609E"/>
  </w:style>
  <w:style w:type="character" w:customStyle="1" w:styleId="1c">
    <w:name w:val="Просмотренная гиперссылка1"/>
    <w:uiPriority w:val="99"/>
    <w:unhideWhenUsed/>
    <w:rsid w:val="0076609E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unhideWhenUsed/>
    <w:rsid w:val="0076609E"/>
  </w:style>
  <w:style w:type="paragraph" w:customStyle="1" w:styleId="410">
    <w:name w:val="Заголовок 41"/>
    <w:basedOn w:val="a0"/>
    <w:next w:val="a0"/>
    <w:uiPriority w:val="9"/>
    <w:unhideWhenUsed/>
    <w:qFormat/>
    <w:rsid w:val="0076609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76609E"/>
  </w:style>
  <w:style w:type="paragraph" w:customStyle="1" w:styleId="3a">
    <w:name w:val="Знак3"/>
    <w:basedOn w:val="a0"/>
    <w:rsid w:val="007660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c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76609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76609E"/>
  </w:style>
  <w:style w:type="character" w:styleId="aff8">
    <w:name w:val="Emphasis"/>
    <w:basedOn w:val="a1"/>
    <w:uiPriority w:val="20"/>
    <w:qFormat/>
    <w:rsid w:val="0076609E"/>
    <w:rPr>
      <w:i/>
      <w:iCs/>
    </w:rPr>
  </w:style>
  <w:style w:type="paragraph" w:customStyle="1" w:styleId="c4">
    <w:name w:val="c4"/>
    <w:basedOn w:val="a0"/>
    <w:rsid w:val="0076609E"/>
    <w:pPr>
      <w:spacing w:before="100" w:beforeAutospacing="1" w:after="100" w:afterAutospacing="1"/>
    </w:pPr>
  </w:style>
  <w:style w:type="character" w:customStyle="1" w:styleId="3b">
    <w:name w:val="Основной текст (3)"/>
    <w:basedOn w:val="a1"/>
    <w:rsid w:val="00766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76609E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76609E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c">
    <w:name w:val="Основной текст3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7660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76609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c"/>
    <w:uiPriority w:val="59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76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22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CF33-3B65-4235-9296-AA76F5D5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23070</Words>
  <Characters>131504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154266</CharactersWithSpaces>
  <SharedDoc>false</SharedDoc>
  <HLinks>
    <vt:vector size="18" baseType="variant"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http://www.psi.webzone.ru/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Преподаватель</cp:lastModifiedBy>
  <cp:revision>2</cp:revision>
  <cp:lastPrinted>2020-06-25T06:36:00Z</cp:lastPrinted>
  <dcterms:created xsi:type="dcterms:W3CDTF">2021-09-24T05:17:00Z</dcterms:created>
  <dcterms:modified xsi:type="dcterms:W3CDTF">2021-09-24T05:17:00Z</dcterms:modified>
</cp:coreProperties>
</file>