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597" w:rsidRPr="00092597" w:rsidRDefault="00092597" w:rsidP="00A61F04">
      <w:pPr>
        <w:jc w:val="right"/>
        <w:rPr>
          <w:rFonts w:eastAsiaTheme="minorHAnsi"/>
          <w:b/>
          <w:lang w:eastAsia="en-US"/>
        </w:rPr>
      </w:pPr>
      <w:r w:rsidRPr="00092597">
        <w:rPr>
          <w:rFonts w:eastAsiaTheme="minorHAnsi"/>
          <w:b/>
          <w:lang w:eastAsia="en-US"/>
        </w:rPr>
        <w:t xml:space="preserve">Приложение </w:t>
      </w:r>
    </w:p>
    <w:p w:rsidR="002D5088" w:rsidRDefault="00092597" w:rsidP="007B31B2">
      <w:pPr>
        <w:jc w:val="right"/>
        <w:rPr>
          <w:rFonts w:eastAsiaTheme="minorHAnsi"/>
          <w:b/>
          <w:lang w:eastAsia="en-US"/>
        </w:rPr>
      </w:pPr>
      <w:r w:rsidRPr="00092597">
        <w:rPr>
          <w:rFonts w:eastAsiaTheme="minorHAnsi"/>
          <w:b/>
          <w:lang w:eastAsia="en-US"/>
        </w:rPr>
        <w:t xml:space="preserve">к ООП </w:t>
      </w:r>
      <w:r w:rsidR="000E18EA" w:rsidRPr="00092597">
        <w:rPr>
          <w:rFonts w:eastAsiaTheme="minorHAnsi"/>
          <w:b/>
          <w:lang w:eastAsia="en-US"/>
        </w:rPr>
        <w:t xml:space="preserve">по </w:t>
      </w:r>
      <w:r w:rsidR="000E18EA">
        <w:rPr>
          <w:rFonts w:eastAsiaTheme="minorHAnsi"/>
          <w:b/>
          <w:lang w:eastAsia="en-US"/>
        </w:rPr>
        <w:t xml:space="preserve">профессии </w:t>
      </w:r>
    </w:p>
    <w:p w:rsidR="002D5088" w:rsidRDefault="000E18EA" w:rsidP="007B31B2">
      <w:pPr>
        <w:jc w:val="right"/>
        <w:rPr>
          <w:rFonts w:eastAsiaTheme="minorHAnsi"/>
          <w:b/>
          <w:lang w:eastAsia="en-US"/>
        </w:rPr>
      </w:pPr>
      <w:r w:rsidRPr="008B649E">
        <w:rPr>
          <w:rFonts w:eastAsiaTheme="minorHAnsi"/>
          <w:b/>
          <w:lang w:eastAsia="en-US"/>
        </w:rPr>
        <w:t>35.01.13</w:t>
      </w:r>
      <w:r w:rsidRPr="008B649E">
        <w:t xml:space="preserve"> </w:t>
      </w:r>
      <w:r w:rsidRPr="008B649E">
        <w:rPr>
          <w:rFonts w:eastAsiaTheme="minorHAnsi"/>
          <w:b/>
          <w:lang w:eastAsia="en-US"/>
        </w:rPr>
        <w:t xml:space="preserve">Тракторист-машинист </w:t>
      </w:r>
    </w:p>
    <w:p w:rsidR="007B31B2" w:rsidRPr="007B31B2" w:rsidRDefault="000E18EA" w:rsidP="007B31B2">
      <w:pPr>
        <w:jc w:val="right"/>
        <w:rPr>
          <w:rFonts w:eastAsiaTheme="minorHAnsi"/>
          <w:b/>
          <w:lang w:eastAsia="en-US"/>
        </w:rPr>
      </w:pPr>
      <w:r w:rsidRPr="008B649E">
        <w:rPr>
          <w:rFonts w:eastAsiaTheme="minorHAnsi"/>
          <w:b/>
          <w:lang w:eastAsia="en-US"/>
        </w:rPr>
        <w:t>сельскохозяйственного производства</w:t>
      </w:r>
    </w:p>
    <w:p w:rsidR="00092597" w:rsidRPr="00092597" w:rsidRDefault="00092597" w:rsidP="00A61F04">
      <w:pPr>
        <w:jc w:val="right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lang w:eastAsia="en-US"/>
        </w:rPr>
      </w:pPr>
    </w:p>
    <w:p w:rsidR="00E14482" w:rsidRPr="00092597" w:rsidRDefault="00E14482" w:rsidP="00A61F04">
      <w:pPr>
        <w:ind w:left="-567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092597" w:rsidRPr="002D5088" w:rsidRDefault="00092597" w:rsidP="002D5088">
      <w:pPr>
        <w:ind w:left="-567"/>
        <w:jc w:val="center"/>
        <w:rPr>
          <w:rFonts w:eastAsiaTheme="minorHAnsi"/>
          <w:b/>
          <w:sz w:val="28"/>
          <w:szCs w:val="28"/>
          <w:lang w:eastAsia="en-US"/>
        </w:rPr>
      </w:pPr>
      <w:r w:rsidRPr="002D5088">
        <w:rPr>
          <w:rFonts w:eastAsiaTheme="minorHAnsi"/>
          <w:b/>
          <w:sz w:val="28"/>
          <w:szCs w:val="28"/>
          <w:lang w:eastAsia="en-US"/>
        </w:rPr>
        <w:t>Департамент образования и науки Тюменской области</w:t>
      </w:r>
    </w:p>
    <w:p w:rsidR="00092597" w:rsidRPr="002D5088" w:rsidRDefault="00092597" w:rsidP="002D5088">
      <w:pPr>
        <w:ind w:left="-567"/>
        <w:jc w:val="center"/>
        <w:rPr>
          <w:rFonts w:eastAsiaTheme="minorHAnsi"/>
          <w:b/>
          <w:sz w:val="28"/>
          <w:szCs w:val="28"/>
          <w:lang w:eastAsia="en-US"/>
        </w:rPr>
      </w:pPr>
      <w:r w:rsidRPr="002D5088">
        <w:rPr>
          <w:rFonts w:eastAsiaTheme="minorHAnsi"/>
          <w:b/>
          <w:sz w:val="28"/>
          <w:szCs w:val="28"/>
          <w:lang w:eastAsia="en-US"/>
        </w:rPr>
        <w:t>ГАПОУ ТО «Тобольский многопрофильный техникум»</w:t>
      </w:r>
    </w:p>
    <w:p w:rsidR="00E14482" w:rsidRPr="00E14482" w:rsidRDefault="00E14482" w:rsidP="00A61F04">
      <w:pPr>
        <w:ind w:left="-567"/>
        <w:jc w:val="right"/>
        <w:rPr>
          <w:rFonts w:eastAsiaTheme="minorHAnsi"/>
          <w:lang w:eastAsia="en-US"/>
        </w:rPr>
      </w:pPr>
    </w:p>
    <w:p w:rsidR="00E14482" w:rsidRPr="00E14482" w:rsidRDefault="00E14482" w:rsidP="00A61F04">
      <w:pPr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rPr>
          <w:rFonts w:eastAsiaTheme="minorHAnsi"/>
          <w:sz w:val="28"/>
          <w:szCs w:val="28"/>
          <w:lang w:eastAsia="en-US"/>
        </w:rPr>
      </w:pPr>
    </w:p>
    <w:p w:rsidR="00E14482" w:rsidRDefault="00E14482" w:rsidP="00A61F04">
      <w:pPr>
        <w:rPr>
          <w:rFonts w:eastAsiaTheme="minorHAnsi"/>
          <w:b/>
          <w:lang w:eastAsia="en-US"/>
        </w:rPr>
      </w:pPr>
    </w:p>
    <w:p w:rsidR="00092597" w:rsidRPr="00092597" w:rsidRDefault="00092597" w:rsidP="00A61F04">
      <w:pPr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  <w:r w:rsidRPr="00092597">
        <w:rPr>
          <w:rFonts w:eastAsiaTheme="minorHAnsi"/>
          <w:b/>
          <w:lang w:eastAsia="en-US"/>
        </w:rPr>
        <w:t xml:space="preserve">РАБОЧАЯ  </w:t>
      </w:r>
      <w:r w:rsidR="004073D7">
        <w:rPr>
          <w:rFonts w:eastAsiaTheme="minorHAnsi"/>
          <w:b/>
          <w:lang w:eastAsia="en-US"/>
        </w:rPr>
        <w:t>ПРОГРАММА УЧЕБНОГО ПРЕДМЕТА</w:t>
      </w:r>
    </w:p>
    <w:p w:rsidR="00E14482" w:rsidRPr="00092597" w:rsidRDefault="004073D7" w:rsidP="00A61F04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ОУП</w:t>
      </w:r>
      <w:r w:rsidR="00FD7279" w:rsidRPr="00FD7279">
        <w:rPr>
          <w:rFonts w:eastAsiaTheme="minorHAnsi"/>
          <w:b/>
          <w:lang w:eastAsia="en-US"/>
        </w:rPr>
        <w:t>.08</w:t>
      </w:r>
      <w:r>
        <w:rPr>
          <w:rFonts w:eastAsiaTheme="minorHAnsi"/>
          <w:b/>
          <w:lang w:eastAsia="en-US"/>
        </w:rPr>
        <w:t xml:space="preserve"> </w:t>
      </w:r>
      <w:r w:rsidR="00FD7279" w:rsidRPr="00FD7279">
        <w:rPr>
          <w:rFonts w:eastAsiaTheme="minorHAnsi"/>
          <w:b/>
          <w:lang w:eastAsia="en-US"/>
        </w:rPr>
        <w:t>АСТРОНОМИЯ</w:t>
      </w: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Default="00E14482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P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Default="00E14482" w:rsidP="00A61F04">
      <w:pPr>
        <w:jc w:val="center"/>
        <w:rPr>
          <w:rFonts w:eastAsiaTheme="minorHAnsi"/>
          <w:b/>
          <w:lang w:eastAsia="en-US"/>
        </w:rPr>
      </w:pPr>
    </w:p>
    <w:p w:rsidR="00A215F1" w:rsidRDefault="00A215F1" w:rsidP="00A61F04">
      <w:pPr>
        <w:jc w:val="center"/>
        <w:rPr>
          <w:rFonts w:eastAsiaTheme="minorHAnsi"/>
          <w:b/>
          <w:lang w:eastAsia="en-US"/>
        </w:rPr>
      </w:pPr>
    </w:p>
    <w:p w:rsidR="00A215F1" w:rsidRPr="00092597" w:rsidRDefault="00A215F1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Default="007E652E" w:rsidP="00A61F04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Тобольск, 2021</w:t>
      </w:r>
    </w:p>
    <w:p w:rsidR="00E14482" w:rsidRPr="00540703" w:rsidRDefault="00E14482" w:rsidP="00A61F04">
      <w:pPr>
        <w:ind w:firstLine="709"/>
        <w:jc w:val="center"/>
        <w:rPr>
          <w:b/>
          <w:bCs/>
          <w:i/>
        </w:rPr>
      </w:pPr>
      <w:r w:rsidRPr="00540703">
        <w:rPr>
          <w:b/>
          <w:bCs/>
          <w:i/>
        </w:rPr>
        <w:lastRenderedPageBreak/>
        <w:t>СОДЕРЖАНИЕ</w:t>
      </w:r>
    </w:p>
    <w:p w:rsidR="00E14482" w:rsidRPr="00E14482" w:rsidRDefault="00E14482" w:rsidP="00A61F04">
      <w:pPr>
        <w:jc w:val="center"/>
      </w:pPr>
    </w:p>
    <w:p w:rsidR="00E14482" w:rsidRPr="00E14482" w:rsidRDefault="00E14482" w:rsidP="00A61F04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E14482" w:rsidRPr="00E14482" w:rsidTr="00E14482">
        <w:tc>
          <w:tcPr>
            <w:tcW w:w="7501" w:type="dxa"/>
          </w:tcPr>
          <w:p w:rsidR="00E14482" w:rsidRPr="00540703" w:rsidRDefault="00E14482" w:rsidP="00A61F04">
            <w:pPr>
              <w:suppressAutoHyphens/>
              <w:spacing w:after="200"/>
              <w:ind w:left="284"/>
              <w:rPr>
                <w:b/>
              </w:rPr>
            </w:pPr>
            <w:r w:rsidRPr="00540703">
              <w:rPr>
                <w:b/>
              </w:rPr>
              <w:t>1. О</w:t>
            </w:r>
            <w:r w:rsidR="00A61F04" w:rsidRPr="00540703">
              <w:rPr>
                <w:b/>
              </w:rPr>
              <w:t xml:space="preserve">БЩАЯ ХАРАКТЕРИСТИКА РАБОЧЕЙ </w:t>
            </w:r>
            <w:r w:rsidRPr="00540703">
              <w:rPr>
                <w:b/>
              </w:rPr>
              <w:t xml:space="preserve">ПРОГРАММЫ </w:t>
            </w:r>
            <w:r w:rsidR="004073D7" w:rsidRPr="00540703">
              <w:rPr>
                <w:b/>
              </w:rPr>
              <w:t>УЧЕБНОГО ПРЕДМЕТА</w:t>
            </w:r>
          </w:p>
        </w:tc>
        <w:tc>
          <w:tcPr>
            <w:tcW w:w="1854" w:type="dxa"/>
          </w:tcPr>
          <w:p w:rsidR="00E14482" w:rsidRPr="00E14482" w:rsidRDefault="00E14482" w:rsidP="00A61F04">
            <w:pPr>
              <w:spacing w:after="200"/>
            </w:pPr>
          </w:p>
        </w:tc>
      </w:tr>
      <w:tr w:rsidR="00E14482" w:rsidRPr="00E14482" w:rsidTr="00E14482">
        <w:tc>
          <w:tcPr>
            <w:tcW w:w="7501" w:type="dxa"/>
          </w:tcPr>
          <w:p w:rsidR="00E14482" w:rsidRPr="00540703" w:rsidRDefault="00E14482" w:rsidP="00A61F04">
            <w:pPr>
              <w:suppressAutoHyphens/>
              <w:spacing w:after="200"/>
              <w:ind w:left="284"/>
              <w:rPr>
                <w:b/>
              </w:rPr>
            </w:pPr>
            <w:r w:rsidRPr="00540703">
              <w:rPr>
                <w:b/>
              </w:rPr>
              <w:t xml:space="preserve">2. СТРУКТУРА И СОДЕРЖАНИЕ </w:t>
            </w:r>
            <w:r w:rsidR="004073D7" w:rsidRPr="00540703">
              <w:rPr>
                <w:rFonts w:eastAsiaTheme="minorHAnsi"/>
                <w:b/>
                <w:lang w:eastAsia="en-US"/>
              </w:rPr>
              <w:t>УЧЕБНОГО ПРЕДМЕТА</w:t>
            </w:r>
          </w:p>
          <w:p w:rsidR="00E14482" w:rsidRPr="00540703" w:rsidRDefault="00E14482" w:rsidP="00A61F04">
            <w:pPr>
              <w:suppressAutoHyphens/>
              <w:spacing w:after="200"/>
              <w:ind w:left="284"/>
              <w:rPr>
                <w:b/>
              </w:rPr>
            </w:pPr>
            <w:r w:rsidRPr="00540703">
              <w:rPr>
                <w:b/>
              </w:rPr>
              <w:t xml:space="preserve">3. УСЛОВИЯ РЕАЛИЗАЦИИ </w:t>
            </w:r>
            <w:r w:rsidR="004073D7" w:rsidRPr="00540703">
              <w:rPr>
                <w:rFonts w:eastAsiaTheme="minorHAnsi"/>
                <w:b/>
                <w:lang w:eastAsia="en-US"/>
              </w:rPr>
              <w:t>УЧЕБНОГО ПРЕДМЕТА</w:t>
            </w:r>
          </w:p>
        </w:tc>
        <w:tc>
          <w:tcPr>
            <w:tcW w:w="1854" w:type="dxa"/>
          </w:tcPr>
          <w:p w:rsidR="00E14482" w:rsidRPr="00E14482" w:rsidRDefault="00E14482" w:rsidP="00A61F04">
            <w:pPr>
              <w:spacing w:after="200"/>
              <w:ind w:left="644"/>
            </w:pPr>
          </w:p>
        </w:tc>
      </w:tr>
      <w:tr w:rsidR="00E14482" w:rsidRPr="00E14482" w:rsidTr="00E14482">
        <w:tc>
          <w:tcPr>
            <w:tcW w:w="7501" w:type="dxa"/>
          </w:tcPr>
          <w:p w:rsidR="00E14482" w:rsidRPr="00540703" w:rsidRDefault="00E14482" w:rsidP="00A61F04">
            <w:pPr>
              <w:suppressAutoHyphens/>
              <w:spacing w:after="200"/>
              <w:ind w:left="284"/>
              <w:rPr>
                <w:b/>
              </w:rPr>
            </w:pPr>
            <w:r w:rsidRPr="00540703">
              <w:rPr>
                <w:b/>
              </w:rPr>
              <w:t xml:space="preserve">4. КОНТРОЛЬ И ОЦЕНКА РЕЗУЛЬТАТОВ ОСВОЕНИЯ </w:t>
            </w:r>
            <w:r w:rsidR="004073D7" w:rsidRPr="00540703">
              <w:rPr>
                <w:rFonts w:eastAsiaTheme="minorHAnsi"/>
                <w:b/>
                <w:lang w:eastAsia="en-US"/>
              </w:rPr>
              <w:t>УЧЕБНОГО ПРЕДМЕТА</w:t>
            </w:r>
          </w:p>
          <w:p w:rsidR="00E14482" w:rsidRPr="00540703" w:rsidRDefault="00E14482" w:rsidP="00A61F04">
            <w:pPr>
              <w:suppressAutoHyphens/>
              <w:spacing w:after="200"/>
              <w:jc w:val="both"/>
              <w:rPr>
                <w:b/>
              </w:rPr>
            </w:pPr>
          </w:p>
        </w:tc>
        <w:tc>
          <w:tcPr>
            <w:tcW w:w="1854" w:type="dxa"/>
          </w:tcPr>
          <w:p w:rsidR="00E14482" w:rsidRPr="00E14482" w:rsidRDefault="00E14482" w:rsidP="00A61F04">
            <w:pPr>
              <w:spacing w:after="200"/>
            </w:pPr>
          </w:p>
        </w:tc>
      </w:tr>
    </w:tbl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4073D7" w:rsidRDefault="00E14482" w:rsidP="002D5088">
      <w:pPr>
        <w:jc w:val="both"/>
        <w:rPr>
          <w:b/>
        </w:rPr>
      </w:pPr>
      <w:r w:rsidRPr="00E14482">
        <w:rPr>
          <w:b/>
        </w:rPr>
        <w:lastRenderedPageBreak/>
        <w:t xml:space="preserve">1.ОБЩАЯ ХАРАКТЕРИСТИКА РАБОЧЕЙ ПРОГРАММЫ </w:t>
      </w:r>
      <w:r w:rsidR="002D5088">
        <w:rPr>
          <w:b/>
        </w:rPr>
        <w:t xml:space="preserve">УЧЕБНОГО </w:t>
      </w:r>
      <w:r w:rsidR="004073D7" w:rsidRPr="004073D7">
        <w:rPr>
          <w:b/>
        </w:rPr>
        <w:t xml:space="preserve">ПРЕДМЕТА </w:t>
      </w:r>
      <w:r w:rsidR="004073D7">
        <w:rPr>
          <w:b/>
        </w:rPr>
        <w:t>ОУП</w:t>
      </w:r>
      <w:r w:rsidR="004073D7" w:rsidRPr="007433E7">
        <w:rPr>
          <w:b/>
        </w:rPr>
        <w:t>.08</w:t>
      </w:r>
      <w:r w:rsidR="004073D7">
        <w:rPr>
          <w:b/>
        </w:rPr>
        <w:t xml:space="preserve"> </w:t>
      </w:r>
      <w:r w:rsidR="004073D7" w:rsidRPr="007433E7">
        <w:rPr>
          <w:b/>
        </w:rPr>
        <w:t>АСТРОНОМИЯ</w:t>
      </w:r>
    </w:p>
    <w:p w:rsidR="00540703" w:rsidRDefault="00540703" w:rsidP="002D508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40703">
        <w:rPr>
          <w:b/>
        </w:rPr>
        <w:t>1.1. Место дисциплины в структуре основной образовательной программы:</w:t>
      </w:r>
      <w:r>
        <w:t xml:space="preserve"> </w:t>
      </w:r>
      <w:r>
        <w:tab/>
        <w:t xml:space="preserve"> Учебный предмет ОУП.08 Астрономия является</w:t>
      </w:r>
      <w:r w:rsidRPr="00A61F04">
        <w:t xml:space="preserve"> </w:t>
      </w:r>
      <w:r w:rsidRPr="00FD7279">
        <w:t xml:space="preserve">частью общеобразовательной подготовки основной образовательной программы </w:t>
      </w:r>
      <w:r>
        <w:t xml:space="preserve">в соответствии с ФГОС СПО </w:t>
      </w:r>
      <w:r w:rsidR="000E18EA" w:rsidRPr="000E18EA">
        <w:t>по профессии 35.01.13 Тракторист-машинист сельскохозяйственного производства</w:t>
      </w:r>
    </w:p>
    <w:p w:rsidR="00540703" w:rsidRDefault="00540703" w:rsidP="0054070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Особое значение дисциплина имеет при формировании и развитии </w:t>
      </w:r>
      <w:proofErr w:type="gramStart"/>
      <w:r>
        <w:t>ОК</w:t>
      </w:r>
      <w:proofErr w:type="gramEnd"/>
      <w:r>
        <w:t>:</w:t>
      </w:r>
    </w:p>
    <w:p w:rsidR="000E18EA" w:rsidRPr="00FD7279" w:rsidRDefault="000E18EA" w:rsidP="000E18EA">
      <w:pPr>
        <w:pStyle w:val="a5"/>
        <w:ind w:left="0" w:firstLine="709"/>
        <w:jc w:val="both"/>
      </w:pPr>
      <w:r>
        <w:t>ОК.01.</w:t>
      </w:r>
      <w:r w:rsidRPr="00FD7279">
        <w:t>Выбирать способы решения задач профессиональной деятельности, применительно к различным контекстам</w:t>
      </w:r>
    </w:p>
    <w:p w:rsidR="000E18EA" w:rsidRPr="00FD7279" w:rsidRDefault="000E18EA" w:rsidP="000E18EA">
      <w:pPr>
        <w:pStyle w:val="a5"/>
        <w:ind w:left="0" w:firstLine="709"/>
        <w:jc w:val="both"/>
      </w:pPr>
      <w:r>
        <w:t>ОК.02.</w:t>
      </w:r>
      <w:r w:rsidRPr="00FD7279">
        <w:t>Осуществлять поиск, анализ и интерпретацию информации, необходимой для выполнения задач профессиональной деятельности.</w:t>
      </w:r>
    </w:p>
    <w:p w:rsidR="000E18EA" w:rsidRPr="00FD7279" w:rsidRDefault="000E18EA" w:rsidP="000E18EA">
      <w:pPr>
        <w:pStyle w:val="a5"/>
        <w:ind w:left="0" w:firstLine="709"/>
        <w:jc w:val="both"/>
      </w:pPr>
      <w:r>
        <w:t>ОК.0</w:t>
      </w:r>
      <w:r w:rsidRPr="00FD7279">
        <w:t>3</w:t>
      </w:r>
      <w:r>
        <w:t>.</w:t>
      </w:r>
      <w:r w:rsidRPr="00FD7279">
        <w:t>Планировать и реализовывать собственное профессиональное и личностное развитие.</w:t>
      </w:r>
    </w:p>
    <w:p w:rsidR="000E18EA" w:rsidRPr="00FD7279" w:rsidRDefault="000E18EA" w:rsidP="000E18EA">
      <w:pPr>
        <w:pStyle w:val="a5"/>
        <w:ind w:left="0" w:firstLine="709"/>
        <w:jc w:val="both"/>
      </w:pPr>
      <w:r>
        <w:t>ОК.0</w:t>
      </w:r>
      <w:r w:rsidRPr="00FD7279">
        <w:t>4</w:t>
      </w:r>
      <w:r>
        <w:t>.</w:t>
      </w:r>
      <w:r w:rsidRPr="00FD7279">
        <w:t>Работать в коллективе и команде, эффективно взаимодействовать с коллегами, руководством, клиентами.</w:t>
      </w:r>
    </w:p>
    <w:p w:rsidR="000E18EA" w:rsidRPr="00160221" w:rsidRDefault="000E18EA" w:rsidP="000E1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eastAsia="en-US"/>
        </w:rPr>
      </w:pPr>
      <w:r w:rsidRPr="00160221">
        <w:rPr>
          <w:lang w:eastAsia="en-US"/>
        </w:rPr>
        <w:t>ОК</w:t>
      </w:r>
      <w:r>
        <w:rPr>
          <w:lang w:eastAsia="en-US"/>
        </w:rPr>
        <w:t>.</w:t>
      </w:r>
      <w:r w:rsidRPr="00160221">
        <w:rPr>
          <w:lang w:eastAsia="en-US"/>
        </w:rPr>
        <w:t>06.</w:t>
      </w:r>
      <w:r w:rsidRPr="00160221">
        <w:t xml:space="preserve"> </w:t>
      </w:r>
      <w:r w:rsidRPr="00160221">
        <w:rPr>
          <w:lang w:eastAsia="en-US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</w:r>
    </w:p>
    <w:p w:rsidR="00540703" w:rsidRDefault="00540703" w:rsidP="0054070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Личностные результаты реализации программы воспитания: </w:t>
      </w:r>
    </w:p>
    <w:p w:rsidR="007B31B2" w:rsidRPr="007B31B2" w:rsidRDefault="007B31B2" w:rsidP="007B31B2">
      <w:pPr>
        <w:ind w:firstLine="709"/>
        <w:jc w:val="both"/>
        <w:rPr>
          <w:bCs/>
        </w:rPr>
      </w:pPr>
      <w:r w:rsidRPr="007B31B2">
        <w:rPr>
          <w:bCs/>
        </w:rPr>
        <w:t>ЛР.4.</w:t>
      </w:r>
      <w:proofErr w:type="gramStart"/>
      <w:r w:rsidRPr="007B31B2">
        <w:rPr>
          <w:bCs/>
        </w:rPr>
        <w:t>Проявляющий</w:t>
      </w:r>
      <w:proofErr w:type="gramEnd"/>
      <w:r w:rsidRPr="007B31B2">
        <w:rPr>
          <w:bCs/>
        </w:rPr>
        <w:t xml:space="preserve"> и демонстрирующий уважение к людям труда, осознающий ценность собственного труда. </w:t>
      </w:r>
      <w:proofErr w:type="gramStart"/>
      <w:r w:rsidRPr="007B31B2">
        <w:rPr>
          <w:bCs/>
        </w:rPr>
        <w:t>Стремящийся</w:t>
      </w:r>
      <w:proofErr w:type="gramEnd"/>
      <w:r w:rsidRPr="007B31B2">
        <w:rPr>
          <w:bCs/>
        </w:rPr>
        <w:t xml:space="preserve"> к формированию в сетевой среде личностно и профессионального конструктивного «цифрового следа»</w:t>
      </w:r>
    </w:p>
    <w:p w:rsidR="007B31B2" w:rsidRPr="007B31B2" w:rsidRDefault="007B31B2" w:rsidP="007B31B2">
      <w:pPr>
        <w:ind w:firstLine="709"/>
        <w:jc w:val="both"/>
        <w:rPr>
          <w:bCs/>
        </w:rPr>
      </w:pPr>
      <w:r w:rsidRPr="007B31B2">
        <w:rPr>
          <w:bCs/>
        </w:rPr>
        <w:t>ЛР.14.</w:t>
      </w:r>
      <w:proofErr w:type="gramStart"/>
      <w:r w:rsidRPr="007B31B2">
        <w:rPr>
          <w:bCs/>
        </w:rPr>
        <w:t>Проявляющий</w:t>
      </w:r>
      <w:proofErr w:type="gramEnd"/>
      <w:r w:rsidRPr="007B31B2">
        <w:rPr>
          <w:bCs/>
        </w:rPr>
        <w:t xml:space="preserve"> сознательное отношение к непрерывному образованию как условию успешной профессиональной и общественной деятельности</w:t>
      </w:r>
      <w:r w:rsidRPr="007B31B2">
        <w:rPr>
          <w:bCs/>
        </w:rPr>
        <w:tab/>
      </w:r>
    </w:p>
    <w:p w:rsidR="00A61F04" w:rsidRPr="007B31B2" w:rsidRDefault="00A61F04" w:rsidP="002D508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7B31B2">
        <w:rPr>
          <w:b/>
        </w:rPr>
        <w:t>1.</w:t>
      </w:r>
      <w:r w:rsidR="007B31B2" w:rsidRPr="007B31B2">
        <w:rPr>
          <w:b/>
        </w:rPr>
        <w:t>2</w:t>
      </w:r>
      <w:r w:rsidRPr="007B31B2">
        <w:rPr>
          <w:b/>
        </w:rPr>
        <w:t>. Цель и планируемые результаты освоения дисциплины:</w:t>
      </w:r>
    </w:p>
    <w:p w:rsidR="007252F9" w:rsidRDefault="007252F9" w:rsidP="00725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2F7D7F">
        <w:t>Рабоч</w:t>
      </w:r>
      <w:r>
        <w:t xml:space="preserve">ая программа по предмету </w:t>
      </w:r>
      <w:r w:rsidR="004073D7">
        <w:t>ОУП</w:t>
      </w:r>
      <w:r w:rsidR="007433E7">
        <w:t xml:space="preserve">.08 </w:t>
      </w:r>
      <w:r w:rsidR="007433E7" w:rsidRPr="006B7166">
        <w:t>АСТРОНОМИЯ</w:t>
      </w:r>
      <w:r w:rsidRPr="002F7D7F">
        <w:t xml:space="preserve"> ориентирована на достижение следующих </w:t>
      </w:r>
      <w:r w:rsidRPr="002F7D7F">
        <w:rPr>
          <w:b/>
        </w:rPr>
        <w:t>целей:</w:t>
      </w:r>
    </w:p>
    <w:p w:rsidR="007433E7" w:rsidRPr="007433E7" w:rsidRDefault="007433E7" w:rsidP="007433E7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33E7">
        <w:t>личностных:</w:t>
      </w:r>
    </w:p>
    <w:p w:rsidR="007433E7" w:rsidRPr="007433E7" w:rsidRDefault="007433E7" w:rsidP="007433E7">
      <w:pPr>
        <w:numPr>
          <w:ilvl w:val="0"/>
          <w:numId w:val="26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proofErr w:type="spellStart"/>
      <w:r w:rsidRPr="007433E7">
        <w:t>сформированность</w:t>
      </w:r>
      <w:proofErr w:type="spellEnd"/>
      <w:r w:rsidRPr="007433E7">
        <w:t xml:space="preserve"> научного мировоззрения, соответствующего современному уровню развития астрономической науки;</w:t>
      </w:r>
    </w:p>
    <w:p w:rsidR="007433E7" w:rsidRPr="007433E7" w:rsidRDefault="007433E7" w:rsidP="007433E7">
      <w:pPr>
        <w:numPr>
          <w:ilvl w:val="0"/>
          <w:numId w:val="26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7433E7">
        <w:t>устойчивый интерес к истории и достижениям в области астрономии;</w:t>
      </w:r>
    </w:p>
    <w:p w:rsidR="007433E7" w:rsidRPr="007433E7" w:rsidRDefault="007433E7" w:rsidP="007433E7">
      <w:pPr>
        <w:numPr>
          <w:ilvl w:val="0"/>
          <w:numId w:val="26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7433E7">
        <w:t>умение анализировать последствия освоения космического пространства для жизни и деятельности человека;</w:t>
      </w:r>
    </w:p>
    <w:p w:rsidR="007433E7" w:rsidRPr="007433E7" w:rsidRDefault="007433E7" w:rsidP="007433E7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spellStart"/>
      <w:r w:rsidRPr="007433E7">
        <w:t>метапредметных</w:t>
      </w:r>
      <w:proofErr w:type="spellEnd"/>
      <w:r w:rsidRPr="007433E7">
        <w:t>:</w:t>
      </w:r>
    </w:p>
    <w:p w:rsidR="007433E7" w:rsidRPr="007433E7" w:rsidRDefault="007433E7" w:rsidP="007433E7">
      <w:pPr>
        <w:numPr>
          <w:ilvl w:val="0"/>
          <w:numId w:val="27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7433E7">
        <w:t>умение использовать при выполнении практических заданий по астрономии такие мыслительные операции, как постановка задачи, формулирование гипотез, анализ и синтез, сравнение, обобщение, систематизация, выявление причинно-следственных связей, поиск аналогов, формулирование выводов для изучения различных сторон астрономических явлений, процессов, с которыми возникает необходимость сталкиваться в профессиональной сфере;</w:t>
      </w:r>
    </w:p>
    <w:p w:rsidR="007433E7" w:rsidRPr="007433E7" w:rsidRDefault="007433E7" w:rsidP="007433E7">
      <w:pPr>
        <w:numPr>
          <w:ilvl w:val="0"/>
          <w:numId w:val="27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7433E7">
        <w:t>владение навыками познавательной деятельности, навыками разрешения проблем, возникающих при выполнении практических заданий по астрономии;</w:t>
      </w:r>
    </w:p>
    <w:p w:rsidR="007433E7" w:rsidRPr="007433E7" w:rsidRDefault="007433E7" w:rsidP="007433E7">
      <w:pPr>
        <w:numPr>
          <w:ilvl w:val="0"/>
          <w:numId w:val="27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7433E7">
        <w:t>умение использовать различные источники по астрономии для получения достоверной научной информации, умение оценить ее достоверность;</w:t>
      </w:r>
    </w:p>
    <w:p w:rsidR="007433E7" w:rsidRPr="007433E7" w:rsidRDefault="007433E7" w:rsidP="007433E7">
      <w:pPr>
        <w:numPr>
          <w:ilvl w:val="0"/>
          <w:numId w:val="27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7433E7">
        <w:t>владение языковыми средствами: умение ясно, логично и точно излагать свою точку зрения по различным вопросам астрономии, использовать языковые средства, адекватные обсуждаемой проблеме астрономического характера, включая составление текста и презентации материалов с использованием информационных и коммуникационных технологий;</w:t>
      </w:r>
    </w:p>
    <w:p w:rsidR="007433E7" w:rsidRPr="007433E7" w:rsidRDefault="007433E7" w:rsidP="007433E7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33E7">
        <w:t>предметных:</w:t>
      </w:r>
    </w:p>
    <w:p w:rsidR="007433E7" w:rsidRPr="007433E7" w:rsidRDefault="007433E7" w:rsidP="007433E7">
      <w:pPr>
        <w:numPr>
          <w:ilvl w:val="0"/>
          <w:numId w:val="29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proofErr w:type="spellStart"/>
      <w:r w:rsidRPr="007433E7">
        <w:t>сформированность</w:t>
      </w:r>
      <w:proofErr w:type="spellEnd"/>
      <w:r w:rsidRPr="007433E7">
        <w:t xml:space="preserve"> представлений о строении Солнечной системы, эволюции звезд и Вселенной, пространственно-временных масштабах Вселенной;</w:t>
      </w:r>
    </w:p>
    <w:p w:rsidR="007433E7" w:rsidRPr="007433E7" w:rsidRDefault="007433E7" w:rsidP="007433E7">
      <w:pPr>
        <w:numPr>
          <w:ilvl w:val="0"/>
          <w:numId w:val="28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7433E7">
        <w:lastRenderedPageBreak/>
        <w:t>понимание сущности наблюдаемых во Вселенной явлений;</w:t>
      </w:r>
    </w:p>
    <w:p w:rsidR="007433E7" w:rsidRPr="007433E7" w:rsidRDefault="007433E7" w:rsidP="007433E7">
      <w:pPr>
        <w:numPr>
          <w:ilvl w:val="0"/>
          <w:numId w:val="28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7433E7">
        <w:t>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символикой;</w:t>
      </w:r>
    </w:p>
    <w:p w:rsidR="007433E7" w:rsidRPr="007433E7" w:rsidRDefault="007433E7" w:rsidP="007433E7">
      <w:pPr>
        <w:numPr>
          <w:ilvl w:val="0"/>
          <w:numId w:val="28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proofErr w:type="spellStart"/>
      <w:r w:rsidRPr="007433E7">
        <w:t>сформированность</w:t>
      </w:r>
      <w:proofErr w:type="spellEnd"/>
      <w:r w:rsidRPr="007433E7">
        <w:t xml:space="preserve"> представлений о значении астрономии в практической деятельности человека и дальнейшем научно-техническом развитии;</w:t>
      </w:r>
    </w:p>
    <w:p w:rsidR="007433E7" w:rsidRPr="007433E7" w:rsidRDefault="007433E7" w:rsidP="007433E7">
      <w:pPr>
        <w:numPr>
          <w:ilvl w:val="0"/>
          <w:numId w:val="28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7433E7">
        <w:t>осознание роли отечественной науки в освоении и использовании космического пространства и развитии международного сотрудничества в этой области.</w:t>
      </w:r>
    </w:p>
    <w:p w:rsidR="00160221" w:rsidRPr="00160221" w:rsidRDefault="00160221" w:rsidP="00160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eastAsia="en-US"/>
        </w:rPr>
      </w:pPr>
    </w:p>
    <w:p w:rsidR="002D5088" w:rsidRDefault="007252F9" w:rsidP="002D5088">
      <w:pPr>
        <w:pStyle w:val="a5"/>
        <w:ind w:left="284" w:hanging="284"/>
        <w:jc w:val="center"/>
        <w:rPr>
          <w:b/>
        </w:rPr>
      </w:pPr>
      <w:r w:rsidRPr="007252F9">
        <w:rPr>
          <w:b/>
        </w:rPr>
        <w:t>2. СТРУКТУРА И СОДЕРЖАНИЕ УЧЕБН</w:t>
      </w:r>
      <w:r w:rsidR="004073D7">
        <w:rPr>
          <w:b/>
        </w:rPr>
        <w:t>ОГО ПРЕДМЕТА</w:t>
      </w:r>
    </w:p>
    <w:p w:rsidR="007433E7" w:rsidRPr="002D5088" w:rsidRDefault="007252F9" w:rsidP="002D5088">
      <w:pPr>
        <w:pStyle w:val="a5"/>
        <w:ind w:left="284" w:hanging="284"/>
        <w:jc w:val="center"/>
        <w:rPr>
          <w:rFonts w:eastAsiaTheme="minorEastAsia"/>
          <w:b/>
        </w:rPr>
      </w:pPr>
      <w:bookmarkStart w:id="0" w:name="_GoBack"/>
      <w:bookmarkEnd w:id="0"/>
      <w:r w:rsidRPr="007252F9">
        <w:rPr>
          <w:rFonts w:eastAsiaTheme="minorEastAsia"/>
          <w:b/>
        </w:rPr>
        <w:t xml:space="preserve"> </w:t>
      </w:r>
      <w:r w:rsidR="004073D7" w:rsidRPr="002D5088">
        <w:rPr>
          <w:b/>
        </w:rPr>
        <w:t>ОУП</w:t>
      </w:r>
      <w:r w:rsidR="002D5088">
        <w:rPr>
          <w:b/>
        </w:rPr>
        <w:t xml:space="preserve">.08 </w:t>
      </w:r>
      <w:r w:rsidR="007433E7" w:rsidRPr="002D5088">
        <w:rPr>
          <w:b/>
        </w:rPr>
        <w:t>АСТРОНОМИЯ</w:t>
      </w:r>
    </w:p>
    <w:p w:rsidR="00A84B7E" w:rsidRDefault="00A84B7E" w:rsidP="007433E7">
      <w:pPr>
        <w:pStyle w:val="a5"/>
        <w:ind w:left="0" w:firstLine="709"/>
        <w:jc w:val="center"/>
        <w:rPr>
          <w:b/>
        </w:rPr>
      </w:pPr>
    </w:p>
    <w:p w:rsidR="007252F9" w:rsidRPr="007252F9" w:rsidRDefault="007252F9" w:rsidP="007252F9">
      <w:pPr>
        <w:pStyle w:val="a5"/>
        <w:ind w:left="0" w:firstLine="709"/>
        <w:jc w:val="both"/>
        <w:rPr>
          <w:b/>
        </w:rPr>
      </w:pPr>
      <w:r w:rsidRPr="007252F9">
        <w:rPr>
          <w:b/>
        </w:rPr>
        <w:t>2.1. Объем учебно</w:t>
      </w:r>
      <w:r w:rsidR="004073D7">
        <w:rPr>
          <w:b/>
        </w:rPr>
        <w:t>го предмета ОУП</w:t>
      </w:r>
      <w:r w:rsidR="0059316F" w:rsidRPr="0059316F">
        <w:rPr>
          <w:rFonts w:eastAsiaTheme="minorEastAsia"/>
          <w:b/>
        </w:rPr>
        <w:t>.08 АСТРОНОМИЯ</w:t>
      </w:r>
      <w:r w:rsidR="0059316F">
        <w:rPr>
          <w:rFonts w:eastAsiaTheme="minorEastAsia"/>
          <w:b/>
        </w:rPr>
        <w:t xml:space="preserve"> </w:t>
      </w:r>
      <w:r w:rsidRPr="007252F9">
        <w:rPr>
          <w:b/>
        </w:rPr>
        <w:t>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6"/>
        <w:gridCol w:w="1774"/>
      </w:tblGrid>
      <w:tr w:rsidR="007252F9" w:rsidRPr="007252F9" w:rsidTr="007B31B2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7252F9" w:rsidRPr="007252F9" w:rsidRDefault="007252F9" w:rsidP="007252F9">
            <w:pPr>
              <w:spacing w:before="120" w:after="120"/>
              <w:rPr>
                <w:b/>
                <w:sz w:val="20"/>
                <w:szCs w:val="20"/>
              </w:rPr>
            </w:pPr>
            <w:r w:rsidRPr="007252F9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7252F9" w:rsidRPr="007252F9" w:rsidRDefault="007252F9" w:rsidP="007252F9">
            <w:pPr>
              <w:spacing w:before="120" w:after="120"/>
              <w:rPr>
                <w:b/>
                <w:iCs/>
                <w:sz w:val="20"/>
                <w:szCs w:val="20"/>
              </w:rPr>
            </w:pPr>
            <w:r w:rsidRPr="007252F9">
              <w:rPr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2D5088" w:rsidRPr="007252F9" w:rsidTr="007B31B2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2D5088" w:rsidRPr="007252F9" w:rsidRDefault="002D5088" w:rsidP="007252F9">
            <w:pPr>
              <w:spacing w:before="120" w:after="120"/>
              <w:rPr>
                <w:b/>
                <w:sz w:val="20"/>
                <w:szCs w:val="20"/>
              </w:rPr>
            </w:pPr>
            <w:r w:rsidRPr="007252F9">
              <w:rPr>
                <w:b/>
                <w:sz w:val="20"/>
                <w:szCs w:val="20"/>
              </w:rPr>
              <w:t>Обязательная учебная нагрузка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2D5088" w:rsidRPr="007252F9" w:rsidRDefault="002D5088" w:rsidP="007252F9">
            <w:pPr>
              <w:spacing w:before="120" w:after="120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52</w:t>
            </w:r>
          </w:p>
        </w:tc>
      </w:tr>
      <w:tr w:rsidR="007252F9" w:rsidRPr="007252F9" w:rsidTr="007B31B2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7252F9" w:rsidRPr="007252F9" w:rsidRDefault="007252F9" w:rsidP="007252F9">
            <w:pPr>
              <w:spacing w:before="120" w:after="120"/>
              <w:rPr>
                <w:b/>
                <w:sz w:val="20"/>
                <w:szCs w:val="20"/>
              </w:rPr>
            </w:pPr>
            <w:r w:rsidRPr="007252F9">
              <w:rPr>
                <w:b/>
                <w:sz w:val="20"/>
                <w:szCs w:val="20"/>
              </w:rPr>
              <w:t>Обязательная учебная нагрузка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7252F9" w:rsidRPr="007252F9" w:rsidRDefault="004073D7" w:rsidP="007252F9">
            <w:pPr>
              <w:spacing w:before="120" w:after="12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36</w:t>
            </w:r>
          </w:p>
        </w:tc>
      </w:tr>
      <w:tr w:rsidR="00540703" w:rsidTr="007B31B2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703" w:rsidRPr="00540703" w:rsidRDefault="00540703">
            <w:pPr>
              <w:suppressAutoHyphens/>
              <w:spacing w:line="276" w:lineRule="auto"/>
              <w:rPr>
                <w:b/>
                <w:sz w:val="20"/>
                <w:szCs w:val="20"/>
              </w:rPr>
            </w:pPr>
            <w:r w:rsidRPr="00540703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540703">
              <w:rPr>
                <w:b/>
                <w:sz w:val="20"/>
                <w:szCs w:val="20"/>
              </w:rPr>
              <w:t>т.ч</w:t>
            </w:r>
            <w:proofErr w:type="spellEnd"/>
            <w:r w:rsidRPr="00540703">
              <w:rPr>
                <w:b/>
                <w:sz w:val="20"/>
                <w:szCs w:val="20"/>
              </w:rPr>
              <w:t>. в форме практической подготовки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703" w:rsidRDefault="00540703">
            <w:pPr>
              <w:suppressAutoHyphens/>
              <w:spacing w:line="276" w:lineRule="auto"/>
              <w:rPr>
                <w:iCs/>
                <w:sz w:val="22"/>
                <w:szCs w:val="22"/>
              </w:rPr>
            </w:pPr>
          </w:p>
        </w:tc>
      </w:tr>
      <w:tr w:rsidR="007252F9" w:rsidRPr="007252F9" w:rsidTr="007B31B2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7252F9" w:rsidRPr="007252F9" w:rsidRDefault="007252F9" w:rsidP="007252F9">
            <w:pPr>
              <w:spacing w:before="120" w:after="120"/>
              <w:rPr>
                <w:iCs/>
                <w:sz w:val="20"/>
                <w:szCs w:val="20"/>
              </w:rPr>
            </w:pPr>
            <w:r w:rsidRPr="007252F9">
              <w:rPr>
                <w:sz w:val="20"/>
                <w:szCs w:val="20"/>
              </w:rPr>
              <w:t>в том числе:</w:t>
            </w:r>
          </w:p>
        </w:tc>
      </w:tr>
      <w:tr w:rsidR="007252F9" w:rsidRPr="007252F9" w:rsidTr="007B31B2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7252F9" w:rsidRPr="007252F9" w:rsidRDefault="007252F9" w:rsidP="007252F9">
            <w:pPr>
              <w:spacing w:before="120" w:after="120"/>
              <w:rPr>
                <w:sz w:val="20"/>
                <w:szCs w:val="20"/>
              </w:rPr>
            </w:pPr>
            <w:r w:rsidRPr="007252F9">
              <w:rPr>
                <w:sz w:val="20"/>
                <w:szCs w:val="20"/>
              </w:rPr>
              <w:t>теоретическое обучение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7252F9" w:rsidRPr="007252F9" w:rsidRDefault="004073D7" w:rsidP="007252F9">
            <w:pPr>
              <w:spacing w:before="120" w:after="12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</w:t>
            </w:r>
          </w:p>
        </w:tc>
      </w:tr>
      <w:tr w:rsidR="007252F9" w:rsidRPr="007252F9" w:rsidTr="007B31B2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7252F9" w:rsidRPr="007252F9" w:rsidRDefault="007252F9" w:rsidP="007252F9">
            <w:pPr>
              <w:spacing w:before="120" w:after="120"/>
              <w:rPr>
                <w:sz w:val="20"/>
                <w:szCs w:val="20"/>
              </w:rPr>
            </w:pPr>
            <w:r w:rsidRPr="007252F9">
              <w:rPr>
                <w:sz w:val="20"/>
                <w:szCs w:val="20"/>
              </w:rPr>
              <w:t>практические занятия (если предусмотрено)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7252F9" w:rsidRPr="007252F9" w:rsidRDefault="004073D7" w:rsidP="007252F9">
            <w:pPr>
              <w:spacing w:before="120" w:after="12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16</w:t>
            </w:r>
          </w:p>
        </w:tc>
      </w:tr>
      <w:tr w:rsidR="002D5088" w:rsidRPr="007252F9" w:rsidTr="007B31B2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2D5088" w:rsidRPr="007252F9" w:rsidRDefault="002D5088" w:rsidP="002D5088">
            <w:pPr>
              <w:spacing w:before="120" w:after="120"/>
              <w:rPr>
                <w:sz w:val="20"/>
                <w:szCs w:val="20"/>
              </w:rPr>
            </w:pPr>
            <w:r w:rsidRPr="00F30031">
              <w:rPr>
                <w:i/>
                <w:sz w:val="22"/>
                <w:szCs w:val="22"/>
              </w:rPr>
              <w:t>Самостоятельная работа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2D5088" w:rsidRDefault="002D5088" w:rsidP="007252F9">
            <w:pPr>
              <w:spacing w:before="120" w:after="120"/>
              <w:rPr>
                <w:iCs/>
                <w:sz w:val="20"/>
                <w:szCs w:val="20"/>
              </w:rPr>
            </w:pPr>
            <w:r>
              <w:rPr>
                <w:i/>
                <w:sz w:val="22"/>
                <w:szCs w:val="22"/>
              </w:rPr>
              <w:t>16</w:t>
            </w:r>
          </w:p>
        </w:tc>
      </w:tr>
      <w:tr w:rsidR="007252F9" w:rsidRPr="007252F9" w:rsidTr="007B31B2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7252F9" w:rsidRPr="007252F9" w:rsidRDefault="007252F9" w:rsidP="0035718E">
            <w:pPr>
              <w:spacing w:before="120" w:after="120"/>
              <w:rPr>
                <w:b/>
                <w:iCs/>
                <w:sz w:val="20"/>
                <w:szCs w:val="20"/>
              </w:rPr>
            </w:pPr>
            <w:r w:rsidRPr="007252F9">
              <w:rPr>
                <w:b/>
                <w:iCs/>
                <w:sz w:val="20"/>
                <w:szCs w:val="20"/>
              </w:rPr>
              <w:t xml:space="preserve">Промежуточная аттестация проводится в форме </w:t>
            </w:r>
            <w:r w:rsidR="0035718E" w:rsidRPr="0035718E">
              <w:rPr>
                <w:iCs/>
                <w:sz w:val="20"/>
                <w:szCs w:val="20"/>
              </w:rPr>
              <w:t>дифференцированного зачета</w:t>
            </w:r>
          </w:p>
        </w:tc>
      </w:tr>
    </w:tbl>
    <w:p w:rsidR="007252F9" w:rsidRDefault="007252F9" w:rsidP="007252F9">
      <w:pPr>
        <w:pStyle w:val="a5"/>
        <w:ind w:left="0"/>
        <w:jc w:val="both"/>
      </w:pPr>
    </w:p>
    <w:p w:rsidR="007252F9" w:rsidRDefault="007252F9" w:rsidP="007252F9">
      <w:pPr>
        <w:pStyle w:val="a5"/>
        <w:ind w:left="0"/>
        <w:jc w:val="both"/>
      </w:pPr>
    </w:p>
    <w:p w:rsidR="007252F9" w:rsidRDefault="007252F9" w:rsidP="007252F9">
      <w:pPr>
        <w:pStyle w:val="a5"/>
        <w:ind w:left="0"/>
        <w:jc w:val="both"/>
      </w:pPr>
    </w:p>
    <w:p w:rsidR="000B5CD8" w:rsidRPr="000B5CD8" w:rsidRDefault="000B5CD8" w:rsidP="00A61F04"/>
    <w:p w:rsidR="000B5CD8" w:rsidRDefault="000B5CD8" w:rsidP="00A61F04">
      <w:pPr>
        <w:keepNext/>
        <w:autoSpaceDE w:val="0"/>
        <w:autoSpaceDN w:val="0"/>
        <w:jc w:val="center"/>
        <w:outlineLvl w:val="0"/>
        <w:rPr>
          <w:b/>
        </w:rPr>
      </w:pPr>
    </w:p>
    <w:p w:rsidR="009C0CAD" w:rsidRPr="00173C6E" w:rsidRDefault="009C0CAD" w:rsidP="00A61F04">
      <w:pPr>
        <w:sectPr w:rsidR="009C0CAD" w:rsidRPr="00173C6E" w:rsidSect="00A61F04">
          <w:pgSz w:w="11906" w:h="16838"/>
          <w:pgMar w:top="1134" w:right="851" w:bottom="1134" w:left="1701" w:header="709" w:footer="709" w:gutter="0"/>
          <w:cols w:space="720"/>
        </w:sectPr>
      </w:pPr>
    </w:p>
    <w:p w:rsidR="009C0CAD" w:rsidRPr="00173C6E" w:rsidRDefault="009C0CAD" w:rsidP="00A61F04">
      <w:pPr>
        <w:keepNext/>
        <w:autoSpaceDE w:val="0"/>
        <w:autoSpaceDN w:val="0"/>
        <w:outlineLvl w:val="0"/>
      </w:pPr>
      <w:r w:rsidRPr="00173C6E">
        <w:rPr>
          <w:b/>
        </w:rPr>
        <w:lastRenderedPageBreak/>
        <w:t>2.2. Тематический план и содержание учебно</w:t>
      </w:r>
      <w:r w:rsidR="004073D7">
        <w:rPr>
          <w:b/>
        </w:rPr>
        <w:t>го предмета ОУП</w:t>
      </w:r>
      <w:r w:rsidR="007433E7" w:rsidRPr="007433E7">
        <w:rPr>
          <w:b/>
          <w:caps/>
        </w:rPr>
        <w:t>.08 АСТРОНОМИЯ</w:t>
      </w:r>
    </w:p>
    <w:tbl>
      <w:tblPr>
        <w:tblW w:w="152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7"/>
        <w:gridCol w:w="557"/>
        <w:gridCol w:w="9926"/>
        <w:gridCol w:w="9"/>
        <w:gridCol w:w="1033"/>
        <w:gridCol w:w="1459"/>
      </w:tblGrid>
      <w:tr w:rsidR="007E652E" w:rsidRPr="00351113" w:rsidTr="00160221">
        <w:trPr>
          <w:trHeight w:val="284"/>
        </w:trPr>
        <w:tc>
          <w:tcPr>
            <w:tcW w:w="2267" w:type="dxa"/>
            <w:shd w:val="clear" w:color="auto" w:fill="auto"/>
            <w:vAlign w:val="center"/>
            <w:hideMark/>
          </w:tcPr>
          <w:p w:rsidR="007E652E" w:rsidRPr="00351113" w:rsidRDefault="007E652E" w:rsidP="007E652E">
            <w:pPr>
              <w:keepNext/>
              <w:autoSpaceDE w:val="0"/>
              <w:autoSpaceDN w:val="0"/>
              <w:ind w:firstLine="34"/>
              <w:contextualSpacing/>
              <w:jc w:val="center"/>
              <w:outlineLvl w:val="0"/>
              <w:rPr>
                <w:sz w:val="20"/>
                <w:szCs w:val="20"/>
                <w:lang w:val="en-US"/>
              </w:rPr>
            </w:pPr>
            <w:r w:rsidRPr="00351113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492" w:type="dxa"/>
            <w:gridSpan w:val="3"/>
            <w:shd w:val="clear" w:color="auto" w:fill="auto"/>
            <w:vAlign w:val="center"/>
            <w:hideMark/>
          </w:tcPr>
          <w:p w:rsidR="007E652E" w:rsidRPr="00351113" w:rsidRDefault="007E652E" w:rsidP="007E652E">
            <w:pPr>
              <w:keepNext/>
              <w:autoSpaceDE w:val="0"/>
              <w:autoSpaceDN w:val="0"/>
              <w:ind w:firstLine="284"/>
              <w:contextualSpacing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51113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351113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351113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:rsidR="007E652E" w:rsidRPr="00160221" w:rsidRDefault="007E652E" w:rsidP="007E652E">
            <w:pPr>
              <w:keepNext/>
              <w:autoSpaceDE w:val="0"/>
              <w:autoSpaceDN w:val="0"/>
              <w:contextualSpacing/>
              <w:jc w:val="center"/>
              <w:outlineLvl w:val="0"/>
              <w:rPr>
                <w:sz w:val="20"/>
                <w:szCs w:val="20"/>
              </w:rPr>
            </w:pPr>
            <w:r w:rsidRPr="00160221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7E652E" w:rsidRPr="00160221" w:rsidRDefault="005E5859" w:rsidP="005E5859">
            <w:pPr>
              <w:keepNext/>
              <w:autoSpaceDE w:val="0"/>
              <w:autoSpaceDN w:val="0"/>
              <w:ind w:left="-149" w:right="-25"/>
              <w:contextualSpacing/>
              <w:jc w:val="center"/>
              <w:outlineLvl w:val="0"/>
              <w:rPr>
                <w:sz w:val="20"/>
                <w:szCs w:val="20"/>
              </w:rPr>
            </w:pPr>
            <w:r w:rsidRPr="005E5859">
              <w:rPr>
                <w:b/>
                <w:bCs/>
                <w:sz w:val="22"/>
                <w:szCs w:val="22"/>
              </w:rPr>
              <w:t>Коды комп</w:t>
            </w:r>
            <w:r>
              <w:rPr>
                <w:b/>
                <w:bCs/>
                <w:sz w:val="22"/>
                <w:szCs w:val="22"/>
              </w:rPr>
              <w:t>етенций и личностных результатов</w:t>
            </w:r>
            <w:r w:rsidRPr="005E5859">
              <w:rPr>
                <w:b/>
                <w:bCs/>
                <w:sz w:val="22"/>
                <w:szCs w:val="22"/>
              </w:rPr>
              <w:t>, формированию которых способствует элемент программы</w:t>
            </w:r>
          </w:p>
        </w:tc>
      </w:tr>
      <w:tr w:rsidR="007E652E" w:rsidRPr="00351113" w:rsidTr="00160221">
        <w:trPr>
          <w:trHeight w:val="122"/>
        </w:trPr>
        <w:tc>
          <w:tcPr>
            <w:tcW w:w="2267" w:type="dxa"/>
            <w:shd w:val="clear" w:color="auto" w:fill="auto"/>
            <w:hideMark/>
          </w:tcPr>
          <w:p w:rsidR="007E652E" w:rsidRPr="00351113" w:rsidRDefault="007E652E" w:rsidP="007E652E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51113">
              <w:rPr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92" w:type="dxa"/>
            <w:gridSpan w:val="3"/>
            <w:shd w:val="clear" w:color="auto" w:fill="auto"/>
            <w:hideMark/>
          </w:tcPr>
          <w:p w:rsidR="007E652E" w:rsidRPr="00351113" w:rsidRDefault="007E652E" w:rsidP="007E652E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51113">
              <w:rPr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3" w:type="dxa"/>
            <w:shd w:val="clear" w:color="auto" w:fill="auto"/>
            <w:hideMark/>
          </w:tcPr>
          <w:p w:rsidR="007E652E" w:rsidRPr="00160221" w:rsidRDefault="007E652E" w:rsidP="007E652E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60221">
              <w:rPr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9" w:type="dxa"/>
            <w:shd w:val="clear" w:color="auto" w:fill="auto"/>
            <w:hideMark/>
          </w:tcPr>
          <w:p w:rsidR="007E652E" w:rsidRPr="00160221" w:rsidRDefault="007E652E" w:rsidP="007E652E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60221">
              <w:rPr>
                <w:iCs/>
                <w:color w:val="000000"/>
                <w:sz w:val="20"/>
                <w:szCs w:val="20"/>
              </w:rPr>
              <w:t>5</w:t>
            </w:r>
          </w:p>
        </w:tc>
      </w:tr>
      <w:tr w:rsidR="007E652E" w:rsidRPr="00351113" w:rsidTr="00160221">
        <w:trPr>
          <w:trHeight w:val="174"/>
        </w:trPr>
        <w:tc>
          <w:tcPr>
            <w:tcW w:w="2267" w:type="dxa"/>
            <w:vMerge w:val="restart"/>
            <w:shd w:val="clear" w:color="auto" w:fill="auto"/>
          </w:tcPr>
          <w:p w:rsidR="007E652E" w:rsidRPr="00351113" w:rsidRDefault="007E652E" w:rsidP="007E652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51113">
              <w:rPr>
                <w:b/>
                <w:bCs/>
                <w:color w:val="000000"/>
                <w:sz w:val="20"/>
                <w:szCs w:val="20"/>
              </w:rPr>
              <w:t xml:space="preserve">Введение.  </w:t>
            </w:r>
          </w:p>
        </w:tc>
        <w:tc>
          <w:tcPr>
            <w:tcW w:w="10492" w:type="dxa"/>
            <w:gridSpan w:val="3"/>
            <w:shd w:val="clear" w:color="auto" w:fill="auto"/>
          </w:tcPr>
          <w:p w:rsidR="007E652E" w:rsidRPr="00351113" w:rsidRDefault="007E652E" w:rsidP="007E652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5111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Pr="00351113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33" w:type="dxa"/>
            <w:shd w:val="clear" w:color="auto" w:fill="auto"/>
          </w:tcPr>
          <w:p w:rsidR="007E652E" w:rsidRPr="00160221" w:rsidRDefault="007E652E" w:rsidP="007E652E">
            <w:pPr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r w:rsidRPr="00160221">
              <w:rPr>
                <w:b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59" w:type="dxa"/>
            <w:vMerge w:val="restart"/>
            <w:shd w:val="clear" w:color="auto" w:fill="auto"/>
            <w:vAlign w:val="center"/>
          </w:tcPr>
          <w:p w:rsidR="00160221" w:rsidRPr="00160221" w:rsidRDefault="007E652E" w:rsidP="00160221">
            <w:pPr>
              <w:jc w:val="both"/>
              <w:rPr>
                <w:bCs/>
                <w:sz w:val="20"/>
                <w:szCs w:val="20"/>
              </w:rPr>
            </w:pPr>
            <w:proofErr w:type="gramStart"/>
            <w:r w:rsidRPr="00160221">
              <w:rPr>
                <w:iCs/>
                <w:color w:val="000000"/>
                <w:sz w:val="20"/>
                <w:szCs w:val="20"/>
              </w:rPr>
              <w:t>ОК</w:t>
            </w:r>
            <w:proofErr w:type="gramEnd"/>
            <w:r w:rsidRPr="00160221">
              <w:rPr>
                <w:iCs/>
                <w:color w:val="000000"/>
                <w:sz w:val="20"/>
                <w:szCs w:val="20"/>
              </w:rPr>
              <w:t xml:space="preserve"> 0</w:t>
            </w:r>
            <w:r w:rsidR="000E18EA">
              <w:rPr>
                <w:iCs/>
                <w:color w:val="000000"/>
                <w:sz w:val="20"/>
                <w:szCs w:val="20"/>
              </w:rPr>
              <w:t>1</w:t>
            </w:r>
            <w:r w:rsidRPr="00160221">
              <w:rPr>
                <w:color w:val="000000"/>
                <w:sz w:val="20"/>
                <w:szCs w:val="20"/>
              </w:rPr>
              <w:t xml:space="preserve"> ОК 0</w:t>
            </w:r>
            <w:r w:rsidR="000E18EA">
              <w:rPr>
                <w:color w:val="000000"/>
                <w:sz w:val="20"/>
                <w:szCs w:val="20"/>
              </w:rPr>
              <w:t>3</w:t>
            </w:r>
            <w:r w:rsidR="00160221" w:rsidRPr="00160221">
              <w:rPr>
                <w:bCs/>
                <w:sz w:val="20"/>
                <w:szCs w:val="20"/>
              </w:rPr>
              <w:t xml:space="preserve"> ЛР.</w:t>
            </w:r>
            <w:r w:rsidR="007B31B2">
              <w:rPr>
                <w:bCs/>
                <w:sz w:val="20"/>
                <w:szCs w:val="20"/>
              </w:rPr>
              <w:t>4,</w:t>
            </w:r>
            <w:r w:rsidR="00160221" w:rsidRPr="00160221">
              <w:rPr>
                <w:bCs/>
                <w:sz w:val="20"/>
                <w:szCs w:val="20"/>
              </w:rPr>
              <w:t xml:space="preserve">  ЛР.</w:t>
            </w:r>
            <w:r w:rsidR="00540703">
              <w:rPr>
                <w:bCs/>
                <w:sz w:val="20"/>
                <w:szCs w:val="20"/>
              </w:rPr>
              <w:t>14</w:t>
            </w:r>
          </w:p>
          <w:p w:rsidR="007E652E" w:rsidRPr="00160221" w:rsidRDefault="007E652E" w:rsidP="00160221">
            <w:pPr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</w:tr>
      <w:tr w:rsidR="007E652E" w:rsidRPr="00351113" w:rsidTr="00160221">
        <w:trPr>
          <w:trHeight w:val="920"/>
        </w:trPr>
        <w:tc>
          <w:tcPr>
            <w:tcW w:w="2267" w:type="dxa"/>
            <w:vMerge/>
            <w:shd w:val="clear" w:color="auto" w:fill="auto"/>
            <w:hideMark/>
          </w:tcPr>
          <w:p w:rsidR="007E652E" w:rsidRPr="00351113" w:rsidRDefault="007E652E" w:rsidP="007E65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auto"/>
            <w:hideMark/>
          </w:tcPr>
          <w:p w:rsidR="007E652E" w:rsidRPr="00351113" w:rsidRDefault="007E652E" w:rsidP="007E652E">
            <w:pPr>
              <w:rPr>
                <w:bCs/>
                <w:sz w:val="20"/>
                <w:szCs w:val="20"/>
              </w:rPr>
            </w:pPr>
          </w:p>
        </w:tc>
        <w:tc>
          <w:tcPr>
            <w:tcW w:w="9935" w:type="dxa"/>
            <w:gridSpan w:val="2"/>
            <w:shd w:val="clear" w:color="auto" w:fill="auto"/>
          </w:tcPr>
          <w:p w:rsidR="007E652E" w:rsidRPr="00351113" w:rsidRDefault="007E652E" w:rsidP="007E652E">
            <w:pPr>
              <w:rPr>
                <w:bCs/>
                <w:sz w:val="20"/>
                <w:szCs w:val="20"/>
              </w:rPr>
            </w:pPr>
            <w:r w:rsidRPr="00351113">
              <w:rPr>
                <w:bCs/>
                <w:sz w:val="20"/>
                <w:szCs w:val="20"/>
              </w:rPr>
              <w:t>Астрономия, ее связь с другими науками. Роль астрономии в развитии цивилизации. Структура и масштабы Вселенной. Особенности астрономических методов исследования. Наземные и космические телескопы, принцип их работы. Всеволновая астрономия: электромагнитное излучение как источник информации о небесных телах. Практическое применение астрономических исследований.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:rsidR="007E652E" w:rsidRPr="00160221" w:rsidRDefault="007E652E" w:rsidP="007E652E">
            <w:pPr>
              <w:jc w:val="center"/>
              <w:rPr>
                <w:sz w:val="20"/>
                <w:szCs w:val="20"/>
              </w:rPr>
            </w:pPr>
            <w:r w:rsidRPr="00160221">
              <w:rPr>
                <w:sz w:val="20"/>
                <w:szCs w:val="20"/>
              </w:rPr>
              <w:t>2</w:t>
            </w:r>
          </w:p>
        </w:tc>
        <w:tc>
          <w:tcPr>
            <w:tcW w:w="1459" w:type="dxa"/>
            <w:vMerge/>
            <w:shd w:val="clear" w:color="auto" w:fill="auto"/>
            <w:vAlign w:val="center"/>
          </w:tcPr>
          <w:p w:rsidR="007E652E" w:rsidRPr="00160221" w:rsidRDefault="007E652E" w:rsidP="00160221">
            <w:pPr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</w:tr>
      <w:tr w:rsidR="007E652E" w:rsidRPr="00351113" w:rsidTr="00160221">
        <w:trPr>
          <w:trHeight w:val="158"/>
        </w:trPr>
        <w:tc>
          <w:tcPr>
            <w:tcW w:w="2267" w:type="dxa"/>
            <w:vMerge w:val="restart"/>
            <w:vAlign w:val="center"/>
          </w:tcPr>
          <w:p w:rsidR="007E652E" w:rsidRPr="00351113" w:rsidRDefault="007E652E" w:rsidP="007E652E">
            <w:pPr>
              <w:rPr>
                <w:color w:val="000000"/>
                <w:sz w:val="20"/>
                <w:szCs w:val="20"/>
              </w:rPr>
            </w:pPr>
            <w:r w:rsidRPr="00351113">
              <w:rPr>
                <w:b/>
                <w:bCs/>
                <w:color w:val="000000"/>
                <w:sz w:val="20"/>
                <w:szCs w:val="20"/>
              </w:rPr>
              <w:t xml:space="preserve">Тема 1. </w:t>
            </w:r>
            <w:r w:rsidRPr="00351113">
              <w:rPr>
                <w:rFonts w:eastAsia="Calibri"/>
                <w:b/>
                <w:sz w:val="20"/>
                <w:szCs w:val="20"/>
              </w:rPr>
              <w:t>История развития астрономии</w:t>
            </w:r>
          </w:p>
        </w:tc>
        <w:tc>
          <w:tcPr>
            <w:tcW w:w="10492" w:type="dxa"/>
            <w:gridSpan w:val="3"/>
            <w:shd w:val="clear" w:color="auto" w:fill="auto"/>
          </w:tcPr>
          <w:p w:rsidR="007E652E" w:rsidRPr="00351113" w:rsidRDefault="007E652E" w:rsidP="007E652E">
            <w:pPr>
              <w:rPr>
                <w:b/>
                <w:bCs/>
                <w:sz w:val="20"/>
                <w:szCs w:val="20"/>
              </w:rPr>
            </w:pPr>
            <w:r w:rsidRPr="0035111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7E652E" w:rsidRPr="00160221" w:rsidRDefault="007E652E" w:rsidP="007E652E">
            <w:pPr>
              <w:jc w:val="center"/>
              <w:rPr>
                <w:b/>
                <w:sz w:val="20"/>
                <w:szCs w:val="20"/>
              </w:rPr>
            </w:pPr>
            <w:r w:rsidRPr="001602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59" w:type="dxa"/>
            <w:vMerge w:val="restart"/>
            <w:shd w:val="clear" w:color="auto" w:fill="auto"/>
            <w:vAlign w:val="center"/>
          </w:tcPr>
          <w:p w:rsidR="00160221" w:rsidRPr="00160221" w:rsidRDefault="007E652E" w:rsidP="00160221">
            <w:pPr>
              <w:jc w:val="both"/>
              <w:rPr>
                <w:bCs/>
                <w:sz w:val="20"/>
                <w:szCs w:val="20"/>
              </w:rPr>
            </w:pPr>
            <w:proofErr w:type="gramStart"/>
            <w:r w:rsidRPr="00160221">
              <w:rPr>
                <w:color w:val="000000"/>
                <w:sz w:val="20"/>
                <w:szCs w:val="20"/>
              </w:rPr>
              <w:t>ОК</w:t>
            </w:r>
            <w:proofErr w:type="gramEnd"/>
            <w:r w:rsidRPr="00160221">
              <w:rPr>
                <w:color w:val="000000"/>
                <w:sz w:val="20"/>
                <w:szCs w:val="20"/>
              </w:rPr>
              <w:t xml:space="preserve"> 0</w:t>
            </w:r>
            <w:r w:rsidR="000E18EA">
              <w:rPr>
                <w:color w:val="000000"/>
                <w:sz w:val="20"/>
                <w:szCs w:val="20"/>
              </w:rPr>
              <w:t>1</w:t>
            </w:r>
            <w:r w:rsidRPr="00160221">
              <w:rPr>
                <w:color w:val="000000"/>
                <w:sz w:val="20"/>
                <w:szCs w:val="20"/>
              </w:rPr>
              <w:t>, ОК 0</w:t>
            </w:r>
            <w:r w:rsidR="000E18EA">
              <w:rPr>
                <w:color w:val="000000"/>
                <w:sz w:val="20"/>
                <w:szCs w:val="20"/>
              </w:rPr>
              <w:t>2</w:t>
            </w:r>
            <w:r w:rsidRPr="00160221">
              <w:rPr>
                <w:color w:val="000000"/>
                <w:sz w:val="20"/>
                <w:szCs w:val="20"/>
              </w:rPr>
              <w:t>, ОК 0</w:t>
            </w:r>
            <w:r w:rsidR="000E18EA">
              <w:rPr>
                <w:color w:val="000000"/>
                <w:sz w:val="20"/>
                <w:szCs w:val="20"/>
              </w:rPr>
              <w:t>3</w:t>
            </w:r>
            <w:r w:rsidRPr="00160221">
              <w:rPr>
                <w:color w:val="000000"/>
                <w:sz w:val="20"/>
                <w:szCs w:val="20"/>
              </w:rPr>
              <w:t xml:space="preserve"> ОК 0</w:t>
            </w:r>
            <w:r w:rsidR="000E18EA">
              <w:rPr>
                <w:color w:val="000000"/>
                <w:sz w:val="20"/>
                <w:szCs w:val="20"/>
              </w:rPr>
              <w:t>6</w:t>
            </w:r>
            <w:r w:rsidR="007B31B2">
              <w:rPr>
                <w:bCs/>
                <w:sz w:val="20"/>
                <w:szCs w:val="20"/>
              </w:rPr>
              <w:t xml:space="preserve"> ЛР.4,</w:t>
            </w:r>
            <w:r w:rsidR="00160221" w:rsidRPr="00160221">
              <w:rPr>
                <w:bCs/>
                <w:sz w:val="20"/>
                <w:szCs w:val="20"/>
              </w:rPr>
              <w:t xml:space="preserve"> ЛР.</w:t>
            </w:r>
            <w:r w:rsidR="00540703">
              <w:rPr>
                <w:bCs/>
                <w:sz w:val="20"/>
                <w:szCs w:val="20"/>
              </w:rPr>
              <w:t>14</w:t>
            </w:r>
          </w:p>
          <w:p w:rsidR="007E652E" w:rsidRPr="00160221" w:rsidRDefault="007E652E" w:rsidP="00160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652E" w:rsidRPr="00351113" w:rsidTr="00160221">
        <w:trPr>
          <w:trHeight w:val="268"/>
        </w:trPr>
        <w:tc>
          <w:tcPr>
            <w:tcW w:w="2267" w:type="dxa"/>
            <w:vMerge/>
            <w:shd w:val="clear" w:color="auto" w:fill="auto"/>
            <w:hideMark/>
          </w:tcPr>
          <w:p w:rsidR="007E652E" w:rsidRPr="00351113" w:rsidRDefault="007E652E" w:rsidP="007E652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auto"/>
          </w:tcPr>
          <w:p w:rsidR="007E652E" w:rsidRPr="00351113" w:rsidRDefault="007E652E" w:rsidP="007E652E">
            <w:pPr>
              <w:rPr>
                <w:color w:val="000000"/>
                <w:sz w:val="20"/>
                <w:szCs w:val="20"/>
              </w:rPr>
            </w:pPr>
            <w:r w:rsidRPr="00351113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9935" w:type="dxa"/>
            <w:gridSpan w:val="2"/>
            <w:shd w:val="clear" w:color="auto" w:fill="auto"/>
            <w:hideMark/>
          </w:tcPr>
          <w:p w:rsidR="007E652E" w:rsidRPr="00351113" w:rsidRDefault="007E652E" w:rsidP="007E652E">
            <w:pPr>
              <w:rPr>
                <w:sz w:val="20"/>
                <w:szCs w:val="20"/>
              </w:rPr>
            </w:pPr>
            <w:r w:rsidRPr="00351113">
              <w:rPr>
                <w:sz w:val="20"/>
                <w:szCs w:val="20"/>
              </w:rPr>
              <w:t>Астрономия Аристотеля как «наиболее физическая из математических наук». Космология Аристотеля. Гиппарх Никейский: первые математические теории видимого движения Солнца и Луны и теории затмений. Птолемей (астрономия как «математическое изучение неба»). Создание первой универсальной математической модели мира на основе принципа геоцентризма. Звездное небо (изменение видов звездного неба в течение суток, года). Летоисчисление и его точность (солнечный и лунный, юлианский и григорианский календари, проекты новых календарей). Оптическая астрономия (цивилизационный запрос, телескопы: виды, характеристики, назначение). Изучение околоземного пространства (история советской космонавтики, современные методы изучения ближнего космоса). Астрономия дальнего космоса (волновая астрономия, наземные и орбитальные телескопы, современные методы изучения дальнего космоса).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:rsidR="007E652E" w:rsidRPr="00160221" w:rsidRDefault="007E652E" w:rsidP="007E652E">
            <w:pPr>
              <w:jc w:val="center"/>
              <w:rPr>
                <w:b/>
                <w:sz w:val="20"/>
                <w:szCs w:val="20"/>
              </w:rPr>
            </w:pPr>
            <w:r w:rsidRPr="0016022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59" w:type="dxa"/>
            <w:vMerge/>
            <w:shd w:val="clear" w:color="auto" w:fill="auto"/>
            <w:vAlign w:val="center"/>
          </w:tcPr>
          <w:p w:rsidR="007E652E" w:rsidRPr="00160221" w:rsidRDefault="007E652E" w:rsidP="00160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652E" w:rsidRPr="00351113" w:rsidTr="00160221">
        <w:trPr>
          <w:trHeight w:val="633"/>
        </w:trPr>
        <w:tc>
          <w:tcPr>
            <w:tcW w:w="2267" w:type="dxa"/>
            <w:vMerge/>
            <w:vAlign w:val="center"/>
            <w:hideMark/>
          </w:tcPr>
          <w:p w:rsidR="007E652E" w:rsidRPr="00351113" w:rsidRDefault="007E652E" w:rsidP="007E652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92" w:type="dxa"/>
            <w:gridSpan w:val="3"/>
            <w:shd w:val="clear" w:color="auto" w:fill="auto"/>
            <w:hideMark/>
          </w:tcPr>
          <w:p w:rsidR="007E652E" w:rsidRPr="00351113" w:rsidRDefault="007E652E" w:rsidP="007E652E">
            <w:pPr>
              <w:rPr>
                <w:sz w:val="20"/>
                <w:szCs w:val="20"/>
              </w:rPr>
            </w:pPr>
            <w:r w:rsidRPr="00351113">
              <w:rPr>
                <w:sz w:val="20"/>
                <w:szCs w:val="20"/>
              </w:rPr>
              <w:t>Демонстрация: Карта звездного неба.</w:t>
            </w:r>
          </w:p>
          <w:p w:rsidR="007E652E" w:rsidRPr="00351113" w:rsidRDefault="007E652E" w:rsidP="007E652E">
            <w:pPr>
              <w:rPr>
                <w:sz w:val="20"/>
                <w:szCs w:val="20"/>
              </w:rPr>
            </w:pPr>
            <w:r w:rsidRPr="00351113">
              <w:rPr>
                <w:b/>
                <w:sz w:val="20"/>
                <w:szCs w:val="20"/>
              </w:rPr>
              <w:t>Практическое занятие №1.</w:t>
            </w:r>
            <w:r w:rsidRPr="00351113">
              <w:rPr>
                <w:sz w:val="20"/>
                <w:szCs w:val="20"/>
              </w:rPr>
              <w:t>С помощью картографического сервиса (</w:t>
            </w:r>
            <w:proofErr w:type="spellStart"/>
            <w:r w:rsidRPr="00351113">
              <w:rPr>
                <w:sz w:val="20"/>
                <w:szCs w:val="20"/>
              </w:rPr>
              <w:t>Google</w:t>
            </w:r>
            <w:proofErr w:type="spellEnd"/>
            <w:r w:rsidRPr="00351113">
              <w:rPr>
                <w:sz w:val="20"/>
                <w:szCs w:val="20"/>
              </w:rPr>
              <w:t xml:space="preserve"> </w:t>
            </w:r>
            <w:proofErr w:type="spellStart"/>
            <w:r w:rsidRPr="00351113">
              <w:rPr>
                <w:sz w:val="20"/>
                <w:szCs w:val="20"/>
              </w:rPr>
              <w:t>Maps</w:t>
            </w:r>
            <w:proofErr w:type="spellEnd"/>
            <w:r w:rsidRPr="00351113">
              <w:rPr>
                <w:sz w:val="20"/>
                <w:szCs w:val="20"/>
              </w:rPr>
              <w:t xml:space="preserve"> и др.) посетить раздел «Космос» и описать новые достижения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:rsidR="007E652E" w:rsidRPr="00160221" w:rsidRDefault="007E652E" w:rsidP="007E652E">
            <w:pPr>
              <w:jc w:val="center"/>
              <w:rPr>
                <w:sz w:val="20"/>
                <w:szCs w:val="20"/>
              </w:rPr>
            </w:pPr>
            <w:r w:rsidRPr="00160221">
              <w:rPr>
                <w:sz w:val="20"/>
                <w:szCs w:val="20"/>
              </w:rPr>
              <w:t>2</w:t>
            </w:r>
          </w:p>
        </w:tc>
        <w:tc>
          <w:tcPr>
            <w:tcW w:w="1459" w:type="dxa"/>
            <w:vMerge/>
            <w:shd w:val="clear" w:color="auto" w:fill="auto"/>
            <w:vAlign w:val="center"/>
          </w:tcPr>
          <w:p w:rsidR="007E652E" w:rsidRPr="00160221" w:rsidRDefault="007E652E" w:rsidP="00160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652E" w:rsidRPr="00351113" w:rsidTr="00160221">
        <w:trPr>
          <w:trHeight w:val="211"/>
        </w:trPr>
        <w:tc>
          <w:tcPr>
            <w:tcW w:w="2267" w:type="dxa"/>
            <w:vMerge w:val="restart"/>
            <w:vAlign w:val="center"/>
          </w:tcPr>
          <w:p w:rsidR="007E652E" w:rsidRPr="00351113" w:rsidRDefault="007E652E" w:rsidP="007E652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1113">
              <w:rPr>
                <w:b/>
                <w:bCs/>
                <w:color w:val="000000"/>
                <w:sz w:val="20"/>
                <w:szCs w:val="20"/>
              </w:rPr>
              <w:t xml:space="preserve">Тема 2. </w:t>
            </w:r>
            <w:r w:rsidRPr="00351113">
              <w:rPr>
                <w:rFonts w:eastAsia="Calibri"/>
                <w:b/>
                <w:sz w:val="20"/>
                <w:szCs w:val="20"/>
              </w:rPr>
              <w:t>Устройство Солнечной системы</w:t>
            </w:r>
          </w:p>
        </w:tc>
        <w:tc>
          <w:tcPr>
            <w:tcW w:w="10492" w:type="dxa"/>
            <w:gridSpan w:val="3"/>
            <w:shd w:val="clear" w:color="auto" w:fill="auto"/>
          </w:tcPr>
          <w:p w:rsidR="007E652E" w:rsidRPr="00351113" w:rsidRDefault="007E652E" w:rsidP="007E652E">
            <w:pPr>
              <w:rPr>
                <w:b/>
                <w:bCs/>
                <w:sz w:val="20"/>
                <w:szCs w:val="20"/>
              </w:rPr>
            </w:pPr>
            <w:r w:rsidRPr="0035111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7E652E" w:rsidRPr="00160221" w:rsidRDefault="007E652E" w:rsidP="007E652E">
            <w:pPr>
              <w:jc w:val="center"/>
              <w:rPr>
                <w:b/>
                <w:sz w:val="20"/>
                <w:szCs w:val="20"/>
              </w:rPr>
            </w:pPr>
            <w:r w:rsidRPr="00160221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459" w:type="dxa"/>
            <w:vMerge w:val="restart"/>
            <w:shd w:val="clear" w:color="auto" w:fill="auto"/>
            <w:vAlign w:val="center"/>
          </w:tcPr>
          <w:p w:rsidR="00160221" w:rsidRPr="00160221" w:rsidRDefault="007E652E" w:rsidP="00160221">
            <w:pPr>
              <w:jc w:val="both"/>
              <w:rPr>
                <w:bCs/>
                <w:sz w:val="20"/>
                <w:szCs w:val="20"/>
              </w:rPr>
            </w:pPr>
            <w:proofErr w:type="gramStart"/>
            <w:r w:rsidRPr="00160221">
              <w:rPr>
                <w:color w:val="000000"/>
                <w:sz w:val="20"/>
                <w:szCs w:val="20"/>
              </w:rPr>
              <w:t>ОК</w:t>
            </w:r>
            <w:proofErr w:type="gramEnd"/>
            <w:r w:rsidRPr="00160221">
              <w:rPr>
                <w:color w:val="000000"/>
                <w:sz w:val="20"/>
                <w:szCs w:val="20"/>
              </w:rPr>
              <w:t xml:space="preserve"> </w:t>
            </w:r>
            <w:r w:rsidR="000E18EA">
              <w:rPr>
                <w:color w:val="000000"/>
                <w:sz w:val="20"/>
                <w:szCs w:val="20"/>
              </w:rPr>
              <w:t>01</w:t>
            </w:r>
            <w:r w:rsidRPr="00160221">
              <w:rPr>
                <w:color w:val="000000"/>
                <w:sz w:val="20"/>
                <w:szCs w:val="20"/>
              </w:rPr>
              <w:t xml:space="preserve"> ОК 0</w:t>
            </w:r>
            <w:r w:rsidR="000E18EA">
              <w:rPr>
                <w:color w:val="000000"/>
                <w:sz w:val="20"/>
                <w:szCs w:val="20"/>
              </w:rPr>
              <w:t>2</w:t>
            </w:r>
            <w:r w:rsidRPr="00160221">
              <w:rPr>
                <w:color w:val="000000"/>
                <w:sz w:val="20"/>
                <w:szCs w:val="20"/>
              </w:rPr>
              <w:t>, ОК 0</w:t>
            </w:r>
            <w:r w:rsidR="000E18EA">
              <w:rPr>
                <w:color w:val="000000"/>
                <w:sz w:val="20"/>
                <w:szCs w:val="20"/>
              </w:rPr>
              <w:t>3</w:t>
            </w:r>
            <w:r w:rsidRPr="00160221">
              <w:rPr>
                <w:color w:val="000000"/>
                <w:sz w:val="20"/>
                <w:szCs w:val="20"/>
              </w:rPr>
              <w:t>, ОК 0</w:t>
            </w:r>
            <w:r w:rsidR="000E18EA">
              <w:rPr>
                <w:color w:val="000000"/>
                <w:sz w:val="20"/>
                <w:szCs w:val="20"/>
              </w:rPr>
              <w:t>4</w:t>
            </w:r>
            <w:r w:rsidR="007B31B2">
              <w:rPr>
                <w:bCs/>
                <w:sz w:val="20"/>
                <w:szCs w:val="20"/>
              </w:rPr>
              <w:t xml:space="preserve"> ЛР.4,</w:t>
            </w:r>
            <w:r w:rsidR="00160221" w:rsidRPr="00160221">
              <w:rPr>
                <w:bCs/>
                <w:sz w:val="20"/>
                <w:szCs w:val="20"/>
              </w:rPr>
              <w:t xml:space="preserve"> ЛР.</w:t>
            </w:r>
            <w:r w:rsidR="00540703">
              <w:rPr>
                <w:bCs/>
                <w:sz w:val="20"/>
                <w:szCs w:val="20"/>
              </w:rPr>
              <w:t>14</w:t>
            </w:r>
          </w:p>
          <w:p w:rsidR="007E652E" w:rsidRPr="00160221" w:rsidRDefault="007E652E" w:rsidP="00160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652E" w:rsidRPr="00351113" w:rsidTr="00160221">
        <w:trPr>
          <w:trHeight w:val="2527"/>
        </w:trPr>
        <w:tc>
          <w:tcPr>
            <w:tcW w:w="2267" w:type="dxa"/>
            <w:vMerge/>
            <w:shd w:val="clear" w:color="auto" w:fill="auto"/>
            <w:hideMark/>
          </w:tcPr>
          <w:p w:rsidR="007E652E" w:rsidRPr="00351113" w:rsidRDefault="007E652E" w:rsidP="007E652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auto"/>
            <w:hideMark/>
          </w:tcPr>
          <w:p w:rsidR="007E652E" w:rsidRPr="00351113" w:rsidRDefault="007E652E" w:rsidP="007E652E">
            <w:pPr>
              <w:rPr>
                <w:color w:val="000000"/>
                <w:sz w:val="20"/>
                <w:szCs w:val="20"/>
              </w:rPr>
            </w:pPr>
            <w:r w:rsidRPr="00351113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9935" w:type="dxa"/>
            <w:gridSpan w:val="2"/>
            <w:shd w:val="clear" w:color="auto" w:fill="auto"/>
          </w:tcPr>
          <w:p w:rsidR="007E652E" w:rsidRPr="00351113" w:rsidRDefault="007E652E" w:rsidP="007E652E">
            <w:pPr>
              <w:rPr>
                <w:sz w:val="20"/>
                <w:szCs w:val="20"/>
              </w:rPr>
            </w:pPr>
            <w:proofErr w:type="gramStart"/>
            <w:r w:rsidRPr="00351113">
              <w:rPr>
                <w:sz w:val="20"/>
                <w:szCs w:val="20"/>
              </w:rPr>
              <w:t>Система «Земля — Луна» (основные движения Земли, форма Земли, Луна — спутник Земли, солнечные и лунные затмения).</w:t>
            </w:r>
            <w:proofErr w:type="gramEnd"/>
            <w:r w:rsidRPr="00351113">
              <w:rPr>
                <w:sz w:val="20"/>
                <w:szCs w:val="20"/>
              </w:rPr>
              <w:t xml:space="preserve"> Природа Луны (физические условия на Луне, поверхность Луны, лунные породы).</w:t>
            </w:r>
          </w:p>
          <w:p w:rsidR="007E652E" w:rsidRPr="00351113" w:rsidRDefault="007E652E" w:rsidP="007E652E">
            <w:pPr>
              <w:rPr>
                <w:sz w:val="20"/>
                <w:szCs w:val="20"/>
              </w:rPr>
            </w:pPr>
            <w:proofErr w:type="gramStart"/>
            <w:r w:rsidRPr="00351113">
              <w:rPr>
                <w:sz w:val="20"/>
                <w:szCs w:val="20"/>
              </w:rPr>
              <w:t>Планеты земной группы (Меркурий, Венера, Земля, Марс; общая характеристика атмосферы, поверхности).</w:t>
            </w:r>
            <w:proofErr w:type="gramEnd"/>
          </w:p>
          <w:p w:rsidR="007E652E" w:rsidRPr="00351113" w:rsidRDefault="007E652E" w:rsidP="007E652E">
            <w:pPr>
              <w:rPr>
                <w:sz w:val="20"/>
                <w:szCs w:val="20"/>
              </w:rPr>
            </w:pPr>
            <w:proofErr w:type="gramStart"/>
            <w:r w:rsidRPr="00351113">
              <w:rPr>
                <w:sz w:val="20"/>
                <w:szCs w:val="20"/>
              </w:rPr>
              <w:t>Планеты-гиганты (Юпитер, Сатурн, Уран, Нептун; общая характеристика, особенности строения, спутники, кольца).</w:t>
            </w:r>
            <w:proofErr w:type="gramEnd"/>
            <w:r w:rsidRPr="00351113">
              <w:rPr>
                <w:sz w:val="20"/>
                <w:szCs w:val="20"/>
              </w:rPr>
              <w:t xml:space="preserve"> Астероиды и метеориты. Закономерность в расстояниях планет от Солнца. Орбиты</w:t>
            </w:r>
          </w:p>
          <w:p w:rsidR="007E652E" w:rsidRPr="00351113" w:rsidRDefault="007E652E" w:rsidP="007E652E">
            <w:pPr>
              <w:rPr>
                <w:sz w:val="20"/>
                <w:szCs w:val="20"/>
              </w:rPr>
            </w:pPr>
            <w:r w:rsidRPr="00351113">
              <w:rPr>
                <w:sz w:val="20"/>
                <w:szCs w:val="20"/>
              </w:rPr>
              <w:t xml:space="preserve">астероидов. Два пояса астероидов: Главный пояс (между орбитами Марса и Юпитера) и пояс </w:t>
            </w:r>
            <w:proofErr w:type="spellStart"/>
            <w:r w:rsidRPr="00351113">
              <w:rPr>
                <w:sz w:val="20"/>
                <w:szCs w:val="20"/>
              </w:rPr>
              <w:t>Койпера</w:t>
            </w:r>
            <w:proofErr w:type="spellEnd"/>
            <w:r w:rsidRPr="00351113">
              <w:rPr>
                <w:sz w:val="20"/>
                <w:szCs w:val="20"/>
              </w:rPr>
              <w:t xml:space="preserve"> (за пределами орбиты Нептуна; Плутон — один из крупнейших астероидов этого пояса). Физические характеристики астероидов. Метеориты. </w:t>
            </w:r>
            <w:proofErr w:type="gramStart"/>
            <w:r w:rsidRPr="00351113">
              <w:rPr>
                <w:sz w:val="20"/>
                <w:szCs w:val="20"/>
              </w:rPr>
              <w:t>Кометы и метеоры (открытие комет, вид, строение, орбиты, природа комет, метеоры и болиды, метеорные потоки).</w:t>
            </w:r>
            <w:proofErr w:type="gramEnd"/>
            <w:r w:rsidRPr="00351113">
              <w:rPr>
                <w:sz w:val="20"/>
                <w:szCs w:val="20"/>
              </w:rPr>
              <w:t xml:space="preserve"> Понятие об </w:t>
            </w:r>
            <w:proofErr w:type="spellStart"/>
            <w:r w:rsidRPr="00351113">
              <w:rPr>
                <w:sz w:val="20"/>
                <w:szCs w:val="20"/>
              </w:rPr>
              <w:t>астероидно</w:t>
            </w:r>
            <w:proofErr w:type="spellEnd"/>
            <w:r w:rsidRPr="00351113">
              <w:rPr>
                <w:sz w:val="20"/>
                <w:szCs w:val="20"/>
              </w:rPr>
              <w:t>-кометной опасности.</w:t>
            </w:r>
          </w:p>
          <w:p w:rsidR="007E652E" w:rsidRPr="00351113" w:rsidRDefault="007E652E" w:rsidP="007E652E">
            <w:pPr>
              <w:rPr>
                <w:sz w:val="20"/>
                <w:szCs w:val="20"/>
              </w:rPr>
            </w:pPr>
            <w:r w:rsidRPr="00351113">
              <w:rPr>
                <w:sz w:val="20"/>
                <w:szCs w:val="20"/>
              </w:rPr>
              <w:t>Исследования Солнечной системы. Межпланетные космические аппараты, используемые для исследования планет. Новые научные исследования Солнечной системы.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:rsidR="007E652E" w:rsidRPr="00160221" w:rsidRDefault="007E652E" w:rsidP="007E652E">
            <w:pPr>
              <w:jc w:val="center"/>
              <w:rPr>
                <w:sz w:val="20"/>
                <w:szCs w:val="20"/>
              </w:rPr>
            </w:pPr>
            <w:r w:rsidRPr="00160221">
              <w:rPr>
                <w:sz w:val="20"/>
                <w:szCs w:val="20"/>
              </w:rPr>
              <w:t>8</w:t>
            </w:r>
          </w:p>
        </w:tc>
        <w:tc>
          <w:tcPr>
            <w:tcW w:w="1459" w:type="dxa"/>
            <w:vMerge/>
            <w:shd w:val="clear" w:color="auto" w:fill="auto"/>
            <w:vAlign w:val="center"/>
          </w:tcPr>
          <w:p w:rsidR="007E652E" w:rsidRPr="00160221" w:rsidRDefault="007E652E" w:rsidP="00160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652E" w:rsidRPr="00351113" w:rsidTr="00160221">
        <w:trPr>
          <w:trHeight w:val="131"/>
        </w:trPr>
        <w:tc>
          <w:tcPr>
            <w:tcW w:w="2267" w:type="dxa"/>
            <w:vMerge/>
            <w:shd w:val="clear" w:color="auto" w:fill="auto"/>
            <w:vAlign w:val="center"/>
            <w:hideMark/>
          </w:tcPr>
          <w:p w:rsidR="007E652E" w:rsidRPr="00351113" w:rsidRDefault="007E652E" w:rsidP="007E652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92" w:type="dxa"/>
            <w:gridSpan w:val="3"/>
            <w:shd w:val="clear" w:color="auto" w:fill="auto"/>
          </w:tcPr>
          <w:p w:rsidR="007E652E" w:rsidRPr="00351113" w:rsidRDefault="007E652E" w:rsidP="007E652E">
            <w:pPr>
              <w:rPr>
                <w:sz w:val="20"/>
                <w:szCs w:val="20"/>
              </w:rPr>
            </w:pPr>
            <w:r w:rsidRPr="00351113">
              <w:rPr>
                <w:sz w:val="20"/>
                <w:szCs w:val="20"/>
              </w:rPr>
              <w:t>Демонстрация: Видеоролик «Луна» https://www.youtube.com/watch?v=gV8eT2DtP1I</w:t>
            </w:r>
          </w:p>
          <w:p w:rsidR="007E652E" w:rsidRPr="00351113" w:rsidRDefault="007E652E" w:rsidP="007E652E">
            <w:pPr>
              <w:rPr>
                <w:sz w:val="20"/>
                <w:szCs w:val="20"/>
              </w:rPr>
            </w:pPr>
            <w:proofErr w:type="spellStart"/>
            <w:r w:rsidRPr="00351113">
              <w:rPr>
                <w:sz w:val="20"/>
                <w:szCs w:val="20"/>
              </w:rPr>
              <w:t>Google</w:t>
            </w:r>
            <w:proofErr w:type="spellEnd"/>
            <w:r w:rsidRPr="00351113">
              <w:rPr>
                <w:sz w:val="20"/>
                <w:szCs w:val="20"/>
              </w:rPr>
              <w:t xml:space="preserve"> </w:t>
            </w:r>
            <w:proofErr w:type="spellStart"/>
            <w:r w:rsidRPr="00351113">
              <w:rPr>
                <w:sz w:val="20"/>
                <w:szCs w:val="20"/>
              </w:rPr>
              <w:t>Maps</w:t>
            </w:r>
            <w:proofErr w:type="spellEnd"/>
            <w:r w:rsidRPr="00351113">
              <w:rPr>
                <w:sz w:val="20"/>
                <w:szCs w:val="20"/>
              </w:rPr>
              <w:t xml:space="preserve"> посещение планеты Солнечной системы </w:t>
            </w:r>
            <w:hyperlink r:id="rId9" w:history="1">
              <w:r w:rsidRPr="00351113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351113">
                <w:rPr>
                  <w:color w:val="0000FF"/>
                  <w:sz w:val="20"/>
                  <w:szCs w:val="20"/>
                  <w:u w:val="single"/>
                </w:rPr>
                <w:t>://</w:t>
              </w:r>
              <w:r w:rsidRPr="00351113">
                <w:rPr>
                  <w:color w:val="0000FF"/>
                  <w:sz w:val="20"/>
                  <w:szCs w:val="20"/>
                  <w:u w:val="single"/>
                  <w:lang w:val="en-US"/>
                </w:rPr>
                <w:t>hi</w:t>
              </w:r>
              <w:r w:rsidRPr="00351113">
                <w:rPr>
                  <w:color w:val="0000FF"/>
                  <w:sz w:val="20"/>
                  <w:szCs w:val="20"/>
                  <w:u w:val="single"/>
                </w:rPr>
                <w:t>-</w:t>
              </w:r>
              <w:r w:rsidRPr="00351113">
                <w:rPr>
                  <w:color w:val="0000FF"/>
                  <w:sz w:val="20"/>
                  <w:szCs w:val="20"/>
                  <w:u w:val="single"/>
                  <w:lang w:val="en-US"/>
                </w:rPr>
                <w:t>news</w:t>
              </w:r>
              <w:r w:rsidRPr="00351113">
                <w:rPr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51113">
                <w:rPr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351113">
                <w:rPr>
                  <w:color w:val="0000FF"/>
                  <w:sz w:val="20"/>
                  <w:szCs w:val="20"/>
                  <w:u w:val="single"/>
                </w:rPr>
                <w:t>/</w:t>
              </w:r>
              <w:proofErr w:type="spellStart"/>
              <w:r w:rsidRPr="00351113">
                <w:rPr>
                  <w:color w:val="0000FF"/>
                  <w:sz w:val="20"/>
                  <w:szCs w:val="20"/>
                  <w:u w:val="single"/>
                  <w:lang w:val="en-US"/>
                </w:rPr>
                <w:t>eto</w:t>
              </w:r>
              <w:proofErr w:type="spellEnd"/>
              <w:r w:rsidRPr="00351113">
                <w:rPr>
                  <w:color w:val="0000FF"/>
                  <w:sz w:val="20"/>
                  <w:szCs w:val="20"/>
                  <w:u w:val="single"/>
                </w:rPr>
                <w:t>-</w:t>
              </w:r>
              <w:proofErr w:type="spellStart"/>
              <w:r w:rsidRPr="00351113">
                <w:rPr>
                  <w:color w:val="0000FF"/>
                  <w:sz w:val="20"/>
                  <w:szCs w:val="20"/>
                  <w:u w:val="single"/>
                  <w:lang w:val="en-US"/>
                </w:rPr>
                <w:t>interesno</w:t>
              </w:r>
              <w:proofErr w:type="spellEnd"/>
              <w:r w:rsidRPr="00351113">
                <w:rPr>
                  <w:color w:val="0000FF"/>
                  <w:sz w:val="20"/>
                  <w:szCs w:val="20"/>
                  <w:u w:val="single"/>
                </w:rPr>
                <w:t>/</w:t>
              </w:r>
              <w:r w:rsidRPr="00351113">
                <w:rPr>
                  <w:color w:val="0000FF"/>
                  <w:sz w:val="20"/>
                  <w:szCs w:val="20"/>
                  <w:u w:val="single"/>
                  <w:lang w:val="en-US"/>
                </w:rPr>
                <w:t>v</w:t>
              </w:r>
              <w:r w:rsidRPr="00351113">
                <w:rPr>
                  <w:color w:val="0000FF"/>
                  <w:sz w:val="20"/>
                  <w:szCs w:val="20"/>
                  <w:u w:val="single"/>
                </w:rPr>
                <w:t>-</w:t>
              </w:r>
              <w:r w:rsidRPr="00351113">
                <w:rPr>
                  <w:color w:val="0000FF"/>
                  <w:sz w:val="20"/>
                  <w:szCs w:val="20"/>
                  <w:u w:val="single"/>
                  <w:lang w:val="en-US"/>
                </w:rPr>
                <w:t>google</w:t>
              </w:r>
              <w:r w:rsidRPr="00351113">
                <w:rPr>
                  <w:color w:val="0000FF"/>
                  <w:sz w:val="20"/>
                  <w:szCs w:val="20"/>
                  <w:u w:val="single"/>
                </w:rPr>
                <w:t>-</w:t>
              </w:r>
              <w:r w:rsidRPr="00351113">
                <w:rPr>
                  <w:color w:val="0000FF"/>
                  <w:sz w:val="20"/>
                  <w:szCs w:val="20"/>
                  <w:u w:val="single"/>
                  <w:lang w:val="en-US"/>
                </w:rPr>
                <w:t>maps</w:t>
              </w:r>
              <w:r w:rsidRPr="00351113">
                <w:rPr>
                  <w:color w:val="0000FF"/>
                  <w:sz w:val="20"/>
                  <w:szCs w:val="20"/>
                  <w:u w:val="single"/>
                </w:rPr>
                <w:t>-</w:t>
              </w:r>
              <w:proofErr w:type="spellStart"/>
              <w:r w:rsidRPr="00351113">
                <w:rPr>
                  <w:color w:val="0000FF"/>
                  <w:sz w:val="20"/>
                  <w:szCs w:val="20"/>
                  <w:u w:val="single"/>
                  <w:lang w:val="en-US"/>
                </w:rPr>
                <w:t>teper</w:t>
              </w:r>
              <w:proofErr w:type="spellEnd"/>
              <w:r w:rsidRPr="00351113">
                <w:rPr>
                  <w:color w:val="0000FF"/>
                  <w:sz w:val="20"/>
                  <w:szCs w:val="20"/>
                  <w:u w:val="single"/>
                </w:rPr>
                <w:t>-</w:t>
              </w:r>
              <w:proofErr w:type="spellStart"/>
              <w:r w:rsidRPr="00351113">
                <w:rPr>
                  <w:color w:val="0000FF"/>
                  <w:sz w:val="20"/>
                  <w:szCs w:val="20"/>
                  <w:u w:val="single"/>
                  <w:lang w:val="en-US"/>
                </w:rPr>
                <w:t>mozhnoposetit</w:t>
              </w:r>
              <w:proofErr w:type="spellEnd"/>
              <w:r w:rsidRPr="00351113">
                <w:rPr>
                  <w:color w:val="0000FF"/>
                  <w:sz w:val="20"/>
                  <w:szCs w:val="20"/>
                  <w:u w:val="single"/>
                </w:rPr>
                <w:t>-</w:t>
              </w:r>
              <w:proofErr w:type="spellStart"/>
              <w:r w:rsidRPr="00351113">
                <w:rPr>
                  <w:color w:val="0000FF"/>
                  <w:sz w:val="20"/>
                  <w:szCs w:val="20"/>
                  <w:u w:val="single"/>
                  <w:lang w:val="en-US"/>
                </w:rPr>
                <w:t>planetysolnechnoj</w:t>
              </w:r>
              <w:proofErr w:type="spellEnd"/>
              <w:r w:rsidRPr="00351113">
                <w:rPr>
                  <w:color w:val="0000FF"/>
                  <w:sz w:val="20"/>
                  <w:szCs w:val="20"/>
                  <w:u w:val="single"/>
                </w:rPr>
                <w:t>sistemy.html</w:t>
              </w:r>
            </w:hyperlink>
            <w:r w:rsidRPr="00351113">
              <w:rPr>
                <w:sz w:val="20"/>
                <w:szCs w:val="20"/>
              </w:rPr>
              <w:t xml:space="preserve"> </w:t>
            </w:r>
          </w:p>
          <w:p w:rsidR="007E652E" w:rsidRPr="00351113" w:rsidRDefault="007E652E" w:rsidP="007E652E">
            <w:pPr>
              <w:rPr>
                <w:sz w:val="20"/>
                <w:szCs w:val="20"/>
              </w:rPr>
            </w:pPr>
            <w:r w:rsidRPr="00351113">
              <w:rPr>
                <w:b/>
                <w:sz w:val="20"/>
                <w:szCs w:val="20"/>
              </w:rPr>
              <w:lastRenderedPageBreak/>
              <w:t>Практическое занятие №2</w:t>
            </w:r>
            <w:proofErr w:type="gramStart"/>
            <w:r w:rsidRPr="00351113">
              <w:rPr>
                <w:b/>
                <w:sz w:val="20"/>
                <w:szCs w:val="20"/>
              </w:rPr>
              <w:t xml:space="preserve"> </w:t>
            </w:r>
            <w:r w:rsidRPr="00351113">
              <w:rPr>
                <w:sz w:val="20"/>
                <w:szCs w:val="20"/>
              </w:rPr>
              <w:t>И</w:t>
            </w:r>
            <w:proofErr w:type="gramEnd"/>
            <w:r w:rsidRPr="00351113">
              <w:rPr>
                <w:sz w:val="20"/>
                <w:szCs w:val="20"/>
              </w:rPr>
              <w:t xml:space="preserve">спользуя сервис </w:t>
            </w:r>
            <w:proofErr w:type="spellStart"/>
            <w:r w:rsidRPr="00351113">
              <w:rPr>
                <w:sz w:val="20"/>
                <w:szCs w:val="20"/>
              </w:rPr>
              <w:t>Google</w:t>
            </w:r>
            <w:proofErr w:type="spellEnd"/>
            <w:r w:rsidRPr="00351113">
              <w:rPr>
                <w:sz w:val="20"/>
                <w:szCs w:val="20"/>
              </w:rPr>
              <w:t xml:space="preserve"> </w:t>
            </w:r>
            <w:proofErr w:type="spellStart"/>
            <w:r w:rsidRPr="00351113">
              <w:rPr>
                <w:sz w:val="20"/>
                <w:szCs w:val="20"/>
              </w:rPr>
              <w:t>Maps</w:t>
            </w:r>
            <w:proofErr w:type="spellEnd"/>
            <w:r w:rsidRPr="00351113">
              <w:rPr>
                <w:sz w:val="20"/>
                <w:szCs w:val="20"/>
              </w:rPr>
              <w:t>, посетить:</w:t>
            </w:r>
          </w:p>
          <w:p w:rsidR="007E652E" w:rsidRPr="00351113" w:rsidRDefault="007E652E" w:rsidP="007E652E">
            <w:pPr>
              <w:rPr>
                <w:sz w:val="20"/>
                <w:szCs w:val="20"/>
              </w:rPr>
            </w:pPr>
            <w:r w:rsidRPr="00351113">
              <w:rPr>
                <w:sz w:val="20"/>
                <w:szCs w:val="20"/>
              </w:rPr>
              <w:t>1) одну из планет Солнечной системы и описать ее особенности;</w:t>
            </w:r>
          </w:p>
          <w:p w:rsidR="007E652E" w:rsidRPr="00351113" w:rsidRDefault="007E652E" w:rsidP="007E652E">
            <w:pPr>
              <w:rPr>
                <w:bCs/>
                <w:sz w:val="20"/>
                <w:szCs w:val="20"/>
              </w:rPr>
            </w:pPr>
            <w:r w:rsidRPr="00351113">
              <w:rPr>
                <w:sz w:val="20"/>
                <w:szCs w:val="20"/>
              </w:rPr>
              <w:t>2) международную космическую станцию и описать ее устройство и назначение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:rsidR="007E652E" w:rsidRPr="00160221" w:rsidRDefault="007E652E" w:rsidP="007E652E">
            <w:pPr>
              <w:jc w:val="center"/>
              <w:rPr>
                <w:i/>
                <w:iCs/>
                <w:sz w:val="20"/>
                <w:szCs w:val="20"/>
              </w:rPr>
            </w:pPr>
            <w:r w:rsidRPr="00160221">
              <w:rPr>
                <w:sz w:val="20"/>
                <w:szCs w:val="20"/>
              </w:rPr>
              <w:lastRenderedPageBreak/>
              <w:t>8</w:t>
            </w:r>
          </w:p>
          <w:p w:rsidR="007E652E" w:rsidRPr="00160221" w:rsidRDefault="007E652E" w:rsidP="007E65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9" w:type="dxa"/>
            <w:vMerge/>
            <w:shd w:val="clear" w:color="auto" w:fill="auto"/>
            <w:vAlign w:val="center"/>
          </w:tcPr>
          <w:p w:rsidR="007E652E" w:rsidRPr="00160221" w:rsidRDefault="007E652E" w:rsidP="00160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652E" w:rsidRPr="00351113" w:rsidTr="00160221">
        <w:trPr>
          <w:trHeight w:val="203"/>
        </w:trPr>
        <w:tc>
          <w:tcPr>
            <w:tcW w:w="2267" w:type="dxa"/>
            <w:vMerge w:val="restart"/>
            <w:shd w:val="clear" w:color="auto" w:fill="auto"/>
            <w:vAlign w:val="center"/>
          </w:tcPr>
          <w:p w:rsidR="007E652E" w:rsidRPr="00351113" w:rsidRDefault="007E652E" w:rsidP="007E652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1113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Тема 3. </w:t>
            </w:r>
            <w:r w:rsidRPr="00351113">
              <w:rPr>
                <w:b/>
                <w:bCs/>
                <w:sz w:val="20"/>
                <w:szCs w:val="20"/>
              </w:rPr>
              <w:t>Строение и эволюция Вселенной</w:t>
            </w:r>
          </w:p>
        </w:tc>
        <w:tc>
          <w:tcPr>
            <w:tcW w:w="10492" w:type="dxa"/>
            <w:gridSpan w:val="3"/>
            <w:shd w:val="clear" w:color="auto" w:fill="auto"/>
          </w:tcPr>
          <w:p w:rsidR="007E652E" w:rsidRPr="00351113" w:rsidRDefault="007E652E" w:rsidP="007E652E">
            <w:pPr>
              <w:rPr>
                <w:b/>
                <w:bCs/>
                <w:sz w:val="20"/>
                <w:szCs w:val="20"/>
              </w:rPr>
            </w:pPr>
            <w:r w:rsidRPr="0035111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7E652E" w:rsidRPr="00160221" w:rsidRDefault="007E652E" w:rsidP="007E652E">
            <w:pPr>
              <w:jc w:val="center"/>
              <w:rPr>
                <w:b/>
                <w:sz w:val="20"/>
                <w:szCs w:val="20"/>
              </w:rPr>
            </w:pPr>
            <w:r w:rsidRPr="00160221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459" w:type="dxa"/>
            <w:vMerge w:val="restart"/>
            <w:shd w:val="clear" w:color="auto" w:fill="auto"/>
            <w:vAlign w:val="center"/>
          </w:tcPr>
          <w:p w:rsidR="00160221" w:rsidRPr="00160221" w:rsidRDefault="007E652E" w:rsidP="00160221">
            <w:pPr>
              <w:jc w:val="both"/>
              <w:rPr>
                <w:bCs/>
                <w:sz w:val="20"/>
                <w:szCs w:val="20"/>
              </w:rPr>
            </w:pPr>
            <w:proofErr w:type="gramStart"/>
            <w:r w:rsidRPr="00160221">
              <w:rPr>
                <w:color w:val="000000"/>
                <w:sz w:val="20"/>
                <w:szCs w:val="20"/>
              </w:rPr>
              <w:t>ОК</w:t>
            </w:r>
            <w:proofErr w:type="gramEnd"/>
            <w:r w:rsidRPr="00160221">
              <w:rPr>
                <w:color w:val="000000"/>
                <w:sz w:val="20"/>
                <w:szCs w:val="20"/>
              </w:rPr>
              <w:t xml:space="preserve"> 0</w:t>
            </w:r>
            <w:r w:rsidR="000E18EA">
              <w:rPr>
                <w:color w:val="000000"/>
                <w:sz w:val="20"/>
                <w:szCs w:val="20"/>
              </w:rPr>
              <w:t>1</w:t>
            </w:r>
            <w:r w:rsidRPr="00160221">
              <w:rPr>
                <w:color w:val="000000"/>
                <w:sz w:val="20"/>
                <w:szCs w:val="20"/>
              </w:rPr>
              <w:t>, ОК 0</w:t>
            </w:r>
            <w:r w:rsidR="000E18EA">
              <w:rPr>
                <w:color w:val="000000"/>
                <w:sz w:val="20"/>
                <w:szCs w:val="20"/>
              </w:rPr>
              <w:t>2</w:t>
            </w:r>
            <w:r w:rsidRPr="00160221">
              <w:rPr>
                <w:color w:val="000000"/>
                <w:sz w:val="20"/>
                <w:szCs w:val="20"/>
              </w:rPr>
              <w:t>, ОК 0</w:t>
            </w:r>
            <w:r w:rsidR="000E18EA">
              <w:rPr>
                <w:color w:val="000000"/>
                <w:sz w:val="20"/>
                <w:szCs w:val="20"/>
              </w:rPr>
              <w:t>3</w:t>
            </w:r>
            <w:r w:rsidRPr="00160221">
              <w:rPr>
                <w:color w:val="000000"/>
                <w:sz w:val="20"/>
                <w:szCs w:val="20"/>
              </w:rPr>
              <w:t>, ОК 0</w:t>
            </w:r>
            <w:r w:rsidR="000E18EA">
              <w:rPr>
                <w:color w:val="000000"/>
                <w:sz w:val="20"/>
                <w:szCs w:val="20"/>
              </w:rPr>
              <w:t>4</w:t>
            </w:r>
            <w:r w:rsidR="007B31B2">
              <w:rPr>
                <w:bCs/>
                <w:sz w:val="20"/>
                <w:szCs w:val="20"/>
              </w:rPr>
              <w:t xml:space="preserve"> ЛР.4,</w:t>
            </w:r>
            <w:r w:rsidR="00540703">
              <w:rPr>
                <w:bCs/>
                <w:sz w:val="20"/>
                <w:szCs w:val="20"/>
              </w:rPr>
              <w:t>ЛР.14</w:t>
            </w:r>
          </w:p>
          <w:p w:rsidR="007E652E" w:rsidRPr="00160221" w:rsidRDefault="007E652E" w:rsidP="00160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652E" w:rsidRPr="00351113" w:rsidTr="00160221">
        <w:trPr>
          <w:trHeight w:val="4571"/>
        </w:trPr>
        <w:tc>
          <w:tcPr>
            <w:tcW w:w="2267" w:type="dxa"/>
            <w:vMerge/>
            <w:shd w:val="clear" w:color="auto" w:fill="auto"/>
            <w:hideMark/>
          </w:tcPr>
          <w:p w:rsidR="007E652E" w:rsidRPr="00351113" w:rsidRDefault="007E652E" w:rsidP="007E652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auto"/>
          </w:tcPr>
          <w:p w:rsidR="007E652E" w:rsidRPr="00351113" w:rsidRDefault="007E652E" w:rsidP="007E652E">
            <w:pPr>
              <w:rPr>
                <w:color w:val="000000"/>
                <w:sz w:val="20"/>
                <w:szCs w:val="20"/>
              </w:rPr>
            </w:pPr>
            <w:r w:rsidRPr="00351113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9935" w:type="dxa"/>
            <w:gridSpan w:val="2"/>
            <w:shd w:val="clear" w:color="auto" w:fill="auto"/>
          </w:tcPr>
          <w:p w:rsidR="007E652E" w:rsidRPr="00351113" w:rsidRDefault="007E652E" w:rsidP="007E652E">
            <w:pPr>
              <w:jc w:val="both"/>
              <w:rPr>
                <w:sz w:val="20"/>
                <w:szCs w:val="20"/>
              </w:rPr>
            </w:pPr>
            <w:r w:rsidRPr="00351113">
              <w:rPr>
                <w:sz w:val="20"/>
                <w:szCs w:val="20"/>
              </w:rPr>
              <w:t xml:space="preserve">Расстояние до звезд (определение расстояний по годичным параллаксам, видимые и абсолютные звездные величины). Пространственные скорости звезд (собственные движения и тангенциальные скорости звезд, эффект Доплера и определение лучевых скоростей звезд). </w:t>
            </w:r>
            <w:proofErr w:type="gramStart"/>
            <w:r w:rsidRPr="00351113">
              <w:rPr>
                <w:sz w:val="20"/>
                <w:szCs w:val="20"/>
              </w:rPr>
              <w:t>Физическая природа звезд (цвет, температура, спектры и химический состав, светимости, радиусы, массы, средние плотности).</w:t>
            </w:r>
            <w:proofErr w:type="gramEnd"/>
            <w:r w:rsidRPr="00351113">
              <w:rPr>
                <w:sz w:val="20"/>
                <w:szCs w:val="20"/>
              </w:rPr>
              <w:t xml:space="preserve"> Связь между физическими характеристиками звезд (диаграмма «спектр — светимость», соотношение «масса — светимость», вращение звезд различных спектральных классов). Двойные звезды (оптические и физические двойные звезды, определенных масс звезды из наблюдений двойных звезд, невидимые спутники звезд). Открытие </w:t>
            </w:r>
            <w:proofErr w:type="spellStart"/>
            <w:r w:rsidRPr="00351113">
              <w:rPr>
                <w:sz w:val="20"/>
                <w:szCs w:val="20"/>
              </w:rPr>
              <w:t>экзопланет</w:t>
            </w:r>
            <w:proofErr w:type="spellEnd"/>
            <w:r w:rsidRPr="00351113">
              <w:rPr>
                <w:sz w:val="20"/>
                <w:szCs w:val="20"/>
              </w:rPr>
              <w:t xml:space="preserve"> — планет, движущихся вокруг звезд. Физические переменные, новые и сверхновые звезды (цефеиды, другие физические переменные звезды, новые и сверхновые). Наша Галактика (состав — звезды и звездные скопления, туманности, межзвездный газ, космические лучи и магнитные поля). Строение Галактики, вращение Галактики и движение звезд в ней. Сверхмассивная черная дыра в центре Галактики. Радиоизлучение Галактики. Загадочные </w:t>
            </w:r>
            <w:proofErr w:type="spellStart"/>
            <w:r w:rsidRPr="00351113">
              <w:rPr>
                <w:sz w:val="20"/>
                <w:szCs w:val="20"/>
              </w:rPr>
              <w:t>гаммавсплески</w:t>
            </w:r>
            <w:proofErr w:type="spellEnd"/>
            <w:r w:rsidRPr="00351113">
              <w:rPr>
                <w:sz w:val="20"/>
                <w:szCs w:val="20"/>
              </w:rPr>
              <w:t>. Другие галактики (открытие других галактик, определение размеров, расстояний и масс галактик; многообразие галактик, радиогалактики и активность ядер галактик, квазары и сверхмассивные черные дыры в ядрах галактик)</w:t>
            </w:r>
            <w:proofErr w:type="gramStart"/>
            <w:r w:rsidRPr="00351113">
              <w:rPr>
                <w:sz w:val="20"/>
                <w:szCs w:val="20"/>
              </w:rPr>
              <w:t>.М</w:t>
            </w:r>
            <w:proofErr w:type="gramEnd"/>
            <w:r w:rsidRPr="00351113">
              <w:rPr>
                <w:sz w:val="20"/>
                <w:szCs w:val="20"/>
              </w:rPr>
              <w:t>етагалактика (системы галактик и крупномасштабная структура Вселенной, расширение Метагалактики, гипотеза «горячей Вселенной», космологические модели Вселенной, открытие ускоренного расширения Метагалактики). Происхождение и эволюция звезд. Возраст галактик и звезд. Происхождение планет (возраст Земли и других тел Солнечной системы, основные закономерности в Солнечной системе, первые космогонические гипотезы, современные представления о происхождении планет). Жизнь и разум во Вселенной (эволюция Вселенной и жизнь, проблема внеземных цивилизаций).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7E652E" w:rsidRPr="00160221" w:rsidRDefault="007E652E" w:rsidP="007E652E">
            <w:pPr>
              <w:jc w:val="center"/>
              <w:rPr>
                <w:sz w:val="20"/>
                <w:szCs w:val="20"/>
              </w:rPr>
            </w:pPr>
            <w:r w:rsidRPr="00160221">
              <w:rPr>
                <w:sz w:val="20"/>
                <w:szCs w:val="20"/>
              </w:rPr>
              <w:t>7</w:t>
            </w:r>
          </w:p>
        </w:tc>
        <w:tc>
          <w:tcPr>
            <w:tcW w:w="1459" w:type="dxa"/>
            <w:vMerge/>
            <w:shd w:val="clear" w:color="auto" w:fill="auto"/>
            <w:vAlign w:val="center"/>
          </w:tcPr>
          <w:p w:rsidR="007E652E" w:rsidRPr="00160221" w:rsidRDefault="007E652E" w:rsidP="00160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652E" w:rsidRPr="00351113" w:rsidTr="00160221">
        <w:trPr>
          <w:trHeight w:val="415"/>
        </w:trPr>
        <w:tc>
          <w:tcPr>
            <w:tcW w:w="2267" w:type="dxa"/>
            <w:vMerge/>
            <w:vAlign w:val="center"/>
            <w:hideMark/>
          </w:tcPr>
          <w:p w:rsidR="007E652E" w:rsidRPr="00351113" w:rsidRDefault="007E652E" w:rsidP="007E652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92" w:type="dxa"/>
            <w:gridSpan w:val="3"/>
            <w:shd w:val="clear" w:color="auto" w:fill="auto"/>
          </w:tcPr>
          <w:p w:rsidR="007E652E" w:rsidRPr="00351113" w:rsidRDefault="007E652E" w:rsidP="007E652E">
            <w:pPr>
              <w:rPr>
                <w:bCs/>
                <w:sz w:val="20"/>
                <w:szCs w:val="20"/>
              </w:rPr>
            </w:pPr>
            <w:r w:rsidRPr="00351113">
              <w:rPr>
                <w:b/>
                <w:bCs/>
                <w:sz w:val="20"/>
                <w:szCs w:val="20"/>
              </w:rPr>
              <w:t>Практическое занятие №3</w:t>
            </w:r>
            <w:r w:rsidRPr="00351113">
              <w:rPr>
                <w:rFonts w:ascii="SchoolBookCSanPin-Regular" w:eastAsia="Calibri" w:hAnsi="SchoolBookCSanPin-Regular" w:cs="SchoolBookCSanPin-Regular"/>
                <w:sz w:val="21"/>
                <w:szCs w:val="21"/>
              </w:rPr>
              <w:t xml:space="preserve"> </w:t>
            </w:r>
            <w:r w:rsidRPr="00351113">
              <w:rPr>
                <w:rFonts w:eastAsia="Calibri"/>
                <w:sz w:val="20"/>
                <w:szCs w:val="20"/>
              </w:rPr>
              <w:t>Решение проблемных заданий, кейсов.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:rsidR="007E652E" w:rsidRPr="00160221" w:rsidRDefault="007E652E" w:rsidP="007E652E">
            <w:pPr>
              <w:jc w:val="center"/>
              <w:rPr>
                <w:sz w:val="20"/>
                <w:szCs w:val="20"/>
              </w:rPr>
            </w:pPr>
            <w:r w:rsidRPr="00160221">
              <w:rPr>
                <w:sz w:val="20"/>
                <w:szCs w:val="20"/>
              </w:rPr>
              <w:t>6</w:t>
            </w:r>
          </w:p>
        </w:tc>
        <w:tc>
          <w:tcPr>
            <w:tcW w:w="1459" w:type="dxa"/>
            <w:vMerge/>
            <w:shd w:val="clear" w:color="auto" w:fill="auto"/>
            <w:vAlign w:val="center"/>
          </w:tcPr>
          <w:p w:rsidR="007E652E" w:rsidRPr="00160221" w:rsidRDefault="007E652E" w:rsidP="00160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652E" w:rsidRPr="00351113" w:rsidTr="00160221">
        <w:trPr>
          <w:trHeight w:val="415"/>
        </w:trPr>
        <w:tc>
          <w:tcPr>
            <w:tcW w:w="12759" w:type="dxa"/>
            <w:gridSpan w:val="4"/>
            <w:vAlign w:val="center"/>
          </w:tcPr>
          <w:p w:rsidR="007E652E" w:rsidRPr="00351113" w:rsidRDefault="007E652E" w:rsidP="007E652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7E652E" w:rsidRPr="00160221" w:rsidRDefault="007E652E" w:rsidP="007E652E">
            <w:pPr>
              <w:jc w:val="center"/>
              <w:rPr>
                <w:sz w:val="20"/>
                <w:szCs w:val="20"/>
              </w:rPr>
            </w:pPr>
            <w:r w:rsidRPr="00160221">
              <w:rPr>
                <w:sz w:val="20"/>
                <w:szCs w:val="20"/>
              </w:rPr>
              <w:t>1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160221" w:rsidRPr="00160221" w:rsidRDefault="007E652E" w:rsidP="00160221">
            <w:pPr>
              <w:jc w:val="both"/>
              <w:rPr>
                <w:bCs/>
                <w:sz w:val="20"/>
                <w:szCs w:val="20"/>
              </w:rPr>
            </w:pPr>
            <w:proofErr w:type="gramStart"/>
            <w:r w:rsidRPr="00160221">
              <w:rPr>
                <w:color w:val="000000"/>
                <w:sz w:val="20"/>
                <w:szCs w:val="20"/>
              </w:rPr>
              <w:t>ОК</w:t>
            </w:r>
            <w:proofErr w:type="gramEnd"/>
            <w:r w:rsidRPr="00160221">
              <w:rPr>
                <w:color w:val="000000"/>
                <w:sz w:val="20"/>
                <w:szCs w:val="20"/>
              </w:rPr>
              <w:t xml:space="preserve"> 0</w:t>
            </w:r>
            <w:r w:rsidR="000E18EA">
              <w:rPr>
                <w:color w:val="000000"/>
                <w:sz w:val="20"/>
                <w:szCs w:val="20"/>
              </w:rPr>
              <w:t>1</w:t>
            </w:r>
            <w:r w:rsidRPr="00160221">
              <w:rPr>
                <w:color w:val="000000"/>
                <w:sz w:val="20"/>
                <w:szCs w:val="20"/>
              </w:rPr>
              <w:t>, ОК 0</w:t>
            </w:r>
            <w:r w:rsidR="000E18EA">
              <w:rPr>
                <w:color w:val="000000"/>
                <w:sz w:val="20"/>
                <w:szCs w:val="20"/>
              </w:rPr>
              <w:t>2</w:t>
            </w:r>
            <w:r w:rsidRPr="00160221">
              <w:rPr>
                <w:color w:val="000000"/>
                <w:sz w:val="20"/>
                <w:szCs w:val="20"/>
              </w:rPr>
              <w:t>, ОК 0</w:t>
            </w:r>
            <w:r w:rsidR="000E18EA">
              <w:rPr>
                <w:color w:val="000000"/>
                <w:sz w:val="20"/>
                <w:szCs w:val="20"/>
              </w:rPr>
              <w:t>3</w:t>
            </w:r>
            <w:r w:rsidRPr="00160221">
              <w:rPr>
                <w:color w:val="000000"/>
                <w:sz w:val="20"/>
                <w:szCs w:val="20"/>
              </w:rPr>
              <w:t xml:space="preserve"> </w:t>
            </w:r>
            <w:r w:rsidR="007B31B2">
              <w:rPr>
                <w:bCs/>
                <w:sz w:val="20"/>
                <w:szCs w:val="20"/>
              </w:rPr>
              <w:t>ЛР.4,</w:t>
            </w:r>
            <w:r w:rsidR="00540703">
              <w:rPr>
                <w:bCs/>
                <w:sz w:val="20"/>
                <w:szCs w:val="20"/>
              </w:rPr>
              <w:t xml:space="preserve">  ЛР.14</w:t>
            </w:r>
          </w:p>
          <w:p w:rsidR="007E652E" w:rsidRPr="00160221" w:rsidRDefault="007E652E" w:rsidP="00160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60221" w:rsidRPr="00351113" w:rsidTr="00160221">
        <w:trPr>
          <w:trHeight w:val="324"/>
        </w:trPr>
        <w:tc>
          <w:tcPr>
            <w:tcW w:w="1275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221" w:rsidRPr="00351113" w:rsidRDefault="00160221" w:rsidP="00160221">
            <w:pPr>
              <w:jc w:val="right"/>
              <w:rPr>
                <w:sz w:val="20"/>
                <w:szCs w:val="20"/>
              </w:rPr>
            </w:pPr>
            <w:r w:rsidRPr="007252F9">
              <w:rPr>
                <w:b/>
                <w:sz w:val="20"/>
                <w:szCs w:val="20"/>
              </w:rPr>
              <w:t>Обязательная учебная нагрузка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4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221" w:rsidRPr="00351113" w:rsidRDefault="00160221" w:rsidP="001602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221" w:rsidRPr="00351113" w:rsidRDefault="00160221" w:rsidP="007E65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351113" w:rsidRDefault="00351113" w:rsidP="00A61F04">
      <w:pPr>
        <w:rPr>
          <w:b/>
        </w:rPr>
      </w:pPr>
    </w:p>
    <w:p w:rsidR="0035718E" w:rsidRPr="00173C6E" w:rsidRDefault="0035718E" w:rsidP="00A61F04">
      <w:pPr>
        <w:rPr>
          <w:b/>
        </w:rPr>
        <w:sectPr w:rsidR="0035718E" w:rsidRPr="00173C6E" w:rsidSect="00E66D61">
          <w:pgSz w:w="16840" w:h="11907" w:orient="landscape"/>
          <w:pgMar w:top="1134" w:right="851" w:bottom="284" w:left="1418" w:header="709" w:footer="709" w:gutter="0"/>
          <w:cols w:space="720"/>
        </w:sectPr>
      </w:pPr>
    </w:p>
    <w:p w:rsidR="003F41A5" w:rsidRDefault="006837BB" w:rsidP="003F41A5">
      <w:pPr>
        <w:jc w:val="center"/>
        <w:rPr>
          <w:b/>
          <w:bCs/>
        </w:rPr>
      </w:pPr>
      <w:r w:rsidRPr="006837BB">
        <w:rPr>
          <w:b/>
          <w:bCs/>
        </w:rPr>
        <w:lastRenderedPageBreak/>
        <w:t>3. УСЛОВИЯ РЕАЛИЗАЦИИ ПРОГРАММЫ УЧЕБНО</w:t>
      </w:r>
      <w:r w:rsidR="00A84B7E">
        <w:rPr>
          <w:b/>
          <w:bCs/>
        </w:rPr>
        <w:t>ГО ПРЕДМЕТА</w:t>
      </w:r>
    </w:p>
    <w:p w:rsidR="003F41A5" w:rsidRPr="003F41A5" w:rsidRDefault="00A84B7E" w:rsidP="007433E7">
      <w:pPr>
        <w:jc w:val="center"/>
        <w:rPr>
          <w:bCs/>
        </w:rPr>
      </w:pPr>
      <w:r>
        <w:rPr>
          <w:b/>
          <w:bCs/>
        </w:rPr>
        <w:t>ОУП</w:t>
      </w:r>
      <w:r w:rsidR="007433E7" w:rsidRPr="007433E7">
        <w:rPr>
          <w:b/>
          <w:bCs/>
        </w:rPr>
        <w:t>.08 АСТРОНОМИЯ</w:t>
      </w:r>
    </w:p>
    <w:p w:rsidR="003F41A5" w:rsidRPr="003F41A5" w:rsidRDefault="003F41A5" w:rsidP="008910D0">
      <w:pPr>
        <w:jc w:val="both"/>
        <w:rPr>
          <w:b/>
          <w:bCs/>
        </w:rPr>
      </w:pPr>
      <w:r w:rsidRPr="003F41A5">
        <w:rPr>
          <w:b/>
          <w:bCs/>
        </w:rPr>
        <w:t>3.1. Материально-техническое обеспечение</w:t>
      </w:r>
    </w:p>
    <w:p w:rsidR="008910D0" w:rsidRPr="008910D0" w:rsidRDefault="003F41A5" w:rsidP="008910D0">
      <w:pPr>
        <w:jc w:val="both"/>
        <w:rPr>
          <w:bCs/>
        </w:rPr>
      </w:pPr>
      <w:r w:rsidRPr="003F41A5">
        <w:rPr>
          <w:bCs/>
        </w:rPr>
        <w:t>Реализация программы учебно</w:t>
      </w:r>
      <w:r w:rsidR="00A84B7E">
        <w:rPr>
          <w:bCs/>
        </w:rPr>
        <w:t xml:space="preserve">го предмета </w:t>
      </w:r>
      <w:r w:rsidR="00A84B7E">
        <w:rPr>
          <w:b/>
          <w:bCs/>
        </w:rPr>
        <w:t>ОУП</w:t>
      </w:r>
      <w:r w:rsidR="007433E7" w:rsidRPr="007433E7">
        <w:rPr>
          <w:b/>
          <w:bCs/>
        </w:rPr>
        <w:t xml:space="preserve">.08 АСТРОНОМИЯ </w:t>
      </w:r>
      <w:r w:rsidR="004C1442">
        <w:rPr>
          <w:bCs/>
        </w:rPr>
        <w:t>предполагает наличие учебного</w:t>
      </w:r>
      <w:r w:rsidRPr="003F41A5">
        <w:rPr>
          <w:bCs/>
        </w:rPr>
        <w:t xml:space="preserve"> кабинет</w:t>
      </w:r>
      <w:r w:rsidR="004C1442">
        <w:rPr>
          <w:bCs/>
        </w:rPr>
        <w:t>а</w:t>
      </w:r>
      <w:r w:rsidRPr="003F41A5">
        <w:rPr>
          <w:bCs/>
        </w:rPr>
        <w:t xml:space="preserve"> </w:t>
      </w:r>
      <w:r w:rsidR="008910D0">
        <w:rPr>
          <w:bCs/>
        </w:rPr>
        <w:t>Физики</w:t>
      </w:r>
      <w:r w:rsidRPr="003F41A5">
        <w:rPr>
          <w:bCs/>
        </w:rPr>
        <w:t xml:space="preserve">; </w:t>
      </w:r>
    </w:p>
    <w:p w:rsidR="008910D0" w:rsidRPr="008910D0" w:rsidRDefault="008910D0" w:rsidP="008910D0">
      <w:pPr>
        <w:pStyle w:val="a5"/>
        <w:numPr>
          <w:ilvl w:val="0"/>
          <w:numId w:val="31"/>
        </w:numPr>
        <w:ind w:left="0" w:hanging="11"/>
        <w:jc w:val="both"/>
        <w:rPr>
          <w:bCs/>
        </w:rPr>
      </w:pPr>
      <w:r w:rsidRPr="008910D0">
        <w:rPr>
          <w:bCs/>
        </w:rPr>
        <w:t xml:space="preserve">посадочными местами по количеству </w:t>
      </w:r>
      <w:proofErr w:type="gramStart"/>
      <w:r w:rsidRPr="008910D0">
        <w:rPr>
          <w:bCs/>
        </w:rPr>
        <w:t>обучающихся</w:t>
      </w:r>
      <w:proofErr w:type="gramEnd"/>
      <w:r>
        <w:rPr>
          <w:bCs/>
        </w:rPr>
        <w:t>;</w:t>
      </w:r>
      <w:r w:rsidRPr="008910D0">
        <w:rPr>
          <w:bCs/>
        </w:rPr>
        <w:t xml:space="preserve"> </w:t>
      </w:r>
    </w:p>
    <w:p w:rsidR="004C1442" w:rsidRPr="004C1442" w:rsidRDefault="004C1442" w:rsidP="008910D0">
      <w:pPr>
        <w:numPr>
          <w:ilvl w:val="0"/>
          <w:numId w:val="30"/>
        </w:numPr>
        <w:tabs>
          <w:tab w:val="left" w:pos="709"/>
        </w:tabs>
        <w:ind w:left="0" w:firstLine="0"/>
        <w:jc w:val="both"/>
        <w:rPr>
          <w:bCs/>
        </w:rPr>
      </w:pPr>
      <w:r w:rsidRPr="004C1442">
        <w:rPr>
          <w:bCs/>
        </w:rPr>
        <w:t xml:space="preserve">рабочим местом преподавателя; </w:t>
      </w:r>
    </w:p>
    <w:p w:rsidR="004C1442" w:rsidRPr="004C1442" w:rsidRDefault="004C1442" w:rsidP="008910D0">
      <w:pPr>
        <w:numPr>
          <w:ilvl w:val="0"/>
          <w:numId w:val="30"/>
        </w:numPr>
        <w:tabs>
          <w:tab w:val="left" w:pos="709"/>
        </w:tabs>
        <w:ind w:left="0" w:firstLine="0"/>
        <w:jc w:val="both"/>
        <w:rPr>
          <w:bCs/>
        </w:rPr>
      </w:pPr>
      <w:r w:rsidRPr="004C1442">
        <w:rPr>
          <w:bCs/>
        </w:rPr>
        <w:t>комплектом учебно-наглядных пособий</w:t>
      </w:r>
      <w:proofErr w:type="gramStart"/>
      <w:r w:rsidRPr="004C1442">
        <w:rPr>
          <w:bCs/>
        </w:rPr>
        <w:t>.</w:t>
      </w:r>
      <w:proofErr w:type="gramEnd"/>
      <w:r w:rsidRPr="004C1442">
        <w:rPr>
          <w:bCs/>
        </w:rPr>
        <w:t xml:space="preserve"> </w:t>
      </w:r>
      <w:proofErr w:type="gramStart"/>
      <w:r w:rsidR="008910D0" w:rsidRPr="008910D0">
        <w:rPr>
          <w:bCs/>
        </w:rPr>
        <w:t>п</w:t>
      </w:r>
      <w:proofErr w:type="gramEnd"/>
      <w:r w:rsidR="008910D0" w:rsidRPr="008910D0">
        <w:rPr>
          <w:bCs/>
        </w:rPr>
        <w:t xml:space="preserve">особия (Вселенная. Солнце. Строение Солнца. Планеты земной группы. Луна. Планеты-гиганты. Малые тела Солнечной системы. Звезды. Наша Галактика. Другие галактики. </w:t>
      </w:r>
      <w:proofErr w:type="gramStart"/>
      <w:r w:rsidR="008910D0" w:rsidRPr="008910D0">
        <w:rPr>
          <w:bCs/>
        </w:rPr>
        <w:t>Сп</w:t>
      </w:r>
      <w:r w:rsidR="008910D0">
        <w:rPr>
          <w:bCs/>
        </w:rPr>
        <w:t>равочник любителя астрономии.).</w:t>
      </w:r>
      <w:proofErr w:type="gramEnd"/>
    </w:p>
    <w:p w:rsidR="008910D0" w:rsidRDefault="008910D0" w:rsidP="008910D0">
      <w:pPr>
        <w:pStyle w:val="a5"/>
        <w:ind w:left="0"/>
        <w:jc w:val="both"/>
        <w:rPr>
          <w:bCs/>
        </w:rPr>
      </w:pPr>
      <w:r>
        <w:rPr>
          <w:bCs/>
        </w:rPr>
        <w:t>Т</w:t>
      </w:r>
      <w:r w:rsidRPr="008910D0">
        <w:rPr>
          <w:bCs/>
        </w:rPr>
        <w:t>ехническими средствами обучения:</w:t>
      </w:r>
    </w:p>
    <w:p w:rsidR="008910D0" w:rsidRDefault="008910D0" w:rsidP="008910D0">
      <w:pPr>
        <w:pStyle w:val="a5"/>
        <w:numPr>
          <w:ilvl w:val="0"/>
          <w:numId w:val="32"/>
        </w:numPr>
        <w:ind w:left="0" w:firstLine="0"/>
        <w:jc w:val="both"/>
        <w:rPr>
          <w:bCs/>
        </w:rPr>
      </w:pPr>
      <w:r w:rsidRPr="008910D0">
        <w:rPr>
          <w:bCs/>
        </w:rPr>
        <w:t>компьютер  преподавателя;</w:t>
      </w:r>
    </w:p>
    <w:p w:rsidR="008910D0" w:rsidRDefault="008910D0" w:rsidP="008910D0">
      <w:pPr>
        <w:pStyle w:val="a5"/>
        <w:numPr>
          <w:ilvl w:val="0"/>
          <w:numId w:val="32"/>
        </w:numPr>
        <w:ind w:left="0" w:firstLine="0"/>
        <w:jc w:val="both"/>
        <w:rPr>
          <w:bCs/>
        </w:rPr>
      </w:pPr>
      <w:r w:rsidRPr="008910D0">
        <w:rPr>
          <w:bCs/>
        </w:rPr>
        <w:t xml:space="preserve">проектор; </w:t>
      </w:r>
    </w:p>
    <w:p w:rsidR="003F41A5" w:rsidRPr="008910D0" w:rsidRDefault="008910D0" w:rsidP="008910D0">
      <w:pPr>
        <w:pStyle w:val="a5"/>
        <w:numPr>
          <w:ilvl w:val="0"/>
          <w:numId w:val="32"/>
        </w:numPr>
        <w:ind w:left="0" w:firstLine="0"/>
        <w:jc w:val="both"/>
        <w:rPr>
          <w:bCs/>
        </w:rPr>
      </w:pPr>
      <w:r w:rsidRPr="008910D0">
        <w:rPr>
          <w:bCs/>
        </w:rPr>
        <w:t>экран.</w:t>
      </w:r>
    </w:p>
    <w:p w:rsidR="00AC5175" w:rsidRPr="00AC5175" w:rsidRDefault="00AC5175" w:rsidP="008910D0">
      <w:pPr>
        <w:jc w:val="both"/>
        <w:rPr>
          <w:b/>
          <w:bCs/>
        </w:rPr>
      </w:pPr>
      <w:r w:rsidRPr="00AC5175">
        <w:rPr>
          <w:b/>
          <w:bCs/>
        </w:rPr>
        <w:t>3.2. Информационное обеспечение обучения</w:t>
      </w:r>
    </w:p>
    <w:p w:rsidR="00AC5175" w:rsidRPr="00AC5175" w:rsidRDefault="00AC5175" w:rsidP="008910D0">
      <w:pPr>
        <w:jc w:val="both"/>
        <w:rPr>
          <w:bCs/>
        </w:rPr>
      </w:pPr>
      <w:r w:rsidRPr="00AC5175">
        <w:rPr>
          <w:bCs/>
        </w:rPr>
        <w:t>Перечень используемых учебных изданий, Интернет-ресурсов, дополнительной литературы</w:t>
      </w:r>
    </w:p>
    <w:p w:rsidR="003F41A5" w:rsidRPr="00AC5175" w:rsidRDefault="00AC5175" w:rsidP="008910D0">
      <w:pPr>
        <w:jc w:val="both"/>
        <w:rPr>
          <w:b/>
          <w:bCs/>
        </w:rPr>
      </w:pPr>
      <w:r w:rsidRPr="00AC5175">
        <w:rPr>
          <w:b/>
          <w:bCs/>
        </w:rPr>
        <w:t>Основные источники (печатные издания):</w:t>
      </w:r>
    </w:p>
    <w:p w:rsidR="008910D0" w:rsidRDefault="008910D0" w:rsidP="008910D0">
      <w:pPr>
        <w:pStyle w:val="a5"/>
        <w:numPr>
          <w:ilvl w:val="0"/>
          <w:numId w:val="33"/>
        </w:numPr>
        <w:ind w:left="0" w:firstLine="0"/>
        <w:jc w:val="both"/>
      </w:pPr>
      <w:r>
        <w:t>Логвиненко О.В. Астрономия: учебник / Логвиненко О.В. —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КноРус</w:t>
      </w:r>
      <w:proofErr w:type="spellEnd"/>
      <w:r>
        <w:t>, 2019. — 263 с. — (СПО). — ISBN 978-5-406-06716-1. — URL: https://book.ru/book/930679  — Текст</w:t>
      </w:r>
      <w:proofErr w:type="gramStart"/>
      <w:r>
        <w:t xml:space="preserve"> :</w:t>
      </w:r>
      <w:proofErr w:type="gramEnd"/>
      <w:r>
        <w:t xml:space="preserve"> электронный</w:t>
      </w:r>
    </w:p>
    <w:p w:rsidR="008910D0" w:rsidRDefault="008910D0" w:rsidP="008910D0">
      <w:pPr>
        <w:pStyle w:val="a5"/>
        <w:numPr>
          <w:ilvl w:val="0"/>
          <w:numId w:val="33"/>
        </w:numPr>
        <w:ind w:left="0" w:firstLine="0"/>
        <w:jc w:val="both"/>
      </w:pPr>
      <w:r>
        <w:t>Логвиненко, О.В. Астрономия. Практикум</w:t>
      </w:r>
      <w:proofErr w:type="gramStart"/>
      <w:r>
        <w:t xml:space="preserve"> :</w:t>
      </w:r>
      <w:proofErr w:type="gramEnd"/>
      <w:r>
        <w:t xml:space="preserve"> учебно-практическое пособие / Логвиненко О.В. — Москва : </w:t>
      </w:r>
      <w:proofErr w:type="spellStart"/>
      <w:r>
        <w:t>КноРус</w:t>
      </w:r>
      <w:proofErr w:type="spellEnd"/>
      <w:r>
        <w:t>, 2020. — 245 с. — (СПО). — ISBN 978-5-406-07690-3. — URL: https://book.ru/book/933714 —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8910D0" w:rsidRDefault="008910D0" w:rsidP="008910D0">
      <w:pPr>
        <w:pStyle w:val="a5"/>
        <w:numPr>
          <w:ilvl w:val="0"/>
          <w:numId w:val="33"/>
        </w:numPr>
        <w:ind w:left="0" w:firstLine="0"/>
        <w:jc w:val="both"/>
      </w:pPr>
      <w:r>
        <w:t xml:space="preserve">Логвиненко, О.В. Астрономия </w:t>
      </w:r>
      <w:proofErr w:type="spellStart"/>
      <w:r>
        <w:t>еПриложение</w:t>
      </w:r>
      <w:proofErr w:type="spellEnd"/>
      <w:proofErr w:type="gramStart"/>
      <w:r>
        <w:t xml:space="preserve"> :</w:t>
      </w:r>
      <w:proofErr w:type="gramEnd"/>
      <w:r>
        <w:t xml:space="preserve"> учебник / Логвиненко О.В. — Москва : </w:t>
      </w:r>
      <w:proofErr w:type="spellStart"/>
      <w:r>
        <w:t>КноРус</w:t>
      </w:r>
      <w:proofErr w:type="spellEnd"/>
      <w:r>
        <w:t>, 2020. — 263 с. — (СПО). — ISBN 978-5-406-00329-9. — URL: https://book.ru/book/934186  — Текст</w:t>
      </w:r>
      <w:proofErr w:type="gramStart"/>
      <w:r>
        <w:t xml:space="preserve"> :</w:t>
      </w:r>
      <w:proofErr w:type="gramEnd"/>
      <w:r>
        <w:t xml:space="preserve"> электронный.</w:t>
      </w:r>
      <w:r>
        <w:cr/>
        <w:t xml:space="preserve">Воронцов-Вельяминов Б.А. Астрономия. Базовый уровень. 11 </w:t>
      </w:r>
      <w:proofErr w:type="spellStart"/>
      <w:r>
        <w:t>кл</w:t>
      </w:r>
      <w:proofErr w:type="spellEnd"/>
      <w:r>
        <w:t>.: Учебник/ Б.А.</w:t>
      </w:r>
      <w:r w:rsidRPr="00F64D47">
        <w:t xml:space="preserve"> </w:t>
      </w:r>
      <w:r>
        <w:t xml:space="preserve">Воронцов-Вельяминов, Е.К. </w:t>
      </w:r>
      <w:proofErr w:type="spellStart"/>
      <w:r>
        <w:t>Страут</w:t>
      </w:r>
      <w:proofErr w:type="spellEnd"/>
      <w:r>
        <w:t xml:space="preserve">. – 5-е </w:t>
      </w:r>
      <w:proofErr w:type="spellStart"/>
      <w:r>
        <w:t>изд.</w:t>
      </w:r>
      <w:proofErr w:type="gramStart"/>
      <w:r>
        <w:t>,п</w:t>
      </w:r>
      <w:proofErr w:type="gramEnd"/>
      <w:r>
        <w:t>ересмотр</w:t>
      </w:r>
      <w:proofErr w:type="spellEnd"/>
      <w:r>
        <w:t>. – М.: Дрофа, 2018.-238</w:t>
      </w:r>
    </w:p>
    <w:p w:rsidR="008910D0" w:rsidRDefault="008910D0" w:rsidP="008910D0">
      <w:pPr>
        <w:tabs>
          <w:tab w:val="left" w:pos="6015"/>
        </w:tabs>
        <w:jc w:val="both"/>
        <w:rPr>
          <w:b/>
          <w:bCs/>
        </w:rPr>
      </w:pPr>
      <w:r>
        <w:rPr>
          <w:b/>
          <w:bCs/>
        </w:rPr>
        <w:tab/>
      </w:r>
    </w:p>
    <w:p w:rsidR="008910D0" w:rsidRPr="006D65B2" w:rsidRDefault="008910D0" w:rsidP="008910D0">
      <w:pPr>
        <w:jc w:val="both"/>
        <w:rPr>
          <w:b/>
          <w:bCs/>
        </w:rPr>
      </w:pPr>
      <w:r w:rsidRPr="006D65B2">
        <w:rPr>
          <w:b/>
          <w:bCs/>
        </w:rPr>
        <w:t xml:space="preserve">Дополнительные источники </w:t>
      </w:r>
    </w:p>
    <w:p w:rsidR="008910D0" w:rsidRDefault="008910D0" w:rsidP="008910D0">
      <w:pPr>
        <w:pStyle w:val="a5"/>
        <w:numPr>
          <w:ilvl w:val="0"/>
          <w:numId w:val="33"/>
        </w:numPr>
        <w:ind w:left="0" w:firstLine="360"/>
        <w:jc w:val="both"/>
      </w:pPr>
      <w:r>
        <w:t>Левитан Е.П. Астрономия. Базовый уровень. 11 класс</w:t>
      </w:r>
      <w:proofErr w:type="gramStart"/>
      <w:r>
        <w:t xml:space="preserve">. : </w:t>
      </w:r>
      <w:proofErr w:type="gramEnd"/>
      <w:r>
        <w:t xml:space="preserve">учебник для </w:t>
      </w:r>
      <w:proofErr w:type="spellStart"/>
      <w:r>
        <w:t>общеобразоват</w:t>
      </w:r>
      <w:proofErr w:type="spellEnd"/>
      <w:r>
        <w:t xml:space="preserve">. организаций / </w:t>
      </w:r>
      <w:proofErr w:type="spellStart"/>
      <w:r>
        <w:t>Е.П.Левитан</w:t>
      </w:r>
      <w:proofErr w:type="spellEnd"/>
      <w:r>
        <w:t>. — М.</w:t>
      </w:r>
      <w:proofErr w:type="gramStart"/>
      <w:r>
        <w:t xml:space="preserve"> :</w:t>
      </w:r>
      <w:proofErr w:type="gramEnd"/>
      <w:r>
        <w:t xml:space="preserve"> Просвещение, 2018.</w:t>
      </w:r>
    </w:p>
    <w:p w:rsidR="008910D0" w:rsidRDefault="008910D0" w:rsidP="008910D0">
      <w:pPr>
        <w:pStyle w:val="a5"/>
        <w:numPr>
          <w:ilvl w:val="0"/>
          <w:numId w:val="33"/>
        </w:numPr>
        <w:ind w:left="0" w:firstLine="360"/>
        <w:jc w:val="both"/>
      </w:pPr>
      <w:r>
        <w:t>Астрономия</w:t>
      </w:r>
      <w:proofErr w:type="gramStart"/>
      <w:r>
        <w:t xml:space="preserve"> :</w:t>
      </w:r>
      <w:proofErr w:type="gramEnd"/>
      <w:r>
        <w:t xml:space="preserve"> учебник для проф. </w:t>
      </w:r>
      <w:proofErr w:type="spellStart"/>
      <w:r>
        <w:t>образоват</w:t>
      </w:r>
      <w:proofErr w:type="spellEnd"/>
      <w:r>
        <w:t>. организаций / [</w:t>
      </w:r>
      <w:proofErr w:type="spellStart"/>
      <w:r>
        <w:t>Е.В.Алексеева</w:t>
      </w:r>
      <w:proofErr w:type="spellEnd"/>
      <w:r>
        <w:t xml:space="preserve">, </w:t>
      </w:r>
      <w:proofErr w:type="spellStart"/>
      <w:r>
        <w:t>П.М.Скворцов</w:t>
      </w:r>
      <w:proofErr w:type="spellEnd"/>
      <w:r>
        <w:t xml:space="preserve">, </w:t>
      </w:r>
      <w:proofErr w:type="spellStart"/>
      <w:r>
        <w:t>Т.С.Фещенко</w:t>
      </w:r>
      <w:proofErr w:type="spellEnd"/>
      <w:r>
        <w:t xml:space="preserve">, </w:t>
      </w:r>
      <w:proofErr w:type="spellStart"/>
      <w:r>
        <w:t>Л.А.Шестакова</w:t>
      </w:r>
      <w:proofErr w:type="spellEnd"/>
      <w:r>
        <w:t xml:space="preserve">], под ред. Т.С. </w:t>
      </w:r>
      <w:proofErr w:type="spellStart"/>
      <w:r>
        <w:t>Фещенко</w:t>
      </w:r>
      <w:proofErr w:type="spellEnd"/>
      <w:r>
        <w:t>. — М.</w:t>
      </w:r>
      <w:proofErr w:type="gramStart"/>
      <w:r>
        <w:t xml:space="preserve"> :</w:t>
      </w:r>
      <w:proofErr w:type="gramEnd"/>
      <w:r>
        <w:t xml:space="preserve"> Издательский центр «Академия», 2018.</w:t>
      </w:r>
    </w:p>
    <w:p w:rsidR="008910D0" w:rsidRPr="006D65B2" w:rsidRDefault="008910D0" w:rsidP="008910D0">
      <w:pPr>
        <w:pStyle w:val="a5"/>
        <w:numPr>
          <w:ilvl w:val="0"/>
          <w:numId w:val="33"/>
        </w:numPr>
        <w:ind w:left="0" w:firstLine="360"/>
        <w:jc w:val="both"/>
        <w:rPr>
          <w:b/>
        </w:rPr>
      </w:pPr>
      <w:proofErr w:type="spellStart"/>
      <w:r>
        <w:t>Чаругин</w:t>
      </w:r>
      <w:proofErr w:type="spellEnd"/>
      <w:r>
        <w:t xml:space="preserve"> В.М. Астрономия. Учебник для 10—11 классов / </w:t>
      </w:r>
      <w:proofErr w:type="spellStart"/>
      <w:r>
        <w:t>В.М.Чаругин</w:t>
      </w:r>
      <w:proofErr w:type="spellEnd"/>
      <w:r>
        <w:t>. — М.</w:t>
      </w:r>
      <w:proofErr w:type="gramStart"/>
      <w:r>
        <w:t xml:space="preserve"> :</w:t>
      </w:r>
      <w:proofErr w:type="gramEnd"/>
      <w:r>
        <w:t xml:space="preserve"> Просвещение, 2018. </w:t>
      </w:r>
    </w:p>
    <w:p w:rsidR="008910D0" w:rsidRPr="006D65B2" w:rsidRDefault="008910D0" w:rsidP="008910D0">
      <w:pPr>
        <w:jc w:val="both"/>
      </w:pPr>
      <w:r w:rsidRPr="006D65B2">
        <w:rPr>
          <w:b/>
        </w:rPr>
        <w:t xml:space="preserve">Электронные издания (электронные ресурсы) </w:t>
      </w:r>
    </w:p>
    <w:p w:rsidR="008910D0" w:rsidRDefault="008910D0" w:rsidP="008910D0">
      <w:pPr>
        <w:pStyle w:val="a5"/>
        <w:numPr>
          <w:ilvl w:val="0"/>
          <w:numId w:val="33"/>
        </w:numPr>
        <w:tabs>
          <w:tab w:val="left" w:pos="142"/>
        </w:tabs>
        <w:ind w:left="0" w:firstLine="360"/>
        <w:jc w:val="both"/>
      </w:pPr>
      <w:r>
        <w:t xml:space="preserve">Астрономическое общество. [Электронный ресурс] — Режим доступа: </w:t>
      </w:r>
      <w:hyperlink r:id="rId10" w:history="1">
        <w:r w:rsidRPr="00355660">
          <w:rPr>
            <w:rStyle w:val="a6"/>
          </w:rPr>
          <w:t>http://www.sai.msu.su/EAAS</w:t>
        </w:r>
      </w:hyperlink>
      <w:r>
        <w:t xml:space="preserve"> </w:t>
      </w:r>
    </w:p>
    <w:p w:rsidR="008910D0" w:rsidRDefault="008910D0" w:rsidP="008910D0">
      <w:pPr>
        <w:pStyle w:val="a5"/>
        <w:numPr>
          <w:ilvl w:val="0"/>
          <w:numId w:val="33"/>
        </w:numPr>
        <w:tabs>
          <w:tab w:val="left" w:pos="142"/>
        </w:tabs>
        <w:ind w:left="0" w:firstLine="360"/>
        <w:jc w:val="both"/>
      </w:pPr>
      <w:proofErr w:type="spellStart"/>
      <w:r>
        <w:t>Гомулина</w:t>
      </w:r>
      <w:proofErr w:type="spellEnd"/>
      <w:r>
        <w:t xml:space="preserve"> Н.Н. Открытая астрономия / под ред. В.Г. Сурдина. [Электронный ресурс] — Режим доступа: </w:t>
      </w:r>
      <w:hyperlink r:id="rId11" w:history="1">
        <w:r w:rsidRPr="00355660">
          <w:rPr>
            <w:rStyle w:val="a6"/>
          </w:rPr>
          <w:t>http://www.college.ru/astronomy/course/content/index.htm</w:t>
        </w:r>
      </w:hyperlink>
      <w:r>
        <w:t xml:space="preserve"> </w:t>
      </w:r>
    </w:p>
    <w:p w:rsidR="008910D0" w:rsidRDefault="008910D0" w:rsidP="008910D0">
      <w:pPr>
        <w:pStyle w:val="a5"/>
        <w:numPr>
          <w:ilvl w:val="0"/>
          <w:numId w:val="33"/>
        </w:numPr>
        <w:tabs>
          <w:tab w:val="left" w:pos="142"/>
        </w:tabs>
        <w:ind w:left="0" w:firstLine="360"/>
        <w:jc w:val="both"/>
      </w:pPr>
      <w:r>
        <w:t xml:space="preserve">Государственный астрономический институт им. П.К. </w:t>
      </w:r>
      <w:proofErr w:type="spellStart"/>
      <w:r>
        <w:t>Штернберга</w:t>
      </w:r>
      <w:proofErr w:type="spellEnd"/>
      <w:r>
        <w:t xml:space="preserve"> МГУ. [Электронный ресурс] — Режим доступа: </w:t>
      </w:r>
      <w:hyperlink r:id="rId12" w:history="1">
        <w:r w:rsidRPr="00355660">
          <w:rPr>
            <w:rStyle w:val="a6"/>
          </w:rPr>
          <w:t>http://www.sai.msu.ru</w:t>
        </w:r>
      </w:hyperlink>
      <w:r>
        <w:t xml:space="preserve"> </w:t>
      </w:r>
    </w:p>
    <w:p w:rsidR="008910D0" w:rsidRDefault="008910D0" w:rsidP="008910D0">
      <w:pPr>
        <w:pStyle w:val="a5"/>
        <w:numPr>
          <w:ilvl w:val="0"/>
          <w:numId w:val="33"/>
        </w:numPr>
        <w:tabs>
          <w:tab w:val="left" w:pos="142"/>
        </w:tabs>
        <w:ind w:left="0" w:firstLine="360"/>
        <w:jc w:val="both"/>
      </w:pPr>
      <w:r>
        <w:t xml:space="preserve">Институт земного магнетизма, ионосферы и распространения радиоволн </w:t>
      </w:r>
      <w:proofErr w:type="spellStart"/>
      <w:r>
        <w:t>им.Н.В.Пушкова</w:t>
      </w:r>
      <w:proofErr w:type="spellEnd"/>
      <w:r>
        <w:t xml:space="preserve"> РАН. [Электронный ресурс] — Режим доступа: </w:t>
      </w:r>
      <w:hyperlink r:id="rId13" w:history="1">
        <w:r w:rsidRPr="00355660">
          <w:rPr>
            <w:rStyle w:val="a6"/>
          </w:rPr>
          <w:t>http://www.izmiran.ru</w:t>
        </w:r>
      </w:hyperlink>
      <w:r>
        <w:t xml:space="preserve"> </w:t>
      </w:r>
    </w:p>
    <w:p w:rsidR="008910D0" w:rsidRDefault="008910D0" w:rsidP="008910D0">
      <w:pPr>
        <w:pStyle w:val="a5"/>
        <w:numPr>
          <w:ilvl w:val="0"/>
          <w:numId w:val="33"/>
        </w:numPr>
        <w:tabs>
          <w:tab w:val="left" w:pos="142"/>
        </w:tabs>
        <w:ind w:left="0" w:firstLine="360"/>
        <w:jc w:val="both"/>
      </w:pPr>
      <w:proofErr w:type="spellStart"/>
      <w:r>
        <w:t>Компетентностный</w:t>
      </w:r>
      <w:proofErr w:type="spellEnd"/>
      <w:r>
        <w:t xml:space="preserve"> подход в обучении астрономии по УМК </w:t>
      </w:r>
      <w:proofErr w:type="spellStart"/>
      <w:r>
        <w:t>В.М.Чаругина</w:t>
      </w:r>
      <w:proofErr w:type="spellEnd"/>
      <w:r>
        <w:t xml:space="preserve">. [Электронный ресурс] — Режим доступа: </w:t>
      </w:r>
      <w:hyperlink r:id="rId14" w:history="1">
        <w:r w:rsidRPr="00355660">
          <w:rPr>
            <w:rStyle w:val="a6"/>
          </w:rPr>
          <w:t>https://www.youtube.com/watch?v=TKNGOhR3w1s&amp;feature=youtu.be</w:t>
        </w:r>
      </w:hyperlink>
    </w:p>
    <w:p w:rsidR="008910D0" w:rsidRDefault="008910D0" w:rsidP="008910D0">
      <w:pPr>
        <w:pStyle w:val="a5"/>
        <w:numPr>
          <w:ilvl w:val="0"/>
          <w:numId w:val="33"/>
        </w:numPr>
        <w:tabs>
          <w:tab w:val="left" w:pos="142"/>
        </w:tabs>
        <w:ind w:left="0" w:firstLine="360"/>
        <w:jc w:val="both"/>
      </w:pPr>
      <w:r>
        <w:t xml:space="preserve">Корпорация Российский учебник. Астрономия для учителей физики. Серия </w:t>
      </w:r>
      <w:proofErr w:type="spellStart"/>
      <w:r>
        <w:t>вебинаров</w:t>
      </w:r>
      <w:proofErr w:type="spellEnd"/>
      <w:r>
        <w:t>:</w:t>
      </w:r>
    </w:p>
    <w:p w:rsidR="008910D0" w:rsidRDefault="008910D0" w:rsidP="008910D0">
      <w:pPr>
        <w:tabs>
          <w:tab w:val="left" w:pos="142"/>
        </w:tabs>
        <w:jc w:val="both"/>
      </w:pPr>
      <w:r>
        <w:lastRenderedPageBreak/>
        <w:t xml:space="preserve">Часть 1. Преподавание астрономии как отдельного предмета. [Электронный ресурс] — Режим доступа: </w:t>
      </w:r>
      <w:hyperlink r:id="rId15" w:history="1">
        <w:r w:rsidRPr="00355660">
          <w:rPr>
            <w:rStyle w:val="a6"/>
          </w:rPr>
          <w:t>https://www.youtube.com/watch?v=YmE4YLArZb0</w:t>
        </w:r>
      </w:hyperlink>
      <w:r>
        <w:t xml:space="preserve"> </w:t>
      </w:r>
    </w:p>
    <w:p w:rsidR="008910D0" w:rsidRDefault="008910D0" w:rsidP="008910D0">
      <w:pPr>
        <w:tabs>
          <w:tab w:val="left" w:pos="142"/>
        </w:tabs>
        <w:jc w:val="both"/>
      </w:pPr>
      <w:r>
        <w:t xml:space="preserve">Часть 2. Роль астрономии в достижении учащимися планируемых результатов освоения основной образовательной программы СОО. [Электронный ресурс] — Режим доступа: </w:t>
      </w:r>
      <w:hyperlink r:id="rId16" w:history="1">
        <w:r w:rsidRPr="00355660">
          <w:rPr>
            <w:rStyle w:val="a6"/>
          </w:rPr>
          <w:t>https://www.youtube.com/watch?v=gClRXQ-qjaI</w:t>
        </w:r>
      </w:hyperlink>
      <w:r>
        <w:t xml:space="preserve"> </w:t>
      </w:r>
    </w:p>
    <w:p w:rsidR="008910D0" w:rsidRDefault="008910D0" w:rsidP="008910D0">
      <w:pPr>
        <w:tabs>
          <w:tab w:val="left" w:pos="142"/>
        </w:tabs>
        <w:jc w:val="both"/>
      </w:pPr>
      <w:r>
        <w:t xml:space="preserve">Часть 3. Методические особенности реализации курса астрономии в урочной и внеурочной деятельности в условиях введения ФГОС СОО. [Электронный ресурс] — Режим доступа: </w:t>
      </w:r>
      <w:hyperlink r:id="rId17" w:history="1">
        <w:r w:rsidRPr="00355660">
          <w:rPr>
            <w:rStyle w:val="a6"/>
          </w:rPr>
          <w:t>https://www.youtube.com/watch?v=Eaw979Ow_c0</w:t>
        </w:r>
      </w:hyperlink>
      <w:r>
        <w:t xml:space="preserve"> Новости космоса, астрономии и космонавтики. [Электронный ресурс] — Режим доступа: </w:t>
      </w:r>
      <w:hyperlink r:id="rId18" w:history="1">
        <w:r w:rsidRPr="00355660">
          <w:rPr>
            <w:rStyle w:val="a6"/>
          </w:rPr>
          <w:t>http://www.astronews.ru/</w:t>
        </w:r>
      </w:hyperlink>
      <w:r>
        <w:t xml:space="preserve"> </w:t>
      </w:r>
    </w:p>
    <w:p w:rsidR="008910D0" w:rsidRDefault="008910D0" w:rsidP="008910D0">
      <w:pPr>
        <w:pStyle w:val="a5"/>
        <w:numPr>
          <w:ilvl w:val="0"/>
          <w:numId w:val="33"/>
        </w:numPr>
        <w:tabs>
          <w:tab w:val="left" w:pos="142"/>
        </w:tabs>
        <w:ind w:left="0" w:firstLine="360"/>
        <w:jc w:val="both"/>
      </w:pPr>
      <w:r>
        <w:t xml:space="preserve">Общероссийский астрономический портал. Астрономия РФ. [Электронный ресурс] — Режим доступа: </w:t>
      </w:r>
      <w:hyperlink r:id="rId19" w:history="1">
        <w:r w:rsidRPr="00355660">
          <w:rPr>
            <w:rStyle w:val="a6"/>
          </w:rPr>
          <w:t>http://xn--80aqldeblhj0l.xn--p1ai/</w:t>
        </w:r>
      </w:hyperlink>
      <w:r>
        <w:t xml:space="preserve"> </w:t>
      </w:r>
    </w:p>
    <w:p w:rsidR="008910D0" w:rsidRDefault="008910D0" w:rsidP="008910D0">
      <w:pPr>
        <w:pStyle w:val="a5"/>
        <w:numPr>
          <w:ilvl w:val="0"/>
          <w:numId w:val="33"/>
        </w:numPr>
        <w:tabs>
          <w:tab w:val="left" w:pos="142"/>
        </w:tabs>
        <w:ind w:left="0" w:firstLine="360"/>
        <w:jc w:val="both"/>
      </w:pPr>
      <w:r>
        <w:t xml:space="preserve">Российская астрономическая сеть. [Электронный ресурс] — Режим доступа: </w:t>
      </w:r>
      <w:hyperlink r:id="rId20" w:history="1">
        <w:r w:rsidRPr="00355660">
          <w:rPr>
            <w:rStyle w:val="a6"/>
          </w:rPr>
          <w:t>http://www.astronet.ru</w:t>
        </w:r>
      </w:hyperlink>
      <w:r>
        <w:t xml:space="preserve"> </w:t>
      </w:r>
    </w:p>
    <w:p w:rsidR="008910D0" w:rsidRDefault="008910D0" w:rsidP="008910D0">
      <w:pPr>
        <w:pStyle w:val="a5"/>
        <w:numPr>
          <w:ilvl w:val="0"/>
          <w:numId w:val="33"/>
        </w:numPr>
        <w:tabs>
          <w:tab w:val="left" w:pos="142"/>
        </w:tabs>
        <w:ind w:left="0" w:firstLine="360"/>
        <w:jc w:val="both"/>
      </w:pPr>
      <w:r>
        <w:t xml:space="preserve">Универсальная научно-популярная онлайн-энциклопедия «Энциклопедия </w:t>
      </w:r>
      <w:proofErr w:type="spellStart"/>
      <w:r>
        <w:t>Кругосвет</w:t>
      </w:r>
      <w:proofErr w:type="spellEnd"/>
      <w:r>
        <w:t xml:space="preserve">». [Электронный ресурс] — Режим доступа: </w:t>
      </w:r>
      <w:hyperlink r:id="rId21" w:history="1">
        <w:r w:rsidRPr="00355660">
          <w:rPr>
            <w:rStyle w:val="a6"/>
          </w:rPr>
          <w:t>http://www.krugosvet.ru</w:t>
        </w:r>
      </w:hyperlink>
      <w:r>
        <w:t xml:space="preserve"> </w:t>
      </w:r>
    </w:p>
    <w:p w:rsidR="008910D0" w:rsidRDefault="008910D0" w:rsidP="008910D0">
      <w:pPr>
        <w:pStyle w:val="a5"/>
        <w:numPr>
          <w:ilvl w:val="0"/>
          <w:numId w:val="33"/>
        </w:numPr>
        <w:tabs>
          <w:tab w:val="left" w:pos="142"/>
        </w:tabs>
        <w:ind w:left="0" w:firstLine="360"/>
        <w:jc w:val="both"/>
      </w:pPr>
      <w:r>
        <w:t xml:space="preserve">Энциклопедия «Космонавтика». [Электронный ресурс] — Режим доступа: </w:t>
      </w:r>
      <w:hyperlink r:id="rId22" w:history="1">
        <w:r w:rsidRPr="00355660">
          <w:rPr>
            <w:rStyle w:val="a6"/>
          </w:rPr>
          <w:t>http://www.cosmoworld.ru/spaceencyclopedia</w:t>
        </w:r>
      </w:hyperlink>
      <w:r>
        <w:t xml:space="preserve"> </w:t>
      </w:r>
    </w:p>
    <w:p w:rsidR="008910D0" w:rsidRDefault="00E5117F" w:rsidP="008910D0">
      <w:pPr>
        <w:pStyle w:val="a5"/>
        <w:numPr>
          <w:ilvl w:val="0"/>
          <w:numId w:val="33"/>
        </w:numPr>
        <w:tabs>
          <w:tab w:val="left" w:pos="142"/>
        </w:tabs>
        <w:ind w:left="0" w:firstLine="360"/>
        <w:jc w:val="both"/>
      </w:pPr>
      <w:hyperlink r:id="rId23" w:history="1">
        <w:r w:rsidR="008910D0" w:rsidRPr="00355660">
          <w:rPr>
            <w:rStyle w:val="a6"/>
          </w:rPr>
          <w:t>http://www.astro.websib.ru/</w:t>
        </w:r>
      </w:hyperlink>
      <w:r w:rsidR="008910D0">
        <w:t xml:space="preserve"> </w:t>
      </w:r>
    </w:p>
    <w:p w:rsidR="008910D0" w:rsidRDefault="00E5117F" w:rsidP="008910D0">
      <w:pPr>
        <w:pStyle w:val="a5"/>
        <w:numPr>
          <w:ilvl w:val="0"/>
          <w:numId w:val="33"/>
        </w:numPr>
        <w:tabs>
          <w:tab w:val="left" w:pos="142"/>
        </w:tabs>
        <w:ind w:left="0" w:firstLine="360"/>
        <w:jc w:val="both"/>
      </w:pPr>
      <w:hyperlink r:id="rId24" w:history="1">
        <w:r w:rsidR="008910D0" w:rsidRPr="00355660">
          <w:rPr>
            <w:rStyle w:val="a6"/>
          </w:rPr>
          <w:t>http://www.myastronomy.ru</w:t>
        </w:r>
      </w:hyperlink>
      <w:r w:rsidR="008910D0">
        <w:t xml:space="preserve"> </w:t>
      </w:r>
    </w:p>
    <w:p w:rsidR="008910D0" w:rsidRDefault="00E5117F" w:rsidP="008910D0">
      <w:pPr>
        <w:pStyle w:val="a5"/>
        <w:numPr>
          <w:ilvl w:val="0"/>
          <w:numId w:val="33"/>
        </w:numPr>
        <w:tabs>
          <w:tab w:val="left" w:pos="142"/>
        </w:tabs>
        <w:ind w:left="0" w:firstLine="360"/>
        <w:jc w:val="both"/>
      </w:pPr>
      <w:hyperlink r:id="rId25" w:history="1">
        <w:r w:rsidR="008910D0" w:rsidRPr="00355660">
          <w:rPr>
            <w:rStyle w:val="a6"/>
          </w:rPr>
          <w:t>http://class-fizika.narod.ru</w:t>
        </w:r>
      </w:hyperlink>
      <w:r w:rsidR="008910D0">
        <w:t xml:space="preserve"> </w:t>
      </w:r>
    </w:p>
    <w:p w:rsidR="008910D0" w:rsidRDefault="00E5117F" w:rsidP="008910D0">
      <w:pPr>
        <w:pStyle w:val="a5"/>
        <w:numPr>
          <w:ilvl w:val="0"/>
          <w:numId w:val="33"/>
        </w:numPr>
        <w:tabs>
          <w:tab w:val="left" w:pos="142"/>
        </w:tabs>
        <w:ind w:left="0" w:firstLine="360"/>
        <w:jc w:val="both"/>
      </w:pPr>
      <w:hyperlink r:id="rId26" w:history="1">
        <w:r w:rsidR="008910D0" w:rsidRPr="00355660">
          <w:rPr>
            <w:rStyle w:val="a6"/>
          </w:rPr>
          <w:t>https://sites.google.com/site/astronomlevitan/plakaty</w:t>
        </w:r>
      </w:hyperlink>
      <w:r w:rsidR="008910D0">
        <w:t xml:space="preserve"> </w:t>
      </w:r>
    </w:p>
    <w:p w:rsidR="008910D0" w:rsidRDefault="00E5117F" w:rsidP="008910D0">
      <w:pPr>
        <w:pStyle w:val="a5"/>
        <w:numPr>
          <w:ilvl w:val="0"/>
          <w:numId w:val="33"/>
        </w:numPr>
        <w:tabs>
          <w:tab w:val="left" w:pos="142"/>
        </w:tabs>
        <w:ind w:left="0" w:firstLine="360"/>
        <w:jc w:val="both"/>
      </w:pPr>
      <w:hyperlink r:id="rId27" w:history="1">
        <w:r w:rsidR="008910D0" w:rsidRPr="00355660">
          <w:rPr>
            <w:rStyle w:val="a6"/>
          </w:rPr>
          <w:t>http://earth-and-universe.narod.ru/index.html</w:t>
        </w:r>
      </w:hyperlink>
      <w:r w:rsidR="008910D0">
        <w:t xml:space="preserve"> </w:t>
      </w:r>
    </w:p>
    <w:p w:rsidR="008910D0" w:rsidRDefault="00E5117F" w:rsidP="008910D0">
      <w:pPr>
        <w:pStyle w:val="a5"/>
        <w:numPr>
          <w:ilvl w:val="0"/>
          <w:numId w:val="33"/>
        </w:numPr>
        <w:tabs>
          <w:tab w:val="left" w:pos="142"/>
        </w:tabs>
        <w:ind w:left="0" w:firstLine="360"/>
        <w:jc w:val="both"/>
      </w:pPr>
      <w:hyperlink r:id="rId28" w:history="1">
        <w:r w:rsidR="008910D0" w:rsidRPr="00355660">
          <w:rPr>
            <w:rStyle w:val="a6"/>
          </w:rPr>
          <w:t>http://catalog.prosv.ru/item/28633</w:t>
        </w:r>
      </w:hyperlink>
      <w:r w:rsidR="008910D0">
        <w:t xml:space="preserve"> </w:t>
      </w:r>
    </w:p>
    <w:p w:rsidR="008910D0" w:rsidRDefault="00E5117F" w:rsidP="008910D0">
      <w:pPr>
        <w:pStyle w:val="a5"/>
        <w:numPr>
          <w:ilvl w:val="0"/>
          <w:numId w:val="33"/>
        </w:numPr>
        <w:tabs>
          <w:tab w:val="left" w:pos="142"/>
        </w:tabs>
        <w:ind w:left="0" w:firstLine="360"/>
        <w:jc w:val="both"/>
      </w:pPr>
      <w:hyperlink r:id="rId29" w:history="1">
        <w:r w:rsidR="008910D0" w:rsidRPr="00355660">
          <w:rPr>
            <w:rStyle w:val="a6"/>
          </w:rPr>
          <w:t>http://www.planetarium-moscow.ru/</w:t>
        </w:r>
      </w:hyperlink>
      <w:r w:rsidR="008910D0">
        <w:t xml:space="preserve">  </w:t>
      </w:r>
    </w:p>
    <w:p w:rsidR="008910D0" w:rsidRDefault="00E5117F" w:rsidP="008910D0">
      <w:pPr>
        <w:pStyle w:val="a5"/>
        <w:numPr>
          <w:ilvl w:val="0"/>
          <w:numId w:val="33"/>
        </w:numPr>
        <w:tabs>
          <w:tab w:val="left" w:pos="142"/>
        </w:tabs>
        <w:ind w:left="0" w:firstLine="360"/>
        <w:jc w:val="both"/>
      </w:pPr>
      <w:hyperlink r:id="rId30" w:history="1">
        <w:r w:rsidR="008910D0" w:rsidRPr="00355660">
          <w:rPr>
            <w:rStyle w:val="a6"/>
          </w:rPr>
          <w:t>https://sites.google.com/site/auastro2/levitan</w:t>
        </w:r>
      </w:hyperlink>
      <w:r w:rsidR="008910D0">
        <w:t xml:space="preserve"> </w:t>
      </w:r>
    </w:p>
    <w:p w:rsidR="008910D0" w:rsidRDefault="00E5117F" w:rsidP="008910D0">
      <w:pPr>
        <w:pStyle w:val="a5"/>
        <w:numPr>
          <w:ilvl w:val="0"/>
          <w:numId w:val="33"/>
        </w:numPr>
        <w:tabs>
          <w:tab w:val="left" w:pos="142"/>
        </w:tabs>
        <w:ind w:left="0" w:firstLine="360"/>
        <w:jc w:val="both"/>
      </w:pPr>
      <w:hyperlink r:id="rId31" w:history="1">
        <w:r w:rsidR="008910D0" w:rsidRPr="00355660">
          <w:rPr>
            <w:rStyle w:val="a6"/>
          </w:rPr>
          <w:t>http://www.gomulina.orc.ru/</w:t>
        </w:r>
      </w:hyperlink>
      <w:r w:rsidR="008910D0">
        <w:t xml:space="preserve"> </w:t>
      </w:r>
    </w:p>
    <w:p w:rsidR="008910D0" w:rsidRDefault="00E5117F" w:rsidP="008910D0">
      <w:pPr>
        <w:pStyle w:val="a5"/>
        <w:numPr>
          <w:ilvl w:val="0"/>
          <w:numId w:val="33"/>
        </w:numPr>
        <w:tabs>
          <w:tab w:val="left" w:pos="142"/>
        </w:tabs>
        <w:ind w:left="0" w:firstLine="360"/>
        <w:jc w:val="both"/>
      </w:pPr>
      <w:hyperlink r:id="rId32" w:history="1">
        <w:r w:rsidR="008910D0" w:rsidRPr="00355660">
          <w:rPr>
            <w:rStyle w:val="a6"/>
          </w:rPr>
          <w:t>http://www.myastronomy.ru</w:t>
        </w:r>
      </w:hyperlink>
      <w:r w:rsidR="008910D0">
        <w:t xml:space="preserve"> </w:t>
      </w: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6837BB" w:rsidRDefault="006837BB" w:rsidP="00A61F04">
      <w:pPr>
        <w:spacing w:after="200"/>
        <w:contextualSpacing/>
        <w:jc w:val="both"/>
        <w:rPr>
          <w:b/>
          <w:bCs/>
          <w:lang w:eastAsia="en-US" w:bidi="en-US"/>
        </w:rPr>
      </w:pPr>
      <w:r w:rsidRPr="006837BB">
        <w:rPr>
          <w:b/>
        </w:rPr>
        <w:lastRenderedPageBreak/>
        <w:t>4. КОНТРОЛЬ И ОЦЕНКА РЕЗУЛЬТАТОВ ОСВОЕНИЯ УЧЕБНОЙ ДИСЦИПЛИНЫ</w:t>
      </w:r>
      <w:r w:rsidR="00AC5175" w:rsidRPr="00AC5175">
        <w:rPr>
          <w:b/>
          <w:bCs/>
        </w:rPr>
        <w:t xml:space="preserve"> </w:t>
      </w:r>
      <w:r w:rsidR="008910D0" w:rsidRPr="007433E7">
        <w:rPr>
          <w:b/>
          <w:caps/>
        </w:rPr>
        <w:t>БД.08 АСТРОНОМИЯ</w:t>
      </w:r>
    </w:p>
    <w:p w:rsidR="00AC5175" w:rsidRPr="00AC5175" w:rsidRDefault="00AC5175" w:rsidP="00AC517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outlineLvl w:val="0"/>
        <w:rPr>
          <w:b/>
          <w:bCs/>
        </w:rPr>
      </w:pPr>
      <w:r>
        <w:rPr>
          <w:b/>
          <w:bCs/>
        </w:rPr>
        <w:t xml:space="preserve">4.1 </w:t>
      </w:r>
      <w:r w:rsidRPr="00AC5175">
        <w:rPr>
          <w:b/>
          <w:bCs/>
        </w:rPr>
        <w:t>Фонд оценочных сре</w:t>
      </w:r>
      <w:proofErr w:type="gramStart"/>
      <w:r w:rsidRPr="00AC5175">
        <w:rPr>
          <w:b/>
          <w:bCs/>
        </w:rPr>
        <w:t>дств дл</w:t>
      </w:r>
      <w:proofErr w:type="gramEnd"/>
      <w:r w:rsidRPr="00AC5175">
        <w:rPr>
          <w:b/>
          <w:bCs/>
        </w:rPr>
        <w:t xml:space="preserve">я проведения текущего контроля успеваемости и промежуточной аттестации по дисциплине (модулю). </w:t>
      </w:r>
    </w:p>
    <w:p w:rsidR="00AC5175" w:rsidRPr="00AC5175" w:rsidRDefault="00AC5175" w:rsidP="00AC517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Cs/>
        </w:rPr>
      </w:pPr>
      <w:r w:rsidRPr="00AC5175">
        <w:rPr>
          <w:bCs/>
        </w:rPr>
        <w:t>Критерии оценивания компетенций:</w:t>
      </w:r>
    </w:p>
    <w:p w:rsidR="00604627" w:rsidRPr="00AC5175" w:rsidRDefault="00AC5175" w:rsidP="00AC517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Cs/>
        </w:rPr>
      </w:pPr>
      <w:r w:rsidRPr="00AC5175">
        <w:rPr>
          <w:bCs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а также выполнения </w:t>
      </w:r>
      <w:proofErr w:type="gramStart"/>
      <w:r w:rsidRPr="00AC5175">
        <w:rPr>
          <w:bCs/>
        </w:rPr>
        <w:t>обучающимися</w:t>
      </w:r>
      <w:proofErr w:type="gramEnd"/>
      <w:r w:rsidRPr="00AC5175">
        <w:rPr>
          <w:bCs/>
        </w:rPr>
        <w:t xml:space="preserve"> индивидуальных заданий, проектов, исследований.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5"/>
        <w:gridCol w:w="2701"/>
        <w:gridCol w:w="3317"/>
      </w:tblGrid>
      <w:tr w:rsidR="008910D0" w:rsidRPr="008910D0" w:rsidTr="006228C7">
        <w:tc>
          <w:tcPr>
            <w:tcW w:w="3445" w:type="dxa"/>
          </w:tcPr>
          <w:p w:rsidR="008910D0" w:rsidRPr="00563240" w:rsidRDefault="008910D0" w:rsidP="003F2E63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563240">
              <w:rPr>
                <w:b/>
                <w:bCs/>
                <w:sz w:val="20"/>
                <w:szCs w:val="20"/>
              </w:rPr>
              <w:t>Результаты обучения</w:t>
            </w:r>
          </w:p>
        </w:tc>
        <w:tc>
          <w:tcPr>
            <w:tcW w:w="2701" w:type="dxa"/>
          </w:tcPr>
          <w:p w:rsidR="008910D0" w:rsidRPr="00563240" w:rsidRDefault="008910D0" w:rsidP="003F2E63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563240">
              <w:rPr>
                <w:b/>
                <w:bCs/>
                <w:sz w:val="20"/>
                <w:szCs w:val="20"/>
              </w:rPr>
              <w:t>Критерии оценки</w:t>
            </w:r>
          </w:p>
        </w:tc>
        <w:tc>
          <w:tcPr>
            <w:tcW w:w="3317" w:type="dxa"/>
          </w:tcPr>
          <w:p w:rsidR="008910D0" w:rsidRPr="00563240" w:rsidRDefault="008910D0" w:rsidP="003F2E63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563240">
              <w:rPr>
                <w:b/>
                <w:bCs/>
                <w:sz w:val="20"/>
                <w:szCs w:val="20"/>
              </w:rPr>
              <w:t>Формы и методы оценки</w:t>
            </w:r>
          </w:p>
        </w:tc>
      </w:tr>
      <w:tr w:rsidR="008910D0" w:rsidRPr="008910D0" w:rsidTr="006228C7">
        <w:tc>
          <w:tcPr>
            <w:tcW w:w="3445" w:type="dxa"/>
          </w:tcPr>
          <w:p w:rsidR="008910D0" w:rsidRPr="008910D0" w:rsidRDefault="008910D0" w:rsidP="008910D0">
            <w:pPr>
              <w:tabs>
                <w:tab w:val="left" w:pos="1491"/>
              </w:tabs>
              <w:jc w:val="both"/>
              <w:rPr>
                <w:b/>
                <w:bCs/>
                <w:sz w:val="20"/>
                <w:szCs w:val="20"/>
              </w:rPr>
            </w:pPr>
            <w:r w:rsidRPr="008910D0">
              <w:rPr>
                <w:b/>
                <w:bCs/>
                <w:sz w:val="20"/>
                <w:szCs w:val="20"/>
              </w:rPr>
              <w:t>Уметь</w:t>
            </w:r>
          </w:p>
        </w:tc>
        <w:tc>
          <w:tcPr>
            <w:tcW w:w="2701" w:type="dxa"/>
          </w:tcPr>
          <w:p w:rsidR="008910D0" w:rsidRPr="008910D0" w:rsidRDefault="008910D0" w:rsidP="008910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317" w:type="dxa"/>
            <w:vAlign w:val="center"/>
          </w:tcPr>
          <w:p w:rsidR="008910D0" w:rsidRPr="008910D0" w:rsidRDefault="008910D0" w:rsidP="008910D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910D0" w:rsidRPr="008910D0" w:rsidTr="006228C7">
        <w:tc>
          <w:tcPr>
            <w:tcW w:w="3445" w:type="dxa"/>
          </w:tcPr>
          <w:p w:rsidR="008910D0" w:rsidRPr="008910D0" w:rsidRDefault="008910D0" w:rsidP="008910D0">
            <w:pPr>
              <w:tabs>
                <w:tab w:val="left" w:pos="891"/>
              </w:tabs>
              <w:jc w:val="both"/>
              <w:rPr>
                <w:bCs/>
                <w:sz w:val="20"/>
                <w:szCs w:val="20"/>
              </w:rPr>
            </w:pPr>
            <w:r w:rsidRPr="008910D0">
              <w:rPr>
                <w:sz w:val="20"/>
                <w:szCs w:val="20"/>
              </w:rPr>
              <w:t>У-1 анализировать последствия освоения космического пространства для жизни и деятельности человека</w:t>
            </w:r>
          </w:p>
        </w:tc>
        <w:tc>
          <w:tcPr>
            <w:tcW w:w="2701" w:type="dxa"/>
          </w:tcPr>
          <w:p w:rsidR="008910D0" w:rsidRPr="008910D0" w:rsidRDefault="008910D0" w:rsidP="008910D0">
            <w:pPr>
              <w:ind w:firstLine="311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Анализируют</w:t>
            </w:r>
            <w:r w:rsidRPr="008910D0">
              <w:rPr>
                <w:sz w:val="20"/>
                <w:szCs w:val="20"/>
              </w:rPr>
              <w:t xml:space="preserve"> последствия освоения космического пространства для жизни и деятельности человека</w:t>
            </w:r>
          </w:p>
        </w:tc>
        <w:tc>
          <w:tcPr>
            <w:tcW w:w="3317" w:type="dxa"/>
          </w:tcPr>
          <w:p w:rsidR="008910D0" w:rsidRPr="008910D0" w:rsidRDefault="008910D0" w:rsidP="008910D0">
            <w:pPr>
              <w:ind w:firstLine="311"/>
              <w:jc w:val="both"/>
              <w:rPr>
                <w:bCs/>
                <w:sz w:val="20"/>
                <w:szCs w:val="20"/>
              </w:rPr>
            </w:pPr>
            <w:r w:rsidRPr="008910D0">
              <w:rPr>
                <w:bCs/>
                <w:sz w:val="20"/>
                <w:szCs w:val="20"/>
              </w:rPr>
              <w:t>При выполнении практических работ направленных на оценку практических навыков.</w:t>
            </w:r>
          </w:p>
          <w:p w:rsidR="008910D0" w:rsidRPr="008910D0" w:rsidRDefault="008910D0" w:rsidP="008910D0">
            <w:pPr>
              <w:ind w:firstLine="311"/>
              <w:jc w:val="both"/>
              <w:rPr>
                <w:sz w:val="20"/>
                <w:szCs w:val="20"/>
              </w:rPr>
            </w:pPr>
            <w:r w:rsidRPr="008910D0">
              <w:rPr>
                <w:sz w:val="20"/>
                <w:szCs w:val="20"/>
              </w:rPr>
              <w:t>Проведения тестирование и опроса по темам, выполнение внеаудиторной самостоятельной работы.</w:t>
            </w:r>
          </w:p>
        </w:tc>
      </w:tr>
      <w:tr w:rsidR="008910D0" w:rsidRPr="008910D0" w:rsidTr="006228C7">
        <w:tc>
          <w:tcPr>
            <w:tcW w:w="3445" w:type="dxa"/>
          </w:tcPr>
          <w:p w:rsidR="008910D0" w:rsidRPr="008910D0" w:rsidRDefault="008910D0" w:rsidP="008910D0">
            <w:pPr>
              <w:tabs>
                <w:tab w:val="left" w:pos="426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8910D0">
              <w:rPr>
                <w:sz w:val="20"/>
                <w:szCs w:val="20"/>
              </w:rPr>
              <w:t>У-2 использовать при выполнении практических заданий по астрономии такие мыслительные операции, как постановка задачи, формулирование гипотез, анализ и синтез, сравнение, обобщение, систематизация, выявление причинно-следственных связей, поиск аналогов, формулирование выводов для изучения различных сторон астрономических явлений, процессов, с которыми возникает необходимость сталкиваться в профессиональной сфере;</w:t>
            </w:r>
          </w:p>
          <w:p w:rsidR="008910D0" w:rsidRPr="008910D0" w:rsidRDefault="008910D0" w:rsidP="008910D0">
            <w:pPr>
              <w:tabs>
                <w:tab w:val="left" w:pos="140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01" w:type="dxa"/>
          </w:tcPr>
          <w:p w:rsidR="008910D0" w:rsidRPr="008910D0" w:rsidRDefault="006228C7" w:rsidP="008910D0">
            <w:pPr>
              <w:ind w:firstLine="311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Используют </w:t>
            </w:r>
            <w:r w:rsidR="008910D0" w:rsidRPr="008910D0">
              <w:rPr>
                <w:sz w:val="20"/>
                <w:szCs w:val="20"/>
              </w:rPr>
              <w:t xml:space="preserve"> при выполнении практических заданий по астрономии такие мыслительные операции, как постановка задачи, формулирование гипотез, анализ и синтез, сравнение, обобщение, систематизация, выявление причинно-следственных связей, поиск аналогов, формулирование выводов для изучения различных сторон астрономических явлений, процессов, с которыми возникает необходимость сталкиваться в профессиональной сфере;</w:t>
            </w:r>
          </w:p>
        </w:tc>
        <w:tc>
          <w:tcPr>
            <w:tcW w:w="3317" w:type="dxa"/>
          </w:tcPr>
          <w:p w:rsidR="008910D0" w:rsidRPr="008910D0" w:rsidRDefault="008910D0" w:rsidP="008910D0">
            <w:pPr>
              <w:ind w:firstLine="311"/>
              <w:jc w:val="both"/>
              <w:rPr>
                <w:bCs/>
                <w:sz w:val="20"/>
                <w:szCs w:val="20"/>
              </w:rPr>
            </w:pPr>
            <w:r w:rsidRPr="008910D0">
              <w:rPr>
                <w:bCs/>
                <w:sz w:val="20"/>
                <w:szCs w:val="20"/>
              </w:rPr>
              <w:t>При выполнении практических работ направленных на оценку практических навыков.</w:t>
            </w:r>
          </w:p>
          <w:p w:rsidR="008910D0" w:rsidRPr="008910D0" w:rsidRDefault="008910D0" w:rsidP="008910D0">
            <w:pPr>
              <w:jc w:val="both"/>
              <w:rPr>
                <w:bCs/>
                <w:sz w:val="20"/>
                <w:szCs w:val="20"/>
              </w:rPr>
            </w:pPr>
            <w:r w:rsidRPr="008910D0">
              <w:rPr>
                <w:sz w:val="20"/>
                <w:szCs w:val="20"/>
              </w:rPr>
              <w:t>Проведения тестирование и опроса по темам, выполнение внеаудиторной самостоятельной работы.</w:t>
            </w:r>
          </w:p>
        </w:tc>
      </w:tr>
      <w:tr w:rsidR="008910D0" w:rsidRPr="008910D0" w:rsidTr="006228C7">
        <w:tc>
          <w:tcPr>
            <w:tcW w:w="3445" w:type="dxa"/>
          </w:tcPr>
          <w:p w:rsidR="008910D0" w:rsidRPr="008910D0" w:rsidRDefault="008910D0" w:rsidP="008910D0">
            <w:pPr>
              <w:jc w:val="both"/>
              <w:rPr>
                <w:bCs/>
                <w:sz w:val="20"/>
                <w:szCs w:val="20"/>
              </w:rPr>
            </w:pPr>
            <w:r w:rsidRPr="008910D0">
              <w:rPr>
                <w:sz w:val="20"/>
                <w:szCs w:val="20"/>
              </w:rPr>
              <w:t>У-3 использовать различные источники по астрономии для получения достоверной научной информации, умение оценить ее достоверность</w:t>
            </w:r>
          </w:p>
        </w:tc>
        <w:tc>
          <w:tcPr>
            <w:tcW w:w="2701" w:type="dxa"/>
          </w:tcPr>
          <w:p w:rsidR="008910D0" w:rsidRPr="008910D0" w:rsidRDefault="006228C7" w:rsidP="006228C7">
            <w:pPr>
              <w:ind w:firstLine="311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Используют </w:t>
            </w:r>
            <w:r w:rsidRPr="008910D0">
              <w:rPr>
                <w:sz w:val="20"/>
                <w:szCs w:val="20"/>
              </w:rPr>
              <w:t>различные источники по астрономии для получения достоверной научной информации, умение оценить ее достоверность</w:t>
            </w:r>
          </w:p>
        </w:tc>
        <w:tc>
          <w:tcPr>
            <w:tcW w:w="3317" w:type="dxa"/>
          </w:tcPr>
          <w:p w:rsidR="008910D0" w:rsidRPr="008910D0" w:rsidRDefault="008910D0" w:rsidP="008910D0">
            <w:pPr>
              <w:ind w:firstLine="311"/>
              <w:jc w:val="both"/>
              <w:rPr>
                <w:bCs/>
                <w:sz w:val="20"/>
                <w:szCs w:val="20"/>
              </w:rPr>
            </w:pPr>
            <w:r w:rsidRPr="008910D0">
              <w:rPr>
                <w:bCs/>
                <w:sz w:val="20"/>
                <w:szCs w:val="20"/>
              </w:rPr>
              <w:t>При выполнении практических работ направленных на оценку практических навыков.</w:t>
            </w:r>
          </w:p>
          <w:p w:rsidR="008910D0" w:rsidRPr="008910D0" w:rsidRDefault="008910D0" w:rsidP="008910D0">
            <w:pPr>
              <w:jc w:val="both"/>
              <w:rPr>
                <w:bCs/>
                <w:sz w:val="20"/>
                <w:szCs w:val="20"/>
              </w:rPr>
            </w:pPr>
            <w:r w:rsidRPr="008910D0">
              <w:rPr>
                <w:sz w:val="20"/>
                <w:szCs w:val="20"/>
              </w:rPr>
              <w:t>Проведения тестирование и опроса по темам, выполнение внеаудиторной самостоятельной работы.</w:t>
            </w:r>
          </w:p>
        </w:tc>
      </w:tr>
      <w:tr w:rsidR="008910D0" w:rsidRPr="008910D0" w:rsidTr="006228C7">
        <w:trPr>
          <w:trHeight w:val="299"/>
        </w:trPr>
        <w:tc>
          <w:tcPr>
            <w:tcW w:w="3445" w:type="dxa"/>
          </w:tcPr>
          <w:p w:rsidR="008910D0" w:rsidRPr="008910D0" w:rsidRDefault="008910D0" w:rsidP="008910D0">
            <w:pPr>
              <w:widowControl w:val="0"/>
              <w:tabs>
                <w:tab w:val="left" w:pos="142"/>
                <w:tab w:val="left" w:pos="360"/>
                <w:tab w:val="left" w:pos="42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8910D0">
              <w:rPr>
                <w:b/>
                <w:bCs/>
                <w:sz w:val="20"/>
                <w:szCs w:val="20"/>
              </w:rPr>
              <w:t xml:space="preserve">Знать </w:t>
            </w:r>
          </w:p>
        </w:tc>
        <w:tc>
          <w:tcPr>
            <w:tcW w:w="2701" w:type="dxa"/>
          </w:tcPr>
          <w:p w:rsidR="008910D0" w:rsidRPr="008910D0" w:rsidRDefault="008910D0" w:rsidP="008910D0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317" w:type="dxa"/>
            <w:tcBorders>
              <w:bottom w:val="single" w:sz="4" w:space="0" w:color="auto"/>
            </w:tcBorders>
          </w:tcPr>
          <w:p w:rsidR="008910D0" w:rsidRPr="008910D0" w:rsidRDefault="008910D0" w:rsidP="008910D0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8910D0" w:rsidRPr="008910D0" w:rsidTr="006228C7">
        <w:tc>
          <w:tcPr>
            <w:tcW w:w="3445" w:type="dxa"/>
          </w:tcPr>
          <w:p w:rsidR="008910D0" w:rsidRPr="008910D0" w:rsidRDefault="008910D0" w:rsidP="008910D0">
            <w:pPr>
              <w:widowControl w:val="0"/>
              <w:tabs>
                <w:tab w:val="left" w:pos="142"/>
                <w:tab w:val="left" w:pos="360"/>
                <w:tab w:val="left" w:pos="426"/>
              </w:tabs>
              <w:jc w:val="both"/>
              <w:rPr>
                <w:bCs/>
                <w:sz w:val="20"/>
                <w:szCs w:val="20"/>
              </w:rPr>
            </w:pPr>
            <w:r w:rsidRPr="008910D0">
              <w:rPr>
                <w:bCs/>
                <w:sz w:val="20"/>
                <w:szCs w:val="20"/>
              </w:rPr>
              <w:t>З-1 строение Солнечной системы, эволюции звезд и Вселенной, пространственно-временных масштабах Вселенной</w:t>
            </w:r>
          </w:p>
          <w:p w:rsidR="008910D0" w:rsidRPr="008910D0" w:rsidRDefault="008910D0" w:rsidP="008910D0">
            <w:pPr>
              <w:widowControl w:val="0"/>
              <w:tabs>
                <w:tab w:val="left" w:pos="142"/>
                <w:tab w:val="left" w:pos="360"/>
                <w:tab w:val="left" w:pos="42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01" w:type="dxa"/>
          </w:tcPr>
          <w:p w:rsidR="008910D0" w:rsidRPr="008910D0" w:rsidRDefault="006228C7" w:rsidP="008910D0">
            <w:pPr>
              <w:ind w:firstLine="31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Знает </w:t>
            </w:r>
            <w:r w:rsidRPr="006228C7">
              <w:rPr>
                <w:bCs/>
                <w:sz w:val="20"/>
                <w:szCs w:val="20"/>
              </w:rPr>
              <w:t>строение Солнечной системы, эволюции звезд и Вселенной, пространственно-временных масштабах Вселенной</w:t>
            </w:r>
          </w:p>
        </w:tc>
        <w:tc>
          <w:tcPr>
            <w:tcW w:w="3317" w:type="dxa"/>
          </w:tcPr>
          <w:p w:rsidR="008910D0" w:rsidRPr="008910D0" w:rsidRDefault="008910D0" w:rsidP="008910D0">
            <w:pPr>
              <w:ind w:firstLine="311"/>
              <w:jc w:val="both"/>
              <w:rPr>
                <w:bCs/>
                <w:sz w:val="20"/>
                <w:szCs w:val="20"/>
              </w:rPr>
            </w:pPr>
            <w:r w:rsidRPr="008910D0">
              <w:rPr>
                <w:bCs/>
                <w:sz w:val="20"/>
                <w:szCs w:val="20"/>
              </w:rPr>
              <w:t>При выполнении практических работ направленных на оценку практических навыков.</w:t>
            </w:r>
          </w:p>
          <w:p w:rsidR="008910D0" w:rsidRPr="008910D0" w:rsidRDefault="008910D0" w:rsidP="008910D0">
            <w:pPr>
              <w:jc w:val="both"/>
              <w:rPr>
                <w:bCs/>
                <w:sz w:val="20"/>
                <w:szCs w:val="20"/>
              </w:rPr>
            </w:pPr>
            <w:r w:rsidRPr="008910D0">
              <w:rPr>
                <w:sz w:val="20"/>
                <w:szCs w:val="20"/>
              </w:rPr>
              <w:t>Проведения тестирование и опроса по темам, выполнение внеаудиторной самостоятельной работы.</w:t>
            </w:r>
          </w:p>
        </w:tc>
      </w:tr>
      <w:tr w:rsidR="008910D0" w:rsidRPr="008910D0" w:rsidTr="006228C7">
        <w:tc>
          <w:tcPr>
            <w:tcW w:w="3445" w:type="dxa"/>
          </w:tcPr>
          <w:p w:rsidR="008910D0" w:rsidRPr="008910D0" w:rsidRDefault="008910D0" w:rsidP="008910D0">
            <w:pPr>
              <w:widowControl w:val="0"/>
              <w:tabs>
                <w:tab w:val="left" w:pos="142"/>
                <w:tab w:val="left" w:pos="360"/>
                <w:tab w:val="left" w:pos="426"/>
              </w:tabs>
              <w:jc w:val="both"/>
              <w:rPr>
                <w:bCs/>
                <w:sz w:val="20"/>
                <w:szCs w:val="20"/>
              </w:rPr>
            </w:pPr>
            <w:r w:rsidRPr="008910D0">
              <w:rPr>
                <w:bCs/>
                <w:sz w:val="20"/>
                <w:szCs w:val="20"/>
              </w:rPr>
              <w:t>З-2 основополагающие астрономические понятия, теории, законы и закономерности</w:t>
            </w:r>
          </w:p>
          <w:p w:rsidR="008910D0" w:rsidRPr="008910D0" w:rsidRDefault="008910D0" w:rsidP="008910D0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9"/>
              <w:contextualSpacing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01" w:type="dxa"/>
          </w:tcPr>
          <w:p w:rsidR="008910D0" w:rsidRPr="008910D0" w:rsidRDefault="006228C7" w:rsidP="008910D0">
            <w:pPr>
              <w:ind w:firstLine="31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Знает </w:t>
            </w:r>
            <w:r w:rsidRPr="006228C7">
              <w:rPr>
                <w:bCs/>
                <w:sz w:val="20"/>
                <w:szCs w:val="20"/>
              </w:rPr>
              <w:t>основополагающие астрономические понятия, теории, законы и закономерности</w:t>
            </w:r>
          </w:p>
        </w:tc>
        <w:tc>
          <w:tcPr>
            <w:tcW w:w="3317" w:type="dxa"/>
          </w:tcPr>
          <w:p w:rsidR="008910D0" w:rsidRPr="008910D0" w:rsidRDefault="008910D0" w:rsidP="008910D0">
            <w:pPr>
              <w:ind w:firstLine="311"/>
              <w:jc w:val="both"/>
              <w:rPr>
                <w:bCs/>
                <w:sz w:val="20"/>
                <w:szCs w:val="20"/>
              </w:rPr>
            </w:pPr>
            <w:r w:rsidRPr="008910D0">
              <w:rPr>
                <w:bCs/>
                <w:sz w:val="20"/>
                <w:szCs w:val="20"/>
              </w:rPr>
              <w:t>При выполнении практических работ направленных на оценку практических навыков.</w:t>
            </w:r>
          </w:p>
          <w:p w:rsidR="008910D0" w:rsidRPr="008910D0" w:rsidRDefault="008910D0" w:rsidP="008910D0">
            <w:pPr>
              <w:jc w:val="both"/>
              <w:rPr>
                <w:bCs/>
                <w:sz w:val="20"/>
                <w:szCs w:val="20"/>
              </w:rPr>
            </w:pPr>
            <w:r w:rsidRPr="008910D0">
              <w:rPr>
                <w:sz w:val="20"/>
                <w:szCs w:val="20"/>
              </w:rPr>
              <w:t>Проведения тестирование и опроса по темам, выполнение внеаудиторной самостоятельной работы.</w:t>
            </w:r>
          </w:p>
        </w:tc>
      </w:tr>
      <w:tr w:rsidR="008910D0" w:rsidRPr="008910D0" w:rsidTr="006228C7">
        <w:tc>
          <w:tcPr>
            <w:tcW w:w="3445" w:type="dxa"/>
          </w:tcPr>
          <w:p w:rsidR="008910D0" w:rsidRPr="008910D0" w:rsidRDefault="008910D0" w:rsidP="008910D0">
            <w:pPr>
              <w:jc w:val="both"/>
              <w:rPr>
                <w:bCs/>
                <w:sz w:val="20"/>
                <w:szCs w:val="20"/>
              </w:rPr>
            </w:pPr>
            <w:r w:rsidRPr="008910D0">
              <w:rPr>
                <w:bCs/>
                <w:sz w:val="20"/>
                <w:szCs w:val="20"/>
              </w:rPr>
              <w:t xml:space="preserve">З-3 значение астрономии в </w:t>
            </w:r>
            <w:r w:rsidRPr="008910D0">
              <w:rPr>
                <w:bCs/>
                <w:sz w:val="20"/>
                <w:szCs w:val="20"/>
              </w:rPr>
              <w:lastRenderedPageBreak/>
              <w:t>практической деятельности человека и дальнейшем научно-техническом развитии</w:t>
            </w:r>
          </w:p>
        </w:tc>
        <w:tc>
          <w:tcPr>
            <w:tcW w:w="2701" w:type="dxa"/>
          </w:tcPr>
          <w:p w:rsidR="008910D0" w:rsidRPr="008910D0" w:rsidRDefault="006228C7" w:rsidP="008910D0">
            <w:pPr>
              <w:ind w:firstLine="31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Понимает </w:t>
            </w:r>
            <w:r w:rsidRPr="008910D0">
              <w:rPr>
                <w:bCs/>
                <w:sz w:val="20"/>
                <w:szCs w:val="20"/>
              </w:rPr>
              <w:t xml:space="preserve">значение </w:t>
            </w:r>
            <w:r w:rsidRPr="008910D0">
              <w:rPr>
                <w:bCs/>
                <w:sz w:val="20"/>
                <w:szCs w:val="20"/>
              </w:rPr>
              <w:lastRenderedPageBreak/>
              <w:t>астрономии в практической деятельности человека и дальнейшем научно-техническом развитии</w:t>
            </w:r>
          </w:p>
        </w:tc>
        <w:tc>
          <w:tcPr>
            <w:tcW w:w="3317" w:type="dxa"/>
          </w:tcPr>
          <w:p w:rsidR="008910D0" w:rsidRPr="008910D0" w:rsidRDefault="008910D0" w:rsidP="008910D0">
            <w:pPr>
              <w:ind w:firstLine="311"/>
              <w:jc w:val="both"/>
              <w:rPr>
                <w:bCs/>
                <w:sz w:val="20"/>
                <w:szCs w:val="20"/>
              </w:rPr>
            </w:pPr>
            <w:r w:rsidRPr="008910D0">
              <w:rPr>
                <w:bCs/>
                <w:sz w:val="20"/>
                <w:szCs w:val="20"/>
              </w:rPr>
              <w:lastRenderedPageBreak/>
              <w:t xml:space="preserve">При выполнении практических </w:t>
            </w:r>
            <w:r w:rsidRPr="008910D0">
              <w:rPr>
                <w:bCs/>
                <w:sz w:val="20"/>
                <w:szCs w:val="20"/>
              </w:rPr>
              <w:lastRenderedPageBreak/>
              <w:t>работ направленных на оценку практических навыков.</w:t>
            </w:r>
          </w:p>
          <w:p w:rsidR="008910D0" w:rsidRPr="008910D0" w:rsidRDefault="008910D0" w:rsidP="008910D0">
            <w:pPr>
              <w:jc w:val="both"/>
              <w:rPr>
                <w:sz w:val="20"/>
                <w:szCs w:val="20"/>
              </w:rPr>
            </w:pPr>
            <w:r w:rsidRPr="008910D0">
              <w:rPr>
                <w:sz w:val="20"/>
                <w:szCs w:val="20"/>
              </w:rPr>
              <w:t>Проведения тестирование и опроса по темам, выполнение внеаудиторной самостоятельной работы.</w:t>
            </w:r>
          </w:p>
        </w:tc>
      </w:tr>
    </w:tbl>
    <w:p w:rsidR="00604627" w:rsidRPr="006837BB" w:rsidRDefault="00604627" w:rsidP="00A61F04">
      <w:pPr>
        <w:spacing w:after="200"/>
        <w:ind w:left="360"/>
        <w:contextualSpacing/>
        <w:rPr>
          <w:b/>
        </w:rPr>
      </w:pPr>
    </w:p>
    <w:p w:rsidR="00E25AF6" w:rsidRDefault="00E25AF6" w:rsidP="00A61F04"/>
    <w:tbl>
      <w:tblPr>
        <w:tblStyle w:val="a9"/>
        <w:tblW w:w="9660" w:type="dxa"/>
        <w:tblInd w:w="-34" w:type="dxa"/>
        <w:tblLook w:val="04A0" w:firstRow="1" w:lastRow="0" w:firstColumn="1" w:lastColumn="0" w:noHBand="0" w:noVBand="1"/>
      </w:tblPr>
      <w:tblGrid>
        <w:gridCol w:w="3261"/>
        <w:gridCol w:w="4678"/>
        <w:gridCol w:w="1721"/>
      </w:tblGrid>
      <w:tr w:rsidR="00706058" w:rsidRPr="00C12109" w:rsidTr="000E18EA">
        <w:tc>
          <w:tcPr>
            <w:tcW w:w="3261" w:type="dxa"/>
          </w:tcPr>
          <w:p w:rsidR="00C12109" w:rsidRPr="00C12109" w:rsidRDefault="00C12109" w:rsidP="00C12109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12109">
              <w:rPr>
                <w:rFonts w:eastAsiaTheme="minorHAnsi"/>
                <w:b/>
                <w:sz w:val="20"/>
                <w:szCs w:val="20"/>
                <w:lang w:eastAsia="en-US"/>
              </w:rPr>
              <w:t>Результаты обучения (освоенные компетенции)</w:t>
            </w:r>
          </w:p>
        </w:tc>
        <w:tc>
          <w:tcPr>
            <w:tcW w:w="4678" w:type="dxa"/>
          </w:tcPr>
          <w:p w:rsidR="00C12109" w:rsidRPr="00C12109" w:rsidRDefault="00C12109" w:rsidP="00C12109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12109">
              <w:rPr>
                <w:rFonts w:eastAsiaTheme="minorHAnsi"/>
                <w:b/>
                <w:sz w:val="20"/>
                <w:szCs w:val="20"/>
                <w:lang w:eastAsia="en-US"/>
              </w:rPr>
              <w:t>Основные показатели оценки результатов</w:t>
            </w:r>
          </w:p>
        </w:tc>
        <w:tc>
          <w:tcPr>
            <w:tcW w:w="1721" w:type="dxa"/>
          </w:tcPr>
          <w:p w:rsidR="00C12109" w:rsidRPr="00C12109" w:rsidRDefault="00C12109" w:rsidP="00C12109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12109">
              <w:rPr>
                <w:rFonts w:eastAsiaTheme="minorHAnsi"/>
                <w:b/>
                <w:sz w:val="20"/>
                <w:szCs w:val="20"/>
                <w:lang w:eastAsia="en-US"/>
              </w:rPr>
              <w:t>Формы и методы контроля и оценки</w:t>
            </w:r>
          </w:p>
          <w:p w:rsidR="00C12109" w:rsidRPr="00C12109" w:rsidRDefault="00C12109" w:rsidP="00C12109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</w:tr>
      <w:tr w:rsidR="000E18EA" w:rsidRPr="00C12109" w:rsidTr="000E18EA">
        <w:tc>
          <w:tcPr>
            <w:tcW w:w="3261" w:type="dxa"/>
          </w:tcPr>
          <w:p w:rsidR="000E18EA" w:rsidRPr="00563240" w:rsidRDefault="000E18EA" w:rsidP="00DC3A5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63240">
              <w:rPr>
                <w:rFonts w:eastAsiaTheme="minorHAnsi"/>
                <w:sz w:val="20"/>
                <w:szCs w:val="20"/>
                <w:lang w:eastAsia="en-US"/>
              </w:rPr>
              <w:t>ОК.01.</w:t>
            </w:r>
            <w:r w:rsidRPr="00563240">
              <w:rPr>
                <w:sz w:val="20"/>
                <w:szCs w:val="20"/>
              </w:rPr>
              <w:t xml:space="preserve"> </w:t>
            </w:r>
            <w:r w:rsidRPr="00563240">
              <w:rPr>
                <w:rFonts w:eastAsiaTheme="minorHAnsi"/>
                <w:sz w:val="20"/>
                <w:szCs w:val="20"/>
                <w:lang w:eastAsia="en-US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4678" w:type="dxa"/>
            <w:shd w:val="clear" w:color="auto" w:fill="auto"/>
          </w:tcPr>
          <w:p w:rsidR="000E18EA" w:rsidRPr="00563240" w:rsidRDefault="000E18EA" w:rsidP="00DC3A58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563240">
              <w:rPr>
                <w:rFonts w:eastAsiaTheme="minorHAnsi"/>
                <w:sz w:val="20"/>
                <w:szCs w:val="20"/>
                <w:lang w:eastAsia="en-US"/>
              </w:rPr>
              <w:t>Распознавание сложных проблемные ситуации в различных контекстах.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563240">
              <w:rPr>
                <w:rFonts w:eastAsiaTheme="minorHAnsi"/>
                <w:sz w:val="20"/>
                <w:szCs w:val="20"/>
                <w:lang w:eastAsia="en-US"/>
              </w:rPr>
              <w:t>Проведение анализа сложных ситуаций при решении задач профессиональной деятельности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r w:rsidRPr="00563240">
              <w:rPr>
                <w:rFonts w:eastAsiaTheme="minorHAnsi"/>
                <w:sz w:val="20"/>
                <w:szCs w:val="20"/>
                <w:lang w:eastAsia="en-US"/>
              </w:rPr>
              <w:t>Определение этапов решения задачи.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563240">
              <w:rPr>
                <w:rFonts w:eastAsiaTheme="minorHAnsi"/>
                <w:sz w:val="20"/>
                <w:szCs w:val="20"/>
                <w:lang w:eastAsia="en-US"/>
              </w:rPr>
              <w:t>Определение потребности в информации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r w:rsidRPr="00563240">
              <w:rPr>
                <w:rFonts w:eastAsiaTheme="minorHAnsi"/>
                <w:sz w:val="20"/>
                <w:szCs w:val="20"/>
                <w:lang w:eastAsia="en-US"/>
              </w:rPr>
              <w:t>Осуществление эффективного поиска.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563240">
              <w:rPr>
                <w:rFonts w:eastAsiaTheme="minorHAnsi"/>
                <w:sz w:val="20"/>
                <w:szCs w:val="20"/>
                <w:lang w:eastAsia="en-US"/>
              </w:rPr>
              <w:t>Выделение всех возможных источников нужных ресурсов, в том числе неочевидных. Разработка детального плана действий</w:t>
            </w:r>
          </w:p>
          <w:p w:rsidR="000E18EA" w:rsidRPr="00563240" w:rsidRDefault="000E18EA" w:rsidP="00DC3A58">
            <w:pPr>
              <w:rPr>
                <w:rFonts w:eastAsiaTheme="minorHAnsi"/>
                <w:sz w:val="20"/>
                <w:szCs w:val="20"/>
                <w:highlight w:val="yellow"/>
                <w:lang w:eastAsia="en-US"/>
              </w:rPr>
            </w:pPr>
            <w:r w:rsidRPr="00563240">
              <w:rPr>
                <w:rFonts w:eastAsiaTheme="minorHAnsi"/>
                <w:sz w:val="20"/>
                <w:szCs w:val="20"/>
                <w:lang w:eastAsia="en-US"/>
              </w:rPr>
              <w:t>Оценка рисков на каждом шагу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r w:rsidRPr="00563240">
              <w:rPr>
                <w:rFonts w:eastAsiaTheme="minorHAnsi"/>
                <w:sz w:val="20"/>
                <w:szCs w:val="20"/>
                <w:lang w:eastAsia="en-US"/>
              </w:rPr>
              <w:t>Оценивает плюсы и минусы полученного результата, своего плана и его реализации, предлагает критерии оценки и рекомендации по улучшению плана.</w:t>
            </w:r>
          </w:p>
        </w:tc>
        <w:tc>
          <w:tcPr>
            <w:tcW w:w="1721" w:type="dxa"/>
            <w:shd w:val="clear" w:color="auto" w:fill="auto"/>
          </w:tcPr>
          <w:p w:rsidR="000E18EA" w:rsidRPr="00507909" w:rsidRDefault="000E18EA" w:rsidP="00DC3A5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07909">
              <w:rPr>
                <w:rFonts w:eastAsiaTheme="minorHAnsi"/>
                <w:sz w:val="20"/>
                <w:szCs w:val="20"/>
                <w:lang w:eastAsia="en-US"/>
              </w:rPr>
              <w:t xml:space="preserve">При выполнении практических работ № 1-35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 в</w:t>
            </w:r>
            <w:r w:rsidRPr="00507909">
              <w:rPr>
                <w:rFonts w:eastAsiaTheme="minorHAnsi"/>
                <w:sz w:val="20"/>
                <w:szCs w:val="20"/>
                <w:lang w:eastAsia="en-US"/>
              </w:rPr>
              <w:t>ыполнение тестовых заданий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 к</w:t>
            </w:r>
            <w:r w:rsidRPr="00507909">
              <w:rPr>
                <w:rFonts w:eastAsiaTheme="minorHAnsi"/>
                <w:sz w:val="20"/>
                <w:szCs w:val="20"/>
                <w:lang w:eastAsia="en-US"/>
              </w:rPr>
              <w:t>онтрольн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ой работы</w:t>
            </w:r>
          </w:p>
          <w:p w:rsidR="000E18EA" w:rsidRPr="00507909" w:rsidRDefault="000E18EA" w:rsidP="00DC3A5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E18EA" w:rsidRPr="00C12109" w:rsidTr="000E18EA">
        <w:tc>
          <w:tcPr>
            <w:tcW w:w="3261" w:type="dxa"/>
          </w:tcPr>
          <w:p w:rsidR="000E18EA" w:rsidRPr="00563240" w:rsidRDefault="000E18EA" w:rsidP="00DC3A58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bCs/>
                <w:kern w:val="3"/>
                <w:sz w:val="20"/>
                <w:szCs w:val="20"/>
              </w:rPr>
              <w:t>ОК 2</w:t>
            </w:r>
            <w:proofErr w:type="gramStart"/>
            <w:r w:rsidRPr="00563240">
              <w:rPr>
                <w:kern w:val="3"/>
                <w:sz w:val="20"/>
                <w:szCs w:val="20"/>
              </w:rPr>
              <w:t xml:space="preserve"> О</w:t>
            </w:r>
            <w:proofErr w:type="gramEnd"/>
            <w:r w:rsidRPr="00563240">
              <w:rPr>
                <w:kern w:val="3"/>
                <w:sz w:val="20"/>
                <w:szCs w:val="20"/>
              </w:rPr>
              <w:t>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678" w:type="dxa"/>
            <w:shd w:val="clear" w:color="auto" w:fill="auto"/>
          </w:tcPr>
          <w:p w:rsidR="000E18EA" w:rsidRPr="00563240" w:rsidRDefault="000E18EA" w:rsidP="00DC3A58">
            <w:pPr>
              <w:suppressAutoHyphens/>
              <w:autoSpaceDN w:val="0"/>
              <w:jc w:val="both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kern w:val="3"/>
                <w:sz w:val="20"/>
                <w:szCs w:val="20"/>
              </w:rPr>
              <w:t>Планирование информационного поиска из широкого набора источников, необходимого для выполнения профессиональных задач</w:t>
            </w:r>
          </w:p>
          <w:p w:rsidR="000E18EA" w:rsidRPr="00563240" w:rsidRDefault="000E18EA" w:rsidP="00DC3A58">
            <w:pPr>
              <w:suppressAutoHyphens/>
              <w:autoSpaceDN w:val="0"/>
              <w:jc w:val="both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kern w:val="3"/>
                <w:sz w:val="20"/>
                <w:szCs w:val="20"/>
              </w:rPr>
              <w:t>Проведение анализа полученной информации, выделяет в ней главные аспекты.</w:t>
            </w:r>
          </w:p>
          <w:p w:rsidR="000E18EA" w:rsidRPr="00563240" w:rsidRDefault="000E18EA" w:rsidP="00DC3A58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kern w:val="3"/>
                <w:sz w:val="20"/>
                <w:szCs w:val="20"/>
              </w:rPr>
              <w:t>Структурировать отобранную информацию в соответствии с параметрами поиска;</w:t>
            </w:r>
          </w:p>
          <w:p w:rsidR="000E18EA" w:rsidRPr="00563240" w:rsidRDefault="000E18EA" w:rsidP="00DC3A58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kern w:val="3"/>
                <w:sz w:val="20"/>
                <w:szCs w:val="20"/>
              </w:rPr>
              <w:t>Интерпретация полученной информации в контексте профессиональной деятельности</w:t>
            </w:r>
          </w:p>
        </w:tc>
        <w:tc>
          <w:tcPr>
            <w:tcW w:w="1721" w:type="dxa"/>
            <w:shd w:val="clear" w:color="auto" w:fill="auto"/>
          </w:tcPr>
          <w:p w:rsidR="000E18EA" w:rsidRPr="00507909" w:rsidRDefault="000E18EA" w:rsidP="00DC3A58">
            <w:pPr>
              <w:suppressAutoHyphens/>
              <w:autoSpaceDN w:val="0"/>
              <w:jc w:val="both"/>
              <w:textAlignment w:val="baseline"/>
              <w:rPr>
                <w:kern w:val="3"/>
                <w:sz w:val="20"/>
                <w:szCs w:val="20"/>
              </w:rPr>
            </w:pPr>
            <w:r w:rsidRPr="00507909">
              <w:rPr>
                <w:kern w:val="3"/>
                <w:sz w:val="20"/>
                <w:szCs w:val="20"/>
              </w:rPr>
              <w:t xml:space="preserve">При выполнении самостоятельной работы: рефераты, доклады, и </w:t>
            </w:r>
            <w:proofErr w:type="spellStart"/>
            <w:r w:rsidRPr="00507909">
              <w:rPr>
                <w:kern w:val="3"/>
                <w:sz w:val="20"/>
                <w:szCs w:val="20"/>
              </w:rPr>
              <w:t>тд</w:t>
            </w:r>
            <w:proofErr w:type="spellEnd"/>
            <w:r w:rsidRPr="00507909">
              <w:rPr>
                <w:kern w:val="3"/>
                <w:sz w:val="20"/>
                <w:szCs w:val="20"/>
              </w:rPr>
              <w:t>.</w:t>
            </w:r>
          </w:p>
        </w:tc>
      </w:tr>
      <w:tr w:rsidR="000E18EA" w:rsidRPr="00C12109" w:rsidTr="000E18EA">
        <w:tc>
          <w:tcPr>
            <w:tcW w:w="3261" w:type="dxa"/>
          </w:tcPr>
          <w:p w:rsidR="000E18EA" w:rsidRPr="00563240" w:rsidRDefault="000E18EA" w:rsidP="00DC3A58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bCs/>
                <w:kern w:val="3"/>
                <w:sz w:val="20"/>
                <w:szCs w:val="20"/>
              </w:rPr>
              <w:t>ОК 3</w:t>
            </w:r>
            <w:proofErr w:type="gramStart"/>
            <w:r w:rsidRPr="00563240">
              <w:rPr>
                <w:kern w:val="3"/>
                <w:sz w:val="20"/>
                <w:szCs w:val="20"/>
              </w:rPr>
              <w:t xml:space="preserve"> П</w:t>
            </w:r>
            <w:proofErr w:type="gramEnd"/>
            <w:r w:rsidRPr="00563240">
              <w:rPr>
                <w:kern w:val="3"/>
                <w:sz w:val="20"/>
                <w:szCs w:val="20"/>
              </w:rPr>
              <w:t>ланировать и реализовывать собственное профессиональное и личностное развитие.</w:t>
            </w:r>
          </w:p>
        </w:tc>
        <w:tc>
          <w:tcPr>
            <w:tcW w:w="4678" w:type="dxa"/>
            <w:shd w:val="clear" w:color="auto" w:fill="auto"/>
          </w:tcPr>
          <w:p w:rsidR="000E18EA" w:rsidRPr="00563240" w:rsidRDefault="000E18EA" w:rsidP="00DC3A58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kern w:val="3"/>
                <w:sz w:val="20"/>
                <w:szCs w:val="20"/>
              </w:rPr>
              <w:t>Использование актуальной нормативно-правовой документацию по профессии (специальности)</w:t>
            </w:r>
          </w:p>
          <w:p w:rsidR="000E18EA" w:rsidRPr="00563240" w:rsidRDefault="000E18EA" w:rsidP="00DC3A58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kern w:val="3"/>
                <w:sz w:val="20"/>
                <w:szCs w:val="20"/>
              </w:rPr>
              <w:t>Применение современной научной профессиональной терминологии</w:t>
            </w:r>
          </w:p>
          <w:p w:rsidR="000E18EA" w:rsidRPr="00563240" w:rsidRDefault="000E18EA" w:rsidP="00DC3A58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kern w:val="3"/>
                <w:sz w:val="20"/>
                <w:szCs w:val="20"/>
              </w:rPr>
              <w:t>Определение траектории профессионального  развития и самообразования</w:t>
            </w:r>
          </w:p>
        </w:tc>
        <w:tc>
          <w:tcPr>
            <w:tcW w:w="1721" w:type="dxa"/>
            <w:shd w:val="clear" w:color="auto" w:fill="auto"/>
          </w:tcPr>
          <w:p w:rsidR="000E18EA" w:rsidRPr="00507909" w:rsidRDefault="000E18EA" w:rsidP="00DC3A58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 xml:space="preserve">При выполнении </w:t>
            </w:r>
            <w:proofErr w:type="gramStart"/>
            <w:r>
              <w:rPr>
                <w:kern w:val="3"/>
                <w:sz w:val="20"/>
                <w:szCs w:val="20"/>
              </w:rPr>
              <w:t>практических</w:t>
            </w:r>
            <w:proofErr w:type="gramEnd"/>
            <w:r>
              <w:rPr>
                <w:kern w:val="3"/>
                <w:sz w:val="20"/>
                <w:szCs w:val="20"/>
              </w:rPr>
              <w:t xml:space="preserve"> работа и самостоятельных (п</w:t>
            </w:r>
            <w:r w:rsidRPr="00507909">
              <w:rPr>
                <w:kern w:val="3"/>
                <w:sz w:val="20"/>
                <w:szCs w:val="20"/>
              </w:rPr>
              <w:t xml:space="preserve">роектная </w:t>
            </w:r>
            <w:r>
              <w:rPr>
                <w:kern w:val="3"/>
                <w:sz w:val="20"/>
                <w:szCs w:val="20"/>
              </w:rPr>
              <w:t>работа)</w:t>
            </w:r>
            <w:r w:rsidRPr="00507909">
              <w:rPr>
                <w:kern w:val="3"/>
                <w:sz w:val="20"/>
                <w:szCs w:val="20"/>
              </w:rPr>
              <w:t xml:space="preserve"> </w:t>
            </w:r>
          </w:p>
        </w:tc>
      </w:tr>
      <w:tr w:rsidR="000E18EA" w:rsidRPr="00C12109" w:rsidTr="000E18EA">
        <w:tc>
          <w:tcPr>
            <w:tcW w:w="3261" w:type="dxa"/>
          </w:tcPr>
          <w:p w:rsidR="000E18EA" w:rsidRPr="00563240" w:rsidRDefault="000E18EA" w:rsidP="00DC3A58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bCs/>
                <w:kern w:val="3"/>
                <w:sz w:val="20"/>
                <w:szCs w:val="20"/>
              </w:rPr>
              <w:t>ОК 4</w:t>
            </w:r>
            <w:proofErr w:type="gramStart"/>
            <w:r w:rsidRPr="00563240">
              <w:rPr>
                <w:kern w:val="3"/>
                <w:sz w:val="20"/>
                <w:szCs w:val="20"/>
              </w:rPr>
              <w:t xml:space="preserve"> Р</w:t>
            </w:r>
            <w:proofErr w:type="gramEnd"/>
            <w:r w:rsidRPr="00563240">
              <w:rPr>
                <w:kern w:val="3"/>
                <w:sz w:val="20"/>
                <w:szCs w:val="20"/>
              </w:rPr>
              <w:t>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678" w:type="dxa"/>
            <w:shd w:val="clear" w:color="auto" w:fill="auto"/>
          </w:tcPr>
          <w:p w:rsidR="000E18EA" w:rsidRPr="00563240" w:rsidRDefault="000E18EA" w:rsidP="00DC3A58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kern w:val="3"/>
                <w:sz w:val="20"/>
                <w:szCs w:val="20"/>
              </w:rPr>
              <w:t>Участие в  деловом общении для эффективного решения деловых задач</w:t>
            </w:r>
            <w:r>
              <w:rPr>
                <w:kern w:val="3"/>
                <w:sz w:val="20"/>
                <w:szCs w:val="20"/>
              </w:rPr>
              <w:t xml:space="preserve">. </w:t>
            </w:r>
            <w:r w:rsidRPr="00563240">
              <w:rPr>
                <w:kern w:val="3"/>
                <w:sz w:val="20"/>
                <w:szCs w:val="20"/>
              </w:rPr>
              <w:t xml:space="preserve">Планирование </w:t>
            </w:r>
            <w:proofErr w:type="gramStart"/>
            <w:r w:rsidRPr="00563240">
              <w:rPr>
                <w:kern w:val="3"/>
                <w:sz w:val="20"/>
                <w:szCs w:val="20"/>
              </w:rPr>
              <w:t>профессиональной</w:t>
            </w:r>
            <w:proofErr w:type="gramEnd"/>
            <w:r w:rsidRPr="00563240">
              <w:rPr>
                <w:kern w:val="3"/>
                <w:sz w:val="20"/>
                <w:szCs w:val="20"/>
              </w:rPr>
              <w:t xml:space="preserve"> деятельность</w:t>
            </w:r>
          </w:p>
        </w:tc>
        <w:tc>
          <w:tcPr>
            <w:tcW w:w="1721" w:type="dxa"/>
            <w:shd w:val="clear" w:color="auto" w:fill="auto"/>
          </w:tcPr>
          <w:p w:rsidR="000E18EA" w:rsidRPr="00507909" w:rsidRDefault="000E18EA" w:rsidP="00DC3A58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07909">
              <w:rPr>
                <w:kern w:val="3"/>
                <w:sz w:val="20"/>
                <w:szCs w:val="20"/>
              </w:rPr>
              <w:t>При групповой работе на занятиях, внеклассные мероприятия</w:t>
            </w:r>
          </w:p>
        </w:tc>
      </w:tr>
      <w:tr w:rsidR="000E18EA" w:rsidRPr="00C12109" w:rsidTr="000E18EA">
        <w:tc>
          <w:tcPr>
            <w:tcW w:w="3261" w:type="dxa"/>
          </w:tcPr>
          <w:p w:rsidR="000E18EA" w:rsidRPr="00563240" w:rsidRDefault="000E18EA" w:rsidP="00DC3A58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bCs/>
                <w:kern w:val="3"/>
                <w:sz w:val="20"/>
                <w:szCs w:val="20"/>
              </w:rPr>
              <w:t>ОК 6</w:t>
            </w:r>
            <w:r w:rsidRPr="00563240">
              <w:rPr>
                <w:kern w:val="3"/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  <w:tc>
          <w:tcPr>
            <w:tcW w:w="4678" w:type="dxa"/>
            <w:shd w:val="clear" w:color="auto" w:fill="auto"/>
          </w:tcPr>
          <w:p w:rsidR="000E18EA" w:rsidRPr="00563240" w:rsidRDefault="000E18EA" w:rsidP="00DC3A58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kern w:val="3"/>
                <w:sz w:val="20"/>
                <w:szCs w:val="20"/>
              </w:rPr>
              <w:t>Понимать значимость своей профессии (специальности)</w:t>
            </w:r>
            <w:r>
              <w:rPr>
                <w:kern w:val="3"/>
                <w:sz w:val="20"/>
                <w:szCs w:val="20"/>
              </w:rPr>
              <w:t xml:space="preserve">. </w:t>
            </w:r>
            <w:r w:rsidRPr="00563240">
              <w:rPr>
                <w:kern w:val="3"/>
                <w:sz w:val="20"/>
                <w:szCs w:val="20"/>
              </w:rPr>
              <w:t>Демонстрация поведения на основе общечеловеческих ценностей.</w:t>
            </w:r>
          </w:p>
        </w:tc>
        <w:tc>
          <w:tcPr>
            <w:tcW w:w="1721" w:type="dxa"/>
            <w:shd w:val="clear" w:color="auto" w:fill="auto"/>
          </w:tcPr>
          <w:p w:rsidR="000E18EA" w:rsidRPr="00507909" w:rsidRDefault="000E18EA" w:rsidP="00DC3A58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</w:p>
        </w:tc>
      </w:tr>
    </w:tbl>
    <w:p w:rsidR="00C12109" w:rsidRDefault="00C12109" w:rsidP="00A61F04"/>
    <w:p w:rsidR="00C12109" w:rsidRDefault="00C12109" w:rsidP="00C12109">
      <w:pPr>
        <w:jc w:val="center"/>
        <w:rPr>
          <w:b/>
          <w:bCs/>
        </w:rPr>
      </w:pPr>
      <w:r w:rsidRPr="00C12109">
        <w:rPr>
          <w:b/>
          <w:bCs/>
        </w:rPr>
        <w:t>4.2. Типовые контрольные задания для</w:t>
      </w:r>
      <w:r>
        <w:rPr>
          <w:b/>
          <w:bCs/>
        </w:rPr>
        <w:t xml:space="preserve"> проведения текущего контроля </w:t>
      </w:r>
      <w:r w:rsidRPr="00C12109">
        <w:rPr>
          <w:b/>
          <w:bCs/>
        </w:rPr>
        <w:t>успеваемости и  промежуточной аттестации по дисциплине</w:t>
      </w:r>
      <w:r>
        <w:rPr>
          <w:b/>
          <w:bCs/>
        </w:rPr>
        <w:t xml:space="preserve"> </w:t>
      </w:r>
      <w:r w:rsidR="003F2E63" w:rsidRPr="007433E7">
        <w:rPr>
          <w:b/>
          <w:caps/>
        </w:rPr>
        <w:t>БД.08 АСТРОНОМИЯ</w:t>
      </w:r>
    </w:p>
    <w:p w:rsidR="00C12109" w:rsidRPr="00C12109" w:rsidRDefault="00C12109" w:rsidP="00C12109">
      <w:pPr>
        <w:jc w:val="center"/>
        <w:rPr>
          <w:b/>
          <w:bCs/>
        </w:rPr>
      </w:pPr>
      <w:r w:rsidRPr="00C12109">
        <w:rPr>
          <w:b/>
          <w:bCs/>
        </w:rPr>
        <w:t>Тестовое задание</w:t>
      </w:r>
    </w:p>
    <w:p w:rsidR="003F2E63" w:rsidRPr="003F2E63" w:rsidRDefault="003F2E63" w:rsidP="003F2E63">
      <w:pPr>
        <w:suppressAutoHyphens/>
        <w:jc w:val="center"/>
        <w:rPr>
          <w:rFonts w:eastAsia="SimSun"/>
          <w:b/>
          <w:bCs/>
          <w:szCs w:val="28"/>
          <w:lang w:eastAsia="ar-SA"/>
        </w:rPr>
      </w:pPr>
      <w:r w:rsidRPr="003F2E63">
        <w:rPr>
          <w:rFonts w:eastAsia="SimSun"/>
          <w:b/>
          <w:bCs/>
          <w:szCs w:val="28"/>
          <w:lang w:eastAsia="ar-SA"/>
        </w:rPr>
        <w:t>Вариант №1</w:t>
      </w:r>
    </w:p>
    <w:p w:rsidR="003F2E63" w:rsidRPr="003F2E63" w:rsidRDefault="003F2E63" w:rsidP="003F2E63">
      <w:pPr>
        <w:suppressAutoHyphens/>
        <w:jc w:val="both"/>
        <w:rPr>
          <w:rFonts w:eastAsia="SimSun"/>
          <w:b/>
          <w:szCs w:val="28"/>
          <w:lang w:eastAsia="ar-SA"/>
        </w:rPr>
      </w:pPr>
      <w:r w:rsidRPr="003F2E63">
        <w:rPr>
          <w:rFonts w:eastAsia="SimSun"/>
          <w:b/>
          <w:szCs w:val="28"/>
          <w:lang w:eastAsia="ar-SA"/>
        </w:rPr>
        <w:t xml:space="preserve"> </w:t>
      </w:r>
    </w:p>
    <w:tbl>
      <w:tblPr>
        <w:tblW w:w="9631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1008"/>
        <w:gridCol w:w="7200"/>
        <w:gridCol w:w="1423"/>
      </w:tblGrid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3F2E63">
              <w:rPr>
                <w:rFonts w:eastAsia="SimSun"/>
                <w:sz w:val="20"/>
                <w:szCs w:val="20"/>
                <w:lang w:eastAsia="ar-SA"/>
              </w:rPr>
              <w:t>п</w:t>
            </w:r>
            <w:proofErr w:type="gramEnd"/>
            <w:r w:rsidRPr="003F2E63">
              <w:rPr>
                <w:rFonts w:eastAsia="SimSun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sz w:val="20"/>
                <w:szCs w:val="20"/>
                <w:lang w:eastAsia="ar-SA"/>
              </w:rPr>
              <w:t>Задание (вопрос)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sz w:val="20"/>
                <w:szCs w:val="20"/>
                <w:lang w:eastAsia="ar-SA"/>
              </w:rPr>
              <w:t>Ответы</w:t>
            </w: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numPr>
                <w:ilvl w:val="0"/>
                <w:numId w:val="18"/>
              </w:num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rPr>
                <w:rFonts w:eastAsia="SimSun"/>
                <w:b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b/>
                <w:sz w:val="20"/>
                <w:szCs w:val="20"/>
                <w:lang w:eastAsia="ar-SA"/>
              </w:rPr>
              <w:t>Ответить на вопросы теста.</w:t>
            </w:r>
          </w:p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b/>
                <w:bCs/>
                <w:color w:val="000000"/>
                <w:sz w:val="20"/>
                <w:szCs w:val="20"/>
              </w:rPr>
              <w:t xml:space="preserve">1. Астрономия – наука, изучающая … </w:t>
            </w:r>
          </w:p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color w:val="000000"/>
                <w:sz w:val="20"/>
                <w:szCs w:val="20"/>
              </w:rPr>
              <w:t xml:space="preserve">А) движение и происхождение небесных тел и их систем. </w:t>
            </w:r>
          </w:p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color w:val="000000"/>
                <w:sz w:val="20"/>
                <w:szCs w:val="20"/>
              </w:rPr>
              <w:lastRenderedPageBreak/>
              <w:t xml:space="preserve">Б) развитие небесных тел и их природу. </w:t>
            </w:r>
          </w:p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color w:val="000000"/>
                <w:sz w:val="20"/>
                <w:szCs w:val="20"/>
              </w:rPr>
              <w:t xml:space="preserve">В) движение, природу, происхождение и развитие небесных тел и их систем. </w:t>
            </w:r>
          </w:p>
          <w:p w:rsidR="003F2E63" w:rsidRPr="003F2E63" w:rsidRDefault="003F2E63" w:rsidP="003F2E63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numPr>
                <w:ilvl w:val="0"/>
                <w:numId w:val="18"/>
              </w:num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b/>
                <w:bCs/>
                <w:color w:val="000000"/>
                <w:sz w:val="20"/>
                <w:szCs w:val="20"/>
              </w:rPr>
              <w:t xml:space="preserve">Самая высокая точка небесной сферы называется … </w:t>
            </w:r>
          </w:p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color w:val="000000"/>
                <w:sz w:val="20"/>
                <w:szCs w:val="20"/>
              </w:rPr>
              <w:t xml:space="preserve">А) точка севера Б) зенит В) надир Г) точка востока </w:t>
            </w:r>
          </w:p>
          <w:p w:rsidR="003F2E63" w:rsidRPr="003F2E63" w:rsidRDefault="003F2E63" w:rsidP="003F2E63">
            <w:pPr>
              <w:suppressAutoHyphens/>
              <w:snapToGrid w:val="0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numPr>
                <w:ilvl w:val="0"/>
                <w:numId w:val="18"/>
              </w:num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b/>
                <w:bCs/>
                <w:color w:val="000000"/>
                <w:sz w:val="20"/>
                <w:szCs w:val="20"/>
              </w:rPr>
              <w:t xml:space="preserve">Линия пересечения плоскости небесного горизонта и меридиана называется … </w:t>
            </w:r>
          </w:p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color w:val="000000"/>
                <w:sz w:val="20"/>
                <w:szCs w:val="20"/>
              </w:rPr>
              <w:t xml:space="preserve">А) полуденная линия Б) истинный горизонт В) прямое восхождение </w:t>
            </w:r>
          </w:p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numPr>
                <w:ilvl w:val="0"/>
                <w:numId w:val="18"/>
              </w:num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b/>
                <w:bCs/>
                <w:color w:val="000000"/>
                <w:sz w:val="20"/>
                <w:szCs w:val="20"/>
              </w:rPr>
              <w:t xml:space="preserve">Угол между плоскостями больших кругов, один из которых проходит через полюсы мира и светило, а другой – через полюсы мира и точку весеннего равноденствия, называется … </w:t>
            </w:r>
          </w:p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color w:val="000000"/>
                <w:sz w:val="20"/>
                <w:szCs w:val="20"/>
              </w:rPr>
              <w:t xml:space="preserve">А) прямым восхождением Б) звездной величиной В) склонением </w:t>
            </w:r>
          </w:p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numPr>
                <w:ilvl w:val="0"/>
                <w:numId w:val="18"/>
              </w:num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3F2E63">
              <w:rPr>
                <w:b/>
                <w:bCs/>
                <w:color w:val="000000"/>
                <w:sz w:val="20"/>
                <w:szCs w:val="20"/>
              </w:rPr>
              <w:t xml:space="preserve">Третья планета от Солнца – это … </w:t>
            </w:r>
            <w:r w:rsidRPr="003F2E63">
              <w:rPr>
                <w:color w:val="000000"/>
                <w:sz w:val="20"/>
                <w:szCs w:val="20"/>
              </w:rPr>
              <w:t>А) Сатурн Б) Венера В) Земля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numPr>
                <w:ilvl w:val="0"/>
                <w:numId w:val="18"/>
              </w:num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b/>
                <w:bCs/>
                <w:color w:val="000000"/>
                <w:sz w:val="20"/>
                <w:szCs w:val="20"/>
              </w:rPr>
              <w:t xml:space="preserve">По каким орбитам обращаются планеты вокруг Солнца? </w:t>
            </w:r>
          </w:p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color w:val="000000"/>
                <w:sz w:val="20"/>
                <w:szCs w:val="20"/>
              </w:rPr>
              <w:t xml:space="preserve">А) по окружностям Б) по эллипсам, близким к окружностям В) по ветвям парабол. </w:t>
            </w:r>
          </w:p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numPr>
                <w:ilvl w:val="0"/>
                <w:numId w:val="18"/>
              </w:num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b/>
                <w:bCs/>
                <w:color w:val="000000"/>
                <w:sz w:val="20"/>
                <w:szCs w:val="20"/>
              </w:rPr>
              <w:t xml:space="preserve"> Ближайшая к Солнцу точка орбиты планеты называется … </w:t>
            </w:r>
          </w:p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color w:val="000000"/>
                <w:sz w:val="20"/>
                <w:szCs w:val="20"/>
              </w:rPr>
              <w:t xml:space="preserve">А) перигелием Б) афелием В) эксцентриситетом. </w:t>
            </w:r>
          </w:p>
          <w:p w:rsidR="003F2E63" w:rsidRPr="003F2E63" w:rsidRDefault="003F2E63" w:rsidP="003F2E63">
            <w:pPr>
              <w:suppressAutoHyphens/>
              <w:rPr>
                <w:rFonts w:eastAsia="SimSun"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numPr>
                <w:ilvl w:val="0"/>
                <w:numId w:val="18"/>
              </w:num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3F2E63">
              <w:rPr>
                <w:b/>
                <w:bCs/>
                <w:color w:val="000000"/>
                <w:sz w:val="20"/>
                <w:szCs w:val="20"/>
              </w:rPr>
              <w:t xml:space="preserve">Все планеты-гиганты характеризуются … </w:t>
            </w:r>
            <w:r w:rsidRPr="003F2E63">
              <w:rPr>
                <w:b/>
                <w:color w:val="000000"/>
                <w:sz w:val="20"/>
                <w:szCs w:val="20"/>
              </w:rPr>
              <w:t xml:space="preserve">вращением  </w:t>
            </w:r>
            <w:r w:rsidRPr="003F2E63">
              <w:rPr>
                <w:color w:val="000000"/>
                <w:sz w:val="20"/>
                <w:szCs w:val="20"/>
              </w:rPr>
              <w:t>А) быстрым. Б) медленным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numPr>
                <w:ilvl w:val="0"/>
                <w:numId w:val="18"/>
              </w:num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b/>
                <w:bCs/>
                <w:color w:val="000000"/>
                <w:sz w:val="20"/>
                <w:szCs w:val="20"/>
              </w:rPr>
              <w:t xml:space="preserve">Астероиды вращаются между орбитами … </w:t>
            </w:r>
          </w:p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color w:val="000000"/>
                <w:sz w:val="20"/>
                <w:szCs w:val="20"/>
              </w:rPr>
              <w:t xml:space="preserve">А) Венеры и Земли Б) Марса и Юпитера В) Нептуна и Юпитера. </w:t>
            </w:r>
          </w:p>
          <w:p w:rsidR="003F2E63" w:rsidRPr="003F2E63" w:rsidRDefault="003F2E63" w:rsidP="003F2E63">
            <w:pPr>
              <w:tabs>
                <w:tab w:val="left" w:pos="367"/>
              </w:tabs>
              <w:suppressAutoHyphens/>
              <w:snapToGrid w:val="0"/>
              <w:ind w:left="151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numPr>
                <w:ilvl w:val="0"/>
                <w:numId w:val="18"/>
              </w:num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b/>
                <w:bCs/>
                <w:color w:val="000000"/>
                <w:sz w:val="20"/>
                <w:szCs w:val="20"/>
              </w:rPr>
              <w:t xml:space="preserve">. Какие вещества преобладают в атмосферах звезд? </w:t>
            </w:r>
          </w:p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color w:val="000000"/>
                <w:sz w:val="20"/>
                <w:szCs w:val="20"/>
              </w:rPr>
              <w:t xml:space="preserve">А) гелий и кислород Б) азот и гелий В) водород и гелий. </w:t>
            </w:r>
          </w:p>
          <w:p w:rsidR="003F2E63" w:rsidRPr="003F2E63" w:rsidRDefault="003F2E63" w:rsidP="003F2E63">
            <w:pPr>
              <w:tabs>
                <w:tab w:val="left" w:pos="293"/>
              </w:tabs>
              <w:ind w:left="151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numPr>
                <w:ilvl w:val="0"/>
                <w:numId w:val="18"/>
              </w:num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rPr>
                <w:rFonts w:eastAsia="SimSun"/>
                <w:b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b/>
                <w:sz w:val="20"/>
                <w:szCs w:val="20"/>
                <w:lang w:eastAsia="ar-SA"/>
              </w:rPr>
              <w:t>Ответьте на вопросы.</w:t>
            </w:r>
          </w:p>
          <w:p w:rsidR="003F2E63" w:rsidRPr="003F2E63" w:rsidRDefault="003F2E63" w:rsidP="003F2E63">
            <w:pPr>
              <w:numPr>
                <w:ilvl w:val="0"/>
                <w:numId w:val="17"/>
              </w:numPr>
              <w:tabs>
                <w:tab w:val="left" w:pos="0"/>
              </w:tabs>
              <w:suppressAutoHyphens/>
              <w:rPr>
                <w:sz w:val="20"/>
                <w:szCs w:val="20"/>
              </w:rPr>
            </w:pPr>
            <w:r w:rsidRPr="003F2E63">
              <w:rPr>
                <w:sz w:val="20"/>
                <w:szCs w:val="20"/>
              </w:rPr>
              <w:t>Какие инструменты для наблюдений используются в астрономии?</w:t>
            </w:r>
          </w:p>
          <w:p w:rsidR="003F2E63" w:rsidRPr="003F2E63" w:rsidRDefault="003F2E63" w:rsidP="003F2E63">
            <w:pPr>
              <w:numPr>
                <w:ilvl w:val="0"/>
                <w:numId w:val="17"/>
              </w:numPr>
              <w:tabs>
                <w:tab w:val="left" w:pos="0"/>
              </w:tabs>
              <w:suppressAutoHyphens/>
              <w:rPr>
                <w:sz w:val="20"/>
                <w:szCs w:val="20"/>
              </w:rPr>
            </w:pPr>
            <w:r w:rsidRPr="003F2E63">
              <w:rPr>
                <w:sz w:val="20"/>
                <w:szCs w:val="20"/>
              </w:rPr>
              <w:t>Что такое небесная сфера?</w:t>
            </w:r>
          </w:p>
          <w:p w:rsidR="003F2E63" w:rsidRPr="003F2E63" w:rsidRDefault="003F2E63" w:rsidP="003F2E63">
            <w:pPr>
              <w:numPr>
                <w:ilvl w:val="0"/>
                <w:numId w:val="17"/>
              </w:numPr>
              <w:tabs>
                <w:tab w:val="left" w:pos="0"/>
              </w:tabs>
              <w:suppressAutoHyphens/>
              <w:rPr>
                <w:sz w:val="20"/>
                <w:szCs w:val="20"/>
              </w:rPr>
            </w:pPr>
            <w:r w:rsidRPr="003F2E63">
              <w:rPr>
                <w:sz w:val="20"/>
                <w:szCs w:val="20"/>
              </w:rPr>
              <w:t>Что такое эклиптика?</w:t>
            </w:r>
          </w:p>
          <w:p w:rsidR="003F2E63" w:rsidRPr="003F2E63" w:rsidRDefault="003F2E63" w:rsidP="003F2E63">
            <w:pPr>
              <w:numPr>
                <w:ilvl w:val="0"/>
                <w:numId w:val="17"/>
              </w:numPr>
              <w:tabs>
                <w:tab w:val="left" w:pos="0"/>
              </w:tabs>
              <w:suppressAutoHyphens/>
              <w:rPr>
                <w:sz w:val="20"/>
                <w:szCs w:val="20"/>
              </w:rPr>
            </w:pPr>
            <w:r w:rsidRPr="003F2E63">
              <w:rPr>
                <w:sz w:val="20"/>
                <w:szCs w:val="20"/>
              </w:rPr>
              <w:t>Что такое азимут?</w:t>
            </w:r>
          </w:p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9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sz w:val="20"/>
                <w:szCs w:val="20"/>
                <w:lang w:eastAsia="ar-SA"/>
              </w:rPr>
              <w:t>Практическая часть</w:t>
            </w: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numPr>
                <w:ilvl w:val="0"/>
                <w:numId w:val="18"/>
              </w:num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tabs>
                <w:tab w:val="left" w:pos="0"/>
              </w:tabs>
              <w:rPr>
                <w:color w:val="000000"/>
                <w:sz w:val="20"/>
                <w:szCs w:val="20"/>
              </w:rPr>
            </w:pPr>
            <w:r w:rsidRPr="003F2E63">
              <w:rPr>
                <w:b/>
                <w:sz w:val="20"/>
                <w:szCs w:val="20"/>
              </w:rPr>
              <w:t>Определите по звёздной карте</w:t>
            </w:r>
            <w:r w:rsidRPr="003F2E63">
              <w:rPr>
                <w:sz w:val="20"/>
                <w:szCs w:val="20"/>
              </w:rPr>
              <w:t xml:space="preserve"> экваториальные координаты звезды Ригель  </w:t>
            </w:r>
            <w:proofErr w:type="gramStart"/>
            <w:r w:rsidRPr="003F2E63">
              <w:rPr>
                <w:sz w:val="20"/>
                <w:szCs w:val="20"/>
              </w:rPr>
              <w:t xml:space="preserve">( </w:t>
            </w:r>
            <w:proofErr w:type="gramEnd"/>
            <w:r w:rsidRPr="003F2E63">
              <w:rPr>
                <w:sz w:val="20"/>
                <w:szCs w:val="20"/>
              </w:rPr>
              <w:t>βОриона). Почему у нее есть собственное название? В каком полушарии она находится? Видна ли эта звезда в нашем полушарии?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numPr>
                <w:ilvl w:val="0"/>
                <w:numId w:val="18"/>
              </w:num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tbl>
            <w:tblPr>
              <w:tblpPr w:leftFromText="180" w:rightFromText="180" w:vertAnchor="text" w:horzAnchor="margin" w:tblpY="835"/>
              <w:tblOverlap w:val="never"/>
              <w:tblW w:w="70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1280"/>
              <w:gridCol w:w="1289"/>
              <w:gridCol w:w="1440"/>
              <w:gridCol w:w="1519"/>
            </w:tblGrid>
            <w:tr w:rsidR="003F2E63" w:rsidRPr="003F2E63" w:rsidTr="003F2E63"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Название звезды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 xml:space="preserve">Температура, </w:t>
                  </w:r>
                  <w:proofErr w:type="gramStart"/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К</w:t>
                  </w:r>
                  <w:proofErr w:type="gramEnd"/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Масса (в массах Солнца)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Радиус (в радиусах Солнца)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Плотность по отношению к плотности воды</w:t>
                  </w:r>
                </w:p>
              </w:tc>
            </w:tr>
            <w:tr w:rsidR="003F2E63" w:rsidRPr="003F2E63" w:rsidTr="003F2E63"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both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Антарес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3 300</w:t>
                  </w: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18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560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1,5 *10</w:t>
                  </w:r>
                  <w:r w:rsidRPr="003F2E63">
                    <w:rPr>
                      <w:rFonts w:eastAsia="SimSun"/>
                      <w:sz w:val="20"/>
                      <w:szCs w:val="20"/>
                      <w:vertAlign w:val="superscript"/>
                      <w:lang w:eastAsia="ar-SA"/>
                    </w:rPr>
                    <w:t>-7</w:t>
                  </w:r>
                </w:p>
              </w:tc>
            </w:tr>
            <w:tr w:rsidR="003F2E63" w:rsidRPr="003F2E63" w:rsidTr="003F2E63"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both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Арктур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4 100</w:t>
                  </w: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4,2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26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3*10</w:t>
                  </w:r>
                  <w:r w:rsidRPr="003F2E63">
                    <w:rPr>
                      <w:rFonts w:eastAsia="SimSun"/>
                      <w:sz w:val="20"/>
                      <w:szCs w:val="20"/>
                      <w:vertAlign w:val="superscript"/>
                      <w:lang w:eastAsia="ar-SA"/>
                    </w:rPr>
                    <w:t>-4</w:t>
                  </w:r>
                </w:p>
              </w:tc>
            </w:tr>
            <w:tr w:rsidR="003F2E63" w:rsidRPr="003F2E63" w:rsidTr="003F2E63"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both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Вега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9 500</w:t>
                  </w: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2,8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3,0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0,14</w:t>
                  </w:r>
                </w:p>
              </w:tc>
            </w:tr>
            <w:tr w:rsidR="003F2E63" w:rsidRPr="003F2E63" w:rsidTr="003F2E63"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both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Сириус</w:t>
                  </w:r>
                  <w:proofErr w:type="gramStart"/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 xml:space="preserve"> В</w:t>
                  </w:r>
                  <w:proofErr w:type="gramEnd"/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8 200</w:t>
                  </w: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2*10</w:t>
                  </w:r>
                  <w:r w:rsidRPr="003F2E63">
                    <w:rPr>
                      <w:rFonts w:eastAsia="SimSun"/>
                      <w:sz w:val="20"/>
                      <w:szCs w:val="20"/>
                      <w:vertAlign w:val="superscript"/>
                      <w:lang w:eastAsia="ar-SA"/>
                    </w:rPr>
                    <w:t>-2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1,75*10</w:t>
                  </w:r>
                  <w:r w:rsidRPr="003F2E63">
                    <w:rPr>
                      <w:rFonts w:eastAsia="SimSun"/>
                      <w:sz w:val="20"/>
                      <w:szCs w:val="20"/>
                      <w:vertAlign w:val="superscript"/>
                      <w:lang w:eastAsia="ar-SA"/>
                    </w:rPr>
                    <w:t>6</w:t>
                  </w:r>
                </w:p>
              </w:tc>
            </w:tr>
            <w:tr w:rsidR="003F2E63" w:rsidRPr="003F2E63" w:rsidTr="003F2E63"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both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Ригель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11 200</w:t>
                  </w: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40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138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2*10</w:t>
                  </w:r>
                  <w:r w:rsidRPr="003F2E63">
                    <w:rPr>
                      <w:rFonts w:eastAsia="SimSun"/>
                      <w:sz w:val="20"/>
                      <w:szCs w:val="20"/>
                      <w:vertAlign w:val="superscript"/>
                      <w:lang w:eastAsia="ar-SA"/>
                    </w:rPr>
                    <w:t>-5</w:t>
                  </w:r>
                </w:p>
              </w:tc>
            </w:tr>
            <w:tr w:rsidR="003F2E63" w:rsidRPr="003F2E63" w:rsidTr="003F2E63"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both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α Центавра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5 730</w:t>
                  </w: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1,02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1,2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0,80</w:t>
                  </w:r>
                </w:p>
              </w:tc>
            </w:tr>
            <w:tr w:rsidR="003F2E63" w:rsidRPr="003F2E63" w:rsidTr="003F2E63"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both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70 Змееносца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4 900</w:t>
                  </w: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0,8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0,89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2,2</w:t>
                  </w:r>
                </w:p>
              </w:tc>
            </w:tr>
            <w:tr w:rsidR="003F2E63" w:rsidRPr="003F2E63" w:rsidTr="003F2E63"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both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 xml:space="preserve">40 </w:t>
                  </w:r>
                  <w:proofErr w:type="spellStart"/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Эридана</w:t>
                  </w:r>
                  <w:proofErr w:type="spellEnd"/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10 000</w:t>
                  </w: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0,44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vertAlign w:val="superscript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1,7*10</w:t>
                  </w:r>
                  <w:r w:rsidRPr="003F2E63">
                    <w:rPr>
                      <w:rFonts w:eastAsia="SimSun"/>
                      <w:sz w:val="20"/>
                      <w:szCs w:val="20"/>
                      <w:vertAlign w:val="superscript"/>
                      <w:lang w:eastAsia="ar-SA"/>
                    </w:rPr>
                    <w:t>-2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vertAlign w:val="superscript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1,25*10</w:t>
                  </w:r>
                  <w:r w:rsidRPr="003F2E63">
                    <w:rPr>
                      <w:rFonts w:eastAsia="SimSun"/>
                      <w:sz w:val="20"/>
                      <w:szCs w:val="20"/>
                      <w:vertAlign w:val="superscript"/>
                      <w:lang w:eastAsia="ar-SA"/>
                    </w:rPr>
                    <w:t>8</w:t>
                  </w:r>
                </w:p>
              </w:tc>
            </w:tr>
          </w:tbl>
          <w:p w:rsidR="003F2E63" w:rsidRPr="003F2E63" w:rsidRDefault="003F2E63" w:rsidP="003F2E63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3F2E63">
              <w:rPr>
                <w:b/>
                <w:sz w:val="20"/>
                <w:szCs w:val="20"/>
              </w:rPr>
              <w:t>Рассмотрите таблицу, содержащую сведения о ярких звездах:</w:t>
            </w:r>
          </w:p>
          <w:p w:rsidR="003F2E63" w:rsidRPr="003F2E63" w:rsidRDefault="003F2E63" w:rsidP="003F2E63">
            <w:pPr>
              <w:contextualSpacing/>
              <w:jc w:val="both"/>
              <w:rPr>
                <w:sz w:val="20"/>
                <w:szCs w:val="20"/>
              </w:rPr>
            </w:pPr>
            <w:r w:rsidRPr="003F2E63">
              <w:rPr>
                <w:sz w:val="20"/>
                <w:szCs w:val="20"/>
              </w:rPr>
              <w:t xml:space="preserve">Выберите </w:t>
            </w:r>
            <w:r w:rsidRPr="003F2E63">
              <w:rPr>
                <w:b/>
                <w:sz w:val="20"/>
                <w:szCs w:val="20"/>
              </w:rPr>
              <w:t>два</w:t>
            </w:r>
            <w:r w:rsidRPr="003F2E63">
              <w:rPr>
                <w:sz w:val="20"/>
                <w:szCs w:val="20"/>
              </w:rPr>
              <w:t xml:space="preserve"> утверждения, которые соответствуют характеристикам звезд.</w:t>
            </w:r>
          </w:p>
          <w:p w:rsidR="003F2E63" w:rsidRPr="003F2E63" w:rsidRDefault="003F2E63" w:rsidP="003F2E63">
            <w:pPr>
              <w:contextualSpacing/>
              <w:jc w:val="both"/>
              <w:rPr>
                <w:sz w:val="20"/>
                <w:szCs w:val="20"/>
              </w:rPr>
            </w:pPr>
            <w:r w:rsidRPr="003F2E63">
              <w:rPr>
                <w:sz w:val="20"/>
                <w:szCs w:val="20"/>
              </w:rPr>
              <w:t>1) Звезды Антарес и Ригель являются сверхгигантами.</w:t>
            </w:r>
          </w:p>
          <w:p w:rsidR="003F2E63" w:rsidRPr="003F2E63" w:rsidRDefault="003F2E63" w:rsidP="003F2E63">
            <w:pPr>
              <w:contextualSpacing/>
              <w:jc w:val="both"/>
              <w:rPr>
                <w:sz w:val="20"/>
                <w:szCs w:val="20"/>
              </w:rPr>
            </w:pPr>
            <w:r w:rsidRPr="003F2E63">
              <w:rPr>
                <w:sz w:val="20"/>
                <w:szCs w:val="20"/>
              </w:rPr>
              <w:t>2) Звезда Арктур относится к голубым звездам спектрального класса О.</w:t>
            </w:r>
          </w:p>
          <w:p w:rsidR="003F2E63" w:rsidRPr="003F2E63" w:rsidRDefault="003F2E63" w:rsidP="003F2E63">
            <w:pPr>
              <w:contextualSpacing/>
              <w:jc w:val="both"/>
              <w:rPr>
                <w:sz w:val="20"/>
                <w:szCs w:val="20"/>
              </w:rPr>
            </w:pPr>
            <w:r w:rsidRPr="003F2E63">
              <w:rPr>
                <w:sz w:val="20"/>
                <w:szCs w:val="20"/>
              </w:rPr>
              <w:t>3) Звезда Сириус</w:t>
            </w:r>
            <w:proofErr w:type="gramStart"/>
            <w:r w:rsidRPr="003F2E63">
              <w:rPr>
                <w:sz w:val="20"/>
                <w:szCs w:val="20"/>
              </w:rPr>
              <w:t xml:space="preserve"> В</w:t>
            </w:r>
            <w:proofErr w:type="gramEnd"/>
            <w:r w:rsidRPr="003F2E63">
              <w:rPr>
                <w:sz w:val="20"/>
                <w:szCs w:val="20"/>
              </w:rPr>
              <w:t xml:space="preserve"> равна по массе Солнцу.</w:t>
            </w:r>
          </w:p>
          <w:p w:rsidR="003F2E63" w:rsidRPr="003F2E63" w:rsidRDefault="003F2E63" w:rsidP="003F2E63">
            <w:pPr>
              <w:contextualSpacing/>
              <w:rPr>
                <w:b/>
                <w:sz w:val="20"/>
                <w:szCs w:val="20"/>
              </w:rPr>
            </w:pPr>
            <w:r w:rsidRPr="003F2E63">
              <w:rPr>
                <w:sz w:val="20"/>
                <w:szCs w:val="20"/>
              </w:rPr>
              <w:t>4) Температура поверхности Веги ниже температуры поверхности Солнца.</w:t>
            </w:r>
          </w:p>
          <w:p w:rsidR="003F2E63" w:rsidRPr="003F2E63" w:rsidRDefault="003F2E63" w:rsidP="003F2E63">
            <w:pPr>
              <w:suppressAutoHyphens/>
              <w:rPr>
                <w:rFonts w:eastAsia="SimSu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9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</w:tbl>
    <w:p w:rsidR="003F2E63" w:rsidRPr="003F2E63" w:rsidRDefault="003F2E63" w:rsidP="003F2E63">
      <w:pPr>
        <w:suppressAutoHyphens/>
        <w:jc w:val="center"/>
        <w:rPr>
          <w:rFonts w:eastAsia="SimSun"/>
          <w:b/>
          <w:bCs/>
          <w:szCs w:val="28"/>
          <w:lang w:eastAsia="ar-SA"/>
        </w:rPr>
      </w:pPr>
      <w:r w:rsidRPr="003F2E63">
        <w:rPr>
          <w:rFonts w:eastAsia="SimSun"/>
          <w:b/>
          <w:bCs/>
          <w:szCs w:val="28"/>
          <w:lang w:eastAsia="ar-SA"/>
        </w:rPr>
        <w:lastRenderedPageBreak/>
        <w:t>Вариант №2</w:t>
      </w:r>
    </w:p>
    <w:p w:rsidR="003F2E63" w:rsidRPr="003F2E63" w:rsidRDefault="003F2E63" w:rsidP="003F2E63">
      <w:pPr>
        <w:suppressAutoHyphens/>
        <w:jc w:val="both"/>
        <w:rPr>
          <w:rFonts w:eastAsia="SimSun"/>
          <w:b/>
          <w:szCs w:val="28"/>
          <w:lang w:eastAsia="ar-SA"/>
        </w:rPr>
      </w:pPr>
    </w:p>
    <w:tbl>
      <w:tblPr>
        <w:tblW w:w="9631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1008"/>
        <w:gridCol w:w="7200"/>
        <w:gridCol w:w="1423"/>
      </w:tblGrid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3F2E63">
              <w:rPr>
                <w:rFonts w:eastAsia="SimSun"/>
                <w:sz w:val="20"/>
                <w:szCs w:val="20"/>
                <w:lang w:eastAsia="ar-SA"/>
              </w:rPr>
              <w:t>п</w:t>
            </w:r>
            <w:proofErr w:type="gramEnd"/>
            <w:r w:rsidRPr="003F2E63">
              <w:rPr>
                <w:rFonts w:eastAsia="SimSun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sz w:val="20"/>
                <w:szCs w:val="20"/>
                <w:lang w:eastAsia="ar-SA"/>
              </w:rPr>
              <w:t>Задание (вопрос)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sz w:val="20"/>
                <w:szCs w:val="20"/>
                <w:lang w:eastAsia="ar-SA"/>
              </w:rPr>
              <w:t>Ответы</w:t>
            </w: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numPr>
                <w:ilvl w:val="0"/>
                <w:numId w:val="15"/>
              </w:numPr>
              <w:suppressAutoHyphens/>
              <w:snapToGrid w:val="0"/>
              <w:jc w:val="both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b/>
                <w:bCs/>
                <w:color w:val="000000"/>
                <w:sz w:val="20"/>
                <w:szCs w:val="20"/>
              </w:rPr>
              <w:t xml:space="preserve">К какому классу звезд относится Солнце? </w:t>
            </w:r>
          </w:p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color w:val="000000"/>
                <w:sz w:val="20"/>
                <w:szCs w:val="20"/>
              </w:rPr>
              <w:t xml:space="preserve">А) сверхгигант Б) желтый карлик В) белый карлик Г) красный гигант. </w:t>
            </w:r>
          </w:p>
          <w:p w:rsidR="003F2E63" w:rsidRPr="003F2E63" w:rsidRDefault="003F2E63" w:rsidP="003F2E63">
            <w:pPr>
              <w:suppressAutoHyphens/>
              <w:spacing w:line="100" w:lineRule="atLeast"/>
              <w:rPr>
                <w:rFonts w:eastAsia="SimSu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E63" w:rsidRPr="003F2E63" w:rsidRDefault="003F2E63" w:rsidP="003F2E63">
            <w:pPr>
              <w:suppressAutoHyphens/>
              <w:snapToGrid w:val="0"/>
              <w:jc w:val="center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numPr>
                <w:ilvl w:val="0"/>
                <w:numId w:val="15"/>
              </w:numPr>
              <w:suppressAutoHyphens/>
              <w:snapToGrid w:val="0"/>
              <w:jc w:val="both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spacing w:line="100" w:lineRule="atLeast"/>
              <w:rPr>
                <w:rFonts w:eastAsia="SimSun"/>
                <w:iCs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b/>
                <w:bCs/>
                <w:sz w:val="20"/>
                <w:szCs w:val="20"/>
                <w:lang w:eastAsia="ar-SA"/>
              </w:rPr>
              <w:t xml:space="preserve">На сколько созвездий разделено небо? </w:t>
            </w:r>
            <w:r w:rsidRPr="003F2E63">
              <w:rPr>
                <w:rFonts w:eastAsia="SimSun"/>
                <w:sz w:val="20"/>
                <w:szCs w:val="20"/>
                <w:lang w:eastAsia="ar-SA"/>
              </w:rPr>
              <w:t>А) 108 Б) 68 В) 88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E63" w:rsidRPr="003F2E63" w:rsidRDefault="003F2E63" w:rsidP="003F2E63">
            <w:pPr>
              <w:suppressAutoHyphens/>
              <w:snapToGrid w:val="0"/>
              <w:jc w:val="center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numPr>
                <w:ilvl w:val="0"/>
                <w:numId w:val="15"/>
              </w:numPr>
              <w:suppressAutoHyphens/>
              <w:snapToGrid w:val="0"/>
              <w:jc w:val="both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b/>
                <w:bCs/>
                <w:color w:val="000000"/>
                <w:sz w:val="20"/>
                <w:szCs w:val="20"/>
              </w:rPr>
              <w:t xml:space="preserve">Кто открыл законы движения планет вокруг Солнца? </w:t>
            </w:r>
          </w:p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color w:val="000000"/>
                <w:sz w:val="20"/>
                <w:szCs w:val="20"/>
              </w:rPr>
              <w:t xml:space="preserve">А) Птолемей Б) Коперник В) Кеплер Г) Бруно </w:t>
            </w:r>
          </w:p>
          <w:p w:rsidR="003F2E63" w:rsidRPr="003F2E63" w:rsidRDefault="003F2E63" w:rsidP="003F2E63">
            <w:pPr>
              <w:rPr>
                <w:rFonts w:eastAsia="SimSu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E63" w:rsidRPr="003F2E63" w:rsidRDefault="003F2E63" w:rsidP="003F2E63">
            <w:pPr>
              <w:suppressAutoHyphens/>
              <w:snapToGrid w:val="0"/>
              <w:jc w:val="center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numPr>
                <w:ilvl w:val="0"/>
                <w:numId w:val="15"/>
              </w:numPr>
              <w:suppressAutoHyphens/>
              <w:snapToGrid w:val="0"/>
              <w:jc w:val="both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b/>
                <w:bCs/>
                <w:color w:val="000000"/>
                <w:sz w:val="20"/>
                <w:szCs w:val="20"/>
              </w:rPr>
              <w:t xml:space="preserve">Какой слой Солнца является основным источником видимого излучения? </w:t>
            </w:r>
          </w:p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color w:val="000000"/>
                <w:sz w:val="20"/>
                <w:szCs w:val="20"/>
              </w:rPr>
              <w:t xml:space="preserve">А) Хромосфера Б) Фотосфера В) Солнечная корона </w:t>
            </w:r>
          </w:p>
          <w:p w:rsidR="003F2E63" w:rsidRPr="003F2E63" w:rsidRDefault="003F2E63" w:rsidP="003F2E63">
            <w:pPr>
              <w:tabs>
                <w:tab w:val="left" w:pos="151"/>
                <w:tab w:val="left" w:pos="373"/>
              </w:tabs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E63" w:rsidRPr="003F2E63" w:rsidRDefault="003F2E63" w:rsidP="003F2E63">
            <w:pPr>
              <w:suppressAutoHyphens/>
              <w:snapToGrid w:val="0"/>
              <w:jc w:val="center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  <w:p w:rsidR="003F2E63" w:rsidRPr="003F2E63" w:rsidRDefault="003F2E63" w:rsidP="003F2E63">
            <w:pPr>
              <w:suppressAutoHyphens/>
              <w:snapToGrid w:val="0"/>
              <w:jc w:val="center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numPr>
                <w:ilvl w:val="0"/>
                <w:numId w:val="15"/>
              </w:numPr>
              <w:suppressAutoHyphens/>
              <w:snapToGrid w:val="0"/>
              <w:jc w:val="both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b/>
                <w:noProof/>
                <w:color w:val="000000"/>
                <w:sz w:val="20"/>
                <w:szCs w:val="20"/>
              </w:rPr>
            </w:pPr>
            <w:r w:rsidRPr="003F2E63">
              <w:rPr>
                <w:b/>
                <w:noProof/>
                <w:color w:val="000000"/>
                <w:sz w:val="20"/>
                <w:szCs w:val="20"/>
              </w:rPr>
              <w:t>Какой из перечисленных объектов лишний в этом списке:</w:t>
            </w:r>
          </w:p>
          <w:p w:rsidR="003F2E63" w:rsidRPr="003F2E63" w:rsidRDefault="003F2E63" w:rsidP="003F2E63">
            <w:pPr>
              <w:suppressAutoHyphens/>
              <w:jc w:val="both"/>
              <w:rPr>
                <w:rFonts w:eastAsia="SimSun"/>
                <w:noProof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noProof/>
                <w:sz w:val="20"/>
                <w:szCs w:val="20"/>
                <w:lang w:eastAsia="ar-SA"/>
              </w:rPr>
              <w:t xml:space="preserve">А) Шаровое звездное скопление  Б) Галактика В) Рассеянное скопление  </w:t>
            </w:r>
          </w:p>
          <w:p w:rsidR="003F2E63" w:rsidRPr="003F2E63" w:rsidRDefault="003F2E63" w:rsidP="003F2E63">
            <w:pPr>
              <w:ind w:left="151"/>
              <w:rPr>
                <w:rFonts w:eastAsia="SimSun"/>
                <w:b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E63" w:rsidRPr="003F2E63" w:rsidRDefault="003F2E63" w:rsidP="003F2E63">
            <w:pPr>
              <w:suppressAutoHyphens/>
              <w:snapToGrid w:val="0"/>
              <w:jc w:val="center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numPr>
                <w:ilvl w:val="0"/>
                <w:numId w:val="15"/>
              </w:numPr>
              <w:suppressAutoHyphens/>
              <w:snapToGrid w:val="0"/>
              <w:jc w:val="both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jc w:val="both"/>
              <w:rPr>
                <w:rFonts w:eastAsia="SimSun"/>
                <w:b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b/>
                <w:sz w:val="20"/>
                <w:szCs w:val="20"/>
                <w:lang w:eastAsia="ar-SA"/>
              </w:rPr>
              <w:t xml:space="preserve">Расположите астрономические величины в порядке их </w:t>
            </w:r>
            <w:r w:rsidRPr="003F2E63">
              <w:rPr>
                <w:rFonts w:eastAsia="SimSun"/>
                <w:b/>
                <w:i/>
                <w:sz w:val="20"/>
                <w:szCs w:val="20"/>
                <w:lang w:eastAsia="ar-SA"/>
              </w:rPr>
              <w:t>возрастания</w:t>
            </w:r>
            <w:r w:rsidRPr="003F2E63">
              <w:rPr>
                <w:rFonts w:eastAsia="SimSun"/>
                <w:b/>
                <w:sz w:val="20"/>
                <w:szCs w:val="20"/>
                <w:lang w:eastAsia="ar-SA"/>
              </w:rPr>
              <w:t xml:space="preserve">. </w:t>
            </w:r>
          </w:p>
          <w:p w:rsidR="003F2E63" w:rsidRPr="003F2E63" w:rsidRDefault="003F2E63" w:rsidP="003F2E63">
            <w:pPr>
              <w:suppressAutoHyphens/>
              <w:jc w:val="both"/>
              <w:rPr>
                <w:rFonts w:eastAsia="SimSun"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sz w:val="20"/>
                <w:szCs w:val="20"/>
                <w:lang w:eastAsia="ar-SA"/>
              </w:rPr>
              <w:t>1) 200 а.е.2)12пк3) 500 000 000 км</w:t>
            </w:r>
            <w:proofErr w:type="gramStart"/>
            <w:r w:rsidRPr="003F2E63">
              <w:rPr>
                <w:rFonts w:eastAsia="SimSun"/>
                <w:sz w:val="20"/>
                <w:szCs w:val="20"/>
                <w:lang w:eastAsia="ar-SA"/>
              </w:rPr>
              <w:t>4</w:t>
            </w:r>
            <w:proofErr w:type="gramEnd"/>
            <w:r w:rsidRPr="003F2E63">
              <w:rPr>
                <w:rFonts w:eastAsia="SimSun"/>
                <w:sz w:val="20"/>
                <w:szCs w:val="20"/>
                <w:lang w:eastAsia="ar-SA"/>
              </w:rPr>
              <w:t>) 5 св. лет</w:t>
            </w:r>
          </w:p>
          <w:p w:rsidR="003F2E63" w:rsidRPr="003F2E63" w:rsidRDefault="003F2E63" w:rsidP="003F2E63">
            <w:pPr>
              <w:suppressAutoHyphens/>
              <w:jc w:val="both"/>
              <w:rPr>
                <w:rFonts w:eastAsia="SimSu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E63" w:rsidRPr="003F2E63" w:rsidRDefault="003F2E63" w:rsidP="003F2E63">
            <w:pPr>
              <w:suppressAutoHyphens/>
              <w:snapToGrid w:val="0"/>
              <w:jc w:val="center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numPr>
                <w:ilvl w:val="0"/>
                <w:numId w:val="15"/>
              </w:numPr>
              <w:suppressAutoHyphens/>
              <w:snapToGrid w:val="0"/>
              <w:jc w:val="both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jc w:val="both"/>
              <w:rPr>
                <w:rFonts w:eastAsia="SimSun"/>
                <w:b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b/>
                <w:noProof/>
                <w:sz w:val="20"/>
                <w:szCs w:val="20"/>
                <w:lang w:eastAsia="ar-SA"/>
              </w:rPr>
              <w:t>Какова структура нашей Галактики (согласно классификации Хаббла)?</w:t>
            </w:r>
          </w:p>
          <w:p w:rsidR="003F2E63" w:rsidRPr="003F2E63" w:rsidRDefault="003F2E63" w:rsidP="003F2E63">
            <w:pPr>
              <w:suppressAutoHyphens/>
              <w:jc w:val="both"/>
              <w:rPr>
                <w:rFonts w:eastAsia="SimSun"/>
                <w:noProof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noProof/>
                <w:sz w:val="20"/>
                <w:szCs w:val="20"/>
                <w:lang w:eastAsia="ar-SA"/>
              </w:rPr>
              <w:t>А) Эллиптическая Б) Неправильная  В) Линзовидная Г) Спиральная</w:t>
            </w:r>
          </w:p>
          <w:p w:rsidR="003F2E63" w:rsidRPr="003F2E63" w:rsidRDefault="003F2E63" w:rsidP="003F2E63">
            <w:pPr>
              <w:suppressAutoHyphens/>
              <w:contextualSpacing/>
              <w:rPr>
                <w:rFonts w:eastAsia="SimSu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E63" w:rsidRPr="003F2E63" w:rsidRDefault="003F2E63" w:rsidP="003F2E63">
            <w:pPr>
              <w:suppressAutoHyphens/>
              <w:snapToGrid w:val="0"/>
              <w:jc w:val="center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numPr>
                <w:ilvl w:val="0"/>
                <w:numId w:val="15"/>
              </w:numPr>
              <w:suppressAutoHyphens/>
              <w:snapToGrid w:val="0"/>
              <w:jc w:val="both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jc w:val="both"/>
              <w:rPr>
                <w:rFonts w:eastAsia="SimSun"/>
                <w:b/>
                <w:noProof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b/>
                <w:noProof/>
                <w:sz w:val="20"/>
                <w:szCs w:val="20"/>
                <w:lang w:eastAsia="ar-SA"/>
              </w:rPr>
              <w:t>8. Какие звезды имеют самую низкую температуру?</w:t>
            </w:r>
          </w:p>
          <w:p w:rsidR="003F2E63" w:rsidRPr="003F2E63" w:rsidRDefault="003F2E63" w:rsidP="003F2E63">
            <w:pPr>
              <w:suppressAutoHyphens/>
              <w:jc w:val="both"/>
              <w:rPr>
                <w:rFonts w:eastAsia="SimSun"/>
                <w:noProof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noProof/>
                <w:sz w:val="20"/>
                <w:szCs w:val="20"/>
                <w:lang w:eastAsia="ar-SA"/>
              </w:rPr>
              <w:t>А) Голубые   Б) Желтые    В) Белые  Г) Красные</w:t>
            </w:r>
          </w:p>
          <w:p w:rsidR="003F2E63" w:rsidRPr="003F2E63" w:rsidRDefault="003F2E63" w:rsidP="003F2E63">
            <w:pPr>
              <w:suppressAutoHyphens/>
              <w:jc w:val="both"/>
              <w:rPr>
                <w:rFonts w:eastAsia="SimSun"/>
                <w:b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E63" w:rsidRPr="003F2E63" w:rsidRDefault="003F2E63" w:rsidP="003F2E63">
            <w:pPr>
              <w:suppressAutoHyphens/>
              <w:snapToGrid w:val="0"/>
              <w:jc w:val="center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numPr>
                <w:ilvl w:val="0"/>
                <w:numId w:val="15"/>
              </w:numPr>
              <w:suppressAutoHyphens/>
              <w:snapToGrid w:val="0"/>
              <w:jc w:val="both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jc w:val="both"/>
              <w:rPr>
                <w:rFonts w:eastAsia="SimSun"/>
                <w:b/>
                <w:noProof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b/>
                <w:noProof/>
                <w:sz w:val="20"/>
                <w:szCs w:val="20"/>
                <w:lang w:eastAsia="ar-SA"/>
              </w:rPr>
              <w:t>9.Где в Галактике расположена Солнечная система?</w:t>
            </w:r>
          </w:p>
          <w:p w:rsidR="003F2E63" w:rsidRPr="003F2E63" w:rsidRDefault="003F2E63" w:rsidP="003F2E63">
            <w:pPr>
              <w:suppressAutoHyphens/>
              <w:jc w:val="both"/>
              <w:rPr>
                <w:rFonts w:eastAsia="SimSun"/>
                <w:noProof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noProof/>
                <w:sz w:val="20"/>
                <w:szCs w:val="20"/>
                <w:lang w:eastAsia="ar-SA"/>
              </w:rPr>
              <w:t>А) В центре Галактики. Б) В ядре Галактики.</w:t>
            </w:r>
          </w:p>
          <w:p w:rsidR="003F2E63" w:rsidRPr="003F2E63" w:rsidRDefault="003F2E63" w:rsidP="003F2E63">
            <w:pPr>
              <w:suppressAutoHyphens/>
              <w:jc w:val="both"/>
              <w:rPr>
                <w:rFonts w:eastAsia="SimSun"/>
                <w:b/>
                <w:noProof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noProof/>
                <w:sz w:val="20"/>
                <w:szCs w:val="20"/>
                <w:lang w:eastAsia="ar-SA"/>
              </w:rPr>
              <w:t>В) В основной плоскости диска Галактики.</w:t>
            </w:r>
          </w:p>
          <w:p w:rsidR="003F2E63" w:rsidRPr="003F2E63" w:rsidRDefault="003F2E63" w:rsidP="003F2E63">
            <w:pPr>
              <w:suppressAutoHyphens/>
              <w:jc w:val="both"/>
              <w:rPr>
                <w:rFonts w:eastAsia="SimSun"/>
                <w:b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E63" w:rsidRPr="003F2E63" w:rsidRDefault="003F2E63" w:rsidP="003F2E63">
            <w:pPr>
              <w:suppressAutoHyphens/>
              <w:snapToGrid w:val="0"/>
              <w:jc w:val="center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numPr>
                <w:ilvl w:val="0"/>
                <w:numId w:val="15"/>
              </w:numPr>
              <w:suppressAutoHyphens/>
              <w:snapToGrid w:val="0"/>
              <w:jc w:val="both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numPr>
                <w:ilvl w:val="0"/>
                <w:numId w:val="15"/>
              </w:numPr>
              <w:suppressAutoHyphens/>
              <w:contextualSpacing/>
              <w:rPr>
                <w:b/>
                <w:sz w:val="20"/>
                <w:szCs w:val="20"/>
              </w:rPr>
            </w:pPr>
            <w:r w:rsidRPr="003F2E63">
              <w:rPr>
                <w:b/>
                <w:sz w:val="20"/>
                <w:szCs w:val="20"/>
              </w:rPr>
              <w:t xml:space="preserve">Выберите общие сведения, касающиеся планеты Земля:  </w:t>
            </w:r>
          </w:p>
          <w:p w:rsidR="003F2E63" w:rsidRPr="003F2E63" w:rsidRDefault="003F2E63" w:rsidP="003F2E63">
            <w:pPr>
              <w:contextualSpacing/>
              <w:rPr>
                <w:sz w:val="20"/>
                <w:szCs w:val="20"/>
              </w:rPr>
            </w:pPr>
            <w:r w:rsidRPr="003F2E63">
              <w:rPr>
                <w:sz w:val="20"/>
                <w:szCs w:val="20"/>
              </w:rPr>
              <w:t>А) диаметр  3476 км    Б) масса 6 *10</w:t>
            </w:r>
            <w:r w:rsidRPr="003F2E63">
              <w:rPr>
                <w:sz w:val="20"/>
                <w:szCs w:val="20"/>
                <w:vertAlign w:val="superscript"/>
              </w:rPr>
              <w:t>24</w:t>
            </w:r>
            <w:r w:rsidRPr="003F2E63">
              <w:rPr>
                <w:sz w:val="20"/>
                <w:szCs w:val="20"/>
              </w:rPr>
              <w:t xml:space="preserve"> кг    В)  период обращения по орбите 27,3 суток   </w:t>
            </w:r>
          </w:p>
          <w:p w:rsidR="003F2E63" w:rsidRPr="003F2E63" w:rsidRDefault="003F2E63" w:rsidP="003F2E63">
            <w:pPr>
              <w:contextualSpacing/>
              <w:rPr>
                <w:sz w:val="20"/>
                <w:szCs w:val="20"/>
              </w:rPr>
            </w:pPr>
            <w:r w:rsidRPr="003F2E63">
              <w:rPr>
                <w:sz w:val="20"/>
                <w:szCs w:val="20"/>
              </w:rPr>
              <w:t xml:space="preserve">Г)  период обращения по орбите 365,25 суток   </w:t>
            </w:r>
          </w:p>
          <w:p w:rsidR="003F2E63" w:rsidRPr="003F2E63" w:rsidRDefault="003F2E63" w:rsidP="003F2E63">
            <w:pPr>
              <w:suppressAutoHyphens/>
              <w:jc w:val="both"/>
              <w:rPr>
                <w:rFonts w:eastAsia="SimSun"/>
                <w:b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E63" w:rsidRPr="003F2E63" w:rsidRDefault="003F2E63" w:rsidP="003F2E63">
            <w:pPr>
              <w:suppressAutoHyphens/>
              <w:snapToGrid w:val="0"/>
              <w:jc w:val="center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numPr>
                <w:ilvl w:val="0"/>
                <w:numId w:val="15"/>
              </w:numPr>
              <w:suppressAutoHyphens/>
              <w:snapToGrid w:val="0"/>
              <w:jc w:val="both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rPr>
                <w:rFonts w:eastAsia="SimSun"/>
                <w:b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b/>
                <w:sz w:val="20"/>
                <w:szCs w:val="20"/>
                <w:lang w:eastAsia="ar-SA"/>
              </w:rPr>
              <w:t>Ответьте на вопросы.</w:t>
            </w:r>
          </w:p>
          <w:p w:rsidR="003F2E63" w:rsidRPr="003F2E63" w:rsidRDefault="003F2E63" w:rsidP="003F2E63">
            <w:pPr>
              <w:numPr>
                <w:ilvl w:val="2"/>
                <w:numId w:val="34"/>
              </w:numPr>
              <w:tabs>
                <w:tab w:val="left" w:pos="189"/>
                <w:tab w:val="left" w:pos="720"/>
              </w:tabs>
              <w:suppressAutoHyphens/>
              <w:rPr>
                <w:sz w:val="20"/>
                <w:szCs w:val="20"/>
              </w:rPr>
            </w:pPr>
            <w:r w:rsidRPr="003F2E63">
              <w:rPr>
                <w:sz w:val="20"/>
                <w:szCs w:val="20"/>
              </w:rPr>
              <w:t>Под каким углом плоскость экватора небесной сферы наклонена к плоскости ее экватора?</w:t>
            </w:r>
          </w:p>
          <w:p w:rsidR="003F2E63" w:rsidRPr="003F2E63" w:rsidRDefault="003F2E63" w:rsidP="003F2E63">
            <w:pPr>
              <w:numPr>
                <w:ilvl w:val="2"/>
                <w:numId w:val="34"/>
              </w:numPr>
              <w:tabs>
                <w:tab w:val="left" w:pos="189"/>
                <w:tab w:val="left" w:pos="701"/>
              </w:tabs>
              <w:suppressAutoHyphens/>
              <w:rPr>
                <w:sz w:val="20"/>
                <w:szCs w:val="20"/>
              </w:rPr>
            </w:pPr>
            <w:r w:rsidRPr="003F2E63">
              <w:rPr>
                <w:sz w:val="20"/>
                <w:szCs w:val="20"/>
              </w:rPr>
              <w:t>В чём специфика астрономии по сравнению с другими науками?</w:t>
            </w:r>
          </w:p>
          <w:p w:rsidR="003F2E63" w:rsidRPr="003F2E63" w:rsidRDefault="003F2E63" w:rsidP="003F2E63">
            <w:pPr>
              <w:numPr>
                <w:ilvl w:val="2"/>
                <w:numId w:val="34"/>
              </w:numPr>
              <w:tabs>
                <w:tab w:val="left" w:pos="189"/>
                <w:tab w:val="left" w:pos="701"/>
              </w:tabs>
              <w:suppressAutoHyphens/>
              <w:rPr>
                <w:sz w:val="20"/>
                <w:szCs w:val="20"/>
              </w:rPr>
            </w:pPr>
            <w:r w:rsidRPr="003F2E63">
              <w:rPr>
                <w:sz w:val="20"/>
                <w:szCs w:val="20"/>
              </w:rPr>
              <w:t>Кто ввел Гелиоцентрическую систему мира и в чем ее суть?</w:t>
            </w:r>
          </w:p>
          <w:p w:rsidR="003F2E63" w:rsidRPr="003F2E63" w:rsidRDefault="003F2E63" w:rsidP="003F2E63">
            <w:pPr>
              <w:numPr>
                <w:ilvl w:val="2"/>
                <w:numId w:val="34"/>
              </w:numPr>
              <w:tabs>
                <w:tab w:val="left" w:pos="189"/>
                <w:tab w:val="left" w:pos="725"/>
              </w:tabs>
              <w:suppressAutoHyphens/>
              <w:ind w:right="1140"/>
              <w:rPr>
                <w:sz w:val="20"/>
                <w:szCs w:val="20"/>
              </w:rPr>
            </w:pPr>
            <w:r w:rsidRPr="003F2E63">
              <w:rPr>
                <w:sz w:val="20"/>
                <w:szCs w:val="20"/>
              </w:rPr>
              <w:t>Какова роль наблюдений в астрономии?</w:t>
            </w:r>
          </w:p>
          <w:p w:rsidR="003F2E63" w:rsidRPr="003F2E63" w:rsidRDefault="003F2E63" w:rsidP="003F2E63">
            <w:pPr>
              <w:suppressAutoHyphens/>
              <w:rPr>
                <w:rFonts w:eastAsia="SimSu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E63" w:rsidRPr="003F2E63" w:rsidRDefault="003F2E63" w:rsidP="003F2E63">
            <w:pPr>
              <w:suppressAutoHyphens/>
              <w:snapToGrid w:val="0"/>
              <w:jc w:val="center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9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sz w:val="20"/>
                <w:szCs w:val="20"/>
                <w:lang w:eastAsia="ar-SA"/>
              </w:rPr>
              <w:t>Практическая часть</w:t>
            </w: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snapToGrid w:val="0"/>
              <w:rPr>
                <w:rFonts w:eastAsia="SimSun"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sz w:val="20"/>
                <w:szCs w:val="20"/>
                <w:lang w:eastAsia="ar-SA"/>
              </w:rPr>
              <w:t>13.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F2E63">
              <w:rPr>
                <w:b/>
                <w:sz w:val="20"/>
                <w:szCs w:val="20"/>
              </w:rPr>
              <w:t>Начальные координаты спутника Земли: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α</m:t>
              </m:r>
            </m:oMath>
            <w:r w:rsidRPr="003F2E63">
              <w:rPr>
                <w:sz w:val="20"/>
                <w:szCs w:val="20"/>
              </w:rPr>
              <w:t xml:space="preserve">= 10ч 20мин, δ= +15 </w:t>
            </w:r>
            <w:r w:rsidRPr="003F2E63">
              <w:rPr>
                <w:sz w:val="20"/>
                <w:szCs w:val="20"/>
                <w:vertAlign w:val="superscript"/>
              </w:rPr>
              <w:t>0</w:t>
            </w:r>
            <w:r w:rsidRPr="003F2E63">
              <w:rPr>
                <w:sz w:val="20"/>
                <w:szCs w:val="20"/>
              </w:rPr>
              <w:t xml:space="preserve">, конечные:   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α</m:t>
              </m:r>
            </m:oMath>
            <w:r w:rsidRPr="003F2E63">
              <w:rPr>
                <w:sz w:val="20"/>
                <w:szCs w:val="20"/>
              </w:rPr>
              <w:t xml:space="preserve"> = 14ч 30 мин, δ= +30</w:t>
            </w:r>
            <w:r w:rsidRPr="003F2E63">
              <w:rPr>
                <w:sz w:val="20"/>
                <w:szCs w:val="20"/>
                <w:vertAlign w:val="superscript"/>
              </w:rPr>
              <w:t>0</w:t>
            </w:r>
            <w:r w:rsidRPr="003F2E63">
              <w:rPr>
                <w:sz w:val="20"/>
                <w:szCs w:val="20"/>
              </w:rPr>
              <w:t xml:space="preserve">.  Через какие созвездия пролетел этот спутник? </w:t>
            </w:r>
          </w:p>
          <w:p w:rsidR="003F2E63" w:rsidRPr="003F2E63" w:rsidRDefault="003F2E63" w:rsidP="003F2E63">
            <w:pPr>
              <w:suppressAutoHyphens/>
              <w:snapToGrid w:val="0"/>
              <w:ind w:firstLine="577"/>
              <w:jc w:val="both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rPr>
          <w:trHeight w:val="454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snapToGrid w:val="0"/>
              <w:rPr>
                <w:rFonts w:eastAsia="SimSun"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sz w:val="20"/>
                <w:szCs w:val="20"/>
                <w:lang w:eastAsia="ar-SA"/>
              </w:rPr>
              <w:lastRenderedPageBreak/>
              <w:t>14.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tabs>
                <w:tab w:val="left" w:pos="0"/>
              </w:tabs>
              <w:ind w:left="426"/>
              <w:rPr>
                <w:sz w:val="20"/>
                <w:szCs w:val="20"/>
              </w:rPr>
            </w:pPr>
            <w:r w:rsidRPr="003F2E63">
              <w:rPr>
                <w:sz w:val="20"/>
                <w:szCs w:val="20"/>
              </w:rPr>
              <w:t>Выберите два утверждения, которые соответствуют характеристикам планет</w:t>
            </w:r>
          </w:p>
          <w:tbl>
            <w:tblPr>
              <w:tblW w:w="9315" w:type="dxa"/>
              <w:tblLayout w:type="fixed"/>
              <w:tblLook w:val="04A0" w:firstRow="1" w:lastRow="0" w:firstColumn="1" w:lastColumn="0" w:noHBand="0" w:noVBand="1"/>
            </w:tblPr>
            <w:tblGrid>
              <w:gridCol w:w="9315"/>
            </w:tblGrid>
            <w:tr w:rsidR="003F2E63" w:rsidRPr="003F2E63" w:rsidTr="003F2E63">
              <w:trPr>
                <w:trHeight w:val="517"/>
              </w:trPr>
              <w:tc>
                <w:tcPr>
                  <w:tcW w:w="9322" w:type="dxa"/>
                  <w:vMerge w:val="restart"/>
                  <w:shd w:val="clear" w:color="auto" w:fill="auto"/>
                  <w:hideMark/>
                </w:tcPr>
                <w:tbl>
                  <w:tblPr>
                    <w:tblW w:w="693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80"/>
                    <w:gridCol w:w="992"/>
                    <w:gridCol w:w="1418"/>
                    <w:gridCol w:w="1417"/>
                    <w:gridCol w:w="1134"/>
                    <w:gridCol w:w="992"/>
                  </w:tblGrid>
                  <w:tr w:rsidR="003F2E63" w:rsidRPr="003F2E63" w:rsidTr="003F2E63">
                    <w:tc>
                      <w:tcPr>
                        <w:tcW w:w="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Название планеты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 xml:space="preserve">Диаметр в районе экватора, </w:t>
                        </w:r>
                        <w:proofErr w:type="gramStart"/>
                        <w:r w:rsidRPr="003F2E63">
                          <w:rPr>
                            <w:sz w:val="20"/>
                            <w:szCs w:val="20"/>
                          </w:rPr>
                          <w:t>км</w:t>
                        </w:r>
                        <w:proofErr w:type="gramEnd"/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Период обращения вокруг Солнца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Период обращения вокруг оси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Вторая космическая скорость, км/</w:t>
                        </w:r>
                        <w:proofErr w:type="gramStart"/>
                        <w:r w:rsidRPr="003F2E63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End"/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  <w:vertAlign w:val="superscript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 xml:space="preserve">Средняя плотность </w:t>
                        </w:r>
                        <w:proofErr w:type="gramStart"/>
                        <w:r w:rsidRPr="003F2E63">
                          <w:rPr>
                            <w:sz w:val="20"/>
                            <w:szCs w:val="20"/>
                          </w:rPr>
                          <w:t>г</w:t>
                        </w:r>
                        <w:proofErr w:type="gramEnd"/>
                        <w:r w:rsidRPr="003F2E63">
                          <w:rPr>
                            <w:sz w:val="20"/>
                            <w:szCs w:val="20"/>
                          </w:rPr>
                          <w:t>/см</w:t>
                        </w:r>
                        <w:r w:rsidRPr="003F2E63">
                          <w:rPr>
                            <w:sz w:val="20"/>
                            <w:szCs w:val="20"/>
                            <w:vertAlign w:val="superscript"/>
                          </w:rPr>
                          <w:t>3</w:t>
                        </w:r>
                      </w:p>
                    </w:tc>
                  </w:tr>
                  <w:tr w:rsidR="003F2E63" w:rsidRPr="003F2E63" w:rsidTr="003F2E63">
                    <w:tc>
                      <w:tcPr>
                        <w:tcW w:w="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Меркурий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4 878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87,97 суток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58,6 суток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4,25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5,43</w:t>
                        </w:r>
                      </w:p>
                    </w:tc>
                  </w:tr>
                  <w:tr w:rsidR="003F2E63" w:rsidRPr="003F2E63" w:rsidTr="003F2E63">
                    <w:tc>
                      <w:tcPr>
                        <w:tcW w:w="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Венера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12 104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224,7 суток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 xml:space="preserve">243 суток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10,36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5,25</w:t>
                        </w:r>
                      </w:p>
                    </w:tc>
                  </w:tr>
                  <w:tr w:rsidR="003F2E63" w:rsidRPr="003F2E63" w:rsidTr="003F2E63">
                    <w:tc>
                      <w:tcPr>
                        <w:tcW w:w="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Земля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12 756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365,3 суток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23 ч 56 мин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11,18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5,52</w:t>
                        </w:r>
                      </w:p>
                    </w:tc>
                  </w:tr>
                  <w:tr w:rsidR="003F2E63" w:rsidRPr="003F2E63" w:rsidTr="003F2E63">
                    <w:tc>
                      <w:tcPr>
                        <w:tcW w:w="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Марс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6 794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687 суток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24 ч 37 мин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5,02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3,93</w:t>
                        </w:r>
                      </w:p>
                    </w:tc>
                  </w:tr>
                  <w:tr w:rsidR="003F2E63" w:rsidRPr="003F2E63" w:rsidTr="003F2E63">
                    <w:tc>
                      <w:tcPr>
                        <w:tcW w:w="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Юпитер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142 800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 xml:space="preserve">11 лет 314 </w:t>
                        </w:r>
                        <w:proofErr w:type="spellStart"/>
                        <w:r w:rsidRPr="003F2E63">
                          <w:rPr>
                            <w:sz w:val="20"/>
                            <w:szCs w:val="20"/>
                          </w:rPr>
                          <w:t>сут</w:t>
                        </w:r>
                        <w:proofErr w:type="spellEnd"/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9 ч 55,5 мин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59,54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1,33</w:t>
                        </w:r>
                      </w:p>
                    </w:tc>
                  </w:tr>
                  <w:tr w:rsidR="003F2E63" w:rsidRPr="003F2E63" w:rsidTr="003F2E63">
                    <w:tc>
                      <w:tcPr>
                        <w:tcW w:w="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Сатурн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119 900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 xml:space="preserve">29 лет 168 </w:t>
                        </w:r>
                        <w:proofErr w:type="spellStart"/>
                        <w:r w:rsidRPr="003F2E63">
                          <w:rPr>
                            <w:sz w:val="20"/>
                            <w:szCs w:val="20"/>
                          </w:rPr>
                          <w:t>сут</w:t>
                        </w:r>
                        <w:proofErr w:type="spellEnd"/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10 ч 40 мин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35,49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0,17</w:t>
                        </w:r>
                      </w:p>
                    </w:tc>
                  </w:tr>
                  <w:tr w:rsidR="003F2E63" w:rsidRPr="003F2E63" w:rsidTr="003F2E63">
                    <w:tc>
                      <w:tcPr>
                        <w:tcW w:w="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Уран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51 108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 xml:space="preserve">83 года 273 </w:t>
                        </w:r>
                        <w:proofErr w:type="spellStart"/>
                        <w:r w:rsidRPr="003F2E63">
                          <w:rPr>
                            <w:sz w:val="20"/>
                            <w:szCs w:val="20"/>
                          </w:rPr>
                          <w:t>сут</w:t>
                        </w:r>
                        <w:proofErr w:type="spellEnd"/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17 ч 14 мин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21,29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1,24</w:t>
                        </w:r>
                      </w:p>
                    </w:tc>
                  </w:tr>
                  <w:tr w:rsidR="003F2E63" w:rsidRPr="003F2E63" w:rsidTr="003F2E63">
                    <w:tc>
                      <w:tcPr>
                        <w:tcW w:w="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Нептун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49 493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 xml:space="preserve">164 г 292 </w:t>
                        </w:r>
                        <w:proofErr w:type="spellStart"/>
                        <w:r w:rsidRPr="003F2E63">
                          <w:rPr>
                            <w:sz w:val="20"/>
                            <w:szCs w:val="20"/>
                          </w:rPr>
                          <w:t>сут</w:t>
                        </w:r>
                        <w:proofErr w:type="spellEnd"/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17 ч 15 минут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23,71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1,67</w:t>
                        </w:r>
                      </w:p>
                    </w:tc>
                  </w:tr>
                </w:tbl>
                <w:p w:rsidR="003F2E63" w:rsidRPr="003F2E63" w:rsidRDefault="003F2E63" w:rsidP="003F2E63">
                  <w:pPr>
                    <w:ind w:left="395"/>
                    <w:contextualSpacing/>
                    <w:jc w:val="both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</w:tr>
            <w:tr w:rsidR="003F2E63" w:rsidRPr="003F2E63" w:rsidTr="003F2E63">
              <w:trPr>
                <w:trHeight w:val="2695"/>
              </w:trPr>
              <w:tc>
                <w:tcPr>
                  <w:tcW w:w="9322" w:type="dxa"/>
                  <w:vMerge/>
                  <w:shd w:val="clear" w:color="auto" w:fill="auto"/>
                  <w:vAlign w:val="center"/>
                  <w:hideMark/>
                </w:tcPr>
                <w:p w:rsidR="003F2E63" w:rsidRPr="003F2E63" w:rsidRDefault="003F2E63" w:rsidP="003F2E63">
                  <w:pPr>
                    <w:suppressAutoHyphens/>
                    <w:rPr>
                      <w:rFonts w:eastAsia="Calibri"/>
                      <w:b/>
                      <w:i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3F2E63" w:rsidRPr="003F2E63" w:rsidTr="003F2E63">
              <w:trPr>
                <w:trHeight w:val="80"/>
              </w:trPr>
              <w:tc>
                <w:tcPr>
                  <w:tcW w:w="9322" w:type="dxa"/>
                  <w:shd w:val="clear" w:color="auto" w:fill="auto"/>
                </w:tcPr>
                <w:p w:rsidR="003F2E63" w:rsidRPr="003F2E63" w:rsidRDefault="003F2E63" w:rsidP="003F2E63">
                  <w:pPr>
                    <w:contextualSpacing/>
                    <w:rPr>
                      <w:sz w:val="20"/>
                      <w:szCs w:val="20"/>
                    </w:rPr>
                  </w:pPr>
                  <w:r w:rsidRPr="003F2E63">
                    <w:rPr>
                      <w:sz w:val="20"/>
                      <w:szCs w:val="20"/>
                    </w:rPr>
                    <w:t>1) Самая большая плотность  у Меркурия.</w:t>
                  </w:r>
                </w:p>
                <w:p w:rsidR="003F2E63" w:rsidRPr="003F2E63" w:rsidRDefault="003F2E63" w:rsidP="003F2E63">
                  <w:pPr>
                    <w:ind w:right="2110"/>
                    <w:contextualSpacing/>
                    <w:rPr>
                      <w:sz w:val="20"/>
                      <w:szCs w:val="20"/>
                    </w:rPr>
                  </w:pPr>
                  <w:r w:rsidRPr="003F2E63">
                    <w:rPr>
                      <w:sz w:val="20"/>
                      <w:szCs w:val="20"/>
                    </w:rPr>
                    <w:t>2) В течение  года Венера  не успевает совершить полный оборот вокруг своей оси.</w:t>
                  </w:r>
                </w:p>
                <w:p w:rsidR="003F2E63" w:rsidRPr="003F2E63" w:rsidRDefault="003F2E63" w:rsidP="003F2E63">
                  <w:pPr>
                    <w:ind w:right="2110"/>
                    <w:contextualSpacing/>
                    <w:rPr>
                      <w:sz w:val="20"/>
                      <w:szCs w:val="20"/>
                    </w:rPr>
                  </w:pPr>
                  <w:r w:rsidRPr="003F2E63">
                    <w:rPr>
                      <w:sz w:val="20"/>
                      <w:szCs w:val="20"/>
                    </w:rPr>
                    <w:t>3) Масса Нептуна в 2 раза больше массы Сатурна.</w:t>
                  </w:r>
                </w:p>
                <w:p w:rsidR="003F2E63" w:rsidRPr="003F2E63" w:rsidRDefault="003F2E63" w:rsidP="003F2E63">
                  <w:pPr>
                    <w:ind w:right="2110"/>
                    <w:contextualSpacing/>
                    <w:rPr>
                      <w:sz w:val="20"/>
                      <w:szCs w:val="20"/>
                    </w:rPr>
                  </w:pPr>
                  <w:r w:rsidRPr="003F2E63">
                    <w:rPr>
                      <w:sz w:val="20"/>
                      <w:szCs w:val="20"/>
                    </w:rPr>
                    <w:t>4) Вторая космическая скорость вблизи Сатурна составляет примерно 35 км/</w:t>
                  </w:r>
                  <w:proofErr w:type="gramStart"/>
                  <w:r w:rsidRPr="003F2E63">
                    <w:rPr>
                      <w:sz w:val="20"/>
                      <w:szCs w:val="20"/>
                    </w:rPr>
                    <w:t>с</w:t>
                  </w:r>
                  <w:proofErr w:type="gramEnd"/>
                  <w:r w:rsidRPr="003F2E63">
                    <w:rPr>
                      <w:sz w:val="20"/>
                      <w:szCs w:val="20"/>
                    </w:rPr>
                    <w:t>.</w:t>
                  </w:r>
                </w:p>
                <w:p w:rsidR="003F2E63" w:rsidRPr="003F2E63" w:rsidRDefault="003F2E63" w:rsidP="003F2E63">
                  <w:pPr>
                    <w:ind w:left="395"/>
                    <w:contextualSpacing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F2E63" w:rsidRPr="003F2E63" w:rsidRDefault="003F2E63" w:rsidP="003F2E63">
            <w:pPr>
              <w:suppressAutoHyphens/>
              <w:snapToGrid w:val="0"/>
              <w:ind w:left="293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</w:tbl>
    <w:p w:rsidR="003F2E63" w:rsidRPr="003F2E63" w:rsidRDefault="003F2E63" w:rsidP="003F2E63">
      <w:pPr>
        <w:suppressAutoHyphens/>
        <w:rPr>
          <w:rFonts w:eastAsia="SimSun"/>
          <w:lang w:eastAsia="ar-SA"/>
        </w:rPr>
      </w:pPr>
    </w:p>
    <w:p w:rsidR="00C12109" w:rsidRPr="00C12109" w:rsidRDefault="00C12109" w:rsidP="00C12109">
      <w:pPr>
        <w:rPr>
          <w:b/>
        </w:rPr>
      </w:pPr>
      <w:r w:rsidRPr="00C12109">
        <w:rPr>
          <w:b/>
        </w:rPr>
        <w:t>4.3. Система оценивания</w:t>
      </w:r>
    </w:p>
    <w:p w:rsidR="00C12109" w:rsidRPr="00C12109" w:rsidRDefault="00C12109" w:rsidP="003F2E63">
      <w:pPr>
        <w:jc w:val="both"/>
      </w:pPr>
    </w:p>
    <w:p w:rsidR="00C12109" w:rsidRPr="00C12109" w:rsidRDefault="00C12109" w:rsidP="003F2E63">
      <w:pPr>
        <w:jc w:val="both"/>
      </w:pPr>
      <w:r w:rsidRPr="00C12109"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C12109" w:rsidRPr="00C12109" w:rsidRDefault="00C12109" w:rsidP="003F2E63">
      <w:pPr>
        <w:jc w:val="both"/>
      </w:pPr>
      <w:r w:rsidRPr="00C12109">
        <w:t>Текущая работа студента включает:</w:t>
      </w:r>
    </w:p>
    <w:p w:rsidR="00C12109" w:rsidRPr="00C12109" w:rsidRDefault="00C12109" w:rsidP="003F2E63">
      <w:pPr>
        <w:jc w:val="both"/>
      </w:pPr>
      <w:r w:rsidRPr="00C12109">
        <w:t>•</w:t>
      </w:r>
      <w:r w:rsidRPr="00C12109"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C12109" w:rsidRPr="00C12109" w:rsidRDefault="00C12109" w:rsidP="003F2E63">
      <w:pPr>
        <w:jc w:val="both"/>
      </w:pPr>
      <w:r w:rsidRPr="00C12109">
        <w:t>•</w:t>
      </w:r>
      <w:r w:rsidRPr="00C12109">
        <w:tab/>
        <w:t xml:space="preserve">подготовку к практическим занятиям, углубленное изучение отдельных тем и вопросов курса; </w:t>
      </w:r>
    </w:p>
    <w:p w:rsidR="00C12109" w:rsidRPr="00C12109" w:rsidRDefault="00C12109" w:rsidP="003F2E63">
      <w:pPr>
        <w:jc w:val="both"/>
      </w:pPr>
      <w:r w:rsidRPr="00C12109">
        <w:t>•</w:t>
      </w:r>
      <w:r w:rsidRPr="00C12109">
        <w:tab/>
        <w:t>выполнение самостоятельных заданий;</w:t>
      </w:r>
    </w:p>
    <w:p w:rsidR="00C12109" w:rsidRPr="00C12109" w:rsidRDefault="00C12109" w:rsidP="003F2E63">
      <w:pPr>
        <w:jc w:val="both"/>
      </w:pPr>
      <w:r w:rsidRPr="00C12109">
        <w:t>•</w:t>
      </w:r>
      <w:r w:rsidRPr="00C12109">
        <w:tab/>
        <w:t>подготовку к аттестации по дисциплине.</w:t>
      </w:r>
    </w:p>
    <w:p w:rsidR="00C12109" w:rsidRPr="00C12109" w:rsidRDefault="00C12109" w:rsidP="003F2E63">
      <w:pPr>
        <w:jc w:val="both"/>
      </w:pPr>
    </w:p>
    <w:p w:rsidR="00C12109" w:rsidRPr="00C12109" w:rsidRDefault="00C12109" w:rsidP="003F2E63">
      <w:pPr>
        <w:ind w:firstLine="709"/>
        <w:jc w:val="both"/>
      </w:pPr>
      <w:r w:rsidRPr="00C12109"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C12109" w:rsidRPr="00C12109" w:rsidRDefault="00C12109" w:rsidP="00C12109"/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C12109" w:rsidRPr="00C12109" w:rsidTr="00CA2BF5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12109" w:rsidRPr="00C12109" w:rsidRDefault="00C12109" w:rsidP="00C12109">
            <w:pPr>
              <w:rPr>
                <w:b/>
              </w:rPr>
            </w:pPr>
            <w:r w:rsidRPr="00C12109">
              <w:rPr>
                <w:b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12109" w:rsidRPr="00C12109" w:rsidRDefault="00C12109" w:rsidP="00C12109">
            <w:pPr>
              <w:rPr>
                <w:b/>
              </w:rPr>
            </w:pPr>
            <w:r w:rsidRPr="00C12109">
              <w:rPr>
                <w:b/>
              </w:rPr>
              <w:t>Качественная оценка индивидуальных образовательных достижений</w:t>
            </w:r>
          </w:p>
        </w:tc>
      </w:tr>
      <w:tr w:rsidR="00C12109" w:rsidRPr="00C12109" w:rsidTr="00CA2BF5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12109" w:rsidRPr="00C12109" w:rsidRDefault="00C12109" w:rsidP="00C12109">
            <w:pPr>
              <w:rPr>
                <w:b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12109" w:rsidRPr="00C12109" w:rsidRDefault="00C12109" w:rsidP="00C12109">
            <w:pPr>
              <w:rPr>
                <w:b/>
              </w:rPr>
            </w:pPr>
            <w:r w:rsidRPr="00C12109">
              <w:rPr>
                <w:b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C12109" w:rsidRPr="00C12109" w:rsidRDefault="00C12109" w:rsidP="00C12109">
            <w:pPr>
              <w:rPr>
                <w:b/>
              </w:rPr>
            </w:pPr>
            <w:r w:rsidRPr="00C12109">
              <w:rPr>
                <w:b/>
              </w:rPr>
              <w:t>вербальный аналог</w:t>
            </w:r>
          </w:p>
        </w:tc>
      </w:tr>
      <w:tr w:rsidR="00C12109" w:rsidRPr="00C12109" w:rsidTr="00CA2BF5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C12109" w:rsidRPr="00C12109" w:rsidRDefault="00C12109" w:rsidP="00C12109">
            <w:r w:rsidRPr="00C12109"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C12109" w:rsidRPr="00C12109" w:rsidRDefault="00C12109" w:rsidP="00C12109">
            <w:r w:rsidRPr="00C12109"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C12109" w:rsidRPr="00C12109" w:rsidRDefault="00C12109" w:rsidP="00C12109">
            <w:r w:rsidRPr="00C12109">
              <w:t>отлично</w:t>
            </w:r>
          </w:p>
        </w:tc>
      </w:tr>
      <w:tr w:rsidR="00C12109" w:rsidRPr="00C12109" w:rsidTr="00CA2BF5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C12109" w:rsidRPr="00C12109" w:rsidRDefault="00C12109" w:rsidP="00C12109">
            <w:r w:rsidRPr="00C12109">
              <w:t>80 ÷ 89</w:t>
            </w:r>
          </w:p>
        </w:tc>
        <w:tc>
          <w:tcPr>
            <w:tcW w:w="2318" w:type="dxa"/>
            <w:vAlign w:val="center"/>
          </w:tcPr>
          <w:p w:rsidR="00C12109" w:rsidRPr="00C12109" w:rsidRDefault="00C12109" w:rsidP="00C12109">
            <w:r w:rsidRPr="00C12109">
              <w:t>4</w:t>
            </w:r>
          </w:p>
        </w:tc>
        <w:tc>
          <w:tcPr>
            <w:tcW w:w="2973" w:type="dxa"/>
          </w:tcPr>
          <w:p w:rsidR="00C12109" w:rsidRPr="00C12109" w:rsidRDefault="00C12109" w:rsidP="00C12109">
            <w:r w:rsidRPr="00C12109">
              <w:t>хорошо</w:t>
            </w:r>
          </w:p>
        </w:tc>
      </w:tr>
      <w:tr w:rsidR="00C12109" w:rsidRPr="00C12109" w:rsidTr="00CA2BF5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C12109" w:rsidRPr="00C12109" w:rsidRDefault="00C12109" w:rsidP="00C12109">
            <w:r w:rsidRPr="00C12109">
              <w:t>70 ÷ 79</w:t>
            </w:r>
          </w:p>
        </w:tc>
        <w:tc>
          <w:tcPr>
            <w:tcW w:w="2318" w:type="dxa"/>
            <w:vAlign w:val="center"/>
          </w:tcPr>
          <w:p w:rsidR="00C12109" w:rsidRPr="00C12109" w:rsidRDefault="00C12109" w:rsidP="00C12109">
            <w:r w:rsidRPr="00C12109">
              <w:t>3</w:t>
            </w:r>
          </w:p>
        </w:tc>
        <w:tc>
          <w:tcPr>
            <w:tcW w:w="2973" w:type="dxa"/>
          </w:tcPr>
          <w:p w:rsidR="00C12109" w:rsidRPr="00C12109" w:rsidRDefault="00C12109" w:rsidP="00C12109">
            <w:r w:rsidRPr="00C12109">
              <w:t>удовлетворительно</w:t>
            </w:r>
          </w:p>
        </w:tc>
      </w:tr>
      <w:tr w:rsidR="00C12109" w:rsidRPr="00C12109" w:rsidTr="00CA2BF5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C12109" w:rsidRPr="00C12109" w:rsidRDefault="00C12109" w:rsidP="00C12109">
            <w:r w:rsidRPr="00C12109">
              <w:t>менее 70</w:t>
            </w:r>
          </w:p>
        </w:tc>
        <w:tc>
          <w:tcPr>
            <w:tcW w:w="2318" w:type="dxa"/>
            <w:vAlign w:val="center"/>
          </w:tcPr>
          <w:p w:rsidR="00C12109" w:rsidRPr="00C12109" w:rsidRDefault="00C12109" w:rsidP="00C12109">
            <w:r w:rsidRPr="00C12109">
              <w:t>2</w:t>
            </w:r>
          </w:p>
        </w:tc>
        <w:tc>
          <w:tcPr>
            <w:tcW w:w="2973" w:type="dxa"/>
          </w:tcPr>
          <w:p w:rsidR="00C12109" w:rsidRPr="00C12109" w:rsidRDefault="00C12109" w:rsidP="00C12109">
            <w:r w:rsidRPr="00C12109">
              <w:t>не удовлетворительно</w:t>
            </w:r>
          </w:p>
        </w:tc>
      </w:tr>
    </w:tbl>
    <w:p w:rsidR="00C12109" w:rsidRPr="00C12109" w:rsidRDefault="00C12109" w:rsidP="00C12109">
      <w:pPr>
        <w:rPr>
          <w:b/>
        </w:rPr>
      </w:pPr>
    </w:p>
    <w:p w:rsidR="00C12109" w:rsidRDefault="00C12109" w:rsidP="00A61F04"/>
    <w:sectPr w:rsidR="00C12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17F" w:rsidRDefault="00E5117F" w:rsidP="00A61F04">
      <w:r>
        <w:separator/>
      </w:r>
    </w:p>
  </w:endnote>
  <w:endnote w:type="continuationSeparator" w:id="0">
    <w:p w:rsidR="00E5117F" w:rsidRDefault="00E5117F" w:rsidP="00A61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17F" w:rsidRDefault="00E5117F" w:rsidP="00A61F04">
      <w:r>
        <w:separator/>
      </w:r>
    </w:p>
  </w:footnote>
  <w:footnote w:type="continuationSeparator" w:id="0">
    <w:p w:rsidR="00E5117F" w:rsidRDefault="00E5117F" w:rsidP="00A61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06420"/>
    <w:multiLevelType w:val="hybridMultilevel"/>
    <w:tmpl w:val="D6647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23C40"/>
    <w:multiLevelType w:val="hybridMultilevel"/>
    <w:tmpl w:val="2FECF732"/>
    <w:lvl w:ilvl="0" w:tplc="E592C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21617"/>
    <w:multiLevelType w:val="hybridMultilevel"/>
    <w:tmpl w:val="430A39FC"/>
    <w:lvl w:ilvl="0" w:tplc="E592C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41243"/>
    <w:multiLevelType w:val="hybridMultilevel"/>
    <w:tmpl w:val="7146079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D0F235D"/>
    <w:multiLevelType w:val="hybridMultilevel"/>
    <w:tmpl w:val="BC5C9DA6"/>
    <w:lvl w:ilvl="0" w:tplc="08CE050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1A526459"/>
    <w:multiLevelType w:val="hybridMultilevel"/>
    <w:tmpl w:val="01D236F4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AC30DE"/>
    <w:multiLevelType w:val="hybridMultilevel"/>
    <w:tmpl w:val="ED300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30DEE"/>
    <w:multiLevelType w:val="hybridMultilevel"/>
    <w:tmpl w:val="4E70A6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E45A14"/>
    <w:multiLevelType w:val="hybridMultilevel"/>
    <w:tmpl w:val="D4EC104E"/>
    <w:lvl w:ilvl="0" w:tplc="E592C4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25B3C49"/>
    <w:multiLevelType w:val="hybridMultilevel"/>
    <w:tmpl w:val="05FE2D9A"/>
    <w:lvl w:ilvl="0" w:tplc="E592C46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64731F7"/>
    <w:multiLevelType w:val="hybridMultilevel"/>
    <w:tmpl w:val="3446BF52"/>
    <w:lvl w:ilvl="0" w:tplc="E592C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BD496B"/>
    <w:multiLevelType w:val="hybridMultilevel"/>
    <w:tmpl w:val="8304AF20"/>
    <w:lvl w:ilvl="0" w:tplc="E592C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755CCE"/>
    <w:multiLevelType w:val="hybridMultilevel"/>
    <w:tmpl w:val="549A1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DB75AA"/>
    <w:multiLevelType w:val="hybridMultilevel"/>
    <w:tmpl w:val="B540DAB4"/>
    <w:lvl w:ilvl="0" w:tplc="612A1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1A4B07"/>
    <w:multiLevelType w:val="hybridMultilevel"/>
    <w:tmpl w:val="26A632F6"/>
    <w:lvl w:ilvl="0" w:tplc="9E1AC270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5">
    <w:nsid w:val="43303923"/>
    <w:multiLevelType w:val="hybridMultilevel"/>
    <w:tmpl w:val="647A230A"/>
    <w:lvl w:ilvl="0" w:tplc="33A0F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134BEE"/>
    <w:multiLevelType w:val="hybridMultilevel"/>
    <w:tmpl w:val="5412C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4704C5"/>
    <w:multiLevelType w:val="hybridMultilevel"/>
    <w:tmpl w:val="2E6C3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A63220"/>
    <w:multiLevelType w:val="hybridMultilevel"/>
    <w:tmpl w:val="7416F33E"/>
    <w:lvl w:ilvl="0" w:tplc="E592C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7705F8"/>
    <w:multiLevelType w:val="hybridMultilevel"/>
    <w:tmpl w:val="7BAE2716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93786B"/>
    <w:multiLevelType w:val="hybridMultilevel"/>
    <w:tmpl w:val="EC2C1856"/>
    <w:lvl w:ilvl="0" w:tplc="E592C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D225C1"/>
    <w:multiLevelType w:val="hybridMultilevel"/>
    <w:tmpl w:val="53069D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654116B"/>
    <w:multiLevelType w:val="hybridMultilevel"/>
    <w:tmpl w:val="E2E4F1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8D11A41"/>
    <w:multiLevelType w:val="multilevel"/>
    <w:tmpl w:val="EB6ACA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58DE1019"/>
    <w:multiLevelType w:val="multilevel"/>
    <w:tmpl w:val="81702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9F30EF9"/>
    <w:multiLevelType w:val="hybridMultilevel"/>
    <w:tmpl w:val="28D28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E977C3"/>
    <w:multiLevelType w:val="hybridMultilevel"/>
    <w:tmpl w:val="6D5E4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2841CC0"/>
    <w:multiLevelType w:val="hybridMultilevel"/>
    <w:tmpl w:val="68CAA6A2"/>
    <w:lvl w:ilvl="0" w:tplc="9E1AC27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>
    <w:nsid w:val="682B0E3B"/>
    <w:multiLevelType w:val="hybridMultilevel"/>
    <w:tmpl w:val="54CC7618"/>
    <w:lvl w:ilvl="0" w:tplc="E592C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665A48"/>
    <w:multiLevelType w:val="hybridMultilevel"/>
    <w:tmpl w:val="13142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352C27"/>
    <w:multiLevelType w:val="hybridMultilevel"/>
    <w:tmpl w:val="2D1297DE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852AA2"/>
    <w:multiLevelType w:val="multilevel"/>
    <w:tmpl w:val="2D78D7D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5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upperRoman"/>
      <w:lvlText w:val="%8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2"/>
      <w:numFmt w:val="decimal"/>
      <w:lvlText w:val="%9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32">
    <w:nsid w:val="77304DEA"/>
    <w:multiLevelType w:val="hybridMultilevel"/>
    <w:tmpl w:val="C58887C8"/>
    <w:lvl w:ilvl="0" w:tplc="612A1B6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>
    <w:nsid w:val="7BE9653D"/>
    <w:multiLevelType w:val="hybridMultilevel"/>
    <w:tmpl w:val="723CCC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5"/>
  </w:num>
  <w:num w:numId="3">
    <w:abstractNumId w:val="27"/>
  </w:num>
  <w:num w:numId="4">
    <w:abstractNumId w:val="14"/>
  </w:num>
  <w:num w:numId="5">
    <w:abstractNumId w:val="5"/>
  </w:num>
  <w:num w:numId="6">
    <w:abstractNumId w:val="30"/>
  </w:num>
  <w:num w:numId="7">
    <w:abstractNumId w:val="3"/>
  </w:num>
  <w:num w:numId="8">
    <w:abstractNumId w:val="32"/>
  </w:num>
  <w:num w:numId="9">
    <w:abstractNumId w:val="13"/>
  </w:num>
  <w:num w:numId="10">
    <w:abstractNumId w:val="16"/>
  </w:num>
  <w:num w:numId="11">
    <w:abstractNumId w:val="4"/>
  </w:num>
  <w:num w:numId="12">
    <w:abstractNumId w:val="19"/>
  </w:num>
  <w:num w:numId="13">
    <w:abstractNumId w:val="6"/>
  </w:num>
  <w:num w:numId="14">
    <w:abstractNumId w:val="17"/>
  </w:num>
  <w:num w:numId="15">
    <w:abstractNumId w:val="33"/>
  </w:num>
  <w:num w:numId="16">
    <w:abstractNumId w:val="22"/>
  </w:num>
  <w:num w:numId="17">
    <w:abstractNumId w:val="26"/>
  </w:num>
  <w:num w:numId="18">
    <w:abstractNumId w:val="0"/>
  </w:num>
  <w:num w:numId="19">
    <w:abstractNumId w:val="21"/>
  </w:num>
  <w:num w:numId="20">
    <w:abstractNumId w:val="15"/>
  </w:num>
  <w:num w:numId="21">
    <w:abstractNumId w:val="24"/>
  </w:num>
  <w:num w:numId="22">
    <w:abstractNumId w:val="12"/>
  </w:num>
  <w:num w:numId="23">
    <w:abstractNumId w:val="7"/>
  </w:num>
  <w:num w:numId="24">
    <w:abstractNumId w:val="9"/>
  </w:num>
  <w:num w:numId="25">
    <w:abstractNumId w:val="8"/>
  </w:num>
  <w:num w:numId="26">
    <w:abstractNumId w:val="1"/>
  </w:num>
  <w:num w:numId="27">
    <w:abstractNumId w:val="10"/>
  </w:num>
  <w:num w:numId="28">
    <w:abstractNumId w:val="11"/>
  </w:num>
  <w:num w:numId="29">
    <w:abstractNumId w:val="20"/>
  </w:num>
  <w:num w:numId="30">
    <w:abstractNumId w:val="2"/>
  </w:num>
  <w:num w:numId="31">
    <w:abstractNumId w:val="28"/>
  </w:num>
  <w:num w:numId="32">
    <w:abstractNumId w:val="18"/>
  </w:num>
  <w:num w:numId="33">
    <w:abstractNumId w:val="29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26A"/>
    <w:rsid w:val="00005C07"/>
    <w:rsid w:val="00047656"/>
    <w:rsid w:val="00064167"/>
    <w:rsid w:val="00092597"/>
    <w:rsid w:val="000B5CD8"/>
    <w:rsid w:val="000C237A"/>
    <w:rsid w:val="000C7EB5"/>
    <w:rsid w:val="000D1FD9"/>
    <w:rsid w:val="000E18EA"/>
    <w:rsid w:val="0014784C"/>
    <w:rsid w:val="00147903"/>
    <w:rsid w:val="00160221"/>
    <w:rsid w:val="00184270"/>
    <w:rsid w:val="002028DB"/>
    <w:rsid w:val="002676F4"/>
    <w:rsid w:val="002B232A"/>
    <w:rsid w:val="002D5088"/>
    <w:rsid w:val="00315EAD"/>
    <w:rsid w:val="00320BAB"/>
    <w:rsid w:val="00337911"/>
    <w:rsid w:val="00351113"/>
    <w:rsid w:val="0035718E"/>
    <w:rsid w:val="003733B6"/>
    <w:rsid w:val="00391B33"/>
    <w:rsid w:val="003D6F64"/>
    <w:rsid w:val="003E4A46"/>
    <w:rsid w:val="003F2E63"/>
    <w:rsid w:val="003F41A5"/>
    <w:rsid w:val="003F7418"/>
    <w:rsid w:val="004073D7"/>
    <w:rsid w:val="004302E2"/>
    <w:rsid w:val="00437E00"/>
    <w:rsid w:val="00451F77"/>
    <w:rsid w:val="00460344"/>
    <w:rsid w:val="00467D0D"/>
    <w:rsid w:val="004B438A"/>
    <w:rsid w:val="004C1442"/>
    <w:rsid w:val="004E3952"/>
    <w:rsid w:val="00507909"/>
    <w:rsid w:val="0051726A"/>
    <w:rsid w:val="00540703"/>
    <w:rsid w:val="005466D7"/>
    <w:rsid w:val="00563240"/>
    <w:rsid w:val="00572293"/>
    <w:rsid w:val="0059316F"/>
    <w:rsid w:val="005B3484"/>
    <w:rsid w:val="005B5D57"/>
    <w:rsid w:val="005E5859"/>
    <w:rsid w:val="005F3B0D"/>
    <w:rsid w:val="00604627"/>
    <w:rsid w:val="006219C8"/>
    <w:rsid w:val="006228C7"/>
    <w:rsid w:val="00627CA6"/>
    <w:rsid w:val="00635206"/>
    <w:rsid w:val="006837BB"/>
    <w:rsid w:val="006C7226"/>
    <w:rsid w:val="00706058"/>
    <w:rsid w:val="007252F9"/>
    <w:rsid w:val="007433E7"/>
    <w:rsid w:val="007871D5"/>
    <w:rsid w:val="007B31B2"/>
    <w:rsid w:val="007E652E"/>
    <w:rsid w:val="007F02D8"/>
    <w:rsid w:val="00800AEA"/>
    <w:rsid w:val="00820C7B"/>
    <w:rsid w:val="00825F89"/>
    <w:rsid w:val="008362AD"/>
    <w:rsid w:val="00844030"/>
    <w:rsid w:val="008910D0"/>
    <w:rsid w:val="008A42D8"/>
    <w:rsid w:val="008E1BF8"/>
    <w:rsid w:val="009619C4"/>
    <w:rsid w:val="00995906"/>
    <w:rsid w:val="009C0CAD"/>
    <w:rsid w:val="009E5080"/>
    <w:rsid w:val="009F4E83"/>
    <w:rsid w:val="00A0200F"/>
    <w:rsid w:val="00A215F1"/>
    <w:rsid w:val="00A61F04"/>
    <w:rsid w:val="00A84B7E"/>
    <w:rsid w:val="00A90500"/>
    <w:rsid w:val="00AC5175"/>
    <w:rsid w:val="00B03034"/>
    <w:rsid w:val="00B17E2B"/>
    <w:rsid w:val="00B24BC3"/>
    <w:rsid w:val="00B618EE"/>
    <w:rsid w:val="00BB7E3F"/>
    <w:rsid w:val="00BF6C04"/>
    <w:rsid w:val="00C12109"/>
    <w:rsid w:val="00C22CC8"/>
    <w:rsid w:val="00C26A1F"/>
    <w:rsid w:val="00C47CBE"/>
    <w:rsid w:val="00CA2BF5"/>
    <w:rsid w:val="00CB06B3"/>
    <w:rsid w:val="00CB7A5A"/>
    <w:rsid w:val="00DB32F5"/>
    <w:rsid w:val="00DC50BD"/>
    <w:rsid w:val="00E0426A"/>
    <w:rsid w:val="00E132CE"/>
    <w:rsid w:val="00E14482"/>
    <w:rsid w:val="00E25AF6"/>
    <w:rsid w:val="00E42500"/>
    <w:rsid w:val="00E5117F"/>
    <w:rsid w:val="00E53712"/>
    <w:rsid w:val="00E56325"/>
    <w:rsid w:val="00E57870"/>
    <w:rsid w:val="00E66D61"/>
    <w:rsid w:val="00E852B6"/>
    <w:rsid w:val="00E9288F"/>
    <w:rsid w:val="00EC787C"/>
    <w:rsid w:val="00F21FC0"/>
    <w:rsid w:val="00F55FA0"/>
    <w:rsid w:val="00F57EAF"/>
    <w:rsid w:val="00F618F1"/>
    <w:rsid w:val="00FB26E3"/>
    <w:rsid w:val="00FD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6D61"/>
    <w:pPr>
      <w:keepNext/>
      <w:autoSpaceDE w:val="0"/>
      <w:autoSpaceDN w:val="0"/>
      <w:ind w:firstLine="284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9C0C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locked/>
    <w:rsid w:val="009C0CAD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qFormat/>
    <w:rsid w:val="00EC787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66D6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33791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B7A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7A5A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E14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B03034"/>
    <w:rPr>
      <w:b w:val="0"/>
      <w:bCs w:val="0"/>
      <w:i w:val="0"/>
      <w:iCs w:val="0"/>
      <w:color w:val="231F20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A61F0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61F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61F0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1F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unhideWhenUsed/>
    <w:rsid w:val="007252F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252F9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252F9"/>
    <w:rPr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5E585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5E5859"/>
    <w:rPr>
      <w:sz w:val="20"/>
      <w:szCs w:val="20"/>
    </w:rPr>
  </w:style>
  <w:style w:type="character" w:styleId="af3">
    <w:name w:val="footnote reference"/>
    <w:uiPriority w:val="99"/>
    <w:semiHidden/>
    <w:unhideWhenUsed/>
    <w:rsid w:val="005E5859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6D61"/>
    <w:pPr>
      <w:keepNext/>
      <w:autoSpaceDE w:val="0"/>
      <w:autoSpaceDN w:val="0"/>
      <w:ind w:firstLine="284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9C0C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locked/>
    <w:rsid w:val="009C0CAD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qFormat/>
    <w:rsid w:val="00EC787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66D6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33791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B7A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7A5A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E14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B03034"/>
    <w:rPr>
      <w:b w:val="0"/>
      <w:bCs w:val="0"/>
      <w:i w:val="0"/>
      <w:iCs w:val="0"/>
      <w:color w:val="231F20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A61F0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61F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61F0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1F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unhideWhenUsed/>
    <w:rsid w:val="007252F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252F9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252F9"/>
    <w:rPr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5E585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5E5859"/>
    <w:rPr>
      <w:sz w:val="20"/>
      <w:szCs w:val="20"/>
    </w:rPr>
  </w:style>
  <w:style w:type="character" w:styleId="af3">
    <w:name w:val="footnote reference"/>
    <w:uiPriority w:val="99"/>
    <w:semiHidden/>
    <w:unhideWhenUsed/>
    <w:rsid w:val="005E5859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9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zmiran.ru" TargetMode="External"/><Relationship Id="rId18" Type="http://schemas.openxmlformats.org/officeDocument/2006/relationships/hyperlink" Target="http://www.astronews.ru/" TargetMode="External"/><Relationship Id="rId26" Type="http://schemas.openxmlformats.org/officeDocument/2006/relationships/hyperlink" Target="https://sites.google.com/site/astronomlevitan/plakaty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krugosvet.ru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sai.msu.ru" TargetMode="External"/><Relationship Id="rId17" Type="http://schemas.openxmlformats.org/officeDocument/2006/relationships/hyperlink" Target="https://www.youtube.com/watch?v=Eaw979Ow_c0" TargetMode="External"/><Relationship Id="rId25" Type="http://schemas.openxmlformats.org/officeDocument/2006/relationships/hyperlink" Target="http://class-fizika.narod.ru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gClRXQ-qjaI" TargetMode="External"/><Relationship Id="rId20" Type="http://schemas.openxmlformats.org/officeDocument/2006/relationships/hyperlink" Target="http://www.astronet.ru" TargetMode="External"/><Relationship Id="rId29" Type="http://schemas.openxmlformats.org/officeDocument/2006/relationships/hyperlink" Target="http://www.planetarium-moscow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llege.ru/astronomy/course/content/index.htm" TargetMode="External"/><Relationship Id="rId24" Type="http://schemas.openxmlformats.org/officeDocument/2006/relationships/hyperlink" Target="http://www.myastronomy.ru" TargetMode="External"/><Relationship Id="rId32" Type="http://schemas.openxmlformats.org/officeDocument/2006/relationships/hyperlink" Target="http://www.myastronomy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YmE4YLArZb0" TargetMode="External"/><Relationship Id="rId23" Type="http://schemas.openxmlformats.org/officeDocument/2006/relationships/hyperlink" Target="http://www.astro.websib.ru/" TargetMode="External"/><Relationship Id="rId28" Type="http://schemas.openxmlformats.org/officeDocument/2006/relationships/hyperlink" Target="http://catalog.prosv.ru/item/28633" TargetMode="External"/><Relationship Id="rId10" Type="http://schemas.openxmlformats.org/officeDocument/2006/relationships/hyperlink" Target="http://www.sai.msu.su/EAAS" TargetMode="External"/><Relationship Id="rId19" Type="http://schemas.openxmlformats.org/officeDocument/2006/relationships/hyperlink" Target="http://xn--80aqldeblhj0l.xn--p1ai/" TargetMode="External"/><Relationship Id="rId31" Type="http://schemas.openxmlformats.org/officeDocument/2006/relationships/hyperlink" Target="http://www.gomulina.orc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hi-news.ru/eto-interesno/v-google-maps-teper-mozhnoposetit-planetysolnechnojsistemy.html" TargetMode="External"/><Relationship Id="rId14" Type="http://schemas.openxmlformats.org/officeDocument/2006/relationships/hyperlink" Target="https://www.youtube.com/watch?v=TKNGOhR3w1s&amp;feature=youtu.be" TargetMode="External"/><Relationship Id="rId22" Type="http://schemas.openxmlformats.org/officeDocument/2006/relationships/hyperlink" Target="http://www.cosmoworld.ru/spaceencyclopedia" TargetMode="External"/><Relationship Id="rId27" Type="http://schemas.openxmlformats.org/officeDocument/2006/relationships/hyperlink" Target="http://earth-and-universe.narod.ru/index.html" TargetMode="External"/><Relationship Id="rId30" Type="http://schemas.openxmlformats.org/officeDocument/2006/relationships/hyperlink" Target="https://sites.google.com/site/auastro2/levit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DDBE7-A06A-4D09-BC7D-92976127D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4142</Words>
  <Characters>23614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Препод</cp:lastModifiedBy>
  <cp:revision>3</cp:revision>
  <cp:lastPrinted>2017-01-25T06:36:00Z</cp:lastPrinted>
  <dcterms:created xsi:type="dcterms:W3CDTF">2021-10-16T06:48:00Z</dcterms:created>
  <dcterms:modified xsi:type="dcterms:W3CDTF">2022-04-20T08:07:00Z</dcterms:modified>
</cp:coreProperties>
</file>