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3D764" w14:textId="50530524" w:rsidR="00CA2693" w:rsidRPr="007D0F51" w:rsidRDefault="00CA2693" w:rsidP="00CA269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7D0F51">
        <w:rPr>
          <w:rFonts w:ascii="Times New Roman" w:hAnsi="Times New Roman"/>
          <w:sz w:val="24"/>
          <w:szCs w:val="24"/>
        </w:rPr>
        <w:t>Приложение</w:t>
      </w:r>
      <w:r w:rsidR="00DC08C3">
        <w:rPr>
          <w:rFonts w:ascii="Times New Roman" w:hAnsi="Times New Roman"/>
          <w:sz w:val="24"/>
          <w:szCs w:val="24"/>
        </w:rPr>
        <w:t xml:space="preserve"> 3</w:t>
      </w:r>
      <w:r w:rsidR="002B416B">
        <w:rPr>
          <w:rFonts w:ascii="Times New Roman" w:hAnsi="Times New Roman"/>
          <w:sz w:val="24"/>
          <w:szCs w:val="24"/>
        </w:rPr>
        <w:t>3</w:t>
      </w:r>
    </w:p>
    <w:p w14:paraId="3F9B12F6" w14:textId="77777777" w:rsidR="00CA2693" w:rsidRPr="003A3824" w:rsidRDefault="00CA2693" w:rsidP="00DC0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0F51">
        <w:rPr>
          <w:rFonts w:ascii="Times New Roman" w:hAnsi="Times New Roman"/>
          <w:sz w:val="24"/>
          <w:szCs w:val="24"/>
        </w:rPr>
        <w:t xml:space="preserve">к </w:t>
      </w:r>
      <w:r w:rsidR="00DC08C3">
        <w:rPr>
          <w:rFonts w:ascii="Times New Roman" w:hAnsi="Times New Roman"/>
          <w:sz w:val="24"/>
          <w:szCs w:val="24"/>
        </w:rPr>
        <w:t xml:space="preserve">ООП СПО по специальности </w:t>
      </w:r>
      <w:r w:rsidR="007D0F51">
        <w:rPr>
          <w:rFonts w:ascii="Times New Roman" w:hAnsi="Times New Roman"/>
          <w:b/>
          <w:sz w:val="24"/>
          <w:szCs w:val="24"/>
        </w:rPr>
        <w:t>35.02.09 Ихтиология и рыбоводство</w:t>
      </w:r>
    </w:p>
    <w:p w14:paraId="3B3335F8" w14:textId="77777777" w:rsidR="00CA2693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14:paraId="36AA3353" w14:textId="77777777" w:rsidR="00CA2693" w:rsidRDefault="00CA2693" w:rsidP="00CA2693">
      <w:pPr>
        <w:pStyle w:val="Default"/>
        <w:jc w:val="center"/>
        <w:rPr>
          <w:color w:val="FF0000"/>
        </w:rPr>
      </w:pPr>
    </w:p>
    <w:p w14:paraId="3A7FD4E3" w14:textId="77777777" w:rsidR="00CA2693" w:rsidRDefault="00CA2693" w:rsidP="00CA2693">
      <w:pPr>
        <w:pStyle w:val="Default"/>
        <w:jc w:val="center"/>
        <w:rPr>
          <w:color w:val="FF0000"/>
        </w:rPr>
      </w:pPr>
    </w:p>
    <w:p w14:paraId="5516EB38" w14:textId="77777777" w:rsidR="00CA2693" w:rsidRDefault="00CA2693" w:rsidP="00CA2693">
      <w:pPr>
        <w:pStyle w:val="Default"/>
        <w:jc w:val="center"/>
      </w:pPr>
    </w:p>
    <w:p w14:paraId="6B4AAC9E" w14:textId="77777777" w:rsidR="00DC08C3" w:rsidRDefault="00DC08C3" w:rsidP="00CA2693">
      <w:pPr>
        <w:pStyle w:val="Default"/>
        <w:jc w:val="center"/>
      </w:pPr>
    </w:p>
    <w:p w14:paraId="2ACD0B1B" w14:textId="77777777" w:rsidR="00CA2693" w:rsidRDefault="00CA2693" w:rsidP="00CA2693">
      <w:pPr>
        <w:pStyle w:val="Default"/>
        <w:jc w:val="center"/>
      </w:pPr>
    </w:p>
    <w:p w14:paraId="172FDF41" w14:textId="77777777" w:rsidR="00DC08C3" w:rsidRPr="00DC08C3" w:rsidRDefault="00DC08C3" w:rsidP="00DC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C3">
        <w:rPr>
          <w:rFonts w:ascii="Times New Roman" w:hAnsi="Times New Roman" w:cs="Times New Roman"/>
          <w:b/>
          <w:sz w:val="28"/>
          <w:szCs w:val="28"/>
        </w:rPr>
        <w:t xml:space="preserve">Департамент образования и науки Тюменской области </w:t>
      </w:r>
    </w:p>
    <w:p w14:paraId="22948F4A" w14:textId="77777777" w:rsidR="00DC08C3" w:rsidRPr="00DC08C3" w:rsidRDefault="00DC08C3" w:rsidP="00DC08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08C3">
        <w:rPr>
          <w:rFonts w:ascii="Times New Roman" w:hAnsi="Times New Roman" w:cs="Times New Roman"/>
          <w:b/>
          <w:sz w:val="28"/>
          <w:szCs w:val="28"/>
        </w:rPr>
        <w:t xml:space="preserve">ГАПОУ ТО «Тобольский многопрофильный техникум» </w:t>
      </w:r>
    </w:p>
    <w:p w14:paraId="3849D915" w14:textId="77777777" w:rsidR="00DC08C3" w:rsidRDefault="00DC08C3" w:rsidP="00CA2693">
      <w:pPr>
        <w:pStyle w:val="Default"/>
        <w:jc w:val="center"/>
      </w:pPr>
    </w:p>
    <w:p w14:paraId="0419D43F" w14:textId="77777777" w:rsidR="00CA2693" w:rsidRDefault="00CA2693" w:rsidP="00CA2693">
      <w:pPr>
        <w:pStyle w:val="Default"/>
        <w:jc w:val="center"/>
      </w:pPr>
    </w:p>
    <w:p w14:paraId="6DF031A7" w14:textId="77777777" w:rsidR="00CA2693" w:rsidRDefault="00CA2693" w:rsidP="00CA2693">
      <w:pPr>
        <w:pStyle w:val="Default"/>
        <w:jc w:val="center"/>
      </w:pPr>
    </w:p>
    <w:p w14:paraId="32ADB96C" w14:textId="77777777" w:rsidR="00CA2693" w:rsidRDefault="00CA2693" w:rsidP="00CA2693">
      <w:pPr>
        <w:pStyle w:val="Default"/>
        <w:jc w:val="center"/>
      </w:pPr>
    </w:p>
    <w:p w14:paraId="4DAF317C" w14:textId="77777777" w:rsidR="00CA2693" w:rsidRDefault="00CA2693" w:rsidP="00CA2693">
      <w:pPr>
        <w:pStyle w:val="Default"/>
        <w:jc w:val="center"/>
      </w:pPr>
    </w:p>
    <w:p w14:paraId="550A464D" w14:textId="77777777" w:rsidR="00CA2693" w:rsidRDefault="00CA2693" w:rsidP="00CA2693">
      <w:pPr>
        <w:pStyle w:val="Default"/>
        <w:jc w:val="center"/>
      </w:pPr>
    </w:p>
    <w:p w14:paraId="0637D32A" w14:textId="77777777" w:rsidR="00CA2693" w:rsidRDefault="00CA2693" w:rsidP="00CA2693">
      <w:pPr>
        <w:pStyle w:val="Default"/>
        <w:jc w:val="center"/>
      </w:pPr>
    </w:p>
    <w:p w14:paraId="26ACA7E9" w14:textId="77777777" w:rsidR="00CA2693" w:rsidRDefault="00CA2693" w:rsidP="00CA2693">
      <w:pPr>
        <w:pStyle w:val="Default"/>
        <w:jc w:val="center"/>
      </w:pPr>
    </w:p>
    <w:p w14:paraId="48B24B38" w14:textId="77777777" w:rsidR="00CA2693" w:rsidRDefault="00CA2693" w:rsidP="00CA2693">
      <w:pPr>
        <w:pStyle w:val="Default"/>
        <w:jc w:val="center"/>
      </w:pPr>
    </w:p>
    <w:p w14:paraId="7AFC784F" w14:textId="77777777" w:rsidR="00CA2693" w:rsidRDefault="00CA2693" w:rsidP="00CA2693">
      <w:pPr>
        <w:pStyle w:val="Default"/>
        <w:jc w:val="center"/>
      </w:pPr>
    </w:p>
    <w:p w14:paraId="42A06E27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1FAEA6F6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0A47E836" w14:textId="77777777" w:rsidR="00CA2693" w:rsidRDefault="00CA2693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УЧЕБНОЙ ДИСЦИПЛИНЫ </w:t>
      </w:r>
    </w:p>
    <w:p w14:paraId="03A425FB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4B51B0CD" w14:textId="77777777" w:rsidR="00CA2693" w:rsidRDefault="003A3824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ОП. </w:t>
      </w:r>
      <w:r w:rsidR="007D0F51">
        <w:rPr>
          <w:b/>
          <w:bCs/>
        </w:rPr>
        <w:t>08</w:t>
      </w:r>
      <w:r>
        <w:rPr>
          <w:b/>
          <w:bCs/>
        </w:rPr>
        <w:t xml:space="preserve"> Охрана труда</w:t>
      </w:r>
    </w:p>
    <w:p w14:paraId="17F87F2B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33334E2B" w14:textId="77777777" w:rsidR="00CA2693" w:rsidRDefault="00CA2693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24A8E47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11411EA6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0A418C84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0FB85F00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2F213B92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28F72F33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2DDA853B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3335E9C6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36561364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1F32C197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793984A9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2EA33A30" w14:textId="77777777" w:rsidR="00CA2693" w:rsidRDefault="00CA2693" w:rsidP="00CA2693">
      <w:pPr>
        <w:pStyle w:val="Default"/>
      </w:pPr>
    </w:p>
    <w:p w14:paraId="46FC0167" w14:textId="77777777" w:rsidR="00CA2693" w:rsidRDefault="00CA2693" w:rsidP="00CA2693">
      <w:pPr>
        <w:pStyle w:val="Default"/>
        <w:jc w:val="center"/>
        <w:rPr>
          <w:b/>
          <w:bCs/>
        </w:rPr>
      </w:pPr>
    </w:p>
    <w:p w14:paraId="4CCEAE93" w14:textId="77777777" w:rsidR="00CA2693" w:rsidRDefault="00CA2693" w:rsidP="00CA2693">
      <w:pPr>
        <w:pStyle w:val="Default"/>
        <w:jc w:val="center"/>
      </w:pPr>
    </w:p>
    <w:p w14:paraId="300C154B" w14:textId="77777777" w:rsidR="00CA2693" w:rsidRDefault="00CA2693" w:rsidP="00CA2693">
      <w:pPr>
        <w:pStyle w:val="Default"/>
        <w:jc w:val="center"/>
      </w:pPr>
    </w:p>
    <w:p w14:paraId="5A99BA8E" w14:textId="77777777" w:rsidR="00CA2693" w:rsidRDefault="00CA2693" w:rsidP="00CA2693">
      <w:pPr>
        <w:pStyle w:val="Default"/>
        <w:jc w:val="center"/>
      </w:pPr>
    </w:p>
    <w:p w14:paraId="5696D165" w14:textId="77777777" w:rsidR="00CA2693" w:rsidRDefault="00CA2693" w:rsidP="00CA2693">
      <w:pPr>
        <w:pStyle w:val="Default"/>
        <w:jc w:val="center"/>
      </w:pPr>
    </w:p>
    <w:p w14:paraId="72EBFA89" w14:textId="77777777" w:rsidR="00CA2693" w:rsidRDefault="00CA2693" w:rsidP="00CA2693">
      <w:pPr>
        <w:pStyle w:val="Default"/>
        <w:jc w:val="center"/>
      </w:pPr>
    </w:p>
    <w:p w14:paraId="61F75AB8" w14:textId="77777777" w:rsidR="00CA2693" w:rsidRDefault="00CA2693" w:rsidP="00CA2693">
      <w:pPr>
        <w:pStyle w:val="Default"/>
        <w:jc w:val="center"/>
      </w:pPr>
    </w:p>
    <w:p w14:paraId="696035E9" w14:textId="77777777" w:rsidR="00CA2693" w:rsidRDefault="00CA2693" w:rsidP="00CA2693">
      <w:pPr>
        <w:pStyle w:val="Default"/>
        <w:jc w:val="center"/>
      </w:pPr>
    </w:p>
    <w:p w14:paraId="2B010928" w14:textId="77777777" w:rsidR="00CA2693" w:rsidRDefault="00CA2693" w:rsidP="00CA2693">
      <w:pPr>
        <w:pStyle w:val="Default"/>
        <w:jc w:val="center"/>
      </w:pPr>
    </w:p>
    <w:p w14:paraId="61C91161" w14:textId="77777777" w:rsidR="00CA2693" w:rsidRDefault="00CA2693" w:rsidP="00CA2693">
      <w:pPr>
        <w:pStyle w:val="Default"/>
        <w:jc w:val="center"/>
      </w:pPr>
    </w:p>
    <w:p w14:paraId="79ACABDF" w14:textId="77777777" w:rsidR="00CA2693" w:rsidRDefault="00CA2693" w:rsidP="00CA2693">
      <w:pPr>
        <w:pStyle w:val="Default"/>
        <w:jc w:val="center"/>
      </w:pPr>
    </w:p>
    <w:p w14:paraId="704A90F4" w14:textId="3C96DF89" w:rsidR="00CA2693" w:rsidRDefault="007D0F51" w:rsidP="00CA2693">
      <w:pPr>
        <w:pStyle w:val="Default"/>
        <w:jc w:val="center"/>
      </w:pPr>
      <w:r>
        <w:t>20</w:t>
      </w:r>
      <w:r w:rsidR="00DC08C3">
        <w:t>2</w:t>
      </w:r>
      <w:r w:rsidR="002B416B">
        <w:t>0</w:t>
      </w:r>
    </w:p>
    <w:p w14:paraId="77A7E616" w14:textId="77777777" w:rsidR="00CA2693" w:rsidRPr="003A3824" w:rsidRDefault="00CA2693" w:rsidP="00CA2693">
      <w:pPr>
        <w:pStyle w:val="Default"/>
        <w:jc w:val="both"/>
        <w:rPr>
          <w:color w:val="auto"/>
        </w:rPr>
      </w:pPr>
    </w:p>
    <w:p w14:paraId="7F32C729" w14:textId="77777777" w:rsidR="00CA2693" w:rsidRPr="003A3824" w:rsidRDefault="00CA2693" w:rsidP="00CA2693">
      <w:pPr>
        <w:pStyle w:val="Default"/>
        <w:jc w:val="both"/>
        <w:rPr>
          <w:color w:val="auto"/>
        </w:rPr>
      </w:pPr>
    </w:p>
    <w:p w14:paraId="5A0F62C2" w14:textId="77777777" w:rsidR="00CA2693" w:rsidRPr="003A3824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824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14:paraId="1B4C97DA" w14:textId="77777777" w:rsidR="00CA2693" w:rsidRPr="003A3824" w:rsidRDefault="00CA2693" w:rsidP="003A3824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824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646A44D5" w14:textId="77777777" w:rsidR="00CA2693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BDF99E3" w14:textId="77777777" w:rsidR="003A3824" w:rsidRPr="003A3824" w:rsidRDefault="003A3824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C1F72A2" w14:textId="77777777" w:rsidR="00CA2693" w:rsidRPr="003A3824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824">
        <w:rPr>
          <w:rFonts w:ascii="Times New Roman" w:hAnsi="Times New Roman"/>
          <w:b/>
          <w:sz w:val="24"/>
          <w:szCs w:val="24"/>
        </w:rPr>
        <w:t xml:space="preserve">Разработчик: </w:t>
      </w:r>
    </w:p>
    <w:p w14:paraId="4D7D6A2C" w14:textId="77777777" w:rsidR="00CA2693" w:rsidRPr="003A3824" w:rsidRDefault="00CA2693" w:rsidP="00CA26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824">
        <w:rPr>
          <w:rFonts w:ascii="Times New Roman" w:hAnsi="Times New Roman"/>
          <w:sz w:val="24"/>
          <w:szCs w:val="24"/>
        </w:rPr>
        <w:t xml:space="preserve">Каримов </w:t>
      </w:r>
      <w:proofErr w:type="gramStart"/>
      <w:r w:rsidRPr="003A3824">
        <w:rPr>
          <w:rFonts w:ascii="Times New Roman" w:hAnsi="Times New Roman"/>
          <w:sz w:val="24"/>
          <w:szCs w:val="24"/>
        </w:rPr>
        <w:t>М.З.</w:t>
      </w:r>
      <w:proofErr w:type="gramEnd"/>
      <w:r w:rsidRPr="003A3824">
        <w:rPr>
          <w:rFonts w:ascii="Times New Roman" w:hAnsi="Times New Roman"/>
          <w:sz w:val="24"/>
          <w:szCs w:val="24"/>
        </w:rPr>
        <w:t>, преподаватель ГАПОУ ТО «Тобольский многопрофильный техникум»</w:t>
      </w:r>
    </w:p>
    <w:p w14:paraId="5F5EF219" w14:textId="77777777" w:rsidR="00CA2693" w:rsidRPr="003A3824" w:rsidRDefault="00CA2693" w:rsidP="00CA269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A9A4C" w14:textId="77777777" w:rsidR="00CA2693" w:rsidRDefault="00CA2693" w:rsidP="00CA2693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FF0000"/>
          <w:sz w:val="24"/>
          <w:szCs w:val="24"/>
        </w:rPr>
      </w:pPr>
    </w:p>
    <w:p w14:paraId="727E410E" w14:textId="77777777" w:rsidR="003A3824" w:rsidRPr="003A3824" w:rsidRDefault="003A3824" w:rsidP="003A3824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FF0000"/>
          <w:sz w:val="24"/>
          <w:szCs w:val="24"/>
        </w:rPr>
      </w:pPr>
    </w:p>
    <w:p w14:paraId="7092A20E" w14:textId="77777777" w:rsidR="003A3824" w:rsidRDefault="003A3824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5FE98C" w14:textId="77777777"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8F8071" w14:textId="77777777"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3F4E0F" w14:textId="77777777"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A27B93" w14:textId="77777777"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6BA659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D9660C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2C994C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1E8A0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46313E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DBFFBF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F359F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E922E7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CC16D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52D57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94C08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969843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C1582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B20DE5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CBD2B9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5FD674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2F269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0A90EB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5AFD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BD9106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71696C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E630B3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6FC0D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603AF7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2F111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A70320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FC1097" w14:textId="77777777"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1564D8" w14:textId="77777777"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A9333" w14:textId="77777777" w:rsidR="003A3824" w:rsidRDefault="003A3824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7DF88C" w14:textId="77777777" w:rsidR="0048737C" w:rsidRPr="00477A4B" w:rsidRDefault="0048737C" w:rsidP="00CA26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477A4B">
        <w:rPr>
          <w:color w:val="000000" w:themeColor="text1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8737C" w:rsidRPr="00477A4B" w14:paraId="2A9E5A59" w14:textId="77777777" w:rsidTr="001A6033">
        <w:tc>
          <w:tcPr>
            <w:tcW w:w="7668" w:type="dxa"/>
          </w:tcPr>
          <w:p w14:paraId="01B4F7B8" w14:textId="77777777" w:rsidR="0048737C" w:rsidRPr="00477A4B" w:rsidRDefault="0048737C" w:rsidP="001A6033">
            <w:pPr>
              <w:pStyle w:val="1"/>
              <w:spacing w:line="360" w:lineRule="auto"/>
              <w:jc w:val="both"/>
              <w:rPr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14:paraId="168FEDB1" w14:textId="77777777"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37C" w:rsidRPr="00477A4B" w14:paraId="7581F266" w14:textId="77777777" w:rsidTr="001A6033">
        <w:tc>
          <w:tcPr>
            <w:tcW w:w="7668" w:type="dxa"/>
          </w:tcPr>
          <w:p w14:paraId="17FCD7E9" w14:textId="77777777" w:rsidR="0048737C" w:rsidRPr="00477A4B" w:rsidRDefault="00DC08C3" w:rsidP="003A382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ОБЩАЯ ХАРАКТЕРИСТИКА</w:t>
            </w:r>
            <w:r w:rsidR="0048737C"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903" w:type="dxa"/>
          </w:tcPr>
          <w:p w14:paraId="59F3B55F" w14:textId="77777777"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477A4B" w14:paraId="6FC2B96D" w14:textId="77777777" w:rsidTr="001A6033">
        <w:tc>
          <w:tcPr>
            <w:tcW w:w="7668" w:type="dxa"/>
          </w:tcPr>
          <w:p w14:paraId="153D1AAF" w14:textId="77777777" w:rsidR="0048737C" w:rsidRPr="00477A4B" w:rsidRDefault="00453DAE" w:rsidP="003A382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СТРУКТУра и</w:t>
            </w:r>
            <w:r w:rsidR="0048737C"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 xml:space="preserve"> содержание УЧЕБНОЙ ДИСЦИПЛИНЫ.</w:t>
            </w:r>
          </w:p>
        </w:tc>
        <w:tc>
          <w:tcPr>
            <w:tcW w:w="1903" w:type="dxa"/>
          </w:tcPr>
          <w:p w14:paraId="64356724" w14:textId="77777777"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477A4B" w14:paraId="5522DF08" w14:textId="77777777" w:rsidTr="001A6033">
        <w:trPr>
          <w:trHeight w:val="670"/>
        </w:trPr>
        <w:tc>
          <w:tcPr>
            <w:tcW w:w="7668" w:type="dxa"/>
          </w:tcPr>
          <w:p w14:paraId="1C507346" w14:textId="77777777" w:rsidR="0048737C" w:rsidRPr="00477A4B" w:rsidRDefault="0048737C" w:rsidP="003A382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условия реализации программы учебной дисциплины.</w:t>
            </w:r>
          </w:p>
        </w:tc>
        <w:tc>
          <w:tcPr>
            <w:tcW w:w="1903" w:type="dxa"/>
          </w:tcPr>
          <w:p w14:paraId="556314D4" w14:textId="77777777"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477A4B" w14:paraId="29EAB8AD" w14:textId="77777777" w:rsidTr="001A6033">
        <w:tc>
          <w:tcPr>
            <w:tcW w:w="7668" w:type="dxa"/>
          </w:tcPr>
          <w:p w14:paraId="35D323D4" w14:textId="77777777" w:rsidR="0048737C" w:rsidRPr="00477A4B" w:rsidRDefault="0048737C" w:rsidP="003A382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Контроль и оценка результатов Освоения учебной дисциплины.</w:t>
            </w:r>
          </w:p>
          <w:p w14:paraId="00124167" w14:textId="77777777" w:rsidR="0048737C" w:rsidRPr="00477A4B" w:rsidRDefault="0048737C" w:rsidP="003A3824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14:paraId="5763C789" w14:textId="77777777"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CBB8729" w14:textId="77777777" w:rsidR="0048737C" w:rsidRPr="00477A4B" w:rsidRDefault="0048737C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3D0038" w14:textId="77777777" w:rsidR="0048737C" w:rsidRPr="006C36AC" w:rsidRDefault="0048737C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14:paraId="0C3E3366" w14:textId="77777777" w:rsidR="0048737C" w:rsidRPr="000823B0" w:rsidRDefault="0048737C" w:rsidP="00082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36A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14:paraId="4946755E" w14:textId="77777777" w:rsidR="0048737C" w:rsidRPr="00DC08C3" w:rsidRDefault="00DC08C3" w:rsidP="00DC08C3">
      <w:pPr>
        <w:pStyle w:val="Default"/>
        <w:numPr>
          <w:ilvl w:val="1"/>
          <w:numId w:val="1"/>
        </w:numPr>
        <w:tabs>
          <w:tab w:val="clear" w:pos="1440"/>
        </w:tabs>
        <w:ind w:left="709" w:hanging="709"/>
        <w:jc w:val="center"/>
        <w:rPr>
          <w:b/>
          <w:bCs/>
        </w:rPr>
      </w:pPr>
      <w:r>
        <w:rPr>
          <w:b/>
          <w:bCs/>
        </w:rPr>
        <w:lastRenderedPageBreak/>
        <w:t xml:space="preserve">ОБЩАЯ ХАРАКТЕРИСТИКА </w:t>
      </w:r>
      <w:r w:rsidR="0048737C" w:rsidRPr="003A3824">
        <w:rPr>
          <w:b/>
          <w:bCs/>
        </w:rPr>
        <w:t xml:space="preserve">РАБОЧЕЙ ПРОГРАММЫ УЧЕБНОЙ </w:t>
      </w:r>
      <w:proofErr w:type="gramStart"/>
      <w:r w:rsidR="000E7FD6" w:rsidRPr="003A3824">
        <w:rPr>
          <w:b/>
          <w:bCs/>
        </w:rPr>
        <w:t>ДИСЦИПЛИНЫ</w:t>
      </w:r>
      <w:r>
        <w:rPr>
          <w:b/>
          <w:bCs/>
        </w:rPr>
        <w:t xml:space="preserve"> </w:t>
      </w:r>
      <w:r w:rsidR="000E7FD6" w:rsidRPr="00DC08C3">
        <w:rPr>
          <w:b/>
          <w:bCs/>
        </w:rPr>
        <w:t xml:space="preserve"> </w:t>
      </w:r>
      <w:r w:rsidR="003A3824" w:rsidRPr="00DC08C3">
        <w:rPr>
          <w:b/>
          <w:bCs/>
        </w:rPr>
        <w:t>ОП</w:t>
      </w:r>
      <w:proofErr w:type="gramEnd"/>
      <w:r w:rsidR="003A3824" w:rsidRPr="00DC08C3">
        <w:rPr>
          <w:b/>
          <w:bCs/>
        </w:rPr>
        <w:t xml:space="preserve">. </w:t>
      </w:r>
      <w:r w:rsidR="007D0F51" w:rsidRPr="00DC08C3">
        <w:rPr>
          <w:b/>
          <w:bCs/>
        </w:rPr>
        <w:t>08</w:t>
      </w:r>
      <w:r w:rsidR="003A3824" w:rsidRPr="00DC08C3">
        <w:rPr>
          <w:b/>
          <w:bCs/>
        </w:rPr>
        <w:t xml:space="preserve"> </w:t>
      </w:r>
      <w:r w:rsidR="000E7FD6" w:rsidRPr="00DC08C3">
        <w:rPr>
          <w:b/>
          <w:bCs/>
        </w:rPr>
        <w:t>Охрана труда</w:t>
      </w:r>
    </w:p>
    <w:p w14:paraId="2F118286" w14:textId="77777777" w:rsidR="0048737C" w:rsidRPr="003A3824" w:rsidRDefault="0048737C" w:rsidP="0048737C">
      <w:pPr>
        <w:pStyle w:val="Default"/>
      </w:pPr>
    </w:p>
    <w:p w14:paraId="4DC90D52" w14:textId="77777777" w:rsidR="0048737C" w:rsidRPr="00DC08C3" w:rsidRDefault="00DC08C3" w:rsidP="00DC08C3">
      <w:pPr>
        <w:pStyle w:val="Default"/>
        <w:jc w:val="both"/>
        <w:rPr>
          <w:b/>
        </w:rPr>
      </w:pPr>
      <w:r>
        <w:rPr>
          <w:b/>
          <w:bCs/>
        </w:rPr>
        <w:t>1.1</w:t>
      </w:r>
      <w:r w:rsidR="0048737C" w:rsidRPr="003A3824">
        <w:rPr>
          <w:b/>
          <w:bCs/>
        </w:rPr>
        <w:t xml:space="preserve">. Место дисциплины в структуре основной образовательной программы: </w:t>
      </w:r>
      <w:r w:rsidRPr="003A3824">
        <w:t>Рабочая программа учебной дисциплины ОП</w:t>
      </w:r>
      <w:r>
        <w:t>.</w:t>
      </w:r>
      <w:r w:rsidRPr="003A3824">
        <w:t xml:space="preserve"> </w:t>
      </w:r>
      <w:r>
        <w:t>08</w:t>
      </w:r>
      <w:r w:rsidRPr="003A3824">
        <w:t xml:space="preserve"> Охрана труда является частью основной образовательной программы в соответствии с ФГОС по специальности СПО </w:t>
      </w:r>
      <w:r w:rsidRPr="007D0F51">
        <w:rPr>
          <w:b/>
        </w:rPr>
        <w:t>35.02.09 Ихтиология и рыбоводство</w:t>
      </w:r>
      <w:r>
        <w:rPr>
          <w:b/>
        </w:rPr>
        <w:t xml:space="preserve">, </w:t>
      </w:r>
      <w:r w:rsidR="0048737C" w:rsidRPr="003A3824">
        <w:t xml:space="preserve">дисциплина относится к группе общепрофессиональных дисциплин профессионального цикла. </w:t>
      </w:r>
    </w:p>
    <w:p w14:paraId="3510D6EF" w14:textId="77777777" w:rsidR="0048737C" w:rsidRPr="003A3824" w:rsidRDefault="0048737C" w:rsidP="003D3899">
      <w:pPr>
        <w:pStyle w:val="Default"/>
        <w:jc w:val="both"/>
      </w:pPr>
      <w:r w:rsidRPr="003A3824">
        <w:rPr>
          <w:b/>
          <w:bCs/>
        </w:rPr>
        <w:t xml:space="preserve">1.3. Цели и </w:t>
      </w:r>
      <w:proofErr w:type="gramStart"/>
      <w:r w:rsidR="00DC08C3">
        <w:rPr>
          <w:b/>
          <w:bCs/>
        </w:rPr>
        <w:t xml:space="preserve">планируемые </w:t>
      </w:r>
      <w:r w:rsidRPr="003A3824">
        <w:rPr>
          <w:b/>
          <w:bCs/>
        </w:rPr>
        <w:t xml:space="preserve"> результат</w:t>
      </w:r>
      <w:r w:rsidR="00DC08C3">
        <w:rPr>
          <w:b/>
          <w:bCs/>
        </w:rPr>
        <w:t>ы</w:t>
      </w:r>
      <w:proofErr w:type="gramEnd"/>
      <w:r w:rsidRPr="003A3824">
        <w:rPr>
          <w:b/>
          <w:bCs/>
        </w:rPr>
        <w:t xml:space="preserve"> освоения дисциплины: </w:t>
      </w:r>
    </w:p>
    <w:p w14:paraId="621267FD" w14:textId="77777777" w:rsidR="00DC08C3" w:rsidRDefault="00DC08C3" w:rsidP="003D3899">
      <w:pPr>
        <w:pStyle w:val="Default"/>
        <w:jc w:val="both"/>
      </w:pPr>
      <w:r>
        <w:t>В рамках программы учебной дисциплины обучающимися осваиваются умения и знания: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4076"/>
      </w:tblGrid>
      <w:tr w:rsidR="00DC08C3" w:rsidRPr="00DC08C3" w14:paraId="6F3A3819" w14:textId="77777777" w:rsidTr="00DC08C3">
        <w:tc>
          <w:tcPr>
            <w:tcW w:w="1668" w:type="dxa"/>
          </w:tcPr>
          <w:p w14:paraId="772C3497" w14:textId="77777777" w:rsidR="00DC08C3" w:rsidRPr="00DC08C3" w:rsidRDefault="00DC08C3" w:rsidP="00DC08C3">
            <w:pPr>
              <w:pStyle w:val="Default"/>
              <w:jc w:val="center"/>
            </w:pPr>
            <w:r w:rsidRPr="00DC08C3">
              <w:t>ОК, ПК, ЛР</w:t>
            </w:r>
          </w:p>
          <w:p w14:paraId="75EA8355" w14:textId="77777777" w:rsidR="00DC08C3" w:rsidRPr="00DC08C3" w:rsidRDefault="00DC08C3" w:rsidP="00DC08C3">
            <w:pPr>
              <w:pStyle w:val="Default"/>
              <w:jc w:val="center"/>
            </w:pPr>
          </w:p>
        </w:tc>
        <w:tc>
          <w:tcPr>
            <w:tcW w:w="4110" w:type="dxa"/>
          </w:tcPr>
          <w:p w14:paraId="40BD4519" w14:textId="77777777" w:rsidR="00DC08C3" w:rsidRPr="00DC08C3" w:rsidRDefault="00DC08C3" w:rsidP="00DC08C3">
            <w:pPr>
              <w:pStyle w:val="Default"/>
              <w:jc w:val="center"/>
            </w:pPr>
            <w:r w:rsidRPr="00DC08C3">
              <w:t>умения</w:t>
            </w:r>
          </w:p>
        </w:tc>
        <w:tc>
          <w:tcPr>
            <w:tcW w:w="4076" w:type="dxa"/>
          </w:tcPr>
          <w:p w14:paraId="3810953E" w14:textId="77777777" w:rsidR="00DC08C3" w:rsidRPr="00DC08C3" w:rsidRDefault="00DC08C3" w:rsidP="00DC08C3">
            <w:pPr>
              <w:pStyle w:val="Default"/>
              <w:jc w:val="center"/>
            </w:pPr>
            <w:r w:rsidRPr="00DC08C3">
              <w:t>знания</w:t>
            </w:r>
          </w:p>
        </w:tc>
      </w:tr>
      <w:tr w:rsidR="00DC08C3" w:rsidRPr="00DC08C3" w14:paraId="23F2911F" w14:textId="77777777" w:rsidTr="00DC08C3">
        <w:tc>
          <w:tcPr>
            <w:tcW w:w="1668" w:type="dxa"/>
          </w:tcPr>
          <w:p w14:paraId="27870959" w14:textId="77777777" w:rsidR="00DC08C3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027E7553" w14:textId="77777777" w:rsidR="00DC08C3" w:rsidRDefault="00DC08C3" w:rsidP="00DC0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4867AA66" w14:textId="77777777" w:rsidR="00DC08C3" w:rsidRPr="00DC08C3" w:rsidRDefault="00DC08C3" w:rsidP="00DC0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4C00DC34" w14:textId="77777777" w:rsidR="00DC08C3" w:rsidRPr="00DC08C3" w:rsidRDefault="00DC08C3" w:rsidP="00DC0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580C9CDE" w14:textId="77777777" w:rsidR="00B612C8" w:rsidRDefault="00DC08C3" w:rsidP="00DC08C3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76EAD2A7" w14:textId="030A6057" w:rsidR="00B612C8" w:rsidRPr="00B612C8" w:rsidRDefault="00B612C8" w:rsidP="00DC08C3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4110" w:type="dxa"/>
          </w:tcPr>
          <w:p w14:paraId="29A040FD" w14:textId="77777777"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14:paraId="03E9E82E" w14:textId="77777777"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14:paraId="3F7CDE04" w14:textId="77777777"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      </w:r>
          </w:p>
          <w:p w14:paraId="345E06DC" w14:textId="77777777"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разъяснять подчиненным работникам (персоналу) содержание установленных требований охраны труда;</w:t>
            </w:r>
          </w:p>
          <w:p w14:paraId="163A03BC" w14:textId="77777777"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контролировать навыки, необходимые для достижения требуемого уровня безопасности труда;</w:t>
            </w:r>
          </w:p>
          <w:p w14:paraId="4AAE06A8" w14:textId="77777777"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вести документацию установленного образца по охране труда, соблюдать сроки ее заполнения и условия хранения;</w:t>
            </w:r>
          </w:p>
          <w:p w14:paraId="11424030" w14:textId="77777777" w:rsidR="00DC08C3" w:rsidRPr="00DC08C3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14:paraId="35A52D28" w14:textId="77777777"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системы управления охраной труда в организации;</w:t>
            </w:r>
          </w:p>
          <w:p w14:paraId="1CC22875" w14:textId="77777777"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14:paraId="5F96CA92" w14:textId="77777777"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обязанности работников в области охраны труда;</w:t>
            </w:r>
          </w:p>
          <w:p w14:paraId="36E63A7A" w14:textId="77777777"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14:paraId="395E2254" w14:textId="77777777"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возможных последствий несоблюдения технологических процессов и производственных инструкций подчиненными работниками (персоналом);</w:t>
            </w:r>
          </w:p>
          <w:p w14:paraId="6B57B958" w14:textId="77777777"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порядок и периодичность инструктирования подчиненных работников (персонала);</w:t>
            </w:r>
          </w:p>
          <w:p w14:paraId="1F6E5417" w14:textId="77777777"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порядок хранения и использования средств коллективной и индивидуальной защиты;</w:t>
            </w:r>
          </w:p>
          <w:p w14:paraId="669CB837" w14:textId="77777777"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порядок проведения аттестации рабочих мест по условиям труда, в том числе методику оценки условий труда и </w:t>
            </w:r>
            <w:proofErr w:type="spellStart"/>
            <w:r w:rsidRPr="00DC08C3">
              <w:rPr>
                <w:rFonts w:ascii="Times New Roman" w:hAnsi="Times New Roman" w:cs="Times New Roman"/>
              </w:rPr>
              <w:t>травмобезопасности</w:t>
            </w:r>
            <w:proofErr w:type="spellEnd"/>
            <w:r w:rsidRPr="00DC08C3">
              <w:rPr>
                <w:rFonts w:ascii="Times New Roman" w:hAnsi="Times New Roman" w:cs="Times New Roman"/>
              </w:rPr>
              <w:t>.</w:t>
            </w:r>
          </w:p>
          <w:p w14:paraId="25540939" w14:textId="77777777" w:rsidR="00DC08C3" w:rsidRPr="00DC08C3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2BB61BB1" w14:textId="77777777" w:rsidR="004A42BB" w:rsidRPr="003A3824" w:rsidRDefault="004A42BB" w:rsidP="004A42BB">
      <w:pPr>
        <w:pStyle w:val="Default"/>
        <w:spacing w:line="360" w:lineRule="auto"/>
        <w:jc w:val="both"/>
        <w:rPr>
          <w:color w:val="auto"/>
        </w:rPr>
      </w:pPr>
    </w:p>
    <w:p w14:paraId="04512F72" w14:textId="77777777" w:rsidR="0048737C" w:rsidRPr="003A3824" w:rsidRDefault="00453DAE" w:rsidP="004A42BB">
      <w:pPr>
        <w:pStyle w:val="Default"/>
        <w:spacing w:line="360" w:lineRule="auto"/>
        <w:jc w:val="both"/>
        <w:rPr>
          <w:b/>
          <w:bCs/>
        </w:rPr>
      </w:pPr>
      <w:r w:rsidRPr="003A3824">
        <w:rPr>
          <w:b/>
          <w:bCs/>
        </w:rPr>
        <w:t xml:space="preserve">2. СТРУКТУРА </w:t>
      </w:r>
      <w:proofErr w:type="gramStart"/>
      <w:r w:rsidRPr="003A3824">
        <w:rPr>
          <w:b/>
          <w:bCs/>
        </w:rPr>
        <w:t xml:space="preserve">И </w:t>
      </w:r>
      <w:r w:rsidR="0048737C" w:rsidRPr="003A3824">
        <w:rPr>
          <w:b/>
          <w:bCs/>
        </w:rPr>
        <w:t xml:space="preserve"> СОДЕРЖАНИЕ</w:t>
      </w:r>
      <w:proofErr w:type="gramEnd"/>
      <w:r w:rsidR="0048737C" w:rsidRPr="003A3824">
        <w:rPr>
          <w:b/>
          <w:bCs/>
        </w:rPr>
        <w:t xml:space="preserve"> УЧЕБНОЙ ДИСЦИПЛИНЫ.</w:t>
      </w:r>
    </w:p>
    <w:p w14:paraId="3995C93C" w14:textId="77777777" w:rsidR="0048737C" w:rsidRPr="003A3824" w:rsidRDefault="0048737C" w:rsidP="004A42BB">
      <w:pPr>
        <w:pStyle w:val="Default"/>
        <w:spacing w:line="360" w:lineRule="auto"/>
        <w:jc w:val="both"/>
      </w:pPr>
      <w:r w:rsidRPr="003A3824">
        <w:rPr>
          <w:b/>
          <w:bCs/>
        </w:rPr>
        <w:t xml:space="preserve">2.1. Объем учебной дисциплины и виды учебной дисциплины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48737C" w:rsidRPr="003D3899" w14:paraId="4196A491" w14:textId="77777777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CBB4" w14:textId="77777777" w:rsidR="0048737C" w:rsidRPr="003D3899" w:rsidRDefault="0048737C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3D3899">
              <w:rPr>
                <w:b/>
                <w:color w:val="auto"/>
                <w:sz w:val="20"/>
                <w:szCs w:val="20"/>
              </w:rPr>
              <w:t xml:space="preserve">Вид учебной работы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881D" w14:textId="77777777" w:rsidR="0048737C" w:rsidRPr="003D3899" w:rsidRDefault="0048737C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3D3899">
              <w:rPr>
                <w:b/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48737C" w:rsidRPr="003D3899" w14:paraId="32AA44F1" w14:textId="77777777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1508" w14:textId="77777777" w:rsidR="0048737C" w:rsidRPr="003D3899" w:rsidRDefault="0048737C" w:rsidP="004A42BB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D3899">
              <w:rPr>
                <w:color w:val="auto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340" w14:textId="77777777" w:rsidR="0048737C" w:rsidRPr="003D3899" w:rsidRDefault="007D0F51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69</w:t>
            </w:r>
          </w:p>
        </w:tc>
      </w:tr>
      <w:tr w:rsidR="0048737C" w:rsidRPr="003D3899" w14:paraId="50427388" w14:textId="77777777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175" w14:textId="77777777" w:rsidR="0048737C" w:rsidRPr="003D3899" w:rsidRDefault="0048737C" w:rsidP="00DC08C3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3D3899">
              <w:rPr>
                <w:b/>
                <w:color w:val="auto"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285" w14:textId="77777777" w:rsidR="0048737C" w:rsidRPr="003D3899" w:rsidRDefault="007D0F51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46</w:t>
            </w:r>
          </w:p>
        </w:tc>
      </w:tr>
      <w:tr w:rsidR="0048737C" w:rsidRPr="003D3899" w14:paraId="6C1F0FC9" w14:textId="77777777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1521" w14:textId="77777777" w:rsidR="0048737C" w:rsidRPr="003D3899" w:rsidRDefault="0048737C" w:rsidP="004A42B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D3899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BF8" w14:textId="77777777" w:rsidR="0048737C" w:rsidRPr="003D3899" w:rsidRDefault="0048737C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8737C" w:rsidRPr="003D3899" w14:paraId="7E0B29D3" w14:textId="77777777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71ED" w14:textId="77777777" w:rsidR="0048737C" w:rsidRPr="003D3899" w:rsidRDefault="00DC08C3" w:rsidP="004A42B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7E1E" w14:textId="77777777" w:rsidR="0048737C" w:rsidRPr="003D3899" w:rsidRDefault="007D0F51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48737C" w:rsidRPr="003D3899" w14:paraId="16539B0C" w14:textId="77777777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7732" w14:textId="77777777" w:rsidR="0048737C" w:rsidRPr="003D3899" w:rsidRDefault="0048737C" w:rsidP="004A42BB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3D3899">
              <w:rPr>
                <w:b/>
                <w:color w:val="auto"/>
                <w:sz w:val="20"/>
                <w:szCs w:val="20"/>
              </w:rPr>
              <w:t>Самостоятельная работа обучающихся (всего)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03C" w14:textId="77777777" w:rsidR="0048737C" w:rsidRPr="003D3899" w:rsidRDefault="007D0F51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</w:tr>
    </w:tbl>
    <w:p w14:paraId="206FC865" w14:textId="77777777" w:rsidR="0048737C" w:rsidRPr="006C36AC" w:rsidRDefault="0048737C" w:rsidP="0048737C">
      <w:pPr>
        <w:spacing w:after="0"/>
        <w:rPr>
          <w:rFonts w:ascii="Times New Roman" w:hAnsi="Times New Roman" w:cs="Times New Roman"/>
          <w:sz w:val="28"/>
          <w:szCs w:val="28"/>
        </w:rPr>
        <w:sectPr w:rsidR="0048737C" w:rsidRPr="006C36AC" w:rsidSect="00CB1A7D">
          <w:footerReference w:type="default" r:id="rId7"/>
          <w:pgSz w:w="11906" w:h="16838"/>
          <w:pgMar w:top="1134" w:right="850" w:bottom="1134" w:left="1418" w:header="708" w:footer="708" w:gutter="0"/>
          <w:cols w:space="720"/>
        </w:sectPr>
      </w:pPr>
    </w:p>
    <w:p w14:paraId="7B678488" w14:textId="77777777" w:rsidR="0048737C" w:rsidRPr="003D3899" w:rsidRDefault="0048737C" w:rsidP="003D38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3D38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  Тематический план и содержание учебной дисциплины</w:t>
      </w:r>
      <w:r w:rsidR="00611635" w:rsidRPr="003D389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3D389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ОП.</w:t>
      </w:r>
      <w:r w:rsidR="007D0F51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08</w:t>
      </w:r>
      <w:r w:rsidR="003D389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3D3899">
        <w:rPr>
          <w:rFonts w:ascii="Times New Roman" w:hAnsi="Times New Roman" w:cs="Times New Roman"/>
          <w:color w:val="000000" w:themeColor="text1"/>
          <w:sz w:val="24"/>
          <w:szCs w:val="24"/>
        </w:rPr>
        <w:t>Охрана труда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356"/>
        <w:gridCol w:w="1275"/>
        <w:gridCol w:w="993"/>
        <w:gridCol w:w="1559"/>
      </w:tblGrid>
      <w:tr w:rsidR="00DC08C3" w:rsidRPr="003D3899" w14:paraId="044CEEF2" w14:textId="77777777" w:rsidTr="00B612C8">
        <w:trPr>
          <w:trHeight w:val="7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5E4D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846B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CB8C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8910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DE10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ОК, ПК, ЛР</w:t>
            </w:r>
          </w:p>
        </w:tc>
      </w:tr>
      <w:tr w:rsidR="00DC08C3" w:rsidRPr="003D3899" w14:paraId="157674E5" w14:textId="77777777" w:rsidTr="00B612C8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794E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7271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0902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4ECB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A882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08C3" w:rsidRPr="003D3899" w14:paraId="18241FE2" w14:textId="77777777" w:rsidTr="00B612C8">
        <w:trPr>
          <w:trHeight w:val="20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3DB8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1. Правовые основы охраны труда.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574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F57C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87CA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08C3" w:rsidRPr="003D3899" w14:paraId="489550A4" w14:textId="77777777" w:rsidTr="00B612C8">
        <w:trPr>
          <w:trHeight w:val="5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7F03A" w14:textId="77777777" w:rsidR="00DC08C3" w:rsidRPr="003D3899" w:rsidRDefault="00DC08C3" w:rsidP="003D3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B3B8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Дисциплина «Охрана труда», ее основные задачи и связь с другими дисциплинами. </w:t>
            </w:r>
          </w:p>
          <w:p w14:paraId="41B65ABB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Вклад отечественных ученых в развитие охраны труда.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C39D51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6D6AF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14:paraId="6C16E27F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C03B2" w14:textId="77777777" w:rsidR="00DC08C3" w:rsidRDefault="00DC08C3" w:rsidP="00DC08C3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13268A53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2BD362E0" w14:textId="77777777" w:rsidTr="00B612C8">
        <w:trPr>
          <w:trHeight w:val="37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39027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1.1. Правовые основы и государственная политика </w:t>
            </w:r>
          </w:p>
          <w:p w14:paraId="71FDE335" w14:textId="77777777" w:rsidR="00DC08C3" w:rsidRPr="003D3899" w:rsidRDefault="00DC08C3" w:rsidP="003D3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6D8D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319975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8F22B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F6591" w14:textId="77777777"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15782E97" w14:textId="77777777"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3EA01233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1DE702F9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4269D922" w14:textId="77777777"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4A3D46D6" w14:textId="401EADB7" w:rsidR="00DC08C3" w:rsidRPr="003D3899" w:rsidRDefault="00DC08C3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1465FF46" w14:textId="77777777" w:rsidTr="00B612C8">
        <w:trPr>
          <w:trHeight w:val="6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4EAC3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2E4D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Общие понятие о трудовой деятельности человека и условиях его труда. </w:t>
            </w:r>
          </w:p>
          <w:p w14:paraId="3A103CA7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Нормы российского трудового права. </w:t>
            </w:r>
          </w:p>
          <w:p w14:paraId="1BF3B61A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Государственная политика в области охраны труда. </w:t>
            </w:r>
          </w:p>
          <w:p w14:paraId="6F9DB858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охраны труда.</w:t>
            </w:r>
            <w:r w:rsidRPr="003D3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B5EAF4" w14:textId="77777777"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03442B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B01EF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70227CFB" w14:textId="77777777" w:rsidTr="00B612C8">
        <w:trPr>
          <w:trHeight w:val="6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E4EA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BF98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49E31B36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Государственное регулирование охраны труда. </w:t>
            </w:r>
          </w:p>
          <w:p w14:paraId="2897BD29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Гарантия и компенсация работнику в связи с условиями труда.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409FDD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1D68D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9CF7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06646E37" w14:textId="77777777" w:rsidTr="00B612C8">
        <w:trPr>
          <w:trHeight w:val="434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218D6F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1.2. Государственные нормативные требования охраны труда. </w:t>
            </w:r>
          </w:p>
          <w:p w14:paraId="003BDD08" w14:textId="77777777" w:rsidR="00DC08C3" w:rsidRPr="003D3899" w:rsidRDefault="00DC08C3" w:rsidP="003D3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1935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22BA8E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5BB98E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14:paraId="4CEA2BB7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BEEFC" w14:textId="77777777"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4F2C1BC7" w14:textId="77777777"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6A328026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2E6B305C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612B0B3E" w14:textId="77777777"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046DE12F" w14:textId="73FB2397" w:rsidR="00DC08C3" w:rsidRPr="003D3899" w:rsidRDefault="00DC08C3" w:rsidP="00B612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68F7AC32" w14:textId="77777777" w:rsidTr="00B612C8">
        <w:trPr>
          <w:trHeight w:val="66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4F8EA" w14:textId="77777777" w:rsidR="00DC08C3" w:rsidRPr="003D3899" w:rsidRDefault="00DC08C3" w:rsidP="003D3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070B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Понятие о государственных нормативных требованиях охраны труда. </w:t>
            </w:r>
          </w:p>
          <w:p w14:paraId="1CD10944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Порядок разработки и утверждения подзаконных нормативных правовых актов по охране труда. </w:t>
            </w:r>
          </w:p>
          <w:p w14:paraId="1A5D2822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Основные виды подзаконных нормативных правовых актов по охране труда. </w:t>
            </w:r>
          </w:p>
          <w:p w14:paraId="02D95D33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Правила по охране труда.</w:t>
            </w:r>
            <w:r w:rsidRPr="003D3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D90D85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896AA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8BF17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37C82247" w14:textId="77777777" w:rsidTr="00B612C8">
        <w:trPr>
          <w:trHeight w:val="125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95E803" w14:textId="77777777" w:rsidR="00DC08C3" w:rsidRPr="003D3899" w:rsidRDefault="00DC08C3" w:rsidP="003D3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7982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1E2C2F78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Стандарты. </w:t>
            </w:r>
          </w:p>
          <w:p w14:paraId="2025D943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Система стандартов безопасности труда. </w:t>
            </w:r>
          </w:p>
          <w:p w14:paraId="670CA62F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Нормативные документы по пожарной безопасности. </w:t>
            </w:r>
          </w:p>
          <w:p w14:paraId="6B503C2A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Техническое регулирование.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210CC0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2CE09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6F029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603369E8" w14:textId="77777777" w:rsidTr="00B612C8">
        <w:trPr>
          <w:trHeight w:val="219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D7D179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Раздел 2. Организационные основы охраны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BC62E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3EA787" w14:textId="77777777" w:rsidR="00DC08C3" w:rsidRPr="003D3899" w:rsidRDefault="00DC08C3" w:rsidP="0047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DD790" w14:textId="77777777" w:rsidR="00DC08C3" w:rsidRPr="003D3899" w:rsidRDefault="00DC08C3" w:rsidP="0047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10047D67" w14:textId="77777777" w:rsidTr="00B612C8">
        <w:trPr>
          <w:trHeight w:val="2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2C4C5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Pr="003D3899">
              <w:rPr>
                <w:sz w:val="20"/>
                <w:szCs w:val="20"/>
              </w:rPr>
              <w:t>2.</w:t>
            </w:r>
            <w:proofErr w:type="gramStart"/>
            <w:r w:rsidRPr="003D3899">
              <w:rPr>
                <w:sz w:val="20"/>
                <w:szCs w:val="20"/>
              </w:rPr>
              <w:t>1.Организационные</w:t>
            </w:r>
            <w:proofErr w:type="gramEnd"/>
            <w:r w:rsidRPr="003D3899">
              <w:rPr>
                <w:sz w:val="20"/>
                <w:szCs w:val="20"/>
              </w:rPr>
              <w:t xml:space="preserve"> основы охраны труда. </w:t>
            </w:r>
          </w:p>
          <w:p w14:paraId="60F38B16" w14:textId="77777777"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BCCE" w14:textId="77777777"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727AA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B99645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6DC76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14:paraId="7E858FD6" w14:textId="77777777" w:rsidTr="00B612C8">
        <w:trPr>
          <w:trHeight w:val="55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866D" w14:textId="77777777"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CB4E" w14:textId="77777777"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Права и обязанности работодателя в области охраны труда.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2A8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0045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DB9" w14:textId="77777777"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612C8" w:rsidRPr="003D3899" w14:paraId="49FCA5CA" w14:textId="77777777" w:rsidTr="00B612C8">
        <w:trPr>
          <w:trHeight w:val="552"/>
        </w:trPr>
        <w:tc>
          <w:tcPr>
            <w:tcW w:w="11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655" w14:textId="77777777" w:rsidR="00B612C8" w:rsidRPr="003D3899" w:rsidRDefault="00B612C8" w:rsidP="00477A4B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3. Расследование и учет несчастных случаев и профессиональных заболеваний.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02CE" w14:textId="77777777" w:rsidR="00B612C8" w:rsidRPr="003D3899" w:rsidRDefault="00B612C8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7034" w14:textId="77777777" w:rsidR="00B612C8" w:rsidRPr="003D3899" w:rsidRDefault="00B612C8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B4CCA" w14:textId="77777777"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35BDA951" w14:textId="77777777"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48154A4A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3CFC5C2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04E28B42" w14:textId="77777777"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15C88E02" w14:textId="04914E19" w:rsidR="00B612C8" w:rsidRPr="003D3899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612C8" w:rsidRPr="003D3899" w14:paraId="1439EECC" w14:textId="77777777" w:rsidTr="00B612C8">
        <w:trPr>
          <w:trHeight w:val="2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116AA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3.1. Расследование и </w:t>
            </w:r>
            <w:r w:rsidRPr="003D3899">
              <w:rPr>
                <w:sz w:val="20"/>
                <w:szCs w:val="20"/>
              </w:rPr>
              <w:lastRenderedPageBreak/>
              <w:t xml:space="preserve">учет несчастных случаев и профессиональных заболеваний. </w:t>
            </w:r>
          </w:p>
          <w:p w14:paraId="197F6142" w14:textId="77777777" w:rsidR="00B612C8" w:rsidRPr="003D3899" w:rsidRDefault="00B612C8" w:rsidP="003D389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F13A" w14:textId="77777777" w:rsidR="00B612C8" w:rsidRPr="003D3899" w:rsidRDefault="00B612C8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AD0627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1D5F7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C0A4FBA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62A17B18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67FC308B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F22C1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B453349" w14:textId="77777777"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8CD43F2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14:paraId="05B47F3F" w14:textId="77777777"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78824FAD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A379E1A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927D6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14:paraId="1F43F2A0" w14:textId="77777777" w:rsidTr="00B612C8">
        <w:trPr>
          <w:trHeight w:val="125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AC87B" w14:textId="77777777"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BBED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Анализ состояния условий и охраны труда в Российской Федерации. </w:t>
            </w:r>
          </w:p>
          <w:p w14:paraId="61EB3123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Обязанности работодателя при несчастном случае на производстве. </w:t>
            </w:r>
          </w:p>
          <w:p w14:paraId="16C8F4D8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Порядок расследования и учета несчастных случаев на производстве. </w:t>
            </w:r>
          </w:p>
          <w:p w14:paraId="3665AFE0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Особенности расследования несчастных случаев на производстве в отдельных отраслях и организациях. </w:t>
            </w:r>
          </w:p>
          <w:p w14:paraId="7619010F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Классификация профессиональных заболеваний.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90BD" w14:textId="77777777"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78E8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E1261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14:paraId="4A9A2B0B" w14:textId="77777777" w:rsidTr="00B612C8">
        <w:trPr>
          <w:trHeight w:val="54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BFA05F" w14:textId="77777777"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117D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4F43ABFF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Порядок расследования и учета профессиональных заболеваний. </w:t>
            </w:r>
          </w:p>
          <w:p w14:paraId="722A2954" w14:textId="77777777" w:rsidR="00B612C8" w:rsidRPr="003D3899" w:rsidRDefault="00B612C8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Порядок установления наличия профессионального заболевания.</w:t>
            </w:r>
            <w:r w:rsidRPr="003D3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7799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FAA2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3C85B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14:paraId="4C43FBDC" w14:textId="77777777" w:rsidTr="00B612C8">
        <w:trPr>
          <w:trHeight w:val="71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12A0" w14:textId="77777777" w:rsidR="00B612C8" w:rsidRPr="003D3899" w:rsidRDefault="00B612C8" w:rsidP="00B612C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3E7F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14:paraId="780754B7" w14:textId="77777777" w:rsidR="00B612C8" w:rsidRPr="003D3899" w:rsidRDefault="00B612C8" w:rsidP="003D3899">
            <w:pPr>
              <w:pStyle w:val="a6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Порядок расследования и учета несчастных случаев на производстве.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F4BA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E7456" w14:textId="77777777"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1EF3F" w14:textId="77777777"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14:paraId="181DF091" w14:textId="77777777" w:rsidTr="00B612C8">
        <w:trPr>
          <w:trHeight w:val="403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F4B2" w14:textId="77777777" w:rsidR="00B612C8" w:rsidRPr="003D3899" w:rsidRDefault="00B612C8" w:rsidP="003D3899">
            <w:pPr>
              <w:pStyle w:val="Default"/>
              <w:rPr>
                <w:b/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Раздел 4. Факторы, влияющие на условия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F56" w14:textId="77777777" w:rsidR="00B612C8" w:rsidRPr="003D3899" w:rsidRDefault="00B612C8" w:rsidP="003D3899">
            <w:pPr>
              <w:pStyle w:val="a6"/>
              <w:ind w:firstLine="0"/>
              <w:jc w:val="center"/>
              <w:rPr>
                <w:b/>
                <w:sz w:val="20"/>
                <w:szCs w:val="20"/>
              </w:rPr>
            </w:pPr>
            <w:r w:rsidRPr="003D38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8494" w14:textId="77777777"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6C4" w14:textId="77777777"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14:paraId="1C9613FC" w14:textId="77777777" w:rsidTr="00B612C8">
        <w:trPr>
          <w:trHeight w:val="28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A977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4.1. Факторы, влияющие на условия труда </w:t>
            </w:r>
          </w:p>
          <w:p w14:paraId="2E4C1C50" w14:textId="77777777" w:rsidR="00B612C8" w:rsidRPr="003D3899" w:rsidRDefault="00B612C8" w:rsidP="003D3899">
            <w:pPr>
              <w:pStyle w:val="a5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F9FC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1118FC" w14:textId="77777777" w:rsidR="00B612C8" w:rsidRPr="003D3899" w:rsidRDefault="00B612C8" w:rsidP="003D3899">
            <w:pPr>
              <w:pStyle w:val="a6"/>
              <w:jc w:val="lef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F82641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1CE079FC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B48173" w14:textId="77777777"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29D70EDE" w14:textId="77777777"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3A621851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604BA1B5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50878521" w14:textId="77777777"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17832102" w14:textId="556DBA78" w:rsidR="00B612C8" w:rsidRPr="003D3899" w:rsidRDefault="00B612C8" w:rsidP="00B612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1328CC3F" w14:textId="77777777" w:rsidTr="00B612C8">
        <w:trPr>
          <w:trHeight w:val="6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95E3F" w14:textId="77777777"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7D76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Аттестация рабочих мест по условиям труда. </w:t>
            </w:r>
          </w:p>
          <w:p w14:paraId="1F670B42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Гигиенические критерии и классификация условий труда. </w:t>
            </w:r>
          </w:p>
          <w:p w14:paraId="4F27B253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Безопасность производственного оборудования. </w:t>
            </w:r>
          </w:p>
          <w:p w14:paraId="40F101B4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Средства коллективной защиты. Классификация. </w:t>
            </w:r>
          </w:p>
          <w:p w14:paraId="78DB3147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Содержание и обслуживание сосудов, работающих под давлением. </w:t>
            </w:r>
          </w:p>
          <w:p w14:paraId="0BFE574C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Производство работ грузоподъемными кранами. </w:t>
            </w:r>
          </w:p>
          <w:p w14:paraId="3767C4AB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Безопасность выполнения работ на высоте. </w:t>
            </w:r>
          </w:p>
          <w:p w14:paraId="22F0A798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Безопасность эксплуатации зданий и сооружений.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5A3309" w14:textId="77777777"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9850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4302B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579034A0" w14:textId="77777777" w:rsidTr="00B612C8">
        <w:trPr>
          <w:trHeight w:val="6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05293" w14:textId="77777777"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8209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75754252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</w:t>
            </w:r>
          </w:p>
          <w:p w14:paraId="2E7E46B1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Соответствие производственных объектов и продукции государственным нормативным требованиям охраны труда. </w:t>
            </w:r>
          </w:p>
          <w:p w14:paraId="3D6AB45D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Безопасность применения персональных компьютеров. </w:t>
            </w:r>
          </w:p>
          <w:p w14:paraId="4196393D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Освещение. </w:t>
            </w:r>
          </w:p>
          <w:p w14:paraId="3B1EB0C1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>Влияние ультразвукового исследования на живой организм.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6F9C8E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AF28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5485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03A78529" w14:textId="77777777" w:rsidTr="00B612C8">
        <w:trPr>
          <w:trHeight w:val="349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3FD4D0" w14:textId="77777777" w:rsidR="00B612C8" w:rsidRPr="00477A4B" w:rsidRDefault="00B612C8" w:rsidP="00477A4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Раздел 5. Электробезопасность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D3FE9C" w14:textId="77777777" w:rsidR="00B612C8" w:rsidRPr="00477A4B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B98B6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7E69A3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392523B9" w14:textId="77777777" w:rsidTr="00B612C8">
        <w:trPr>
          <w:trHeight w:val="50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C1B6F" w14:textId="77777777"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5.1. Электробезопасность</w:t>
            </w:r>
          </w:p>
          <w:p w14:paraId="01A54B3E" w14:textId="77777777" w:rsidR="00B612C8" w:rsidRPr="003D3899" w:rsidRDefault="00B612C8" w:rsidP="003D3899">
            <w:pPr>
              <w:pStyle w:val="Defaul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3BCD" w14:textId="77777777" w:rsidR="00B612C8" w:rsidRPr="003D3899" w:rsidRDefault="00B612C8" w:rsidP="003D389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14:paraId="7DB6FCBD" w14:textId="77777777" w:rsidR="00B612C8" w:rsidRPr="003D3899" w:rsidRDefault="00B612C8" w:rsidP="003D389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0ADF16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D35B7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A2AEE2" w14:textId="77777777"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771BE240" w14:textId="77777777"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03C39C67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0253C54F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62C5096A" w14:textId="77777777"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780A2B1E" w14:textId="6D977FEF" w:rsidR="00B612C8" w:rsidRPr="003D3899" w:rsidRDefault="00B612C8" w:rsidP="00B612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14:paraId="04BB2727" w14:textId="77777777" w:rsidTr="00B612C8">
        <w:trPr>
          <w:trHeight w:val="5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83391" w14:textId="77777777"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F26D4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Обеспечение электробезопасности. </w:t>
            </w:r>
          </w:p>
          <w:p w14:paraId="4EC17519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Воздействие электрического тока на организм человека. </w:t>
            </w:r>
          </w:p>
          <w:p w14:paraId="6EB61101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Основные факторы, влияющие на исход воздействия тока. </w:t>
            </w:r>
          </w:p>
          <w:p w14:paraId="59B733CB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Защита от неионизирующих электромагнитных полей и излучений. </w:t>
            </w:r>
          </w:p>
          <w:p w14:paraId="644AEA41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Защита от тепловых излучений. </w:t>
            </w:r>
          </w:p>
          <w:p w14:paraId="2909B4F4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Защита от вибрации. </w:t>
            </w:r>
          </w:p>
          <w:p w14:paraId="746FB959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Воздействие на организм акустических колебаний. </w:t>
            </w:r>
          </w:p>
          <w:p w14:paraId="7D267AD2" w14:textId="77777777" w:rsidR="00B612C8" w:rsidRPr="003D3899" w:rsidRDefault="00B612C8" w:rsidP="003D3899">
            <w:pPr>
              <w:pStyle w:val="a6"/>
              <w:ind w:firstLine="0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Защита от шума.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42D548" w14:textId="77777777"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D02E6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4FFED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4B46315D" w14:textId="77777777" w:rsidTr="00B612C8">
        <w:trPr>
          <w:trHeight w:val="27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9C6FB" w14:textId="77777777"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D6C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ADF198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A0108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634D8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3F7DE75D" w14:textId="77777777" w:rsidTr="00B612C8">
        <w:trPr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09007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552D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Меры защиты от поражения электрическим током.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8A8A1F" w14:textId="77777777"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E19AE2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F9EDA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8C3" w:rsidRPr="003D3899" w14:paraId="4B145A12" w14:textId="77777777" w:rsidTr="00B612C8">
        <w:trPr>
          <w:trHeight w:val="307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21B047" w14:textId="77777777" w:rsidR="00DC08C3" w:rsidRPr="003D3899" w:rsidRDefault="00DC08C3" w:rsidP="00477A4B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6. Общие вопросы воздействия охраны труда с охраной окружающей среды.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74774D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180D6" w14:textId="77777777" w:rsidR="00DC08C3" w:rsidRPr="003D3899" w:rsidRDefault="00DC08C3" w:rsidP="00477A4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8896F8" w14:textId="77777777" w:rsidR="00DC08C3" w:rsidRPr="003D3899" w:rsidRDefault="00DC08C3" w:rsidP="00477A4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5696DE89" w14:textId="77777777" w:rsidTr="00B612C8">
        <w:trPr>
          <w:trHeight w:val="289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D0444C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6.1. Общие вопросы воздействия охраны труда с охраной окружающей среды. </w:t>
            </w:r>
          </w:p>
          <w:p w14:paraId="5ED8F6B1" w14:textId="77777777" w:rsidR="00B612C8" w:rsidRPr="003D3899" w:rsidRDefault="00B612C8" w:rsidP="003D389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165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79FB84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2B909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71966A" w14:textId="77777777"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18A43BFF" w14:textId="77777777"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6F9E7728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2D4E2B59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2AE1CBE0" w14:textId="77777777"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30CD7F3C" w14:textId="6813D4B4" w:rsidR="00B612C8" w:rsidRPr="003D3899" w:rsidRDefault="00B612C8" w:rsidP="00B612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4AC62518" w14:textId="77777777" w:rsidTr="00B612C8">
        <w:trPr>
          <w:trHeight w:val="9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42162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90DA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Устойчивое развитие и экологические проблемы. </w:t>
            </w:r>
          </w:p>
          <w:p w14:paraId="5E7EFCE5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Общие вопросы взаимодействия охраны труда с охраной окружающей среды. </w:t>
            </w:r>
          </w:p>
          <w:p w14:paraId="48B8C737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Контроль и управление качеством атмосферного воздуха. </w:t>
            </w:r>
          </w:p>
          <w:p w14:paraId="73BF63A4" w14:textId="77777777" w:rsidR="00B612C8" w:rsidRPr="003D3899" w:rsidRDefault="00B612C8" w:rsidP="003D389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Контроль и управление качеством воды и загрязнением почвы.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5E828B" w14:textId="77777777"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2BAA2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E8BCE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6B207290" w14:textId="77777777" w:rsidTr="00B612C8">
        <w:trPr>
          <w:trHeight w:val="72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9D998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67D1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14:paraId="7534C7B1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Нормативно-правовые основы охраны природной среды. </w:t>
            </w:r>
          </w:p>
          <w:p w14:paraId="04DDBA6E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Безотходная и малоотходная технология.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45BB71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4C1B5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8068E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8C3" w:rsidRPr="003D3899" w14:paraId="14546C3E" w14:textId="77777777" w:rsidTr="00B612C8">
        <w:trPr>
          <w:trHeight w:val="435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D7FD9D" w14:textId="77777777" w:rsidR="00DC08C3" w:rsidRPr="00477A4B" w:rsidRDefault="00DC08C3" w:rsidP="00477A4B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7.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3899">
              <w:rPr>
                <w:b/>
                <w:bCs/>
                <w:sz w:val="20"/>
                <w:szCs w:val="20"/>
              </w:rPr>
              <w:t>Материальные затраты на охрану труда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296141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4BFB2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BAFBA4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1E4D0E0C" w14:textId="77777777" w:rsidTr="00B612C8">
        <w:trPr>
          <w:trHeight w:val="191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939B4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7.1. Материальные затраты на охрану труда. </w:t>
            </w:r>
          </w:p>
          <w:p w14:paraId="13B76431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6F4F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3A1CC9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4B38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59B61" w14:textId="77777777"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7146B1C6" w14:textId="77777777"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401EFB75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FA17B29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70FED4EB" w14:textId="77777777"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2932D61E" w14:textId="5BD3F859" w:rsidR="00B612C8" w:rsidRPr="003D3899" w:rsidRDefault="00B612C8" w:rsidP="00B612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14:paraId="4ECAB0A5" w14:textId="77777777" w:rsidTr="00B612C8">
        <w:trPr>
          <w:trHeight w:val="9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0B156" w14:textId="77777777" w:rsidR="00B612C8" w:rsidRPr="003D3899" w:rsidRDefault="00B612C8" w:rsidP="003D389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4F4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заболеваний. </w:t>
            </w:r>
          </w:p>
          <w:p w14:paraId="42A4FDC5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Общие принципы возмещения причиненного вреда и страхования ответственности за его причинение. </w:t>
            </w:r>
          </w:p>
          <w:p w14:paraId="4EA85332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Законодательство Российской Федерации об обязательном социальном страховании от несчастных случаев на производстве и профессиональных заболеваний. </w:t>
            </w:r>
          </w:p>
          <w:p w14:paraId="2A8C7CD5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Обеспечение по обязательному социальному страхованию от несчастных случаев на производстве и профессиональных заболеваний. </w:t>
            </w:r>
          </w:p>
          <w:p w14:paraId="6A9DBEC9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Средства на осуществление обязательного социального страхования.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D02D4" w14:textId="77777777"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268BD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8FFD1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8C3" w:rsidRPr="003D3899" w14:paraId="5B984011" w14:textId="77777777" w:rsidTr="00B612C8">
        <w:trPr>
          <w:trHeight w:val="295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77ADD" w14:textId="77777777" w:rsidR="00DC08C3" w:rsidRPr="003D3899" w:rsidRDefault="00DC08C3" w:rsidP="00477A4B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8. Пожарная безопасность.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50B7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73EB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C661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14:paraId="05C8AB7B" w14:textId="77777777" w:rsidTr="00E53F89">
        <w:trPr>
          <w:trHeight w:val="276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EBB4B" w14:textId="77777777" w:rsidR="00B612C8" w:rsidRPr="003D3899" w:rsidRDefault="00B612C8" w:rsidP="003D3899">
            <w:pPr>
              <w:pStyle w:val="Default"/>
              <w:rPr>
                <w:bCs/>
                <w:sz w:val="20"/>
                <w:szCs w:val="20"/>
              </w:rPr>
            </w:pPr>
            <w:r w:rsidRPr="003D3899">
              <w:rPr>
                <w:bCs/>
                <w:sz w:val="20"/>
                <w:szCs w:val="20"/>
              </w:rPr>
              <w:t>Тема 8.1. Пожарная безопасность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1465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Общие сведения о горении, взрыве и самовозгорании. </w:t>
            </w:r>
          </w:p>
          <w:p w14:paraId="764F531C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Характеристики </w:t>
            </w:r>
            <w:proofErr w:type="spellStart"/>
            <w:r w:rsidRPr="003D3899">
              <w:rPr>
                <w:sz w:val="20"/>
                <w:szCs w:val="20"/>
              </w:rPr>
              <w:t>пожаровзрывоопасности</w:t>
            </w:r>
            <w:proofErr w:type="spellEnd"/>
            <w:r w:rsidRPr="003D3899">
              <w:rPr>
                <w:sz w:val="20"/>
                <w:szCs w:val="20"/>
              </w:rPr>
              <w:t xml:space="preserve"> веществ и материалов. </w:t>
            </w:r>
          </w:p>
          <w:p w14:paraId="5C345301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Организационные и организационно-технические мероприятия по обеспечению </w:t>
            </w:r>
            <w:proofErr w:type="spellStart"/>
            <w:r w:rsidRPr="003D3899">
              <w:rPr>
                <w:sz w:val="20"/>
                <w:szCs w:val="20"/>
              </w:rPr>
              <w:t>взрыво</w:t>
            </w:r>
            <w:proofErr w:type="spellEnd"/>
            <w:r w:rsidRPr="003D3899">
              <w:rPr>
                <w:sz w:val="20"/>
                <w:szCs w:val="20"/>
              </w:rPr>
              <w:t xml:space="preserve">- и пожарной безопасности. </w:t>
            </w:r>
          </w:p>
          <w:p w14:paraId="5E6134B0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3D3899">
              <w:rPr>
                <w:sz w:val="20"/>
                <w:szCs w:val="20"/>
              </w:rPr>
              <w:t>Взрывопредупреждение</w:t>
            </w:r>
            <w:proofErr w:type="spellEnd"/>
            <w:r w:rsidRPr="003D3899">
              <w:rPr>
                <w:sz w:val="20"/>
                <w:szCs w:val="20"/>
              </w:rPr>
              <w:t xml:space="preserve">, взрывозащита, предотвращение пожаров и пожарная защита. </w:t>
            </w:r>
          </w:p>
          <w:p w14:paraId="522F3048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Средства </w:t>
            </w:r>
            <w:proofErr w:type="spellStart"/>
            <w:r w:rsidRPr="003D3899">
              <w:rPr>
                <w:sz w:val="20"/>
                <w:szCs w:val="20"/>
              </w:rPr>
              <w:t>огнегасительные</w:t>
            </w:r>
            <w:proofErr w:type="spellEnd"/>
            <w:r w:rsidRPr="003D3899">
              <w:rPr>
                <w:sz w:val="20"/>
                <w:szCs w:val="20"/>
              </w:rPr>
              <w:t xml:space="preserve"> и пожаротушения. </w:t>
            </w:r>
          </w:p>
          <w:p w14:paraId="775C2D05" w14:textId="77777777" w:rsidR="00B612C8" w:rsidRPr="003D3899" w:rsidRDefault="00B612C8" w:rsidP="003D3899">
            <w:pPr>
              <w:pStyle w:val="a6"/>
              <w:ind w:firstLine="0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Пожарная сигнализация.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041E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AA92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D3899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567B4E" w14:textId="77777777"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14:paraId="2BC53821" w14:textId="77777777"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1.1 - 1.5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14:paraId="480706D4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2.1- 2.7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509DDFBC" w14:textId="77777777"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3.1 - 3.4</w:t>
            </w:r>
            <w:proofErr w:type="gramEnd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,</w:t>
            </w:r>
          </w:p>
          <w:p w14:paraId="539D1EA4" w14:textId="77777777"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</w:t>
            </w:r>
            <w:proofErr w:type="gramStart"/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4.1 - 4.4</w:t>
            </w:r>
            <w:proofErr w:type="gramEnd"/>
          </w:p>
          <w:p w14:paraId="0CED46FA" w14:textId="6DEB4AF1" w:rsidR="00B612C8" w:rsidRPr="003D3899" w:rsidRDefault="00B612C8" w:rsidP="00B612C8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612C8" w:rsidRPr="003D3899" w14:paraId="7FB01F7C" w14:textId="77777777" w:rsidTr="00B612C8">
        <w:trPr>
          <w:trHeight w:val="34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74C2C" w14:textId="77777777" w:rsidR="00B612C8" w:rsidRPr="003D3899" w:rsidRDefault="00B612C8" w:rsidP="003D389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208E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7C912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B97713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D3899">
              <w:rPr>
                <w:rFonts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A154E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612C8" w:rsidRPr="003D3899" w14:paraId="4F75C0E8" w14:textId="77777777" w:rsidTr="00B612C8">
        <w:trPr>
          <w:trHeight w:val="46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4C332" w14:textId="77777777"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56A" w14:textId="77777777"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Опасные и вредные факторы пожара. </w:t>
            </w:r>
          </w:p>
          <w:p w14:paraId="25F51B97" w14:textId="77777777" w:rsidR="00B612C8" w:rsidRPr="003D3899" w:rsidRDefault="00B612C8" w:rsidP="003D3899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Схемы мероприятий при пожаротушении.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3FA7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D4AB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6649" w14:textId="77777777"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08C3" w:rsidRPr="003D3899" w14:paraId="698CF8E2" w14:textId="77777777" w:rsidTr="00B612C8">
        <w:trPr>
          <w:trHeight w:val="29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65B92" w14:textId="77777777"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E155" w14:textId="77777777" w:rsidR="00DC08C3" w:rsidRPr="003D3899" w:rsidRDefault="00DC08C3" w:rsidP="003D3899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3D3899"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45EF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FA350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90476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08C3" w:rsidRPr="003D3899" w14:paraId="08D17E0C" w14:textId="77777777" w:rsidTr="00B612C8">
        <w:trPr>
          <w:trHeight w:val="2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4E405" w14:textId="77777777"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7F90" w14:textId="77777777" w:rsidR="00DC08C3" w:rsidRPr="003D3899" w:rsidRDefault="00DC08C3" w:rsidP="003D3899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3D3899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98CC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089A7" w14:textId="77777777"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A1D8057" w14:textId="77777777"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C08C3" w:rsidRPr="003D3899" w14:paraId="591894F3" w14:textId="77777777" w:rsidTr="00B612C8">
        <w:trPr>
          <w:trHeight w:val="25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D502C" w14:textId="77777777"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A291" w14:textId="77777777" w:rsidR="00DC08C3" w:rsidRPr="003D3899" w:rsidRDefault="00DC08C3" w:rsidP="003D3899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3D3899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74CE" w14:textId="77777777"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404C4" w14:textId="77777777"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B87857B" w14:textId="77777777"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1F17233E" w14:textId="77777777" w:rsidR="0048737C" w:rsidRPr="006C36AC" w:rsidRDefault="0048737C" w:rsidP="0048737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8737C" w:rsidRPr="006C36AC" w:rsidSect="00CB1A7D">
          <w:pgSz w:w="16840" w:h="11907" w:orient="landscape"/>
          <w:pgMar w:top="568" w:right="1134" w:bottom="851" w:left="992" w:header="709" w:footer="709" w:gutter="0"/>
          <w:cols w:space="720"/>
        </w:sectPr>
      </w:pPr>
    </w:p>
    <w:p w14:paraId="55AFC9C1" w14:textId="77777777" w:rsidR="0048737C" w:rsidRPr="005336E9" w:rsidRDefault="0048737C" w:rsidP="00AC7B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5336E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3. условия реализации программы дисциплины</w:t>
      </w:r>
    </w:p>
    <w:p w14:paraId="53DBCED9" w14:textId="77777777" w:rsidR="00AC7B6C" w:rsidRPr="005336E9" w:rsidRDefault="0048737C" w:rsidP="00AC7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6E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329B3D97" w14:textId="77777777" w:rsidR="00AC7B6C" w:rsidRPr="005336E9" w:rsidRDefault="00AC7B6C" w:rsidP="005336E9">
      <w:pPr>
        <w:pStyle w:val="Default"/>
        <w:jc w:val="both"/>
      </w:pPr>
      <w:r w:rsidRPr="005336E9">
        <w:t xml:space="preserve">Реализация учебной дисциплины требует наличия учебного </w:t>
      </w:r>
      <w:r w:rsidR="005336E9">
        <w:t xml:space="preserve">кабинета </w:t>
      </w:r>
      <w:r w:rsidRPr="005336E9">
        <w:t>«Охрана труда»</w:t>
      </w:r>
    </w:p>
    <w:p w14:paraId="08968CC5" w14:textId="77777777" w:rsidR="00AC7B6C" w:rsidRPr="005336E9" w:rsidRDefault="00AC7B6C" w:rsidP="005336E9">
      <w:pPr>
        <w:pStyle w:val="Default"/>
        <w:jc w:val="both"/>
      </w:pPr>
      <w:r w:rsidRPr="005336E9">
        <w:t>Оборудование учебного кабинета: комплект учебно-наглядных пособий «Охрана труда»: плакаты</w:t>
      </w:r>
      <w:r w:rsidR="005336E9">
        <w:t>.</w:t>
      </w:r>
      <w:r w:rsidRPr="005336E9">
        <w:t xml:space="preserve"> </w:t>
      </w:r>
    </w:p>
    <w:p w14:paraId="12A31CEA" w14:textId="77777777" w:rsidR="00AC7B6C" w:rsidRPr="005336E9" w:rsidRDefault="00AC7B6C" w:rsidP="005336E9">
      <w:pPr>
        <w:pStyle w:val="Default"/>
        <w:jc w:val="both"/>
      </w:pPr>
      <w:r w:rsidRPr="005336E9">
        <w:t xml:space="preserve">Технические средства обучения: компьютер с лицензионным программным обеспечением и мультимедиапроектор. </w:t>
      </w:r>
    </w:p>
    <w:p w14:paraId="1698EB17" w14:textId="77777777" w:rsidR="00AC7B6C" w:rsidRPr="005336E9" w:rsidRDefault="00AC7B6C" w:rsidP="005336E9">
      <w:pPr>
        <w:pStyle w:val="Default"/>
        <w:jc w:val="both"/>
      </w:pPr>
      <w:r w:rsidRPr="005336E9">
        <w:t xml:space="preserve">Оборудование лаборатории и рабочих мест лаборатории: инструкционные карты по выполнению работ, рабочая тетрадь для выполнения расчётов, в том числе на электронных носителях, справочная литература </w:t>
      </w:r>
    </w:p>
    <w:p w14:paraId="037FA009" w14:textId="77777777" w:rsidR="00AC7B6C" w:rsidRPr="005336E9" w:rsidRDefault="00AC7B6C" w:rsidP="00AC7B6C">
      <w:pPr>
        <w:pStyle w:val="Default"/>
        <w:spacing w:line="360" w:lineRule="auto"/>
        <w:jc w:val="both"/>
      </w:pPr>
      <w:r w:rsidRPr="005336E9">
        <w:rPr>
          <w:b/>
          <w:bCs/>
        </w:rPr>
        <w:t xml:space="preserve">4.2. Информационное обеспечение обучения </w:t>
      </w:r>
    </w:p>
    <w:p w14:paraId="522B221B" w14:textId="77777777" w:rsidR="00AC7B6C" w:rsidRPr="005336E9" w:rsidRDefault="00AC7B6C" w:rsidP="00AC7B6C">
      <w:pPr>
        <w:pStyle w:val="Default"/>
        <w:spacing w:line="360" w:lineRule="auto"/>
        <w:jc w:val="both"/>
      </w:pPr>
      <w:r w:rsidRPr="005336E9">
        <w:rPr>
          <w:b/>
          <w:bCs/>
        </w:rPr>
        <w:t>Основная</w:t>
      </w:r>
      <w:r w:rsidR="00DC0DDE">
        <w:rPr>
          <w:b/>
          <w:bCs/>
        </w:rPr>
        <w:t xml:space="preserve"> </w:t>
      </w:r>
      <w:r w:rsidR="00E05B62">
        <w:rPr>
          <w:b/>
          <w:bCs/>
        </w:rPr>
        <w:t>литература:</w:t>
      </w:r>
      <w:r w:rsidRPr="005336E9">
        <w:rPr>
          <w:b/>
          <w:bCs/>
        </w:rPr>
        <w:t xml:space="preserve"> </w:t>
      </w:r>
    </w:p>
    <w:p w14:paraId="5BC83F6C" w14:textId="77777777" w:rsidR="00DC0DDE" w:rsidRPr="00DC0DDE" w:rsidRDefault="00DC0DDE" w:rsidP="00DC0DDE">
      <w:pPr>
        <w:pStyle w:val="a7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DC0DDE">
        <w:rPr>
          <w:rFonts w:ascii="Times New Roman" w:hAnsi="Times New Roman" w:cs="Times New Roman"/>
          <w:sz w:val="24"/>
        </w:rPr>
        <w:t xml:space="preserve">Попов </w:t>
      </w:r>
      <w:proofErr w:type="gramStart"/>
      <w:r w:rsidRPr="00DC0DDE">
        <w:rPr>
          <w:rFonts w:ascii="Times New Roman" w:hAnsi="Times New Roman" w:cs="Times New Roman"/>
          <w:sz w:val="24"/>
        </w:rPr>
        <w:t>Ю.П.</w:t>
      </w:r>
      <w:proofErr w:type="gramEnd"/>
      <w:r w:rsidRPr="00DC0DDE">
        <w:rPr>
          <w:rFonts w:ascii="Times New Roman" w:hAnsi="Times New Roman" w:cs="Times New Roman"/>
          <w:sz w:val="24"/>
        </w:rPr>
        <w:t xml:space="preserve"> Охрана труда.: учебное пособие / Попов Ю.П., Колтунов В.В. - Москва: </w:t>
      </w:r>
      <w:proofErr w:type="spellStart"/>
      <w:r w:rsidRPr="00DC0DDE">
        <w:rPr>
          <w:rFonts w:ascii="Times New Roman" w:hAnsi="Times New Roman" w:cs="Times New Roman"/>
          <w:sz w:val="24"/>
        </w:rPr>
        <w:t>КноРус</w:t>
      </w:r>
      <w:proofErr w:type="spellEnd"/>
      <w:r w:rsidRPr="00DC0DDE">
        <w:rPr>
          <w:rFonts w:ascii="Times New Roman" w:hAnsi="Times New Roman" w:cs="Times New Roman"/>
          <w:sz w:val="24"/>
        </w:rPr>
        <w:t xml:space="preserve">, 2019. — 222 с. — (СПО). — ISBN 978-5-406-06885-4. — URL: </w:t>
      </w:r>
      <w:hyperlink r:id="rId8" w:history="1">
        <w:r w:rsidRPr="00DC0DDE">
          <w:rPr>
            <w:rStyle w:val="a9"/>
            <w:rFonts w:ascii="Times New Roman" w:hAnsi="Times New Roman" w:cs="Times New Roman"/>
            <w:sz w:val="24"/>
          </w:rPr>
          <w:t>https://book.ru/book/930571</w:t>
        </w:r>
      </w:hyperlink>
      <w:r w:rsidRPr="00DC0DDE">
        <w:rPr>
          <w:rFonts w:ascii="Times New Roman" w:hAnsi="Times New Roman" w:cs="Times New Roman"/>
          <w:sz w:val="24"/>
        </w:rPr>
        <w:t xml:space="preserve"> — Текст: электронный</w:t>
      </w:r>
      <w:r>
        <w:rPr>
          <w:rFonts w:ascii="Times New Roman" w:hAnsi="Times New Roman" w:cs="Times New Roman"/>
          <w:sz w:val="24"/>
        </w:rPr>
        <w:t>.</w:t>
      </w:r>
    </w:p>
    <w:p w14:paraId="2C35F55E" w14:textId="77777777" w:rsidR="00DC0DDE" w:rsidRPr="00DC0DDE" w:rsidRDefault="00DC0DDE" w:rsidP="00DC0DDE">
      <w:pPr>
        <w:pStyle w:val="a7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DC0DDE">
        <w:rPr>
          <w:rFonts w:ascii="Times New Roman" w:hAnsi="Times New Roman" w:cs="Times New Roman"/>
          <w:sz w:val="24"/>
        </w:rPr>
        <w:t xml:space="preserve">Косолапова Н.В. Охрана труда.: учебник / Косолапова Н.В., Прокопенко Н.А. — </w:t>
      </w:r>
      <w:proofErr w:type="gramStart"/>
      <w:r w:rsidRPr="00DC0DDE">
        <w:rPr>
          <w:rFonts w:ascii="Times New Roman" w:hAnsi="Times New Roman" w:cs="Times New Roman"/>
          <w:sz w:val="24"/>
        </w:rPr>
        <w:t>Москва :</w:t>
      </w:r>
      <w:proofErr w:type="gramEnd"/>
      <w:r w:rsidRPr="00DC0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0DDE">
        <w:rPr>
          <w:rFonts w:ascii="Times New Roman" w:hAnsi="Times New Roman" w:cs="Times New Roman"/>
          <w:sz w:val="24"/>
        </w:rPr>
        <w:t>КноРус</w:t>
      </w:r>
      <w:proofErr w:type="spellEnd"/>
      <w:r w:rsidRPr="00DC0DDE">
        <w:rPr>
          <w:rFonts w:ascii="Times New Roman" w:hAnsi="Times New Roman" w:cs="Times New Roman"/>
          <w:sz w:val="24"/>
        </w:rPr>
        <w:t xml:space="preserve">, 2019. — 181 с. — (СПО). — ISBN 978-5-406-06520-4. — URL: </w:t>
      </w:r>
      <w:hyperlink r:id="rId9" w:history="1">
        <w:r w:rsidRPr="00DC0DDE">
          <w:rPr>
            <w:rStyle w:val="a9"/>
            <w:rFonts w:ascii="Times New Roman" w:hAnsi="Times New Roman" w:cs="Times New Roman"/>
            <w:sz w:val="24"/>
          </w:rPr>
          <w:t>https://book.ru/book/929621</w:t>
        </w:r>
      </w:hyperlink>
      <w:r w:rsidRPr="00DC0DDE">
        <w:rPr>
          <w:rFonts w:ascii="Times New Roman" w:hAnsi="Times New Roman" w:cs="Times New Roman"/>
          <w:sz w:val="24"/>
        </w:rPr>
        <w:t xml:space="preserve"> — Текст: электронный</w:t>
      </w:r>
      <w:r>
        <w:rPr>
          <w:rFonts w:ascii="Times New Roman" w:hAnsi="Times New Roman" w:cs="Times New Roman"/>
          <w:sz w:val="24"/>
        </w:rPr>
        <w:t>.</w:t>
      </w:r>
    </w:p>
    <w:p w14:paraId="2D12D68A" w14:textId="77777777" w:rsidR="00AC7B6C" w:rsidRPr="005336E9" w:rsidRDefault="00AC7B6C" w:rsidP="00AC7B6C">
      <w:pPr>
        <w:pStyle w:val="Default"/>
        <w:spacing w:line="360" w:lineRule="auto"/>
        <w:jc w:val="both"/>
      </w:pPr>
      <w:r w:rsidRPr="005336E9">
        <w:rPr>
          <w:b/>
          <w:bCs/>
        </w:rPr>
        <w:t>Дополнител</w:t>
      </w:r>
      <w:r w:rsidR="005530EB" w:rsidRPr="005336E9">
        <w:rPr>
          <w:b/>
          <w:bCs/>
        </w:rPr>
        <w:t>ь</w:t>
      </w:r>
      <w:r w:rsidRPr="005336E9">
        <w:rPr>
          <w:b/>
          <w:bCs/>
        </w:rPr>
        <w:t xml:space="preserve">ная </w:t>
      </w:r>
      <w:r w:rsidR="00E05B62">
        <w:rPr>
          <w:b/>
          <w:bCs/>
        </w:rPr>
        <w:t>литература;</w:t>
      </w:r>
    </w:p>
    <w:p w14:paraId="46BD393C" w14:textId="77777777" w:rsidR="005336E9" w:rsidRDefault="00AC7B6C" w:rsidP="00477A4B">
      <w:pPr>
        <w:pStyle w:val="Default"/>
        <w:numPr>
          <w:ilvl w:val="0"/>
          <w:numId w:val="10"/>
        </w:numPr>
        <w:ind w:left="0" w:firstLine="426"/>
        <w:jc w:val="both"/>
      </w:pPr>
      <w:r w:rsidRPr="005336E9">
        <w:t xml:space="preserve">Луковников А.В. Охрана труда. Изд.4-е, </w:t>
      </w:r>
      <w:proofErr w:type="spellStart"/>
      <w:r w:rsidRPr="005336E9">
        <w:t>перераб</w:t>
      </w:r>
      <w:proofErr w:type="spellEnd"/>
      <w:proofErr w:type="gramStart"/>
      <w:r w:rsidRPr="005336E9">
        <w:t>.</w:t>
      </w:r>
      <w:proofErr w:type="gramEnd"/>
      <w:r w:rsidRPr="005336E9">
        <w:t xml:space="preserve"> и </w:t>
      </w:r>
      <w:proofErr w:type="spellStart"/>
      <w:r w:rsidRPr="005336E9">
        <w:t>доп.М</w:t>
      </w:r>
      <w:proofErr w:type="spellEnd"/>
      <w:r w:rsidRPr="005336E9">
        <w:t xml:space="preserve">., «Колос»,2012. 320 стр. </w:t>
      </w:r>
    </w:p>
    <w:p w14:paraId="6449891D" w14:textId="77777777" w:rsidR="005336E9" w:rsidRDefault="00AC7B6C" w:rsidP="00477A4B">
      <w:pPr>
        <w:pStyle w:val="Default"/>
        <w:numPr>
          <w:ilvl w:val="0"/>
          <w:numId w:val="10"/>
        </w:numPr>
        <w:ind w:left="0" w:firstLine="426"/>
        <w:jc w:val="both"/>
      </w:pPr>
      <w:r w:rsidRPr="005336E9">
        <w:t xml:space="preserve">Калошин </w:t>
      </w:r>
      <w:proofErr w:type="gramStart"/>
      <w:r w:rsidRPr="005336E9">
        <w:t>А.И.</w:t>
      </w:r>
      <w:proofErr w:type="gramEnd"/>
      <w:r w:rsidRPr="005336E9">
        <w:t xml:space="preserve"> Охрана труда. - М.</w:t>
      </w:r>
      <w:proofErr w:type="gramStart"/>
      <w:r w:rsidRPr="005336E9">
        <w:t>; ,Колос</w:t>
      </w:r>
      <w:proofErr w:type="gramEnd"/>
      <w:r w:rsidRPr="005336E9">
        <w:t>, 2012.- 27с., ил.- (Учебник и учеб-</w:t>
      </w:r>
      <w:proofErr w:type="spellStart"/>
      <w:r w:rsidRPr="005336E9">
        <w:t>ные</w:t>
      </w:r>
      <w:proofErr w:type="spellEnd"/>
      <w:r w:rsidRPr="005336E9">
        <w:t xml:space="preserve"> пособия для с.-х. техникумов). </w:t>
      </w:r>
    </w:p>
    <w:p w14:paraId="741E00F6" w14:textId="77777777" w:rsidR="005530EB" w:rsidRPr="005336E9" w:rsidRDefault="005530EB" w:rsidP="00477A4B">
      <w:pPr>
        <w:pStyle w:val="Default"/>
        <w:numPr>
          <w:ilvl w:val="0"/>
          <w:numId w:val="10"/>
        </w:numPr>
        <w:ind w:left="0" w:firstLine="426"/>
        <w:jc w:val="both"/>
      </w:pPr>
      <w:r w:rsidRPr="005336E9">
        <w:t xml:space="preserve">Акопян </w:t>
      </w:r>
      <w:proofErr w:type="gramStart"/>
      <w:r w:rsidRPr="005336E9">
        <w:t>Б.В.</w:t>
      </w:r>
      <w:proofErr w:type="gramEnd"/>
      <w:r w:rsidRPr="005336E9">
        <w:t>, Ершов Ю.А. Основы взаимодействия ультразвука с биологическими объектами</w:t>
      </w:r>
      <w:r w:rsidR="007D24D2" w:rsidRPr="005336E9">
        <w:t xml:space="preserve">. МГТУ им. Н. Э. Баумана, 2005. </w:t>
      </w:r>
    </w:p>
    <w:p w14:paraId="3E17DEFE" w14:textId="77777777" w:rsidR="00477A4B" w:rsidRDefault="00477A4B" w:rsidP="00AC7B6C">
      <w:pPr>
        <w:pStyle w:val="Default"/>
        <w:spacing w:line="360" w:lineRule="auto"/>
        <w:jc w:val="both"/>
        <w:rPr>
          <w:b/>
          <w:bCs/>
        </w:rPr>
      </w:pPr>
    </w:p>
    <w:p w14:paraId="34D29968" w14:textId="77777777" w:rsidR="00AC7B6C" w:rsidRPr="005336E9" w:rsidRDefault="00AC7B6C" w:rsidP="00AC7B6C">
      <w:pPr>
        <w:pStyle w:val="Default"/>
        <w:spacing w:line="360" w:lineRule="auto"/>
        <w:jc w:val="both"/>
      </w:pPr>
      <w:proofErr w:type="gramStart"/>
      <w:r w:rsidRPr="005336E9">
        <w:rPr>
          <w:b/>
          <w:bCs/>
        </w:rPr>
        <w:t>Интернет ресурсы</w:t>
      </w:r>
      <w:proofErr w:type="gramEnd"/>
      <w:r w:rsidRPr="005336E9">
        <w:rPr>
          <w:b/>
          <w:bCs/>
        </w:rPr>
        <w:t xml:space="preserve"> </w:t>
      </w:r>
    </w:p>
    <w:p w14:paraId="0E53EA2D" w14:textId="77777777" w:rsidR="005336E9" w:rsidRDefault="005336E9" w:rsidP="005336E9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rPr>
          <w:sz w:val="20"/>
          <w:szCs w:val="20"/>
        </w:rPr>
        <w:t xml:space="preserve">Охрана труда и техника безопасности [Электронный ресурс ФЦИОР]. </w:t>
      </w:r>
      <w:hyperlink r:id="rId10" w:history="1">
        <w:r w:rsidRPr="005336E9">
          <w:rPr>
            <w:rStyle w:val="a9"/>
            <w:sz w:val="20"/>
            <w:szCs w:val="20"/>
          </w:rPr>
          <w:t>http://fcior.edu.ru/catalog/meta/5/mc/discipline%20NPO/mi/5.240407.03/p/page.html?fv-type=I&amp;fv-class=OMS</w:t>
        </w:r>
      </w:hyperlink>
    </w:p>
    <w:p w14:paraId="444B6716" w14:textId="77777777" w:rsidR="005336E9" w:rsidRDefault="00AC7B6C" w:rsidP="005336E9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rPr>
          <w:u w:val="single"/>
        </w:rPr>
        <w:t>http://www.kbzhd.ru</w:t>
      </w:r>
      <w:r w:rsidRPr="005336E9">
        <w:t xml:space="preserve">. Культура безопасности жизнедеятельности на сайте по формированию культуры безопасности среди населения РФ </w:t>
      </w:r>
    </w:p>
    <w:p w14:paraId="1BBE8D50" w14:textId="77777777" w:rsidR="005336E9" w:rsidRDefault="00AC7B6C" w:rsidP="005336E9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rPr>
          <w:u w:val="single"/>
        </w:rPr>
        <w:t>http://www.mchs.gov.ru</w:t>
      </w:r>
      <w:r w:rsidRPr="005336E9">
        <w:t xml:space="preserve">. Официальный сайт МЧС России: </w:t>
      </w:r>
    </w:p>
    <w:p w14:paraId="783FF320" w14:textId="77777777" w:rsidR="005336E9" w:rsidRDefault="00AC7B6C" w:rsidP="005336E9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t xml:space="preserve"> Портал </w:t>
      </w:r>
      <w:r w:rsidRPr="005336E9">
        <w:rPr>
          <w:u w:val="single"/>
        </w:rPr>
        <w:t>http://www.amchs.ru/portal</w:t>
      </w:r>
      <w:r w:rsidRPr="005336E9">
        <w:t xml:space="preserve">. Академии Гражданской защиты: </w:t>
      </w:r>
    </w:p>
    <w:p w14:paraId="485F1440" w14:textId="77777777" w:rsidR="00477A4B" w:rsidRPr="00477A4B" w:rsidRDefault="00AC7B6C" w:rsidP="00477A4B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t xml:space="preserve"> Портал Правительства России: </w:t>
      </w:r>
      <w:hyperlink r:id="rId11" w:history="1">
        <w:r w:rsidR="00477A4B" w:rsidRPr="005D0FA0">
          <w:rPr>
            <w:rStyle w:val="a9"/>
          </w:rPr>
          <w:t>http://government.ru</w:t>
        </w:r>
      </w:hyperlink>
      <w:r w:rsidRPr="005336E9">
        <w:t xml:space="preserve">. </w:t>
      </w:r>
    </w:p>
    <w:p w14:paraId="0298BE62" w14:textId="77777777" w:rsidR="00477A4B" w:rsidRDefault="00477A4B" w:rsidP="00477A4B">
      <w:pPr>
        <w:pStyle w:val="Default"/>
        <w:ind w:left="284"/>
        <w:jc w:val="both"/>
      </w:pPr>
    </w:p>
    <w:p w14:paraId="38CC74FE" w14:textId="77777777" w:rsidR="00477A4B" w:rsidRDefault="00477A4B" w:rsidP="00477A4B">
      <w:pPr>
        <w:pStyle w:val="Default"/>
        <w:ind w:left="284"/>
        <w:jc w:val="both"/>
      </w:pPr>
    </w:p>
    <w:p w14:paraId="16B10161" w14:textId="77777777" w:rsidR="00477A4B" w:rsidRDefault="00477A4B" w:rsidP="00477A4B">
      <w:pPr>
        <w:pStyle w:val="Default"/>
        <w:ind w:left="284"/>
        <w:jc w:val="both"/>
      </w:pPr>
    </w:p>
    <w:p w14:paraId="1F8EAD33" w14:textId="77777777" w:rsidR="00477A4B" w:rsidRDefault="00477A4B" w:rsidP="00477A4B">
      <w:pPr>
        <w:pStyle w:val="Default"/>
        <w:ind w:left="284"/>
        <w:jc w:val="both"/>
      </w:pPr>
    </w:p>
    <w:p w14:paraId="3F973187" w14:textId="77777777" w:rsidR="00477A4B" w:rsidRDefault="00477A4B" w:rsidP="00477A4B">
      <w:pPr>
        <w:pStyle w:val="Default"/>
        <w:ind w:left="284"/>
        <w:jc w:val="both"/>
      </w:pPr>
    </w:p>
    <w:p w14:paraId="2653E422" w14:textId="77777777" w:rsidR="00477A4B" w:rsidRDefault="00477A4B" w:rsidP="00477A4B">
      <w:pPr>
        <w:pStyle w:val="Default"/>
        <w:ind w:left="284"/>
        <w:jc w:val="both"/>
      </w:pPr>
    </w:p>
    <w:p w14:paraId="7B63A8E4" w14:textId="77777777" w:rsidR="00477A4B" w:rsidRDefault="00477A4B" w:rsidP="00477A4B">
      <w:pPr>
        <w:pStyle w:val="Default"/>
        <w:ind w:left="284"/>
        <w:jc w:val="both"/>
      </w:pPr>
    </w:p>
    <w:p w14:paraId="39532A0A" w14:textId="77777777" w:rsidR="00477A4B" w:rsidRDefault="00477A4B" w:rsidP="00477A4B">
      <w:pPr>
        <w:pStyle w:val="Default"/>
        <w:ind w:left="284"/>
        <w:jc w:val="both"/>
      </w:pPr>
    </w:p>
    <w:p w14:paraId="46809B2C" w14:textId="77777777" w:rsidR="00DC0DDE" w:rsidRDefault="00DC0DDE" w:rsidP="00477A4B">
      <w:pPr>
        <w:pStyle w:val="Default"/>
        <w:ind w:left="284"/>
        <w:jc w:val="both"/>
      </w:pPr>
    </w:p>
    <w:p w14:paraId="4ECDC325" w14:textId="77777777" w:rsidR="00477A4B" w:rsidRDefault="00477A4B" w:rsidP="00477A4B">
      <w:pPr>
        <w:pStyle w:val="Default"/>
        <w:ind w:left="284"/>
        <w:jc w:val="both"/>
      </w:pPr>
    </w:p>
    <w:p w14:paraId="46C44C51" w14:textId="77777777" w:rsidR="00477A4B" w:rsidRDefault="00477A4B" w:rsidP="00477A4B">
      <w:pPr>
        <w:pStyle w:val="Default"/>
        <w:ind w:left="284"/>
        <w:jc w:val="both"/>
      </w:pPr>
    </w:p>
    <w:p w14:paraId="73B08C26" w14:textId="77777777" w:rsidR="00477A4B" w:rsidRDefault="00477A4B" w:rsidP="00477A4B">
      <w:pPr>
        <w:pStyle w:val="Default"/>
        <w:ind w:left="284"/>
        <w:jc w:val="both"/>
      </w:pPr>
    </w:p>
    <w:p w14:paraId="56FD8E02" w14:textId="77777777" w:rsidR="00477A4B" w:rsidRDefault="00477A4B" w:rsidP="00477A4B">
      <w:pPr>
        <w:pStyle w:val="Default"/>
        <w:ind w:left="284"/>
        <w:jc w:val="both"/>
      </w:pPr>
    </w:p>
    <w:p w14:paraId="583DB479" w14:textId="77777777" w:rsidR="00477A4B" w:rsidRDefault="00477A4B" w:rsidP="00477A4B">
      <w:pPr>
        <w:pStyle w:val="Default"/>
        <w:ind w:left="284"/>
        <w:jc w:val="both"/>
        <w:rPr>
          <w:sz w:val="20"/>
          <w:szCs w:val="20"/>
        </w:rPr>
      </w:pPr>
    </w:p>
    <w:p w14:paraId="52416650" w14:textId="3A9C4F23" w:rsidR="002A11F1" w:rsidRDefault="00946492" w:rsidP="00477A4B">
      <w:pPr>
        <w:pStyle w:val="Default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4</w:t>
      </w:r>
      <w:r w:rsidR="00477A4B">
        <w:rPr>
          <w:rFonts w:eastAsiaTheme="minorHAnsi"/>
          <w:b/>
          <w:bCs/>
          <w:lang w:eastAsia="en-US"/>
        </w:rPr>
        <w:t>.</w:t>
      </w:r>
      <w:r w:rsidR="002A11F1" w:rsidRPr="00477A4B">
        <w:rPr>
          <w:rFonts w:eastAsiaTheme="minorHAnsi"/>
          <w:b/>
          <w:bCs/>
          <w:lang w:eastAsia="en-US"/>
        </w:rPr>
        <w:t xml:space="preserve">КОНТРОЛЬ И ОЦЕНКА РЕЗУЛЬТАТОВ ОСВОЕНИЯ УЧЕБНОЙ ДИСЦИПЛИНЫ </w:t>
      </w:r>
    </w:p>
    <w:p w14:paraId="31FEFB88" w14:textId="77777777" w:rsidR="00477A4B" w:rsidRPr="00477A4B" w:rsidRDefault="00477A4B" w:rsidP="00477A4B">
      <w:pPr>
        <w:pStyle w:val="Default"/>
        <w:jc w:val="both"/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394"/>
      </w:tblGrid>
      <w:tr w:rsidR="00AC7B6C" w:rsidRPr="00E05B62" w14:paraId="09A431BA" w14:textId="77777777" w:rsidTr="00477A4B">
        <w:trPr>
          <w:trHeight w:val="55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45C89" w14:textId="77777777" w:rsidR="00AC7B6C" w:rsidRPr="00E05B62" w:rsidRDefault="00AC7B6C" w:rsidP="00477A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14:paraId="285EBC3A" w14:textId="77777777" w:rsidR="00AC7B6C" w:rsidRPr="00E05B62" w:rsidRDefault="00AC7B6C" w:rsidP="00477A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7C959" w14:textId="77777777" w:rsidR="00AC7B6C" w:rsidRPr="00E05B62" w:rsidRDefault="00AC7B6C" w:rsidP="00477A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AC7B6C" w:rsidRPr="00E05B62" w14:paraId="68961CF4" w14:textId="77777777" w:rsidTr="00477A4B">
        <w:trPr>
          <w:trHeight w:val="55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4709A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Умения: </w:t>
            </w:r>
          </w:p>
          <w:p w14:paraId="5A30C173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-выявлять опасные и вредные производственные факторы и соответствующие им риски, связанные с прошлыми, настоящими </w:t>
            </w:r>
            <w:proofErr w:type="gramStart"/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или  планируемыми</w:t>
            </w:r>
            <w:proofErr w:type="gramEnd"/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видами профессиональной деятельности; </w:t>
            </w:r>
          </w:p>
          <w:p w14:paraId="1B7A3C36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3B649884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477A4B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14:paraId="1D3BE2F0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D7DC2A5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-проводить вводный инструктаж подчиненных работников (персонал),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инструктировать их по вопросам техники безопасности на рабочем месте с учетом специфики выполняемых работ; </w:t>
            </w:r>
          </w:p>
          <w:p w14:paraId="7CA0E2EB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432E4D4D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-разъяснять подчиненным работникам (персоналу) содержание установленных требований охраны труда; </w:t>
            </w:r>
          </w:p>
          <w:p w14:paraId="62586D98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75714C43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-контролировать навыки, необходимые для достижения требуемого </w:t>
            </w:r>
            <w:proofErr w:type="gramStart"/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уровня 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безопасности</w:t>
            </w:r>
            <w:proofErr w:type="gramEnd"/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труда; </w:t>
            </w:r>
          </w:p>
          <w:p w14:paraId="1687A3B3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C9FB928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-вести документацию установленного образца по охране труда, соблюдать сроки ее заполнения и условия хранения; </w:t>
            </w:r>
          </w:p>
          <w:p w14:paraId="468F1709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7A73967F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Знания: </w:t>
            </w:r>
          </w:p>
          <w:p w14:paraId="3F618B5C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-систем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ы управления охраной труда в ор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ганизации; </w:t>
            </w:r>
          </w:p>
          <w:p w14:paraId="1C2C20C4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3F1B899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-законы и иные нормативные правовые акты, содержащие государственные </w:t>
            </w:r>
          </w:p>
          <w:p w14:paraId="4B43A4AA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нормативные требования охраны труда, распространяющиеся на деятельность организации; </w:t>
            </w:r>
          </w:p>
          <w:p w14:paraId="7D10FADA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0F746905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-обязан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ности работников в области охра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ны труда; </w:t>
            </w:r>
          </w:p>
          <w:p w14:paraId="7FEDA6F9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-факти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ческие или потенциальные послед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ствия собственной деятельности </w:t>
            </w:r>
          </w:p>
          <w:p w14:paraId="5B2BAD92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(или бе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здействия) и их влияние на уроке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E917B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14:paraId="050FF48D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0258908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B06E081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1DFA494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BB9BB4C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14:paraId="7F534446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86F2053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A37E366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6D1B9253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14:paraId="55C964ED" w14:textId="77777777"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A31ABCB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E986077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46B98747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14:paraId="568784A9" w14:textId="77777777"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7F92761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C6881DE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14:paraId="704ADC04" w14:textId="77777777"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2E77267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041C9118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14:paraId="56F6F79F" w14:textId="77777777"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B867E8B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1B18BB6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2349B091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5D077048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14:paraId="016B708C" w14:textId="77777777"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11C95E0A" w14:textId="77777777"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75295B6E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14:paraId="4EA58056" w14:textId="77777777"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E393EBB" w14:textId="77777777"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14:paraId="35285D75" w14:textId="77777777"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61E1B978" w14:textId="77777777" w:rsidR="00B528BF" w:rsidRPr="005336E9" w:rsidRDefault="00B528BF" w:rsidP="00AC7B6C">
      <w:pPr>
        <w:spacing w:line="360" w:lineRule="auto"/>
        <w:jc w:val="both"/>
        <w:rPr>
          <w:sz w:val="24"/>
          <w:szCs w:val="24"/>
        </w:rPr>
      </w:pPr>
    </w:p>
    <w:p w14:paraId="2B9521F6" w14:textId="77777777" w:rsidR="00E05B62" w:rsidRPr="00E05B62" w:rsidRDefault="00E05B62" w:rsidP="00E05B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B62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E05B6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80" w:type="dxa"/>
        <w:tblInd w:w="-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 w:firstRow="1" w:lastRow="1" w:firstColumn="1" w:lastColumn="1" w:noHBand="0" w:noVBand="0"/>
      </w:tblPr>
      <w:tblGrid>
        <w:gridCol w:w="2964"/>
        <w:gridCol w:w="3982"/>
        <w:gridCol w:w="2834"/>
      </w:tblGrid>
      <w:tr w:rsidR="00E05B62" w:rsidRPr="00E05B62" w14:paraId="3DE03277" w14:textId="77777777" w:rsidTr="00E05B62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44AD64" w14:textId="77777777" w:rsidR="00E05B62" w:rsidRPr="00E05B62" w:rsidRDefault="00E05B62" w:rsidP="00E05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4CBC92B2" w14:textId="77777777" w:rsidR="00E05B62" w:rsidRPr="00E05B62" w:rsidRDefault="00E05B62" w:rsidP="00E05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54876F" w14:textId="77777777" w:rsidR="00E05B62" w:rsidRPr="00E05B62" w:rsidRDefault="00E05B62" w:rsidP="00E05B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CA62F" w14:textId="77777777" w:rsidR="00E05B62" w:rsidRPr="00E05B62" w:rsidRDefault="00E05B62" w:rsidP="00E05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05B62" w:rsidRPr="00E05B62" w14:paraId="7A2CD6CC" w14:textId="77777777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FCCD74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6962CD41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6928F5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интерес к будущей профессии.</w:t>
            </w:r>
          </w:p>
          <w:p w14:paraId="7354F985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F55E34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2BA02B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и письменный контроль;</w:t>
            </w:r>
          </w:p>
          <w:p w14:paraId="49AC8310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</w:t>
            </w:r>
          </w:p>
        </w:tc>
      </w:tr>
      <w:tr w:rsidR="00E05B62" w:rsidRPr="00E05B62" w14:paraId="2323770D" w14:textId="77777777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395615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23A834C7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FD8545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выбирает и применяет безопасные методы и способы решения профессиональных задач;</w:t>
            </w:r>
          </w:p>
          <w:p w14:paraId="46EE6CC7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-применяет профилактические меры для снижения уровня опасностей различного вида и их последствия в профессиональной деятельности.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CFD76C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-самоконтроль;</w:t>
            </w:r>
          </w:p>
          <w:p w14:paraId="17882EDE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14:paraId="5E7AABF3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14:paraId="02B73E6B" w14:textId="77777777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9AE52C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14:paraId="2B568C59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2F120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-применяет безопасные методы решения стандартных и нестандартных профессиональных задач в области организации и проведения работ;</w:t>
            </w:r>
          </w:p>
          <w:p w14:paraId="32F91458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-оценивает производственные риски в процессе проведения производства работ.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E44E5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14:paraId="24F5BF43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14:paraId="307CB7EB" w14:textId="77777777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23083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6C00C9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-эффективно осуществлять поиск необходимой информации для целей обеспечения безопасной организации работ по проведению экспертизы;</w:t>
            </w:r>
          </w:p>
          <w:p w14:paraId="6466FEC7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 xml:space="preserve">-применение правил безопасного использования различных источников, </w:t>
            </w:r>
            <w:proofErr w:type="gramStart"/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включая  электронные</w:t>
            </w:r>
            <w:proofErr w:type="gramEnd"/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48F760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30470AF9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14:paraId="3B7091A8" w14:textId="77777777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87475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48888E49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761EF" w14:textId="77777777" w:rsidR="00E05B62" w:rsidRPr="00E05B62" w:rsidRDefault="00E05B62" w:rsidP="00E05B62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использует информационные ресурсы для совершенствования процессов обеспечения </w:t>
            </w:r>
            <w:proofErr w:type="spellStart"/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устойчивотсти</w:t>
            </w:r>
            <w:proofErr w:type="spellEnd"/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объектов экономики.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04D861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21EDD0D0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14:paraId="7591C04F" w14:textId="77777777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90A88E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109F3737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5F479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 применяет способы бесконфликтного общения и саморегуляции в процессе организации деятельности подразделения;</w:t>
            </w:r>
          </w:p>
          <w:p w14:paraId="3050A857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-эффективно взаимодействует с обучающимися и преподавателями.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6D80A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14:paraId="1BAAC795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работа;</w:t>
            </w:r>
          </w:p>
          <w:p w14:paraId="01B771B4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-устный контроль.</w:t>
            </w:r>
          </w:p>
        </w:tc>
      </w:tr>
      <w:tr w:rsidR="00E05B62" w:rsidRPr="00E05B62" w14:paraId="251971D4" w14:textId="77777777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8B8033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49C20BDA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D969E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мероприятий по защите работающих от негативного воздействия чрезвычайных ситуаций.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7FEDF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14:paraId="4373636E" w14:textId="77777777" w:rsidTr="00E05B62">
        <w:trPr>
          <w:trHeight w:val="1690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08A10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2D5C8E" w14:textId="77777777"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 организация самостоятельных занятий при изучении дисциплины.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49E22" w14:textId="77777777" w:rsidR="00E05B62" w:rsidRPr="00E05B62" w:rsidRDefault="00E05B62" w:rsidP="00E0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-внеаудиторная самостоятельная работа</w:t>
            </w:r>
          </w:p>
        </w:tc>
      </w:tr>
      <w:tr w:rsidR="00E05B62" w:rsidRPr="00E05B62" w14:paraId="32D9370D" w14:textId="77777777" w:rsidTr="00E05B62">
        <w:trPr>
          <w:trHeight w:val="400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A4E13" w14:textId="77777777"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203F2" w14:textId="77777777" w:rsidR="00E05B62" w:rsidRPr="00E05B62" w:rsidRDefault="00E05B62" w:rsidP="00E05B62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использование нормативных документов и информационных технологий для подготовки к занятиям.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6E3AF9" w14:textId="77777777" w:rsidR="00E05B62" w:rsidRPr="00E05B62" w:rsidRDefault="00E05B62" w:rsidP="00E0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 xml:space="preserve">-практическая </w:t>
            </w:r>
            <w:proofErr w:type="gramStart"/>
            <w:r w:rsidRPr="00E05B62">
              <w:rPr>
                <w:rFonts w:ascii="Times New Roman" w:hAnsi="Times New Roman" w:cs="Times New Roman"/>
                <w:sz w:val="20"/>
                <w:szCs w:val="20"/>
              </w:rPr>
              <w:t xml:space="preserve">работа;   </w:t>
            </w:r>
            <w:proofErr w:type="gramEnd"/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7D0F51" w:rsidRPr="00D33BE1" w14:paraId="74780BA7" w14:textId="77777777" w:rsidTr="007D0F51">
        <w:trPr>
          <w:trHeight w:val="400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21CA55" w14:textId="77777777" w:rsidR="007D0F51" w:rsidRPr="007D0F51" w:rsidRDefault="007D0F51" w:rsidP="007D0F51">
            <w:pPr>
              <w:pStyle w:val="2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51">
              <w:rPr>
                <w:rFonts w:ascii="Times New Roman" w:hAnsi="Times New Roman" w:cs="Times New Roman"/>
                <w:sz w:val="20"/>
                <w:szCs w:val="20"/>
              </w:rPr>
              <w:t>ОК 10. Обеспечивать безопасные условия труда в профессиональной деятельности.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C0C32" w14:textId="77777777" w:rsidR="007D0F51" w:rsidRPr="007D0F51" w:rsidRDefault="007D0F51" w:rsidP="007D0F51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F5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Обеспечивает безопасные условия труда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CDAE4" w14:textId="77777777" w:rsidR="007D0F51" w:rsidRPr="007D0F51" w:rsidRDefault="007D0F51" w:rsidP="007D0F51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51">
              <w:rPr>
                <w:rFonts w:ascii="Times New Roman" w:hAnsi="Times New Roman" w:cs="Times New Roman"/>
                <w:sz w:val="20"/>
                <w:szCs w:val="20"/>
              </w:rPr>
              <w:t>интерпретация результатов наблюдения за обучающимися в процессе тренинга планирования карьеры;</w:t>
            </w:r>
          </w:p>
          <w:p w14:paraId="0A763912" w14:textId="77777777" w:rsidR="007D0F51" w:rsidRPr="007D0F51" w:rsidRDefault="007D0F51" w:rsidP="007D0F51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51">
              <w:rPr>
                <w:rFonts w:ascii="Times New Roman" w:hAnsi="Times New Roman" w:cs="Times New Roman"/>
                <w:sz w:val="20"/>
                <w:szCs w:val="20"/>
              </w:rPr>
              <w:t xml:space="preserve">  самоконтроль.</w:t>
            </w:r>
          </w:p>
        </w:tc>
      </w:tr>
    </w:tbl>
    <w:p w14:paraId="3C63F4A3" w14:textId="77777777" w:rsidR="00B528BF" w:rsidRPr="00E05B62" w:rsidRDefault="00B528BF" w:rsidP="004A42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528BF" w:rsidRPr="00E05B62" w:rsidSect="00CB1A7D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B3AE3" w14:textId="77777777" w:rsidR="00CB1A7D" w:rsidRDefault="00CB1A7D" w:rsidP="00955AFA">
      <w:pPr>
        <w:spacing w:after="0" w:line="240" w:lineRule="auto"/>
      </w:pPr>
      <w:r>
        <w:separator/>
      </w:r>
    </w:p>
  </w:endnote>
  <w:endnote w:type="continuationSeparator" w:id="0">
    <w:p w14:paraId="611571B1" w14:textId="77777777" w:rsidR="00CB1A7D" w:rsidRDefault="00CB1A7D" w:rsidP="0095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79C1" w14:textId="77777777" w:rsidR="00AC7B6C" w:rsidRDefault="00AC7B6C">
    <w:pPr>
      <w:pStyle w:val="ac"/>
      <w:jc w:val="right"/>
    </w:pPr>
  </w:p>
  <w:p w14:paraId="752ABB2D" w14:textId="77777777" w:rsidR="00AC7B6C" w:rsidRDefault="00AC7B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001AC" w14:textId="77777777" w:rsidR="00CB1A7D" w:rsidRDefault="00CB1A7D" w:rsidP="00955AFA">
      <w:pPr>
        <w:spacing w:after="0" w:line="240" w:lineRule="auto"/>
      </w:pPr>
      <w:r>
        <w:separator/>
      </w:r>
    </w:p>
  </w:footnote>
  <w:footnote w:type="continuationSeparator" w:id="0">
    <w:p w14:paraId="5BB147D9" w14:textId="77777777" w:rsidR="00CB1A7D" w:rsidRDefault="00CB1A7D" w:rsidP="0095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C398C"/>
    <w:multiLevelType w:val="hybridMultilevel"/>
    <w:tmpl w:val="C5EEF2DA"/>
    <w:lvl w:ilvl="0" w:tplc="B13838EA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61CA"/>
    <w:multiLevelType w:val="hybridMultilevel"/>
    <w:tmpl w:val="9FF8772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8188A"/>
    <w:multiLevelType w:val="multilevel"/>
    <w:tmpl w:val="D74E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06732"/>
    <w:multiLevelType w:val="hybridMultilevel"/>
    <w:tmpl w:val="69E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4F5"/>
    <w:multiLevelType w:val="hybridMultilevel"/>
    <w:tmpl w:val="77C436A4"/>
    <w:lvl w:ilvl="0" w:tplc="F1E47C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F438C0"/>
    <w:multiLevelType w:val="multilevel"/>
    <w:tmpl w:val="AC9C5E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8F22C6"/>
    <w:multiLevelType w:val="hybridMultilevel"/>
    <w:tmpl w:val="98F0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01137"/>
    <w:multiLevelType w:val="hybridMultilevel"/>
    <w:tmpl w:val="3DDC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E0583"/>
    <w:multiLevelType w:val="hybridMultilevel"/>
    <w:tmpl w:val="39AA789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144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794559">
    <w:abstractNumId w:val="7"/>
  </w:num>
  <w:num w:numId="3" w16cid:durableId="1123424430">
    <w:abstractNumId w:val="3"/>
  </w:num>
  <w:num w:numId="4" w16cid:durableId="1309438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4458652">
    <w:abstractNumId w:val="2"/>
  </w:num>
  <w:num w:numId="6" w16cid:durableId="47538767">
    <w:abstractNumId w:val="1"/>
  </w:num>
  <w:num w:numId="7" w16cid:durableId="335575195">
    <w:abstractNumId w:val="11"/>
  </w:num>
  <w:num w:numId="8" w16cid:durableId="1471509635">
    <w:abstractNumId w:val="10"/>
  </w:num>
  <w:num w:numId="9" w16cid:durableId="1007098206">
    <w:abstractNumId w:val="0"/>
  </w:num>
  <w:num w:numId="10" w16cid:durableId="630550987">
    <w:abstractNumId w:val="8"/>
  </w:num>
  <w:num w:numId="11" w16cid:durableId="42954743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11854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4981158">
    <w:abstractNumId w:val="6"/>
  </w:num>
  <w:num w:numId="14" w16cid:durableId="997266799">
    <w:abstractNumId w:val="9"/>
  </w:num>
  <w:num w:numId="15" w16cid:durableId="22094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37C"/>
    <w:rsid w:val="000019C5"/>
    <w:rsid w:val="000823B0"/>
    <w:rsid w:val="00085126"/>
    <w:rsid w:val="000A3FCB"/>
    <w:rsid w:val="000B635B"/>
    <w:rsid w:val="000C7FF0"/>
    <w:rsid w:val="000E7FD6"/>
    <w:rsid w:val="0012262B"/>
    <w:rsid w:val="0013523D"/>
    <w:rsid w:val="001A6033"/>
    <w:rsid w:val="002825BA"/>
    <w:rsid w:val="002A0321"/>
    <w:rsid w:val="002A11F1"/>
    <w:rsid w:val="002B416B"/>
    <w:rsid w:val="002B56BD"/>
    <w:rsid w:val="002C208F"/>
    <w:rsid w:val="002C4FCC"/>
    <w:rsid w:val="002D5F31"/>
    <w:rsid w:val="00303E07"/>
    <w:rsid w:val="0035643A"/>
    <w:rsid w:val="0039317F"/>
    <w:rsid w:val="003A3824"/>
    <w:rsid w:val="003D3899"/>
    <w:rsid w:val="003D43C4"/>
    <w:rsid w:val="003E4B92"/>
    <w:rsid w:val="003F3F68"/>
    <w:rsid w:val="0040704C"/>
    <w:rsid w:val="00423544"/>
    <w:rsid w:val="004256CF"/>
    <w:rsid w:val="004423D3"/>
    <w:rsid w:val="00453DAE"/>
    <w:rsid w:val="00477A4B"/>
    <w:rsid w:val="0048737C"/>
    <w:rsid w:val="00491535"/>
    <w:rsid w:val="004A42BB"/>
    <w:rsid w:val="004B0365"/>
    <w:rsid w:val="004B041F"/>
    <w:rsid w:val="004B5456"/>
    <w:rsid w:val="005336E9"/>
    <w:rsid w:val="00540FEA"/>
    <w:rsid w:val="005530EB"/>
    <w:rsid w:val="00594F1C"/>
    <w:rsid w:val="005C3E66"/>
    <w:rsid w:val="00605F13"/>
    <w:rsid w:val="00611635"/>
    <w:rsid w:val="00647348"/>
    <w:rsid w:val="00661C92"/>
    <w:rsid w:val="00670F50"/>
    <w:rsid w:val="006B044B"/>
    <w:rsid w:val="006E2AC9"/>
    <w:rsid w:val="007042E4"/>
    <w:rsid w:val="0073223E"/>
    <w:rsid w:val="00743359"/>
    <w:rsid w:val="007A12F5"/>
    <w:rsid w:val="007D0F51"/>
    <w:rsid w:val="007D24D2"/>
    <w:rsid w:val="007E21CE"/>
    <w:rsid w:val="00822A6C"/>
    <w:rsid w:val="0084291E"/>
    <w:rsid w:val="00864297"/>
    <w:rsid w:val="00865263"/>
    <w:rsid w:val="00892CDD"/>
    <w:rsid w:val="00927DDD"/>
    <w:rsid w:val="0093003E"/>
    <w:rsid w:val="00946492"/>
    <w:rsid w:val="00955AFA"/>
    <w:rsid w:val="00961E5C"/>
    <w:rsid w:val="009A792B"/>
    <w:rsid w:val="009E22F3"/>
    <w:rsid w:val="00A775B4"/>
    <w:rsid w:val="00A809FE"/>
    <w:rsid w:val="00AC22D8"/>
    <w:rsid w:val="00AC7B6C"/>
    <w:rsid w:val="00AD3D61"/>
    <w:rsid w:val="00AD5A6B"/>
    <w:rsid w:val="00AF3DAA"/>
    <w:rsid w:val="00B11F4E"/>
    <w:rsid w:val="00B37FC8"/>
    <w:rsid w:val="00B528BF"/>
    <w:rsid w:val="00B612C8"/>
    <w:rsid w:val="00BB1EDC"/>
    <w:rsid w:val="00BC2F83"/>
    <w:rsid w:val="00C01EA7"/>
    <w:rsid w:val="00C11240"/>
    <w:rsid w:val="00C50E2B"/>
    <w:rsid w:val="00CA2693"/>
    <w:rsid w:val="00CB1A7D"/>
    <w:rsid w:val="00CF4296"/>
    <w:rsid w:val="00D00CC0"/>
    <w:rsid w:val="00D079FE"/>
    <w:rsid w:val="00D239A6"/>
    <w:rsid w:val="00D43980"/>
    <w:rsid w:val="00DC08C3"/>
    <w:rsid w:val="00DC0DDE"/>
    <w:rsid w:val="00E05B62"/>
    <w:rsid w:val="00E16133"/>
    <w:rsid w:val="00E525C1"/>
    <w:rsid w:val="00E94FDC"/>
    <w:rsid w:val="00EA5889"/>
    <w:rsid w:val="00EB1B80"/>
    <w:rsid w:val="00EB3AD6"/>
    <w:rsid w:val="00F1113B"/>
    <w:rsid w:val="00F57C31"/>
    <w:rsid w:val="00F95E7C"/>
    <w:rsid w:val="00FB4889"/>
    <w:rsid w:val="00FB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80BE6"/>
  <w15:docId w15:val="{DD3CF00D-D43C-4370-8E89-DC1D54EF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6"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7C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5A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AFA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F3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qFormat/>
    <w:locked/>
    <w:rsid w:val="00E05B6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05B62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05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ernmen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cior.edu.ru/catalog/meta/5/mc/discipline%20NPO/mi/5.240407.03/p/page.html?fv-type=I&amp;fv-class=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29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72tmt-036</cp:lastModifiedBy>
  <cp:revision>14</cp:revision>
  <dcterms:created xsi:type="dcterms:W3CDTF">2018-06-26T07:57:00Z</dcterms:created>
  <dcterms:modified xsi:type="dcterms:W3CDTF">2024-03-31T08:34:00Z</dcterms:modified>
</cp:coreProperties>
</file>